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DFDA6" w14:textId="07EB31DC" w:rsidR="001E361E" w:rsidRPr="002758B5" w:rsidRDefault="00FC2B7D" w:rsidP="002758B5">
      <w:pPr>
        <w:pStyle w:val="Heading1"/>
        <w:jc w:val="center"/>
        <w:rPr>
          <w:b/>
          <w:bCs/>
          <w:color w:val="auto"/>
          <w:sz w:val="28"/>
          <w:szCs w:val="28"/>
        </w:rPr>
      </w:pPr>
      <w:r w:rsidRPr="002758B5">
        <w:rPr>
          <w:rFonts w:asciiTheme="minorHAnsi" w:hAnsiTheme="minorHAnsi" w:cstheme="minorHAnsi"/>
          <w:b/>
          <w:bCs/>
          <w:color w:val="auto"/>
          <w:sz w:val="28"/>
          <w:szCs w:val="28"/>
        </w:rPr>
        <w:t>Gaelici</w:t>
      </w:r>
      <w:r w:rsidR="007341E4">
        <w:rPr>
          <w:rFonts w:asciiTheme="minorHAnsi" w:hAnsiTheme="minorHAnsi" w:cstheme="minorHAnsi"/>
          <w:b/>
          <w:bCs/>
          <w:color w:val="auto"/>
          <w:sz w:val="28"/>
          <w:szCs w:val="28"/>
        </w:rPr>
        <w:t>s</w:t>
      </w:r>
      <w:r w:rsidRPr="002758B5">
        <w:rPr>
          <w:rFonts w:asciiTheme="minorHAnsi" w:hAnsiTheme="minorHAnsi" w:cstheme="minorHAnsi"/>
          <w:b/>
          <w:bCs/>
          <w:color w:val="auto"/>
          <w:sz w:val="28"/>
          <w:szCs w:val="28"/>
        </w:rPr>
        <w:t>ation</w:t>
      </w:r>
      <w:r w:rsidR="005623A1" w:rsidRPr="002758B5">
        <w:rPr>
          <w:rFonts w:asciiTheme="minorHAnsi" w:hAnsiTheme="minorHAnsi" w:cstheme="minorHAnsi"/>
          <w:b/>
          <w:bCs/>
          <w:color w:val="auto"/>
          <w:sz w:val="28"/>
          <w:szCs w:val="28"/>
        </w:rPr>
        <w:t xml:space="preserve">, </w:t>
      </w:r>
      <w:r w:rsidR="000D1981" w:rsidRPr="002758B5">
        <w:rPr>
          <w:rFonts w:asciiTheme="minorHAnsi" w:hAnsiTheme="minorHAnsi" w:cstheme="minorHAnsi"/>
          <w:b/>
          <w:bCs/>
          <w:color w:val="auto"/>
          <w:sz w:val="28"/>
          <w:szCs w:val="28"/>
        </w:rPr>
        <w:t>Education, and the</w:t>
      </w:r>
      <w:r w:rsidR="00691A8D" w:rsidRPr="002758B5">
        <w:rPr>
          <w:rFonts w:asciiTheme="minorHAnsi" w:hAnsiTheme="minorHAnsi" w:cstheme="minorHAnsi"/>
          <w:b/>
          <w:bCs/>
          <w:color w:val="auto"/>
          <w:sz w:val="28"/>
          <w:szCs w:val="28"/>
        </w:rPr>
        <w:t xml:space="preserve"> </w:t>
      </w:r>
      <w:r w:rsidR="00B90A32" w:rsidRPr="002758B5">
        <w:rPr>
          <w:rFonts w:asciiTheme="minorHAnsi" w:hAnsiTheme="minorHAnsi" w:cstheme="minorHAnsi"/>
          <w:b/>
          <w:bCs/>
          <w:color w:val="auto"/>
          <w:sz w:val="28"/>
          <w:szCs w:val="28"/>
        </w:rPr>
        <w:t xml:space="preserve">Gaelic </w:t>
      </w:r>
      <w:r w:rsidR="00917678" w:rsidRPr="002758B5">
        <w:rPr>
          <w:rFonts w:asciiTheme="minorHAnsi" w:hAnsiTheme="minorHAnsi" w:cstheme="minorHAnsi"/>
          <w:b/>
          <w:bCs/>
          <w:color w:val="auto"/>
          <w:sz w:val="28"/>
          <w:szCs w:val="28"/>
        </w:rPr>
        <w:t>Script</w:t>
      </w:r>
      <w:r w:rsidR="001E361E" w:rsidRPr="002758B5">
        <w:rPr>
          <w:rStyle w:val="EndnoteReference"/>
          <w:b/>
          <w:bCs/>
          <w:color w:val="auto"/>
          <w:sz w:val="28"/>
          <w:szCs w:val="28"/>
        </w:rPr>
        <w:endnoteReference w:id="1"/>
      </w:r>
    </w:p>
    <w:p w14:paraId="0A20FE49" w14:textId="2EC7EB7F" w:rsidR="001E361E" w:rsidRDefault="001E361E" w:rsidP="00077358">
      <w:pPr>
        <w:spacing w:line="360" w:lineRule="auto"/>
        <w:rPr>
          <w:sz w:val="24"/>
          <w:szCs w:val="24"/>
        </w:rPr>
      </w:pPr>
    </w:p>
    <w:p w14:paraId="463761F0" w14:textId="66E05B19" w:rsidR="002758B5" w:rsidRPr="002758B5" w:rsidRDefault="002758B5" w:rsidP="002758B5">
      <w:pPr>
        <w:spacing w:line="360" w:lineRule="auto"/>
        <w:jc w:val="center"/>
        <w:rPr>
          <w:smallCaps/>
          <w:sz w:val="24"/>
          <w:szCs w:val="24"/>
        </w:rPr>
      </w:pPr>
      <w:r w:rsidRPr="002758B5">
        <w:rPr>
          <w:smallCaps/>
          <w:sz w:val="24"/>
          <w:szCs w:val="24"/>
        </w:rPr>
        <w:t>Nicole Volmering</w:t>
      </w:r>
    </w:p>
    <w:p w14:paraId="1C92FFC6" w14:textId="4B370DE1" w:rsidR="002758B5" w:rsidRDefault="002758B5" w:rsidP="006D4F04">
      <w:pPr>
        <w:spacing w:line="360" w:lineRule="auto"/>
        <w:jc w:val="both"/>
        <w:rPr>
          <w:sz w:val="24"/>
          <w:szCs w:val="24"/>
        </w:rPr>
      </w:pPr>
    </w:p>
    <w:p w14:paraId="704E0B76" w14:textId="7F98A83A" w:rsidR="001E361E" w:rsidRPr="00ED7065" w:rsidRDefault="006E4958" w:rsidP="006D4F04">
      <w:pPr>
        <w:spacing w:line="360" w:lineRule="auto"/>
        <w:jc w:val="both"/>
        <w:rPr>
          <w:sz w:val="24"/>
          <w:szCs w:val="24"/>
        </w:rPr>
      </w:pPr>
      <w:r>
        <w:rPr>
          <w:sz w:val="24"/>
          <w:szCs w:val="24"/>
        </w:rPr>
        <w:t>On</w:t>
      </w:r>
      <w:r w:rsidR="001E361E" w:rsidRPr="00ED7065">
        <w:rPr>
          <w:sz w:val="24"/>
          <w:szCs w:val="24"/>
        </w:rPr>
        <w:t xml:space="preserve"> St Brigit’s Day</w:t>
      </w:r>
      <w:r w:rsidR="00126256">
        <w:rPr>
          <w:sz w:val="24"/>
          <w:szCs w:val="24"/>
        </w:rPr>
        <w:t xml:space="preserve"> 1922</w:t>
      </w:r>
      <w:r w:rsidR="001E361E" w:rsidRPr="00ED7065">
        <w:rPr>
          <w:sz w:val="24"/>
          <w:szCs w:val="24"/>
        </w:rPr>
        <w:t xml:space="preserve">, the new </w:t>
      </w:r>
      <w:r w:rsidR="00101C71">
        <w:rPr>
          <w:sz w:val="24"/>
          <w:szCs w:val="24"/>
        </w:rPr>
        <w:t>P</w:t>
      </w:r>
      <w:r w:rsidR="001E361E" w:rsidRPr="00ED7065">
        <w:rPr>
          <w:sz w:val="24"/>
          <w:szCs w:val="24"/>
        </w:rPr>
        <w:t xml:space="preserve">rovisional </w:t>
      </w:r>
      <w:r w:rsidR="00101C71">
        <w:rPr>
          <w:sz w:val="24"/>
          <w:szCs w:val="24"/>
        </w:rPr>
        <w:t>G</w:t>
      </w:r>
      <w:r w:rsidR="001E361E" w:rsidRPr="00ED7065">
        <w:rPr>
          <w:sz w:val="24"/>
          <w:szCs w:val="24"/>
        </w:rPr>
        <w:t xml:space="preserve">overnment of the </w:t>
      </w:r>
      <w:proofErr w:type="spellStart"/>
      <w:r w:rsidR="001E361E" w:rsidRPr="00ED7065">
        <w:rPr>
          <w:sz w:val="24"/>
          <w:szCs w:val="24"/>
        </w:rPr>
        <w:t>Saorstát</w:t>
      </w:r>
      <w:proofErr w:type="spellEnd"/>
      <w:r w:rsidR="001E361E" w:rsidRPr="00ED7065">
        <w:rPr>
          <w:sz w:val="24"/>
          <w:szCs w:val="24"/>
        </w:rPr>
        <w:t xml:space="preserve">, announced the first of a series of far-reaching changes to the national education system. The first of these, known as Public Notice No. 4, was concerned with the teaching of Irish in national schools, introducing what has </w:t>
      </w:r>
      <w:r w:rsidR="00DE1BFC">
        <w:rPr>
          <w:sz w:val="24"/>
          <w:szCs w:val="24"/>
        </w:rPr>
        <w:t>conven</w:t>
      </w:r>
      <w:r w:rsidR="00DE1BFC" w:rsidRPr="00ED7065">
        <w:rPr>
          <w:sz w:val="24"/>
          <w:szCs w:val="24"/>
        </w:rPr>
        <w:t>tionally</w:t>
      </w:r>
      <w:r w:rsidR="001E361E" w:rsidRPr="00ED7065">
        <w:rPr>
          <w:sz w:val="24"/>
          <w:szCs w:val="24"/>
        </w:rPr>
        <w:t xml:space="preserve"> come to be known as ‘compulsory Irish’ (Kelly 2002).</w:t>
      </w:r>
      <w:r w:rsidR="00C035B9" w:rsidRPr="00ED7065">
        <w:rPr>
          <w:rStyle w:val="EndnoteReference"/>
          <w:sz w:val="24"/>
          <w:szCs w:val="24"/>
        </w:rPr>
        <w:endnoteReference w:id="2"/>
      </w:r>
      <w:r w:rsidR="001E361E" w:rsidRPr="00ED7065">
        <w:rPr>
          <w:sz w:val="24"/>
          <w:szCs w:val="24"/>
        </w:rPr>
        <w:t xml:space="preserve"> Public Notice No. 4 contained detailed practical instructions as to the provisions schools would be expected to make as of its implementation on St Patrick’s Day, but most significantly, the document cemented the position of Irish as both a core subject and a</w:t>
      </w:r>
      <w:r w:rsidR="001E361E" w:rsidRPr="00ED7065">
        <w:rPr>
          <w:i/>
          <w:iCs/>
          <w:sz w:val="24"/>
          <w:szCs w:val="24"/>
        </w:rPr>
        <w:t xml:space="preserve"> </w:t>
      </w:r>
      <w:r w:rsidR="001E361E" w:rsidRPr="00ED7065">
        <w:rPr>
          <w:sz w:val="24"/>
          <w:szCs w:val="24"/>
        </w:rPr>
        <w:t>medium of instruction in the new national programme (</w:t>
      </w:r>
      <w:r w:rsidR="00126256" w:rsidRPr="00126256">
        <w:rPr>
          <w:sz w:val="24"/>
          <w:szCs w:val="24"/>
        </w:rPr>
        <w:t>Public Notice No. 4</w:t>
      </w:r>
      <w:r w:rsidR="009C2044">
        <w:rPr>
          <w:sz w:val="24"/>
          <w:szCs w:val="24"/>
        </w:rPr>
        <w:t xml:space="preserve"> 1922</w:t>
      </w:r>
      <w:r w:rsidR="001E361E" w:rsidRPr="00ED7065">
        <w:rPr>
          <w:sz w:val="24"/>
          <w:szCs w:val="24"/>
        </w:rPr>
        <w:t>). Bilingual instruction had in fact already been implemented in the Gaeltacht since 1904, following revisions made to the Revised Programme of 1900. A key feature of this programme not seen again until much later in the twentieth century was the gradual introduction of the second language, or even teaching ‘alternately in English and in Irish’, in the teaching of other subjects (Hyland and Milne, 1987: 163). Most national schools outside the Gaeltacht, however, as well as the government itself, proved quite unprepared for the implementation of this new directive. The manifold challenges around the preparation of teachers for this task and the provision of materials for use in classrooms are discussed in detail elsewhere in this volume.</w:t>
      </w:r>
      <w:r w:rsidR="00030925">
        <w:rPr>
          <w:rStyle w:val="EndnoteReference"/>
          <w:sz w:val="24"/>
          <w:szCs w:val="24"/>
        </w:rPr>
        <w:endnoteReference w:id="3"/>
      </w:r>
      <w:r w:rsidR="001E361E" w:rsidRPr="00ED7065">
        <w:rPr>
          <w:sz w:val="24"/>
          <w:szCs w:val="24"/>
        </w:rPr>
        <w:t xml:space="preserve"> But the struggle to achieve gaelicization, using educational policy as the main instrument, has had wider repercussions not only for pedagogy, but also for questions around the printing of Irish, language variation and standardization, for the place of the language </w:t>
      </w:r>
      <w:r w:rsidR="00D10972">
        <w:rPr>
          <w:sz w:val="24"/>
          <w:szCs w:val="24"/>
        </w:rPr>
        <w:t xml:space="preserve">and the Gaelic script </w:t>
      </w:r>
      <w:r w:rsidR="001E361E" w:rsidRPr="00ED7065">
        <w:rPr>
          <w:sz w:val="24"/>
          <w:szCs w:val="24"/>
        </w:rPr>
        <w:t>within Irish cultural heritage, and ultimately for the accessibility of this</w:t>
      </w:r>
      <w:r w:rsidR="002B709F">
        <w:rPr>
          <w:sz w:val="24"/>
          <w:szCs w:val="24"/>
        </w:rPr>
        <w:t xml:space="preserve"> written</w:t>
      </w:r>
      <w:r w:rsidR="001E361E" w:rsidRPr="00ED7065">
        <w:rPr>
          <w:sz w:val="24"/>
          <w:szCs w:val="24"/>
        </w:rPr>
        <w:t xml:space="preserve"> heritage. </w:t>
      </w:r>
    </w:p>
    <w:p w14:paraId="64085828" w14:textId="04CE3A46" w:rsidR="001E361E" w:rsidRPr="00ED7065" w:rsidRDefault="001E361E" w:rsidP="006D4F04">
      <w:pPr>
        <w:spacing w:line="360" w:lineRule="auto"/>
        <w:ind w:firstLine="720"/>
        <w:jc w:val="both"/>
        <w:rPr>
          <w:sz w:val="24"/>
          <w:szCs w:val="24"/>
        </w:rPr>
      </w:pPr>
      <w:r w:rsidRPr="00ED7065">
        <w:rPr>
          <w:sz w:val="24"/>
          <w:szCs w:val="24"/>
        </w:rPr>
        <w:t xml:space="preserve">In this chapter, I assess some of the applications and implications of </w:t>
      </w:r>
      <w:r w:rsidR="00BE4600">
        <w:rPr>
          <w:sz w:val="24"/>
          <w:szCs w:val="24"/>
        </w:rPr>
        <w:t xml:space="preserve">the use of </w:t>
      </w:r>
      <w:r w:rsidRPr="00ED7065">
        <w:rPr>
          <w:sz w:val="24"/>
          <w:szCs w:val="24"/>
        </w:rPr>
        <w:t xml:space="preserve">educational policy as a medium of the Gaelicizing aims of the new government through the lens of debates concerning the script in which Irish is written or printed. </w:t>
      </w:r>
      <w:proofErr w:type="gramStart"/>
      <w:r w:rsidRPr="00ED7065">
        <w:rPr>
          <w:sz w:val="24"/>
          <w:szCs w:val="24"/>
        </w:rPr>
        <w:t>I  use</w:t>
      </w:r>
      <w:proofErr w:type="gramEnd"/>
      <w:r w:rsidRPr="00ED7065">
        <w:rPr>
          <w:sz w:val="24"/>
          <w:szCs w:val="24"/>
        </w:rPr>
        <w:t xml:space="preserve"> the term ‘Gaelic script’ here as an umbrella term to refer to both the handwritten and printed form, commonly known as the </w:t>
      </w:r>
      <w:proofErr w:type="spellStart"/>
      <w:r w:rsidRPr="00ED7065">
        <w:rPr>
          <w:i/>
          <w:iCs/>
          <w:sz w:val="24"/>
          <w:szCs w:val="24"/>
        </w:rPr>
        <w:t>cló</w:t>
      </w:r>
      <w:proofErr w:type="spellEnd"/>
      <w:r w:rsidRPr="00ED7065">
        <w:rPr>
          <w:i/>
          <w:iCs/>
          <w:sz w:val="24"/>
          <w:szCs w:val="24"/>
        </w:rPr>
        <w:t xml:space="preserve"> </w:t>
      </w:r>
      <w:proofErr w:type="spellStart"/>
      <w:r w:rsidRPr="00ED7065">
        <w:rPr>
          <w:i/>
          <w:iCs/>
          <w:sz w:val="24"/>
          <w:szCs w:val="24"/>
        </w:rPr>
        <w:t>gaelach</w:t>
      </w:r>
      <w:proofErr w:type="spellEnd"/>
      <w:r w:rsidRPr="00ED7065">
        <w:rPr>
          <w:sz w:val="24"/>
          <w:szCs w:val="24"/>
        </w:rPr>
        <w:t>. While not initially a central aspect of educational policy, disputes surrounding the printed form of Irish had in fact been smouldering among revivalists for long time, coinciding to some degree with disputes over attempts to reform the spelling of Irish (</w:t>
      </w:r>
      <w:r w:rsidR="00323D0B" w:rsidRPr="00ED7065">
        <w:rPr>
          <w:sz w:val="24"/>
          <w:szCs w:val="24"/>
        </w:rPr>
        <w:t xml:space="preserve">Ó </w:t>
      </w:r>
      <w:proofErr w:type="spellStart"/>
      <w:r w:rsidR="00323D0B" w:rsidRPr="00ED7065">
        <w:rPr>
          <w:sz w:val="24"/>
          <w:szCs w:val="24"/>
        </w:rPr>
        <w:lastRenderedPageBreak/>
        <w:t>Murchú</w:t>
      </w:r>
      <w:proofErr w:type="spellEnd"/>
      <w:r w:rsidR="00323D0B" w:rsidRPr="00ED7065">
        <w:rPr>
          <w:sz w:val="24"/>
          <w:szCs w:val="24"/>
        </w:rPr>
        <w:t xml:space="preserve"> 1977; </w:t>
      </w:r>
      <w:r w:rsidR="00362624" w:rsidRPr="00ED7065">
        <w:rPr>
          <w:sz w:val="24"/>
          <w:szCs w:val="24"/>
        </w:rPr>
        <w:t xml:space="preserve">Kelly 2002; </w:t>
      </w:r>
      <w:r w:rsidR="00C429CF" w:rsidRPr="00ED7065">
        <w:rPr>
          <w:sz w:val="24"/>
          <w:szCs w:val="24"/>
        </w:rPr>
        <w:t xml:space="preserve">Ó </w:t>
      </w:r>
      <w:proofErr w:type="spellStart"/>
      <w:r w:rsidR="00C429CF" w:rsidRPr="00ED7065">
        <w:rPr>
          <w:sz w:val="24"/>
          <w:szCs w:val="24"/>
        </w:rPr>
        <w:t>Conchu</w:t>
      </w:r>
      <w:r w:rsidR="00073209" w:rsidRPr="00ED7065">
        <w:rPr>
          <w:sz w:val="24"/>
          <w:szCs w:val="24"/>
        </w:rPr>
        <w:t>bhair</w:t>
      </w:r>
      <w:proofErr w:type="spellEnd"/>
      <w:r w:rsidR="00073209" w:rsidRPr="00ED7065">
        <w:rPr>
          <w:sz w:val="24"/>
          <w:szCs w:val="24"/>
        </w:rPr>
        <w:t xml:space="preserve"> 2003; </w:t>
      </w:r>
      <w:r w:rsidR="0046511F" w:rsidRPr="00ED7065">
        <w:rPr>
          <w:sz w:val="24"/>
          <w:szCs w:val="24"/>
        </w:rPr>
        <w:t xml:space="preserve">Ó </w:t>
      </w:r>
      <w:proofErr w:type="spellStart"/>
      <w:r w:rsidR="0046511F" w:rsidRPr="00ED7065">
        <w:rPr>
          <w:sz w:val="24"/>
          <w:szCs w:val="24"/>
        </w:rPr>
        <w:t>Fionnain</w:t>
      </w:r>
      <w:proofErr w:type="spellEnd"/>
      <w:r w:rsidR="0046511F" w:rsidRPr="00ED7065">
        <w:rPr>
          <w:sz w:val="24"/>
          <w:szCs w:val="24"/>
        </w:rPr>
        <w:t xml:space="preserve"> 2015</w:t>
      </w:r>
      <w:r w:rsidRPr="00ED7065">
        <w:rPr>
          <w:sz w:val="24"/>
          <w:szCs w:val="24"/>
        </w:rPr>
        <w:t xml:space="preserve">).  Both issues would become increasingly important in the policy debates around provisions for the teaching of Irish and remain </w:t>
      </w:r>
      <w:proofErr w:type="gramStart"/>
      <w:r w:rsidRPr="00ED7065">
        <w:rPr>
          <w:sz w:val="24"/>
          <w:szCs w:val="24"/>
        </w:rPr>
        <w:t>more or less unresolved</w:t>
      </w:r>
      <w:proofErr w:type="gramEnd"/>
      <w:r w:rsidRPr="00ED7065">
        <w:rPr>
          <w:sz w:val="24"/>
          <w:szCs w:val="24"/>
        </w:rPr>
        <w:t xml:space="preserve"> until the 1960s – and arguably even beyond. Consequently, both have </w:t>
      </w:r>
      <w:r w:rsidR="003D69FD">
        <w:rPr>
          <w:sz w:val="24"/>
          <w:szCs w:val="24"/>
        </w:rPr>
        <w:t xml:space="preserve">also </w:t>
      </w:r>
      <w:r w:rsidRPr="00ED7065">
        <w:rPr>
          <w:sz w:val="24"/>
          <w:szCs w:val="24"/>
        </w:rPr>
        <w:t xml:space="preserve">had </w:t>
      </w:r>
      <w:r w:rsidR="003D69FD">
        <w:rPr>
          <w:sz w:val="24"/>
          <w:szCs w:val="24"/>
        </w:rPr>
        <w:t xml:space="preserve">a </w:t>
      </w:r>
      <w:r w:rsidRPr="00ED7065">
        <w:rPr>
          <w:sz w:val="24"/>
          <w:szCs w:val="24"/>
        </w:rPr>
        <w:t>significant impact on the implementation and experience of Irish language education in Ireland.  My aim here is to trace the histor</w:t>
      </w:r>
      <w:r w:rsidR="00CF2B94">
        <w:rPr>
          <w:sz w:val="24"/>
          <w:szCs w:val="24"/>
        </w:rPr>
        <w:t>ical evolution</w:t>
      </w:r>
      <w:r w:rsidRPr="00ED7065">
        <w:rPr>
          <w:sz w:val="24"/>
          <w:szCs w:val="24"/>
        </w:rPr>
        <w:t xml:space="preserve"> of public </w:t>
      </w:r>
      <w:r w:rsidR="00B57814">
        <w:rPr>
          <w:sz w:val="24"/>
          <w:szCs w:val="24"/>
        </w:rPr>
        <w:t>debate</w:t>
      </w:r>
      <w:r w:rsidR="009B3403" w:rsidRPr="00ED7065">
        <w:rPr>
          <w:sz w:val="24"/>
          <w:szCs w:val="24"/>
        </w:rPr>
        <w:t xml:space="preserve"> </w:t>
      </w:r>
      <w:r w:rsidRPr="00ED7065">
        <w:rPr>
          <w:sz w:val="24"/>
          <w:szCs w:val="24"/>
        </w:rPr>
        <w:t xml:space="preserve">and political </w:t>
      </w:r>
      <w:r w:rsidR="00B57814">
        <w:rPr>
          <w:sz w:val="24"/>
          <w:szCs w:val="24"/>
        </w:rPr>
        <w:t>decision-making</w:t>
      </w:r>
      <w:r w:rsidR="00C67F53">
        <w:rPr>
          <w:sz w:val="24"/>
          <w:szCs w:val="24"/>
        </w:rPr>
        <w:t xml:space="preserve"> </w:t>
      </w:r>
      <w:r w:rsidR="00B57814">
        <w:rPr>
          <w:sz w:val="24"/>
          <w:szCs w:val="24"/>
        </w:rPr>
        <w:t>regarding</w:t>
      </w:r>
      <w:r w:rsidRPr="00ED7065">
        <w:rPr>
          <w:sz w:val="24"/>
          <w:szCs w:val="24"/>
        </w:rPr>
        <w:t xml:space="preserve"> the </w:t>
      </w:r>
      <w:r w:rsidR="00D842F1">
        <w:rPr>
          <w:sz w:val="24"/>
          <w:szCs w:val="24"/>
        </w:rPr>
        <w:t xml:space="preserve">‘Gaelic’ and ‘Roman’ </w:t>
      </w:r>
      <w:r w:rsidRPr="00ED7065">
        <w:rPr>
          <w:sz w:val="24"/>
          <w:szCs w:val="24"/>
        </w:rPr>
        <w:t>script</w:t>
      </w:r>
      <w:r w:rsidR="00D842F1">
        <w:rPr>
          <w:sz w:val="24"/>
          <w:szCs w:val="24"/>
        </w:rPr>
        <w:t>s</w:t>
      </w:r>
      <w:r w:rsidRPr="00ED7065">
        <w:rPr>
          <w:sz w:val="24"/>
          <w:szCs w:val="24"/>
        </w:rPr>
        <w:t xml:space="preserve"> in the context of the foundation of the </w:t>
      </w:r>
      <w:r w:rsidR="00B57814" w:rsidRPr="00960DDC">
        <w:rPr>
          <w:sz w:val="24"/>
          <w:szCs w:val="24"/>
          <w:lang w:val="ga-IE"/>
        </w:rPr>
        <w:t>Saorstát</w:t>
      </w:r>
      <w:r w:rsidRPr="00ED7065">
        <w:rPr>
          <w:sz w:val="24"/>
          <w:szCs w:val="24"/>
        </w:rPr>
        <w:t xml:space="preserve"> and its subsequent educational policy, with a view to isolating the dynamic between Gaelici</w:t>
      </w:r>
      <w:r w:rsidR="00610B1F">
        <w:rPr>
          <w:sz w:val="24"/>
          <w:szCs w:val="24"/>
        </w:rPr>
        <w:t>z</w:t>
      </w:r>
      <w:r w:rsidRPr="00ED7065">
        <w:rPr>
          <w:sz w:val="24"/>
          <w:szCs w:val="24"/>
        </w:rPr>
        <w:t xml:space="preserve">ing ideals and their practical implications. While formal documentation on this topic is notably scarce, narrative evidence is not. </w:t>
      </w:r>
      <w:proofErr w:type="gramStart"/>
      <w:r w:rsidRPr="00ED7065">
        <w:rPr>
          <w:sz w:val="24"/>
          <w:szCs w:val="24"/>
        </w:rPr>
        <w:t>For the purpose of</w:t>
      </w:r>
      <w:proofErr w:type="gramEnd"/>
      <w:r w:rsidRPr="00ED7065">
        <w:rPr>
          <w:sz w:val="24"/>
          <w:szCs w:val="24"/>
        </w:rPr>
        <w:t xml:space="preserve"> this paper, then, I draw primarily from the narratives around key policy changes and associated decision-making processes as expressed in governmental debates and public discourse. The volume of the material available for the 20</w:t>
      </w:r>
      <w:r w:rsidRPr="00ED7065">
        <w:rPr>
          <w:sz w:val="24"/>
          <w:szCs w:val="24"/>
          <w:vertAlign w:val="superscript"/>
        </w:rPr>
        <w:t>th</w:t>
      </w:r>
      <w:r w:rsidRPr="00ED7065">
        <w:rPr>
          <w:sz w:val="24"/>
          <w:szCs w:val="24"/>
        </w:rPr>
        <w:t xml:space="preserve"> century allows for wider scope than I can address </w:t>
      </w:r>
      <w:r w:rsidR="00A83949">
        <w:rPr>
          <w:sz w:val="24"/>
          <w:szCs w:val="24"/>
        </w:rPr>
        <w:t>here</w:t>
      </w:r>
      <w:r w:rsidRPr="00ED7065">
        <w:rPr>
          <w:sz w:val="24"/>
          <w:szCs w:val="24"/>
        </w:rPr>
        <w:t>, but for the purpose of this chapter, I base my discussion on the debates held in the Dáil and Seanad and on the public responses to various debates and policy changes recorded in newspaper editorials and reader’s letters in the Irish Times Archive. This combination of top-down and bottom-up reflections on the impact of policies highlights a recurring disconnect</w:t>
      </w:r>
      <w:r w:rsidR="003D69FD">
        <w:rPr>
          <w:sz w:val="24"/>
          <w:szCs w:val="24"/>
        </w:rPr>
        <w:t>ion</w:t>
      </w:r>
      <w:r w:rsidRPr="00ED7065">
        <w:rPr>
          <w:sz w:val="24"/>
          <w:szCs w:val="24"/>
        </w:rPr>
        <w:t xml:space="preserve"> between policy and practice, and between economic and ideological concerns around the significance of language and script in relation to nationhood, personal identity, and the accessibility of language. </w:t>
      </w:r>
      <w:r w:rsidR="0021572D">
        <w:rPr>
          <w:sz w:val="24"/>
          <w:szCs w:val="24"/>
        </w:rPr>
        <w:t xml:space="preserve">The intermittent but frequently heated debates on the issue </w:t>
      </w:r>
      <w:r w:rsidR="007B4BD5">
        <w:rPr>
          <w:sz w:val="24"/>
          <w:szCs w:val="24"/>
        </w:rPr>
        <w:t xml:space="preserve">also </w:t>
      </w:r>
      <w:r w:rsidR="0021572D">
        <w:rPr>
          <w:sz w:val="24"/>
          <w:szCs w:val="24"/>
        </w:rPr>
        <w:t>underscore the extent to which attachment to the Gaelic script had</w:t>
      </w:r>
      <w:r w:rsidR="007B4BD5">
        <w:rPr>
          <w:sz w:val="24"/>
          <w:szCs w:val="24"/>
        </w:rPr>
        <w:t xml:space="preserve"> —</w:t>
      </w:r>
      <w:r w:rsidR="00034754">
        <w:rPr>
          <w:sz w:val="24"/>
          <w:szCs w:val="24"/>
        </w:rPr>
        <w:t xml:space="preserve"> </w:t>
      </w:r>
      <w:r w:rsidR="007B4BD5">
        <w:rPr>
          <w:sz w:val="24"/>
          <w:szCs w:val="24"/>
        </w:rPr>
        <w:t>and has —</w:t>
      </w:r>
      <w:r w:rsidR="0021572D">
        <w:rPr>
          <w:sz w:val="24"/>
          <w:szCs w:val="24"/>
        </w:rPr>
        <w:t xml:space="preserve"> an enduring historical and cultural resonance.</w:t>
      </w:r>
      <w:r w:rsidR="0021572D" w:rsidRPr="00ED7065">
        <w:rPr>
          <w:sz w:val="24"/>
          <w:szCs w:val="24"/>
        </w:rPr>
        <w:t xml:space="preserve"> </w:t>
      </w:r>
      <w:r w:rsidRPr="00ED7065">
        <w:rPr>
          <w:sz w:val="24"/>
          <w:szCs w:val="24"/>
        </w:rPr>
        <w:t xml:space="preserve">In microcosm, the history of the Gaelic script in modern Ireland reflects </w:t>
      </w:r>
      <w:r w:rsidR="003D69FD">
        <w:rPr>
          <w:sz w:val="24"/>
          <w:szCs w:val="24"/>
        </w:rPr>
        <w:t>a</w:t>
      </w:r>
      <w:r w:rsidRPr="00ED7065">
        <w:rPr>
          <w:sz w:val="24"/>
          <w:szCs w:val="24"/>
        </w:rPr>
        <w:t xml:space="preserve"> broader struggle with national identity as </w:t>
      </w:r>
      <w:r w:rsidR="003D69FD">
        <w:rPr>
          <w:sz w:val="24"/>
          <w:szCs w:val="24"/>
        </w:rPr>
        <w:t xml:space="preserve">Ireland sought to </w:t>
      </w:r>
      <w:r w:rsidRPr="00ED7065">
        <w:rPr>
          <w:sz w:val="24"/>
          <w:szCs w:val="24"/>
        </w:rPr>
        <w:t xml:space="preserve">develop into a modern nation state. </w:t>
      </w:r>
    </w:p>
    <w:p w14:paraId="7E19D725" w14:textId="64E1A920" w:rsidR="001E361E" w:rsidRPr="006A4A71" w:rsidRDefault="00AF7965" w:rsidP="006D4F04">
      <w:pPr>
        <w:spacing w:line="360" w:lineRule="auto"/>
        <w:ind w:firstLine="720"/>
        <w:jc w:val="both"/>
        <w:rPr>
          <w:sz w:val="24"/>
          <w:szCs w:val="24"/>
        </w:rPr>
      </w:pPr>
      <w:r w:rsidRPr="006A4A71">
        <w:rPr>
          <w:sz w:val="24"/>
          <w:szCs w:val="24"/>
        </w:rPr>
        <w:t>In what follows I open with a</w:t>
      </w:r>
      <w:r w:rsidR="008D46CB" w:rsidRPr="006A4A71">
        <w:rPr>
          <w:sz w:val="24"/>
          <w:szCs w:val="24"/>
        </w:rPr>
        <w:t xml:space="preserve"> discussion of the foundational link between the attitudes to the script, </w:t>
      </w:r>
      <w:proofErr w:type="gramStart"/>
      <w:r w:rsidR="008D46CB" w:rsidRPr="006A4A71">
        <w:rPr>
          <w:sz w:val="24"/>
          <w:szCs w:val="24"/>
        </w:rPr>
        <w:t>revivalism</w:t>
      </w:r>
      <w:proofErr w:type="gramEnd"/>
      <w:r w:rsidR="008D46CB" w:rsidRPr="006A4A71">
        <w:rPr>
          <w:sz w:val="24"/>
          <w:szCs w:val="24"/>
        </w:rPr>
        <w:t xml:space="preserve"> and educational policy. </w:t>
      </w:r>
      <w:r w:rsidR="003A683E" w:rsidRPr="006A4A71">
        <w:rPr>
          <w:sz w:val="24"/>
          <w:szCs w:val="24"/>
        </w:rPr>
        <w:t>I then</w:t>
      </w:r>
      <w:r w:rsidRPr="006A4A71">
        <w:rPr>
          <w:sz w:val="24"/>
          <w:szCs w:val="24"/>
        </w:rPr>
        <w:t xml:space="preserve"> discuss what may be gleaned from both governmental and public debates regarding the choice and use of typeface in the context of education in the period up to the 19</w:t>
      </w:r>
      <w:r w:rsidR="00B57144" w:rsidRPr="006A4A71">
        <w:rPr>
          <w:sz w:val="24"/>
          <w:szCs w:val="24"/>
        </w:rPr>
        <w:t>6</w:t>
      </w:r>
      <w:r w:rsidRPr="006A4A71">
        <w:rPr>
          <w:sz w:val="24"/>
          <w:szCs w:val="24"/>
        </w:rPr>
        <w:t>0s</w:t>
      </w:r>
      <w:r w:rsidR="002319BD" w:rsidRPr="006A4A71">
        <w:rPr>
          <w:sz w:val="24"/>
          <w:szCs w:val="24"/>
        </w:rPr>
        <w:t xml:space="preserve">, when the </w:t>
      </w:r>
      <w:r w:rsidR="004963B0" w:rsidRPr="006A4A71">
        <w:rPr>
          <w:sz w:val="24"/>
          <w:szCs w:val="24"/>
        </w:rPr>
        <w:t>Gaelic</w:t>
      </w:r>
      <w:r w:rsidR="00B57144" w:rsidRPr="006A4A71">
        <w:rPr>
          <w:sz w:val="24"/>
          <w:szCs w:val="24"/>
        </w:rPr>
        <w:t xml:space="preserve"> script was formally abandoned</w:t>
      </w:r>
      <w:r w:rsidR="00BD0B12" w:rsidRPr="006A4A71">
        <w:rPr>
          <w:sz w:val="24"/>
          <w:szCs w:val="24"/>
        </w:rPr>
        <w:t xml:space="preserve"> in common use</w:t>
      </w:r>
      <w:r w:rsidRPr="006A4A71">
        <w:rPr>
          <w:sz w:val="24"/>
          <w:szCs w:val="24"/>
        </w:rPr>
        <w:t>. Four overarching</w:t>
      </w:r>
      <w:r w:rsidR="00274ACF" w:rsidRPr="006A4A71">
        <w:rPr>
          <w:sz w:val="24"/>
          <w:szCs w:val="24"/>
        </w:rPr>
        <w:t xml:space="preserve"> arguments </w:t>
      </w:r>
      <w:r w:rsidR="00D03B38" w:rsidRPr="006A4A71">
        <w:rPr>
          <w:sz w:val="24"/>
          <w:szCs w:val="24"/>
        </w:rPr>
        <w:t>arise</w:t>
      </w:r>
      <w:r w:rsidRPr="006A4A71">
        <w:rPr>
          <w:sz w:val="24"/>
          <w:szCs w:val="24"/>
        </w:rPr>
        <w:t xml:space="preserve"> from these narratives, which include the economy of printing, the printing of </w:t>
      </w:r>
      <w:proofErr w:type="gramStart"/>
      <w:r w:rsidR="00D03B38" w:rsidRPr="006A4A71">
        <w:rPr>
          <w:sz w:val="24"/>
          <w:szCs w:val="24"/>
        </w:rPr>
        <w:t>school books</w:t>
      </w:r>
      <w:proofErr w:type="gramEnd"/>
      <w:r w:rsidRPr="006A4A71">
        <w:rPr>
          <w:sz w:val="24"/>
          <w:szCs w:val="24"/>
        </w:rPr>
        <w:t>, the legibility of the scripts, and the question of heritage</w:t>
      </w:r>
      <w:r w:rsidR="007877EE" w:rsidRPr="006A4A71">
        <w:rPr>
          <w:sz w:val="24"/>
          <w:szCs w:val="24"/>
        </w:rPr>
        <w:t xml:space="preserve"> </w:t>
      </w:r>
      <w:r w:rsidR="00DF4BC2" w:rsidRPr="006A4A71">
        <w:rPr>
          <w:sz w:val="24"/>
          <w:szCs w:val="24"/>
        </w:rPr>
        <w:t>versus modernity</w:t>
      </w:r>
      <w:r w:rsidRPr="006A4A71">
        <w:rPr>
          <w:sz w:val="24"/>
          <w:szCs w:val="24"/>
        </w:rPr>
        <w:t xml:space="preserve">. Finally, I will conclude with a discussion highlighting </w:t>
      </w:r>
      <w:r w:rsidR="00C25677" w:rsidRPr="006A4A71">
        <w:rPr>
          <w:sz w:val="24"/>
          <w:szCs w:val="24"/>
        </w:rPr>
        <w:t>the continued appeal</w:t>
      </w:r>
      <w:r w:rsidR="008D63FF" w:rsidRPr="006A4A71">
        <w:rPr>
          <w:sz w:val="24"/>
          <w:szCs w:val="24"/>
        </w:rPr>
        <w:t xml:space="preserve"> and controversy</w:t>
      </w:r>
      <w:r w:rsidR="00C25677" w:rsidRPr="006A4A71">
        <w:rPr>
          <w:sz w:val="24"/>
          <w:szCs w:val="24"/>
        </w:rPr>
        <w:t xml:space="preserve"> of the script and typeface in modern society </w:t>
      </w:r>
      <w:r w:rsidR="008A0686" w:rsidRPr="006A4A71">
        <w:rPr>
          <w:sz w:val="24"/>
          <w:szCs w:val="24"/>
        </w:rPr>
        <w:t xml:space="preserve">as </w:t>
      </w:r>
      <w:r w:rsidR="00C25677" w:rsidRPr="006A4A71">
        <w:rPr>
          <w:sz w:val="24"/>
          <w:szCs w:val="24"/>
        </w:rPr>
        <w:t>a marker of</w:t>
      </w:r>
      <w:r w:rsidR="008A0686" w:rsidRPr="006A4A71">
        <w:rPr>
          <w:sz w:val="24"/>
          <w:szCs w:val="24"/>
        </w:rPr>
        <w:t xml:space="preserve"> cultural</w:t>
      </w:r>
      <w:r w:rsidR="00C25677" w:rsidRPr="006A4A71">
        <w:rPr>
          <w:sz w:val="24"/>
          <w:szCs w:val="24"/>
        </w:rPr>
        <w:t xml:space="preserve"> identity and </w:t>
      </w:r>
      <w:r w:rsidR="00EF02E3" w:rsidRPr="006A4A71">
        <w:rPr>
          <w:sz w:val="24"/>
          <w:szCs w:val="24"/>
        </w:rPr>
        <w:t xml:space="preserve">the </w:t>
      </w:r>
      <w:r w:rsidR="005A2E58" w:rsidRPr="006A4A71">
        <w:rPr>
          <w:i/>
          <w:iCs/>
          <w:sz w:val="24"/>
          <w:szCs w:val="24"/>
        </w:rPr>
        <w:t>narrative of access and distance</w:t>
      </w:r>
      <w:r w:rsidR="005A2E58" w:rsidRPr="006A4A71">
        <w:rPr>
          <w:sz w:val="24"/>
          <w:szCs w:val="24"/>
        </w:rPr>
        <w:t xml:space="preserve"> </w:t>
      </w:r>
      <w:r w:rsidR="00701F52" w:rsidRPr="006A4A71">
        <w:rPr>
          <w:sz w:val="24"/>
          <w:szCs w:val="24"/>
        </w:rPr>
        <w:t xml:space="preserve">which </w:t>
      </w:r>
      <w:r w:rsidR="00CA4A89" w:rsidRPr="006A4A71">
        <w:rPr>
          <w:sz w:val="24"/>
          <w:szCs w:val="24"/>
        </w:rPr>
        <w:t>underpin</w:t>
      </w:r>
      <w:r w:rsidR="00701F52" w:rsidRPr="006A4A71">
        <w:rPr>
          <w:sz w:val="24"/>
          <w:szCs w:val="24"/>
        </w:rPr>
        <w:t xml:space="preserve">s </w:t>
      </w:r>
      <w:r w:rsidR="008B1B60" w:rsidRPr="006A4A71">
        <w:rPr>
          <w:sz w:val="24"/>
          <w:szCs w:val="24"/>
        </w:rPr>
        <w:t xml:space="preserve">current debates </w:t>
      </w:r>
      <w:r w:rsidR="00123483" w:rsidRPr="006A4A71">
        <w:rPr>
          <w:sz w:val="24"/>
          <w:szCs w:val="24"/>
        </w:rPr>
        <w:lastRenderedPageBreak/>
        <w:t xml:space="preserve">regarding the </w:t>
      </w:r>
      <w:proofErr w:type="spellStart"/>
      <w:r w:rsidR="00123483" w:rsidRPr="006A4A71">
        <w:rPr>
          <w:i/>
          <w:iCs/>
          <w:sz w:val="24"/>
          <w:szCs w:val="24"/>
        </w:rPr>
        <w:t>cló</w:t>
      </w:r>
      <w:proofErr w:type="spellEnd"/>
      <w:r w:rsidR="00123483" w:rsidRPr="006A4A71">
        <w:rPr>
          <w:i/>
          <w:iCs/>
          <w:sz w:val="24"/>
          <w:szCs w:val="24"/>
        </w:rPr>
        <w:t xml:space="preserve"> </w:t>
      </w:r>
      <w:proofErr w:type="spellStart"/>
      <w:r w:rsidR="00123483" w:rsidRPr="006A4A71">
        <w:rPr>
          <w:i/>
          <w:iCs/>
          <w:sz w:val="24"/>
          <w:szCs w:val="24"/>
        </w:rPr>
        <w:t>gaelach</w:t>
      </w:r>
      <w:proofErr w:type="spellEnd"/>
      <w:r w:rsidR="00806E3B" w:rsidRPr="006A4A71">
        <w:rPr>
          <w:sz w:val="24"/>
          <w:szCs w:val="24"/>
        </w:rPr>
        <w:t xml:space="preserve"> following</w:t>
      </w:r>
      <w:r w:rsidR="00123483" w:rsidRPr="006A4A71">
        <w:rPr>
          <w:i/>
          <w:iCs/>
          <w:sz w:val="24"/>
          <w:szCs w:val="24"/>
        </w:rPr>
        <w:t xml:space="preserve"> </w:t>
      </w:r>
      <w:r w:rsidR="00806E3B" w:rsidRPr="006A4A71">
        <w:rPr>
          <w:sz w:val="24"/>
          <w:szCs w:val="24"/>
        </w:rPr>
        <w:t xml:space="preserve">its </w:t>
      </w:r>
      <w:r w:rsidR="00221928" w:rsidRPr="006A4A71">
        <w:rPr>
          <w:sz w:val="24"/>
          <w:szCs w:val="24"/>
        </w:rPr>
        <w:t xml:space="preserve">abandonment </w:t>
      </w:r>
      <w:r w:rsidR="00867892" w:rsidRPr="006A4A71">
        <w:rPr>
          <w:sz w:val="24"/>
          <w:szCs w:val="24"/>
        </w:rPr>
        <w:t xml:space="preserve">from formal </w:t>
      </w:r>
      <w:r w:rsidR="00B86B70" w:rsidRPr="006A4A71">
        <w:rPr>
          <w:sz w:val="24"/>
          <w:szCs w:val="24"/>
        </w:rPr>
        <w:t>education</w:t>
      </w:r>
      <w:r w:rsidR="008F3381" w:rsidRPr="006A4A71">
        <w:rPr>
          <w:sz w:val="24"/>
          <w:szCs w:val="24"/>
        </w:rPr>
        <w:t xml:space="preserve">. The </w:t>
      </w:r>
      <w:r w:rsidR="00492D4C" w:rsidRPr="006A4A71">
        <w:rPr>
          <w:sz w:val="24"/>
          <w:szCs w:val="24"/>
        </w:rPr>
        <w:t>displacement of the script</w:t>
      </w:r>
      <w:r w:rsidR="008F3381" w:rsidRPr="006A4A71">
        <w:rPr>
          <w:sz w:val="24"/>
          <w:szCs w:val="24"/>
        </w:rPr>
        <w:t xml:space="preserve"> from this and other public spheres </w:t>
      </w:r>
      <w:r w:rsidR="0088253F" w:rsidRPr="006A4A71">
        <w:rPr>
          <w:sz w:val="24"/>
          <w:szCs w:val="24"/>
        </w:rPr>
        <w:t>has arguabl</w:t>
      </w:r>
      <w:r w:rsidR="008934CD" w:rsidRPr="006A4A71">
        <w:rPr>
          <w:sz w:val="24"/>
          <w:szCs w:val="24"/>
        </w:rPr>
        <w:t>y</w:t>
      </w:r>
      <w:r w:rsidR="0088253F" w:rsidRPr="006A4A71">
        <w:rPr>
          <w:sz w:val="24"/>
          <w:szCs w:val="24"/>
        </w:rPr>
        <w:t xml:space="preserve"> distanced</w:t>
      </w:r>
      <w:r w:rsidR="00E8046E" w:rsidRPr="006A4A71">
        <w:rPr>
          <w:sz w:val="24"/>
          <w:szCs w:val="24"/>
        </w:rPr>
        <w:t xml:space="preserve"> </w:t>
      </w:r>
      <w:r w:rsidR="00886B87" w:rsidRPr="006A4A71">
        <w:rPr>
          <w:sz w:val="24"/>
          <w:szCs w:val="24"/>
        </w:rPr>
        <w:t xml:space="preserve">language users </w:t>
      </w:r>
      <w:r w:rsidR="00284506" w:rsidRPr="006A4A71">
        <w:rPr>
          <w:sz w:val="24"/>
          <w:szCs w:val="24"/>
        </w:rPr>
        <w:t xml:space="preserve">and younger generations </w:t>
      </w:r>
      <w:r w:rsidR="00886B87" w:rsidRPr="006A4A71">
        <w:rPr>
          <w:sz w:val="24"/>
          <w:szCs w:val="24"/>
        </w:rPr>
        <w:t xml:space="preserve">from Irish </w:t>
      </w:r>
      <w:r w:rsidR="006B53B8" w:rsidRPr="006A4A71">
        <w:rPr>
          <w:sz w:val="24"/>
          <w:szCs w:val="24"/>
        </w:rPr>
        <w:t>cultur</w:t>
      </w:r>
      <w:r w:rsidR="00BA0891" w:rsidRPr="006A4A71">
        <w:rPr>
          <w:sz w:val="24"/>
          <w:szCs w:val="24"/>
        </w:rPr>
        <w:t>al heritage</w:t>
      </w:r>
      <w:r w:rsidR="006B53B8" w:rsidRPr="006A4A71">
        <w:rPr>
          <w:sz w:val="24"/>
          <w:szCs w:val="24"/>
        </w:rPr>
        <w:t xml:space="preserve"> and</w:t>
      </w:r>
      <w:r w:rsidR="00867892" w:rsidRPr="006A4A71">
        <w:rPr>
          <w:sz w:val="24"/>
          <w:szCs w:val="24"/>
        </w:rPr>
        <w:t xml:space="preserve"> </w:t>
      </w:r>
      <w:r w:rsidR="008934CD" w:rsidRPr="006A4A71">
        <w:rPr>
          <w:sz w:val="24"/>
          <w:szCs w:val="24"/>
        </w:rPr>
        <w:t xml:space="preserve">the </w:t>
      </w:r>
      <w:r w:rsidR="00A62E72" w:rsidRPr="006A4A71">
        <w:rPr>
          <w:sz w:val="24"/>
          <w:szCs w:val="24"/>
        </w:rPr>
        <w:t>I</w:t>
      </w:r>
      <w:r w:rsidR="008934CD" w:rsidRPr="006A4A71">
        <w:rPr>
          <w:sz w:val="24"/>
          <w:szCs w:val="24"/>
        </w:rPr>
        <w:t>rish</w:t>
      </w:r>
      <w:r w:rsidR="00A62E72" w:rsidRPr="006A4A71">
        <w:rPr>
          <w:sz w:val="24"/>
          <w:szCs w:val="24"/>
        </w:rPr>
        <w:t xml:space="preserve"> historical past in an unintended </w:t>
      </w:r>
      <w:r w:rsidR="00492D4C" w:rsidRPr="006A4A71">
        <w:rPr>
          <w:sz w:val="24"/>
          <w:szCs w:val="24"/>
        </w:rPr>
        <w:t>way</w:t>
      </w:r>
      <w:r w:rsidR="00295AB2" w:rsidRPr="006A4A71">
        <w:rPr>
          <w:sz w:val="24"/>
          <w:szCs w:val="24"/>
        </w:rPr>
        <w:t xml:space="preserve"> </w:t>
      </w:r>
      <w:r w:rsidR="0020054B" w:rsidRPr="006A4A71">
        <w:rPr>
          <w:sz w:val="24"/>
          <w:szCs w:val="24"/>
        </w:rPr>
        <w:t xml:space="preserve">which </w:t>
      </w:r>
      <w:r w:rsidR="005932D6" w:rsidRPr="006A4A71">
        <w:rPr>
          <w:sz w:val="24"/>
          <w:szCs w:val="24"/>
        </w:rPr>
        <w:t>is increasingly</w:t>
      </w:r>
      <w:r w:rsidR="00CA3CA2" w:rsidRPr="006A4A71">
        <w:rPr>
          <w:sz w:val="24"/>
          <w:szCs w:val="24"/>
        </w:rPr>
        <w:t xml:space="preserve"> problematic</w:t>
      </w:r>
      <w:r w:rsidR="005932D6" w:rsidRPr="006A4A71">
        <w:rPr>
          <w:sz w:val="24"/>
          <w:szCs w:val="24"/>
        </w:rPr>
        <w:t xml:space="preserve"> as barrier to engagement with </w:t>
      </w:r>
      <w:r w:rsidR="006A4A71" w:rsidRPr="006A4A71">
        <w:rPr>
          <w:sz w:val="24"/>
          <w:szCs w:val="24"/>
        </w:rPr>
        <w:t>Ireland’s written heritage</w:t>
      </w:r>
      <w:r w:rsidRPr="006A4A71">
        <w:rPr>
          <w:sz w:val="24"/>
          <w:szCs w:val="24"/>
        </w:rPr>
        <w:t>.</w:t>
      </w:r>
    </w:p>
    <w:p w14:paraId="3DF06327" w14:textId="77777777" w:rsidR="00046BA0" w:rsidRPr="00ED7065" w:rsidRDefault="00046BA0" w:rsidP="006D4F04">
      <w:pPr>
        <w:spacing w:line="360" w:lineRule="auto"/>
        <w:ind w:firstLine="720"/>
        <w:jc w:val="both"/>
        <w:rPr>
          <w:color w:val="5B9BD5" w:themeColor="accent5"/>
          <w:sz w:val="24"/>
          <w:szCs w:val="24"/>
        </w:rPr>
      </w:pPr>
    </w:p>
    <w:p w14:paraId="2A9E59E5" w14:textId="4A7D0675" w:rsidR="00A34348" w:rsidRPr="00ED7065" w:rsidRDefault="001E361E" w:rsidP="00126256">
      <w:pPr>
        <w:pStyle w:val="Heading2"/>
      </w:pPr>
      <w:r w:rsidRPr="00AD6FE1">
        <w:t xml:space="preserve">Gaelic Script, </w:t>
      </w:r>
      <w:proofErr w:type="gramStart"/>
      <w:r w:rsidRPr="002758B5">
        <w:t>Revivalism</w:t>
      </w:r>
      <w:proofErr w:type="gramEnd"/>
      <w:r w:rsidRPr="00AD6FE1">
        <w:t xml:space="preserve"> and the Irish Outlook</w:t>
      </w:r>
    </w:p>
    <w:p w14:paraId="25602573" w14:textId="1DB0A7BA" w:rsidR="003B18C8" w:rsidRPr="00ED7065" w:rsidRDefault="001E361E" w:rsidP="006D4F04">
      <w:pPr>
        <w:spacing w:line="360" w:lineRule="auto"/>
        <w:jc w:val="both"/>
        <w:rPr>
          <w:sz w:val="24"/>
          <w:szCs w:val="24"/>
        </w:rPr>
      </w:pPr>
      <w:r w:rsidRPr="00ED7065">
        <w:rPr>
          <w:sz w:val="24"/>
          <w:szCs w:val="24"/>
        </w:rPr>
        <w:t xml:space="preserve">The topic of script is often relegated to the fringes of the educational debate, in that script is frequently considered more of a practical question, pertaining to the simple representation of sound on paper. However, as the visual expression of the Irish language, it is inherently intertwined with both the functional and symbolic aspects of the language. </w:t>
      </w:r>
      <w:r w:rsidR="00805B68" w:rsidRPr="00ED7065">
        <w:rPr>
          <w:sz w:val="24"/>
          <w:szCs w:val="24"/>
        </w:rPr>
        <w:t>B</w:t>
      </w:r>
      <w:r w:rsidRPr="00ED7065">
        <w:rPr>
          <w:sz w:val="24"/>
          <w:szCs w:val="24"/>
        </w:rPr>
        <w:t xml:space="preserve">oth </w:t>
      </w:r>
      <w:r w:rsidR="000A72AF" w:rsidRPr="00ED7065">
        <w:rPr>
          <w:sz w:val="24"/>
          <w:szCs w:val="24"/>
        </w:rPr>
        <w:t>aspects</w:t>
      </w:r>
      <w:r w:rsidRPr="00ED7065">
        <w:rPr>
          <w:sz w:val="24"/>
          <w:szCs w:val="24"/>
        </w:rPr>
        <w:t xml:space="preserve"> loom large in the </w:t>
      </w:r>
      <w:r w:rsidR="000A72AF" w:rsidRPr="00ED7065">
        <w:rPr>
          <w:sz w:val="24"/>
          <w:szCs w:val="24"/>
        </w:rPr>
        <w:t>reviv</w:t>
      </w:r>
      <w:r w:rsidR="00B841B4" w:rsidRPr="00ED7065">
        <w:rPr>
          <w:sz w:val="24"/>
          <w:szCs w:val="24"/>
        </w:rPr>
        <w:t>alist movement as well as early government policy</w:t>
      </w:r>
      <w:r w:rsidRPr="00ED7065">
        <w:rPr>
          <w:sz w:val="24"/>
          <w:szCs w:val="24"/>
        </w:rPr>
        <w:t xml:space="preserve">. Influenced by the revival movement spearheaded by the Gaelic League, government policy in </w:t>
      </w:r>
      <w:r w:rsidR="003D69FD">
        <w:rPr>
          <w:sz w:val="24"/>
          <w:szCs w:val="24"/>
        </w:rPr>
        <w:t xml:space="preserve">early decades of the </w:t>
      </w:r>
      <w:proofErr w:type="spellStart"/>
      <w:proofErr w:type="gramStart"/>
      <w:r w:rsidR="0075378F">
        <w:rPr>
          <w:sz w:val="24"/>
          <w:szCs w:val="24"/>
        </w:rPr>
        <w:t>Saorstát</w:t>
      </w:r>
      <w:proofErr w:type="spellEnd"/>
      <w:r w:rsidR="003D69FD">
        <w:rPr>
          <w:sz w:val="24"/>
          <w:szCs w:val="24"/>
        </w:rPr>
        <w:t xml:space="preserve"> </w:t>
      </w:r>
      <w:r w:rsidRPr="00ED7065">
        <w:rPr>
          <w:sz w:val="24"/>
          <w:szCs w:val="24"/>
        </w:rPr>
        <w:t xml:space="preserve"> was</w:t>
      </w:r>
      <w:proofErr w:type="gramEnd"/>
      <w:r w:rsidRPr="00ED7065">
        <w:rPr>
          <w:sz w:val="24"/>
          <w:szCs w:val="24"/>
        </w:rPr>
        <w:t xml:space="preserve"> greatly concerned </w:t>
      </w:r>
      <w:r w:rsidR="00463BD9" w:rsidRPr="00ED7065">
        <w:rPr>
          <w:sz w:val="24"/>
          <w:szCs w:val="24"/>
        </w:rPr>
        <w:t xml:space="preserve">not only </w:t>
      </w:r>
      <w:r w:rsidRPr="00ED7065">
        <w:rPr>
          <w:sz w:val="24"/>
          <w:szCs w:val="24"/>
        </w:rPr>
        <w:t xml:space="preserve">with the </w:t>
      </w:r>
      <w:r w:rsidR="00A97A65" w:rsidRPr="00ED7065">
        <w:rPr>
          <w:sz w:val="24"/>
          <w:szCs w:val="24"/>
        </w:rPr>
        <w:t>revitalization</w:t>
      </w:r>
      <w:r w:rsidRPr="00ED7065">
        <w:rPr>
          <w:sz w:val="24"/>
          <w:szCs w:val="24"/>
        </w:rPr>
        <w:t xml:space="preserve"> of the language </w:t>
      </w:r>
      <w:r w:rsidR="00BE2A45" w:rsidRPr="00ED7065">
        <w:rPr>
          <w:sz w:val="24"/>
          <w:szCs w:val="24"/>
        </w:rPr>
        <w:t>but also with it</w:t>
      </w:r>
      <w:r w:rsidR="007D78BD" w:rsidRPr="00ED7065">
        <w:rPr>
          <w:sz w:val="24"/>
          <w:szCs w:val="24"/>
        </w:rPr>
        <w:t xml:space="preserve">s </w:t>
      </w:r>
      <w:r w:rsidR="00A97A65" w:rsidRPr="00ED7065">
        <w:rPr>
          <w:sz w:val="24"/>
          <w:szCs w:val="24"/>
        </w:rPr>
        <w:t xml:space="preserve">emblematic </w:t>
      </w:r>
      <w:r w:rsidR="007D78BD" w:rsidRPr="00ED7065">
        <w:rPr>
          <w:sz w:val="24"/>
          <w:szCs w:val="24"/>
        </w:rPr>
        <w:t xml:space="preserve">role as </w:t>
      </w:r>
      <w:r w:rsidR="00A97A65" w:rsidRPr="00ED7065">
        <w:rPr>
          <w:sz w:val="24"/>
          <w:szCs w:val="24"/>
        </w:rPr>
        <w:t xml:space="preserve">a key </w:t>
      </w:r>
      <w:r w:rsidR="003B18C8" w:rsidRPr="00ED7065">
        <w:rPr>
          <w:sz w:val="24"/>
          <w:szCs w:val="24"/>
        </w:rPr>
        <w:t>aspect of Irish cultural heritage</w:t>
      </w:r>
      <w:r w:rsidRPr="00ED7065">
        <w:rPr>
          <w:sz w:val="24"/>
          <w:szCs w:val="24"/>
        </w:rPr>
        <w:t>. Irish was not just the living language of a significant portion of people in Ireland</w:t>
      </w:r>
      <w:r w:rsidR="002563BF" w:rsidRPr="00ED7065">
        <w:rPr>
          <w:sz w:val="24"/>
          <w:szCs w:val="24"/>
        </w:rPr>
        <w:t>:</w:t>
      </w:r>
      <w:r w:rsidRPr="00ED7065">
        <w:rPr>
          <w:sz w:val="24"/>
          <w:szCs w:val="24"/>
        </w:rPr>
        <w:t xml:space="preserve"> as the original language of Ireland, long suppressed by the colonizer, it represented everything originally Irish (as opposed to English). </w:t>
      </w:r>
      <w:r w:rsidR="00037890" w:rsidRPr="00ED7065">
        <w:rPr>
          <w:sz w:val="24"/>
          <w:szCs w:val="24"/>
        </w:rPr>
        <w:t xml:space="preserve">In a passionate speech about the </w:t>
      </w:r>
      <w:r w:rsidR="00874710" w:rsidRPr="00ED7065">
        <w:rPr>
          <w:sz w:val="24"/>
          <w:szCs w:val="24"/>
        </w:rPr>
        <w:t>impending choices the new government had to make about educational policy</w:t>
      </w:r>
      <w:r w:rsidR="003E1040" w:rsidRPr="00ED7065">
        <w:rPr>
          <w:sz w:val="24"/>
          <w:szCs w:val="24"/>
        </w:rPr>
        <w:t xml:space="preserve">, </w:t>
      </w:r>
      <w:r w:rsidR="00FD4362" w:rsidRPr="00ED7065">
        <w:rPr>
          <w:sz w:val="24"/>
          <w:szCs w:val="24"/>
        </w:rPr>
        <w:t xml:space="preserve">T. J. O’Connell, Labour party TD </w:t>
      </w:r>
      <w:r w:rsidR="003D69FD">
        <w:rPr>
          <w:sz w:val="24"/>
          <w:szCs w:val="24"/>
        </w:rPr>
        <w:t xml:space="preserve">(1922-32) </w:t>
      </w:r>
      <w:r w:rsidR="00FD4362" w:rsidRPr="00ED7065">
        <w:rPr>
          <w:sz w:val="24"/>
          <w:szCs w:val="24"/>
        </w:rPr>
        <w:t>and</w:t>
      </w:r>
      <w:r w:rsidR="00597A3D" w:rsidRPr="00ED7065">
        <w:rPr>
          <w:sz w:val="24"/>
          <w:szCs w:val="24"/>
        </w:rPr>
        <w:t xml:space="preserve"> </w:t>
      </w:r>
      <w:r w:rsidR="003D69FD">
        <w:rPr>
          <w:sz w:val="24"/>
          <w:szCs w:val="24"/>
        </w:rPr>
        <w:t xml:space="preserve">the long serving </w:t>
      </w:r>
      <w:r w:rsidR="00597A3D" w:rsidRPr="00ED7065">
        <w:rPr>
          <w:sz w:val="24"/>
          <w:szCs w:val="24"/>
        </w:rPr>
        <w:t>general secretary of INTO,</w:t>
      </w:r>
      <w:r w:rsidR="00FD4362" w:rsidRPr="00ED7065">
        <w:rPr>
          <w:sz w:val="24"/>
          <w:szCs w:val="24"/>
        </w:rPr>
        <w:t xml:space="preserve"> </w:t>
      </w:r>
      <w:r w:rsidR="00B50C24" w:rsidRPr="00ED7065">
        <w:rPr>
          <w:sz w:val="24"/>
          <w:szCs w:val="24"/>
        </w:rPr>
        <w:t>argued</w:t>
      </w:r>
      <w:r w:rsidR="00F026CD" w:rsidRPr="00ED7065">
        <w:rPr>
          <w:sz w:val="24"/>
          <w:szCs w:val="24"/>
        </w:rPr>
        <w:t xml:space="preserve"> that the educational objective</w:t>
      </w:r>
      <w:r w:rsidR="0053367A" w:rsidRPr="00ED7065">
        <w:rPr>
          <w:sz w:val="24"/>
          <w:szCs w:val="24"/>
        </w:rPr>
        <w:t xml:space="preserve"> ‘will depend entirely on the nature of the civilisation which we hope to establish in this country under our new-found liberty’ (</w:t>
      </w:r>
      <w:r w:rsidR="00AF360A" w:rsidRPr="00ED7065">
        <w:rPr>
          <w:rFonts w:eastAsia="Times New Roman" w:cstheme="minorHAnsi"/>
          <w:sz w:val="24"/>
          <w:szCs w:val="24"/>
          <w:lang w:eastAsia="en-IE"/>
        </w:rPr>
        <w:t>Houses of the Oireachtas</w:t>
      </w:r>
      <w:r w:rsidR="00B71EC6" w:rsidRPr="00ED7065">
        <w:rPr>
          <w:sz w:val="24"/>
          <w:szCs w:val="24"/>
        </w:rPr>
        <w:t xml:space="preserve"> </w:t>
      </w:r>
      <w:r w:rsidR="00800A8D" w:rsidRPr="00ED7065">
        <w:rPr>
          <w:sz w:val="24"/>
          <w:szCs w:val="24"/>
        </w:rPr>
        <w:t>1923</w:t>
      </w:r>
      <w:r w:rsidR="00B50C24" w:rsidRPr="00ED7065">
        <w:rPr>
          <w:sz w:val="24"/>
          <w:szCs w:val="24"/>
        </w:rPr>
        <w:t xml:space="preserve">). Equating utilitarianism and the pursuit of wealth with colonial powers such as England and America, he </w:t>
      </w:r>
      <w:r w:rsidR="00AD4644" w:rsidRPr="00ED7065">
        <w:rPr>
          <w:sz w:val="24"/>
          <w:szCs w:val="24"/>
        </w:rPr>
        <w:t xml:space="preserve">saw for Ireland a future </w:t>
      </w:r>
      <w:r w:rsidR="0081781D" w:rsidRPr="00ED7065">
        <w:rPr>
          <w:sz w:val="24"/>
          <w:szCs w:val="24"/>
        </w:rPr>
        <w:t>shaped by</w:t>
      </w:r>
      <w:r w:rsidR="001E30A3" w:rsidRPr="00ED7065">
        <w:rPr>
          <w:sz w:val="24"/>
          <w:szCs w:val="24"/>
        </w:rPr>
        <w:t xml:space="preserve"> </w:t>
      </w:r>
      <w:r w:rsidR="00B50C24" w:rsidRPr="00ED7065">
        <w:rPr>
          <w:sz w:val="24"/>
          <w:szCs w:val="24"/>
        </w:rPr>
        <w:t>the</w:t>
      </w:r>
      <w:r w:rsidR="001E30A3" w:rsidRPr="00ED7065">
        <w:rPr>
          <w:sz w:val="24"/>
          <w:szCs w:val="24"/>
        </w:rPr>
        <w:t xml:space="preserve"> higher aim of the</w:t>
      </w:r>
      <w:r w:rsidR="00B50C24" w:rsidRPr="00ED7065">
        <w:rPr>
          <w:sz w:val="24"/>
          <w:szCs w:val="24"/>
        </w:rPr>
        <w:t xml:space="preserve"> pursuit of knowledge and preservation of Irish national culture</w:t>
      </w:r>
      <w:r w:rsidR="001E30A3" w:rsidRPr="00ED7065">
        <w:rPr>
          <w:sz w:val="24"/>
          <w:szCs w:val="24"/>
        </w:rPr>
        <w:t>:</w:t>
      </w:r>
    </w:p>
    <w:p w14:paraId="6A4602E4" w14:textId="77777777" w:rsidR="00C04DA0" w:rsidRPr="00ED7065" w:rsidRDefault="00C04DA0" w:rsidP="006D4F04">
      <w:pPr>
        <w:spacing w:line="360" w:lineRule="auto"/>
        <w:jc w:val="both"/>
        <w:rPr>
          <w:sz w:val="24"/>
          <w:szCs w:val="24"/>
        </w:rPr>
      </w:pPr>
    </w:p>
    <w:p w14:paraId="4A2969E8" w14:textId="3994DD57" w:rsidR="00AF332E" w:rsidRPr="00ED7065" w:rsidRDefault="00AF332E" w:rsidP="006D4F04">
      <w:pPr>
        <w:ind w:left="720" w:right="804"/>
        <w:jc w:val="both"/>
        <w:rPr>
          <w:sz w:val="24"/>
          <w:szCs w:val="24"/>
        </w:rPr>
      </w:pPr>
      <w:r w:rsidRPr="00ED7065">
        <w:t xml:space="preserve"> </w:t>
      </w:r>
      <w:r w:rsidR="000540D7" w:rsidRPr="00ED7065">
        <w:rPr>
          <w:sz w:val="24"/>
          <w:szCs w:val="24"/>
        </w:rPr>
        <w:t>If</w:t>
      </w:r>
      <w:r w:rsidR="000540D7" w:rsidRPr="00ED7065">
        <w:t xml:space="preserve"> </w:t>
      </w:r>
      <w:r w:rsidR="00262C2D" w:rsidRPr="00ED7065">
        <w:t>[..]</w:t>
      </w:r>
      <w:r w:rsidR="000540D7" w:rsidRPr="00ED7065">
        <w:rPr>
          <w:sz w:val="24"/>
          <w:szCs w:val="24"/>
        </w:rPr>
        <w:t xml:space="preserve"> </w:t>
      </w:r>
      <w:r w:rsidRPr="00ED7065">
        <w:rPr>
          <w:sz w:val="24"/>
          <w:szCs w:val="24"/>
        </w:rPr>
        <w:t xml:space="preserve">we are anxious to have a distinctive Gaelic State, a distinctive Gaelic civilisation, different from the industrial States of England or America, […] we will come to realise that the pursuit of knowledge for the sake of knowledge and the shaping of our system of education so as to provide for mental and moral training and the formation of character, the mental training of the citizen in the higher things of life, and not only individual character, but national character […] must be our objective.  </w:t>
      </w:r>
      <w:r w:rsidR="00D0626F" w:rsidRPr="00ED7065">
        <w:rPr>
          <w:sz w:val="24"/>
          <w:szCs w:val="24"/>
        </w:rPr>
        <w:t xml:space="preserve">[...] </w:t>
      </w:r>
      <w:r w:rsidRPr="00ED7065">
        <w:rPr>
          <w:sz w:val="24"/>
          <w:szCs w:val="24"/>
        </w:rPr>
        <w:t>We can only do this by building up within this country a distinctive Gaelic culture and giving our people a new outlook in life</w:t>
      </w:r>
      <w:r w:rsidR="00C04DA0" w:rsidRPr="00ED7065">
        <w:rPr>
          <w:sz w:val="24"/>
          <w:szCs w:val="24"/>
        </w:rPr>
        <w:t>.</w:t>
      </w:r>
      <w:r w:rsidR="00EA08E9">
        <w:rPr>
          <w:sz w:val="24"/>
          <w:szCs w:val="24"/>
        </w:rPr>
        <w:t xml:space="preserve"> </w:t>
      </w:r>
      <w:r w:rsidR="00EA08E9" w:rsidRPr="00ED7065">
        <w:rPr>
          <w:sz w:val="24"/>
          <w:szCs w:val="24"/>
        </w:rPr>
        <w:t>(</w:t>
      </w:r>
      <w:r w:rsidR="00EA08E9" w:rsidRPr="00ED7065">
        <w:rPr>
          <w:rFonts w:eastAsia="Times New Roman" w:cstheme="minorHAnsi"/>
          <w:sz w:val="24"/>
          <w:szCs w:val="24"/>
          <w:lang w:eastAsia="en-IE"/>
        </w:rPr>
        <w:t>Houses of the Oireachtas</w:t>
      </w:r>
      <w:r w:rsidR="00EA08E9" w:rsidRPr="00ED7065">
        <w:rPr>
          <w:sz w:val="24"/>
          <w:szCs w:val="24"/>
        </w:rPr>
        <w:t xml:space="preserve"> 1923)</w:t>
      </w:r>
    </w:p>
    <w:p w14:paraId="10AAF7F6" w14:textId="43ED9754" w:rsidR="00FD4362" w:rsidRPr="00ED7065" w:rsidRDefault="00FD4362" w:rsidP="006D4F04">
      <w:pPr>
        <w:spacing w:line="360" w:lineRule="auto"/>
        <w:jc w:val="both"/>
        <w:rPr>
          <w:sz w:val="24"/>
          <w:szCs w:val="24"/>
        </w:rPr>
      </w:pPr>
    </w:p>
    <w:p w14:paraId="408D9D75" w14:textId="1D1F46E4" w:rsidR="00A30272" w:rsidRPr="00ED7065" w:rsidRDefault="0060330B" w:rsidP="006D4F04">
      <w:pPr>
        <w:spacing w:line="360" w:lineRule="auto"/>
        <w:jc w:val="both"/>
        <w:rPr>
          <w:sz w:val="24"/>
          <w:szCs w:val="24"/>
        </w:rPr>
      </w:pPr>
      <w:r w:rsidRPr="00ED7065">
        <w:rPr>
          <w:sz w:val="24"/>
          <w:szCs w:val="24"/>
        </w:rPr>
        <w:t>Within this post-colonial framework</w:t>
      </w:r>
      <w:r w:rsidR="00323B80" w:rsidRPr="00ED7065">
        <w:rPr>
          <w:sz w:val="24"/>
          <w:szCs w:val="24"/>
        </w:rPr>
        <w:t xml:space="preserve">, </w:t>
      </w:r>
      <w:proofErr w:type="gramStart"/>
      <w:r w:rsidR="00323B80" w:rsidRPr="00ED7065">
        <w:rPr>
          <w:sz w:val="24"/>
          <w:szCs w:val="24"/>
        </w:rPr>
        <w:t>the  cultural</w:t>
      </w:r>
      <w:proofErr w:type="gramEnd"/>
      <w:r w:rsidR="00323B80" w:rsidRPr="00ED7065">
        <w:rPr>
          <w:sz w:val="24"/>
          <w:szCs w:val="24"/>
        </w:rPr>
        <w:t xml:space="preserve"> </w:t>
      </w:r>
      <w:r w:rsidR="003D69FD">
        <w:rPr>
          <w:sz w:val="24"/>
          <w:szCs w:val="24"/>
        </w:rPr>
        <w:t xml:space="preserve">nationalist </w:t>
      </w:r>
      <w:r w:rsidR="00323B80" w:rsidRPr="00ED7065">
        <w:rPr>
          <w:sz w:val="24"/>
          <w:szCs w:val="24"/>
        </w:rPr>
        <w:t>outlook</w:t>
      </w:r>
      <w:r w:rsidR="002A0090" w:rsidRPr="00ED7065">
        <w:rPr>
          <w:sz w:val="24"/>
          <w:szCs w:val="24"/>
        </w:rPr>
        <w:t xml:space="preserve"> of the educational programme</w:t>
      </w:r>
      <w:r w:rsidR="00323B80" w:rsidRPr="00ED7065">
        <w:rPr>
          <w:sz w:val="24"/>
          <w:szCs w:val="24"/>
        </w:rPr>
        <w:t xml:space="preserve">, </w:t>
      </w:r>
      <w:r w:rsidR="003D5C33" w:rsidRPr="00ED7065">
        <w:rPr>
          <w:sz w:val="24"/>
          <w:szCs w:val="24"/>
        </w:rPr>
        <w:t>likewise</w:t>
      </w:r>
      <w:r w:rsidR="00323B80" w:rsidRPr="00ED7065">
        <w:rPr>
          <w:sz w:val="24"/>
          <w:szCs w:val="24"/>
        </w:rPr>
        <w:t xml:space="preserve"> referenced in the</w:t>
      </w:r>
      <w:r w:rsidR="003D5C33" w:rsidRPr="00ED7065">
        <w:rPr>
          <w:sz w:val="24"/>
          <w:szCs w:val="24"/>
        </w:rPr>
        <w:t xml:space="preserve"> 1922 circular </w:t>
      </w:r>
      <w:r w:rsidR="000C5B00" w:rsidRPr="00ED7065">
        <w:rPr>
          <w:sz w:val="24"/>
          <w:szCs w:val="24"/>
        </w:rPr>
        <w:t xml:space="preserve">announcing the First </w:t>
      </w:r>
      <w:r w:rsidR="007C0A2C" w:rsidRPr="00ED7065">
        <w:rPr>
          <w:sz w:val="24"/>
          <w:szCs w:val="24"/>
        </w:rPr>
        <w:t>National Programme of Primary Instruction</w:t>
      </w:r>
      <w:r w:rsidR="004700DE" w:rsidRPr="00ED7065">
        <w:rPr>
          <w:sz w:val="24"/>
          <w:szCs w:val="24"/>
        </w:rPr>
        <w:t xml:space="preserve">, </w:t>
      </w:r>
      <w:r w:rsidR="002A0090" w:rsidRPr="00ED7065">
        <w:rPr>
          <w:sz w:val="24"/>
          <w:szCs w:val="24"/>
        </w:rPr>
        <w:t xml:space="preserve">was central to the </w:t>
      </w:r>
      <w:r w:rsidR="00830BFC" w:rsidRPr="00ED7065">
        <w:rPr>
          <w:sz w:val="24"/>
          <w:szCs w:val="24"/>
        </w:rPr>
        <w:t xml:space="preserve">national mission of gaelicization, and </w:t>
      </w:r>
      <w:r w:rsidR="005F5F74" w:rsidRPr="00ED7065">
        <w:rPr>
          <w:sz w:val="24"/>
          <w:szCs w:val="24"/>
        </w:rPr>
        <w:t>if education was it</w:t>
      </w:r>
      <w:r w:rsidR="00F81DB9" w:rsidRPr="00ED7065">
        <w:rPr>
          <w:sz w:val="24"/>
          <w:szCs w:val="24"/>
        </w:rPr>
        <w:t>s</w:t>
      </w:r>
      <w:r w:rsidR="005F5F74" w:rsidRPr="00ED7065">
        <w:rPr>
          <w:sz w:val="24"/>
          <w:szCs w:val="24"/>
        </w:rPr>
        <w:t xml:space="preserve"> primary </w:t>
      </w:r>
      <w:r w:rsidR="004B7E76" w:rsidRPr="00ED7065">
        <w:rPr>
          <w:sz w:val="24"/>
          <w:szCs w:val="24"/>
        </w:rPr>
        <w:t>instrument</w:t>
      </w:r>
      <w:r w:rsidR="005F5F74" w:rsidRPr="00ED7065">
        <w:rPr>
          <w:sz w:val="24"/>
          <w:szCs w:val="24"/>
        </w:rPr>
        <w:t xml:space="preserve">, </w:t>
      </w:r>
      <w:r w:rsidR="00830BFC" w:rsidRPr="00ED7065">
        <w:rPr>
          <w:sz w:val="24"/>
          <w:szCs w:val="24"/>
        </w:rPr>
        <w:t xml:space="preserve">Irish was its primary </w:t>
      </w:r>
      <w:r w:rsidR="004B7E76" w:rsidRPr="00ED7065">
        <w:rPr>
          <w:sz w:val="24"/>
          <w:szCs w:val="24"/>
        </w:rPr>
        <w:t>medium</w:t>
      </w:r>
      <w:r w:rsidR="00830BFC" w:rsidRPr="00ED7065">
        <w:rPr>
          <w:sz w:val="24"/>
          <w:szCs w:val="24"/>
        </w:rPr>
        <w:t xml:space="preserve">. </w:t>
      </w:r>
    </w:p>
    <w:p w14:paraId="39EE1E35" w14:textId="0953C9C4" w:rsidR="002037F6" w:rsidRPr="00ED7065" w:rsidRDefault="001E361E" w:rsidP="007F3522">
      <w:pPr>
        <w:spacing w:line="360" w:lineRule="auto"/>
        <w:ind w:firstLine="720"/>
        <w:jc w:val="both"/>
        <w:rPr>
          <w:sz w:val="24"/>
          <w:szCs w:val="24"/>
        </w:rPr>
      </w:pPr>
      <w:r w:rsidRPr="00ED7065">
        <w:rPr>
          <w:sz w:val="24"/>
          <w:szCs w:val="24"/>
        </w:rPr>
        <w:t xml:space="preserve">The language itself </w:t>
      </w:r>
      <w:r w:rsidR="00384BE2" w:rsidRPr="00ED7065">
        <w:rPr>
          <w:sz w:val="24"/>
          <w:szCs w:val="24"/>
        </w:rPr>
        <w:t>was</w:t>
      </w:r>
      <w:r w:rsidRPr="00ED7065">
        <w:rPr>
          <w:sz w:val="24"/>
          <w:szCs w:val="24"/>
        </w:rPr>
        <w:t xml:space="preserve"> a keystone of cultural nationalism, deeply embedded in Ireland’s surviving cultural heritage, and a cornerstone of its anticipated future. It lay at the foundation of all that the revival movement sought to achieve: a vibrant Irish culture and nation</w:t>
      </w:r>
      <w:r w:rsidR="00A53B01" w:rsidRPr="00ED7065">
        <w:rPr>
          <w:sz w:val="24"/>
          <w:szCs w:val="24"/>
        </w:rPr>
        <w:t xml:space="preserve"> in which the language flourished</w:t>
      </w:r>
      <w:r w:rsidRPr="00ED7065">
        <w:rPr>
          <w:sz w:val="24"/>
          <w:szCs w:val="24"/>
        </w:rPr>
        <w:t>. In the context of the struggle for independence, then, the language – and with it, the script</w:t>
      </w:r>
      <w:r w:rsidR="00A53B01" w:rsidRPr="00ED7065">
        <w:rPr>
          <w:sz w:val="24"/>
          <w:szCs w:val="24"/>
        </w:rPr>
        <w:t xml:space="preserve"> and typeface</w:t>
      </w:r>
      <w:r w:rsidRPr="00ED7065">
        <w:rPr>
          <w:sz w:val="24"/>
          <w:szCs w:val="24"/>
        </w:rPr>
        <w:t xml:space="preserve"> – had become inextricably linked to the political domain and to the fate of the nation. Illustrative of the way in which this philosophy pervaded political attitude to the language is this quot</w:t>
      </w:r>
      <w:r w:rsidR="003D69FD">
        <w:rPr>
          <w:sz w:val="24"/>
          <w:szCs w:val="24"/>
        </w:rPr>
        <w:t>ation</w:t>
      </w:r>
      <w:r w:rsidRPr="00ED7065">
        <w:rPr>
          <w:sz w:val="24"/>
          <w:szCs w:val="24"/>
        </w:rPr>
        <w:t xml:space="preserve"> from</w:t>
      </w:r>
      <w:r w:rsidR="0022160A">
        <w:rPr>
          <w:sz w:val="24"/>
          <w:szCs w:val="24"/>
        </w:rPr>
        <w:t xml:space="preserve"> </w:t>
      </w:r>
      <w:r w:rsidR="00484E78">
        <w:rPr>
          <w:sz w:val="24"/>
          <w:szCs w:val="24"/>
        </w:rPr>
        <w:t>in</w:t>
      </w:r>
      <w:r w:rsidR="00A41E4C">
        <w:rPr>
          <w:sz w:val="24"/>
          <w:szCs w:val="24"/>
        </w:rPr>
        <w:t>augural</w:t>
      </w:r>
      <w:r w:rsidR="0022160A">
        <w:rPr>
          <w:sz w:val="24"/>
          <w:szCs w:val="24"/>
        </w:rPr>
        <w:t xml:space="preserve"> Taoiseach </w:t>
      </w:r>
      <w:proofErr w:type="spellStart"/>
      <w:r w:rsidR="0047540D">
        <w:rPr>
          <w:sz w:val="24"/>
          <w:szCs w:val="24"/>
        </w:rPr>
        <w:t>É</w:t>
      </w:r>
      <w:r w:rsidR="00AF5603">
        <w:rPr>
          <w:sz w:val="24"/>
          <w:szCs w:val="24"/>
        </w:rPr>
        <w:t>amon</w:t>
      </w:r>
      <w:proofErr w:type="spellEnd"/>
      <w:r w:rsidR="00AF5603">
        <w:rPr>
          <w:sz w:val="24"/>
          <w:szCs w:val="24"/>
        </w:rPr>
        <w:t xml:space="preserve"> De Valera</w:t>
      </w:r>
      <w:r w:rsidR="001D6A98">
        <w:rPr>
          <w:sz w:val="24"/>
          <w:szCs w:val="24"/>
        </w:rPr>
        <w:t xml:space="preserve"> (1937</w:t>
      </w:r>
      <w:r w:rsidR="001D6A98">
        <w:rPr>
          <w:sz w:val="24"/>
          <w:szCs w:val="24"/>
        </w:rPr>
        <w:softHyphen/>
        <w:t>–48)</w:t>
      </w:r>
      <w:r w:rsidR="00A46D14">
        <w:rPr>
          <w:sz w:val="24"/>
          <w:szCs w:val="24"/>
        </w:rPr>
        <w:t xml:space="preserve">’s speech on the </w:t>
      </w:r>
      <w:proofErr w:type="spellStart"/>
      <w:r w:rsidR="00A46D14">
        <w:rPr>
          <w:sz w:val="24"/>
          <w:szCs w:val="24"/>
        </w:rPr>
        <w:t>Constituion</w:t>
      </w:r>
      <w:proofErr w:type="spellEnd"/>
      <w:r w:rsidR="001D6A98">
        <w:rPr>
          <w:sz w:val="24"/>
          <w:szCs w:val="24"/>
        </w:rPr>
        <w:t>, on 29 December 1937</w:t>
      </w:r>
      <w:r w:rsidR="00AF5603">
        <w:rPr>
          <w:sz w:val="24"/>
          <w:szCs w:val="24"/>
        </w:rPr>
        <w:t xml:space="preserve">: </w:t>
      </w:r>
      <w:r w:rsidR="00C54017">
        <w:rPr>
          <w:sz w:val="24"/>
          <w:szCs w:val="24"/>
        </w:rPr>
        <w:t>‘</w:t>
      </w:r>
      <w:r w:rsidR="00E60CA8" w:rsidRPr="00E60CA8">
        <w:rPr>
          <w:sz w:val="24"/>
          <w:szCs w:val="24"/>
        </w:rPr>
        <w:t>we cannot fulfil our destiny as a nation unless we are an Irish nation</w:t>
      </w:r>
      <w:r w:rsidR="00C54017">
        <w:rPr>
          <w:sz w:val="24"/>
          <w:szCs w:val="24"/>
        </w:rPr>
        <w:t xml:space="preserve"> </w:t>
      </w:r>
      <w:r w:rsidR="00E60CA8" w:rsidRPr="00E60CA8">
        <w:rPr>
          <w:sz w:val="24"/>
          <w:szCs w:val="24"/>
        </w:rPr>
        <w:t>—</w:t>
      </w:r>
      <w:r w:rsidR="00C54017">
        <w:rPr>
          <w:sz w:val="24"/>
          <w:szCs w:val="24"/>
        </w:rPr>
        <w:t xml:space="preserve"> </w:t>
      </w:r>
      <w:r w:rsidR="00E60CA8" w:rsidRPr="00E60CA8">
        <w:rPr>
          <w:sz w:val="24"/>
          <w:szCs w:val="24"/>
        </w:rPr>
        <w:t>and</w:t>
      </w:r>
      <w:r w:rsidR="00E60CA8" w:rsidRPr="00E60CA8">
        <w:rPr>
          <w:sz w:val="24"/>
          <w:szCs w:val="24"/>
        </w:rPr>
        <w:br/>
        <w:t>we can only be truly that if we are an Irish-speaking nation</w:t>
      </w:r>
      <w:r w:rsidR="00C54017">
        <w:rPr>
          <w:sz w:val="24"/>
          <w:szCs w:val="24"/>
        </w:rPr>
        <w:t xml:space="preserve">’ </w:t>
      </w:r>
      <w:r w:rsidR="002C5B74">
        <w:rPr>
          <w:sz w:val="24"/>
          <w:szCs w:val="24"/>
        </w:rPr>
        <w:t>(</w:t>
      </w:r>
      <w:r w:rsidR="00823895">
        <w:rPr>
          <w:sz w:val="24"/>
          <w:szCs w:val="24"/>
        </w:rPr>
        <w:t xml:space="preserve">qtd in Walsh </w:t>
      </w:r>
      <w:r w:rsidR="00327309">
        <w:rPr>
          <w:sz w:val="24"/>
          <w:szCs w:val="24"/>
        </w:rPr>
        <w:t>2016: 21</w:t>
      </w:r>
      <w:r w:rsidR="002C5B74">
        <w:rPr>
          <w:sz w:val="24"/>
          <w:szCs w:val="24"/>
        </w:rPr>
        <w:t>)</w:t>
      </w:r>
      <w:r w:rsidR="00E60CA8" w:rsidRPr="00E60CA8">
        <w:rPr>
          <w:sz w:val="24"/>
          <w:szCs w:val="24"/>
        </w:rPr>
        <w:t>.</w:t>
      </w:r>
      <w:r w:rsidR="00327309">
        <w:rPr>
          <w:sz w:val="24"/>
          <w:szCs w:val="24"/>
        </w:rPr>
        <w:t xml:space="preserve"> </w:t>
      </w:r>
      <w:r w:rsidR="001708AB">
        <w:rPr>
          <w:sz w:val="24"/>
          <w:szCs w:val="24"/>
        </w:rPr>
        <w:t xml:space="preserve">The </w:t>
      </w:r>
      <w:r w:rsidR="00202C92">
        <w:rPr>
          <w:sz w:val="24"/>
          <w:szCs w:val="24"/>
        </w:rPr>
        <w:t xml:space="preserve">longevity of this idea in Irish politics </w:t>
      </w:r>
      <w:r w:rsidR="007F3522">
        <w:rPr>
          <w:sz w:val="24"/>
          <w:szCs w:val="24"/>
        </w:rPr>
        <w:t>speak</w:t>
      </w:r>
      <w:r w:rsidR="00202C92">
        <w:rPr>
          <w:sz w:val="24"/>
          <w:szCs w:val="24"/>
        </w:rPr>
        <w:t>s from the following</w:t>
      </w:r>
      <w:r w:rsidR="007F3522">
        <w:rPr>
          <w:sz w:val="24"/>
          <w:szCs w:val="24"/>
        </w:rPr>
        <w:t>, very similar, quotation from</w:t>
      </w:r>
      <w:r w:rsidRPr="00ED7065">
        <w:rPr>
          <w:sz w:val="24"/>
          <w:szCs w:val="24"/>
        </w:rPr>
        <w:t xml:space="preserve"> </w:t>
      </w:r>
      <w:proofErr w:type="spellStart"/>
      <w:r w:rsidR="00293DFC" w:rsidRPr="00C73D13">
        <w:rPr>
          <w:sz w:val="24"/>
          <w:szCs w:val="24"/>
          <w:lang w:val="ga-IE"/>
        </w:rPr>
        <w:t>Conchubha</w:t>
      </w:r>
      <w:r w:rsidR="00AA209D">
        <w:rPr>
          <w:sz w:val="24"/>
          <w:szCs w:val="24"/>
          <w:lang w:val="ga-IE"/>
        </w:rPr>
        <w:t>i</w:t>
      </w:r>
      <w:r w:rsidR="00293DFC" w:rsidRPr="00C73D13">
        <w:rPr>
          <w:sz w:val="24"/>
          <w:szCs w:val="24"/>
          <w:lang w:val="ga-IE"/>
        </w:rPr>
        <w:t>r</w:t>
      </w:r>
      <w:proofErr w:type="spellEnd"/>
      <w:r w:rsidRPr="00C73D13">
        <w:rPr>
          <w:sz w:val="24"/>
          <w:szCs w:val="24"/>
          <w:lang w:val="ga-IE"/>
        </w:rPr>
        <w:t xml:space="preserve"> Ó Liathá</w:t>
      </w:r>
      <w:r w:rsidR="00AA209D">
        <w:rPr>
          <w:sz w:val="24"/>
          <w:szCs w:val="24"/>
          <w:lang w:val="ga-IE"/>
        </w:rPr>
        <w:t>i</w:t>
      </w:r>
      <w:r w:rsidRPr="00C73D13">
        <w:rPr>
          <w:sz w:val="24"/>
          <w:szCs w:val="24"/>
          <w:lang w:val="ga-IE"/>
        </w:rPr>
        <w:t>n</w:t>
      </w:r>
      <w:r w:rsidR="009436A8" w:rsidRPr="00ED7065">
        <w:rPr>
          <w:sz w:val="24"/>
          <w:szCs w:val="24"/>
        </w:rPr>
        <w:t xml:space="preserve"> </w:t>
      </w:r>
      <w:r w:rsidR="00C83428">
        <w:rPr>
          <w:sz w:val="24"/>
          <w:szCs w:val="24"/>
        </w:rPr>
        <w:t xml:space="preserve">[Con </w:t>
      </w:r>
      <w:proofErr w:type="spellStart"/>
      <w:r w:rsidR="00C83428">
        <w:rPr>
          <w:sz w:val="24"/>
          <w:szCs w:val="24"/>
        </w:rPr>
        <w:t>Lehane</w:t>
      </w:r>
      <w:proofErr w:type="spellEnd"/>
      <w:r w:rsidR="00C83428">
        <w:rPr>
          <w:sz w:val="24"/>
          <w:szCs w:val="24"/>
        </w:rPr>
        <w:t xml:space="preserve">] </w:t>
      </w:r>
      <w:r w:rsidR="00F02F1C" w:rsidRPr="00ED7065">
        <w:rPr>
          <w:sz w:val="24"/>
          <w:szCs w:val="24"/>
        </w:rPr>
        <w:t xml:space="preserve">TD </w:t>
      </w:r>
      <w:r w:rsidR="009436A8" w:rsidRPr="00ED7065">
        <w:rPr>
          <w:sz w:val="24"/>
          <w:szCs w:val="24"/>
        </w:rPr>
        <w:t>(</w:t>
      </w:r>
      <w:r w:rsidR="00607962" w:rsidRPr="00607962">
        <w:rPr>
          <w:sz w:val="24"/>
          <w:szCs w:val="24"/>
        </w:rPr>
        <w:t>1948</w:t>
      </w:r>
      <w:r w:rsidR="00607962">
        <w:rPr>
          <w:sz w:val="24"/>
          <w:szCs w:val="24"/>
        </w:rPr>
        <w:t>–</w:t>
      </w:r>
      <w:r w:rsidR="00607962" w:rsidRPr="00607962">
        <w:rPr>
          <w:sz w:val="24"/>
          <w:szCs w:val="24"/>
        </w:rPr>
        <w:t>1951</w:t>
      </w:r>
      <w:r w:rsidR="00607962">
        <w:rPr>
          <w:sz w:val="24"/>
          <w:szCs w:val="24"/>
        </w:rPr>
        <w:t>,</w:t>
      </w:r>
      <w:r w:rsidR="00607962" w:rsidRPr="00607962">
        <w:rPr>
          <w:sz w:val="24"/>
          <w:szCs w:val="24"/>
        </w:rPr>
        <w:t xml:space="preserve"> </w:t>
      </w:r>
      <w:proofErr w:type="spellStart"/>
      <w:r w:rsidR="009436A8" w:rsidRPr="00ED7065">
        <w:rPr>
          <w:sz w:val="24"/>
          <w:szCs w:val="24"/>
        </w:rPr>
        <w:t>Clann</w:t>
      </w:r>
      <w:proofErr w:type="spellEnd"/>
      <w:r w:rsidR="009436A8" w:rsidRPr="00ED7065">
        <w:rPr>
          <w:sz w:val="24"/>
          <w:szCs w:val="24"/>
        </w:rPr>
        <w:t xml:space="preserve"> na </w:t>
      </w:r>
      <w:proofErr w:type="spellStart"/>
      <w:r w:rsidR="009436A8" w:rsidRPr="00ED7065">
        <w:rPr>
          <w:sz w:val="24"/>
          <w:szCs w:val="24"/>
        </w:rPr>
        <w:t>Poblachta</w:t>
      </w:r>
      <w:proofErr w:type="spellEnd"/>
      <w:r w:rsidR="009436A8" w:rsidRPr="00ED7065">
        <w:rPr>
          <w:sz w:val="24"/>
          <w:szCs w:val="24"/>
        </w:rPr>
        <w:t>)</w:t>
      </w:r>
      <w:r w:rsidRPr="00ED7065">
        <w:rPr>
          <w:sz w:val="24"/>
          <w:szCs w:val="24"/>
        </w:rPr>
        <w:t xml:space="preserve">, from as late as 25 April 1950: </w:t>
      </w:r>
      <w:r w:rsidR="009E20CC" w:rsidRPr="00ED7065">
        <w:rPr>
          <w:sz w:val="24"/>
          <w:szCs w:val="24"/>
        </w:rPr>
        <w:t>‘</w:t>
      </w:r>
      <w:r w:rsidR="009E20CC" w:rsidRPr="00ED7065">
        <w:rPr>
          <w:sz w:val="24"/>
          <w:szCs w:val="24"/>
          <w:lang w:val="ga-IE"/>
        </w:rPr>
        <w:t xml:space="preserve">Ni </w:t>
      </w:r>
      <w:proofErr w:type="spellStart"/>
      <w:r w:rsidR="009E20CC" w:rsidRPr="00ED7065">
        <w:rPr>
          <w:sz w:val="24"/>
          <w:szCs w:val="24"/>
          <w:lang w:val="ga-IE"/>
        </w:rPr>
        <w:t>hé</w:t>
      </w:r>
      <w:proofErr w:type="spellEnd"/>
      <w:r w:rsidR="009E20CC" w:rsidRPr="00ED7065">
        <w:rPr>
          <w:sz w:val="24"/>
          <w:szCs w:val="24"/>
          <w:lang w:val="ga-IE"/>
        </w:rPr>
        <w:t xml:space="preserve"> amháin gur mian linn an Ghaeilge a shábháil toise gurb i ar dteanga féin i ach ni féidir an náisiún a shábháil má cailltear an Ghaeilge’ </w:t>
      </w:r>
      <w:r w:rsidR="009E20CC" w:rsidRPr="00ED7065">
        <w:rPr>
          <w:sz w:val="24"/>
          <w:szCs w:val="24"/>
        </w:rPr>
        <w:t>[</w:t>
      </w:r>
      <w:r w:rsidRPr="00ED7065">
        <w:rPr>
          <w:sz w:val="24"/>
          <w:szCs w:val="24"/>
        </w:rPr>
        <w:t>Not only do we wish to save Irish because it is our own language, but because if we lose it we will not be able to save our nation</w:t>
      </w:r>
      <w:r w:rsidR="009E20CC" w:rsidRPr="00ED7065">
        <w:rPr>
          <w:sz w:val="24"/>
          <w:szCs w:val="24"/>
        </w:rPr>
        <w:t>]</w:t>
      </w:r>
      <w:r w:rsidRPr="00ED7065">
        <w:rPr>
          <w:sz w:val="24"/>
          <w:szCs w:val="24"/>
        </w:rPr>
        <w:t xml:space="preserve"> (</w:t>
      </w:r>
      <w:r w:rsidR="00126256">
        <w:rPr>
          <w:sz w:val="24"/>
          <w:szCs w:val="24"/>
        </w:rPr>
        <w:t>Houses of the Oireachtas</w:t>
      </w:r>
      <w:r w:rsidR="00BA3AF4" w:rsidRPr="00ED7065">
        <w:rPr>
          <w:sz w:val="24"/>
          <w:szCs w:val="24"/>
        </w:rPr>
        <w:t xml:space="preserve"> 1950</w:t>
      </w:r>
      <w:r w:rsidR="00475828" w:rsidRPr="00ED7065">
        <w:rPr>
          <w:sz w:val="24"/>
          <w:szCs w:val="24"/>
        </w:rPr>
        <w:t>b</w:t>
      </w:r>
      <w:r w:rsidR="00BE0185" w:rsidRPr="00ED7065">
        <w:rPr>
          <w:sz w:val="24"/>
          <w:szCs w:val="24"/>
        </w:rPr>
        <w:t>; tr. Kelly 2002</w:t>
      </w:r>
      <w:r w:rsidR="00B838FC" w:rsidRPr="00ED7065">
        <w:rPr>
          <w:sz w:val="24"/>
          <w:szCs w:val="24"/>
        </w:rPr>
        <w:t>: 143</w:t>
      </w:r>
      <w:r w:rsidRPr="00ED7065">
        <w:rPr>
          <w:sz w:val="24"/>
          <w:szCs w:val="24"/>
        </w:rPr>
        <w:t>)</w:t>
      </w:r>
      <w:r w:rsidR="00BE0185" w:rsidRPr="00ED7065">
        <w:rPr>
          <w:sz w:val="24"/>
          <w:szCs w:val="24"/>
        </w:rPr>
        <w:t>.</w:t>
      </w:r>
      <w:r w:rsidR="00E822C8">
        <w:rPr>
          <w:rStyle w:val="EndnoteReference"/>
          <w:sz w:val="24"/>
          <w:szCs w:val="24"/>
        </w:rPr>
        <w:endnoteReference w:id="4"/>
      </w:r>
      <w:r w:rsidRPr="00ED7065">
        <w:rPr>
          <w:sz w:val="24"/>
          <w:szCs w:val="24"/>
        </w:rPr>
        <w:t xml:space="preserve"> </w:t>
      </w:r>
      <w:r w:rsidR="006E68DC" w:rsidRPr="00ED7065">
        <w:rPr>
          <w:sz w:val="24"/>
          <w:szCs w:val="24"/>
        </w:rPr>
        <w:t xml:space="preserve">In </w:t>
      </w:r>
      <w:r w:rsidR="002856EF" w:rsidRPr="00ED7065">
        <w:rPr>
          <w:sz w:val="24"/>
          <w:szCs w:val="24"/>
        </w:rPr>
        <w:t>many</w:t>
      </w:r>
      <w:r w:rsidR="006E68DC" w:rsidRPr="00ED7065">
        <w:rPr>
          <w:sz w:val="24"/>
          <w:szCs w:val="24"/>
        </w:rPr>
        <w:t xml:space="preserve"> ways, </w:t>
      </w:r>
      <w:r w:rsidR="006A7405" w:rsidRPr="00ED7065">
        <w:rPr>
          <w:sz w:val="24"/>
          <w:szCs w:val="24"/>
        </w:rPr>
        <w:t xml:space="preserve">this attitude to </w:t>
      </w:r>
      <w:r w:rsidR="00DD740A" w:rsidRPr="00ED7065">
        <w:rPr>
          <w:sz w:val="24"/>
          <w:szCs w:val="24"/>
        </w:rPr>
        <w:t>educational policy form</w:t>
      </w:r>
      <w:r w:rsidR="00A30272" w:rsidRPr="00ED7065">
        <w:rPr>
          <w:sz w:val="24"/>
          <w:szCs w:val="24"/>
        </w:rPr>
        <w:t>ed</w:t>
      </w:r>
      <w:r w:rsidR="00DD740A" w:rsidRPr="00ED7065">
        <w:rPr>
          <w:sz w:val="24"/>
          <w:szCs w:val="24"/>
        </w:rPr>
        <w:t xml:space="preserve"> a direct continuation of the educational </w:t>
      </w:r>
      <w:r w:rsidR="007B1E3A" w:rsidRPr="00ED7065">
        <w:rPr>
          <w:sz w:val="24"/>
          <w:szCs w:val="24"/>
        </w:rPr>
        <w:t>philosophy of the Gaelic Leag</w:t>
      </w:r>
      <w:r w:rsidR="00E24422" w:rsidRPr="00ED7065">
        <w:rPr>
          <w:sz w:val="24"/>
          <w:szCs w:val="24"/>
        </w:rPr>
        <w:t>u</w:t>
      </w:r>
      <w:r w:rsidR="007B1E3A" w:rsidRPr="00ED7065">
        <w:rPr>
          <w:sz w:val="24"/>
          <w:szCs w:val="24"/>
        </w:rPr>
        <w:t>e</w:t>
      </w:r>
      <w:r w:rsidR="00E24422" w:rsidRPr="00ED7065">
        <w:rPr>
          <w:sz w:val="24"/>
          <w:szCs w:val="24"/>
        </w:rPr>
        <w:t xml:space="preserve">, which had been stimulating Irish language learning since the </w:t>
      </w:r>
      <w:r w:rsidR="000C3DB6" w:rsidRPr="00ED7065">
        <w:rPr>
          <w:sz w:val="24"/>
          <w:szCs w:val="24"/>
        </w:rPr>
        <w:t xml:space="preserve">late nineteenth century, actively seeking to realise its mission of </w:t>
      </w:r>
      <w:r w:rsidR="00493C56" w:rsidRPr="00ED7065">
        <w:rPr>
          <w:sz w:val="24"/>
          <w:szCs w:val="24"/>
        </w:rPr>
        <w:t xml:space="preserve">making Ireland a true bilingual </w:t>
      </w:r>
      <w:r w:rsidR="00933080" w:rsidRPr="00ED7065">
        <w:rPr>
          <w:sz w:val="24"/>
          <w:szCs w:val="24"/>
        </w:rPr>
        <w:t xml:space="preserve">country. </w:t>
      </w:r>
      <w:r w:rsidR="00A30272" w:rsidRPr="00ED7065">
        <w:rPr>
          <w:sz w:val="24"/>
          <w:szCs w:val="24"/>
        </w:rPr>
        <w:t xml:space="preserve">Many of its members </w:t>
      </w:r>
      <w:r w:rsidR="00CF0CCF" w:rsidRPr="00ED7065">
        <w:rPr>
          <w:sz w:val="24"/>
          <w:szCs w:val="24"/>
        </w:rPr>
        <w:t xml:space="preserve">became TDs in </w:t>
      </w:r>
      <w:r w:rsidR="003D69FD">
        <w:rPr>
          <w:sz w:val="24"/>
          <w:szCs w:val="24"/>
        </w:rPr>
        <w:t xml:space="preserve">the 1920s and 1930s </w:t>
      </w:r>
      <w:r w:rsidR="00F92DCE" w:rsidRPr="00ED7065">
        <w:rPr>
          <w:sz w:val="24"/>
          <w:szCs w:val="24"/>
        </w:rPr>
        <w:t xml:space="preserve">and </w:t>
      </w:r>
      <w:r w:rsidR="00F2578B" w:rsidRPr="00ED7065">
        <w:rPr>
          <w:sz w:val="24"/>
          <w:szCs w:val="24"/>
        </w:rPr>
        <w:t>the</w:t>
      </w:r>
      <w:r w:rsidR="003D69FD">
        <w:rPr>
          <w:sz w:val="24"/>
          <w:szCs w:val="24"/>
        </w:rPr>
        <w:t>ir</w:t>
      </w:r>
      <w:r w:rsidR="00F2578B" w:rsidRPr="00ED7065">
        <w:rPr>
          <w:sz w:val="24"/>
          <w:szCs w:val="24"/>
        </w:rPr>
        <w:t xml:space="preserve"> belief that </w:t>
      </w:r>
      <w:r w:rsidR="006D3BA1" w:rsidRPr="00ED7065">
        <w:rPr>
          <w:sz w:val="24"/>
          <w:szCs w:val="24"/>
        </w:rPr>
        <w:t xml:space="preserve">the </w:t>
      </w:r>
      <w:r w:rsidR="00263119" w:rsidRPr="00ED7065">
        <w:rPr>
          <w:sz w:val="24"/>
          <w:szCs w:val="24"/>
        </w:rPr>
        <w:t>way</w:t>
      </w:r>
      <w:r w:rsidR="006D3BA1" w:rsidRPr="00ED7065">
        <w:rPr>
          <w:sz w:val="24"/>
          <w:szCs w:val="24"/>
        </w:rPr>
        <w:t xml:space="preserve"> to reviv</w:t>
      </w:r>
      <w:r w:rsidR="00BA0D53" w:rsidRPr="00ED7065">
        <w:rPr>
          <w:sz w:val="24"/>
          <w:szCs w:val="24"/>
        </w:rPr>
        <w:t>ing</w:t>
      </w:r>
      <w:r w:rsidR="008D3E16" w:rsidRPr="00ED7065">
        <w:rPr>
          <w:sz w:val="24"/>
          <w:szCs w:val="24"/>
        </w:rPr>
        <w:t xml:space="preserve"> the</w:t>
      </w:r>
      <w:r w:rsidR="006D3BA1" w:rsidRPr="00ED7065">
        <w:rPr>
          <w:sz w:val="24"/>
          <w:szCs w:val="24"/>
        </w:rPr>
        <w:t xml:space="preserve"> Irish </w:t>
      </w:r>
      <w:r w:rsidR="008D3E16" w:rsidRPr="00ED7065">
        <w:rPr>
          <w:sz w:val="24"/>
          <w:szCs w:val="24"/>
        </w:rPr>
        <w:t xml:space="preserve">language </w:t>
      </w:r>
      <w:r w:rsidR="00263119" w:rsidRPr="00ED7065">
        <w:rPr>
          <w:sz w:val="24"/>
          <w:szCs w:val="24"/>
        </w:rPr>
        <w:t>rested with the school</w:t>
      </w:r>
      <w:r w:rsidR="0099209D" w:rsidRPr="00ED7065">
        <w:rPr>
          <w:sz w:val="24"/>
          <w:szCs w:val="24"/>
        </w:rPr>
        <w:t>s</w:t>
      </w:r>
      <w:r w:rsidR="00263119" w:rsidRPr="00ED7065">
        <w:rPr>
          <w:sz w:val="24"/>
          <w:szCs w:val="24"/>
        </w:rPr>
        <w:t xml:space="preserve"> carried widespread support</w:t>
      </w:r>
      <w:r w:rsidR="002037F6" w:rsidRPr="00ED7065">
        <w:rPr>
          <w:sz w:val="24"/>
          <w:szCs w:val="24"/>
        </w:rPr>
        <w:t>.</w:t>
      </w:r>
      <w:r w:rsidR="00EE31DF" w:rsidRPr="00ED7065">
        <w:rPr>
          <w:sz w:val="24"/>
          <w:szCs w:val="24"/>
        </w:rPr>
        <w:t xml:space="preserve"> </w:t>
      </w:r>
      <w:r w:rsidR="00935274" w:rsidRPr="00ED7065">
        <w:rPr>
          <w:sz w:val="24"/>
          <w:szCs w:val="24"/>
        </w:rPr>
        <w:t xml:space="preserve">The provision for teaching Irish in national schools outside the Gaeltacht for a minimum of one hour a </w:t>
      </w:r>
      <w:proofErr w:type="gramStart"/>
      <w:r w:rsidR="00935274" w:rsidRPr="00ED7065">
        <w:rPr>
          <w:sz w:val="24"/>
          <w:szCs w:val="24"/>
        </w:rPr>
        <w:t>da</w:t>
      </w:r>
      <w:r w:rsidR="0051482A" w:rsidRPr="00ED7065">
        <w:rPr>
          <w:sz w:val="24"/>
          <w:szCs w:val="24"/>
        </w:rPr>
        <w:t>y mirror</w:t>
      </w:r>
      <w:r w:rsidR="00613767" w:rsidRPr="00ED7065">
        <w:rPr>
          <w:sz w:val="24"/>
          <w:szCs w:val="24"/>
        </w:rPr>
        <w:t>s</w:t>
      </w:r>
      <w:proofErr w:type="gramEnd"/>
      <w:r w:rsidR="0051482A" w:rsidRPr="00ED7065">
        <w:rPr>
          <w:sz w:val="24"/>
          <w:szCs w:val="24"/>
        </w:rPr>
        <w:t xml:space="preserve"> closely the same provision </w:t>
      </w:r>
      <w:r w:rsidR="002E55C2" w:rsidRPr="00ED7065">
        <w:rPr>
          <w:sz w:val="24"/>
          <w:szCs w:val="24"/>
        </w:rPr>
        <w:t>included in the education programme of the Gaelic League published in 1918 (</w:t>
      </w:r>
      <w:r w:rsidR="009E7950" w:rsidRPr="00ED7065">
        <w:rPr>
          <w:sz w:val="24"/>
          <w:szCs w:val="24"/>
        </w:rPr>
        <w:t>Hyland</w:t>
      </w:r>
      <w:r w:rsidR="007B465E" w:rsidRPr="00ED7065">
        <w:rPr>
          <w:sz w:val="24"/>
          <w:szCs w:val="24"/>
        </w:rPr>
        <w:t xml:space="preserve"> and Milne 1987</w:t>
      </w:r>
      <w:r w:rsidR="007E3072" w:rsidRPr="00ED7065">
        <w:rPr>
          <w:sz w:val="24"/>
          <w:szCs w:val="24"/>
        </w:rPr>
        <w:t>: 190).</w:t>
      </w:r>
      <w:r w:rsidR="009523D0" w:rsidRPr="00ED7065">
        <w:rPr>
          <w:sz w:val="24"/>
          <w:szCs w:val="24"/>
        </w:rPr>
        <w:t xml:space="preserve"> Their views on the </w:t>
      </w:r>
      <w:proofErr w:type="spellStart"/>
      <w:r w:rsidR="00AB2742" w:rsidRPr="00ED7065">
        <w:rPr>
          <w:i/>
          <w:iCs/>
          <w:sz w:val="24"/>
          <w:szCs w:val="24"/>
        </w:rPr>
        <w:t>cló</w:t>
      </w:r>
      <w:proofErr w:type="spellEnd"/>
      <w:r w:rsidR="00AB2742" w:rsidRPr="00ED7065">
        <w:rPr>
          <w:i/>
          <w:iCs/>
          <w:sz w:val="24"/>
          <w:szCs w:val="24"/>
        </w:rPr>
        <w:t xml:space="preserve"> </w:t>
      </w:r>
      <w:proofErr w:type="spellStart"/>
      <w:r w:rsidR="00AB2742" w:rsidRPr="00ED7065">
        <w:rPr>
          <w:i/>
          <w:iCs/>
          <w:sz w:val="24"/>
          <w:szCs w:val="24"/>
        </w:rPr>
        <w:t>gaelach</w:t>
      </w:r>
      <w:proofErr w:type="spellEnd"/>
      <w:r w:rsidR="00AB2742" w:rsidRPr="00ED7065">
        <w:rPr>
          <w:i/>
          <w:iCs/>
          <w:sz w:val="24"/>
          <w:szCs w:val="24"/>
        </w:rPr>
        <w:t xml:space="preserve"> </w:t>
      </w:r>
      <w:r w:rsidR="00AB2742" w:rsidRPr="00ED7065">
        <w:rPr>
          <w:sz w:val="24"/>
          <w:szCs w:val="24"/>
        </w:rPr>
        <w:t xml:space="preserve">were equally influential, particularly on </w:t>
      </w:r>
      <w:proofErr w:type="spellStart"/>
      <w:r w:rsidR="00AB2742" w:rsidRPr="00ED7065">
        <w:rPr>
          <w:sz w:val="24"/>
          <w:szCs w:val="24"/>
        </w:rPr>
        <w:t>Fíanna</w:t>
      </w:r>
      <w:proofErr w:type="spellEnd"/>
      <w:r w:rsidR="00AB2742" w:rsidRPr="00ED7065">
        <w:rPr>
          <w:sz w:val="24"/>
          <w:szCs w:val="24"/>
        </w:rPr>
        <w:t xml:space="preserve"> </w:t>
      </w:r>
      <w:proofErr w:type="spellStart"/>
      <w:r w:rsidR="00AB2742" w:rsidRPr="00ED7065">
        <w:rPr>
          <w:sz w:val="24"/>
          <w:szCs w:val="24"/>
        </w:rPr>
        <w:t>Fáil</w:t>
      </w:r>
      <w:proofErr w:type="spellEnd"/>
      <w:r w:rsidR="00AB2742" w:rsidRPr="00ED7065">
        <w:rPr>
          <w:sz w:val="24"/>
          <w:szCs w:val="24"/>
        </w:rPr>
        <w:t xml:space="preserve"> policy</w:t>
      </w:r>
      <w:r w:rsidR="00E41656">
        <w:rPr>
          <w:sz w:val="24"/>
          <w:szCs w:val="24"/>
        </w:rPr>
        <w:t xml:space="preserve"> (see below)</w:t>
      </w:r>
      <w:r w:rsidR="00AB2742" w:rsidRPr="00ED7065">
        <w:rPr>
          <w:sz w:val="24"/>
          <w:szCs w:val="24"/>
        </w:rPr>
        <w:t>.</w:t>
      </w:r>
      <w:r w:rsidR="006203D1">
        <w:rPr>
          <w:sz w:val="24"/>
          <w:szCs w:val="24"/>
        </w:rPr>
        <w:t xml:space="preserve"> Rephrase or add </w:t>
      </w:r>
      <w:proofErr w:type="gramStart"/>
      <w:r w:rsidR="006203D1">
        <w:rPr>
          <w:sz w:val="24"/>
          <w:szCs w:val="24"/>
        </w:rPr>
        <w:t>detail:</w:t>
      </w:r>
      <w:proofErr w:type="gramEnd"/>
      <w:r w:rsidR="006203D1">
        <w:rPr>
          <w:sz w:val="24"/>
          <w:szCs w:val="24"/>
        </w:rPr>
        <w:t xml:space="preserve"> implies consensus</w:t>
      </w:r>
    </w:p>
    <w:p w14:paraId="2F0DF108" w14:textId="5C240D13" w:rsidR="001E361E" w:rsidRPr="000C185C" w:rsidRDefault="008A00D2" w:rsidP="000C185C">
      <w:pPr>
        <w:spacing w:line="360" w:lineRule="auto"/>
        <w:ind w:firstLine="720"/>
        <w:jc w:val="both"/>
        <w:rPr>
          <w:sz w:val="24"/>
          <w:szCs w:val="24"/>
        </w:rPr>
      </w:pPr>
      <w:r w:rsidRPr="00ED7065">
        <w:rPr>
          <w:sz w:val="24"/>
          <w:szCs w:val="24"/>
        </w:rPr>
        <w:t>T</w:t>
      </w:r>
      <w:r w:rsidR="003D59A7" w:rsidRPr="00ED7065">
        <w:rPr>
          <w:sz w:val="24"/>
          <w:szCs w:val="24"/>
        </w:rPr>
        <w:t xml:space="preserve">he role </w:t>
      </w:r>
      <w:r w:rsidR="004D5904" w:rsidRPr="00ED7065">
        <w:rPr>
          <w:sz w:val="24"/>
          <w:szCs w:val="24"/>
        </w:rPr>
        <w:t>script</w:t>
      </w:r>
      <w:r w:rsidR="00EE7E3A" w:rsidRPr="00ED7065">
        <w:rPr>
          <w:sz w:val="24"/>
          <w:szCs w:val="24"/>
        </w:rPr>
        <w:t xml:space="preserve"> and choice of type</w:t>
      </w:r>
      <w:r w:rsidR="004D5904" w:rsidRPr="00ED7065">
        <w:rPr>
          <w:sz w:val="24"/>
          <w:szCs w:val="24"/>
        </w:rPr>
        <w:t xml:space="preserve"> would come to play in the educational debate</w:t>
      </w:r>
      <w:r w:rsidR="00007B7D" w:rsidRPr="00ED7065">
        <w:rPr>
          <w:sz w:val="24"/>
          <w:szCs w:val="24"/>
        </w:rPr>
        <w:t xml:space="preserve"> likewise stemmed from earlier </w:t>
      </w:r>
      <w:r w:rsidR="00EE7E3A" w:rsidRPr="00ED7065">
        <w:rPr>
          <w:sz w:val="24"/>
          <w:szCs w:val="24"/>
        </w:rPr>
        <w:t xml:space="preserve">debates rooted in the revivalist movement. </w:t>
      </w:r>
      <w:r w:rsidR="00025471" w:rsidRPr="00ED7065">
        <w:rPr>
          <w:sz w:val="24"/>
          <w:szCs w:val="24"/>
        </w:rPr>
        <w:t xml:space="preserve">The </w:t>
      </w:r>
      <w:r w:rsidR="009A4095" w:rsidRPr="00ED7065">
        <w:rPr>
          <w:sz w:val="24"/>
          <w:szCs w:val="24"/>
        </w:rPr>
        <w:t xml:space="preserve">Gaelic </w:t>
      </w:r>
      <w:r w:rsidR="009A4095" w:rsidRPr="00ED7065">
        <w:rPr>
          <w:sz w:val="24"/>
          <w:szCs w:val="24"/>
        </w:rPr>
        <w:lastRenderedPageBreak/>
        <w:t xml:space="preserve">typeface, also known as </w:t>
      </w:r>
      <w:r w:rsidR="001E361E" w:rsidRPr="00ED7065">
        <w:rPr>
          <w:sz w:val="24"/>
          <w:szCs w:val="24"/>
        </w:rPr>
        <w:t xml:space="preserve">the </w:t>
      </w:r>
      <w:proofErr w:type="spellStart"/>
      <w:r w:rsidR="001E361E" w:rsidRPr="00ED7065">
        <w:rPr>
          <w:i/>
          <w:iCs/>
          <w:sz w:val="24"/>
          <w:szCs w:val="24"/>
        </w:rPr>
        <w:t>seanchló</w:t>
      </w:r>
      <w:proofErr w:type="spellEnd"/>
      <w:r w:rsidR="001E361E" w:rsidRPr="00ED7065">
        <w:rPr>
          <w:i/>
          <w:iCs/>
          <w:sz w:val="24"/>
          <w:szCs w:val="24"/>
        </w:rPr>
        <w:t xml:space="preserve"> </w:t>
      </w:r>
      <w:r w:rsidR="00F85B46" w:rsidRPr="00ED7065">
        <w:rPr>
          <w:sz w:val="24"/>
          <w:szCs w:val="24"/>
        </w:rPr>
        <w:t xml:space="preserve">[old type] </w:t>
      </w:r>
      <w:r w:rsidR="001E361E" w:rsidRPr="00ED7065">
        <w:rPr>
          <w:sz w:val="24"/>
          <w:szCs w:val="24"/>
        </w:rPr>
        <w:t>and the</w:t>
      </w:r>
      <w:r w:rsidR="009A4095" w:rsidRPr="00ED7065">
        <w:rPr>
          <w:sz w:val="24"/>
          <w:szCs w:val="24"/>
        </w:rPr>
        <w:t xml:space="preserve"> modern typeface</w:t>
      </w:r>
      <w:r w:rsidR="001E361E" w:rsidRPr="00ED7065">
        <w:rPr>
          <w:sz w:val="24"/>
          <w:szCs w:val="24"/>
        </w:rPr>
        <w:t xml:space="preserve"> rather unfortunately named </w:t>
      </w:r>
      <w:proofErr w:type="spellStart"/>
      <w:r w:rsidR="001E361E" w:rsidRPr="00ED7065">
        <w:rPr>
          <w:i/>
          <w:iCs/>
          <w:sz w:val="24"/>
          <w:szCs w:val="24"/>
        </w:rPr>
        <w:t>cló</w:t>
      </w:r>
      <w:proofErr w:type="spellEnd"/>
      <w:r w:rsidR="001E361E" w:rsidRPr="00ED7065">
        <w:rPr>
          <w:i/>
          <w:iCs/>
          <w:sz w:val="24"/>
          <w:szCs w:val="24"/>
        </w:rPr>
        <w:t xml:space="preserve"> </w:t>
      </w:r>
      <w:proofErr w:type="spellStart"/>
      <w:r w:rsidR="001E361E" w:rsidRPr="00ED7065">
        <w:rPr>
          <w:i/>
          <w:iCs/>
          <w:sz w:val="24"/>
          <w:szCs w:val="24"/>
        </w:rPr>
        <w:t>rómhánach</w:t>
      </w:r>
      <w:proofErr w:type="spellEnd"/>
      <w:r w:rsidR="001E361E" w:rsidRPr="00ED7065">
        <w:rPr>
          <w:sz w:val="24"/>
          <w:szCs w:val="24"/>
        </w:rPr>
        <w:t xml:space="preserve"> </w:t>
      </w:r>
      <w:r w:rsidR="00F85B46" w:rsidRPr="00ED7065">
        <w:rPr>
          <w:sz w:val="24"/>
          <w:szCs w:val="24"/>
        </w:rPr>
        <w:t xml:space="preserve">[Roman type] </w:t>
      </w:r>
      <w:r w:rsidR="009A4095" w:rsidRPr="00ED7065">
        <w:rPr>
          <w:sz w:val="24"/>
          <w:szCs w:val="24"/>
        </w:rPr>
        <w:t xml:space="preserve">had been used side by side </w:t>
      </w:r>
      <w:r w:rsidR="00366878" w:rsidRPr="00ED7065">
        <w:rPr>
          <w:sz w:val="24"/>
          <w:szCs w:val="24"/>
        </w:rPr>
        <w:t xml:space="preserve">since well before the foundation of the State. </w:t>
      </w:r>
      <w:r w:rsidR="00E90A4F" w:rsidRPr="00ED7065">
        <w:rPr>
          <w:sz w:val="24"/>
          <w:szCs w:val="24"/>
        </w:rPr>
        <w:t>However, e</w:t>
      </w:r>
      <w:r w:rsidR="00343D08" w:rsidRPr="00ED7065">
        <w:rPr>
          <w:sz w:val="24"/>
          <w:szCs w:val="24"/>
        </w:rPr>
        <w:t>ven</w:t>
      </w:r>
      <w:r w:rsidR="00366878" w:rsidRPr="00ED7065">
        <w:rPr>
          <w:sz w:val="24"/>
          <w:szCs w:val="24"/>
        </w:rPr>
        <w:t xml:space="preserve"> within the revivalist community, </w:t>
      </w:r>
      <w:r w:rsidR="00343D08" w:rsidRPr="00ED7065">
        <w:rPr>
          <w:sz w:val="24"/>
          <w:szCs w:val="24"/>
        </w:rPr>
        <w:t xml:space="preserve">opinions differed on the free </w:t>
      </w:r>
      <w:r w:rsidR="00366878" w:rsidRPr="00ED7065">
        <w:rPr>
          <w:sz w:val="24"/>
          <w:szCs w:val="24"/>
        </w:rPr>
        <w:t xml:space="preserve">choice of typeface </w:t>
      </w:r>
      <w:r w:rsidR="00343D08" w:rsidRPr="00ED7065">
        <w:rPr>
          <w:sz w:val="24"/>
          <w:szCs w:val="24"/>
        </w:rPr>
        <w:t xml:space="preserve">for printing Irish. As </w:t>
      </w:r>
      <w:r w:rsidR="001E361E" w:rsidRPr="00ED7065">
        <w:rPr>
          <w:sz w:val="24"/>
          <w:szCs w:val="24"/>
        </w:rPr>
        <w:t xml:space="preserve">Mark Ó </w:t>
      </w:r>
      <w:proofErr w:type="spellStart"/>
      <w:r w:rsidR="001E361E" w:rsidRPr="00ED7065">
        <w:rPr>
          <w:sz w:val="24"/>
          <w:szCs w:val="24"/>
        </w:rPr>
        <w:t>Fionnáin</w:t>
      </w:r>
      <w:proofErr w:type="spellEnd"/>
      <w:r w:rsidR="001E361E" w:rsidRPr="00ED7065">
        <w:rPr>
          <w:sz w:val="24"/>
          <w:szCs w:val="24"/>
        </w:rPr>
        <w:t xml:space="preserve"> </w:t>
      </w:r>
      <w:r w:rsidR="00343D08" w:rsidRPr="00ED7065">
        <w:rPr>
          <w:sz w:val="24"/>
          <w:szCs w:val="24"/>
        </w:rPr>
        <w:t xml:space="preserve">(2015) has previously </w:t>
      </w:r>
      <w:r w:rsidR="001E361E" w:rsidRPr="00ED7065">
        <w:rPr>
          <w:sz w:val="24"/>
          <w:szCs w:val="24"/>
        </w:rPr>
        <w:t>discusse</w:t>
      </w:r>
      <w:r w:rsidR="00343D08" w:rsidRPr="00ED7065">
        <w:rPr>
          <w:sz w:val="24"/>
          <w:szCs w:val="24"/>
        </w:rPr>
        <w:t>d,</w:t>
      </w:r>
      <w:r w:rsidR="001E361E" w:rsidRPr="00ED7065">
        <w:rPr>
          <w:sz w:val="24"/>
          <w:szCs w:val="24"/>
        </w:rPr>
        <w:t xml:space="preserve"> a print row t</w:t>
      </w:r>
      <w:r w:rsidR="00343D08" w:rsidRPr="00ED7065">
        <w:rPr>
          <w:sz w:val="24"/>
          <w:szCs w:val="24"/>
        </w:rPr>
        <w:t>ook</w:t>
      </w:r>
      <w:r w:rsidR="001E361E" w:rsidRPr="00ED7065">
        <w:rPr>
          <w:sz w:val="24"/>
          <w:szCs w:val="24"/>
        </w:rPr>
        <w:t xml:space="preserve"> place in </w:t>
      </w:r>
      <w:proofErr w:type="spellStart"/>
      <w:r w:rsidR="001E361E" w:rsidRPr="00ED7065">
        <w:rPr>
          <w:rFonts w:ascii="Bunchlo GC" w:hAnsi="Bunchlo GC"/>
          <w:i/>
          <w:iCs/>
          <w:sz w:val="24"/>
          <w:szCs w:val="24"/>
        </w:rPr>
        <w:t>Irisleabhar</w:t>
      </w:r>
      <w:proofErr w:type="spellEnd"/>
      <w:r w:rsidR="001E361E" w:rsidRPr="00ED7065">
        <w:rPr>
          <w:rFonts w:ascii="Bunchlo GC" w:hAnsi="Bunchlo GC"/>
          <w:i/>
          <w:iCs/>
          <w:sz w:val="24"/>
          <w:szCs w:val="24"/>
        </w:rPr>
        <w:t xml:space="preserve"> na </w:t>
      </w:r>
      <w:proofErr w:type="spellStart"/>
      <w:r w:rsidR="001E361E" w:rsidRPr="00ED7065">
        <w:rPr>
          <w:rFonts w:ascii="Bunchlo GC" w:hAnsi="Bunchlo GC"/>
          <w:i/>
          <w:iCs/>
          <w:sz w:val="24"/>
          <w:szCs w:val="24"/>
        </w:rPr>
        <w:t>Gaedilge</w:t>
      </w:r>
      <w:proofErr w:type="spellEnd"/>
      <w:r w:rsidR="001E361E" w:rsidRPr="00ED7065">
        <w:rPr>
          <w:sz w:val="24"/>
          <w:szCs w:val="24"/>
        </w:rPr>
        <w:t xml:space="preserve">, the journal of the Society for the Preservation of the Irish Language, in 1882 concerning the printing of two poems, one of which (by Douglas Hyde) was printed in </w:t>
      </w:r>
      <w:r w:rsidR="004738ED" w:rsidRPr="00ED7065">
        <w:rPr>
          <w:sz w:val="24"/>
          <w:szCs w:val="24"/>
        </w:rPr>
        <w:t>the</w:t>
      </w:r>
      <w:r w:rsidR="001E361E" w:rsidRPr="00ED7065">
        <w:rPr>
          <w:sz w:val="24"/>
          <w:szCs w:val="24"/>
        </w:rPr>
        <w:t xml:space="preserve"> </w:t>
      </w:r>
      <w:proofErr w:type="spellStart"/>
      <w:r w:rsidR="001E361E" w:rsidRPr="00ED7065">
        <w:rPr>
          <w:i/>
          <w:iCs/>
          <w:sz w:val="24"/>
          <w:szCs w:val="24"/>
        </w:rPr>
        <w:t>cló</w:t>
      </w:r>
      <w:proofErr w:type="spellEnd"/>
      <w:r w:rsidR="001E361E" w:rsidRPr="00ED7065">
        <w:rPr>
          <w:i/>
          <w:iCs/>
          <w:sz w:val="24"/>
          <w:szCs w:val="24"/>
        </w:rPr>
        <w:t xml:space="preserve"> </w:t>
      </w:r>
      <w:proofErr w:type="spellStart"/>
      <w:r w:rsidR="001E361E" w:rsidRPr="00ED7065">
        <w:rPr>
          <w:i/>
          <w:iCs/>
          <w:sz w:val="24"/>
          <w:szCs w:val="24"/>
        </w:rPr>
        <w:t>gaelach</w:t>
      </w:r>
      <w:proofErr w:type="spellEnd"/>
      <w:r w:rsidR="001E361E" w:rsidRPr="00ED7065">
        <w:rPr>
          <w:sz w:val="24"/>
          <w:szCs w:val="24"/>
        </w:rPr>
        <w:t xml:space="preserve"> and the other in Roman type. Suffice it to say here that much ink was spilt on that debate</w:t>
      </w:r>
      <w:r w:rsidR="004738ED" w:rsidRPr="00ED7065">
        <w:rPr>
          <w:sz w:val="24"/>
          <w:szCs w:val="24"/>
        </w:rPr>
        <w:t xml:space="preserve">, though </w:t>
      </w:r>
      <w:r w:rsidR="001E361E" w:rsidRPr="00ED7065">
        <w:rPr>
          <w:sz w:val="24"/>
          <w:szCs w:val="24"/>
        </w:rPr>
        <w:t>it remained unresolved as the editors of the magazine operated a policy whereby the contributor had the option to choose their preferred script.</w:t>
      </w:r>
      <w:r w:rsidR="0064603B">
        <w:rPr>
          <w:rStyle w:val="EndnoteReference"/>
          <w:sz w:val="24"/>
          <w:szCs w:val="24"/>
        </w:rPr>
        <w:endnoteReference w:id="5"/>
      </w:r>
      <w:r w:rsidR="001E361E" w:rsidRPr="00ED7065">
        <w:rPr>
          <w:sz w:val="24"/>
          <w:szCs w:val="24"/>
        </w:rPr>
        <w:t xml:space="preserve"> </w:t>
      </w:r>
      <w:r w:rsidR="00913934" w:rsidRPr="00ED7065">
        <w:rPr>
          <w:sz w:val="24"/>
          <w:szCs w:val="24"/>
        </w:rPr>
        <w:t>As it happens, t</w:t>
      </w:r>
      <w:r w:rsidR="001E361E" w:rsidRPr="00ED7065">
        <w:rPr>
          <w:sz w:val="24"/>
          <w:szCs w:val="24"/>
        </w:rPr>
        <w:t>h</w:t>
      </w:r>
      <w:r w:rsidR="00D552FD">
        <w:rPr>
          <w:sz w:val="24"/>
          <w:szCs w:val="24"/>
        </w:rPr>
        <w:t>e</w:t>
      </w:r>
      <w:r w:rsidR="001E361E" w:rsidRPr="00ED7065">
        <w:rPr>
          <w:sz w:val="24"/>
          <w:szCs w:val="24"/>
        </w:rPr>
        <w:t xml:space="preserve"> </w:t>
      </w:r>
      <w:r w:rsidR="00913934" w:rsidRPr="00ED7065">
        <w:rPr>
          <w:sz w:val="24"/>
          <w:szCs w:val="24"/>
        </w:rPr>
        <w:t>precedent set by this incident</w:t>
      </w:r>
      <w:r w:rsidR="001E361E" w:rsidRPr="00ED7065">
        <w:rPr>
          <w:sz w:val="24"/>
          <w:szCs w:val="24"/>
        </w:rPr>
        <w:t xml:space="preserve"> </w:t>
      </w:r>
      <w:r w:rsidR="00FC3BB8" w:rsidRPr="00ED7065">
        <w:rPr>
          <w:sz w:val="24"/>
          <w:szCs w:val="24"/>
        </w:rPr>
        <w:t>neatly prefigures</w:t>
      </w:r>
      <w:r w:rsidR="001E361E" w:rsidRPr="00ED7065">
        <w:rPr>
          <w:sz w:val="24"/>
          <w:szCs w:val="24"/>
        </w:rPr>
        <w:t xml:space="preserve"> </w:t>
      </w:r>
      <w:r w:rsidR="00377D89">
        <w:rPr>
          <w:sz w:val="24"/>
          <w:szCs w:val="24"/>
        </w:rPr>
        <w:t xml:space="preserve">future debates </w:t>
      </w:r>
      <w:r w:rsidR="00712582">
        <w:rPr>
          <w:sz w:val="24"/>
          <w:szCs w:val="24"/>
        </w:rPr>
        <w:t xml:space="preserve">on the same subject, </w:t>
      </w:r>
      <w:r w:rsidR="005A43BF">
        <w:rPr>
          <w:sz w:val="24"/>
          <w:szCs w:val="24"/>
        </w:rPr>
        <w:t xml:space="preserve">even in the </w:t>
      </w:r>
      <w:r w:rsidR="003E7A64">
        <w:rPr>
          <w:sz w:val="24"/>
          <w:szCs w:val="24"/>
        </w:rPr>
        <w:t xml:space="preserve">pages of the </w:t>
      </w:r>
      <w:r w:rsidR="005A43BF">
        <w:rPr>
          <w:sz w:val="24"/>
          <w:szCs w:val="24"/>
        </w:rPr>
        <w:t xml:space="preserve">Gaelic League’s own </w:t>
      </w:r>
      <w:r w:rsidR="005A43BF">
        <w:rPr>
          <w:i/>
          <w:iCs/>
          <w:sz w:val="24"/>
          <w:szCs w:val="24"/>
        </w:rPr>
        <w:t xml:space="preserve">An </w:t>
      </w:r>
      <w:proofErr w:type="spellStart"/>
      <w:r w:rsidR="005A43BF">
        <w:rPr>
          <w:i/>
          <w:iCs/>
          <w:sz w:val="24"/>
          <w:szCs w:val="24"/>
        </w:rPr>
        <w:t>Claid</w:t>
      </w:r>
      <w:r w:rsidR="003E7A64">
        <w:rPr>
          <w:i/>
          <w:iCs/>
          <w:sz w:val="24"/>
          <w:szCs w:val="24"/>
        </w:rPr>
        <w:t>h</w:t>
      </w:r>
      <w:r w:rsidR="005A43BF">
        <w:rPr>
          <w:i/>
          <w:iCs/>
          <w:sz w:val="24"/>
          <w:szCs w:val="24"/>
        </w:rPr>
        <w:t>eamh</w:t>
      </w:r>
      <w:proofErr w:type="spellEnd"/>
      <w:r w:rsidR="005A43BF">
        <w:rPr>
          <w:i/>
          <w:iCs/>
          <w:sz w:val="24"/>
          <w:szCs w:val="24"/>
        </w:rPr>
        <w:t xml:space="preserve"> </w:t>
      </w:r>
      <w:proofErr w:type="spellStart"/>
      <w:r w:rsidR="005A43BF">
        <w:rPr>
          <w:i/>
          <w:iCs/>
          <w:sz w:val="24"/>
          <w:szCs w:val="24"/>
        </w:rPr>
        <w:t>Soluis</w:t>
      </w:r>
      <w:proofErr w:type="spellEnd"/>
      <w:r w:rsidR="007D6A4E">
        <w:rPr>
          <w:i/>
          <w:iCs/>
          <w:sz w:val="24"/>
          <w:szCs w:val="24"/>
        </w:rPr>
        <w:t xml:space="preserve"> </w:t>
      </w:r>
      <w:r w:rsidR="007D6A4E">
        <w:rPr>
          <w:sz w:val="24"/>
          <w:szCs w:val="24"/>
        </w:rPr>
        <w:t xml:space="preserve">(Uí </w:t>
      </w:r>
      <w:proofErr w:type="spellStart"/>
      <w:r w:rsidR="007D6A4E">
        <w:rPr>
          <w:sz w:val="24"/>
          <w:szCs w:val="24"/>
        </w:rPr>
        <w:t>Chollatáin</w:t>
      </w:r>
      <w:proofErr w:type="spellEnd"/>
      <w:r w:rsidR="007D6A4E">
        <w:rPr>
          <w:sz w:val="24"/>
          <w:szCs w:val="24"/>
        </w:rPr>
        <w:t xml:space="preserve"> 2004; </w:t>
      </w:r>
      <w:r w:rsidR="00750518">
        <w:rPr>
          <w:sz w:val="24"/>
          <w:szCs w:val="24"/>
        </w:rPr>
        <w:t>McGrory 2004)</w:t>
      </w:r>
      <w:r w:rsidR="003E7A64">
        <w:rPr>
          <w:sz w:val="24"/>
          <w:szCs w:val="24"/>
        </w:rPr>
        <w:t xml:space="preserve">, </w:t>
      </w:r>
      <w:r w:rsidR="00712582">
        <w:rPr>
          <w:sz w:val="24"/>
          <w:szCs w:val="24"/>
        </w:rPr>
        <w:t xml:space="preserve">as </w:t>
      </w:r>
      <w:r w:rsidR="00D3598C">
        <w:rPr>
          <w:sz w:val="24"/>
          <w:szCs w:val="24"/>
        </w:rPr>
        <w:t>well as</w:t>
      </w:r>
      <w:r w:rsidR="00712582">
        <w:rPr>
          <w:sz w:val="24"/>
          <w:szCs w:val="24"/>
        </w:rPr>
        <w:t xml:space="preserve"> </w:t>
      </w:r>
      <w:r w:rsidR="001E361E" w:rsidRPr="00ED7065">
        <w:rPr>
          <w:sz w:val="24"/>
          <w:szCs w:val="24"/>
        </w:rPr>
        <w:t>the trend</w:t>
      </w:r>
      <w:r w:rsidR="00FC3BB8" w:rsidRPr="00ED7065">
        <w:rPr>
          <w:sz w:val="24"/>
          <w:szCs w:val="24"/>
        </w:rPr>
        <w:t xml:space="preserve"> toward indecisiveness</w:t>
      </w:r>
      <w:r w:rsidR="00D552FD">
        <w:rPr>
          <w:sz w:val="24"/>
          <w:szCs w:val="24"/>
        </w:rPr>
        <w:t xml:space="preserve"> and ambiguity</w:t>
      </w:r>
      <w:r w:rsidR="001E361E" w:rsidRPr="00ED7065">
        <w:rPr>
          <w:sz w:val="24"/>
          <w:szCs w:val="24"/>
        </w:rPr>
        <w:t xml:space="preserve"> </w:t>
      </w:r>
      <w:r w:rsidR="00FC3BB8" w:rsidRPr="00ED7065">
        <w:rPr>
          <w:sz w:val="24"/>
          <w:szCs w:val="24"/>
        </w:rPr>
        <w:t>demonstrated by successive governments</w:t>
      </w:r>
      <w:r w:rsidR="001E361E" w:rsidRPr="00ED7065">
        <w:rPr>
          <w:sz w:val="24"/>
          <w:szCs w:val="24"/>
        </w:rPr>
        <w:t xml:space="preserve"> during the first half of the</w:t>
      </w:r>
      <w:r w:rsidR="000964DB">
        <w:rPr>
          <w:sz w:val="24"/>
          <w:szCs w:val="24"/>
        </w:rPr>
        <w:t xml:space="preserve"> twentieth</w:t>
      </w:r>
      <w:r w:rsidR="001E361E" w:rsidRPr="00ED7065">
        <w:rPr>
          <w:sz w:val="24"/>
          <w:szCs w:val="24"/>
        </w:rPr>
        <w:t xml:space="preserve">  century.   </w:t>
      </w:r>
    </w:p>
    <w:p w14:paraId="52534A46" w14:textId="77777777" w:rsidR="006D4F04" w:rsidRPr="00ED7065" w:rsidRDefault="006D4F04" w:rsidP="006D4F04">
      <w:pPr>
        <w:spacing w:line="360" w:lineRule="auto"/>
        <w:jc w:val="both"/>
        <w:rPr>
          <w:color w:val="5B9BD5" w:themeColor="accent5"/>
          <w:sz w:val="24"/>
          <w:szCs w:val="24"/>
        </w:rPr>
      </w:pPr>
    </w:p>
    <w:p w14:paraId="3FDF2585" w14:textId="78E2488D" w:rsidR="00695AF9" w:rsidRPr="00ED7065" w:rsidRDefault="00181B30" w:rsidP="000C185C">
      <w:pPr>
        <w:pStyle w:val="Heading2"/>
      </w:pPr>
      <w:r w:rsidRPr="00ED7065">
        <w:t xml:space="preserve">Lack of </w:t>
      </w:r>
      <w:r w:rsidR="00215ADD" w:rsidRPr="00ED7065">
        <w:t xml:space="preserve">Formal </w:t>
      </w:r>
      <w:r w:rsidRPr="00ED7065">
        <w:t>Policy</w:t>
      </w:r>
    </w:p>
    <w:p w14:paraId="5A5614F2" w14:textId="208177CB" w:rsidR="00C64927" w:rsidRDefault="001E361E" w:rsidP="00287FA3">
      <w:pPr>
        <w:spacing w:line="360" w:lineRule="auto"/>
        <w:jc w:val="both"/>
        <w:rPr>
          <w:sz w:val="24"/>
          <w:szCs w:val="24"/>
        </w:rPr>
      </w:pPr>
      <w:r w:rsidRPr="00ED7065">
        <w:rPr>
          <w:sz w:val="24"/>
          <w:szCs w:val="24"/>
        </w:rPr>
        <w:t>As others have noted</w:t>
      </w:r>
      <w:r w:rsidR="00972968">
        <w:rPr>
          <w:sz w:val="24"/>
          <w:szCs w:val="24"/>
        </w:rPr>
        <w:t xml:space="preserve"> previously</w:t>
      </w:r>
      <w:r w:rsidRPr="00ED7065">
        <w:rPr>
          <w:sz w:val="24"/>
          <w:szCs w:val="24"/>
        </w:rPr>
        <w:t xml:space="preserve">, there </w:t>
      </w:r>
      <w:r w:rsidR="00797A9E">
        <w:rPr>
          <w:sz w:val="24"/>
          <w:szCs w:val="24"/>
        </w:rPr>
        <w:t>was</w:t>
      </w:r>
      <w:r w:rsidRPr="00ED7065">
        <w:rPr>
          <w:sz w:val="24"/>
          <w:szCs w:val="24"/>
        </w:rPr>
        <w:t xml:space="preserve"> a tendency from the outset for</w:t>
      </w:r>
      <w:r w:rsidR="00797A9E">
        <w:rPr>
          <w:sz w:val="24"/>
          <w:szCs w:val="24"/>
        </w:rPr>
        <w:t xml:space="preserve"> some</w:t>
      </w:r>
      <w:r w:rsidRPr="00ED7065">
        <w:rPr>
          <w:sz w:val="24"/>
          <w:szCs w:val="24"/>
        </w:rPr>
        <w:t xml:space="preserve"> government offices in the </w:t>
      </w:r>
      <w:proofErr w:type="spellStart"/>
      <w:r w:rsidRPr="00ED7065">
        <w:rPr>
          <w:sz w:val="24"/>
          <w:szCs w:val="24"/>
        </w:rPr>
        <w:t>Saorstát</w:t>
      </w:r>
      <w:proofErr w:type="spellEnd"/>
      <w:r w:rsidRPr="00ED7065">
        <w:rPr>
          <w:sz w:val="24"/>
          <w:szCs w:val="24"/>
        </w:rPr>
        <w:t xml:space="preserve"> to use Roman type, but without formulating a coherent policy on the matter</w:t>
      </w:r>
      <w:r w:rsidR="008B1F83" w:rsidRPr="00ED7065">
        <w:rPr>
          <w:sz w:val="24"/>
          <w:szCs w:val="24"/>
        </w:rPr>
        <w:t xml:space="preserve"> </w:t>
      </w:r>
      <w:r w:rsidR="008B1F83" w:rsidRPr="00972968">
        <w:rPr>
          <w:sz w:val="24"/>
          <w:szCs w:val="24"/>
        </w:rPr>
        <w:t>(</w:t>
      </w:r>
      <w:r w:rsidR="008B1F83" w:rsidRPr="0097472D">
        <w:rPr>
          <w:sz w:val="24"/>
          <w:szCs w:val="24"/>
        </w:rPr>
        <w:t xml:space="preserve">Ó </w:t>
      </w:r>
      <w:proofErr w:type="spellStart"/>
      <w:r w:rsidR="008B1F83" w:rsidRPr="0097472D">
        <w:rPr>
          <w:sz w:val="24"/>
          <w:szCs w:val="24"/>
        </w:rPr>
        <w:t>Cuív</w:t>
      </w:r>
      <w:proofErr w:type="spellEnd"/>
      <w:r w:rsidR="00F25F60" w:rsidRPr="0097472D">
        <w:rPr>
          <w:sz w:val="24"/>
          <w:szCs w:val="24"/>
        </w:rPr>
        <w:t xml:space="preserve"> 1969</w:t>
      </w:r>
      <w:r w:rsidR="008B1F83" w:rsidRPr="0097472D">
        <w:rPr>
          <w:sz w:val="24"/>
          <w:szCs w:val="24"/>
        </w:rPr>
        <w:t xml:space="preserve">; </w:t>
      </w:r>
      <w:r w:rsidR="00013CE5">
        <w:rPr>
          <w:sz w:val="24"/>
          <w:szCs w:val="24"/>
        </w:rPr>
        <w:t xml:space="preserve">Ó </w:t>
      </w:r>
      <w:proofErr w:type="spellStart"/>
      <w:r w:rsidR="00013CE5">
        <w:rPr>
          <w:sz w:val="24"/>
          <w:szCs w:val="24"/>
        </w:rPr>
        <w:t>Cearúil</w:t>
      </w:r>
      <w:proofErr w:type="spellEnd"/>
      <w:r w:rsidR="00013CE5">
        <w:rPr>
          <w:sz w:val="24"/>
          <w:szCs w:val="24"/>
        </w:rPr>
        <w:t xml:space="preserve"> 1999; </w:t>
      </w:r>
      <w:r w:rsidR="008B1F83" w:rsidRPr="0097472D">
        <w:rPr>
          <w:sz w:val="24"/>
          <w:szCs w:val="24"/>
        </w:rPr>
        <w:t xml:space="preserve">Kelly 2002; Ó </w:t>
      </w:r>
      <w:proofErr w:type="spellStart"/>
      <w:r w:rsidR="008B1F83" w:rsidRPr="0097472D">
        <w:rPr>
          <w:sz w:val="24"/>
          <w:szCs w:val="24"/>
        </w:rPr>
        <w:t>Fionnáin</w:t>
      </w:r>
      <w:proofErr w:type="spellEnd"/>
      <w:r w:rsidR="008B1F83" w:rsidRPr="0097472D">
        <w:rPr>
          <w:sz w:val="24"/>
          <w:szCs w:val="24"/>
        </w:rPr>
        <w:t xml:space="preserve"> 2015)</w:t>
      </w:r>
      <w:r w:rsidRPr="00972968">
        <w:rPr>
          <w:sz w:val="24"/>
          <w:szCs w:val="24"/>
        </w:rPr>
        <w:t>.</w:t>
      </w:r>
      <w:r w:rsidR="000F49D2" w:rsidRPr="00ED7065">
        <w:rPr>
          <w:sz w:val="24"/>
          <w:szCs w:val="24"/>
        </w:rPr>
        <w:t xml:space="preserve"> </w:t>
      </w:r>
      <w:r w:rsidRPr="00ED7065">
        <w:rPr>
          <w:sz w:val="24"/>
          <w:szCs w:val="24"/>
        </w:rPr>
        <w:t xml:space="preserve">An </w:t>
      </w:r>
      <w:r w:rsidRPr="00D67759">
        <w:rPr>
          <w:i/>
          <w:iCs/>
          <w:sz w:val="24"/>
          <w:szCs w:val="24"/>
          <w:lang w:val="ga-IE"/>
        </w:rPr>
        <w:t>Rannóg an Aistriúcháin</w:t>
      </w:r>
      <w:r w:rsidRPr="00ED7065">
        <w:rPr>
          <w:sz w:val="24"/>
          <w:szCs w:val="24"/>
        </w:rPr>
        <w:t>, however, worked primarily with the Roman type as well as simplified spelling</w:t>
      </w:r>
      <w:r w:rsidR="00E45E91">
        <w:rPr>
          <w:sz w:val="24"/>
          <w:szCs w:val="24"/>
        </w:rPr>
        <w:t xml:space="preserve">, compared the ‘old spelling’ found in </w:t>
      </w:r>
      <w:r w:rsidR="004B5939">
        <w:rPr>
          <w:sz w:val="24"/>
          <w:szCs w:val="24"/>
        </w:rPr>
        <w:t xml:space="preserve">Atkinson and </w:t>
      </w:r>
      <w:proofErr w:type="spellStart"/>
      <w:r w:rsidR="00E45E91">
        <w:rPr>
          <w:sz w:val="24"/>
          <w:szCs w:val="24"/>
        </w:rPr>
        <w:t>Din</w:t>
      </w:r>
      <w:r w:rsidR="007E7DBA">
        <w:rPr>
          <w:sz w:val="24"/>
          <w:szCs w:val="24"/>
        </w:rPr>
        <w:t>n</w:t>
      </w:r>
      <w:r w:rsidR="00E45E91">
        <w:rPr>
          <w:sz w:val="24"/>
          <w:szCs w:val="24"/>
        </w:rPr>
        <w:t>een</w:t>
      </w:r>
      <w:proofErr w:type="spellEnd"/>
      <w:r w:rsidR="007E7DBA">
        <w:rPr>
          <w:sz w:val="24"/>
          <w:szCs w:val="24"/>
        </w:rPr>
        <w:t>,</w:t>
      </w:r>
      <w:r w:rsidR="00F25F60" w:rsidRPr="00ED7065">
        <w:rPr>
          <w:sz w:val="24"/>
          <w:szCs w:val="24"/>
        </w:rPr>
        <w:t xml:space="preserve"> since its inception in 1922</w:t>
      </w:r>
      <w:r w:rsidR="005C600E">
        <w:rPr>
          <w:sz w:val="24"/>
          <w:szCs w:val="24"/>
        </w:rPr>
        <w:t xml:space="preserve"> (</w:t>
      </w:r>
      <w:r w:rsidR="005C600E" w:rsidRPr="0097472D">
        <w:rPr>
          <w:sz w:val="24"/>
          <w:szCs w:val="24"/>
        </w:rPr>
        <w:t xml:space="preserve">Ó </w:t>
      </w:r>
      <w:proofErr w:type="spellStart"/>
      <w:r w:rsidR="005C600E" w:rsidRPr="0097472D">
        <w:rPr>
          <w:sz w:val="24"/>
          <w:szCs w:val="24"/>
        </w:rPr>
        <w:t>Fionnáin</w:t>
      </w:r>
      <w:proofErr w:type="spellEnd"/>
      <w:r w:rsidR="005C600E" w:rsidRPr="0097472D">
        <w:rPr>
          <w:sz w:val="24"/>
          <w:szCs w:val="24"/>
        </w:rPr>
        <w:t xml:space="preserve"> 2015</w:t>
      </w:r>
      <w:r w:rsidR="000811B1">
        <w:rPr>
          <w:sz w:val="24"/>
          <w:szCs w:val="24"/>
        </w:rPr>
        <w:t>; McGrory 2018</w:t>
      </w:r>
      <w:r w:rsidR="005C600E">
        <w:rPr>
          <w:sz w:val="24"/>
          <w:szCs w:val="24"/>
        </w:rPr>
        <w:t>)</w:t>
      </w:r>
      <w:r w:rsidRPr="00ED7065">
        <w:rPr>
          <w:sz w:val="24"/>
          <w:szCs w:val="24"/>
        </w:rPr>
        <w:t xml:space="preserve">. </w:t>
      </w:r>
      <w:r w:rsidR="00840D9F">
        <w:rPr>
          <w:sz w:val="24"/>
          <w:szCs w:val="24"/>
        </w:rPr>
        <w:t>I</w:t>
      </w:r>
      <w:r w:rsidR="003043FA" w:rsidRPr="00ED7065">
        <w:rPr>
          <w:sz w:val="24"/>
          <w:szCs w:val="24"/>
        </w:rPr>
        <w:t xml:space="preserve">n 1924 the </w:t>
      </w:r>
      <w:r w:rsidR="00840D9F">
        <w:rPr>
          <w:sz w:val="24"/>
          <w:szCs w:val="24"/>
        </w:rPr>
        <w:t>Executive Council</w:t>
      </w:r>
      <w:r w:rsidR="00840D9F" w:rsidRPr="00ED7065">
        <w:rPr>
          <w:sz w:val="24"/>
          <w:szCs w:val="24"/>
        </w:rPr>
        <w:t xml:space="preserve"> </w:t>
      </w:r>
      <w:r w:rsidR="00DB0E0F">
        <w:rPr>
          <w:sz w:val="24"/>
          <w:szCs w:val="24"/>
        </w:rPr>
        <w:t>decid</w:t>
      </w:r>
      <w:r w:rsidR="00DB0E0F" w:rsidRPr="00ED7065">
        <w:rPr>
          <w:sz w:val="24"/>
          <w:szCs w:val="24"/>
        </w:rPr>
        <w:t xml:space="preserve">ed </w:t>
      </w:r>
      <w:r w:rsidR="003043FA" w:rsidRPr="00ED7065">
        <w:rPr>
          <w:sz w:val="24"/>
          <w:szCs w:val="24"/>
        </w:rPr>
        <w:t xml:space="preserve">it would </w:t>
      </w:r>
      <w:r w:rsidR="00840D9F">
        <w:rPr>
          <w:sz w:val="24"/>
          <w:szCs w:val="24"/>
        </w:rPr>
        <w:t>henceforth use</w:t>
      </w:r>
      <w:r w:rsidR="003043FA" w:rsidRPr="00ED7065">
        <w:rPr>
          <w:sz w:val="24"/>
          <w:szCs w:val="24"/>
        </w:rPr>
        <w:t xml:space="preserve"> Roman type </w:t>
      </w:r>
      <w:r w:rsidR="00C237E0">
        <w:rPr>
          <w:sz w:val="24"/>
          <w:szCs w:val="24"/>
        </w:rPr>
        <w:t>throughout the Civil Service,</w:t>
      </w:r>
      <w:r w:rsidR="003043FA" w:rsidRPr="00ED7065">
        <w:rPr>
          <w:sz w:val="24"/>
          <w:szCs w:val="24"/>
        </w:rPr>
        <w:t xml:space="preserve"> except </w:t>
      </w:r>
      <w:r w:rsidR="00567AB7">
        <w:rPr>
          <w:sz w:val="24"/>
          <w:szCs w:val="24"/>
        </w:rPr>
        <w:t xml:space="preserve">as regards </w:t>
      </w:r>
      <w:r w:rsidR="003043FA" w:rsidRPr="00ED7065">
        <w:rPr>
          <w:sz w:val="24"/>
          <w:szCs w:val="24"/>
        </w:rPr>
        <w:t xml:space="preserve">state </w:t>
      </w:r>
      <w:r w:rsidR="00567AB7">
        <w:rPr>
          <w:sz w:val="24"/>
          <w:szCs w:val="24"/>
        </w:rPr>
        <w:t>examination papers</w:t>
      </w:r>
      <w:r w:rsidR="00606560">
        <w:rPr>
          <w:sz w:val="24"/>
          <w:szCs w:val="24"/>
        </w:rPr>
        <w:t xml:space="preserve"> (Ó </w:t>
      </w:r>
      <w:proofErr w:type="spellStart"/>
      <w:r w:rsidR="00606560">
        <w:rPr>
          <w:sz w:val="24"/>
          <w:szCs w:val="24"/>
        </w:rPr>
        <w:t>Cearúil</w:t>
      </w:r>
      <w:proofErr w:type="spellEnd"/>
      <w:r w:rsidR="00606560">
        <w:rPr>
          <w:sz w:val="24"/>
          <w:szCs w:val="24"/>
        </w:rPr>
        <w:t xml:space="preserve"> 1999)</w:t>
      </w:r>
      <w:r w:rsidR="003043FA" w:rsidRPr="00ED7065">
        <w:rPr>
          <w:sz w:val="24"/>
          <w:szCs w:val="24"/>
        </w:rPr>
        <w:t xml:space="preserve">, but </w:t>
      </w:r>
      <w:r w:rsidR="0027061B" w:rsidRPr="00ED7065">
        <w:rPr>
          <w:sz w:val="24"/>
          <w:szCs w:val="24"/>
        </w:rPr>
        <w:t xml:space="preserve">Ó </w:t>
      </w:r>
      <w:proofErr w:type="spellStart"/>
      <w:r w:rsidR="0027061B" w:rsidRPr="00ED7065">
        <w:rPr>
          <w:sz w:val="24"/>
          <w:szCs w:val="24"/>
        </w:rPr>
        <w:t>Fionnáin</w:t>
      </w:r>
      <w:proofErr w:type="spellEnd"/>
      <w:r w:rsidR="0027061B" w:rsidRPr="00ED7065">
        <w:rPr>
          <w:sz w:val="24"/>
          <w:szCs w:val="24"/>
        </w:rPr>
        <w:t xml:space="preserve"> (2015) notes </w:t>
      </w:r>
      <w:r w:rsidR="0027061B">
        <w:rPr>
          <w:sz w:val="24"/>
          <w:szCs w:val="24"/>
        </w:rPr>
        <w:t xml:space="preserve">that </w:t>
      </w:r>
      <w:r w:rsidR="003043FA" w:rsidRPr="00ED7065">
        <w:rPr>
          <w:sz w:val="24"/>
          <w:szCs w:val="24"/>
        </w:rPr>
        <w:t xml:space="preserve">the use of Gaelic typewriter </w:t>
      </w:r>
      <w:r w:rsidR="0027061B">
        <w:rPr>
          <w:sz w:val="24"/>
          <w:szCs w:val="24"/>
        </w:rPr>
        <w:t xml:space="preserve">was </w:t>
      </w:r>
      <w:r w:rsidR="0027061B" w:rsidRPr="00ED7065">
        <w:rPr>
          <w:sz w:val="24"/>
          <w:szCs w:val="24"/>
        </w:rPr>
        <w:t xml:space="preserve">also allowed </w:t>
      </w:r>
      <w:r w:rsidR="003043FA" w:rsidRPr="00ED7065">
        <w:rPr>
          <w:sz w:val="24"/>
          <w:szCs w:val="24"/>
        </w:rPr>
        <w:t xml:space="preserve">for those who had them.  </w:t>
      </w:r>
      <w:r w:rsidR="00F05B4F" w:rsidRPr="00ED7065">
        <w:rPr>
          <w:sz w:val="24"/>
          <w:szCs w:val="24"/>
        </w:rPr>
        <w:t>A circular issued</w:t>
      </w:r>
      <w:r w:rsidR="0071223E" w:rsidRPr="00ED7065">
        <w:rPr>
          <w:sz w:val="24"/>
          <w:szCs w:val="24"/>
        </w:rPr>
        <w:t xml:space="preserve"> in </w:t>
      </w:r>
      <w:r w:rsidR="00096294" w:rsidRPr="00ED7065">
        <w:rPr>
          <w:sz w:val="24"/>
          <w:szCs w:val="24"/>
        </w:rPr>
        <w:t>1929 confirms the use of Roman type for documents issued in Ir</w:t>
      </w:r>
      <w:r w:rsidR="008A60D1" w:rsidRPr="00ED7065">
        <w:rPr>
          <w:sz w:val="24"/>
          <w:szCs w:val="24"/>
        </w:rPr>
        <w:t>ish</w:t>
      </w:r>
      <w:r w:rsidR="00096294" w:rsidRPr="00ED7065">
        <w:rPr>
          <w:sz w:val="24"/>
          <w:szCs w:val="24"/>
        </w:rPr>
        <w:t xml:space="preserve"> </w:t>
      </w:r>
      <w:r w:rsidR="00F85AD6" w:rsidRPr="00ED7065">
        <w:rPr>
          <w:sz w:val="24"/>
          <w:szCs w:val="24"/>
        </w:rPr>
        <w:t>by the</w:t>
      </w:r>
      <w:r w:rsidR="00096294" w:rsidRPr="00ED7065">
        <w:rPr>
          <w:sz w:val="24"/>
          <w:szCs w:val="24"/>
        </w:rPr>
        <w:t xml:space="preserve"> Service (</w:t>
      </w:r>
      <w:r w:rsidR="009E5FFA">
        <w:rPr>
          <w:sz w:val="24"/>
          <w:szCs w:val="24"/>
        </w:rPr>
        <w:t xml:space="preserve">Department of Finance </w:t>
      </w:r>
      <w:r w:rsidR="008A60D1" w:rsidRPr="00ED7065">
        <w:rPr>
          <w:sz w:val="24"/>
          <w:szCs w:val="24"/>
        </w:rPr>
        <w:t>1929)</w:t>
      </w:r>
      <w:r w:rsidR="0030274E">
        <w:rPr>
          <w:sz w:val="24"/>
          <w:szCs w:val="24"/>
        </w:rPr>
        <w:t xml:space="preserve"> and </w:t>
      </w:r>
      <w:r w:rsidR="00F534EF">
        <w:rPr>
          <w:sz w:val="24"/>
          <w:szCs w:val="24"/>
        </w:rPr>
        <w:t xml:space="preserve">in 1932 an attempt was made by </w:t>
      </w:r>
      <w:r w:rsidR="00E077D0">
        <w:rPr>
          <w:sz w:val="24"/>
          <w:szCs w:val="24"/>
        </w:rPr>
        <w:t>Ernest Blythe</w:t>
      </w:r>
      <w:r w:rsidR="00067553">
        <w:rPr>
          <w:sz w:val="24"/>
          <w:szCs w:val="24"/>
        </w:rPr>
        <w:t xml:space="preserve"> TD (</w:t>
      </w:r>
      <w:r w:rsidR="006961FD">
        <w:rPr>
          <w:sz w:val="24"/>
          <w:szCs w:val="24"/>
        </w:rPr>
        <w:t>1923–</w:t>
      </w:r>
      <w:r w:rsidR="00FE2257">
        <w:rPr>
          <w:sz w:val="24"/>
          <w:szCs w:val="24"/>
        </w:rPr>
        <w:t xml:space="preserve">32, </w:t>
      </w:r>
      <w:proofErr w:type="spellStart"/>
      <w:r w:rsidR="00FE2257" w:rsidRPr="00FE2257">
        <w:rPr>
          <w:sz w:val="24"/>
          <w:szCs w:val="24"/>
        </w:rPr>
        <w:t>Cumann</w:t>
      </w:r>
      <w:proofErr w:type="spellEnd"/>
      <w:r w:rsidR="00FE2257" w:rsidRPr="00FE2257">
        <w:rPr>
          <w:sz w:val="24"/>
          <w:szCs w:val="24"/>
        </w:rPr>
        <w:t xml:space="preserve"> na </w:t>
      </w:r>
      <w:proofErr w:type="spellStart"/>
      <w:r w:rsidR="00FE2257" w:rsidRPr="00FE2257">
        <w:rPr>
          <w:sz w:val="24"/>
          <w:szCs w:val="24"/>
        </w:rPr>
        <w:t>nGaedheal</w:t>
      </w:r>
      <w:proofErr w:type="spellEnd"/>
      <w:r w:rsidR="00FE2257">
        <w:rPr>
          <w:sz w:val="24"/>
          <w:szCs w:val="24"/>
        </w:rPr>
        <w:t xml:space="preserve">) to </w:t>
      </w:r>
      <w:r w:rsidR="00C515F3">
        <w:rPr>
          <w:sz w:val="24"/>
          <w:szCs w:val="24"/>
        </w:rPr>
        <w:t xml:space="preserve">make the Roman </w:t>
      </w:r>
      <w:proofErr w:type="gramStart"/>
      <w:r w:rsidR="00B84F1F">
        <w:rPr>
          <w:sz w:val="24"/>
          <w:szCs w:val="24"/>
        </w:rPr>
        <w:t>type</w:t>
      </w:r>
      <w:proofErr w:type="gramEnd"/>
      <w:r w:rsidR="00B84F1F">
        <w:rPr>
          <w:sz w:val="24"/>
          <w:szCs w:val="24"/>
        </w:rPr>
        <w:t xml:space="preserve"> mandatory for all official government documents</w:t>
      </w:r>
      <w:r w:rsidR="003741F8">
        <w:rPr>
          <w:sz w:val="24"/>
          <w:szCs w:val="24"/>
        </w:rPr>
        <w:t xml:space="preserve"> — much to the dissatisfaction of the Gaelic League (Uí </w:t>
      </w:r>
      <w:proofErr w:type="spellStart"/>
      <w:r w:rsidR="003741F8">
        <w:rPr>
          <w:sz w:val="24"/>
          <w:szCs w:val="24"/>
        </w:rPr>
        <w:t>Chollatáin</w:t>
      </w:r>
      <w:proofErr w:type="spellEnd"/>
      <w:r w:rsidR="003741F8">
        <w:rPr>
          <w:sz w:val="24"/>
          <w:szCs w:val="24"/>
        </w:rPr>
        <w:t xml:space="preserve"> 2004</w:t>
      </w:r>
      <w:r w:rsidR="001E0770">
        <w:rPr>
          <w:sz w:val="24"/>
          <w:szCs w:val="24"/>
        </w:rPr>
        <w:t>; McGrory 20</w:t>
      </w:r>
      <w:r w:rsidR="00E63FF4">
        <w:rPr>
          <w:sz w:val="24"/>
          <w:szCs w:val="24"/>
        </w:rPr>
        <w:t>18</w:t>
      </w:r>
      <w:r w:rsidR="003741F8">
        <w:rPr>
          <w:sz w:val="24"/>
          <w:szCs w:val="24"/>
        </w:rPr>
        <w:t>)</w:t>
      </w:r>
      <w:r w:rsidR="008A60D1" w:rsidRPr="00ED7065">
        <w:rPr>
          <w:sz w:val="24"/>
          <w:szCs w:val="24"/>
        </w:rPr>
        <w:t xml:space="preserve">. </w:t>
      </w:r>
      <w:r w:rsidR="00235ABF">
        <w:rPr>
          <w:sz w:val="24"/>
          <w:szCs w:val="24"/>
        </w:rPr>
        <w:t xml:space="preserve">Based on discussions in </w:t>
      </w:r>
      <w:r w:rsidR="00235ABF">
        <w:rPr>
          <w:i/>
          <w:iCs/>
          <w:sz w:val="24"/>
          <w:szCs w:val="24"/>
        </w:rPr>
        <w:t xml:space="preserve">An </w:t>
      </w:r>
      <w:proofErr w:type="spellStart"/>
      <w:r w:rsidR="00235ABF">
        <w:rPr>
          <w:i/>
          <w:iCs/>
          <w:sz w:val="24"/>
          <w:szCs w:val="24"/>
        </w:rPr>
        <w:t>Claideamh</w:t>
      </w:r>
      <w:proofErr w:type="spellEnd"/>
      <w:r w:rsidR="00235ABF">
        <w:rPr>
          <w:i/>
          <w:iCs/>
          <w:sz w:val="24"/>
          <w:szCs w:val="24"/>
        </w:rPr>
        <w:t xml:space="preserve"> </w:t>
      </w:r>
      <w:proofErr w:type="spellStart"/>
      <w:r w:rsidR="00235ABF" w:rsidRPr="00235ABF">
        <w:rPr>
          <w:i/>
          <w:iCs/>
          <w:sz w:val="24"/>
          <w:szCs w:val="24"/>
        </w:rPr>
        <w:t>Soluis</w:t>
      </w:r>
      <w:proofErr w:type="spellEnd"/>
      <w:r w:rsidR="00235ABF">
        <w:rPr>
          <w:sz w:val="24"/>
          <w:szCs w:val="24"/>
        </w:rPr>
        <w:t xml:space="preserve">, Uí </w:t>
      </w:r>
      <w:proofErr w:type="spellStart"/>
      <w:r w:rsidR="00235ABF">
        <w:rPr>
          <w:sz w:val="24"/>
          <w:szCs w:val="24"/>
        </w:rPr>
        <w:t>Chollatáin</w:t>
      </w:r>
      <w:proofErr w:type="spellEnd"/>
      <w:r w:rsidR="00235ABF">
        <w:rPr>
          <w:sz w:val="24"/>
          <w:szCs w:val="24"/>
        </w:rPr>
        <w:t xml:space="preserve"> concludes that </w:t>
      </w:r>
      <w:r w:rsidR="00244679">
        <w:rPr>
          <w:sz w:val="24"/>
          <w:szCs w:val="24"/>
        </w:rPr>
        <w:t xml:space="preserve">the </w:t>
      </w:r>
      <w:proofErr w:type="spellStart"/>
      <w:r w:rsidR="00244679" w:rsidRPr="00FE2257">
        <w:rPr>
          <w:sz w:val="24"/>
          <w:szCs w:val="24"/>
        </w:rPr>
        <w:t>Cumann</w:t>
      </w:r>
      <w:proofErr w:type="spellEnd"/>
      <w:r w:rsidR="00244679" w:rsidRPr="00FE2257">
        <w:rPr>
          <w:sz w:val="24"/>
          <w:szCs w:val="24"/>
        </w:rPr>
        <w:t xml:space="preserve"> na </w:t>
      </w:r>
      <w:proofErr w:type="spellStart"/>
      <w:r w:rsidR="00244679" w:rsidRPr="00FE2257">
        <w:rPr>
          <w:sz w:val="24"/>
          <w:szCs w:val="24"/>
        </w:rPr>
        <w:t>nGaedheal</w:t>
      </w:r>
      <w:proofErr w:type="spellEnd"/>
      <w:r w:rsidR="00244679">
        <w:rPr>
          <w:sz w:val="24"/>
          <w:szCs w:val="24"/>
        </w:rPr>
        <w:t xml:space="preserve"> government did not appreciate the</w:t>
      </w:r>
      <w:r w:rsidR="009A3D14">
        <w:rPr>
          <w:sz w:val="24"/>
          <w:szCs w:val="24"/>
        </w:rPr>
        <w:t xml:space="preserve"> symbolism of the Irish </w:t>
      </w:r>
      <w:r w:rsidR="00CE6287">
        <w:rPr>
          <w:sz w:val="24"/>
          <w:szCs w:val="24"/>
        </w:rPr>
        <w:t>type</w:t>
      </w:r>
      <w:r w:rsidR="00DA6610">
        <w:rPr>
          <w:sz w:val="24"/>
          <w:szCs w:val="24"/>
        </w:rPr>
        <w:t xml:space="preserve"> as an e</w:t>
      </w:r>
      <w:r w:rsidR="00F869D9">
        <w:rPr>
          <w:sz w:val="24"/>
          <w:szCs w:val="24"/>
        </w:rPr>
        <w:t xml:space="preserve">mblem of commitment to promoting the Irish language (Uí </w:t>
      </w:r>
      <w:proofErr w:type="spellStart"/>
      <w:r w:rsidR="00F869D9">
        <w:rPr>
          <w:sz w:val="24"/>
          <w:szCs w:val="24"/>
        </w:rPr>
        <w:t>Chollatáin</w:t>
      </w:r>
      <w:proofErr w:type="spellEnd"/>
      <w:r w:rsidR="00F869D9">
        <w:rPr>
          <w:sz w:val="24"/>
          <w:szCs w:val="24"/>
        </w:rPr>
        <w:t xml:space="preserve"> </w:t>
      </w:r>
      <w:r w:rsidR="00F869D9">
        <w:rPr>
          <w:sz w:val="24"/>
          <w:szCs w:val="24"/>
        </w:rPr>
        <w:lastRenderedPageBreak/>
        <w:t>2004).</w:t>
      </w:r>
      <w:r w:rsidR="00244679">
        <w:rPr>
          <w:sz w:val="24"/>
          <w:szCs w:val="24"/>
        </w:rPr>
        <w:t xml:space="preserve"> </w:t>
      </w:r>
      <w:r w:rsidR="00783239" w:rsidRPr="00235ABF">
        <w:rPr>
          <w:sz w:val="24"/>
          <w:szCs w:val="24"/>
        </w:rPr>
        <w:t>However</w:t>
      </w:r>
      <w:r w:rsidR="00783239" w:rsidRPr="00ED7065">
        <w:rPr>
          <w:sz w:val="24"/>
          <w:szCs w:val="24"/>
        </w:rPr>
        <w:t xml:space="preserve">, </w:t>
      </w:r>
      <w:r w:rsidR="0014500B">
        <w:rPr>
          <w:sz w:val="24"/>
          <w:szCs w:val="24"/>
        </w:rPr>
        <w:t>1932 saw a change in government</w:t>
      </w:r>
      <w:r w:rsidR="00BB3292">
        <w:rPr>
          <w:sz w:val="24"/>
          <w:szCs w:val="24"/>
        </w:rPr>
        <w:t xml:space="preserve"> and the new</w:t>
      </w:r>
      <w:r w:rsidR="00B14587">
        <w:rPr>
          <w:sz w:val="24"/>
          <w:szCs w:val="24"/>
        </w:rPr>
        <w:t xml:space="preserve"> </w:t>
      </w:r>
      <w:r w:rsidR="00F503CC">
        <w:rPr>
          <w:sz w:val="24"/>
          <w:szCs w:val="24"/>
        </w:rPr>
        <w:t xml:space="preserve">Fianna </w:t>
      </w:r>
      <w:proofErr w:type="spellStart"/>
      <w:r w:rsidR="00F503CC">
        <w:rPr>
          <w:sz w:val="24"/>
          <w:szCs w:val="24"/>
        </w:rPr>
        <w:t>Fáil</w:t>
      </w:r>
      <w:proofErr w:type="spellEnd"/>
      <w:r w:rsidR="00F503CC">
        <w:rPr>
          <w:sz w:val="24"/>
          <w:szCs w:val="24"/>
        </w:rPr>
        <w:t xml:space="preserve"> government</w:t>
      </w:r>
      <w:r w:rsidR="00BB3292">
        <w:rPr>
          <w:sz w:val="24"/>
          <w:szCs w:val="24"/>
        </w:rPr>
        <w:t xml:space="preserve"> </w:t>
      </w:r>
      <w:r w:rsidR="006601BC">
        <w:rPr>
          <w:sz w:val="24"/>
          <w:szCs w:val="24"/>
        </w:rPr>
        <w:t xml:space="preserve">(at least initially) </w:t>
      </w:r>
      <w:r w:rsidR="00227E5F">
        <w:rPr>
          <w:sz w:val="24"/>
          <w:szCs w:val="24"/>
        </w:rPr>
        <w:t>generally favoured both the Gaelic script and the traditional spelling</w:t>
      </w:r>
      <w:r w:rsidR="006601BC">
        <w:rPr>
          <w:sz w:val="24"/>
          <w:szCs w:val="24"/>
        </w:rPr>
        <w:t xml:space="preserve"> (Ó </w:t>
      </w:r>
      <w:proofErr w:type="spellStart"/>
      <w:r w:rsidR="006601BC">
        <w:rPr>
          <w:sz w:val="24"/>
          <w:szCs w:val="24"/>
        </w:rPr>
        <w:t>Cearúil</w:t>
      </w:r>
      <w:proofErr w:type="spellEnd"/>
      <w:r w:rsidR="006601BC">
        <w:rPr>
          <w:sz w:val="24"/>
          <w:szCs w:val="24"/>
        </w:rPr>
        <w:t xml:space="preserve"> 1999)</w:t>
      </w:r>
      <w:r w:rsidR="00BB3292">
        <w:rPr>
          <w:sz w:val="24"/>
          <w:szCs w:val="24"/>
        </w:rPr>
        <w:t>. Thus,</w:t>
      </w:r>
      <w:r w:rsidR="00F503CC">
        <w:rPr>
          <w:sz w:val="24"/>
          <w:szCs w:val="24"/>
        </w:rPr>
        <w:t xml:space="preserve"> </w:t>
      </w:r>
      <w:r w:rsidR="00783239" w:rsidRPr="00ED7065">
        <w:rPr>
          <w:sz w:val="24"/>
          <w:szCs w:val="24"/>
        </w:rPr>
        <w:t>the original of the new</w:t>
      </w:r>
      <w:r w:rsidR="00757F7B">
        <w:rPr>
          <w:sz w:val="24"/>
          <w:szCs w:val="24"/>
        </w:rPr>
        <w:t xml:space="preserve"> 1937</w:t>
      </w:r>
      <w:r w:rsidR="00783239" w:rsidRPr="00ED7065">
        <w:rPr>
          <w:sz w:val="24"/>
          <w:szCs w:val="24"/>
        </w:rPr>
        <w:t xml:space="preserve"> Irish constitution was printed and signed in Gaelic type</w:t>
      </w:r>
      <w:r w:rsidR="004F5247">
        <w:rPr>
          <w:sz w:val="24"/>
          <w:szCs w:val="24"/>
        </w:rPr>
        <w:t xml:space="preserve"> —</w:t>
      </w:r>
      <w:r w:rsidR="00572D4C">
        <w:rPr>
          <w:sz w:val="24"/>
          <w:szCs w:val="24"/>
        </w:rPr>
        <w:t xml:space="preserve"> </w:t>
      </w:r>
      <w:r w:rsidR="004F5247">
        <w:rPr>
          <w:sz w:val="24"/>
          <w:szCs w:val="24"/>
        </w:rPr>
        <w:t>unlike the 1922 constitution</w:t>
      </w:r>
      <w:r w:rsidR="00710F99">
        <w:rPr>
          <w:sz w:val="24"/>
          <w:szCs w:val="24"/>
        </w:rPr>
        <w:t xml:space="preserve"> </w:t>
      </w:r>
      <w:r w:rsidR="006C340D">
        <w:rPr>
          <w:sz w:val="24"/>
          <w:szCs w:val="24"/>
        </w:rPr>
        <w:t xml:space="preserve">or the </w:t>
      </w:r>
      <w:r w:rsidR="00F964EB" w:rsidRPr="00ED7065">
        <w:rPr>
          <w:sz w:val="24"/>
          <w:szCs w:val="24"/>
        </w:rPr>
        <w:t>copies used by the Station</w:t>
      </w:r>
      <w:r w:rsidR="00F964EB">
        <w:rPr>
          <w:sz w:val="24"/>
          <w:szCs w:val="24"/>
        </w:rPr>
        <w:t>e</w:t>
      </w:r>
      <w:r w:rsidR="00F964EB" w:rsidRPr="00ED7065">
        <w:rPr>
          <w:sz w:val="24"/>
          <w:szCs w:val="24"/>
        </w:rPr>
        <w:t>ry Office (Humphreys 1987</w:t>
      </w:r>
      <w:r w:rsidR="00F964EB">
        <w:rPr>
          <w:sz w:val="24"/>
          <w:szCs w:val="24"/>
        </w:rPr>
        <w:t xml:space="preserve">; Ó </w:t>
      </w:r>
      <w:proofErr w:type="spellStart"/>
      <w:r w:rsidR="00F964EB">
        <w:rPr>
          <w:sz w:val="24"/>
          <w:szCs w:val="24"/>
        </w:rPr>
        <w:t>Cearúil</w:t>
      </w:r>
      <w:proofErr w:type="spellEnd"/>
      <w:r w:rsidR="00F964EB">
        <w:rPr>
          <w:sz w:val="24"/>
          <w:szCs w:val="24"/>
        </w:rPr>
        <w:t xml:space="preserve"> 1999</w:t>
      </w:r>
      <w:r w:rsidR="00F964EB" w:rsidRPr="00ED7065">
        <w:rPr>
          <w:sz w:val="24"/>
          <w:szCs w:val="24"/>
        </w:rPr>
        <w:t>)</w:t>
      </w:r>
      <w:r w:rsidR="00402AD8">
        <w:rPr>
          <w:sz w:val="24"/>
          <w:szCs w:val="24"/>
        </w:rPr>
        <w:t xml:space="preserve"> </w:t>
      </w:r>
      <w:r w:rsidR="00710F99">
        <w:rPr>
          <w:sz w:val="24"/>
          <w:szCs w:val="24"/>
        </w:rPr>
        <w:t>— and Blythe’s order was retracted</w:t>
      </w:r>
      <w:r w:rsidR="003043FA" w:rsidRPr="00ED7065">
        <w:rPr>
          <w:sz w:val="24"/>
          <w:szCs w:val="24"/>
        </w:rPr>
        <w:t>.</w:t>
      </w:r>
      <w:r w:rsidR="008C0826">
        <w:rPr>
          <w:sz w:val="24"/>
          <w:szCs w:val="24"/>
        </w:rPr>
        <w:t xml:space="preserve"> </w:t>
      </w:r>
      <w:r w:rsidR="00046A5F">
        <w:rPr>
          <w:sz w:val="24"/>
          <w:szCs w:val="24"/>
        </w:rPr>
        <w:t xml:space="preserve"> This led to an arbitrary </w:t>
      </w:r>
      <w:r w:rsidR="00BC432F">
        <w:rPr>
          <w:sz w:val="24"/>
          <w:szCs w:val="24"/>
        </w:rPr>
        <w:t>discrepancy in practice,</w:t>
      </w:r>
      <w:r w:rsidR="00046A5F">
        <w:rPr>
          <w:sz w:val="24"/>
          <w:szCs w:val="24"/>
        </w:rPr>
        <w:t xml:space="preserve"> whereby different departments </w:t>
      </w:r>
      <w:r w:rsidR="00402AD8">
        <w:rPr>
          <w:sz w:val="24"/>
          <w:szCs w:val="24"/>
        </w:rPr>
        <w:t xml:space="preserve">continued to </w:t>
      </w:r>
      <w:r w:rsidR="00046A5F">
        <w:rPr>
          <w:sz w:val="24"/>
          <w:szCs w:val="24"/>
        </w:rPr>
        <w:t>use different</w:t>
      </w:r>
      <w:r w:rsidR="00F95338">
        <w:rPr>
          <w:sz w:val="24"/>
          <w:szCs w:val="24"/>
        </w:rPr>
        <w:t xml:space="preserve"> types</w:t>
      </w:r>
      <w:r w:rsidR="00211B9F">
        <w:rPr>
          <w:sz w:val="24"/>
          <w:szCs w:val="24"/>
        </w:rPr>
        <w:t xml:space="preserve">, </w:t>
      </w:r>
      <w:r w:rsidR="00C77C72">
        <w:rPr>
          <w:sz w:val="24"/>
          <w:szCs w:val="24"/>
        </w:rPr>
        <w:t xml:space="preserve">and repeated </w:t>
      </w:r>
      <w:r w:rsidR="001C5658">
        <w:rPr>
          <w:sz w:val="24"/>
          <w:szCs w:val="24"/>
        </w:rPr>
        <w:t>disagreements</w:t>
      </w:r>
      <w:r w:rsidR="00472768">
        <w:rPr>
          <w:sz w:val="24"/>
          <w:szCs w:val="24"/>
        </w:rPr>
        <w:t xml:space="preserve">, notably between the Department of Education and the Department of Finance </w:t>
      </w:r>
      <w:r w:rsidR="00BC432F">
        <w:rPr>
          <w:sz w:val="24"/>
          <w:szCs w:val="24"/>
        </w:rPr>
        <w:t>(McGrory 2018)</w:t>
      </w:r>
      <w:r w:rsidR="002D67AB">
        <w:rPr>
          <w:sz w:val="24"/>
          <w:szCs w:val="24"/>
        </w:rPr>
        <w:t xml:space="preserve">. </w:t>
      </w:r>
      <w:r w:rsidR="007065E2">
        <w:rPr>
          <w:sz w:val="24"/>
          <w:szCs w:val="24"/>
        </w:rPr>
        <w:t>The same</w:t>
      </w:r>
      <w:r w:rsidR="00855434">
        <w:rPr>
          <w:sz w:val="24"/>
          <w:szCs w:val="24"/>
        </w:rPr>
        <w:t xml:space="preserve"> </w:t>
      </w:r>
      <w:r w:rsidR="00A01D8B">
        <w:rPr>
          <w:sz w:val="24"/>
          <w:szCs w:val="24"/>
        </w:rPr>
        <w:t xml:space="preserve">1932 </w:t>
      </w:r>
      <w:r w:rsidR="00855434">
        <w:rPr>
          <w:sz w:val="24"/>
          <w:szCs w:val="24"/>
        </w:rPr>
        <w:t>change in government</w:t>
      </w:r>
      <w:r w:rsidR="0094428B">
        <w:rPr>
          <w:sz w:val="24"/>
          <w:szCs w:val="24"/>
        </w:rPr>
        <w:t xml:space="preserve">, </w:t>
      </w:r>
      <w:r w:rsidRPr="00ED7065">
        <w:rPr>
          <w:sz w:val="24"/>
          <w:szCs w:val="24"/>
        </w:rPr>
        <w:t xml:space="preserve">writes </w:t>
      </w:r>
      <w:r w:rsidR="005A7F0B" w:rsidRPr="00ED7065">
        <w:rPr>
          <w:sz w:val="24"/>
          <w:szCs w:val="24"/>
        </w:rPr>
        <w:t xml:space="preserve">Brian </w:t>
      </w:r>
      <w:r w:rsidRPr="00ED7065">
        <w:rPr>
          <w:sz w:val="24"/>
          <w:szCs w:val="24"/>
        </w:rPr>
        <w:t xml:space="preserve">Ó </w:t>
      </w:r>
      <w:proofErr w:type="spellStart"/>
      <w:r w:rsidRPr="00ED7065">
        <w:rPr>
          <w:sz w:val="24"/>
          <w:szCs w:val="24"/>
        </w:rPr>
        <w:t>Cuív</w:t>
      </w:r>
      <w:proofErr w:type="spellEnd"/>
      <w:r w:rsidRPr="00ED7065">
        <w:rPr>
          <w:sz w:val="24"/>
          <w:szCs w:val="24"/>
        </w:rPr>
        <w:t xml:space="preserve">, </w:t>
      </w:r>
      <w:r w:rsidR="00D848BF" w:rsidRPr="00ED7065">
        <w:rPr>
          <w:sz w:val="24"/>
          <w:szCs w:val="24"/>
        </w:rPr>
        <w:t>‘</w:t>
      </w:r>
      <w:r w:rsidRPr="00ED7065">
        <w:rPr>
          <w:sz w:val="24"/>
          <w:szCs w:val="24"/>
        </w:rPr>
        <w:t>was sufficient to bring about the abandonment of a plan for an ordered change-over in the school from Gaelic to Roman type</w:t>
      </w:r>
      <w:r w:rsidR="00033997" w:rsidRPr="00ED7065">
        <w:rPr>
          <w:sz w:val="24"/>
          <w:szCs w:val="24"/>
        </w:rPr>
        <w:t>’</w:t>
      </w:r>
      <w:r w:rsidR="00D848BF" w:rsidRPr="00ED7065">
        <w:rPr>
          <w:sz w:val="24"/>
          <w:szCs w:val="24"/>
        </w:rPr>
        <w:t xml:space="preserve"> (1969</w:t>
      </w:r>
      <w:r w:rsidR="009828D9">
        <w:rPr>
          <w:sz w:val="24"/>
          <w:szCs w:val="24"/>
        </w:rPr>
        <w:t xml:space="preserve">: </w:t>
      </w:r>
      <w:r w:rsidR="008116AE" w:rsidRPr="00287FA3">
        <w:rPr>
          <w:sz w:val="24"/>
          <w:szCs w:val="24"/>
        </w:rPr>
        <w:t>26</w:t>
      </w:r>
      <w:r w:rsidR="00D848BF" w:rsidRPr="00287FA3">
        <w:rPr>
          <w:sz w:val="24"/>
          <w:szCs w:val="24"/>
        </w:rPr>
        <w:t>)</w:t>
      </w:r>
      <w:r w:rsidR="00D848BF" w:rsidRPr="00EB3635">
        <w:rPr>
          <w:sz w:val="24"/>
          <w:szCs w:val="24"/>
        </w:rPr>
        <w:t>.</w:t>
      </w:r>
      <w:r w:rsidR="00C81E82" w:rsidRPr="00ED7065">
        <w:rPr>
          <w:sz w:val="24"/>
          <w:szCs w:val="24"/>
        </w:rPr>
        <w:t xml:space="preserve"> </w:t>
      </w:r>
      <w:r w:rsidR="00EA221E" w:rsidRPr="00ED7065">
        <w:rPr>
          <w:sz w:val="24"/>
          <w:szCs w:val="24"/>
        </w:rPr>
        <w:t xml:space="preserve">Over the years, there were several </w:t>
      </w:r>
      <w:proofErr w:type="gramStart"/>
      <w:r w:rsidR="00EA221E" w:rsidRPr="00ED7065">
        <w:rPr>
          <w:sz w:val="24"/>
          <w:szCs w:val="24"/>
        </w:rPr>
        <w:t>more or less failed</w:t>
      </w:r>
      <w:proofErr w:type="gramEnd"/>
      <w:r w:rsidR="00EA221E" w:rsidRPr="00ED7065">
        <w:rPr>
          <w:sz w:val="24"/>
          <w:szCs w:val="24"/>
        </w:rPr>
        <w:t xml:space="preserve"> attempts to implement a policy change in favour of the Roman type</w:t>
      </w:r>
      <w:r w:rsidR="00062E6D" w:rsidRPr="00ED7065">
        <w:rPr>
          <w:sz w:val="24"/>
          <w:szCs w:val="24"/>
        </w:rPr>
        <w:t xml:space="preserve"> for schoolbooks</w:t>
      </w:r>
      <w:r w:rsidR="00EA221E" w:rsidRPr="00ED7065">
        <w:rPr>
          <w:sz w:val="24"/>
          <w:szCs w:val="24"/>
        </w:rPr>
        <w:t xml:space="preserve">, largely promulgated by the </w:t>
      </w:r>
      <w:r w:rsidR="00972968">
        <w:rPr>
          <w:sz w:val="24"/>
          <w:szCs w:val="24"/>
        </w:rPr>
        <w:t>Department of</w:t>
      </w:r>
      <w:r w:rsidR="00EA221E" w:rsidRPr="00ED7065">
        <w:rPr>
          <w:sz w:val="24"/>
          <w:szCs w:val="24"/>
        </w:rPr>
        <w:t xml:space="preserve"> Finance. </w:t>
      </w:r>
      <w:r w:rsidR="004E4419" w:rsidRPr="00ED7065">
        <w:rPr>
          <w:sz w:val="24"/>
          <w:szCs w:val="24"/>
        </w:rPr>
        <w:t xml:space="preserve">Reasons cited </w:t>
      </w:r>
      <w:r w:rsidR="00C0540E">
        <w:rPr>
          <w:sz w:val="24"/>
          <w:szCs w:val="24"/>
        </w:rPr>
        <w:t>a</w:t>
      </w:r>
      <w:r w:rsidR="001F153E">
        <w:rPr>
          <w:sz w:val="24"/>
          <w:szCs w:val="24"/>
        </w:rPr>
        <w:t>gainst the Gaelic typeface</w:t>
      </w:r>
      <w:r w:rsidR="004E4419" w:rsidRPr="00ED7065">
        <w:rPr>
          <w:sz w:val="24"/>
          <w:szCs w:val="24"/>
        </w:rPr>
        <w:t xml:space="preserve"> generally point to considerations of cost, pertaining specifically to the cost of having to </w:t>
      </w:r>
      <w:r w:rsidR="008F00CE">
        <w:rPr>
          <w:sz w:val="24"/>
          <w:szCs w:val="24"/>
        </w:rPr>
        <w:t xml:space="preserve">cast </w:t>
      </w:r>
      <w:r w:rsidR="00AC362D">
        <w:rPr>
          <w:sz w:val="24"/>
          <w:szCs w:val="24"/>
        </w:rPr>
        <w:t>new</w:t>
      </w:r>
      <w:r w:rsidR="008F00CE" w:rsidRPr="00ED7065">
        <w:rPr>
          <w:sz w:val="24"/>
          <w:szCs w:val="24"/>
        </w:rPr>
        <w:t xml:space="preserve"> </w:t>
      </w:r>
      <w:r w:rsidR="004E4419" w:rsidRPr="00ED7065">
        <w:rPr>
          <w:sz w:val="24"/>
          <w:szCs w:val="24"/>
        </w:rPr>
        <w:t xml:space="preserve">founts for </w:t>
      </w:r>
      <w:r w:rsidR="00AC362D">
        <w:rPr>
          <w:sz w:val="24"/>
          <w:szCs w:val="24"/>
        </w:rPr>
        <w:t>typesettin</w:t>
      </w:r>
      <w:r w:rsidR="004E4419" w:rsidRPr="00ED7065">
        <w:rPr>
          <w:sz w:val="24"/>
          <w:szCs w:val="24"/>
        </w:rPr>
        <w:t>g, or of procuring extra typewriters in Gaelic.</w:t>
      </w:r>
      <w:r w:rsidR="0088597E" w:rsidRPr="00ED7065">
        <w:rPr>
          <w:rStyle w:val="EndnoteReference"/>
          <w:sz w:val="24"/>
          <w:szCs w:val="24"/>
        </w:rPr>
        <w:endnoteReference w:id="6"/>
      </w:r>
      <w:r w:rsidR="00ED1E2B">
        <w:rPr>
          <w:sz w:val="24"/>
          <w:szCs w:val="24"/>
        </w:rPr>
        <w:t xml:space="preserve"> </w:t>
      </w:r>
      <w:r w:rsidR="00A21BBC" w:rsidRPr="00ED7065">
        <w:rPr>
          <w:sz w:val="24"/>
          <w:szCs w:val="24"/>
        </w:rPr>
        <w:t>Government policy regarding the printing of Irish in general in the first half of the</w:t>
      </w:r>
      <w:r w:rsidR="00A21BBC">
        <w:rPr>
          <w:sz w:val="24"/>
          <w:szCs w:val="24"/>
          <w:vertAlign w:val="superscript"/>
        </w:rPr>
        <w:t xml:space="preserve"> </w:t>
      </w:r>
      <w:r w:rsidR="00A21BBC">
        <w:rPr>
          <w:sz w:val="24"/>
          <w:szCs w:val="24"/>
        </w:rPr>
        <w:t>twentieth</w:t>
      </w:r>
      <w:r w:rsidR="00A21BBC" w:rsidRPr="00ED7065">
        <w:rPr>
          <w:sz w:val="24"/>
          <w:szCs w:val="24"/>
        </w:rPr>
        <w:t xml:space="preserve"> century </w:t>
      </w:r>
      <w:r w:rsidR="00A21BBC">
        <w:rPr>
          <w:sz w:val="24"/>
          <w:szCs w:val="24"/>
        </w:rPr>
        <w:t xml:space="preserve">thus </w:t>
      </w:r>
      <w:r w:rsidR="00A21BBC" w:rsidRPr="00ED7065">
        <w:rPr>
          <w:sz w:val="24"/>
          <w:szCs w:val="24"/>
        </w:rPr>
        <w:t>vacillated significantly</w:t>
      </w:r>
      <w:r w:rsidR="00A21BBC">
        <w:rPr>
          <w:sz w:val="24"/>
          <w:szCs w:val="24"/>
        </w:rPr>
        <w:t>.</w:t>
      </w:r>
    </w:p>
    <w:p w14:paraId="6241EEEC" w14:textId="6C3AA810" w:rsidR="001F233C" w:rsidRPr="00ED7065" w:rsidRDefault="00E835E6" w:rsidP="00036C96">
      <w:pPr>
        <w:spacing w:line="360" w:lineRule="auto"/>
        <w:ind w:firstLine="720"/>
        <w:jc w:val="both"/>
        <w:rPr>
          <w:sz w:val="24"/>
          <w:szCs w:val="24"/>
        </w:rPr>
      </w:pPr>
      <w:r w:rsidRPr="00ED7065">
        <w:rPr>
          <w:sz w:val="24"/>
          <w:szCs w:val="24"/>
        </w:rPr>
        <w:t>In fact the earliest</w:t>
      </w:r>
      <w:r w:rsidR="007E3238" w:rsidRPr="00ED7065">
        <w:rPr>
          <w:sz w:val="24"/>
          <w:szCs w:val="24"/>
        </w:rPr>
        <w:t xml:space="preserve"> public</w:t>
      </w:r>
      <w:r w:rsidRPr="00ED7065">
        <w:rPr>
          <w:sz w:val="24"/>
          <w:szCs w:val="24"/>
        </w:rPr>
        <w:t xml:space="preserve"> </w:t>
      </w:r>
      <w:r w:rsidR="00FD4760" w:rsidRPr="00ED7065">
        <w:rPr>
          <w:sz w:val="24"/>
          <w:szCs w:val="24"/>
        </w:rPr>
        <w:t xml:space="preserve">notice of a policy change </w:t>
      </w:r>
      <w:r w:rsidR="007E3238" w:rsidRPr="00ED7065">
        <w:rPr>
          <w:sz w:val="24"/>
          <w:szCs w:val="24"/>
        </w:rPr>
        <w:t>in the sphere of education occurred as early as 19</w:t>
      </w:r>
      <w:r w:rsidR="00DD609E" w:rsidRPr="00ED7065">
        <w:rPr>
          <w:sz w:val="24"/>
          <w:szCs w:val="24"/>
        </w:rPr>
        <w:t>2</w:t>
      </w:r>
      <w:r w:rsidR="007E3238" w:rsidRPr="00ED7065">
        <w:rPr>
          <w:sz w:val="24"/>
          <w:szCs w:val="24"/>
        </w:rPr>
        <w:t xml:space="preserve">8, </w:t>
      </w:r>
      <w:r w:rsidR="00DD609E" w:rsidRPr="00ED7065">
        <w:rPr>
          <w:sz w:val="24"/>
          <w:szCs w:val="24"/>
        </w:rPr>
        <w:t>when the Civil Service Commissioners issued a notice</w:t>
      </w:r>
      <w:r w:rsidR="0057303B" w:rsidRPr="00ED7065">
        <w:rPr>
          <w:sz w:val="24"/>
          <w:szCs w:val="24"/>
        </w:rPr>
        <w:t>,</w:t>
      </w:r>
      <w:r w:rsidR="00DD609E" w:rsidRPr="00ED7065">
        <w:rPr>
          <w:sz w:val="24"/>
          <w:szCs w:val="24"/>
        </w:rPr>
        <w:t xml:space="preserve"> printed in the </w:t>
      </w:r>
      <w:r w:rsidR="00DD609E" w:rsidRPr="00ED7065">
        <w:rPr>
          <w:i/>
          <w:iCs/>
          <w:sz w:val="24"/>
          <w:szCs w:val="24"/>
        </w:rPr>
        <w:t xml:space="preserve">Irish Times </w:t>
      </w:r>
      <w:r w:rsidR="00DD609E" w:rsidRPr="00ED7065">
        <w:rPr>
          <w:sz w:val="24"/>
          <w:szCs w:val="24"/>
        </w:rPr>
        <w:t xml:space="preserve">on </w:t>
      </w:r>
      <w:r w:rsidR="005853D2">
        <w:rPr>
          <w:sz w:val="24"/>
          <w:szCs w:val="24"/>
        </w:rPr>
        <w:t xml:space="preserve">31 </w:t>
      </w:r>
      <w:r w:rsidR="0057303B" w:rsidRPr="00ED7065">
        <w:rPr>
          <w:sz w:val="24"/>
          <w:szCs w:val="24"/>
        </w:rPr>
        <w:t xml:space="preserve">July, </w:t>
      </w:r>
      <w:r w:rsidR="00E97EFB" w:rsidRPr="00ED7065">
        <w:rPr>
          <w:sz w:val="24"/>
          <w:szCs w:val="24"/>
        </w:rPr>
        <w:t xml:space="preserve">that as of </w:t>
      </w:r>
      <w:r w:rsidR="005853D2">
        <w:rPr>
          <w:sz w:val="24"/>
          <w:szCs w:val="24"/>
        </w:rPr>
        <w:t xml:space="preserve">1 </w:t>
      </w:r>
      <w:r w:rsidR="00E97EFB" w:rsidRPr="00ED7065">
        <w:rPr>
          <w:sz w:val="24"/>
          <w:szCs w:val="24"/>
        </w:rPr>
        <w:t>July 1930 all State Examination</w:t>
      </w:r>
      <w:r w:rsidR="00580C89" w:rsidRPr="00ED7065">
        <w:rPr>
          <w:sz w:val="24"/>
          <w:szCs w:val="24"/>
        </w:rPr>
        <w:t xml:space="preserve"> Test Papers </w:t>
      </w:r>
      <w:r w:rsidR="00F671B2" w:rsidRPr="00ED7065">
        <w:rPr>
          <w:sz w:val="24"/>
          <w:szCs w:val="24"/>
        </w:rPr>
        <w:t>in the Irish language</w:t>
      </w:r>
      <w:r w:rsidR="00E97EFB" w:rsidRPr="00ED7065">
        <w:rPr>
          <w:sz w:val="24"/>
          <w:szCs w:val="24"/>
        </w:rPr>
        <w:t xml:space="preserve"> would be issued </w:t>
      </w:r>
      <w:r w:rsidR="00580C89" w:rsidRPr="00ED7065">
        <w:rPr>
          <w:sz w:val="24"/>
          <w:szCs w:val="24"/>
        </w:rPr>
        <w:t xml:space="preserve">in Roman </w:t>
      </w:r>
      <w:r w:rsidR="00972968">
        <w:rPr>
          <w:sz w:val="24"/>
          <w:szCs w:val="24"/>
        </w:rPr>
        <w:t>t</w:t>
      </w:r>
      <w:r w:rsidR="00580C89" w:rsidRPr="00ED7065">
        <w:rPr>
          <w:sz w:val="24"/>
          <w:szCs w:val="24"/>
        </w:rPr>
        <w:t xml:space="preserve">ype </w:t>
      </w:r>
      <w:r w:rsidR="00F671B2" w:rsidRPr="00ED7065">
        <w:rPr>
          <w:sz w:val="24"/>
          <w:szCs w:val="24"/>
        </w:rPr>
        <w:t xml:space="preserve">only, and that from </w:t>
      </w:r>
      <w:r w:rsidR="005853D2">
        <w:rPr>
          <w:sz w:val="24"/>
          <w:szCs w:val="24"/>
        </w:rPr>
        <w:t xml:space="preserve">1 </w:t>
      </w:r>
      <w:r w:rsidR="00F671B2" w:rsidRPr="00ED7065">
        <w:rPr>
          <w:sz w:val="24"/>
          <w:szCs w:val="24"/>
        </w:rPr>
        <w:t xml:space="preserve">July 1933 </w:t>
      </w:r>
      <w:r w:rsidR="0076045D" w:rsidRPr="00ED7065">
        <w:rPr>
          <w:sz w:val="24"/>
          <w:szCs w:val="24"/>
        </w:rPr>
        <w:t>candidates would be required to use the Roman script in writing</w:t>
      </w:r>
      <w:r w:rsidR="00FD254B" w:rsidRPr="00ED7065">
        <w:rPr>
          <w:sz w:val="24"/>
          <w:szCs w:val="24"/>
        </w:rPr>
        <w:t xml:space="preserve"> Irish (</w:t>
      </w:r>
      <w:proofErr w:type="spellStart"/>
      <w:r w:rsidR="00442B42" w:rsidRPr="004544F0">
        <w:rPr>
          <w:sz w:val="24"/>
          <w:szCs w:val="24"/>
          <w:lang w:val="ga-IE"/>
        </w:rPr>
        <w:t>Ua</w:t>
      </w:r>
      <w:proofErr w:type="spellEnd"/>
      <w:r w:rsidR="00442B42" w:rsidRPr="004544F0">
        <w:rPr>
          <w:sz w:val="24"/>
          <w:szCs w:val="24"/>
          <w:lang w:val="ga-IE"/>
        </w:rPr>
        <w:t xml:space="preserve"> Mur</w:t>
      </w:r>
      <w:r w:rsidR="00C2591C" w:rsidRPr="004544F0">
        <w:rPr>
          <w:sz w:val="24"/>
          <w:szCs w:val="24"/>
          <w:lang w:val="ga-IE"/>
        </w:rPr>
        <w:t>chadha</w:t>
      </w:r>
      <w:r w:rsidR="009C2261" w:rsidRPr="00ED7065">
        <w:rPr>
          <w:sz w:val="24"/>
          <w:szCs w:val="24"/>
        </w:rPr>
        <w:t xml:space="preserve"> 1928: 6)</w:t>
      </w:r>
      <w:r w:rsidR="00FD0060" w:rsidRPr="00ED7065">
        <w:rPr>
          <w:sz w:val="24"/>
          <w:szCs w:val="24"/>
        </w:rPr>
        <w:t>.</w:t>
      </w:r>
      <w:r w:rsidR="001F64D2" w:rsidRPr="00ED7065">
        <w:rPr>
          <w:sz w:val="24"/>
          <w:szCs w:val="24"/>
        </w:rPr>
        <w:t xml:space="preserve"> </w:t>
      </w:r>
      <w:r w:rsidR="00150765" w:rsidRPr="00ED7065">
        <w:rPr>
          <w:sz w:val="24"/>
          <w:szCs w:val="24"/>
        </w:rPr>
        <w:t xml:space="preserve">The stated </w:t>
      </w:r>
      <w:r w:rsidR="00830EEB" w:rsidRPr="00ED7065">
        <w:rPr>
          <w:sz w:val="24"/>
          <w:szCs w:val="24"/>
        </w:rPr>
        <w:t>motivation</w:t>
      </w:r>
      <w:r w:rsidR="00150765" w:rsidRPr="00ED7065">
        <w:rPr>
          <w:sz w:val="24"/>
          <w:szCs w:val="24"/>
        </w:rPr>
        <w:t xml:space="preserve"> for this change</w:t>
      </w:r>
      <w:r w:rsidR="001F233C" w:rsidRPr="00ED7065">
        <w:rPr>
          <w:sz w:val="24"/>
          <w:szCs w:val="24"/>
        </w:rPr>
        <w:t xml:space="preserve"> </w:t>
      </w:r>
      <w:r w:rsidR="00101E2D" w:rsidRPr="00ED7065">
        <w:rPr>
          <w:sz w:val="24"/>
          <w:szCs w:val="24"/>
        </w:rPr>
        <w:t xml:space="preserve">was to help the Irish language movement, </w:t>
      </w:r>
      <w:r w:rsidR="00E52E2D" w:rsidRPr="00ED7065">
        <w:rPr>
          <w:sz w:val="24"/>
          <w:szCs w:val="24"/>
        </w:rPr>
        <w:t xml:space="preserve">followed by the </w:t>
      </w:r>
      <w:r w:rsidR="00101E2D" w:rsidRPr="00ED7065">
        <w:rPr>
          <w:sz w:val="24"/>
          <w:szCs w:val="24"/>
        </w:rPr>
        <w:t>expla</w:t>
      </w:r>
      <w:r w:rsidR="003769D7" w:rsidRPr="00ED7065">
        <w:rPr>
          <w:sz w:val="24"/>
          <w:szCs w:val="24"/>
        </w:rPr>
        <w:t xml:space="preserve">nation </w:t>
      </w:r>
      <w:proofErr w:type="gramStart"/>
      <w:r w:rsidR="003769D7" w:rsidRPr="00ED7065">
        <w:rPr>
          <w:sz w:val="24"/>
          <w:szCs w:val="24"/>
        </w:rPr>
        <w:t>that</w:t>
      </w:r>
      <w:proofErr w:type="gramEnd"/>
      <w:r w:rsidR="003769D7" w:rsidRPr="00ED7065">
        <w:rPr>
          <w:sz w:val="24"/>
          <w:szCs w:val="24"/>
        </w:rPr>
        <w:t xml:space="preserve"> </w:t>
      </w:r>
    </w:p>
    <w:p w14:paraId="42350129" w14:textId="77777777" w:rsidR="001629BE" w:rsidRPr="00ED7065" w:rsidRDefault="001629BE" w:rsidP="006D4F04">
      <w:pPr>
        <w:spacing w:line="360" w:lineRule="auto"/>
        <w:jc w:val="both"/>
        <w:rPr>
          <w:sz w:val="24"/>
          <w:szCs w:val="24"/>
        </w:rPr>
      </w:pPr>
    </w:p>
    <w:p w14:paraId="3527D2EF" w14:textId="0B7E49A0" w:rsidR="001629BE" w:rsidRPr="00ED7065" w:rsidRDefault="001629BE" w:rsidP="006D4F04">
      <w:pPr>
        <w:ind w:left="720" w:right="662"/>
        <w:jc w:val="both"/>
        <w:rPr>
          <w:sz w:val="24"/>
          <w:szCs w:val="24"/>
        </w:rPr>
      </w:pPr>
      <w:r w:rsidRPr="00ED7065">
        <w:rPr>
          <w:sz w:val="24"/>
          <w:szCs w:val="24"/>
        </w:rPr>
        <w:t>It is held that in the case of small country newspapers Gaelic type font is a great expense, which is not justified by the amount of use it gets. Similarly in country solicitors’ offices typewriters in Gaelic lettering are not often found.</w:t>
      </w:r>
      <w:r w:rsidR="008D7187" w:rsidRPr="00ED7065">
        <w:rPr>
          <w:sz w:val="24"/>
          <w:szCs w:val="24"/>
        </w:rPr>
        <w:t xml:space="preserve"> (</w:t>
      </w:r>
      <w:r w:rsidR="00A76CE2" w:rsidRPr="00F33E9C">
        <w:rPr>
          <w:i/>
          <w:iCs/>
          <w:sz w:val="24"/>
          <w:szCs w:val="24"/>
        </w:rPr>
        <w:t>Irish Times</w:t>
      </w:r>
      <w:r w:rsidR="008D7187" w:rsidRPr="00ED7065">
        <w:rPr>
          <w:sz w:val="24"/>
          <w:szCs w:val="24"/>
        </w:rPr>
        <w:t xml:space="preserve"> 1928</w:t>
      </w:r>
      <w:r w:rsidR="00E11F51" w:rsidRPr="00ED7065">
        <w:rPr>
          <w:sz w:val="24"/>
          <w:szCs w:val="24"/>
        </w:rPr>
        <w:t>: 9</w:t>
      </w:r>
      <w:r w:rsidR="008D7187" w:rsidRPr="00ED7065">
        <w:rPr>
          <w:sz w:val="24"/>
          <w:szCs w:val="24"/>
        </w:rPr>
        <w:t>)</w:t>
      </w:r>
      <w:r w:rsidR="00F4469F">
        <w:rPr>
          <w:rStyle w:val="EndnoteReference"/>
          <w:sz w:val="24"/>
          <w:szCs w:val="24"/>
        </w:rPr>
        <w:endnoteReference w:id="7"/>
      </w:r>
    </w:p>
    <w:p w14:paraId="04FA27DD" w14:textId="77777777" w:rsidR="001629BE" w:rsidRPr="00ED7065" w:rsidRDefault="001629BE" w:rsidP="006D4F04">
      <w:pPr>
        <w:spacing w:line="360" w:lineRule="auto"/>
        <w:jc w:val="both"/>
        <w:rPr>
          <w:sz w:val="24"/>
          <w:szCs w:val="24"/>
        </w:rPr>
      </w:pPr>
    </w:p>
    <w:p w14:paraId="44F39A27" w14:textId="659AF84F" w:rsidR="00C04FBC" w:rsidRPr="00ED7065" w:rsidRDefault="00C04FBC" w:rsidP="006D4F04">
      <w:pPr>
        <w:spacing w:line="360" w:lineRule="auto"/>
        <w:jc w:val="both"/>
        <w:rPr>
          <w:sz w:val="24"/>
          <w:szCs w:val="24"/>
        </w:rPr>
      </w:pPr>
      <w:r w:rsidRPr="00ED7065">
        <w:rPr>
          <w:sz w:val="24"/>
          <w:szCs w:val="24"/>
        </w:rPr>
        <w:t xml:space="preserve">Anticipating </w:t>
      </w:r>
      <w:r w:rsidR="001D7AD9" w:rsidRPr="00ED7065">
        <w:rPr>
          <w:sz w:val="24"/>
          <w:szCs w:val="24"/>
        </w:rPr>
        <w:t>a potential backlash to the announcement</w:t>
      </w:r>
      <w:r w:rsidR="00C538DC" w:rsidRPr="00ED7065">
        <w:rPr>
          <w:sz w:val="24"/>
          <w:szCs w:val="24"/>
        </w:rPr>
        <w:t xml:space="preserve"> (whether on the part of the commissioners or the author is unclear)</w:t>
      </w:r>
      <w:r w:rsidR="001D7AD9" w:rsidRPr="00ED7065">
        <w:rPr>
          <w:sz w:val="24"/>
          <w:szCs w:val="24"/>
        </w:rPr>
        <w:t xml:space="preserve">, </w:t>
      </w:r>
      <w:r w:rsidR="00CF44D8" w:rsidRPr="00ED7065">
        <w:rPr>
          <w:sz w:val="24"/>
          <w:szCs w:val="24"/>
        </w:rPr>
        <w:t>the article continues that ‘</w:t>
      </w:r>
      <w:r w:rsidR="00B669EA" w:rsidRPr="00ED7065">
        <w:rPr>
          <w:sz w:val="24"/>
          <w:szCs w:val="24"/>
        </w:rPr>
        <w:t>It is not thought that any embarrassment will be caused to pupils, as they will have ample time in which to familiarise themselves with the change’.</w:t>
      </w:r>
    </w:p>
    <w:p w14:paraId="64792220" w14:textId="51F7B426" w:rsidR="00C8524B" w:rsidRPr="00ED7065" w:rsidRDefault="00FD0060" w:rsidP="006D4F04">
      <w:pPr>
        <w:spacing w:line="360" w:lineRule="auto"/>
        <w:jc w:val="both"/>
        <w:rPr>
          <w:sz w:val="24"/>
          <w:szCs w:val="24"/>
        </w:rPr>
      </w:pPr>
      <w:r w:rsidRPr="00ED7065">
        <w:rPr>
          <w:sz w:val="24"/>
          <w:szCs w:val="24"/>
        </w:rPr>
        <w:lastRenderedPageBreak/>
        <w:t xml:space="preserve"> </w:t>
      </w:r>
      <w:r w:rsidR="00B669EA" w:rsidRPr="00ED7065">
        <w:rPr>
          <w:sz w:val="24"/>
          <w:szCs w:val="24"/>
        </w:rPr>
        <w:tab/>
      </w:r>
      <w:r w:rsidRPr="00ED7065">
        <w:rPr>
          <w:sz w:val="24"/>
          <w:szCs w:val="24"/>
        </w:rPr>
        <w:t>If</w:t>
      </w:r>
      <w:r w:rsidR="00E174AB" w:rsidRPr="00ED7065">
        <w:rPr>
          <w:sz w:val="24"/>
          <w:szCs w:val="24"/>
        </w:rPr>
        <w:t xml:space="preserve"> </w:t>
      </w:r>
      <w:r w:rsidRPr="00ED7065">
        <w:rPr>
          <w:sz w:val="24"/>
          <w:szCs w:val="24"/>
        </w:rPr>
        <w:t xml:space="preserve">deliberations were held internally </w:t>
      </w:r>
      <w:r w:rsidR="009042E4" w:rsidRPr="00ED7065">
        <w:rPr>
          <w:sz w:val="24"/>
          <w:szCs w:val="24"/>
        </w:rPr>
        <w:t xml:space="preserve">among TDs </w:t>
      </w:r>
      <w:r w:rsidRPr="00ED7065">
        <w:rPr>
          <w:sz w:val="24"/>
          <w:szCs w:val="24"/>
        </w:rPr>
        <w:t>regarding this decision</w:t>
      </w:r>
      <w:r w:rsidR="003B122F" w:rsidRPr="00ED7065">
        <w:rPr>
          <w:sz w:val="24"/>
          <w:szCs w:val="24"/>
        </w:rPr>
        <w:t xml:space="preserve"> at all that year</w:t>
      </w:r>
      <w:r w:rsidRPr="00ED7065">
        <w:rPr>
          <w:sz w:val="24"/>
          <w:szCs w:val="24"/>
        </w:rPr>
        <w:t>, they never made it to the Dáil</w:t>
      </w:r>
      <w:r w:rsidR="003B122F" w:rsidRPr="00ED7065">
        <w:rPr>
          <w:sz w:val="24"/>
          <w:szCs w:val="24"/>
        </w:rPr>
        <w:t xml:space="preserve">. </w:t>
      </w:r>
      <w:r w:rsidR="00936A3B" w:rsidRPr="00ED7065">
        <w:rPr>
          <w:sz w:val="24"/>
          <w:szCs w:val="24"/>
        </w:rPr>
        <w:t xml:space="preserve">The response from the teachers and the Gaelic League, however, was far from mild. </w:t>
      </w:r>
      <w:r w:rsidR="00301AE6" w:rsidRPr="00ED7065">
        <w:rPr>
          <w:sz w:val="24"/>
          <w:szCs w:val="24"/>
        </w:rPr>
        <w:t xml:space="preserve">The </w:t>
      </w:r>
      <w:r w:rsidR="006C5D7B" w:rsidRPr="00ED7065">
        <w:rPr>
          <w:sz w:val="24"/>
          <w:szCs w:val="24"/>
        </w:rPr>
        <w:t xml:space="preserve">INTO </w:t>
      </w:r>
      <w:r w:rsidR="000A749D" w:rsidRPr="00ED7065">
        <w:rPr>
          <w:sz w:val="24"/>
          <w:szCs w:val="24"/>
        </w:rPr>
        <w:t xml:space="preserve">Central Executive issued a resolution </w:t>
      </w:r>
      <w:proofErr w:type="gramStart"/>
      <w:r w:rsidR="00015716" w:rsidRPr="00ED7065">
        <w:rPr>
          <w:sz w:val="24"/>
          <w:szCs w:val="24"/>
        </w:rPr>
        <w:t>protesting against</w:t>
      </w:r>
      <w:proofErr w:type="gramEnd"/>
      <w:r w:rsidR="00015716" w:rsidRPr="00ED7065">
        <w:rPr>
          <w:sz w:val="24"/>
          <w:szCs w:val="24"/>
        </w:rPr>
        <w:t xml:space="preserve"> the arbitrary action of the Civil Service Commission </w:t>
      </w:r>
      <w:r w:rsidR="009E4146" w:rsidRPr="00ED7065">
        <w:rPr>
          <w:sz w:val="24"/>
          <w:szCs w:val="24"/>
        </w:rPr>
        <w:t>citing that ‘</w:t>
      </w:r>
      <w:r w:rsidR="00015716" w:rsidRPr="00ED7065">
        <w:rPr>
          <w:sz w:val="24"/>
          <w:szCs w:val="24"/>
        </w:rPr>
        <w:t xml:space="preserve">introducing new difficulties to teachers, pupils, and enthusiasts, </w:t>
      </w:r>
      <w:r w:rsidR="009E4146" w:rsidRPr="00ED7065">
        <w:rPr>
          <w:sz w:val="24"/>
          <w:szCs w:val="24"/>
        </w:rPr>
        <w:t>…</w:t>
      </w:r>
      <w:r w:rsidR="00015716" w:rsidRPr="00ED7065">
        <w:rPr>
          <w:sz w:val="24"/>
          <w:szCs w:val="24"/>
        </w:rPr>
        <w:t xml:space="preserve"> will be detrimental to the progress of the language</w:t>
      </w:r>
      <w:r w:rsidR="00E20449" w:rsidRPr="00ED7065">
        <w:rPr>
          <w:sz w:val="24"/>
          <w:szCs w:val="24"/>
        </w:rPr>
        <w:t>’ (</w:t>
      </w:r>
      <w:r w:rsidR="004B6244">
        <w:rPr>
          <w:i/>
          <w:iCs/>
          <w:sz w:val="24"/>
          <w:szCs w:val="24"/>
          <w:lang w:val="en"/>
        </w:rPr>
        <w:t>Irish Times</w:t>
      </w:r>
      <w:r w:rsidR="004B6244" w:rsidRPr="00ED7065">
        <w:rPr>
          <w:sz w:val="24"/>
          <w:szCs w:val="24"/>
          <w:lang w:val="en"/>
        </w:rPr>
        <w:t xml:space="preserve"> </w:t>
      </w:r>
      <w:r w:rsidR="00A64C2D" w:rsidRPr="00ED7065">
        <w:rPr>
          <w:sz w:val="24"/>
          <w:szCs w:val="24"/>
        </w:rPr>
        <w:t>1928: 5).</w:t>
      </w:r>
      <w:r w:rsidR="004129F9" w:rsidRPr="00ED7065">
        <w:rPr>
          <w:sz w:val="24"/>
          <w:szCs w:val="24"/>
        </w:rPr>
        <w:t xml:space="preserve"> At the INTO </w:t>
      </w:r>
      <w:r w:rsidR="00220BA7" w:rsidRPr="00ED7065">
        <w:rPr>
          <w:sz w:val="24"/>
          <w:szCs w:val="24"/>
        </w:rPr>
        <w:t xml:space="preserve">Congress held in April 1929, the commissioners were compared to ‘three </w:t>
      </w:r>
      <w:proofErr w:type="spellStart"/>
      <w:r w:rsidR="00220BA7" w:rsidRPr="00ED7065">
        <w:rPr>
          <w:sz w:val="24"/>
          <w:szCs w:val="24"/>
        </w:rPr>
        <w:t>Mussolinis</w:t>
      </w:r>
      <w:proofErr w:type="spellEnd"/>
      <w:r w:rsidR="00B96E15" w:rsidRPr="00ED7065">
        <w:rPr>
          <w:sz w:val="24"/>
          <w:szCs w:val="24"/>
        </w:rPr>
        <w:t>’</w:t>
      </w:r>
      <w:r w:rsidR="00BB2071">
        <w:rPr>
          <w:sz w:val="24"/>
          <w:szCs w:val="24"/>
        </w:rPr>
        <w:t xml:space="preserve"> and</w:t>
      </w:r>
      <w:r w:rsidR="004E2117">
        <w:rPr>
          <w:sz w:val="24"/>
          <w:szCs w:val="24"/>
        </w:rPr>
        <w:t xml:space="preserve"> </w:t>
      </w:r>
      <w:r w:rsidR="00972968">
        <w:rPr>
          <w:sz w:val="24"/>
          <w:szCs w:val="24"/>
        </w:rPr>
        <w:t>‘</w:t>
      </w:r>
      <w:r w:rsidR="00B96E15" w:rsidRPr="00ED7065">
        <w:rPr>
          <w:sz w:val="24"/>
          <w:szCs w:val="24"/>
        </w:rPr>
        <w:t>Nero</w:t>
      </w:r>
      <w:r w:rsidR="00972968">
        <w:rPr>
          <w:sz w:val="24"/>
          <w:szCs w:val="24"/>
        </w:rPr>
        <w:t>’</w:t>
      </w:r>
      <w:r w:rsidR="00BB2071">
        <w:rPr>
          <w:sz w:val="24"/>
          <w:szCs w:val="24"/>
        </w:rPr>
        <w:t>,</w:t>
      </w:r>
      <w:r w:rsidR="008B5DD3" w:rsidRPr="00ED7065">
        <w:rPr>
          <w:sz w:val="24"/>
          <w:szCs w:val="24"/>
        </w:rPr>
        <w:t xml:space="preserve"> and called </w:t>
      </w:r>
      <w:r w:rsidR="000E708E" w:rsidRPr="00ED7065">
        <w:rPr>
          <w:sz w:val="24"/>
          <w:szCs w:val="24"/>
        </w:rPr>
        <w:t xml:space="preserve">‘lunatics’, with complaints ranging from the detrimental effect of the policy on their study of Irish, to </w:t>
      </w:r>
      <w:r w:rsidR="007B0656" w:rsidRPr="00ED7065">
        <w:rPr>
          <w:sz w:val="24"/>
          <w:szCs w:val="24"/>
        </w:rPr>
        <w:t xml:space="preserve">the time wasted with red </w:t>
      </w:r>
      <w:r w:rsidR="00D7283A" w:rsidRPr="00ED7065">
        <w:rPr>
          <w:sz w:val="24"/>
          <w:szCs w:val="24"/>
        </w:rPr>
        <w:t>tape while urgent action</w:t>
      </w:r>
      <w:r w:rsidR="00972968">
        <w:rPr>
          <w:sz w:val="24"/>
          <w:szCs w:val="24"/>
        </w:rPr>
        <w:t xml:space="preserve"> was</w:t>
      </w:r>
      <w:r w:rsidR="00D7283A" w:rsidRPr="00ED7065">
        <w:rPr>
          <w:sz w:val="24"/>
          <w:szCs w:val="24"/>
        </w:rPr>
        <w:t xml:space="preserve"> need</w:t>
      </w:r>
      <w:r w:rsidR="00BB3F62" w:rsidRPr="00ED7065">
        <w:rPr>
          <w:sz w:val="24"/>
          <w:szCs w:val="24"/>
        </w:rPr>
        <w:t>ed</w:t>
      </w:r>
      <w:r w:rsidR="00D7283A" w:rsidRPr="00ED7065">
        <w:rPr>
          <w:sz w:val="24"/>
          <w:szCs w:val="24"/>
        </w:rPr>
        <w:t xml:space="preserve"> to </w:t>
      </w:r>
      <w:r w:rsidR="00DB7E4D" w:rsidRPr="00ED7065">
        <w:rPr>
          <w:sz w:val="24"/>
          <w:szCs w:val="24"/>
        </w:rPr>
        <w:t>preserve the living language (</w:t>
      </w:r>
      <w:r w:rsidR="004B6244">
        <w:rPr>
          <w:i/>
          <w:iCs/>
          <w:sz w:val="24"/>
          <w:szCs w:val="24"/>
          <w:lang w:val="en"/>
        </w:rPr>
        <w:t>Irish Times</w:t>
      </w:r>
      <w:r w:rsidR="004B6244" w:rsidRPr="00ED7065">
        <w:rPr>
          <w:sz w:val="24"/>
          <w:szCs w:val="24"/>
          <w:lang w:val="en"/>
        </w:rPr>
        <w:t xml:space="preserve"> </w:t>
      </w:r>
      <w:r w:rsidR="00E52DDF" w:rsidRPr="00ED7065">
        <w:rPr>
          <w:sz w:val="24"/>
          <w:szCs w:val="24"/>
        </w:rPr>
        <w:t>1929</w:t>
      </w:r>
      <w:r w:rsidR="004B6244">
        <w:rPr>
          <w:sz w:val="24"/>
          <w:szCs w:val="24"/>
        </w:rPr>
        <w:t>b</w:t>
      </w:r>
      <w:r w:rsidR="00E52DDF" w:rsidRPr="00ED7065">
        <w:rPr>
          <w:sz w:val="24"/>
          <w:szCs w:val="24"/>
        </w:rPr>
        <w:t>: 11</w:t>
      </w:r>
      <w:r w:rsidR="00DB7E4D" w:rsidRPr="00ED7065">
        <w:rPr>
          <w:sz w:val="24"/>
          <w:szCs w:val="24"/>
        </w:rPr>
        <w:t>)</w:t>
      </w:r>
      <w:r w:rsidR="00E52DDF" w:rsidRPr="00ED7065">
        <w:rPr>
          <w:sz w:val="24"/>
          <w:szCs w:val="24"/>
        </w:rPr>
        <w:t>.</w:t>
      </w:r>
    </w:p>
    <w:p w14:paraId="3F5ADACF" w14:textId="3B8D9FF7" w:rsidR="00D414C5" w:rsidRPr="00ED7065" w:rsidRDefault="00F14184" w:rsidP="006D4F04">
      <w:pPr>
        <w:spacing w:line="360" w:lineRule="auto"/>
        <w:ind w:firstLine="720"/>
        <w:jc w:val="both"/>
        <w:rPr>
          <w:sz w:val="24"/>
          <w:szCs w:val="24"/>
        </w:rPr>
      </w:pPr>
      <w:r w:rsidRPr="00ED7065">
        <w:rPr>
          <w:sz w:val="24"/>
          <w:szCs w:val="24"/>
        </w:rPr>
        <w:t xml:space="preserve">At the annual Gaelic League conference on </w:t>
      </w:r>
      <w:r w:rsidR="00DB28BD" w:rsidRPr="00ED7065">
        <w:rPr>
          <w:sz w:val="24"/>
          <w:szCs w:val="24"/>
        </w:rPr>
        <w:t>September 4th</w:t>
      </w:r>
      <w:r w:rsidRPr="00ED7065">
        <w:rPr>
          <w:sz w:val="24"/>
          <w:szCs w:val="24"/>
        </w:rPr>
        <w:t xml:space="preserve">, </w:t>
      </w:r>
      <w:proofErr w:type="spellStart"/>
      <w:r w:rsidRPr="00ED7065">
        <w:rPr>
          <w:sz w:val="24"/>
          <w:szCs w:val="24"/>
        </w:rPr>
        <w:t>Dr.</w:t>
      </w:r>
      <w:proofErr w:type="spellEnd"/>
      <w:r w:rsidRPr="00ED7065">
        <w:rPr>
          <w:sz w:val="24"/>
          <w:szCs w:val="24"/>
        </w:rPr>
        <w:t xml:space="preserve"> E. P. </w:t>
      </w:r>
      <w:proofErr w:type="spellStart"/>
      <w:r w:rsidRPr="00ED7065">
        <w:rPr>
          <w:sz w:val="24"/>
          <w:szCs w:val="24"/>
        </w:rPr>
        <w:t>MacEnri</w:t>
      </w:r>
      <w:proofErr w:type="spellEnd"/>
      <w:r w:rsidRPr="00ED7065">
        <w:rPr>
          <w:sz w:val="24"/>
          <w:szCs w:val="24"/>
        </w:rPr>
        <w:t xml:space="preserve"> </w:t>
      </w:r>
      <w:r w:rsidR="004F17BF" w:rsidRPr="00ED7065">
        <w:rPr>
          <w:sz w:val="24"/>
          <w:szCs w:val="24"/>
        </w:rPr>
        <w:t>protested that</w:t>
      </w:r>
      <w:r w:rsidR="004A53A0" w:rsidRPr="00ED7065">
        <w:rPr>
          <w:sz w:val="24"/>
          <w:szCs w:val="24"/>
        </w:rPr>
        <w:t xml:space="preserve"> ‘it was a great scandal that three persons who had no knowledge of Irish should have taken it upon themselves to make this change without consulting either the Gaelic League or the universities’</w:t>
      </w:r>
      <w:r w:rsidR="005C3DBD" w:rsidRPr="00ED7065">
        <w:rPr>
          <w:sz w:val="24"/>
          <w:szCs w:val="24"/>
        </w:rPr>
        <w:t>, reminding all that ‘</w:t>
      </w:r>
      <w:r w:rsidR="00BD6A3E" w:rsidRPr="00ED7065">
        <w:rPr>
          <w:sz w:val="24"/>
          <w:szCs w:val="24"/>
        </w:rPr>
        <w:t xml:space="preserve">in a few years a new Government </w:t>
      </w:r>
      <w:r w:rsidR="00972968">
        <w:rPr>
          <w:sz w:val="24"/>
          <w:szCs w:val="24"/>
        </w:rPr>
        <w:t>m</w:t>
      </w:r>
      <w:r w:rsidR="00BD6A3E" w:rsidRPr="00ED7065">
        <w:rPr>
          <w:sz w:val="24"/>
          <w:szCs w:val="24"/>
        </w:rPr>
        <w:t>ight come along and revert to the Irish print’</w:t>
      </w:r>
      <w:r w:rsidR="004A53A0" w:rsidRPr="00ED7065">
        <w:rPr>
          <w:sz w:val="24"/>
          <w:szCs w:val="24"/>
        </w:rPr>
        <w:t xml:space="preserve"> (</w:t>
      </w:r>
      <w:r w:rsidR="004B6244">
        <w:rPr>
          <w:i/>
          <w:iCs/>
          <w:sz w:val="24"/>
          <w:szCs w:val="24"/>
          <w:lang w:val="en"/>
        </w:rPr>
        <w:t>Irish Times</w:t>
      </w:r>
      <w:r w:rsidR="004B6244" w:rsidRPr="00ED7065">
        <w:rPr>
          <w:sz w:val="24"/>
          <w:szCs w:val="24"/>
          <w:lang w:val="en"/>
        </w:rPr>
        <w:t xml:space="preserve"> </w:t>
      </w:r>
      <w:r w:rsidR="00197972" w:rsidRPr="00ED7065">
        <w:rPr>
          <w:sz w:val="24"/>
          <w:szCs w:val="24"/>
        </w:rPr>
        <w:t>1928</w:t>
      </w:r>
      <w:r w:rsidR="004B6244">
        <w:rPr>
          <w:sz w:val="24"/>
          <w:szCs w:val="24"/>
        </w:rPr>
        <w:t>b</w:t>
      </w:r>
      <w:r w:rsidR="00197972" w:rsidRPr="00ED7065">
        <w:rPr>
          <w:sz w:val="24"/>
          <w:szCs w:val="24"/>
        </w:rPr>
        <w:t>: 8).</w:t>
      </w:r>
      <w:r w:rsidR="00BD6A3E" w:rsidRPr="00ED7065">
        <w:rPr>
          <w:sz w:val="24"/>
          <w:szCs w:val="24"/>
        </w:rPr>
        <w:t xml:space="preserve"> </w:t>
      </w:r>
      <w:r w:rsidR="00DE593A" w:rsidRPr="00ED7065">
        <w:rPr>
          <w:sz w:val="24"/>
          <w:szCs w:val="24"/>
        </w:rPr>
        <w:t>In line with</w:t>
      </w:r>
      <w:r w:rsidR="00A43C66" w:rsidRPr="00ED7065">
        <w:rPr>
          <w:sz w:val="24"/>
          <w:szCs w:val="24"/>
        </w:rPr>
        <w:t xml:space="preserve"> </w:t>
      </w:r>
      <w:proofErr w:type="spellStart"/>
      <w:r w:rsidR="00A43C66" w:rsidRPr="00ED7065">
        <w:rPr>
          <w:sz w:val="24"/>
          <w:szCs w:val="24"/>
        </w:rPr>
        <w:t>MacEnri</w:t>
      </w:r>
      <w:r w:rsidR="00DE593A" w:rsidRPr="00ED7065">
        <w:rPr>
          <w:sz w:val="24"/>
          <w:szCs w:val="24"/>
        </w:rPr>
        <w:t>’s</w:t>
      </w:r>
      <w:proofErr w:type="spellEnd"/>
      <w:r w:rsidR="00DE593A" w:rsidRPr="00ED7065">
        <w:rPr>
          <w:sz w:val="24"/>
          <w:szCs w:val="24"/>
        </w:rPr>
        <w:t xml:space="preserve"> observation that the type would interfere with pronunciation</w:t>
      </w:r>
      <w:r w:rsidR="00A43C66" w:rsidRPr="00ED7065">
        <w:rPr>
          <w:sz w:val="24"/>
          <w:szCs w:val="24"/>
        </w:rPr>
        <w:t xml:space="preserve">, </w:t>
      </w:r>
      <w:proofErr w:type="spellStart"/>
      <w:r w:rsidR="00A43C66" w:rsidRPr="007B0FD3">
        <w:rPr>
          <w:sz w:val="24"/>
          <w:szCs w:val="24"/>
          <w:lang w:val="ga-IE"/>
        </w:rPr>
        <w:t>Seumas</w:t>
      </w:r>
      <w:proofErr w:type="spellEnd"/>
      <w:r w:rsidR="00A43C66" w:rsidRPr="007B0FD3">
        <w:rPr>
          <w:sz w:val="24"/>
          <w:szCs w:val="24"/>
          <w:lang w:val="ga-IE"/>
        </w:rPr>
        <w:t xml:space="preserve"> </w:t>
      </w:r>
      <w:r w:rsidR="00CC50C3">
        <w:rPr>
          <w:sz w:val="24"/>
          <w:szCs w:val="24"/>
          <w:lang w:val="ga-IE"/>
        </w:rPr>
        <w:t>Ó</w:t>
      </w:r>
      <w:r w:rsidR="00A43C66" w:rsidRPr="007B0FD3">
        <w:rPr>
          <w:sz w:val="24"/>
          <w:szCs w:val="24"/>
          <w:lang w:val="ga-IE"/>
        </w:rPr>
        <w:t xml:space="preserve"> Grianna</w:t>
      </w:r>
      <w:r w:rsidR="00327F41" w:rsidRPr="00ED7065">
        <w:rPr>
          <w:sz w:val="24"/>
          <w:szCs w:val="24"/>
        </w:rPr>
        <w:t xml:space="preserve"> observed </w:t>
      </w:r>
      <w:proofErr w:type="gramStart"/>
      <w:r w:rsidR="00327F41" w:rsidRPr="00ED7065">
        <w:rPr>
          <w:sz w:val="24"/>
          <w:szCs w:val="24"/>
        </w:rPr>
        <w:t>that</w:t>
      </w:r>
      <w:proofErr w:type="gramEnd"/>
      <w:r w:rsidR="00327F41" w:rsidRPr="00ED7065">
        <w:rPr>
          <w:sz w:val="24"/>
          <w:szCs w:val="24"/>
        </w:rPr>
        <w:t xml:space="preserve"> </w:t>
      </w:r>
    </w:p>
    <w:p w14:paraId="7E187389" w14:textId="106BD88C" w:rsidR="00DE593A" w:rsidRPr="00ED7065" w:rsidRDefault="00DE593A" w:rsidP="006D4F04">
      <w:pPr>
        <w:spacing w:line="360" w:lineRule="auto"/>
        <w:jc w:val="both"/>
        <w:rPr>
          <w:sz w:val="24"/>
          <w:szCs w:val="24"/>
        </w:rPr>
      </w:pPr>
    </w:p>
    <w:p w14:paraId="145F3C11" w14:textId="6A3F222B" w:rsidR="00DE593A" w:rsidRPr="00ED7065" w:rsidRDefault="00DE593A" w:rsidP="006D4F04">
      <w:pPr>
        <w:ind w:left="720" w:right="662"/>
        <w:jc w:val="both"/>
        <w:rPr>
          <w:sz w:val="24"/>
          <w:szCs w:val="24"/>
        </w:rPr>
      </w:pPr>
      <w:r w:rsidRPr="00ED7065">
        <w:t>the Roman type [would] interfere with the study of Irish by children, but it would also interfere with grown-up native speakers. From the opinions expressed by teachers throughout the country, he believed that the new script would make a mess of everything, and the teaching of the last five years would have gone for nothing</w:t>
      </w:r>
      <w:r w:rsidR="00D47E6B" w:rsidRPr="00ED7065">
        <w:t>.</w:t>
      </w:r>
      <w:r w:rsidR="009D4D3A" w:rsidRPr="00ED7065">
        <w:t xml:space="preserve"> (</w:t>
      </w:r>
      <w:r w:rsidR="006C7CAA" w:rsidRPr="00ED7065">
        <w:t>ibid.</w:t>
      </w:r>
      <w:r w:rsidR="009D4D3A" w:rsidRPr="00ED7065">
        <w:t>)</w:t>
      </w:r>
    </w:p>
    <w:p w14:paraId="32AEAB68" w14:textId="20DECF13" w:rsidR="00E642FF" w:rsidRPr="00ED7065" w:rsidRDefault="00E642FF" w:rsidP="006D4F04">
      <w:pPr>
        <w:spacing w:line="360" w:lineRule="auto"/>
        <w:jc w:val="both"/>
        <w:rPr>
          <w:sz w:val="24"/>
          <w:szCs w:val="24"/>
        </w:rPr>
      </w:pPr>
    </w:p>
    <w:p w14:paraId="0C8BEB0F" w14:textId="221828D2" w:rsidR="009D4D3A" w:rsidRPr="00ED7065" w:rsidRDefault="00805D36" w:rsidP="006D4F04">
      <w:pPr>
        <w:spacing w:line="360" w:lineRule="auto"/>
        <w:jc w:val="both"/>
        <w:rPr>
          <w:sz w:val="24"/>
          <w:szCs w:val="24"/>
        </w:rPr>
      </w:pPr>
      <w:r w:rsidRPr="00ED7065">
        <w:rPr>
          <w:sz w:val="24"/>
          <w:szCs w:val="24"/>
        </w:rPr>
        <w:t>At the next AGM in 1929, the Gaelic</w:t>
      </w:r>
      <w:r w:rsidR="009D4D3A" w:rsidRPr="00ED7065">
        <w:rPr>
          <w:sz w:val="24"/>
          <w:szCs w:val="24"/>
        </w:rPr>
        <w:t xml:space="preserve"> League </w:t>
      </w:r>
      <w:r w:rsidR="00C56B4E" w:rsidRPr="00ED7065">
        <w:rPr>
          <w:sz w:val="24"/>
          <w:szCs w:val="24"/>
        </w:rPr>
        <w:t>accepted a resolution</w:t>
      </w:r>
      <w:r w:rsidR="0069741E" w:rsidRPr="00ED7065">
        <w:rPr>
          <w:sz w:val="24"/>
          <w:szCs w:val="24"/>
        </w:rPr>
        <w:t xml:space="preserve"> to</w:t>
      </w:r>
      <w:r w:rsidR="00C56B4E" w:rsidRPr="00ED7065">
        <w:rPr>
          <w:sz w:val="24"/>
          <w:szCs w:val="24"/>
        </w:rPr>
        <w:t xml:space="preserve"> </w:t>
      </w:r>
      <w:r w:rsidR="009D4AAD" w:rsidRPr="00ED7065">
        <w:rPr>
          <w:sz w:val="24"/>
          <w:szCs w:val="24"/>
        </w:rPr>
        <w:t xml:space="preserve">request the Civil Service Commission to </w:t>
      </w:r>
      <w:r w:rsidR="0069741E" w:rsidRPr="00ED7065">
        <w:rPr>
          <w:sz w:val="24"/>
          <w:szCs w:val="24"/>
        </w:rPr>
        <w:t xml:space="preserve">withdraw the rule made by them </w:t>
      </w:r>
      <w:proofErr w:type="gramStart"/>
      <w:r w:rsidR="0069741E" w:rsidRPr="00ED7065">
        <w:rPr>
          <w:sz w:val="24"/>
          <w:szCs w:val="24"/>
        </w:rPr>
        <w:t>with regard to</w:t>
      </w:r>
      <w:proofErr w:type="gramEnd"/>
      <w:r w:rsidR="0069741E" w:rsidRPr="00ED7065">
        <w:rPr>
          <w:sz w:val="24"/>
          <w:szCs w:val="24"/>
        </w:rPr>
        <w:t xml:space="preserve"> Roman type (</w:t>
      </w:r>
      <w:r w:rsidR="004B6244">
        <w:rPr>
          <w:i/>
          <w:iCs/>
          <w:sz w:val="24"/>
          <w:szCs w:val="24"/>
          <w:lang w:val="en"/>
        </w:rPr>
        <w:t>Irish Times</w:t>
      </w:r>
      <w:r w:rsidR="0069741E" w:rsidRPr="00ED7065">
        <w:rPr>
          <w:sz w:val="24"/>
          <w:szCs w:val="24"/>
        </w:rPr>
        <w:t xml:space="preserve"> 1929</w:t>
      </w:r>
      <w:r w:rsidR="004B6244">
        <w:rPr>
          <w:sz w:val="24"/>
          <w:szCs w:val="24"/>
        </w:rPr>
        <w:t>a</w:t>
      </w:r>
      <w:r w:rsidR="0069741E" w:rsidRPr="00ED7065">
        <w:rPr>
          <w:sz w:val="24"/>
          <w:szCs w:val="24"/>
        </w:rPr>
        <w:t xml:space="preserve">: 3). </w:t>
      </w:r>
    </w:p>
    <w:p w14:paraId="48CF9E65" w14:textId="06E563F8" w:rsidR="00936A3B" w:rsidRPr="00ED7065" w:rsidRDefault="0090716F" w:rsidP="006D4F04">
      <w:pPr>
        <w:spacing w:line="360" w:lineRule="auto"/>
        <w:ind w:firstLine="720"/>
        <w:jc w:val="both"/>
        <w:rPr>
          <w:sz w:val="24"/>
          <w:szCs w:val="24"/>
        </w:rPr>
      </w:pPr>
      <w:r w:rsidRPr="00ED7065">
        <w:rPr>
          <w:sz w:val="24"/>
          <w:szCs w:val="24"/>
        </w:rPr>
        <w:t>That is not to say there were no supporters</w:t>
      </w:r>
      <w:r w:rsidR="0048468A" w:rsidRPr="00ED7065">
        <w:rPr>
          <w:sz w:val="24"/>
          <w:szCs w:val="24"/>
        </w:rPr>
        <w:t xml:space="preserve"> for the change</w:t>
      </w:r>
      <w:r w:rsidR="00EB41B9" w:rsidRPr="00ED7065">
        <w:rPr>
          <w:sz w:val="24"/>
          <w:szCs w:val="24"/>
        </w:rPr>
        <w:t>. Among the well-known</w:t>
      </w:r>
      <w:r w:rsidR="004020B8" w:rsidRPr="00ED7065">
        <w:rPr>
          <w:sz w:val="24"/>
          <w:szCs w:val="24"/>
        </w:rPr>
        <w:t xml:space="preserve"> defenders was Osborn Bergin</w:t>
      </w:r>
      <w:r w:rsidR="00137C13" w:rsidRPr="00ED7065">
        <w:rPr>
          <w:sz w:val="24"/>
          <w:szCs w:val="24"/>
        </w:rPr>
        <w:t xml:space="preserve">, professor of </w:t>
      </w:r>
      <w:r w:rsidR="00C475B0" w:rsidRPr="00ED7065">
        <w:rPr>
          <w:sz w:val="24"/>
          <w:szCs w:val="24"/>
        </w:rPr>
        <w:t xml:space="preserve">early and medieval Irish at UCD, who </w:t>
      </w:r>
      <w:proofErr w:type="gramStart"/>
      <w:r w:rsidR="00C475B0" w:rsidRPr="00ED7065">
        <w:rPr>
          <w:sz w:val="24"/>
          <w:szCs w:val="24"/>
        </w:rPr>
        <w:t>was of the opinion that</w:t>
      </w:r>
      <w:proofErr w:type="gramEnd"/>
      <w:r w:rsidR="00C475B0" w:rsidRPr="00ED7065">
        <w:rPr>
          <w:sz w:val="24"/>
          <w:szCs w:val="24"/>
        </w:rPr>
        <w:t xml:space="preserve"> </w:t>
      </w:r>
      <w:r w:rsidR="006720FE" w:rsidRPr="00ED7065">
        <w:rPr>
          <w:sz w:val="24"/>
          <w:szCs w:val="24"/>
        </w:rPr>
        <w:t>it was for the good of the Irish language movement</w:t>
      </w:r>
      <w:r w:rsidR="00C6395C" w:rsidRPr="00ED7065">
        <w:rPr>
          <w:sz w:val="24"/>
          <w:szCs w:val="24"/>
        </w:rPr>
        <w:t>, remarking</w:t>
      </w:r>
      <w:r w:rsidR="005B2230" w:rsidRPr="00ED7065">
        <w:rPr>
          <w:sz w:val="24"/>
          <w:szCs w:val="24"/>
        </w:rPr>
        <w:t xml:space="preserve"> that the </w:t>
      </w:r>
      <w:r w:rsidR="00A97786" w:rsidRPr="00ED7065">
        <w:rPr>
          <w:sz w:val="24"/>
          <w:szCs w:val="24"/>
        </w:rPr>
        <w:t xml:space="preserve">Irish alphabet </w:t>
      </w:r>
      <w:r w:rsidR="00972968">
        <w:rPr>
          <w:sz w:val="24"/>
          <w:szCs w:val="24"/>
        </w:rPr>
        <w:t xml:space="preserve">was </w:t>
      </w:r>
      <w:r w:rsidR="00A97786" w:rsidRPr="00ED7065">
        <w:rPr>
          <w:sz w:val="24"/>
          <w:szCs w:val="24"/>
        </w:rPr>
        <w:t xml:space="preserve">not an Irish invention, </w:t>
      </w:r>
      <w:r w:rsidR="00F038FF" w:rsidRPr="00ED7065">
        <w:rPr>
          <w:sz w:val="24"/>
          <w:szCs w:val="24"/>
        </w:rPr>
        <w:t xml:space="preserve">but simply a more conservative form of </w:t>
      </w:r>
      <w:r w:rsidR="00567B9C" w:rsidRPr="00ED7065">
        <w:rPr>
          <w:sz w:val="24"/>
          <w:szCs w:val="24"/>
        </w:rPr>
        <w:t>the Latin alphabet. An unnamed respondent</w:t>
      </w:r>
      <w:r w:rsidR="00E35D95" w:rsidRPr="00ED7065">
        <w:rPr>
          <w:sz w:val="24"/>
          <w:szCs w:val="24"/>
        </w:rPr>
        <w:t xml:space="preserve"> commented that ‘it might lead to some determined effort to cope with … “this ‘h’ disease” from which the Irish language suffers when it is printed in Roman type</w:t>
      </w:r>
      <w:r w:rsidR="00F54F8D" w:rsidRPr="00ED7065">
        <w:rPr>
          <w:sz w:val="24"/>
          <w:szCs w:val="24"/>
        </w:rPr>
        <w:t>’ (</w:t>
      </w:r>
      <w:r w:rsidR="004B6244">
        <w:rPr>
          <w:i/>
          <w:iCs/>
          <w:sz w:val="24"/>
          <w:szCs w:val="24"/>
          <w:lang w:val="en"/>
        </w:rPr>
        <w:t>Irish Times</w:t>
      </w:r>
      <w:r w:rsidR="004B6244" w:rsidRPr="00ED7065">
        <w:rPr>
          <w:sz w:val="24"/>
          <w:szCs w:val="24"/>
          <w:lang w:val="en"/>
        </w:rPr>
        <w:t xml:space="preserve"> </w:t>
      </w:r>
      <w:r w:rsidR="00240A5F" w:rsidRPr="00ED7065">
        <w:rPr>
          <w:sz w:val="24"/>
          <w:szCs w:val="24"/>
        </w:rPr>
        <w:t>1928</w:t>
      </w:r>
      <w:r w:rsidR="004B6244">
        <w:rPr>
          <w:sz w:val="24"/>
          <w:szCs w:val="24"/>
        </w:rPr>
        <w:t>a</w:t>
      </w:r>
      <w:r w:rsidR="00240A5F" w:rsidRPr="00ED7065">
        <w:rPr>
          <w:sz w:val="24"/>
          <w:szCs w:val="24"/>
        </w:rPr>
        <w:t>: 9).</w:t>
      </w:r>
      <w:r w:rsidR="0021153E" w:rsidRPr="00ED7065">
        <w:rPr>
          <w:sz w:val="24"/>
          <w:szCs w:val="24"/>
        </w:rPr>
        <w:t xml:space="preserve"> </w:t>
      </w:r>
      <w:r w:rsidR="002B75E8" w:rsidRPr="00ED7065">
        <w:rPr>
          <w:sz w:val="24"/>
          <w:szCs w:val="24"/>
        </w:rPr>
        <w:t xml:space="preserve">Lord Ashbourne, </w:t>
      </w:r>
      <w:r w:rsidR="00850419">
        <w:rPr>
          <w:sz w:val="24"/>
          <w:szCs w:val="24"/>
        </w:rPr>
        <w:t>incoming president</w:t>
      </w:r>
      <w:r w:rsidR="00850419" w:rsidRPr="00ED7065">
        <w:rPr>
          <w:sz w:val="24"/>
          <w:szCs w:val="24"/>
        </w:rPr>
        <w:t xml:space="preserve"> </w:t>
      </w:r>
      <w:r w:rsidR="002B75E8" w:rsidRPr="00ED7065">
        <w:rPr>
          <w:sz w:val="24"/>
          <w:szCs w:val="24"/>
        </w:rPr>
        <w:t xml:space="preserve">of the Gaelic League, observed that the Roman characters were used by the Scottish Gaels </w:t>
      </w:r>
      <w:r w:rsidR="00616874" w:rsidRPr="00ED7065">
        <w:rPr>
          <w:sz w:val="24"/>
          <w:szCs w:val="24"/>
        </w:rPr>
        <w:t>(</w:t>
      </w:r>
      <w:r w:rsidR="00B2422C">
        <w:rPr>
          <w:i/>
          <w:iCs/>
          <w:sz w:val="24"/>
          <w:szCs w:val="24"/>
          <w:lang w:val="en"/>
        </w:rPr>
        <w:t>Irish Times</w:t>
      </w:r>
      <w:r w:rsidR="00B2422C" w:rsidRPr="00ED7065">
        <w:rPr>
          <w:sz w:val="24"/>
          <w:szCs w:val="24"/>
          <w:lang w:val="en"/>
        </w:rPr>
        <w:t xml:space="preserve"> </w:t>
      </w:r>
      <w:r w:rsidR="00616874" w:rsidRPr="00ED7065">
        <w:rPr>
          <w:sz w:val="24"/>
          <w:szCs w:val="24"/>
        </w:rPr>
        <w:t>1928</w:t>
      </w:r>
      <w:r w:rsidR="00B2422C">
        <w:rPr>
          <w:sz w:val="24"/>
          <w:szCs w:val="24"/>
        </w:rPr>
        <w:t>b</w:t>
      </w:r>
      <w:r w:rsidR="00616874" w:rsidRPr="00ED7065">
        <w:rPr>
          <w:sz w:val="24"/>
          <w:szCs w:val="24"/>
        </w:rPr>
        <w:t xml:space="preserve">: 8), while Mr. Jones, the only delegate at the INTO Congress opposing the resolution, </w:t>
      </w:r>
      <w:r w:rsidR="008A6293" w:rsidRPr="00ED7065">
        <w:rPr>
          <w:sz w:val="24"/>
          <w:szCs w:val="24"/>
        </w:rPr>
        <w:t xml:space="preserve">observed </w:t>
      </w:r>
      <w:r w:rsidR="008A6293" w:rsidRPr="00ED7065">
        <w:rPr>
          <w:sz w:val="24"/>
          <w:szCs w:val="24"/>
        </w:rPr>
        <w:lastRenderedPageBreak/>
        <w:t>that ‘</w:t>
      </w:r>
      <w:r w:rsidR="00451AB3" w:rsidRPr="00ED7065">
        <w:rPr>
          <w:sz w:val="24"/>
          <w:szCs w:val="24"/>
        </w:rPr>
        <w:t xml:space="preserve">Irish could never become a commercial language until Roman print was used’ </w:t>
      </w:r>
      <w:r w:rsidR="00695AF9" w:rsidRPr="00ED7065">
        <w:rPr>
          <w:sz w:val="24"/>
          <w:szCs w:val="24"/>
        </w:rPr>
        <w:t>(</w:t>
      </w:r>
      <w:r w:rsidR="00B2422C">
        <w:rPr>
          <w:i/>
          <w:iCs/>
          <w:sz w:val="24"/>
          <w:szCs w:val="24"/>
          <w:lang w:val="en"/>
        </w:rPr>
        <w:t>Irish Times</w:t>
      </w:r>
      <w:r w:rsidR="00B2422C" w:rsidRPr="00ED7065">
        <w:rPr>
          <w:sz w:val="24"/>
          <w:szCs w:val="24"/>
          <w:lang w:val="en"/>
        </w:rPr>
        <w:t xml:space="preserve"> </w:t>
      </w:r>
      <w:r w:rsidR="00695AF9" w:rsidRPr="00ED7065">
        <w:rPr>
          <w:sz w:val="24"/>
          <w:szCs w:val="24"/>
        </w:rPr>
        <w:t>1929</w:t>
      </w:r>
      <w:r w:rsidR="00B2422C">
        <w:rPr>
          <w:sz w:val="24"/>
          <w:szCs w:val="24"/>
        </w:rPr>
        <w:t>b</w:t>
      </w:r>
      <w:r w:rsidR="00695AF9" w:rsidRPr="00ED7065">
        <w:rPr>
          <w:sz w:val="24"/>
          <w:szCs w:val="24"/>
        </w:rPr>
        <w:t>: 11).</w:t>
      </w:r>
    </w:p>
    <w:p w14:paraId="0BABF978" w14:textId="3116F23E" w:rsidR="00F469EE" w:rsidRPr="00ED7065" w:rsidRDefault="00ED3BC9" w:rsidP="006D4F04">
      <w:pPr>
        <w:spacing w:line="360" w:lineRule="auto"/>
        <w:ind w:firstLine="720"/>
        <w:jc w:val="both"/>
        <w:rPr>
          <w:sz w:val="24"/>
          <w:szCs w:val="24"/>
        </w:rPr>
      </w:pPr>
      <w:r w:rsidRPr="00ED7065">
        <w:rPr>
          <w:sz w:val="24"/>
          <w:szCs w:val="24"/>
        </w:rPr>
        <w:t xml:space="preserve">Issues concerning the use of both </w:t>
      </w:r>
      <w:r w:rsidR="00E174AB" w:rsidRPr="00ED7065">
        <w:rPr>
          <w:sz w:val="24"/>
          <w:szCs w:val="24"/>
        </w:rPr>
        <w:t>typefaces</w:t>
      </w:r>
      <w:r w:rsidR="0064770D" w:rsidRPr="00ED7065">
        <w:rPr>
          <w:sz w:val="24"/>
          <w:szCs w:val="24"/>
        </w:rPr>
        <w:t xml:space="preserve"> fi</w:t>
      </w:r>
      <w:r w:rsidR="00E642FF" w:rsidRPr="00ED7065">
        <w:rPr>
          <w:sz w:val="24"/>
          <w:szCs w:val="24"/>
        </w:rPr>
        <w:t>nally</w:t>
      </w:r>
      <w:r w:rsidR="0064770D" w:rsidRPr="00ED7065">
        <w:rPr>
          <w:sz w:val="24"/>
          <w:szCs w:val="24"/>
        </w:rPr>
        <w:t xml:space="preserve"> appear in the </w:t>
      </w:r>
      <w:r w:rsidR="00AF282C" w:rsidRPr="00ED7065">
        <w:rPr>
          <w:sz w:val="24"/>
          <w:szCs w:val="24"/>
        </w:rPr>
        <w:t xml:space="preserve">Dáil </w:t>
      </w:r>
      <w:r w:rsidR="00603C65" w:rsidRPr="00ED7065">
        <w:rPr>
          <w:sz w:val="24"/>
          <w:szCs w:val="24"/>
        </w:rPr>
        <w:t>d</w:t>
      </w:r>
      <w:r w:rsidR="0064770D" w:rsidRPr="00ED7065">
        <w:rPr>
          <w:sz w:val="24"/>
          <w:szCs w:val="24"/>
        </w:rPr>
        <w:t>ebates</w:t>
      </w:r>
      <w:r w:rsidR="0064770D" w:rsidRPr="00ED7065">
        <w:rPr>
          <w:i/>
          <w:iCs/>
          <w:sz w:val="24"/>
          <w:szCs w:val="24"/>
        </w:rPr>
        <w:t xml:space="preserve"> </w:t>
      </w:r>
      <w:r w:rsidR="0064770D" w:rsidRPr="00ED7065">
        <w:rPr>
          <w:sz w:val="24"/>
          <w:szCs w:val="24"/>
        </w:rPr>
        <w:t xml:space="preserve">in 1929, regarding the printing of schoolbooks. The problems caused </w:t>
      </w:r>
      <w:r w:rsidR="005110B1" w:rsidRPr="00ED7065">
        <w:rPr>
          <w:sz w:val="24"/>
          <w:szCs w:val="24"/>
        </w:rPr>
        <w:t xml:space="preserve">by </w:t>
      </w:r>
      <w:r w:rsidR="00E021AE" w:rsidRPr="00ED7065">
        <w:rPr>
          <w:sz w:val="24"/>
          <w:szCs w:val="24"/>
        </w:rPr>
        <w:t xml:space="preserve">the </w:t>
      </w:r>
      <w:r w:rsidR="005110B1" w:rsidRPr="00ED7065">
        <w:rPr>
          <w:sz w:val="24"/>
          <w:szCs w:val="24"/>
        </w:rPr>
        <w:t xml:space="preserve">new policy for exam papers do not </w:t>
      </w:r>
      <w:r w:rsidR="00544BB3" w:rsidRPr="00ED7065">
        <w:rPr>
          <w:sz w:val="24"/>
          <w:szCs w:val="24"/>
        </w:rPr>
        <w:t xml:space="preserve">feature until a protest is reported to the Dáil by </w:t>
      </w:r>
      <w:r w:rsidR="00972968">
        <w:rPr>
          <w:sz w:val="24"/>
          <w:szCs w:val="24"/>
        </w:rPr>
        <w:t xml:space="preserve">Frank </w:t>
      </w:r>
      <w:r w:rsidR="00544BB3" w:rsidRPr="00ED7065">
        <w:rPr>
          <w:sz w:val="24"/>
          <w:szCs w:val="24"/>
        </w:rPr>
        <w:t xml:space="preserve">Fahy </w:t>
      </w:r>
      <w:r w:rsidR="00972968">
        <w:rPr>
          <w:sz w:val="24"/>
          <w:szCs w:val="24"/>
        </w:rPr>
        <w:t xml:space="preserve">TD </w:t>
      </w:r>
      <w:r w:rsidR="00466B5E">
        <w:rPr>
          <w:sz w:val="24"/>
          <w:szCs w:val="24"/>
        </w:rPr>
        <w:t xml:space="preserve">(1919–43, then </w:t>
      </w:r>
      <w:r w:rsidR="00931ED6">
        <w:rPr>
          <w:sz w:val="24"/>
          <w:szCs w:val="24"/>
        </w:rPr>
        <w:t xml:space="preserve">Fianna </w:t>
      </w:r>
      <w:proofErr w:type="spellStart"/>
      <w:r w:rsidR="00931ED6">
        <w:rPr>
          <w:sz w:val="24"/>
          <w:szCs w:val="24"/>
        </w:rPr>
        <w:t>Fáil</w:t>
      </w:r>
      <w:proofErr w:type="spellEnd"/>
      <w:r w:rsidR="00931ED6">
        <w:rPr>
          <w:sz w:val="24"/>
          <w:szCs w:val="24"/>
        </w:rPr>
        <w:t xml:space="preserve">) </w:t>
      </w:r>
      <w:r w:rsidR="00544BB3" w:rsidRPr="00ED7065">
        <w:rPr>
          <w:sz w:val="24"/>
          <w:szCs w:val="24"/>
        </w:rPr>
        <w:t>in May 1931 (</w:t>
      </w:r>
      <w:r w:rsidR="006C27B9" w:rsidRPr="00ED7065">
        <w:rPr>
          <w:rFonts w:eastAsia="Times New Roman" w:cstheme="minorHAnsi"/>
          <w:sz w:val="24"/>
          <w:szCs w:val="24"/>
          <w:lang w:eastAsia="en-IE"/>
        </w:rPr>
        <w:t>Houses of the Oireachtas</w:t>
      </w:r>
      <w:r w:rsidR="00A82758" w:rsidRPr="00ED7065">
        <w:rPr>
          <w:sz w:val="24"/>
          <w:szCs w:val="24"/>
        </w:rPr>
        <w:t xml:space="preserve"> 1931).</w:t>
      </w:r>
      <w:r w:rsidR="00594DBE" w:rsidRPr="00ED7065">
        <w:rPr>
          <w:sz w:val="24"/>
          <w:szCs w:val="24"/>
        </w:rPr>
        <w:t xml:space="preserve"> In</w:t>
      </w:r>
      <w:r w:rsidR="001E361E" w:rsidRPr="00ED7065">
        <w:rPr>
          <w:sz w:val="24"/>
          <w:szCs w:val="24"/>
        </w:rPr>
        <w:t xml:space="preserve"> a debate with the then Minister for Education John O´Sullivan</w:t>
      </w:r>
      <w:r w:rsidR="00E12505">
        <w:rPr>
          <w:sz w:val="24"/>
          <w:szCs w:val="24"/>
        </w:rPr>
        <w:t xml:space="preserve"> (19</w:t>
      </w:r>
      <w:r w:rsidR="004B32A1">
        <w:rPr>
          <w:sz w:val="24"/>
          <w:szCs w:val="24"/>
        </w:rPr>
        <w:t>26–32)</w:t>
      </w:r>
      <w:r w:rsidR="001E361E" w:rsidRPr="00ED7065">
        <w:rPr>
          <w:sz w:val="24"/>
          <w:szCs w:val="24"/>
        </w:rPr>
        <w:t xml:space="preserve">, Fahy </w:t>
      </w:r>
      <w:r w:rsidR="00BF372E" w:rsidRPr="00ED7065">
        <w:rPr>
          <w:sz w:val="24"/>
          <w:szCs w:val="24"/>
        </w:rPr>
        <w:t xml:space="preserve">stated that </w:t>
      </w:r>
      <w:r w:rsidR="004514CE" w:rsidRPr="00ED7065">
        <w:rPr>
          <w:sz w:val="24"/>
          <w:szCs w:val="24"/>
        </w:rPr>
        <w:t>protesters</w:t>
      </w:r>
      <w:r w:rsidR="006F4FB2" w:rsidRPr="00ED7065">
        <w:rPr>
          <w:sz w:val="24"/>
          <w:szCs w:val="24"/>
        </w:rPr>
        <w:t xml:space="preserve"> </w:t>
      </w:r>
      <w:r w:rsidR="009028E9" w:rsidRPr="00ED7065">
        <w:rPr>
          <w:sz w:val="24"/>
          <w:szCs w:val="24"/>
        </w:rPr>
        <w:t>complained that</w:t>
      </w:r>
      <w:r w:rsidR="004514CE" w:rsidRPr="00ED7065">
        <w:rPr>
          <w:sz w:val="24"/>
          <w:szCs w:val="24"/>
        </w:rPr>
        <w:t xml:space="preserve"> this usage</w:t>
      </w:r>
      <w:r w:rsidR="001D7AC4" w:rsidRPr="00ED7065">
        <w:rPr>
          <w:sz w:val="24"/>
          <w:szCs w:val="24"/>
        </w:rPr>
        <w:t xml:space="preserve"> </w:t>
      </w:r>
      <w:r w:rsidR="009028E9" w:rsidRPr="00ED7065">
        <w:rPr>
          <w:sz w:val="24"/>
          <w:szCs w:val="24"/>
        </w:rPr>
        <w:t>‘</w:t>
      </w:r>
      <w:r w:rsidR="001D7AC4" w:rsidRPr="00ED7065">
        <w:rPr>
          <w:sz w:val="24"/>
          <w:szCs w:val="24"/>
        </w:rPr>
        <w:t>is unfair to candidates</w:t>
      </w:r>
      <w:r w:rsidR="004514CE" w:rsidRPr="00ED7065">
        <w:rPr>
          <w:sz w:val="24"/>
          <w:szCs w:val="24"/>
        </w:rPr>
        <w:t xml:space="preserve">, that native Irish speakers did not know what language it was, and </w:t>
      </w:r>
      <w:r w:rsidR="00647DB1" w:rsidRPr="00ED7065">
        <w:rPr>
          <w:sz w:val="24"/>
          <w:szCs w:val="24"/>
        </w:rPr>
        <w:t>[</w:t>
      </w:r>
      <w:r w:rsidR="005D773F" w:rsidRPr="00ED7065">
        <w:rPr>
          <w:sz w:val="24"/>
          <w:szCs w:val="24"/>
        </w:rPr>
        <w:t>that they</w:t>
      </w:r>
      <w:r w:rsidR="00647DB1" w:rsidRPr="00ED7065">
        <w:rPr>
          <w:sz w:val="24"/>
          <w:szCs w:val="24"/>
        </w:rPr>
        <w:t>]</w:t>
      </w:r>
      <w:r w:rsidR="005D773F" w:rsidRPr="00ED7065">
        <w:rPr>
          <w:sz w:val="24"/>
          <w:szCs w:val="24"/>
        </w:rPr>
        <w:t xml:space="preserve"> </w:t>
      </w:r>
      <w:r w:rsidR="004514CE" w:rsidRPr="00ED7065">
        <w:rPr>
          <w:sz w:val="24"/>
          <w:szCs w:val="24"/>
        </w:rPr>
        <w:t>consequently did not answer the papers because the questions were set in Roman script</w:t>
      </w:r>
      <w:r w:rsidR="00F941F9" w:rsidRPr="00ED7065">
        <w:rPr>
          <w:sz w:val="24"/>
          <w:szCs w:val="24"/>
        </w:rPr>
        <w:t>’.</w:t>
      </w:r>
      <w:r w:rsidR="00601495" w:rsidRPr="00ED7065">
        <w:rPr>
          <w:sz w:val="24"/>
          <w:szCs w:val="24"/>
        </w:rPr>
        <w:t xml:space="preserve"> Fahy </w:t>
      </w:r>
      <w:r w:rsidR="004008F9" w:rsidRPr="00ED7065">
        <w:rPr>
          <w:sz w:val="24"/>
          <w:szCs w:val="24"/>
        </w:rPr>
        <w:t xml:space="preserve">himself </w:t>
      </w:r>
      <w:r w:rsidR="00601495" w:rsidRPr="00ED7065">
        <w:rPr>
          <w:sz w:val="24"/>
          <w:szCs w:val="24"/>
        </w:rPr>
        <w:t xml:space="preserve">commented </w:t>
      </w:r>
      <w:r w:rsidR="004008F9" w:rsidRPr="00ED7065">
        <w:rPr>
          <w:sz w:val="24"/>
          <w:szCs w:val="24"/>
        </w:rPr>
        <w:t>‘</w:t>
      </w:r>
      <w:r w:rsidR="003C6176" w:rsidRPr="00ED7065">
        <w:rPr>
          <w:sz w:val="24"/>
          <w:szCs w:val="24"/>
        </w:rPr>
        <w:t>I personally do not mind which type is used, but I say that three or four persons who were not primarily educationists were responsible for having this type introduced, and it is becoming more or less compulsory</w:t>
      </w:r>
      <w:r w:rsidR="00C475FA" w:rsidRPr="00ED7065">
        <w:rPr>
          <w:sz w:val="24"/>
          <w:szCs w:val="24"/>
        </w:rPr>
        <w:t>’.</w:t>
      </w:r>
      <w:r w:rsidR="00E20C76" w:rsidRPr="00ED7065">
        <w:rPr>
          <w:sz w:val="24"/>
          <w:szCs w:val="24"/>
        </w:rPr>
        <w:t xml:space="preserve"> Extending his comments to </w:t>
      </w:r>
      <w:r w:rsidR="00757D2A" w:rsidRPr="00ED7065">
        <w:rPr>
          <w:sz w:val="24"/>
          <w:szCs w:val="24"/>
        </w:rPr>
        <w:t xml:space="preserve">An </w:t>
      </w:r>
      <w:proofErr w:type="spellStart"/>
      <w:r w:rsidR="00757D2A" w:rsidRPr="00ED7065">
        <w:rPr>
          <w:sz w:val="24"/>
          <w:szCs w:val="24"/>
        </w:rPr>
        <w:t>Gúm</w:t>
      </w:r>
      <w:proofErr w:type="spellEnd"/>
      <w:r w:rsidR="00E20C76" w:rsidRPr="00ED7065">
        <w:rPr>
          <w:sz w:val="24"/>
          <w:szCs w:val="24"/>
        </w:rPr>
        <w:t xml:space="preserve">, he further noted that </w:t>
      </w:r>
      <w:r w:rsidR="00365EB1" w:rsidRPr="00ED7065">
        <w:rPr>
          <w:sz w:val="24"/>
          <w:szCs w:val="24"/>
        </w:rPr>
        <w:t>the type ‘</w:t>
      </w:r>
      <w:r w:rsidR="00757D2A" w:rsidRPr="00ED7065">
        <w:rPr>
          <w:sz w:val="24"/>
          <w:szCs w:val="24"/>
        </w:rPr>
        <w:t>should certainly not be made compulsory</w:t>
      </w:r>
      <w:r w:rsidR="00744585" w:rsidRPr="00ED7065">
        <w:rPr>
          <w:sz w:val="24"/>
          <w:szCs w:val="24"/>
        </w:rPr>
        <w:t xml:space="preserve"> by</w:t>
      </w:r>
      <w:r w:rsidR="00757D2A" w:rsidRPr="00ED7065">
        <w:rPr>
          <w:sz w:val="24"/>
          <w:szCs w:val="24"/>
        </w:rPr>
        <w:t xml:space="preserve"> the Government</w:t>
      </w:r>
      <w:r w:rsidR="00175232" w:rsidRPr="00ED7065">
        <w:rPr>
          <w:sz w:val="24"/>
          <w:szCs w:val="24"/>
        </w:rPr>
        <w:t xml:space="preserve"> </w:t>
      </w:r>
      <w:r w:rsidR="00365EB1" w:rsidRPr="00ED7065">
        <w:rPr>
          <w:sz w:val="24"/>
          <w:szCs w:val="24"/>
        </w:rPr>
        <w:t>[</w:t>
      </w:r>
      <w:r w:rsidR="00175232" w:rsidRPr="00ED7065">
        <w:rPr>
          <w:sz w:val="24"/>
          <w:szCs w:val="24"/>
        </w:rPr>
        <w:t>…</w:t>
      </w:r>
      <w:r w:rsidR="00365EB1" w:rsidRPr="00ED7065">
        <w:rPr>
          <w:sz w:val="24"/>
          <w:szCs w:val="24"/>
        </w:rPr>
        <w:t>]</w:t>
      </w:r>
      <w:r w:rsidR="00175232" w:rsidRPr="00ED7065">
        <w:rPr>
          <w:sz w:val="24"/>
          <w:szCs w:val="24"/>
        </w:rPr>
        <w:t xml:space="preserve"> </w:t>
      </w:r>
      <w:r w:rsidR="00A87E75" w:rsidRPr="00ED7065">
        <w:rPr>
          <w:sz w:val="24"/>
          <w:szCs w:val="24"/>
        </w:rPr>
        <w:t xml:space="preserve">The teachers did not want it. I believe that </w:t>
      </w:r>
      <w:proofErr w:type="gramStart"/>
      <w:r w:rsidR="00A87E75" w:rsidRPr="00ED7065">
        <w:rPr>
          <w:sz w:val="24"/>
          <w:szCs w:val="24"/>
        </w:rPr>
        <w:t>the majority of</w:t>
      </w:r>
      <w:proofErr w:type="gramEnd"/>
      <w:r w:rsidR="00A87E75" w:rsidRPr="00ED7065">
        <w:rPr>
          <w:sz w:val="24"/>
          <w:szCs w:val="24"/>
        </w:rPr>
        <w:t xml:space="preserve"> the inspectors did not want it, and most of the writers of Irish certainly are opposed to it</w:t>
      </w:r>
      <w:r w:rsidR="001F5FAE" w:rsidRPr="00ED7065">
        <w:rPr>
          <w:sz w:val="24"/>
          <w:szCs w:val="24"/>
        </w:rPr>
        <w:t>’</w:t>
      </w:r>
      <w:r w:rsidR="00FD4FB7" w:rsidRPr="00ED7065">
        <w:rPr>
          <w:sz w:val="24"/>
          <w:szCs w:val="24"/>
        </w:rPr>
        <w:t xml:space="preserve"> (i</w:t>
      </w:r>
      <w:r w:rsidR="006C7CAA" w:rsidRPr="00ED7065">
        <w:rPr>
          <w:sz w:val="24"/>
          <w:szCs w:val="24"/>
        </w:rPr>
        <w:t>bid</w:t>
      </w:r>
      <w:r w:rsidR="00FD4FB7" w:rsidRPr="00ED7065">
        <w:rPr>
          <w:sz w:val="24"/>
          <w:szCs w:val="24"/>
        </w:rPr>
        <w:t>.)</w:t>
      </w:r>
      <w:r w:rsidR="001F5FAE" w:rsidRPr="00ED7065">
        <w:rPr>
          <w:sz w:val="24"/>
          <w:szCs w:val="24"/>
        </w:rPr>
        <w:t>.</w:t>
      </w:r>
      <w:r w:rsidR="005E264B" w:rsidRPr="00ED7065">
        <w:rPr>
          <w:sz w:val="24"/>
          <w:szCs w:val="24"/>
        </w:rPr>
        <w:t xml:space="preserve"> </w:t>
      </w:r>
      <w:r w:rsidR="00FF1C62" w:rsidRPr="00ED7065">
        <w:rPr>
          <w:sz w:val="24"/>
          <w:szCs w:val="24"/>
        </w:rPr>
        <w:t xml:space="preserve">Tomás Ó </w:t>
      </w:r>
      <w:proofErr w:type="spellStart"/>
      <w:r w:rsidR="00FF1C62" w:rsidRPr="00ED7065">
        <w:rPr>
          <w:sz w:val="24"/>
          <w:szCs w:val="24"/>
        </w:rPr>
        <w:t>Deirg</w:t>
      </w:r>
      <w:proofErr w:type="spellEnd"/>
      <w:r w:rsidR="00FF1C62" w:rsidRPr="00ED7065">
        <w:rPr>
          <w:sz w:val="24"/>
          <w:szCs w:val="24"/>
        </w:rPr>
        <w:t xml:space="preserve">, </w:t>
      </w:r>
      <w:r w:rsidR="001531E3" w:rsidRPr="00ED7065">
        <w:rPr>
          <w:sz w:val="24"/>
          <w:szCs w:val="24"/>
        </w:rPr>
        <w:t>who would become the new Minister for Education</w:t>
      </w:r>
      <w:r w:rsidR="00972968">
        <w:rPr>
          <w:sz w:val="24"/>
          <w:szCs w:val="24"/>
        </w:rPr>
        <w:t xml:space="preserve"> in March 1932</w:t>
      </w:r>
      <w:r w:rsidR="00472BF8">
        <w:rPr>
          <w:sz w:val="24"/>
          <w:szCs w:val="24"/>
        </w:rPr>
        <w:t xml:space="preserve"> </w:t>
      </w:r>
      <w:r w:rsidR="00977C92">
        <w:rPr>
          <w:sz w:val="24"/>
          <w:szCs w:val="24"/>
        </w:rPr>
        <w:t>(and</w:t>
      </w:r>
      <w:r w:rsidR="000524F2">
        <w:rPr>
          <w:sz w:val="24"/>
          <w:szCs w:val="24"/>
        </w:rPr>
        <w:t>,</w:t>
      </w:r>
      <w:r w:rsidR="00977C92">
        <w:rPr>
          <w:sz w:val="24"/>
          <w:szCs w:val="24"/>
        </w:rPr>
        <w:t xml:space="preserve"> </w:t>
      </w:r>
      <w:r w:rsidR="000524F2">
        <w:rPr>
          <w:sz w:val="24"/>
          <w:szCs w:val="24"/>
        </w:rPr>
        <w:t>with exception of a short period in 1940, remained in post until 1948)</w:t>
      </w:r>
      <w:r w:rsidR="001531E3" w:rsidRPr="00ED7065">
        <w:rPr>
          <w:sz w:val="24"/>
          <w:szCs w:val="24"/>
        </w:rPr>
        <w:t>,</w:t>
      </w:r>
      <w:r w:rsidR="00FA0F4B" w:rsidRPr="00ED7065">
        <w:rPr>
          <w:sz w:val="24"/>
          <w:szCs w:val="24"/>
        </w:rPr>
        <w:t xml:space="preserve"> seconded the view that </w:t>
      </w:r>
      <w:r w:rsidR="00BD76EA" w:rsidRPr="00ED7065">
        <w:rPr>
          <w:sz w:val="24"/>
          <w:szCs w:val="24"/>
        </w:rPr>
        <w:t>there</w:t>
      </w:r>
      <w:r w:rsidR="00F15633" w:rsidRPr="00ED7065">
        <w:rPr>
          <w:sz w:val="24"/>
          <w:szCs w:val="24"/>
        </w:rPr>
        <w:t xml:space="preserve"> should be a choice and expressed his personal appreciation for the </w:t>
      </w:r>
      <w:proofErr w:type="spellStart"/>
      <w:r w:rsidR="00605C61" w:rsidRPr="00ED7065">
        <w:rPr>
          <w:i/>
          <w:iCs/>
          <w:sz w:val="24"/>
          <w:szCs w:val="24"/>
        </w:rPr>
        <w:t>cló</w:t>
      </w:r>
      <w:proofErr w:type="spellEnd"/>
      <w:r w:rsidR="00605C61" w:rsidRPr="00ED7065">
        <w:rPr>
          <w:i/>
          <w:iCs/>
          <w:sz w:val="24"/>
          <w:szCs w:val="24"/>
        </w:rPr>
        <w:t xml:space="preserve"> </w:t>
      </w:r>
      <w:proofErr w:type="spellStart"/>
      <w:r w:rsidR="00605C61" w:rsidRPr="00ED7065">
        <w:rPr>
          <w:i/>
          <w:iCs/>
          <w:sz w:val="24"/>
          <w:szCs w:val="24"/>
        </w:rPr>
        <w:t>gaelach</w:t>
      </w:r>
      <w:proofErr w:type="spellEnd"/>
      <w:r w:rsidR="00605C61" w:rsidRPr="00ED7065">
        <w:rPr>
          <w:sz w:val="24"/>
          <w:szCs w:val="24"/>
        </w:rPr>
        <w:t xml:space="preserve">. </w:t>
      </w:r>
      <w:r w:rsidR="00A00455" w:rsidRPr="00ED7065">
        <w:rPr>
          <w:sz w:val="24"/>
          <w:szCs w:val="24"/>
        </w:rPr>
        <w:t>He advised</w:t>
      </w:r>
      <w:r w:rsidR="00455670" w:rsidRPr="00ED7065">
        <w:rPr>
          <w:sz w:val="24"/>
          <w:szCs w:val="24"/>
        </w:rPr>
        <w:t xml:space="preserve"> t</w:t>
      </w:r>
      <w:r w:rsidR="003C1DDE" w:rsidRPr="00ED7065">
        <w:rPr>
          <w:sz w:val="24"/>
          <w:szCs w:val="24"/>
        </w:rPr>
        <w:t>hat</w:t>
      </w:r>
      <w:r w:rsidR="00956973" w:rsidRPr="00ED7065">
        <w:rPr>
          <w:sz w:val="24"/>
          <w:szCs w:val="24"/>
        </w:rPr>
        <w:t>, rather than force</w:t>
      </w:r>
      <w:r w:rsidR="009C6C1E" w:rsidRPr="00ED7065">
        <w:rPr>
          <w:sz w:val="24"/>
          <w:szCs w:val="24"/>
        </w:rPr>
        <w:t xml:space="preserve"> a decision upon people,</w:t>
      </w:r>
      <w:r w:rsidR="003C1DDE" w:rsidRPr="00ED7065">
        <w:rPr>
          <w:sz w:val="24"/>
          <w:szCs w:val="24"/>
        </w:rPr>
        <w:t xml:space="preserve"> the minister </w:t>
      </w:r>
      <w:r w:rsidR="00A00455" w:rsidRPr="00ED7065">
        <w:rPr>
          <w:sz w:val="24"/>
          <w:szCs w:val="24"/>
        </w:rPr>
        <w:t>ought to</w:t>
      </w:r>
      <w:r w:rsidR="00455670" w:rsidRPr="00ED7065">
        <w:rPr>
          <w:sz w:val="24"/>
          <w:szCs w:val="24"/>
        </w:rPr>
        <w:t xml:space="preserve"> consult with</w:t>
      </w:r>
      <w:r w:rsidR="00734ED9" w:rsidRPr="00ED7065">
        <w:rPr>
          <w:sz w:val="24"/>
          <w:szCs w:val="24"/>
        </w:rPr>
        <w:t xml:space="preserve"> </w:t>
      </w:r>
      <w:r w:rsidR="006D5BBB">
        <w:rPr>
          <w:sz w:val="24"/>
          <w:szCs w:val="24"/>
        </w:rPr>
        <w:t>the Gaelic League</w:t>
      </w:r>
      <w:r w:rsidR="009758E2" w:rsidRPr="00ED7065">
        <w:rPr>
          <w:sz w:val="24"/>
          <w:szCs w:val="24"/>
        </w:rPr>
        <w:t xml:space="preserve"> and with</w:t>
      </w:r>
      <w:r w:rsidR="00455670" w:rsidRPr="00ED7065">
        <w:rPr>
          <w:sz w:val="24"/>
          <w:szCs w:val="24"/>
        </w:rPr>
        <w:t xml:space="preserve"> th</w:t>
      </w:r>
      <w:r w:rsidR="00A609D9" w:rsidRPr="00ED7065">
        <w:rPr>
          <w:sz w:val="24"/>
          <w:szCs w:val="24"/>
        </w:rPr>
        <w:t xml:space="preserve">ose </w:t>
      </w:r>
      <w:r w:rsidR="003C1DDE" w:rsidRPr="00ED7065">
        <w:rPr>
          <w:sz w:val="24"/>
          <w:szCs w:val="24"/>
        </w:rPr>
        <w:t xml:space="preserve">actively working with the language, almost all of whom oppose the </w:t>
      </w:r>
      <w:r w:rsidR="0035368B" w:rsidRPr="00ED7065">
        <w:rPr>
          <w:sz w:val="24"/>
          <w:szCs w:val="24"/>
        </w:rPr>
        <w:t>Roman font</w:t>
      </w:r>
      <w:r w:rsidR="005E264B" w:rsidRPr="00ED7065">
        <w:rPr>
          <w:sz w:val="24"/>
          <w:szCs w:val="24"/>
        </w:rPr>
        <w:t xml:space="preserve"> (i</w:t>
      </w:r>
      <w:r w:rsidR="006C7CAA" w:rsidRPr="00ED7065">
        <w:rPr>
          <w:sz w:val="24"/>
          <w:szCs w:val="24"/>
        </w:rPr>
        <w:t>bid.</w:t>
      </w:r>
      <w:r w:rsidR="005E264B" w:rsidRPr="00ED7065">
        <w:rPr>
          <w:sz w:val="24"/>
          <w:szCs w:val="24"/>
        </w:rPr>
        <w:t>).</w:t>
      </w:r>
    </w:p>
    <w:p w14:paraId="2A28B622" w14:textId="622357C0" w:rsidR="00734ED9" w:rsidRPr="00ED7065" w:rsidRDefault="00E26D81" w:rsidP="006D4F04">
      <w:pPr>
        <w:spacing w:line="360" w:lineRule="auto"/>
        <w:jc w:val="both"/>
        <w:rPr>
          <w:sz w:val="24"/>
          <w:szCs w:val="24"/>
        </w:rPr>
      </w:pPr>
      <w:r w:rsidRPr="00ED7065">
        <w:rPr>
          <w:sz w:val="24"/>
          <w:szCs w:val="24"/>
        </w:rPr>
        <w:tab/>
      </w:r>
      <w:r w:rsidR="005E3B76" w:rsidRPr="00ED7065">
        <w:rPr>
          <w:sz w:val="24"/>
          <w:szCs w:val="24"/>
        </w:rPr>
        <w:t>B</w:t>
      </w:r>
      <w:r w:rsidRPr="00ED7065">
        <w:rPr>
          <w:sz w:val="24"/>
          <w:szCs w:val="24"/>
        </w:rPr>
        <w:t xml:space="preserve">oth speakers </w:t>
      </w:r>
      <w:r w:rsidR="00734ED9" w:rsidRPr="00ED7065">
        <w:rPr>
          <w:sz w:val="24"/>
          <w:szCs w:val="24"/>
        </w:rPr>
        <w:t>agree</w:t>
      </w:r>
      <w:r w:rsidR="0023161C" w:rsidRPr="00ED7065">
        <w:rPr>
          <w:sz w:val="24"/>
          <w:szCs w:val="24"/>
        </w:rPr>
        <w:t>d</w:t>
      </w:r>
      <w:r w:rsidR="00734ED9" w:rsidRPr="00ED7065">
        <w:rPr>
          <w:sz w:val="24"/>
          <w:szCs w:val="24"/>
        </w:rPr>
        <w:t xml:space="preserve"> that no </w:t>
      </w:r>
      <w:r w:rsidR="009758E2" w:rsidRPr="00ED7065">
        <w:rPr>
          <w:sz w:val="24"/>
          <w:szCs w:val="24"/>
        </w:rPr>
        <w:t>choice should be imposed from above</w:t>
      </w:r>
      <w:r w:rsidR="00CA388C" w:rsidRPr="00ED7065">
        <w:rPr>
          <w:sz w:val="24"/>
          <w:szCs w:val="24"/>
        </w:rPr>
        <w:t xml:space="preserve"> in the matter of printing in Irish, yet what is wholly missing from the debate is a</w:t>
      </w:r>
      <w:r w:rsidR="00B30E90" w:rsidRPr="00ED7065">
        <w:rPr>
          <w:sz w:val="24"/>
          <w:szCs w:val="24"/>
        </w:rPr>
        <w:t xml:space="preserve"> </w:t>
      </w:r>
      <w:r w:rsidRPr="00ED7065">
        <w:rPr>
          <w:sz w:val="24"/>
          <w:szCs w:val="24"/>
        </w:rPr>
        <w:t>concern</w:t>
      </w:r>
      <w:r w:rsidR="00B30E90" w:rsidRPr="00ED7065">
        <w:rPr>
          <w:sz w:val="24"/>
          <w:szCs w:val="24"/>
        </w:rPr>
        <w:t xml:space="preserve"> for the issue that arose in th</w:t>
      </w:r>
      <w:r w:rsidR="00B125AE" w:rsidRPr="00ED7065">
        <w:rPr>
          <w:sz w:val="24"/>
          <w:szCs w:val="24"/>
        </w:rPr>
        <w:t>e</w:t>
      </w:r>
      <w:r w:rsidR="00B30E90" w:rsidRPr="00ED7065">
        <w:rPr>
          <w:sz w:val="24"/>
          <w:szCs w:val="24"/>
        </w:rPr>
        <w:t xml:space="preserve"> instance</w:t>
      </w:r>
      <w:r w:rsidR="00B125AE" w:rsidRPr="00ED7065">
        <w:rPr>
          <w:sz w:val="24"/>
          <w:szCs w:val="24"/>
        </w:rPr>
        <w:t xml:space="preserve"> reported by Fahy</w:t>
      </w:r>
      <w:r w:rsidR="00B30E90" w:rsidRPr="00ED7065">
        <w:rPr>
          <w:sz w:val="24"/>
          <w:szCs w:val="24"/>
        </w:rPr>
        <w:t>, namely that students</w:t>
      </w:r>
      <w:r w:rsidR="00B125AE" w:rsidRPr="00ED7065">
        <w:rPr>
          <w:sz w:val="24"/>
          <w:szCs w:val="24"/>
        </w:rPr>
        <w:t xml:space="preserve"> of Irish</w:t>
      </w:r>
      <w:r w:rsidR="00B30E90" w:rsidRPr="00ED7065">
        <w:rPr>
          <w:sz w:val="24"/>
          <w:szCs w:val="24"/>
        </w:rPr>
        <w:t xml:space="preserve"> were confronted with </w:t>
      </w:r>
      <w:r w:rsidR="00D831CA" w:rsidRPr="00ED7065">
        <w:rPr>
          <w:sz w:val="24"/>
          <w:szCs w:val="24"/>
        </w:rPr>
        <w:t xml:space="preserve">their language, during a high-stakes event, in a manner alien to them. </w:t>
      </w:r>
      <w:r w:rsidR="00AE5DF1" w:rsidRPr="00ED7065">
        <w:rPr>
          <w:sz w:val="24"/>
          <w:szCs w:val="24"/>
        </w:rPr>
        <w:t xml:space="preserve">From the context </w:t>
      </w:r>
      <w:r w:rsidR="00DF2E1F" w:rsidRPr="00ED7065">
        <w:rPr>
          <w:sz w:val="24"/>
          <w:szCs w:val="24"/>
        </w:rPr>
        <w:t xml:space="preserve">it </w:t>
      </w:r>
      <w:r w:rsidR="009D1420" w:rsidRPr="00ED7065">
        <w:rPr>
          <w:sz w:val="24"/>
          <w:szCs w:val="24"/>
        </w:rPr>
        <w:t>seems unlikely</w:t>
      </w:r>
      <w:r w:rsidR="00DF2E1F" w:rsidRPr="00ED7065">
        <w:rPr>
          <w:sz w:val="24"/>
          <w:szCs w:val="24"/>
        </w:rPr>
        <w:t xml:space="preserve"> </w:t>
      </w:r>
      <w:r w:rsidR="00E01316" w:rsidRPr="00ED7065">
        <w:rPr>
          <w:sz w:val="24"/>
          <w:szCs w:val="24"/>
        </w:rPr>
        <w:t>there was any prior communication</w:t>
      </w:r>
      <w:r w:rsidR="00B125AE" w:rsidRPr="00ED7065">
        <w:rPr>
          <w:sz w:val="24"/>
          <w:szCs w:val="24"/>
        </w:rPr>
        <w:t xml:space="preserve"> </w:t>
      </w:r>
      <w:r w:rsidR="009D1420" w:rsidRPr="00ED7065">
        <w:rPr>
          <w:sz w:val="24"/>
          <w:szCs w:val="24"/>
        </w:rPr>
        <w:t xml:space="preserve">issued </w:t>
      </w:r>
      <w:r w:rsidR="00B125AE" w:rsidRPr="00ED7065">
        <w:rPr>
          <w:sz w:val="24"/>
          <w:szCs w:val="24"/>
        </w:rPr>
        <w:t>to them</w:t>
      </w:r>
      <w:r w:rsidR="00E01316" w:rsidRPr="00ED7065">
        <w:rPr>
          <w:sz w:val="24"/>
          <w:szCs w:val="24"/>
        </w:rPr>
        <w:t xml:space="preserve"> about this ch</w:t>
      </w:r>
      <w:r w:rsidR="009D1420" w:rsidRPr="00ED7065">
        <w:rPr>
          <w:sz w:val="24"/>
          <w:szCs w:val="24"/>
        </w:rPr>
        <w:t>ange</w:t>
      </w:r>
      <w:r w:rsidR="00E01316" w:rsidRPr="00ED7065">
        <w:rPr>
          <w:sz w:val="24"/>
          <w:szCs w:val="24"/>
        </w:rPr>
        <w:t xml:space="preserve"> of typeface. </w:t>
      </w:r>
      <w:r w:rsidR="009D1420" w:rsidRPr="00ED7065">
        <w:rPr>
          <w:sz w:val="24"/>
          <w:szCs w:val="24"/>
        </w:rPr>
        <w:t>Rather</w:t>
      </w:r>
      <w:r w:rsidR="00B73E37" w:rsidRPr="00ED7065">
        <w:rPr>
          <w:sz w:val="24"/>
          <w:szCs w:val="24"/>
        </w:rPr>
        <w:t xml:space="preserve"> </w:t>
      </w:r>
      <w:r w:rsidR="00EF0B07" w:rsidRPr="00ED7065">
        <w:rPr>
          <w:sz w:val="24"/>
          <w:szCs w:val="24"/>
        </w:rPr>
        <w:t>th</w:t>
      </w:r>
      <w:r w:rsidR="00FF2384" w:rsidRPr="00ED7065">
        <w:rPr>
          <w:sz w:val="24"/>
          <w:szCs w:val="24"/>
        </w:rPr>
        <w:t xml:space="preserve">e use of the </w:t>
      </w:r>
      <w:proofErr w:type="spellStart"/>
      <w:r w:rsidR="00FF2384" w:rsidRPr="00ED7065">
        <w:rPr>
          <w:i/>
          <w:iCs/>
          <w:sz w:val="24"/>
          <w:szCs w:val="24"/>
        </w:rPr>
        <w:t>rómhánach</w:t>
      </w:r>
      <w:proofErr w:type="spellEnd"/>
      <w:r w:rsidR="00EF0B07" w:rsidRPr="00ED7065">
        <w:rPr>
          <w:sz w:val="24"/>
          <w:szCs w:val="24"/>
        </w:rPr>
        <w:t xml:space="preserve"> appears to have been </w:t>
      </w:r>
      <w:r w:rsidR="000F6C51" w:rsidRPr="00ED7065">
        <w:rPr>
          <w:sz w:val="24"/>
          <w:szCs w:val="24"/>
        </w:rPr>
        <w:t>a surprise</w:t>
      </w:r>
      <w:r w:rsidR="00EF0B07" w:rsidRPr="00ED7065">
        <w:rPr>
          <w:sz w:val="24"/>
          <w:szCs w:val="24"/>
        </w:rPr>
        <w:t xml:space="preserve">, as </w:t>
      </w:r>
      <w:r w:rsidR="00E12913" w:rsidRPr="00ED7065">
        <w:rPr>
          <w:sz w:val="24"/>
          <w:szCs w:val="24"/>
        </w:rPr>
        <w:t xml:space="preserve">the students failed to recognise that the questions were in Irish. </w:t>
      </w:r>
      <w:r w:rsidR="00DC48DA" w:rsidRPr="00ED7065">
        <w:rPr>
          <w:sz w:val="24"/>
          <w:szCs w:val="24"/>
        </w:rPr>
        <w:t xml:space="preserve">This </w:t>
      </w:r>
      <w:r w:rsidR="002E6344" w:rsidRPr="00ED7065">
        <w:rPr>
          <w:sz w:val="24"/>
          <w:szCs w:val="24"/>
        </w:rPr>
        <w:t xml:space="preserve">raises </w:t>
      </w:r>
      <w:r w:rsidR="000F6C51" w:rsidRPr="00ED7065">
        <w:rPr>
          <w:sz w:val="24"/>
          <w:szCs w:val="24"/>
        </w:rPr>
        <w:t xml:space="preserve">serious </w:t>
      </w:r>
      <w:r w:rsidR="002E6344" w:rsidRPr="00ED7065">
        <w:rPr>
          <w:sz w:val="24"/>
          <w:szCs w:val="24"/>
        </w:rPr>
        <w:t>questions about the understanding</w:t>
      </w:r>
      <w:r w:rsidR="00C87568" w:rsidRPr="00ED7065">
        <w:rPr>
          <w:sz w:val="24"/>
          <w:szCs w:val="24"/>
        </w:rPr>
        <w:t xml:space="preserve"> the </w:t>
      </w:r>
      <w:r w:rsidR="001C522B" w:rsidRPr="00ED7065">
        <w:rPr>
          <w:sz w:val="24"/>
          <w:szCs w:val="24"/>
        </w:rPr>
        <w:t>commissioners</w:t>
      </w:r>
      <w:r w:rsidR="00C87568" w:rsidRPr="00ED7065">
        <w:rPr>
          <w:sz w:val="24"/>
          <w:szCs w:val="24"/>
        </w:rPr>
        <w:t xml:space="preserve"> had </w:t>
      </w:r>
      <w:r w:rsidR="00EA6607" w:rsidRPr="00ED7065">
        <w:rPr>
          <w:sz w:val="24"/>
          <w:szCs w:val="24"/>
        </w:rPr>
        <w:t xml:space="preserve">of </w:t>
      </w:r>
      <w:r w:rsidR="00C62EB3" w:rsidRPr="00ED7065">
        <w:rPr>
          <w:sz w:val="24"/>
          <w:szCs w:val="24"/>
        </w:rPr>
        <w:t>the effect of the policy on</w:t>
      </w:r>
      <w:r w:rsidR="002E6344" w:rsidRPr="00ED7065">
        <w:rPr>
          <w:sz w:val="24"/>
          <w:szCs w:val="24"/>
        </w:rPr>
        <w:t xml:space="preserve"> student</w:t>
      </w:r>
      <w:r w:rsidR="00675EDD" w:rsidRPr="00ED7065">
        <w:rPr>
          <w:sz w:val="24"/>
          <w:szCs w:val="24"/>
        </w:rPr>
        <w:t>s</w:t>
      </w:r>
      <w:r w:rsidR="00513873" w:rsidRPr="00ED7065">
        <w:rPr>
          <w:sz w:val="24"/>
          <w:szCs w:val="24"/>
        </w:rPr>
        <w:t xml:space="preserve">, </w:t>
      </w:r>
      <w:r w:rsidR="00C62EB3" w:rsidRPr="00ED7065">
        <w:rPr>
          <w:sz w:val="24"/>
          <w:szCs w:val="24"/>
        </w:rPr>
        <w:t xml:space="preserve">of </w:t>
      </w:r>
      <w:r w:rsidR="002E6344" w:rsidRPr="00ED7065">
        <w:rPr>
          <w:sz w:val="24"/>
          <w:szCs w:val="24"/>
        </w:rPr>
        <w:t>the</w:t>
      </w:r>
      <w:r w:rsidR="00513873" w:rsidRPr="00ED7065">
        <w:rPr>
          <w:sz w:val="24"/>
          <w:szCs w:val="24"/>
        </w:rPr>
        <w:t>ir</w:t>
      </w:r>
      <w:r w:rsidR="002E6344" w:rsidRPr="00ED7065">
        <w:rPr>
          <w:sz w:val="24"/>
          <w:szCs w:val="24"/>
        </w:rPr>
        <w:t xml:space="preserve"> </w:t>
      </w:r>
      <w:r w:rsidR="00FF2384" w:rsidRPr="00ED7065">
        <w:rPr>
          <w:sz w:val="24"/>
          <w:szCs w:val="24"/>
        </w:rPr>
        <w:t xml:space="preserve">expected </w:t>
      </w:r>
      <w:r w:rsidR="00513873" w:rsidRPr="00ED7065">
        <w:rPr>
          <w:sz w:val="24"/>
          <w:szCs w:val="24"/>
        </w:rPr>
        <w:t>level of</w:t>
      </w:r>
      <w:r w:rsidR="00BC6924" w:rsidRPr="00ED7065">
        <w:rPr>
          <w:sz w:val="24"/>
          <w:szCs w:val="24"/>
        </w:rPr>
        <w:t xml:space="preserve"> </w:t>
      </w:r>
      <w:r w:rsidR="00DF2E1F" w:rsidRPr="00ED7065">
        <w:rPr>
          <w:sz w:val="24"/>
          <w:szCs w:val="24"/>
        </w:rPr>
        <w:t>literacy</w:t>
      </w:r>
      <w:r w:rsidR="00513873" w:rsidRPr="00ED7065">
        <w:rPr>
          <w:sz w:val="24"/>
          <w:szCs w:val="24"/>
        </w:rPr>
        <w:t xml:space="preserve"> and the teaching they </w:t>
      </w:r>
      <w:r w:rsidR="00C62EB3" w:rsidRPr="00ED7065">
        <w:rPr>
          <w:sz w:val="24"/>
          <w:szCs w:val="24"/>
        </w:rPr>
        <w:t>would</w:t>
      </w:r>
      <w:r w:rsidR="00513873" w:rsidRPr="00ED7065">
        <w:rPr>
          <w:sz w:val="24"/>
          <w:szCs w:val="24"/>
        </w:rPr>
        <w:t xml:space="preserve"> have received</w:t>
      </w:r>
      <w:r w:rsidR="00AD4C00" w:rsidRPr="00ED7065">
        <w:rPr>
          <w:sz w:val="24"/>
          <w:szCs w:val="24"/>
        </w:rPr>
        <w:t xml:space="preserve">, as well as of the impact of a change of typeface on </w:t>
      </w:r>
      <w:r w:rsidR="0061005F" w:rsidRPr="00ED7065">
        <w:rPr>
          <w:sz w:val="24"/>
          <w:szCs w:val="24"/>
        </w:rPr>
        <w:t>an individual’s</w:t>
      </w:r>
      <w:r w:rsidR="00AD4C00" w:rsidRPr="00ED7065">
        <w:rPr>
          <w:sz w:val="24"/>
          <w:szCs w:val="24"/>
        </w:rPr>
        <w:t xml:space="preserve"> reading experience</w:t>
      </w:r>
      <w:r w:rsidR="00DF2E1F" w:rsidRPr="00ED7065">
        <w:rPr>
          <w:sz w:val="24"/>
          <w:szCs w:val="24"/>
        </w:rPr>
        <w:t xml:space="preserve">. </w:t>
      </w:r>
      <w:r w:rsidR="00E12913" w:rsidRPr="00ED7065">
        <w:rPr>
          <w:sz w:val="24"/>
          <w:szCs w:val="24"/>
        </w:rPr>
        <w:t>An example such as this demonstrates</w:t>
      </w:r>
      <w:r w:rsidR="00D40028" w:rsidRPr="00ED7065">
        <w:rPr>
          <w:sz w:val="24"/>
          <w:szCs w:val="24"/>
        </w:rPr>
        <w:t xml:space="preserve"> how what</w:t>
      </w:r>
      <w:r w:rsidR="00610F1E" w:rsidRPr="00ED7065">
        <w:rPr>
          <w:sz w:val="24"/>
          <w:szCs w:val="24"/>
        </w:rPr>
        <w:t xml:space="preserve"> may initially</w:t>
      </w:r>
      <w:r w:rsidR="00D40028" w:rsidRPr="00ED7065">
        <w:rPr>
          <w:sz w:val="24"/>
          <w:szCs w:val="24"/>
        </w:rPr>
        <w:t xml:space="preserve"> </w:t>
      </w:r>
      <w:r w:rsidR="00B45B4A" w:rsidRPr="00ED7065">
        <w:rPr>
          <w:sz w:val="24"/>
          <w:szCs w:val="24"/>
        </w:rPr>
        <w:t>have seemed</w:t>
      </w:r>
      <w:r w:rsidR="00D40028" w:rsidRPr="00ED7065">
        <w:rPr>
          <w:sz w:val="24"/>
          <w:szCs w:val="24"/>
        </w:rPr>
        <w:t xml:space="preserve"> a relatively minor change</w:t>
      </w:r>
      <w:r w:rsidR="00DB14C0" w:rsidRPr="00ED7065">
        <w:rPr>
          <w:sz w:val="24"/>
          <w:szCs w:val="24"/>
        </w:rPr>
        <w:t xml:space="preserve">, </w:t>
      </w:r>
      <w:r w:rsidR="00B45B4A" w:rsidRPr="00ED7065">
        <w:rPr>
          <w:sz w:val="24"/>
          <w:szCs w:val="24"/>
        </w:rPr>
        <w:t xml:space="preserve">resulted in a </w:t>
      </w:r>
      <w:r w:rsidR="00B45B4A" w:rsidRPr="00ED7065">
        <w:rPr>
          <w:sz w:val="24"/>
          <w:szCs w:val="24"/>
        </w:rPr>
        <w:lastRenderedPageBreak/>
        <w:t>situation which</w:t>
      </w:r>
      <w:r w:rsidR="00DB14C0" w:rsidRPr="00ED7065">
        <w:rPr>
          <w:sz w:val="24"/>
          <w:szCs w:val="24"/>
        </w:rPr>
        <w:t xml:space="preserve"> effectively alienate</w:t>
      </w:r>
      <w:r w:rsidR="00972968">
        <w:rPr>
          <w:sz w:val="24"/>
          <w:szCs w:val="24"/>
        </w:rPr>
        <w:t>d</w:t>
      </w:r>
      <w:r w:rsidR="00DB14C0" w:rsidRPr="00ED7065">
        <w:rPr>
          <w:sz w:val="24"/>
          <w:szCs w:val="24"/>
        </w:rPr>
        <w:t xml:space="preserve"> the speaker from </w:t>
      </w:r>
      <w:r w:rsidR="00551C1C" w:rsidRPr="00ED7065">
        <w:rPr>
          <w:sz w:val="24"/>
          <w:szCs w:val="24"/>
        </w:rPr>
        <w:t xml:space="preserve">the written form of </w:t>
      </w:r>
      <w:r w:rsidR="00DB14C0" w:rsidRPr="00ED7065">
        <w:rPr>
          <w:sz w:val="24"/>
          <w:szCs w:val="24"/>
        </w:rPr>
        <w:t>their language</w:t>
      </w:r>
      <w:r w:rsidR="00494013">
        <w:rPr>
          <w:sz w:val="24"/>
          <w:szCs w:val="24"/>
        </w:rPr>
        <w:t xml:space="preserve"> </w:t>
      </w:r>
      <w:r w:rsidR="00D5334A">
        <w:rPr>
          <w:sz w:val="24"/>
          <w:szCs w:val="24"/>
        </w:rPr>
        <w:t>— a topic that would gain more traction in later years</w:t>
      </w:r>
      <w:r w:rsidR="00551C1C" w:rsidRPr="00ED7065">
        <w:rPr>
          <w:sz w:val="24"/>
          <w:szCs w:val="24"/>
        </w:rPr>
        <w:t>.</w:t>
      </w:r>
      <w:r w:rsidR="00D31C32" w:rsidRPr="00ED7065">
        <w:rPr>
          <w:sz w:val="24"/>
          <w:szCs w:val="24"/>
        </w:rPr>
        <w:t xml:space="preserve"> </w:t>
      </w:r>
      <w:r w:rsidR="00D5334A">
        <w:rPr>
          <w:sz w:val="24"/>
          <w:szCs w:val="24"/>
        </w:rPr>
        <w:t>Notably</w:t>
      </w:r>
      <w:r w:rsidR="00016A85" w:rsidRPr="00ED7065">
        <w:rPr>
          <w:sz w:val="24"/>
          <w:szCs w:val="24"/>
        </w:rPr>
        <w:t xml:space="preserve"> problematic is that</w:t>
      </w:r>
      <w:r w:rsidR="00675EDD" w:rsidRPr="00ED7065">
        <w:rPr>
          <w:sz w:val="24"/>
          <w:szCs w:val="24"/>
        </w:rPr>
        <w:t xml:space="preserve"> government</w:t>
      </w:r>
      <w:r w:rsidR="00E328B6" w:rsidRPr="00ED7065">
        <w:rPr>
          <w:sz w:val="24"/>
          <w:szCs w:val="24"/>
        </w:rPr>
        <w:t xml:space="preserve"> </w:t>
      </w:r>
      <w:proofErr w:type="gramStart"/>
      <w:r w:rsidR="00016A85" w:rsidRPr="00ED7065">
        <w:rPr>
          <w:sz w:val="24"/>
          <w:szCs w:val="24"/>
        </w:rPr>
        <w:t>at this point in time</w:t>
      </w:r>
      <w:proofErr w:type="gramEnd"/>
      <w:r w:rsidR="00675EDD" w:rsidRPr="00ED7065">
        <w:rPr>
          <w:sz w:val="24"/>
          <w:szCs w:val="24"/>
        </w:rPr>
        <w:t xml:space="preserve"> d</w:t>
      </w:r>
      <w:r w:rsidR="003F7C37" w:rsidRPr="00ED7065">
        <w:rPr>
          <w:sz w:val="24"/>
          <w:szCs w:val="24"/>
        </w:rPr>
        <w:t>id</w:t>
      </w:r>
      <w:r w:rsidR="00675EDD" w:rsidRPr="00ED7065">
        <w:rPr>
          <w:sz w:val="24"/>
          <w:szCs w:val="24"/>
        </w:rPr>
        <w:t xml:space="preserve"> not feel called to clarify or alleviate the problem in any direct way.</w:t>
      </w:r>
      <w:r w:rsidR="008C7CD0" w:rsidRPr="00ED7065">
        <w:rPr>
          <w:sz w:val="24"/>
          <w:szCs w:val="24"/>
        </w:rPr>
        <w:t xml:space="preserve"> </w:t>
      </w:r>
    </w:p>
    <w:p w14:paraId="4FED6A41" w14:textId="00EA5BF0" w:rsidR="00FF5711" w:rsidRPr="00ED7065" w:rsidRDefault="00FF5711" w:rsidP="006D4F04">
      <w:pPr>
        <w:spacing w:line="360" w:lineRule="auto"/>
        <w:jc w:val="both"/>
        <w:rPr>
          <w:sz w:val="24"/>
          <w:szCs w:val="24"/>
        </w:rPr>
      </w:pPr>
      <w:r w:rsidRPr="00ED7065">
        <w:rPr>
          <w:sz w:val="24"/>
          <w:szCs w:val="24"/>
        </w:rPr>
        <w:tab/>
      </w:r>
      <w:r w:rsidR="0004151E" w:rsidRPr="00ED7065">
        <w:rPr>
          <w:sz w:val="24"/>
          <w:szCs w:val="24"/>
        </w:rPr>
        <w:t xml:space="preserve">By and large, a transition to Roman in the long run was envisioned by </w:t>
      </w:r>
      <w:r w:rsidR="003C335A" w:rsidRPr="00ED7065">
        <w:rPr>
          <w:sz w:val="24"/>
          <w:szCs w:val="24"/>
        </w:rPr>
        <w:t xml:space="preserve">multiple government parties; the question largely hung on </w:t>
      </w:r>
      <w:r w:rsidR="00656786" w:rsidRPr="00ED7065">
        <w:rPr>
          <w:sz w:val="24"/>
          <w:szCs w:val="24"/>
        </w:rPr>
        <w:t xml:space="preserve">‘when’. </w:t>
      </w:r>
      <w:r w:rsidRPr="00ED7065">
        <w:rPr>
          <w:sz w:val="24"/>
          <w:szCs w:val="24"/>
        </w:rPr>
        <w:t xml:space="preserve">A year and half later, in his new post, </w:t>
      </w:r>
      <w:r w:rsidR="00551C1C" w:rsidRPr="00ED7065">
        <w:rPr>
          <w:sz w:val="24"/>
          <w:szCs w:val="24"/>
        </w:rPr>
        <w:t xml:space="preserve">Ó </w:t>
      </w:r>
      <w:proofErr w:type="spellStart"/>
      <w:r w:rsidR="00551C1C" w:rsidRPr="00ED7065">
        <w:rPr>
          <w:sz w:val="24"/>
          <w:szCs w:val="24"/>
        </w:rPr>
        <w:t>Deirg</w:t>
      </w:r>
      <w:proofErr w:type="spellEnd"/>
      <w:r w:rsidRPr="00ED7065">
        <w:rPr>
          <w:sz w:val="24"/>
          <w:szCs w:val="24"/>
        </w:rPr>
        <w:t xml:space="preserve"> would confirm his</w:t>
      </w:r>
      <w:r w:rsidR="00E328B6" w:rsidRPr="00ED7065">
        <w:rPr>
          <w:sz w:val="24"/>
          <w:szCs w:val="24"/>
        </w:rPr>
        <w:t xml:space="preserve"> general</w:t>
      </w:r>
      <w:r w:rsidRPr="00ED7065">
        <w:rPr>
          <w:sz w:val="24"/>
          <w:szCs w:val="24"/>
        </w:rPr>
        <w:t xml:space="preserve"> position</w:t>
      </w:r>
      <w:r w:rsidR="00E328B6" w:rsidRPr="00ED7065">
        <w:rPr>
          <w:sz w:val="24"/>
          <w:szCs w:val="24"/>
        </w:rPr>
        <w:t xml:space="preserve"> on the</w:t>
      </w:r>
      <w:r w:rsidR="00ED312D" w:rsidRPr="00ED7065">
        <w:rPr>
          <w:sz w:val="24"/>
          <w:szCs w:val="24"/>
        </w:rPr>
        <w:t xml:space="preserve"> change to the Roman type for printing in Irish</w:t>
      </w:r>
      <w:r w:rsidRPr="00ED7065">
        <w:rPr>
          <w:sz w:val="24"/>
          <w:szCs w:val="24"/>
        </w:rPr>
        <w:t>, adding</w:t>
      </w:r>
      <w:r w:rsidR="00972968">
        <w:rPr>
          <w:sz w:val="24"/>
          <w:szCs w:val="24"/>
        </w:rPr>
        <w:t>:</w:t>
      </w:r>
    </w:p>
    <w:p w14:paraId="03A8D8E1" w14:textId="77777777" w:rsidR="00BF382D" w:rsidRPr="00ED7065" w:rsidRDefault="00BF382D" w:rsidP="006D4F04">
      <w:pPr>
        <w:spacing w:line="360" w:lineRule="auto"/>
        <w:jc w:val="both"/>
        <w:rPr>
          <w:sz w:val="24"/>
          <w:szCs w:val="24"/>
        </w:rPr>
      </w:pPr>
    </w:p>
    <w:p w14:paraId="7C984578" w14:textId="0EDE3703" w:rsidR="00F37DDA" w:rsidRPr="00ED7065" w:rsidRDefault="00F37DDA" w:rsidP="006D4F04">
      <w:pPr>
        <w:ind w:left="720" w:right="662"/>
        <w:jc w:val="both"/>
        <w:rPr>
          <w:rFonts w:cstheme="minorHAnsi"/>
          <w:sz w:val="24"/>
          <w:szCs w:val="24"/>
        </w:rPr>
      </w:pPr>
      <w:r w:rsidRPr="00ED7065">
        <w:rPr>
          <w:rFonts w:cstheme="minorHAnsi"/>
          <w:sz w:val="24"/>
          <w:szCs w:val="24"/>
        </w:rPr>
        <w:t>I do not think any Minister should take it upon himself to change the type, no matter how much he may feel aggrieved, without having some expert</w:t>
      </w:r>
      <w:r w:rsidR="00BF382D" w:rsidRPr="00ED7065">
        <w:rPr>
          <w:rFonts w:cstheme="minorHAnsi"/>
          <w:sz w:val="24"/>
          <w:szCs w:val="24"/>
        </w:rPr>
        <w:t xml:space="preserve"> </w:t>
      </w:r>
      <w:r w:rsidRPr="00ED7065">
        <w:rPr>
          <w:rFonts w:cstheme="minorHAnsi"/>
          <w:sz w:val="24"/>
          <w:szCs w:val="24"/>
        </w:rPr>
        <w:t>academic opinion on the question. I do not think the language is yet in a</w:t>
      </w:r>
      <w:r w:rsidR="00BF382D" w:rsidRPr="00ED7065">
        <w:rPr>
          <w:rFonts w:cstheme="minorHAnsi"/>
          <w:sz w:val="24"/>
          <w:szCs w:val="24"/>
        </w:rPr>
        <w:t xml:space="preserve"> </w:t>
      </w:r>
      <w:r w:rsidRPr="00ED7065">
        <w:rPr>
          <w:rFonts w:cstheme="minorHAnsi"/>
          <w:sz w:val="24"/>
          <w:szCs w:val="24"/>
        </w:rPr>
        <w:t>sufficiently safe position to enable us to make the change, although I</w:t>
      </w:r>
      <w:r w:rsidR="00BF382D" w:rsidRPr="00ED7065">
        <w:rPr>
          <w:rFonts w:cstheme="minorHAnsi"/>
          <w:sz w:val="24"/>
          <w:szCs w:val="24"/>
        </w:rPr>
        <w:t xml:space="preserve"> </w:t>
      </w:r>
      <w:r w:rsidRPr="00ED7065">
        <w:rPr>
          <w:rFonts w:cstheme="minorHAnsi"/>
          <w:sz w:val="24"/>
          <w:szCs w:val="24"/>
        </w:rPr>
        <w:t>recognise that, perhaps, the balance of the argument is in favour of the</w:t>
      </w:r>
      <w:r w:rsidR="00BF382D" w:rsidRPr="00ED7065">
        <w:rPr>
          <w:rFonts w:cstheme="minorHAnsi"/>
          <w:sz w:val="24"/>
          <w:szCs w:val="24"/>
        </w:rPr>
        <w:t xml:space="preserve"> </w:t>
      </w:r>
      <w:r w:rsidRPr="00ED7065">
        <w:rPr>
          <w:rFonts w:cstheme="minorHAnsi"/>
          <w:sz w:val="24"/>
          <w:szCs w:val="24"/>
        </w:rPr>
        <w:t>Roman type, if the circumstances that we have here were not present.</w:t>
      </w:r>
    </w:p>
    <w:p w14:paraId="2846EA9E" w14:textId="78ADF4AB" w:rsidR="00F37DDA" w:rsidRPr="00ED7065" w:rsidRDefault="00F37DDA" w:rsidP="006D4F04">
      <w:pPr>
        <w:spacing w:line="360" w:lineRule="auto"/>
        <w:jc w:val="both"/>
        <w:rPr>
          <w:sz w:val="24"/>
          <w:szCs w:val="24"/>
        </w:rPr>
      </w:pPr>
    </w:p>
    <w:p w14:paraId="6D497E58" w14:textId="4DA8CEA6" w:rsidR="00F469EE" w:rsidRPr="00ED7065" w:rsidRDefault="0066138D" w:rsidP="006D4F04">
      <w:pPr>
        <w:spacing w:line="360" w:lineRule="auto"/>
        <w:jc w:val="both"/>
        <w:rPr>
          <w:sz w:val="24"/>
          <w:szCs w:val="24"/>
        </w:rPr>
      </w:pPr>
      <w:r w:rsidRPr="00ED7065">
        <w:rPr>
          <w:sz w:val="24"/>
          <w:szCs w:val="24"/>
        </w:rPr>
        <w:t>It is unclear at what point exactly the state of the language would have been considered ‘safe’</w:t>
      </w:r>
      <w:r w:rsidR="004C539A" w:rsidRPr="00ED7065">
        <w:rPr>
          <w:sz w:val="24"/>
          <w:szCs w:val="24"/>
        </w:rPr>
        <w:t xml:space="preserve"> </w:t>
      </w:r>
      <w:r w:rsidRPr="00ED7065">
        <w:rPr>
          <w:sz w:val="24"/>
          <w:szCs w:val="24"/>
        </w:rPr>
        <w:t>enough to make the transition</w:t>
      </w:r>
      <w:r w:rsidR="00D46A79" w:rsidRPr="00ED7065">
        <w:rPr>
          <w:sz w:val="24"/>
          <w:szCs w:val="24"/>
        </w:rPr>
        <w:t xml:space="preserve"> (</w:t>
      </w:r>
      <w:r w:rsidR="005F6951" w:rsidRPr="00ED7065">
        <w:rPr>
          <w:sz w:val="24"/>
          <w:szCs w:val="24"/>
        </w:rPr>
        <w:t>had there been an improvement rather than a decline)</w:t>
      </w:r>
      <w:r w:rsidR="004D711D" w:rsidRPr="00ED7065">
        <w:rPr>
          <w:sz w:val="24"/>
          <w:szCs w:val="24"/>
        </w:rPr>
        <w:t>,</w:t>
      </w:r>
      <w:r w:rsidRPr="00ED7065">
        <w:rPr>
          <w:sz w:val="24"/>
          <w:szCs w:val="24"/>
        </w:rPr>
        <w:t xml:space="preserve"> but </w:t>
      </w:r>
      <w:r w:rsidR="000E5748" w:rsidRPr="00ED7065">
        <w:rPr>
          <w:sz w:val="24"/>
          <w:szCs w:val="24"/>
        </w:rPr>
        <w:t xml:space="preserve">the </w:t>
      </w:r>
      <w:r w:rsidR="00661850" w:rsidRPr="00ED7065">
        <w:rPr>
          <w:sz w:val="24"/>
          <w:szCs w:val="24"/>
        </w:rPr>
        <w:t xml:space="preserve">question of </w:t>
      </w:r>
      <w:r w:rsidR="00C86CCD" w:rsidRPr="00ED7065">
        <w:rPr>
          <w:sz w:val="24"/>
          <w:szCs w:val="24"/>
        </w:rPr>
        <w:t>the use of Gaelic or Roman type in</w:t>
      </w:r>
      <w:r w:rsidR="00B52FCD" w:rsidRPr="00ED7065">
        <w:rPr>
          <w:sz w:val="24"/>
          <w:szCs w:val="24"/>
        </w:rPr>
        <w:t xml:space="preserve"> print, and notably in</w:t>
      </w:r>
      <w:r w:rsidR="00C86CCD" w:rsidRPr="00ED7065">
        <w:rPr>
          <w:sz w:val="24"/>
          <w:szCs w:val="24"/>
        </w:rPr>
        <w:t xml:space="preserve"> </w:t>
      </w:r>
      <w:proofErr w:type="gramStart"/>
      <w:r w:rsidR="00C86CCD" w:rsidRPr="00ED7065">
        <w:rPr>
          <w:sz w:val="24"/>
          <w:szCs w:val="24"/>
        </w:rPr>
        <w:t>school books</w:t>
      </w:r>
      <w:proofErr w:type="gramEnd"/>
      <w:r w:rsidR="00B52FCD" w:rsidRPr="00ED7065">
        <w:rPr>
          <w:sz w:val="24"/>
          <w:szCs w:val="24"/>
        </w:rPr>
        <w:t>,</w:t>
      </w:r>
      <w:r w:rsidR="00C86CCD" w:rsidRPr="00ED7065">
        <w:rPr>
          <w:sz w:val="24"/>
          <w:szCs w:val="24"/>
        </w:rPr>
        <w:t xml:space="preserve"> was thus allowed to continue unresolved</w:t>
      </w:r>
      <w:r w:rsidR="00005C89" w:rsidRPr="00ED7065">
        <w:rPr>
          <w:sz w:val="24"/>
          <w:szCs w:val="24"/>
        </w:rPr>
        <w:t xml:space="preserve"> </w:t>
      </w:r>
      <w:r w:rsidR="00C86CCD" w:rsidRPr="00ED7065">
        <w:rPr>
          <w:sz w:val="24"/>
          <w:szCs w:val="24"/>
        </w:rPr>
        <w:t>for</w:t>
      </w:r>
      <w:r w:rsidR="00005C89" w:rsidRPr="00ED7065">
        <w:rPr>
          <w:sz w:val="24"/>
          <w:szCs w:val="24"/>
        </w:rPr>
        <w:t xml:space="preserve"> another </w:t>
      </w:r>
      <w:r w:rsidR="00C86CCD" w:rsidRPr="00ED7065">
        <w:rPr>
          <w:sz w:val="24"/>
          <w:szCs w:val="24"/>
        </w:rPr>
        <w:t xml:space="preserve">couple of </w:t>
      </w:r>
      <w:r w:rsidR="00005C89" w:rsidRPr="00ED7065">
        <w:rPr>
          <w:sz w:val="24"/>
          <w:szCs w:val="24"/>
        </w:rPr>
        <w:t>decade</w:t>
      </w:r>
      <w:r w:rsidR="00C86CCD" w:rsidRPr="00ED7065">
        <w:rPr>
          <w:sz w:val="24"/>
          <w:szCs w:val="24"/>
        </w:rPr>
        <w:t>s</w:t>
      </w:r>
      <w:r w:rsidR="00005C89" w:rsidRPr="00ED7065">
        <w:rPr>
          <w:sz w:val="24"/>
          <w:szCs w:val="24"/>
        </w:rPr>
        <w:t>.</w:t>
      </w:r>
    </w:p>
    <w:p w14:paraId="3B9F035C" w14:textId="56C4D384" w:rsidR="008039A0" w:rsidRPr="00ED7065" w:rsidRDefault="008039A0" w:rsidP="004C539A">
      <w:pPr>
        <w:spacing w:line="360" w:lineRule="auto"/>
        <w:jc w:val="both"/>
        <w:rPr>
          <w:sz w:val="24"/>
          <w:szCs w:val="24"/>
        </w:rPr>
      </w:pPr>
    </w:p>
    <w:p w14:paraId="560F9087" w14:textId="6D3E810D" w:rsidR="00AD52C8" w:rsidRPr="00ED7065" w:rsidRDefault="008039A0" w:rsidP="0002207A">
      <w:pPr>
        <w:pStyle w:val="Heading2"/>
      </w:pPr>
      <w:r w:rsidRPr="00ED7065">
        <w:t>Schoolbooks in Irish</w:t>
      </w:r>
    </w:p>
    <w:p w14:paraId="54BDCFE8" w14:textId="550D19C7" w:rsidR="00676BD9" w:rsidRPr="00ED7065" w:rsidRDefault="006E460C" w:rsidP="003F6566">
      <w:pPr>
        <w:spacing w:line="360" w:lineRule="auto"/>
        <w:jc w:val="both"/>
        <w:rPr>
          <w:sz w:val="24"/>
          <w:szCs w:val="24"/>
        </w:rPr>
      </w:pPr>
      <w:r w:rsidRPr="00ED7065">
        <w:rPr>
          <w:sz w:val="24"/>
          <w:szCs w:val="24"/>
        </w:rPr>
        <w:t xml:space="preserve">In the earlier decades, the </w:t>
      </w:r>
      <w:r w:rsidR="009941F3" w:rsidRPr="00ED7065">
        <w:rPr>
          <w:sz w:val="24"/>
          <w:szCs w:val="24"/>
        </w:rPr>
        <w:t xml:space="preserve">reluctance to decisively opt for one or the other </w:t>
      </w:r>
      <w:r w:rsidR="00F05034" w:rsidRPr="00ED7065">
        <w:rPr>
          <w:sz w:val="24"/>
          <w:szCs w:val="24"/>
        </w:rPr>
        <w:t>meant that</w:t>
      </w:r>
      <w:r w:rsidR="00AC463A" w:rsidRPr="00ED7065">
        <w:rPr>
          <w:sz w:val="24"/>
          <w:szCs w:val="24"/>
        </w:rPr>
        <w:t xml:space="preserve"> </w:t>
      </w:r>
      <w:r w:rsidR="004F1E3D" w:rsidRPr="00ED7065">
        <w:rPr>
          <w:sz w:val="24"/>
          <w:szCs w:val="24"/>
        </w:rPr>
        <w:t>both types were printed side by side</w:t>
      </w:r>
      <w:r w:rsidR="00E714A5" w:rsidRPr="00ED7065">
        <w:rPr>
          <w:sz w:val="24"/>
          <w:szCs w:val="24"/>
        </w:rPr>
        <w:t>. Book reviews</w:t>
      </w:r>
      <w:r w:rsidR="00E918FF" w:rsidRPr="00ED7065">
        <w:rPr>
          <w:sz w:val="24"/>
          <w:szCs w:val="24"/>
        </w:rPr>
        <w:t xml:space="preserve"> published</w:t>
      </w:r>
      <w:r w:rsidR="00E714A5" w:rsidRPr="00ED7065">
        <w:rPr>
          <w:sz w:val="24"/>
          <w:szCs w:val="24"/>
        </w:rPr>
        <w:t xml:space="preserve"> in this period are typically accompanied by indication of the type</w:t>
      </w:r>
      <w:r w:rsidR="00E918FF" w:rsidRPr="00ED7065">
        <w:rPr>
          <w:sz w:val="24"/>
          <w:szCs w:val="24"/>
        </w:rPr>
        <w:t>face used</w:t>
      </w:r>
      <w:r w:rsidR="00E714A5" w:rsidRPr="00ED7065">
        <w:rPr>
          <w:sz w:val="24"/>
          <w:szCs w:val="24"/>
        </w:rPr>
        <w:t xml:space="preserve"> so that readers may select books in their preferred type.</w:t>
      </w:r>
      <w:r w:rsidR="00AC463A" w:rsidRPr="00ED7065">
        <w:rPr>
          <w:sz w:val="24"/>
          <w:szCs w:val="24"/>
        </w:rPr>
        <w:t xml:space="preserve"> </w:t>
      </w:r>
      <w:r w:rsidR="00E714A5" w:rsidRPr="00ED7065">
        <w:rPr>
          <w:sz w:val="24"/>
          <w:szCs w:val="24"/>
        </w:rPr>
        <w:t>T</w:t>
      </w:r>
      <w:r w:rsidR="00AC463A" w:rsidRPr="00ED7065">
        <w:rPr>
          <w:sz w:val="24"/>
          <w:szCs w:val="24"/>
        </w:rPr>
        <w:t xml:space="preserve">he Department of Education </w:t>
      </w:r>
      <w:r w:rsidR="00B555BC" w:rsidRPr="00ED7065">
        <w:rPr>
          <w:sz w:val="24"/>
          <w:szCs w:val="24"/>
        </w:rPr>
        <w:t xml:space="preserve">itself issued no official </w:t>
      </w:r>
      <w:r w:rsidR="00C13D79" w:rsidRPr="00ED7065">
        <w:rPr>
          <w:sz w:val="24"/>
          <w:szCs w:val="24"/>
        </w:rPr>
        <w:t>regulations but</w:t>
      </w:r>
      <w:r w:rsidR="00BC6C0B" w:rsidRPr="00ED7065">
        <w:rPr>
          <w:sz w:val="24"/>
          <w:szCs w:val="24"/>
        </w:rPr>
        <w:t xml:space="preserve"> </w:t>
      </w:r>
      <w:r w:rsidR="00AC463A" w:rsidRPr="00ED7065">
        <w:rPr>
          <w:sz w:val="24"/>
          <w:szCs w:val="24"/>
        </w:rPr>
        <w:t xml:space="preserve">pursued a </w:t>
      </w:r>
      <w:r w:rsidR="0054430F" w:rsidRPr="00ED7065">
        <w:rPr>
          <w:sz w:val="24"/>
          <w:szCs w:val="24"/>
        </w:rPr>
        <w:t xml:space="preserve">policy of selected admixture. In this period, </w:t>
      </w:r>
      <w:r w:rsidR="00C36481" w:rsidRPr="00ED7065">
        <w:rPr>
          <w:sz w:val="24"/>
          <w:szCs w:val="24"/>
        </w:rPr>
        <w:t>a single</w:t>
      </w:r>
      <w:r w:rsidR="0054430F" w:rsidRPr="00ED7065">
        <w:rPr>
          <w:sz w:val="24"/>
          <w:szCs w:val="24"/>
        </w:rPr>
        <w:t xml:space="preserve"> statement was </w:t>
      </w:r>
      <w:r w:rsidR="00BC6C0B" w:rsidRPr="00ED7065">
        <w:rPr>
          <w:sz w:val="24"/>
          <w:szCs w:val="24"/>
        </w:rPr>
        <w:t>published</w:t>
      </w:r>
      <w:r w:rsidR="0054430F" w:rsidRPr="00ED7065">
        <w:rPr>
          <w:sz w:val="24"/>
          <w:szCs w:val="24"/>
        </w:rPr>
        <w:t xml:space="preserve"> on the </w:t>
      </w:r>
      <w:r w:rsidR="00C13D79" w:rsidRPr="00ED7065">
        <w:rPr>
          <w:sz w:val="24"/>
          <w:szCs w:val="24"/>
        </w:rPr>
        <w:t>practical guidelines</w:t>
      </w:r>
      <w:r w:rsidR="00982EDF" w:rsidRPr="00ED7065">
        <w:rPr>
          <w:sz w:val="24"/>
          <w:szCs w:val="24"/>
        </w:rPr>
        <w:t xml:space="preserve">, by Minister for Education </w:t>
      </w:r>
      <w:proofErr w:type="gramStart"/>
      <w:r w:rsidR="00B91AF6">
        <w:rPr>
          <w:sz w:val="24"/>
          <w:szCs w:val="24"/>
        </w:rPr>
        <w:t xml:space="preserve">John </w:t>
      </w:r>
      <w:r w:rsidR="00972968">
        <w:rPr>
          <w:sz w:val="24"/>
          <w:szCs w:val="24"/>
        </w:rPr>
        <w:t xml:space="preserve"> </w:t>
      </w:r>
      <w:r w:rsidR="00982EDF" w:rsidRPr="00ED7065">
        <w:rPr>
          <w:sz w:val="24"/>
          <w:szCs w:val="24"/>
        </w:rPr>
        <w:t>O’Sullivan</w:t>
      </w:r>
      <w:proofErr w:type="gramEnd"/>
      <w:r w:rsidR="00C13D79" w:rsidRPr="00ED7065">
        <w:rPr>
          <w:sz w:val="24"/>
          <w:szCs w:val="24"/>
        </w:rPr>
        <w:t xml:space="preserve">: </w:t>
      </w:r>
    </w:p>
    <w:p w14:paraId="012828BE" w14:textId="77777777" w:rsidR="00CF7C78" w:rsidRPr="00ED7065" w:rsidRDefault="00CF7C78" w:rsidP="006E460C">
      <w:pPr>
        <w:spacing w:line="360" w:lineRule="auto"/>
        <w:rPr>
          <w:sz w:val="24"/>
          <w:szCs w:val="24"/>
        </w:rPr>
      </w:pPr>
    </w:p>
    <w:p w14:paraId="4C02F698" w14:textId="3A8B2CED" w:rsidR="00C13D79" w:rsidRPr="00ED7065" w:rsidRDefault="00CF7C78" w:rsidP="00CF7C78">
      <w:pPr>
        <w:ind w:left="720" w:right="662"/>
        <w:jc w:val="both"/>
        <w:rPr>
          <w:sz w:val="24"/>
          <w:szCs w:val="24"/>
        </w:rPr>
      </w:pPr>
      <w:r w:rsidRPr="00ED7065">
        <w:rPr>
          <w:sz w:val="24"/>
          <w:szCs w:val="24"/>
        </w:rPr>
        <w:t xml:space="preserve">There is no rule requiring that MSS. or textbooks, works of general literature, or Irish translations offered to the Department for publication must be in any </w:t>
      </w:r>
      <w:proofErr w:type="gramStart"/>
      <w:r w:rsidRPr="00ED7065">
        <w:rPr>
          <w:sz w:val="24"/>
          <w:szCs w:val="24"/>
        </w:rPr>
        <w:t>particular form</w:t>
      </w:r>
      <w:proofErr w:type="gramEnd"/>
      <w:r w:rsidRPr="00ED7065">
        <w:rPr>
          <w:sz w:val="24"/>
          <w:szCs w:val="24"/>
        </w:rPr>
        <w:t xml:space="preserve"> of script, nor is there any rule to the effect that such works as were accepted for publication must be printed in Roman type. Authors are, however, encouraged to agree to the publication of their books in the modern type, which is generally called Roman type, and </w:t>
      </w:r>
      <w:proofErr w:type="gramStart"/>
      <w:r w:rsidRPr="00ED7065">
        <w:rPr>
          <w:sz w:val="24"/>
          <w:szCs w:val="24"/>
        </w:rPr>
        <w:t>in order to</w:t>
      </w:r>
      <w:proofErr w:type="gramEnd"/>
      <w:r w:rsidRPr="00ED7065">
        <w:rPr>
          <w:sz w:val="24"/>
          <w:szCs w:val="24"/>
        </w:rPr>
        <w:t xml:space="preserve"> provide a supply of </w:t>
      </w:r>
      <w:r w:rsidRPr="00ED7065">
        <w:rPr>
          <w:i/>
          <w:iCs/>
          <w:sz w:val="24"/>
          <w:szCs w:val="24"/>
        </w:rPr>
        <w:t>Irish school texts</w:t>
      </w:r>
      <w:r w:rsidRPr="00ED7065">
        <w:rPr>
          <w:sz w:val="24"/>
          <w:szCs w:val="24"/>
        </w:rPr>
        <w:t xml:space="preserve"> and general reading therein, a certain proportion of published works must be issued in that type. This proportion in the present financial year </w:t>
      </w:r>
      <w:r w:rsidRPr="00ED7065">
        <w:rPr>
          <w:sz w:val="24"/>
          <w:szCs w:val="24"/>
        </w:rPr>
        <w:lastRenderedPageBreak/>
        <w:t xml:space="preserve">is one book (in Roman type) out of three (published). When a translator is commissioned or employed by the Department to prepare </w:t>
      </w:r>
      <w:r w:rsidRPr="00ED7065">
        <w:rPr>
          <w:i/>
          <w:iCs/>
          <w:sz w:val="24"/>
          <w:szCs w:val="24"/>
        </w:rPr>
        <w:t>an Irish translation</w:t>
      </w:r>
      <w:r w:rsidRPr="00ED7065">
        <w:rPr>
          <w:sz w:val="24"/>
          <w:szCs w:val="24"/>
        </w:rPr>
        <w:t xml:space="preserve"> of a book, the Department reserves the right of deciding the type in which the translated work is published, and </w:t>
      </w:r>
      <w:r w:rsidRPr="00ED7065">
        <w:rPr>
          <w:i/>
          <w:iCs/>
          <w:sz w:val="24"/>
          <w:szCs w:val="24"/>
        </w:rPr>
        <w:t>all such translations would be printed in the modern (or Roman) type</w:t>
      </w:r>
      <w:r w:rsidRPr="00ED7065">
        <w:rPr>
          <w:sz w:val="24"/>
          <w:szCs w:val="24"/>
        </w:rPr>
        <w:t>. Of the twenty-one books already published by the Department, sixteen are printed in the older type, described in the question as Irish type.’</w:t>
      </w:r>
      <w:r w:rsidR="00423F72" w:rsidRPr="00ED7065">
        <w:rPr>
          <w:sz w:val="24"/>
          <w:szCs w:val="24"/>
        </w:rPr>
        <w:t xml:space="preserve"> </w:t>
      </w:r>
      <w:r w:rsidR="00221B07" w:rsidRPr="00ED7065">
        <w:rPr>
          <w:sz w:val="24"/>
          <w:szCs w:val="24"/>
        </w:rPr>
        <w:t>(</w:t>
      </w:r>
      <w:r w:rsidR="0002207A" w:rsidRPr="00ED7065">
        <w:rPr>
          <w:rFonts w:eastAsia="Times New Roman" w:cstheme="minorHAnsi"/>
          <w:sz w:val="24"/>
          <w:szCs w:val="24"/>
          <w:lang w:eastAsia="en-IE"/>
        </w:rPr>
        <w:t>Houses of the Oireachtas</w:t>
      </w:r>
      <w:r w:rsidR="00221B07" w:rsidRPr="00ED7065">
        <w:rPr>
          <w:sz w:val="24"/>
          <w:szCs w:val="24"/>
        </w:rPr>
        <w:t xml:space="preserve"> 1929</w:t>
      </w:r>
      <w:r w:rsidR="00982EDF" w:rsidRPr="00ED7065">
        <w:rPr>
          <w:sz w:val="24"/>
          <w:szCs w:val="24"/>
        </w:rPr>
        <w:t xml:space="preserve">) </w:t>
      </w:r>
      <w:r w:rsidR="00423F72" w:rsidRPr="00ED7065">
        <w:rPr>
          <w:sz w:val="24"/>
          <w:szCs w:val="24"/>
        </w:rPr>
        <w:t>[my emphasis]</w:t>
      </w:r>
    </w:p>
    <w:p w14:paraId="39D13F48" w14:textId="77777777" w:rsidR="00676BD9" w:rsidRPr="00ED7065" w:rsidRDefault="00676BD9" w:rsidP="0053463B">
      <w:pPr>
        <w:spacing w:line="360" w:lineRule="auto"/>
        <w:rPr>
          <w:sz w:val="24"/>
          <w:szCs w:val="24"/>
        </w:rPr>
      </w:pPr>
    </w:p>
    <w:p w14:paraId="42578E0A" w14:textId="44D2D7EC" w:rsidR="00F94891" w:rsidRPr="00ED7065" w:rsidRDefault="007F589D" w:rsidP="003F6566">
      <w:pPr>
        <w:spacing w:line="360" w:lineRule="auto"/>
        <w:jc w:val="both"/>
        <w:rPr>
          <w:sz w:val="24"/>
          <w:szCs w:val="24"/>
        </w:rPr>
      </w:pPr>
      <w:r w:rsidRPr="00ED7065">
        <w:rPr>
          <w:sz w:val="24"/>
          <w:szCs w:val="24"/>
        </w:rPr>
        <w:t xml:space="preserve">In recognition of the increased popularity of the Roman type, the Department felt that a minimum </w:t>
      </w:r>
      <w:proofErr w:type="gramStart"/>
      <w:r w:rsidRPr="00ED7065">
        <w:rPr>
          <w:sz w:val="24"/>
          <w:szCs w:val="24"/>
        </w:rPr>
        <w:t>amount</w:t>
      </w:r>
      <w:proofErr w:type="gramEnd"/>
      <w:r w:rsidRPr="00ED7065">
        <w:rPr>
          <w:sz w:val="24"/>
          <w:szCs w:val="24"/>
        </w:rPr>
        <w:t xml:space="preserve"> of books should be published in this type. </w:t>
      </w:r>
      <w:r w:rsidR="00972968">
        <w:rPr>
          <w:sz w:val="24"/>
          <w:szCs w:val="24"/>
        </w:rPr>
        <w:t>It is s</w:t>
      </w:r>
      <w:r w:rsidRPr="00ED7065">
        <w:rPr>
          <w:sz w:val="24"/>
          <w:szCs w:val="24"/>
        </w:rPr>
        <w:t>triking that this particularly concerned translations into Irish com</w:t>
      </w:r>
      <w:r w:rsidR="00851231" w:rsidRPr="00ED7065">
        <w:rPr>
          <w:sz w:val="24"/>
          <w:szCs w:val="24"/>
        </w:rPr>
        <w:t>missioned directly by the Department. From this statement, one might conclude that s</w:t>
      </w:r>
      <w:r w:rsidR="00176CCA" w:rsidRPr="00ED7065">
        <w:rPr>
          <w:sz w:val="24"/>
          <w:szCs w:val="24"/>
        </w:rPr>
        <w:t>chool children were thus presented with</w:t>
      </w:r>
      <w:r w:rsidR="00851231" w:rsidRPr="00ED7065">
        <w:rPr>
          <w:sz w:val="24"/>
          <w:szCs w:val="24"/>
        </w:rPr>
        <w:t xml:space="preserve"> </w:t>
      </w:r>
      <w:r w:rsidR="00972968">
        <w:rPr>
          <w:sz w:val="24"/>
          <w:szCs w:val="24"/>
        </w:rPr>
        <w:t xml:space="preserve">a </w:t>
      </w:r>
      <w:r w:rsidR="00851231" w:rsidRPr="00ED7065">
        <w:rPr>
          <w:sz w:val="24"/>
          <w:szCs w:val="24"/>
        </w:rPr>
        <w:t xml:space="preserve">balance of </w:t>
      </w:r>
      <w:r w:rsidR="008208B4" w:rsidRPr="00ED7065">
        <w:rPr>
          <w:sz w:val="24"/>
          <w:szCs w:val="24"/>
        </w:rPr>
        <w:t xml:space="preserve">typeface in their </w:t>
      </w:r>
      <w:proofErr w:type="gramStart"/>
      <w:r w:rsidR="008208B4" w:rsidRPr="00ED7065">
        <w:rPr>
          <w:sz w:val="24"/>
          <w:szCs w:val="24"/>
        </w:rPr>
        <w:t>text books</w:t>
      </w:r>
      <w:proofErr w:type="gramEnd"/>
      <w:r w:rsidR="008208B4" w:rsidRPr="00ED7065">
        <w:rPr>
          <w:sz w:val="24"/>
          <w:szCs w:val="24"/>
        </w:rPr>
        <w:t xml:space="preserve"> and with an increasing number of</w:t>
      </w:r>
      <w:r w:rsidR="00603238" w:rsidRPr="00ED7065">
        <w:rPr>
          <w:sz w:val="24"/>
          <w:szCs w:val="24"/>
        </w:rPr>
        <w:t xml:space="preserve"> translations in Roman type, be</w:t>
      </w:r>
      <w:r w:rsidR="00CA1D41" w:rsidRPr="00ED7065">
        <w:rPr>
          <w:sz w:val="24"/>
          <w:szCs w:val="24"/>
        </w:rPr>
        <w:t xml:space="preserve">sides many other books in Gaelic type. </w:t>
      </w:r>
      <w:r w:rsidR="003903DC" w:rsidRPr="00ED7065">
        <w:rPr>
          <w:sz w:val="24"/>
          <w:szCs w:val="24"/>
        </w:rPr>
        <w:t xml:space="preserve">However, </w:t>
      </w:r>
      <w:r w:rsidR="007D49A5" w:rsidRPr="00ED7065">
        <w:rPr>
          <w:sz w:val="24"/>
          <w:szCs w:val="24"/>
        </w:rPr>
        <w:t>over the next twenty year</w:t>
      </w:r>
      <w:r w:rsidR="006A24CF" w:rsidRPr="00ED7065">
        <w:rPr>
          <w:sz w:val="24"/>
          <w:szCs w:val="24"/>
        </w:rPr>
        <w:t>s</w:t>
      </w:r>
      <w:r w:rsidR="007D49A5" w:rsidRPr="00ED7065">
        <w:rPr>
          <w:sz w:val="24"/>
          <w:szCs w:val="24"/>
        </w:rPr>
        <w:t xml:space="preserve"> the balance would begin to shift in favour of publication in Roman type.</w:t>
      </w:r>
    </w:p>
    <w:p w14:paraId="7A74D49E" w14:textId="1CA1D304" w:rsidR="004C5FBE" w:rsidRPr="00ED7065" w:rsidRDefault="00A645C2" w:rsidP="003F6566">
      <w:pPr>
        <w:spacing w:line="360" w:lineRule="auto"/>
        <w:ind w:firstLine="720"/>
        <w:jc w:val="both"/>
        <w:rPr>
          <w:sz w:val="24"/>
          <w:szCs w:val="24"/>
        </w:rPr>
      </w:pPr>
      <w:r w:rsidRPr="00ED7065">
        <w:rPr>
          <w:sz w:val="24"/>
          <w:szCs w:val="24"/>
        </w:rPr>
        <w:t xml:space="preserve">In a letter </w:t>
      </w:r>
      <w:r w:rsidR="004E2CC5" w:rsidRPr="00ED7065">
        <w:rPr>
          <w:sz w:val="24"/>
          <w:szCs w:val="24"/>
        </w:rPr>
        <w:t xml:space="preserve">in the </w:t>
      </w:r>
      <w:r w:rsidR="004E2CC5" w:rsidRPr="00ED7065">
        <w:rPr>
          <w:i/>
          <w:iCs/>
          <w:sz w:val="24"/>
          <w:szCs w:val="24"/>
        </w:rPr>
        <w:t xml:space="preserve">Irish Times </w:t>
      </w:r>
      <w:r w:rsidR="004E2CC5" w:rsidRPr="00ED7065">
        <w:rPr>
          <w:sz w:val="24"/>
          <w:szCs w:val="24"/>
        </w:rPr>
        <w:t>in 1951 which attracted a flurry of responses, p</w:t>
      </w:r>
      <w:r w:rsidR="00B457D6">
        <w:rPr>
          <w:sz w:val="24"/>
          <w:szCs w:val="24"/>
        </w:rPr>
        <w:t>ublisher</w:t>
      </w:r>
      <w:r w:rsidR="004E2CC5" w:rsidRPr="00ED7065">
        <w:rPr>
          <w:sz w:val="24"/>
          <w:szCs w:val="24"/>
        </w:rPr>
        <w:t xml:space="preserve"> Se</w:t>
      </w:r>
      <w:r w:rsidR="00EE1E46">
        <w:rPr>
          <w:sz w:val="24"/>
          <w:szCs w:val="24"/>
        </w:rPr>
        <w:t>á</w:t>
      </w:r>
      <w:r w:rsidR="004E2CC5" w:rsidRPr="00ED7065">
        <w:rPr>
          <w:sz w:val="24"/>
          <w:szCs w:val="24"/>
        </w:rPr>
        <w:t xml:space="preserve">n </w:t>
      </w:r>
      <w:proofErr w:type="spellStart"/>
      <w:r w:rsidR="004E2CC5" w:rsidRPr="00CC628D">
        <w:rPr>
          <w:sz w:val="24"/>
          <w:szCs w:val="24"/>
        </w:rPr>
        <w:t>Sirseal</w:t>
      </w:r>
      <w:proofErr w:type="spellEnd"/>
      <w:r w:rsidR="004E2CC5" w:rsidRPr="00CC628D">
        <w:rPr>
          <w:sz w:val="24"/>
          <w:szCs w:val="24"/>
        </w:rPr>
        <w:t xml:space="preserve"> </w:t>
      </w:r>
      <w:r w:rsidR="00B457D6" w:rsidRPr="00287FA3">
        <w:rPr>
          <w:sz w:val="24"/>
          <w:szCs w:val="24"/>
        </w:rPr>
        <w:t>Ó</w:t>
      </w:r>
      <w:r w:rsidR="004E2CC5" w:rsidRPr="00CC628D">
        <w:rPr>
          <w:sz w:val="24"/>
          <w:szCs w:val="24"/>
        </w:rPr>
        <w:t xml:space="preserve"> </w:t>
      </w:r>
      <w:proofErr w:type="spellStart"/>
      <w:r w:rsidR="004E2CC5" w:rsidRPr="00CC628D">
        <w:rPr>
          <w:sz w:val="24"/>
          <w:szCs w:val="24"/>
        </w:rPr>
        <w:t>h</w:t>
      </w:r>
      <w:r w:rsidR="00B457D6" w:rsidRPr="00287FA3">
        <w:rPr>
          <w:sz w:val="24"/>
          <w:szCs w:val="24"/>
        </w:rPr>
        <w:t>É</w:t>
      </w:r>
      <w:r w:rsidR="004E2CC5" w:rsidRPr="00CC628D">
        <w:rPr>
          <w:sz w:val="24"/>
          <w:szCs w:val="24"/>
        </w:rPr>
        <w:t>igeartaigh</w:t>
      </w:r>
      <w:proofErr w:type="spellEnd"/>
      <w:r w:rsidR="004E2CC5" w:rsidRPr="00ED7065">
        <w:rPr>
          <w:sz w:val="24"/>
          <w:szCs w:val="24"/>
        </w:rPr>
        <w:t xml:space="preserve"> </w:t>
      </w:r>
      <w:r w:rsidRPr="00ED7065">
        <w:rPr>
          <w:sz w:val="24"/>
          <w:szCs w:val="24"/>
        </w:rPr>
        <w:t>defend</w:t>
      </w:r>
      <w:r w:rsidR="004E2CC5" w:rsidRPr="00ED7065">
        <w:rPr>
          <w:sz w:val="24"/>
          <w:szCs w:val="24"/>
        </w:rPr>
        <w:t>ed</w:t>
      </w:r>
      <w:r w:rsidRPr="00ED7065">
        <w:rPr>
          <w:sz w:val="24"/>
          <w:szCs w:val="24"/>
        </w:rPr>
        <w:t xml:space="preserve"> Roman type </w:t>
      </w:r>
      <w:r w:rsidR="00E46E73" w:rsidRPr="00ED7065">
        <w:rPr>
          <w:sz w:val="24"/>
          <w:szCs w:val="24"/>
        </w:rPr>
        <w:t xml:space="preserve">and </w:t>
      </w:r>
      <w:r w:rsidR="00D012D2" w:rsidRPr="00ED7065">
        <w:rPr>
          <w:sz w:val="24"/>
          <w:szCs w:val="24"/>
        </w:rPr>
        <w:t>claimed that</w:t>
      </w:r>
      <w:r w:rsidR="00E46E73" w:rsidRPr="00ED7065">
        <w:rPr>
          <w:sz w:val="24"/>
          <w:szCs w:val="24"/>
        </w:rPr>
        <w:t xml:space="preserve"> the Gaelic </w:t>
      </w:r>
      <w:r w:rsidR="00F755B2">
        <w:rPr>
          <w:sz w:val="24"/>
          <w:szCs w:val="24"/>
        </w:rPr>
        <w:t>t</w:t>
      </w:r>
      <w:r w:rsidR="00E46E73" w:rsidRPr="00ED7065">
        <w:rPr>
          <w:sz w:val="24"/>
          <w:szCs w:val="24"/>
        </w:rPr>
        <w:t xml:space="preserve">ype </w:t>
      </w:r>
      <w:r w:rsidR="008A1514" w:rsidRPr="00ED7065">
        <w:rPr>
          <w:sz w:val="24"/>
          <w:szCs w:val="24"/>
        </w:rPr>
        <w:t>w</w:t>
      </w:r>
      <w:r w:rsidR="00E46E73" w:rsidRPr="00ED7065">
        <w:rPr>
          <w:sz w:val="24"/>
          <w:szCs w:val="24"/>
        </w:rPr>
        <w:t>as obsolete</w:t>
      </w:r>
      <w:r w:rsidR="008A1514" w:rsidRPr="00ED7065">
        <w:rPr>
          <w:sz w:val="24"/>
          <w:szCs w:val="24"/>
        </w:rPr>
        <w:t xml:space="preserve"> and unsuitable for modern print work.</w:t>
      </w:r>
      <w:r w:rsidR="004E2CC5" w:rsidRPr="00ED7065">
        <w:rPr>
          <w:sz w:val="24"/>
          <w:szCs w:val="24"/>
        </w:rPr>
        <w:t xml:space="preserve"> </w:t>
      </w:r>
      <w:r w:rsidR="00794D52" w:rsidRPr="00ED7065">
        <w:rPr>
          <w:sz w:val="24"/>
          <w:szCs w:val="24"/>
        </w:rPr>
        <w:t>O</w:t>
      </w:r>
      <w:r w:rsidR="00D012D2" w:rsidRPr="00ED7065">
        <w:rPr>
          <w:sz w:val="24"/>
          <w:szCs w:val="24"/>
        </w:rPr>
        <w:t xml:space="preserve">ngoing </w:t>
      </w:r>
      <w:r w:rsidRPr="00ED7065">
        <w:rPr>
          <w:sz w:val="24"/>
          <w:szCs w:val="24"/>
        </w:rPr>
        <w:t>antipathy towards the Roman type</w:t>
      </w:r>
      <w:r w:rsidR="00794D52" w:rsidRPr="00ED7065">
        <w:rPr>
          <w:sz w:val="24"/>
          <w:szCs w:val="24"/>
        </w:rPr>
        <w:t xml:space="preserve">, he argued, </w:t>
      </w:r>
      <w:r w:rsidRPr="00ED7065">
        <w:rPr>
          <w:sz w:val="24"/>
          <w:szCs w:val="24"/>
        </w:rPr>
        <w:t xml:space="preserve">was largely due </w:t>
      </w:r>
      <w:r w:rsidRPr="00834EDF">
        <w:rPr>
          <w:sz w:val="24"/>
          <w:szCs w:val="24"/>
        </w:rPr>
        <w:t>to prejudice and unfamiliarit</w:t>
      </w:r>
      <w:r w:rsidRPr="00ED7065">
        <w:rPr>
          <w:sz w:val="24"/>
          <w:szCs w:val="24"/>
        </w:rPr>
        <w:t>y. This he blamed on the Department of Education, which had neglected to take ‘</w:t>
      </w:r>
      <w:r w:rsidRPr="00834EDF">
        <w:rPr>
          <w:sz w:val="24"/>
          <w:szCs w:val="24"/>
        </w:rPr>
        <w:t>steps to have the spelling of Irish in Roman lettering taught to schoolchildren</w:t>
      </w:r>
      <w:r w:rsidRPr="00ED7065">
        <w:rPr>
          <w:sz w:val="24"/>
          <w:szCs w:val="24"/>
        </w:rPr>
        <w:t>’,</w:t>
      </w:r>
      <w:r w:rsidRPr="00834EDF">
        <w:rPr>
          <w:sz w:val="24"/>
          <w:szCs w:val="24"/>
        </w:rPr>
        <w:t xml:space="preserve"> despite pressure from </w:t>
      </w:r>
      <w:r w:rsidR="00062A2F" w:rsidRPr="00ED7065">
        <w:rPr>
          <w:sz w:val="24"/>
          <w:szCs w:val="24"/>
          <w:lang w:val="ga-IE"/>
        </w:rPr>
        <w:t>Comhdháil</w:t>
      </w:r>
      <w:r w:rsidRPr="00834EDF">
        <w:rPr>
          <w:sz w:val="24"/>
          <w:szCs w:val="24"/>
          <w:lang w:val="ga-IE"/>
        </w:rPr>
        <w:t xml:space="preserve"> Náisiúnta na Gaeilge</w:t>
      </w:r>
      <w:r w:rsidRPr="00834EDF">
        <w:rPr>
          <w:sz w:val="24"/>
          <w:szCs w:val="24"/>
        </w:rPr>
        <w:t xml:space="preserve"> apparently</w:t>
      </w:r>
      <w:r w:rsidRPr="00ED7065">
        <w:rPr>
          <w:sz w:val="24"/>
          <w:szCs w:val="24"/>
        </w:rPr>
        <w:t xml:space="preserve"> (</w:t>
      </w:r>
      <w:r w:rsidRPr="005F5702">
        <w:rPr>
          <w:i/>
          <w:iCs/>
          <w:sz w:val="24"/>
          <w:szCs w:val="24"/>
        </w:rPr>
        <w:t>I</w:t>
      </w:r>
      <w:r w:rsidR="00972968" w:rsidRPr="005F5702">
        <w:rPr>
          <w:i/>
          <w:iCs/>
          <w:sz w:val="24"/>
          <w:szCs w:val="24"/>
        </w:rPr>
        <w:t>rish Times</w:t>
      </w:r>
      <w:r w:rsidRPr="00ED7065">
        <w:rPr>
          <w:sz w:val="24"/>
          <w:szCs w:val="24"/>
        </w:rPr>
        <w:t xml:space="preserve"> 1951</w:t>
      </w:r>
      <w:r w:rsidR="00B2422C">
        <w:rPr>
          <w:sz w:val="24"/>
          <w:szCs w:val="24"/>
        </w:rPr>
        <w:t>a</w:t>
      </w:r>
      <w:r w:rsidRPr="00ED7065">
        <w:rPr>
          <w:sz w:val="24"/>
          <w:szCs w:val="24"/>
        </w:rPr>
        <w:t xml:space="preserve">:7). </w:t>
      </w:r>
      <w:r w:rsidR="00BA33E1" w:rsidRPr="00ED7065">
        <w:rPr>
          <w:sz w:val="24"/>
          <w:szCs w:val="24"/>
        </w:rPr>
        <w:t>A</w:t>
      </w:r>
      <w:r w:rsidRPr="00ED7065">
        <w:rPr>
          <w:sz w:val="24"/>
          <w:szCs w:val="24"/>
        </w:rPr>
        <w:t>s a result,</w:t>
      </w:r>
      <w:r w:rsidR="00BA33E1" w:rsidRPr="00ED7065">
        <w:rPr>
          <w:sz w:val="24"/>
          <w:szCs w:val="24"/>
        </w:rPr>
        <w:t xml:space="preserve"> he </w:t>
      </w:r>
      <w:r w:rsidR="00367A2C" w:rsidRPr="00ED7065">
        <w:rPr>
          <w:sz w:val="24"/>
          <w:szCs w:val="24"/>
        </w:rPr>
        <w:t>wrote</w:t>
      </w:r>
      <w:r w:rsidR="00BA33E1" w:rsidRPr="00ED7065">
        <w:rPr>
          <w:sz w:val="24"/>
          <w:szCs w:val="24"/>
        </w:rPr>
        <w:t>,</w:t>
      </w:r>
      <w:r w:rsidRPr="00ED7065">
        <w:rPr>
          <w:sz w:val="24"/>
          <w:szCs w:val="24"/>
        </w:rPr>
        <w:t xml:space="preserve"> ‘children leaving school are not equipped to </w:t>
      </w:r>
      <w:r w:rsidR="008C4CB7" w:rsidRPr="00ED7065">
        <w:rPr>
          <w:sz w:val="24"/>
          <w:szCs w:val="24"/>
        </w:rPr>
        <w:t xml:space="preserve">read </w:t>
      </w:r>
      <w:r w:rsidRPr="00ED7065">
        <w:rPr>
          <w:sz w:val="24"/>
          <w:szCs w:val="24"/>
        </w:rPr>
        <w:t xml:space="preserve">90% of the matter currently available in Irish’. Rather, he would see the Gaelic letter removed from the school, since ‘much time is wasted in teaching the children to recognise and write two </w:t>
      </w:r>
      <w:proofErr w:type="gramStart"/>
      <w:r w:rsidRPr="00ED7065">
        <w:rPr>
          <w:sz w:val="24"/>
          <w:szCs w:val="24"/>
        </w:rPr>
        <w:t>scripts’</w:t>
      </w:r>
      <w:proofErr w:type="gramEnd"/>
      <w:r w:rsidRPr="00ED7065">
        <w:rPr>
          <w:sz w:val="24"/>
          <w:szCs w:val="24"/>
        </w:rPr>
        <w:t>.</w:t>
      </w:r>
      <w:r w:rsidR="004C2D36" w:rsidRPr="00ED7065">
        <w:rPr>
          <w:sz w:val="24"/>
          <w:szCs w:val="24"/>
        </w:rPr>
        <w:t xml:space="preserve"> In a meeting of the Typographical Institute </w:t>
      </w:r>
      <w:r w:rsidR="00A421C4" w:rsidRPr="00ED7065">
        <w:rPr>
          <w:sz w:val="24"/>
          <w:szCs w:val="24"/>
        </w:rPr>
        <w:t>held a few weeks later</w:t>
      </w:r>
      <w:r w:rsidR="004C2D36" w:rsidRPr="00ED7065">
        <w:rPr>
          <w:sz w:val="24"/>
          <w:szCs w:val="24"/>
        </w:rPr>
        <w:t xml:space="preserve">, </w:t>
      </w:r>
      <w:r w:rsidR="00E614FA" w:rsidRPr="00ED7065">
        <w:rPr>
          <w:sz w:val="24"/>
          <w:szCs w:val="24"/>
        </w:rPr>
        <w:t>the same p</w:t>
      </w:r>
      <w:r w:rsidR="00A1595C">
        <w:rPr>
          <w:sz w:val="24"/>
          <w:szCs w:val="24"/>
        </w:rPr>
        <w:t>ublisher</w:t>
      </w:r>
      <w:r w:rsidR="00A421C4" w:rsidRPr="00ED7065">
        <w:rPr>
          <w:sz w:val="24"/>
          <w:szCs w:val="24"/>
        </w:rPr>
        <w:t xml:space="preserve"> tabled a motion that the Gaelic type was obsolete. The motion was defeated, but</w:t>
      </w:r>
      <w:r w:rsidR="00E614FA" w:rsidRPr="00ED7065">
        <w:rPr>
          <w:sz w:val="24"/>
          <w:szCs w:val="24"/>
        </w:rPr>
        <w:t xml:space="preserve"> </w:t>
      </w:r>
      <w:r w:rsidR="004C2D36" w:rsidRPr="00ED7065">
        <w:rPr>
          <w:sz w:val="24"/>
          <w:szCs w:val="24"/>
        </w:rPr>
        <w:t>Tom</w:t>
      </w:r>
      <w:r w:rsidR="0007623E">
        <w:rPr>
          <w:sz w:val="24"/>
          <w:szCs w:val="24"/>
        </w:rPr>
        <w:t>á</w:t>
      </w:r>
      <w:r w:rsidR="004C2D36" w:rsidRPr="00ED7065">
        <w:rPr>
          <w:sz w:val="24"/>
          <w:szCs w:val="24"/>
        </w:rPr>
        <w:t>s</w:t>
      </w:r>
      <w:r w:rsidR="00BB7245">
        <w:rPr>
          <w:sz w:val="24"/>
          <w:szCs w:val="24"/>
        </w:rPr>
        <w:t xml:space="preserve"> </w:t>
      </w:r>
      <w:r w:rsidR="00BB7245" w:rsidRPr="005F5702">
        <w:rPr>
          <w:rStyle w:val="cf01"/>
          <w:sz w:val="24"/>
          <w:szCs w:val="24"/>
        </w:rPr>
        <w:t>Ó</w:t>
      </w:r>
      <w:r w:rsidR="004C2D36" w:rsidRPr="00ED7065">
        <w:rPr>
          <w:sz w:val="24"/>
          <w:szCs w:val="24"/>
        </w:rPr>
        <w:t xml:space="preserve"> </w:t>
      </w:r>
      <w:proofErr w:type="spellStart"/>
      <w:r w:rsidR="004C2D36" w:rsidRPr="00ED7065">
        <w:rPr>
          <w:sz w:val="24"/>
          <w:szCs w:val="24"/>
        </w:rPr>
        <w:t>Muircheartaigh</w:t>
      </w:r>
      <w:proofErr w:type="spellEnd"/>
      <w:r w:rsidR="004C2D36" w:rsidRPr="00ED7065">
        <w:rPr>
          <w:sz w:val="24"/>
          <w:szCs w:val="24"/>
        </w:rPr>
        <w:t>, V</w:t>
      </w:r>
      <w:r w:rsidR="00972968">
        <w:rPr>
          <w:sz w:val="24"/>
          <w:szCs w:val="24"/>
        </w:rPr>
        <w:t>ice President</w:t>
      </w:r>
      <w:r w:rsidR="004C2D36" w:rsidRPr="00ED7065">
        <w:rPr>
          <w:sz w:val="24"/>
          <w:szCs w:val="24"/>
        </w:rPr>
        <w:t xml:space="preserve"> of the Gaelic League, noted that while practically all government printing was in Roman, Gaelic script was used for instruction in schools </w:t>
      </w:r>
      <w:r w:rsidR="00260468">
        <w:rPr>
          <w:sz w:val="24"/>
          <w:szCs w:val="24"/>
        </w:rPr>
        <w:t>—</w:t>
      </w:r>
      <w:r w:rsidR="004C2D36" w:rsidRPr="00ED7065">
        <w:rPr>
          <w:sz w:val="24"/>
          <w:szCs w:val="24"/>
        </w:rPr>
        <w:t xml:space="preserve"> a situation which called for teaching children to read Irish in Roman instead (</w:t>
      </w:r>
      <w:r w:rsidR="00B2422C">
        <w:rPr>
          <w:i/>
          <w:iCs/>
          <w:sz w:val="24"/>
          <w:szCs w:val="24"/>
          <w:lang w:val="en"/>
        </w:rPr>
        <w:t>Irish Times</w:t>
      </w:r>
      <w:r w:rsidR="00B2422C" w:rsidRPr="00ED7065">
        <w:rPr>
          <w:sz w:val="24"/>
          <w:szCs w:val="24"/>
          <w:lang w:val="en"/>
        </w:rPr>
        <w:t xml:space="preserve"> </w:t>
      </w:r>
      <w:r w:rsidR="004C2D36" w:rsidRPr="00ED7065">
        <w:rPr>
          <w:sz w:val="24"/>
          <w:szCs w:val="24"/>
        </w:rPr>
        <w:t>1951</w:t>
      </w:r>
      <w:r w:rsidR="00B2422C">
        <w:rPr>
          <w:sz w:val="24"/>
          <w:szCs w:val="24"/>
        </w:rPr>
        <w:t>b</w:t>
      </w:r>
      <w:r w:rsidR="004C2D36" w:rsidRPr="00ED7065">
        <w:rPr>
          <w:sz w:val="24"/>
          <w:szCs w:val="24"/>
        </w:rPr>
        <w:t>: 4).</w:t>
      </w:r>
      <w:r w:rsidR="00DD3F87" w:rsidRPr="00ED7065">
        <w:rPr>
          <w:sz w:val="24"/>
          <w:szCs w:val="24"/>
        </w:rPr>
        <w:t xml:space="preserve"> </w:t>
      </w:r>
      <w:r w:rsidR="007D49A5" w:rsidRPr="00ED7065">
        <w:rPr>
          <w:sz w:val="24"/>
          <w:szCs w:val="24"/>
        </w:rPr>
        <w:t>I</w:t>
      </w:r>
      <w:r w:rsidR="003903DC" w:rsidRPr="00ED7065">
        <w:rPr>
          <w:sz w:val="24"/>
          <w:szCs w:val="24"/>
        </w:rPr>
        <w:t xml:space="preserve">n </w:t>
      </w:r>
      <w:r w:rsidR="00FE4D09" w:rsidRPr="00ED7065">
        <w:rPr>
          <w:sz w:val="24"/>
          <w:szCs w:val="24"/>
        </w:rPr>
        <w:t>a lecture held</w:t>
      </w:r>
      <w:r w:rsidR="000A27C1" w:rsidRPr="00ED7065">
        <w:rPr>
          <w:sz w:val="24"/>
          <w:szCs w:val="24"/>
        </w:rPr>
        <w:t xml:space="preserve"> for</w:t>
      </w:r>
      <w:r w:rsidR="00972968">
        <w:rPr>
          <w:sz w:val="24"/>
          <w:szCs w:val="24"/>
        </w:rPr>
        <w:t xml:space="preserve"> the</w:t>
      </w:r>
      <w:r w:rsidR="000A27C1" w:rsidRPr="00ED7065">
        <w:rPr>
          <w:sz w:val="24"/>
          <w:szCs w:val="24"/>
        </w:rPr>
        <w:t xml:space="preserve"> INTO</w:t>
      </w:r>
      <w:r w:rsidR="00FE4D09" w:rsidRPr="00ED7065">
        <w:rPr>
          <w:sz w:val="24"/>
          <w:szCs w:val="24"/>
        </w:rPr>
        <w:t xml:space="preserve"> in Galway in 1956, </w:t>
      </w:r>
      <w:r w:rsidR="00D01AEE" w:rsidRPr="00ED7065">
        <w:rPr>
          <w:sz w:val="24"/>
          <w:szCs w:val="24"/>
        </w:rPr>
        <w:t xml:space="preserve">Pádraig Ó </w:t>
      </w:r>
      <w:proofErr w:type="spellStart"/>
      <w:r w:rsidR="00D01AEE" w:rsidRPr="00ED7065">
        <w:rPr>
          <w:sz w:val="24"/>
          <w:szCs w:val="24"/>
          <w:lang w:val="ga-IE"/>
        </w:rPr>
        <w:t>Concheannain</w:t>
      </w:r>
      <w:proofErr w:type="spellEnd"/>
      <w:r w:rsidR="00D01AEE" w:rsidRPr="00ED7065">
        <w:rPr>
          <w:sz w:val="24"/>
          <w:szCs w:val="24"/>
        </w:rPr>
        <w:t xml:space="preserve"> </w:t>
      </w:r>
      <w:r w:rsidR="00F6445C" w:rsidRPr="00ED7065">
        <w:rPr>
          <w:sz w:val="24"/>
          <w:szCs w:val="24"/>
        </w:rPr>
        <w:t>voiced a similar complaint</w:t>
      </w:r>
      <w:r w:rsidR="00D01AEE" w:rsidRPr="00ED7065">
        <w:rPr>
          <w:sz w:val="24"/>
          <w:szCs w:val="24"/>
        </w:rPr>
        <w:t xml:space="preserve"> </w:t>
      </w:r>
      <w:r w:rsidR="00045B61" w:rsidRPr="00ED7065">
        <w:rPr>
          <w:sz w:val="24"/>
          <w:szCs w:val="24"/>
        </w:rPr>
        <w:t>concerning</w:t>
      </w:r>
      <w:r w:rsidR="00D01AEE" w:rsidRPr="00ED7065">
        <w:rPr>
          <w:sz w:val="24"/>
          <w:szCs w:val="24"/>
        </w:rPr>
        <w:t xml:space="preserve"> an ongoing restriction on </w:t>
      </w:r>
      <w:r w:rsidR="00BA7DD3" w:rsidRPr="00ED7065">
        <w:rPr>
          <w:sz w:val="24"/>
          <w:szCs w:val="24"/>
        </w:rPr>
        <w:t xml:space="preserve">Irish </w:t>
      </w:r>
      <w:proofErr w:type="gramStart"/>
      <w:r w:rsidR="00BA7DD3" w:rsidRPr="004F0458">
        <w:rPr>
          <w:sz w:val="24"/>
          <w:szCs w:val="24"/>
        </w:rPr>
        <w:t>text books</w:t>
      </w:r>
      <w:proofErr w:type="gramEnd"/>
      <w:r w:rsidR="00BA7DD3" w:rsidRPr="00ED7065">
        <w:rPr>
          <w:i/>
          <w:iCs/>
          <w:sz w:val="24"/>
          <w:szCs w:val="24"/>
        </w:rPr>
        <w:t xml:space="preserve"> </w:t>
      </w:r>
      <w:r w:rsidR="00BA7DD3" w:rsidRPr="00ED7065">
        <w:rPr>
          <w:sz w:val="24"/>
          <w:szCs w:val="24"/>
        </w:rPr>
        <w:t>in Roman type</w:t>
      </w:r>
      <w:r w:rsidR="00B51DF2" w:rsidRPr="00ED7065">
        <w:rPr>
          <w:sz w:val="24"/>
          <w:szCs w:val="24"/>
        </w:rPr>
        <w:t xml:space="preserve">, which </w:t>
      </w:r>
      <w:r w:rsidR="00915D36" w:rsidRPr="00ED7065">
        <w:rPr>
          <w:sz w:val="24"/>
          <w:szCs w:val="24"/>
        </w:rPr>
        <w:t>he saw as modern and international as opposed to the archaic and obsolete Gaelic type</w:t>
      </w:r>
      <w:r w:rsidR="00BA7DD3" w:rsidRPr="00ED7065">
        <w:rPr>
          <w:sz w:val="24"/>
          <w:szCs w:val="24"/>
        </w:rPr>
        <w:t xml:space="preserve"> (</w:t>
      </w:r>
      <w:r w:rsidR="00B2422C">
        <w:rPr>
          <w:i/>
          <w:iCs/>
          <w:sz w:val="24"/>
          <w:szCs w:val="24"/>
          <w:lang w:val="en"/>
        </w:rPr>
        <w:t>Irish Times</w:t>
      </w:r>
      <w:r w:rsidR="00B2422C" w:rsidRPr="00ED7065">
        <w:rPr>
          <w:sz w:val="24"/>
          <w:szCs w:val="24"/>
          <w:lang w:val="en"/>
        </w:rPr>
        <w:t xml:space="preserve"> </w:t>
      </w:r>
      <w:r w:rsidR="00610C3A" w:rsidRPr="00ED7065">
        <w:rPr>
          <w:sz w:val="24"/>
          <w:szCs w:val="24"/>
        </w:rPr>
        <w:t>1956: 7).</w:t>
      </w:r>
      <w:r w:rsidR="006E7FD8" w:rsidRPr="00ED7065">
        <w:rPr>
          <w:sz w:val="24"/>
          <w:szCs w:val="24"/>
        </w:rPr>
        <w:t xml:space="preserve"> </w:t>
      </w:r>
      <w:r w:rsidR="0076456F" w:rsidRPr="00ED7065">
        <w:rPr>
          <w:sz w:val="24"/>
          <w:szCs w:val="24"/>
        </w:rPr>
        <w:t xml:space="preserve">Likewise, </w:t>
      </w:r>
      <w:r w:rsidR="006E7FD8" w:rsidRPr="00ED7065">
        <w:rPr>
          <w:sz w:val="24"/>
          <w:szCs w:val="24"/>
        </w:rPr>
        <w:t xml:space="preserve">Donncha </w:t>
      </w:r>
      <w:r w:rsidR="00B2422C">
        <w:rPr>
          <w:sz w:val="24"/>
          <w:szCs w:val="24"/>
        </w:rPr>
        <w:t>Ó</w:t>
      </w:r>
      <w:r w:rsidR="006E7FD8" w:rsidRPr="00ED7065">
        <w:rPr>
          <w:sz w:val="24"/>
          <w:szCs w:val="24"/>
        </w:rPr>
        <w:t xml:space="preserve"> </w:t>
      </w:r>
      <w:proofErr w:type="spellStart"/>
      <w:r w:rsidR="006E7FD8" w:rsidRPr="00ED7065">
        <w:rPr>
          <w:sz w:val="24"/>
          <w:szCs w:val="24"/>
        </w:rPr>
        <w:t>Laoire</w:t>
      </w:r>
      <w:proofErr w:type="spellEnd"/>
      <w:r w:rsidR="006E7FD8" w:rsidRPr="00ED7065">
        <w:rPr>
          <w:sz w:val="24"/>
          <w:szCs w:val="24"/>
        </w:rPr>
        <w:t xml:space="preserve">, secretary of </w:t>
      </w:r>
      <w:r w:rsidR="0076456F" w:rsidRPr="00ED7065">
        <w:rPr>
          <w:sz w:val="24"/>
          <w:szCs w:val="24"/>
          <w:lang w:val="ga-IE"/>
        </w:rPr>
        <w:t>Comhdháil</w:t>
      </w:r>
      <w:r w:rsidR="006E7FD8" w:rsidRPr="00ED7065">
        <w:rPr>
          <w:sz w:val="24"/>
          <w:szCs w:val="24"/>
          <w:lang w:val="ga-IE"/>
        </w:rPr>
        <w:t xml:space="preserve"> </w:t>
      </w:r>
      <w:r w:rsidR="0076456F" w:rsidRPr="00ED7065">
        <w:rPr>
          <w:sz w:val="24"/>
          <w:szCs w:val="24"/>
          <w:lang w:val="ga-IE"/>
        </w:rPr>
        <w:t>Náisiúnta</w:t>
      </w:r>
      <w:r w:rsidR="006E7FD8" w:rsidRPr="00ED7065">
        <w:rPr>
          <w:sz w:val="24"/>
          <w:szCs w:val="24"/>
          <w:lang w:val="ga-IE"/>
        </w:rPr>
        <w:t xml:space="preserve"> na Gaeilge</w:t>
      </w:r>
      <w:r w:rsidR="006E7FD8" w:rsidRPr="00ED7065">
        <w:rPr>
          <w:sz w:val="24"/>
          <w:szCs w:val="24"/>
        </w:rPr>
        <w:t xml:space="preserve"> </w:t>
      </w:r>
      <w:r w:rsidR="00B802B9" w:rsidRPr="00ED7065">
        <w:rPr>
          <w:sz w:val="24"/>
          <w:szCs w:val="24"/>
        </w:rPr>
        <w:t>thought ‘that the continuance of the usage of Gaelic letters</w:t>
      </w:r>
      <w:r w:rsidR="00062A2F" w:rsidRPr="00ED7065">
        <w:rPr>
          <w:sz w:val="24"/>
          <w:szCs w:val="24"/>
        </w:rPr>
        <w:t xml:space="preserve"> </w:t>
      </w:r>
      <w:r w:rsidR="00B802B9" w:rsidRPr="00ED7065">
        <w:rPr>
          <w:sz w:val="24"/>
          <w:szCs w:val="24"/>
        </w:rPr>
        <w:t xml:space="preserve">was driving a wedge </w:t>
      </w:r>
      <w:r w:rsidR="00B802B9" w:rsidRPr="00ED7065">
        <w:rPr>
          <w:sz w:val="24"/>
          <w:szCs w:val="24"/>
        </w:rPr>
        <w:lastRenderedPageBreak/>
        <w:t>between the work of the school and the little that was being done to provide reading material for […] readers of Irish’</w:t>
      </w:r>
      <w:r w:rsidR="00806CA0" w:rsidRPr="00ED7065">
        <w:rPr>
          <w:sz w:val="24"/>
          <w:szCs w:val="24"/>
        </w:rPr>
        <w:t xml:space="preserve"> (</w:t>
      </w:r>
      <w:r w:rsidR="00B2422C">
        <w:rPr>
          <w:i/>
          <w:iCs/>
          <w:sz w:val="24"/>
          <w:szCs w:val="24"/>
          <w:lang w:val="en"/>
        </w:rPr>
        <w:t>Irish Times</w:t>
      </w:r>
      <w:r w:rsidR="00B2422C" w:rsidRPr="00ED7065">
        <w:rPr>
          <w:sz w:val="24"/>
          <w:szCs w:val="24"/>
          <w:lang w:val="en"/>
        </w:rPr>
        <w:t xml:space="preserve"> </w:t>
      </w:r>
      <w:r w:rsidR="00806CA0" w:rsidRPr="00ED7065">
        <w:rPr>
          <w:sz w:val="24"/>
          <w:szCs w:val="24"/>
        </w:rPr>
        <w:t>1957: 7).</w:t>
      </w:r>
      <w:r w:rsidR="00610C3A" w:rsidRPr="00ED7065">
        <w:rPr>
          <w:sz w:val="24"/>
          <w:szCs w:val="24"/>
        </w:rPr>
        <w:t xml:space="preserve"> </w:t>
      </w:r>
      <w:r w:rsidR="003148D6" w:rsidRPr="00ED7065">
        <w:rPr>
          <w:sz w:val="24"/>
          <w:szCs w:val="24"/>
        </w:rPr>
        <w:t xml:space="preserve">By that time, </w:t>
      </w:r>
      <w:r w:rsidR="000A27C1" w:rsidRPr="00ED7065">
        <w:rPr>
          <w:sz w:val="24"/>
          <w:szCs w:val="24"/>
        </w:rPr>
        <w:t xml:space="preserve">however, </w:t>
      </w:r>
      <w:r w:rsidR="003148D6" w:rsidRPr="00ED7065">
        <w:rPr>
          <w:sz w:val="24"/>
          <w:szCs w:val="24"/>
        </w:rPr>
        <w:t>some schools had of their own accord switched to teaching on the Roman type</w:t>
      </w:r>
      <w:r w:rsidR="00021D4C" w:rsidRPr="00ED7065">
        <w:rPr>
          <w:sz w:val="24"/>
          <w:szCs w:val="24"/>
        </w:rPr>
        <w:t xml:space="preserve">, even though the majority of the </w:t>
      </w:r>
      <w:proofErr w:type="gramStart"/>
      <w:r w:rsidR="00021D4C" w:rsidRPr="00ED7065">
        <w:rPr>
          <w:sz w:val="24"/>
          <w:szCs w:val="24"/>
        </w:rPr>
        <w:t>text books</w:t>
      </w:r>
      <w:proofErr w:type="gramEnd"/>
      <w:r w:rsidR="00021D4C" w:rsidRPr="00ED7065">
        <w:rPr>
          <w:sz w:val="24"/>
          <w:szCs w:val="24"/>
        </w:rPr>
        <w:t xml:space="preserve"> were still in Gaelic type (</w:t>
      </w:r>
      <w:r w:rsidR="00021D4C" w:rsidRPr="00B2422C">
        <w:rPr>
          <w:i/>
          <w:iCs/>
          <w:sz w:val="24"/>
          <w:szCs w:val="24"/>
        </w:rPr>
        <w:t>T</w:t>
      </w:r>
      <w:r w:rsidR="00B2422C">
        <w:rPr>
          <w:i/>
          <w:iCs/>
          <w:sz w:val="24"/>
          <w:szCs w:val="24"/>
        </w:rPr>
        <w:t xml:space="preserve">imes </w:t>
      </w:r>
      <w:r w:rsidR="00FE3D89" w:rsidRPr="00B2422C">
        <w:rPr>
          <w:i/>
          <w:iCs/>
          <w:sz w:val="24"/>
          <w:szCs w:val="24"/>
        </w:rPr>
        <w:t>P</w:t>
      </w:r>
      <w:r w:rsidR="00B2422C">
        <w:rPr>
          <w:i/>
          <w:iCs/>
          <w:sz w:val="24"/>
          <w:szCs w:val="24"/>
        </w:rPr>
        <w:t>ictorial</w:t>
      </w:r>
      <w:r w:rsidR="00032CCC" w:rsidRPr="00ED7065">
        <w:rPr>
          <w:sz w:val="24"/>
          <w:szCs w:val="24"/>
        </w:rPr>
        <w:t xml:space="preserve"> 1953</w:t>
      </w:r>
      <w:r w:rsidR="00B2422C">
        <w:rPr>
          <w:sz w:val="24"/>
          <w:szCs w:val="24"/>
        </w:rPr>
        <w:t>b</w:t>
      </w:r>
      <w:r w:rsidR="00032CCC" w:rsidRPr="00ED7065">
        <w:rPr>
          <w:sz w:val="24"/>
          <w:szCs w:val="24"/>
        </w:rPr>
        <w:t>: 2).</w:t>
      </w:r>
      <w:r w:rsidR="00CE1430" w:rsidRPr="00ED7065">
        <w:rPr>
          <w:sz w:val="24"/>
          <w:szCs w:val="24"/>
        </w:rPr>
        <w:t xml:space="preserve"> </w:t>
      </w:r>
      <w:r w:rsidR="0013265C" w:rsidRPr="00ED7065">
        <w:rPr>
          <w:sz w:val="24"/>
          <w:szCs w:val="24"/>
        </w:rPr>
        <w:t>The disconnect</w:t>
      </w:r>
      <w:r w:rsidR="00BB7245">
        <w:rPr>
          <w:sz w:val="24"/>
          <w:szCs w:val="24"/>
        </w:rPr>
        <w:t>ion</w:t>
      </w:r>
      <w:r w:rsidR="0013265C" w:rsidRPr="00ED7065">
        <w:rPr>
          <w:sz w:val="24"/>
          <w:szCs w:val="24"/>
        </w:rPr>
        <w:t xml:space="preserve"> that had arisen in the intervening years between the publication of Irish language books in both scripts (together with an increase in books in Roman) on the one hand, and the teaching of Irish in Gaelic script in schools on the other, had started to cause friction among both publishers and teachers.</w:t>
      </w:r>
    </w:p>
    <w:p w14:paraId="21907CDB" w14:textId="2109B57C" w:rsidR="004228D4" w:rsidRPr="00ED7065" w:rsidRDefault="00A278BA" w:rsidP="00E76B9C">
      <w:pPr>
        <w:spacing w:line="360" w:lineRule="auto"/>
        <w:jc w:val="both"/>
        <w:rPr>
          <w:sz w:val="24"/>
          <w:szCs w:val="24"/>
        </w:rPr>
      </w:pPr>
      <w:r w:rsidRPr="00ED7065">
        <w:rPr>
          <w:sz w:val="24"/>
          <w:szCs w:val="24"/>
        </w:rPr>
        <w:tab/>
      </w:r>
      <w:r w:rsidR="002A3869" w:rsidRPr="00ED7065">
        <w:rPr>
          <w:sz w:val="24"/>
          <w:szCs w:val="24"/>
        </w:rPr>
        <w:t xml:space="preserve"> </w:t>
      </w:r>
      <w:r w:rsidR="002E45D5" w:rsidRPr="00ED7065">
        <w:rPr>
          <w:sz w:val="24"/>
          <w:szCs w:val="24"/>
        </w:rPr>
        <w:t xml:space="preserve">It </w:t>
      </w:r>
      <w:r w:rsidR="00BB7245">
        <w:rPr>
          <w:sz w:val="24"/>
          <w:szCs w:val="24"/>
        </w:rPr>
        <w:t>was</w:t>
      </w:r>
      <w:r w:rsidR="002E45D5" w:rsidRPr="00ED7065">
        <w:rPr>
          <w:sz w:val="24"/>
          <w:szCs w:val="24"/>
        </w:rPr>
        <w:t xml:space="preserve"> indeed not until the 1950s that the issue </w:t>
      </w:r>
      <w:r w:rsidR="00B942AD" w:rsidRPr="00ED7065">
        <w:rPr>
          <w:sz w:val="24"/>
          <w:szCs w:val="24"/>
        </w:rPr>
        <w:t>gain</w:t>
      </w:r>
      <w:r w:rsidR="00BB7245">
        <w:rPr>
          <w:sz w:val="24"/>
          <w:szCs w:val="24"/>
        </w:rPr>
        <w:t>ed</w:t>
      </w:r>
      <w:r w:rsidR="00B942AD" w:rsidRPr="00ED7065">
        <w:rPr>
          <w:sz w:val="24"/>
          <w:szCs w:val="24"/>
        </w:rPr>
        <w:t xml:space="preserve"> momentum again</w:t>
      </w:r>
      <w:r w:rsidR="002E45D5" w:rsidRPr="00ED7065">
        <w:rPr>
          <w:sz w:val="24"/>
          <w:szCs w:val="24"/>
        </w:rPr>
        <w:t xml:space="preserve"> in both parliamentary and public discourse, in part because the </w:t>
      </w:r>
      <w:r w:rsidR="00454213" w:rsidRPr="00ED7065">
        <w:rPr>
          <w:sz w:val="24"/>
          <w:szCs w:val="24"/>
        </w:rPr>
        <w:t xml:space="preserve">question of typeface now </w:t>
      </w:r>
      <w:r w:rsidR="00E66F00" w:rsidRPr="00ED7065">
        <w:rPr>
          <w:sz w:val="24"/>
          <w:szCs w:val="24"/>
        </w:rPr>
        <w:t>be</w:t>
      </w:r>
      <w:r w:rsidR="003C7FE6">
        <w:rPr>
          <w:sz w:val="24"/>
          <w:szCs w:val="24"/>
        </w:rPr>
        <w:t>came</w:t>
      </w:r>
      <w:r w:rsidR="00E66F00" w:rsidRPr="00ED7065">
        <w:rPr>
          <w:sz w:val="24"/>
          <w:szCs w:val="24"/>
        </w:rPr>
        <w:t xml:space="preserve"> part of th</w:t>
      </w:r>
      <w:r w:rsidR="00481171" w:rsidRPr="00ED7065">
        <w:rPr>
          <w:sz w:val="24"/>
          <w:szCs w:val="24"/>
        </w:rPr>
        <w:t>e debate around</w:t>
      </w:r>
      <w:r w:rsidR="002E45D5" w:rsidRPr="00ED7065">
        <w:rPr>
          <w:sz w:val="24"/>
          <w:szCs w:val="24"/>
        </w:rPr>
        <w:t xml:space="preserve"> spelling and grammar reforms</w:t>
      </w:r>
      <w:r w:rsidR="002E179E" w:rsidRPr="00ED7065">
        <w:rPr>
          <w:sz w:val="24"/>
          <w:szCs w:val="24"/>
        </w:rPr>
        <w:t xml:space="preserve">. While efforts to reform the spelling of the language date back to the turn of the last century, </w:t>
      </w:r>
      <w:r w:rsidR="00523B4E">
        <w:rPr>
          <w:sz w:val="24"/>
          <w:szCs w:val="24"/>
        </w:rPr>
        <w:t>An Taoiseach De Valera</w:t>
      </w:r>
      <w:r w:rsidR="002E179E" w:rsidRPr="00ED7065">
        <w:rPr>
          <w:i/>
          <w:iCs/>
          <w:sz w:val="24"/>
          <w:szCs w:val="24"/>
        </w:rPr>
        <w:t xml:space="preserve"> </w:t>
      </w:r>
      <w:r w:rsidR="003A2E7D" w:rsidRPr="00ED7065">
        <w:rPr>
          <w:sz w:val="24"/>
          <w:szCs w:val="24"/>
        </w:rPr>
        <w:t>had been</w:t>
      </w:r>
      <w:r w:rsidR="002E179E" w:rsidRPr="00ED7065">
        <w:rPr>
          <w:sz w:val="24"/>
          <w:szCs w:val="24"/>
        </w:rPr>
        <w:t xml:space="preserve"> </w:t>
      </w:r>
      <w:r w:rsidR="00961B80">
        <w:rPr>
          <w:sz w:val="24"/>
          <w:szCs w:val="24"/>
        </w:rPr>
        <w:t xml:space="preserve">seeking to </w:t>
      </w:r>
      <w:r w:rsidR="0078711B">
        <w:rPr>
          <w:sz w:val="24"/>
          <w:szCs w:val="24"/>
        </w:rPr>
        <w:t>establish</w:t>
      </w:r>
      <w:r w:rsidR="002E179E" w:rsidRPr="00ED7065">
        <w:rPr>
          <w:sz w:val="24"/>
          <w:szCs w:val="24"/>
        </w:rPr>
        <w:t xml:space="preserve"> an official revision </w:t>
      </w:r>
      <w:r w:rsidR="00726EAE">
        <w:rPr>
          <w:sz w:val="24"/>
          <w:szCs w:val="24"/>
        </w:rPr>
        <w:t>of spelling</w:t>
      </w:r>
      <w:r w:rsidR="00940866">
        <w:rPr>
          <w:sz w:val="24"/>
          <w:szCs w:val="24"/>
        </w:rPr>
        <w:t xml:space="preserve"> throughout</w:t>
      </w:r>
      <w:r w:rsidR="002E179E" w:rsidRPr="00ED7065">
        <w:rPr>
          <w:sz w:val="24"/>
          <w:szCs w:val="24"/>
        </w:rPr>
        <w:t xml:space="preserve"> the </w:t>
      </w:r>
      <w:r w:rsidR="005B1880">
        <w:rPr>
          <w:sz w:val="24"/>
          <w:szCs w:val="24"/>
        </w:rPr>
        <w:t>1930s and</w:t>
      </w:r>
      <w:r w:rsidR="008259D5">
        <w:rPr>
          <w:sz w:val="24"/>
          <w:szCs w:val="24"/>
        </w:rPr>
        <w:t xml:space="preserve"> </w:t>
      </w:r>
      <w:r w:rsidR="002E179E" w:rsidRPr="00ED7065">
        <w:rPr>
          <w:sz w:val="24"/>
          <w:szCs w:val="24"/>
        </w:rPr>
        <w:t>1940s</w:t>
      </w:r>
      <w:r w:rsidR="007F6E3E">
        <w:rPr>
          <w:sz w:val="24"/>
          <w:szCs w:val="24"/>
        </w:rPr>
        <w:t>;</w:t>
      </w:r>
      <w:r w:rsidR="003A2E7D" w:rsidRPr="00ED7065">
        <w:rPr>
          <w:sz w:val="24"/>
          <w:szCs w:val="24"/>
        </w:rPr>
        <w:t xml:space="preserve"> </w:t>
      </w:r>
      <w:r w:rsidR="005B1880">
        <w:rPr>
          <w:sz w:val="24"/>
          <w:szCs w:val="24"/>
        </w:rPr>
        <w:t>following the failure of two</w:t>
      </w:r>
      <w:r w:rsidR="002E179E" w:rsidRPr="00ED7065">
        <w:rPr>
          <w:sz w:val="24"/>
          <w:szCs w:val="24"/>
        </w:rPr>
        <w:t xml:space="preserve"> </w:t>
      </w:r>
      <w:r w:rsidR="00ED1F1A">
        <w:rPr>
          <w:sz w:val="24"/>
          <w:szCs w:val="24"/>
        </w:rPr>
        <w:t>Committee</w:t>
      </w:r>
      <w:r w:rsidR="005B1880">
        <w:rPr>
          <w:sz w:val="24"/>
          <w:szCs w:val="24"/>
        </w:rPr>
        <w:t>s</w:t>
      </w:r>
      <w:r w:rsidR="00ED1F1A">
        <w:rPr>
          <w:sz w:val="24"/>
          <w:szCs w:val="24"/>
        </w:rPr>
        <w:t xml:space="preserve"> </w:t>
      </w:r>
      <w:r w:rsidR="005B1880">
        <w:rPr>
          <w:sz w:val="24"/>
          <w:szCs w:val="24"/>
        </w:rPr>
        <w:t>to</w:t>
      </w:r>
      <w:r w:rsidR="00ED1F1A">
        <w:rPr>
          <w:sz w:val="24"/>
          <w:szCs w:val="24"/>
        </w:rPr>
        <w:t xml:space="preserve"> agree </w:t>
      </w:r>
      <w:r w:rsidR="00EF3CCE">
        <w:rPr>
          <w:sz w:val="24"/>
          <w:szCs w:val="24"/>
        </w:rPr>
        <w:t xml:space="preserve">on </w:t>
      </w:r>
      <w:r w:rsidR="008259D5">
        <w:rPr>
          <w:sz w:val="24"/>
          <w:szCs w:val="24"/>
        </w:rPr>
        <w:t>a new standard</w:t>
      </w:r>
      <w:r w:rsidR="00EF3CCE">
        <w:rPr>
          <w:sz w:val="24"/>
          <w:szCs w:val="24"/>
        </w:rPr>
        <w:t xml:space="preserve">, </w:t>
      </w:r>
      <w:r w:rsidR="005B1880">
        <w:rPr>
          <w:sz w:val="24"/>
          <w:szCs w:val="24"/>
        </w:rPr>
        <w:t>he</w:t>
      </w:r>
      <w:r w:rsidR="00E76B9C">
        <w:rPr>
          <w:sz w:val="24"/>
          <w:szCs w:val="24"/>
        </w:rPr>
        <w:t xml:space="preserve"> worked alongside</w:t>
      </w:r>
      <w:r w:rsidR="00EF3CCE">
        <w:rPr>
          <w:sz w:val="24"/>
          <w:szCs w:val="24"/>
        </w:rPr>
        <w:t xml:space="preserve"> </w:t>
      </w:r>
      <w:r w:rsidR="00E76B9C">
        <w:rPr>
          <w:sz w:val="24"/>
          <w:szCs w:val="24"/>
        </w:rPr>
        <w:t xml:space="preserve">Liam Ó </w:t>
      </w:r>
      <w:proofErr w:type="spellStart"/>
      <w:r w:rsidR="00E76B9C">
        <w:rPr>
          <w:sz w:val="24"/>
          <w:szCs w:val="24"/>
        </w:rPr>
        <w:t>Rinn</w:t>
      </w:r>
      <w:proofErr w:type="spellEnd"/>
      <w:r w:rsidR="00E76B9C">
        <w:rPr>
          <w:sz w:val="24"/>
          <w:szCs w:val="24"/>
        </w:rPr>
        <w:t xml:space="preserve">, </w:t>
      </w:r>
      <w:r w:rsidR="00E76B9C" w:rsidRPr="00E76B9C">
        <w:rPr>
          <w:sz w:val="24"/>
          <w:szCs w:val="24"/>
        </w:rPr>
        <w:t>Chief Translator of the</w:t>
      </w:r>
      <w:r w:rsidR="00E76B9C">
        <w:rPr>
          <w:sz w:val="24"/>
          <w:szCs w:val="24"/>
        </w:rPr>
        <w:t xml:space="preserve"> </w:t>
      </w:r>
      <w:r w:rsidR="00E76B9C" w:rsidRPr="00E76B9C">
        <w:rPr>
          <w:sz w:val="24"/>
          <w:szCs w:val="24"/>
        </w:rPr>
        <w:t>Oireachtas Translation Section</w:t>
      </w:r>
      <w:r w:rsidR="00E76B9C">
        <w:rPr>
          <w:sz w:val="24"/>
          <w:szCs w:val="24"/>
        </w:rPr>
        <w:t xml:space="preserve">, and </w:t>
      </w:r>
      <w:r w:rsidR="00DC760E">
        <w:rPr>
          <w:sz w:val="24"/>
          <w:szCs w:val="24"/>
        </w:rPr>
        <w:t>T</w:t>
      </w:r>
      <w:r w:rsidR="00DC760E" w:rsidRPr="00DC760E">
        <w:rPr>
          <w:sz w:val="24"/>
          <w:szCs w:val="24"/>
        </w:rPr>
        <w:t>.</w:t>
      </w:r>
      <w:r w:rsidR="00DC760E">
        <w:rPr>
          <w:sz w:val="24"/>
          <w:szCs w:val="24"/>
        </w:rPr>
        <w:t xml:space="preserve"> </w:t>
      </w:r>
      <w:r w:rsidR="00DC760E" w:rsidRPr="00DC760E">
        <w:rPr>
          <w:sz w:val="24"/>
          <w:szCs w:val="24"/>
        </w:rPr>
        <w:t xml:space="preserve">F. </w:t>
      </w:r>
      <w:proofErr w:type="spellStart"/>
      <w:r w:rsidR="00DC760E" w:rsidRPr="00DC760E">
        <w:rPr>
          <w:sz w:val="24"/>
          <w:szCs w:val="24"/>
        </w:rPr>
        <w:t>O’Rahilly</w:t>
      </w:r>
      <w:proofErr w:type="spellEnd"/>
      <w:r w:rsidR="00DC760E" w:rsidRPr="00DC760E">
        <w:rPr>
          <w:sz w:val="24"/>
          <w:szCs w:val="24"/>
        </w:rPr>
        <w:t>, Director of the School of Celtic Studies</w:t>
      </w:r>
      <w:r w:rsidR="00DC760E">
        <w:rPr>
          <w:sz w:val="24"/>
          <w:szCs w:val="24"/>
        </w:rPr>
        <w:t>, DIAS,</w:t>
      </w:r>
      <w:r w:rsidR="0048151C">
        <w:rPr>
          <w:sz w:val="24"/>
          <w:szCs w:val="24"/>
        </w:rPr>
        <w:t xml:space="preserve"> on a new standard for the </w:t>
      </w:r>
      <w:r w:rsidR="004D79D3">
        <w:rPr>
          <w:sz w:val="24"/>
          <w:szCs w:val="24"/>
        </w:rPr>
        <w:t xml:space="preserve">1945 popular edition of the constitution (Ó </w:t>
      </w:r>
      <w:proofErr w:type="spellStart"/>
      <w:r w:rsidR="004D79D3">
        <w:rPr>
          <w:sz w:val="24"/>
          <w:szCs w:val="24"/>
        </w:rPr>
        <w:t>Cearúil</w:t>
      </w:r>
      <w:proofErr w:type="spellEnd"/>
      <w:r w:rsidR="004D79D3">
        <w:rPr>
          <w:sz w:val="24"/>
          <w:szCs w:val="24"/>
        </w:rPr>
        <w:t xml:space="preserve"> 1999). Their work ultimately led to</w:t>
      </w:r>
      <w:r w:rsidR="00EF3CCE">
        <w:rPr>
          <w:sz w:val="24"/>
          <w:szCs w:val="24"/>
        </w:rPr>
        <w:t xml:space="preserve"> </w:t>
      </w:r>
      <w:r w:rsidR="002E179E" w:rsidRPr="00ED7065">
        <w:rPr>
          <w:sz w:val="24"/>
          <w:szCs w:val="24"/>
        </w:rPr>
        <w:t xml:space="preserve">the publication of new spelling standards in </w:t>
      </w:r>
      <w:r w:rsidR="002639BF" w:rsidRPr="00ED7065">
        <w:rPr>
          <w:sz w:val="24"/>
          <w:szCs w:val="24"/>
        </w:rPr>
        <w:t>1945</w:t>
      </w:r>
      <w:r w:rsidR="002E179E" w:rsidRPr="00ED7065">
        <w:rPr>
          <w:sz w:val="24"/>
          <w:szCs w:val="24"/>
        </w:rPr>
        <w:t xml:space="preserve"> and revised grammar standards in 1953. Both were ultimately combined in </w:t>
      </w:r>
      <w:r w:rsidR="002E179E" w:rsidRPr="00ED7065">
        <w:rPr>
          <w:i/>
          <w:iCs/>
          <w:sz w:val="24"/>
          <w:szCs w:val="24"/>
        </w:rPr>
        <w:t xml:space="preserve">An </w:t>
      </w:r>
      <w:proofErr w:type="spellStart"/>
      <w:r w:rsidR="002E179E" w:rsidRPr="00ED7065">
        <w:rPr>
          <w:i/>
          <w:iCs/>
          <w:sz w:val="24"/>
          <w:szCs w:val="24"/>
        </w:rPr>
        <w:t>Caighdeán</w:t>
      </w:r>
      <w:proofErr w:type="spellEnd"/>
      <w:r w:rsidR="002B20D5" w:rsidRPr="00ED7065">
        <w:rPr>
          <w:i/>
          <w:iCs/>
          <w:sz w:val="24"/>
          <w:szCs w:val="24"/>
        </w:rPr>
        <w:t xml:space="preserve"> </w:t>
      </w:r>
      <w:proofErr w:type="spellStart"/>
      <w:r w:rsidR="002B20D5" w:rsidRPr="00ED7065">
        <w:rPr>
          <w:i/>
          <w:iCs/>
          <w:sz w:val="24"/>
          <w:szCs w:val="24"/>
        </w:rPr>
        <w:t>Oifigiúil</w:t>
      </w:r>
      <w:proofErr w:type="spellEnd"/>
      <w:r w:rsidR="002B20D5" w:rsidRPr="00ED7065">
        <w:rPr>
          <w:i/>
          <w:iCs/>
          <w:sz w:val="24"/>
          <w:szCs w:val="24"/>
        </w:rPr>
        <w:t xml:space="preserve"> </w:t>
      </w:r>
      <w:r w:rsidR="002B20D5" w:rsidRPr="00ED7065">
        <w:rPr>
          <w:sz w:val="24"/>
          <w:szCs w:val="24"/>
        </w:rPr>
        <w:t>(1958).</w:t>
      </w:r>
      <w:r w:rsidR="00F008E8" w:rsidRPr="00ED7065">
        <w:rPr>
          <w:sz w:val="24"/>
          <w:szCs w:val="24"/>
        </w:rPr>
        <w:t xml:space="preserve"> As with the script, the reforms had both supporters and opponents. The ongoing resistance to the standardization of the language is neatly encapsulated in an argument between James Dillon</w:t>
      </w:r>
      <w:r w:rsidR="00BB7245">
        <w:rPr>
          <w:sz w:val="24"/>
          <w:szCs w:val="24"/>
        </w:rPr>
        <w:t xml:space="preserve"> TD</w:t>
      </w:r>
      <w:r w:rsidR="00F008E8" w:rsidRPr="00ED7065">
        <w:rPr>
          <w:sz w:val="24"/>
          <w:szCs w:val="24"/>
        </w:rPr>
        <w:t xml:space="preserve"> </w:t>
      </w:r>
      <w:r w:rsidR="00D87DB8">
        <w:rPr>
          <w:sz w:val="24"/>
          <w:szCs w:val="24"/>
        </w:rPr>
        <w:t xml:space="preserve">(1932–65, then Fine Gael) </w:t>
      </w:r>
      <w:r w:rsidR="00F008E8" w:rsidRPr="00ED7065">
        <w:rPr>
          <w:sz w:val="24"/>
          <w:szCs w:val="24"/>
        </w:rPr>
        <w:t xml:space="preserve">and Minister for Education Patrick </w:t>
      </w:r>
      <w:proofErr w:type="spellStart"/>
      <w:r w:rsidR="00F008E8" w:rsidRPr="00ED7065">
        <w:rPr>
          <w:sz w:val="24"/>
          <w:szCs w:val="24"/>
        </w:rPr>
        <w:t>Hillery</w:t>
      </w:r>
      <w:proofErr w:type="spellEnd"/>
      <w:r w:rsidR="00F008E8" w:rsidRPr="00ED7065">
        <w:rPr>
          <w:sz w:val="24"/>
          <w:szCs w:val="24"/>
        </w:rPr>
        <w:t xml:space="preserve"> </w:t>
      </w:r>
      <w:r w:rsidR="00AC4035">
        <w:rPr>
          <w:sz w:val="24"/>
          <w:szCs w:val="24"/>
        </w:rPr>
        <w:t>(</w:t>
      </w:r>
      <w:r w:rsidR="00E95CA1">
        <w:rPr>
          <w:sz w:val="24"/>
          <w:szCs w:val="24"/>
        </w:rPr>
        <w:t>1959</w:t>
      </w:r>
      <w:r w:rsidR="00A31F68">
        <w:rPr>
          <w:sz w:val="24"/>
          <w:szCs w:val="24"/>
        </w:rPr>
        <w:t>–65</w:t>
      </w:r>
      <w:r w:rsidR="00AC4035">
        <w:rPr>
          <w:sz w:val="24"/>
          <w:szCs w:val="24"/>
        </w:rPr>
        <w:t xml:space="preserve">) </w:t>
      </w:r>
      <w:r w:rsidR="00F008E8" w:rsidRPr="00ED7065">
        <w:rPr>
          <w:sz w:val="24"/>
          <w:szCs w:val="24"/>
        </w:rPr>
        <w:t>in 1963, in which the former vehemently protest</w:t>
      </w:r>
      <w:r w:rsidR="00BB7245">
        <w:rPr>
          <w:sz w:val="24"/>
          <w:szCs w:val="24"/>
        </w:rPr>
        <w:t>ed</w:t>
      </w:r>
      <w:r w:rsidR="00F008E8" w:rsidRPr="00ED7065">
        <w:rPr>
          <w:sz w:val="24"/>
          <w:szCs w:val="24"/>
        </w:rPr>
        <w:t xml:space="preserve"> against the publication of standardized texts of the books of </w:t>
      </w:r>
      <w:proofErr w:type="spellStart"/>
      <w:r w:rsidR="00F008E8" w:rsidRPr="00ED7065">
        <w:rPr>
          <w:sz w:val="24"/>
          <w:szCs w:val="24"/>
        </w:rPr>
        <w:t>Peadar</w:t>
      </w:r>
      <w:proofErr w:type="spellEnd"/>
      <w:r w:rsidR="00F008E8" w:rsidRPr="00ED7065">
        <w:rPr>
          <w:sz w:val="24"/>
          <w:szCs w:val="24"/>
        </w:rPr>
        <w:t xml:space="preserve"> Ó Laoghaire ‘in bastard Irish, which no one speaks and which no one ever has spoken’ (</w:t>
      </w:r>
      <w:r w:rsidR="00F27616" w:rsidRPr="00ED7065">
        <w:rPr>
          <w:rFonts w:eastAsia="Times New Roman" w:cstheme="minorHAnsi"/>
          <w:sz w:val="24"/>
          <w:szCs w:val="24"/>
          <w:lang w:eastAsia="en-IE"/>
        </w:rPr>
        <w:t>Houses of the Oireachtas</w:t>
      </w:r>
      <w:r w:rsidR="00F008E8" w:rsidRPr="00ED7065">
        <w:rPr>
          <w:sz w:val="24"/>
          <w:szCs w:val="24"/>
        </w:rPr>
        <w:t xml:space="preserve"> 1963). </w:t>
      </w:r>
    </w:p>
    <w:p w14:paraId="50A45DE4" w14:textId="06972C10" w:rsidR="00834EDF" w:rsidRPr="00ED7065" w:rsidRDefault="00F008E8" w:rsidP="003F6566">
      <w:pPr>
        <w:spacing w:line="360" w:lineRule="auto"/>
        <w:ind w:firstLine="720"/>
        <w:jc w:val="both"/>
        <w:rPr>
          <w:sz w:val="24"/>
          <w:szCs w:val="24"/>
        </w:rPr>
      </w:pPr>
      <w:r w:rsidRPr="00ED7065">
        <w:rPr>
          <w:sz w:val="24"/>
          <w:szCs w:val="24"/>
        </w:rPr>
        <w:t>The succession of reforms, however,</w:t>
      </w:r>
      <w:r w:rsidR="00F00B3A" w:rsidRPr="00ED7065">
        <w:rPr>
          <w:sz w:val="24"/>
          <w:szCs w:val="24"/>
        </w:rPr>
        <w:t xml:space="preserve"> also</w:t>
      </w:r>
      <w:r w:rsidRPr="00ED7065">
        <w:rPr>
          <w:sz w:val="24"/>
          <w:szCs w:val="24"/>
        </w:rPr>
        <w:t xml:space="preserve"> gradually led to problems for p</w:t>
      </w:r>
      <w:r w:rsidR="00C05F21">
        <w:rPr>
          <w:sz w:val="24"/>
          <w:szCs w:val="24"/>
        </w:rPr>
        <w:t>ublishers</w:t>
      </w:r>
      <w:r w:rsidRPr="00ED7065">
        <w:rPr>
          <w:sz w:val="24"/>
          <w:szCs w:val="24"/>
        </w:rPr>
        <w:t>, who found themselves forced to accommodate the different revisions even as older books were still in circulation.</w:t>
      </w:r>
      <w:r w:rsidR="00A52F2F" w:rsidRPr="00ED7065">
        <w:rPr>
          <w:sz w:val="24"/>
          <w:szCs w:val="24"/>
        </w:rPr>
        <w:t xml:space="preserve"> </w:t>
      </w:r>
      <w:r w:rsidR="005B4FBC" w:rsidRPr="00ED7065">
        <w:rPr>
          <w:sz w:val="24"/>
          <w:szCs w:val="24"/>
        </w:rPr>
        <w:t xml:space="preserve">In 1953 this situation resulted in a </w:t>
      </w:r>
      <w:r w:rsidR="00820995" w:rsidRPr="00ED7065">
        <w:rPr>
          <w:sz w:val="24"/>
          <w:szCs w:val="24"/>
        </w:rPr>
        <w:t>significant shortage of school te</w:t>
      </w:r>
      <w:r w:rsidR="009B5451" w:rsidRPr="00ED7065">
        <w:rPr>
          <w:sz w:val="24"/>
          <w:szCs w:val="24"/>
        </w:rPr>
        <w:t>xts, especially in secondary schools. In an interview, Dan S. Magee, secretary of the Irish Publishers Association</w:t>
      </w:r>
      <w:r w:rsidR="00BB7245">
        <w:rPr>
          <w:sz w:val="24"/>
          <w:szCs w:val="24"/>
        </w:rPr>
        <w:t>,</w:t>
      </w:r>
      <w:r w:rsidR="009B5451" w:rsidRPr="00ED7065">
        <w:rPr>
          <w:sz w:val="24"/>
          <w:szCs w:val="24"/>
        </w:rPr>
        <w:t xml:space="preserve"> outlined the impossibility of keeping up with </w:t>
      </w:r>
      <w:r w:rsidR="00F87ADA" w:rsidRPr="00ED7065">
        <w:rPr>
          <w:sz w:val="24"/>
          <w:szCs w:val="24"/>
        </w:rPr>
        <w:t>changes. While there were enough primary schools to justify the cost of reprints, this was not the case for secondary schools</w:t>
      </w:r>
      <w:r w:rsidR="00376399" w:rsidRPr="00ED7065">
        <w:rPr>
          <w:sz w:val="24"/>
          <w:szCs w:val="24"/>
        </w:rPr>
        <w:t>. With books existing in three dialects in Irish type</w:t>
      </w:r>
      <w:r w:rsidR="0004166B" w:rsidRPr="00ED7065">
        <w:rPr>
          <w:sz w:val="24"/>
          <w:szCs w:val="24"/>
        </w:rPr>
        <w:t xml:space="preserve">, </w:t>
      </w:r>
      <w:r w:rsidR="00FD517D" w:rsidRPr="00ED7065">
        <w:rPr>
          <w:sz w:val="24"/>
          <w:szCs w:val="24"/>
        </w:rPr>
        <w:t>the sector</w:t>
      </w:r>
      <w:r w:rsidR="0004166B" w:rsidRPr="00ED7065">
        <w:rPr>
          <w:sz w:val="24"/>
          <w:szCs w:val="24"/>
        </w:rPr>
        <w:t xml:space="preserve"> </w:t>
      </w:r>
      <w:r w:rsidR="00BB7245">
        <w:rPr>
          <w:sz w:val="24"/>
          <w:szCs w:val="24"/>
        </w:rPr>
        <w:t xml:space="preserve">was </w:t>
      </w:r>
      <w:r w:rsidR="0004166B" w:rsidRPr="00ED7065">
        <w:rPr>
          <w:sz w:val="24"/>
          <w:szCs w:val="24"/>
        </w:rPr>
        <w:t xml:space="preserve">now faced </w:t>
      </w:r>
      <w:r w:rsidR="0004166B" w:rsidRPr="00ED7065">
        <w:rPr>
          <w:sz w:val="24"/>
          <w:szCs w:val="24"/>
        </w:rPr>
        <w:lastRenderedPageBreak/>
        <w:t xml:space="preserve">with introducing Roman type and </w:t>
      </w:r>
      <w:r w:rsidR="003A036C" w:rsidRPr="00ED7065">
        <w:rPr>
          <w:sz w:val="24"/>
          <w:szCs w:val="24"/>
        </w:rPr>
        <w:t>new</w:t>
      </w:r>
      <w:r w:rsidR="00FD517D" w:rsidRPr="00ED7065">
        <w:rPr>
          <w:sz w:val="24"/>
          <w:szCs w:val="24"/>
        </w:rPr>
        <w:t xml:space="preserve"> grammar changes on top of spelling changes, </w:t>
      </w:r>
      <w:r w:rsidR="00E5760F">
        <w:rPr>
          <w:sz w:val="24"/>
          <w:szCs w:val="24"/>
        </w:rPr>
        <w:t xml:space="preserve">leading </w:t>
      </w:r>
      <w:r w:rsidR="00E66E30" w:rsidRPr="00ED7065">
        <w:rPr>
          <w:sz w:val="24"/>
          <w:szCs w:val="24"/>
        </w:rPr>
        <w:t>publisher</w:t>
      </w:r>
      <w:r w:rsidR="00E5760F">
        <w:rPr>
          <w:sz w:val="24"/>
          <w:szCs w:val="24"/>
        </w:rPr>
        <w:t>s</w:t>
      </w:r>
      <w:r w:rsidR="00E66E30" w:rsidRPr="00ED7065">
        <w:rPr>
          <w:sz w:val="24"/>
          <w:szCs w:val="24"/>
        </w:rPr>
        <w:t xml:space="preserve"> </w:t>
      </w:r>
      <w:r w:rsidR="00E5760F">
        <w:rPr>
          <w:sz w:val="24"/>
          <w:szCs w:val="24"/>
        </w:rPr>
        <w:t>to</w:t>
      </w:r>
      <w:r w:rsidR="00E5760F" w:rsidRPr="00ED7065">
        <w:rPr>
          <w:sz w:val="24"/>
          <w:szCs w:val="24"/>
        </w:rPr>
        <w:t xml:space="preserve"> </w:t>
      </w:r>
      <w:r w:rsidR="00E66E30" w:rsidRPr="00ED7065">
        <w:rPr>
          <w:sz w:val="24"/>
          <w:szCs w:val="24"/>
        </w:rPr>
        <w:t>fac</w:t>
      </w:r>
      <w:r w:rsidR="00E5760F">
        <w:rPr>
          <w:sz w:val="24"/>
          <w:szCs w:val="24"/>
        </w:rPr>
        <w:t xml:space="preserve">e </w:t>
      </w:r>
      <w:r w:rsidR="00E66E30" w:rsidRPr="00ED7065">
        <w:rPr>
          <w:sz w:val="24"/>
          <w:szCs w:val="24"/>
        </w:rPr>
        <w:t xml:space="preserve">huge losses </w:t>
      </w:r>
      <w:r w:rsidR="00E5760F">
        <w:rPr>
          <w:sz w:val="24"/>
          <w:szCs w:val="24"/>
        </w:rPr>
        <w:t>without</w:t>
      </w:r>
      <w:r w:rsidR="00FD27C5" w:rsidRPr="00ED7065">
        <w:rPr>
          <w:sz w:val="24"/>
          <w:szCs w:val="24"/>
        </w:rPr>
        <w:t xml:space="preserve"> support from the Department of Education. </w:t>
      </w:r>
      <w:r w:rsidR="00370265" w:rsidRPr="00ED7065">
        <w:rPr>
          <w:sz w:val="24"/>
          <w:szCs w:val="24"/>
        </w:rPr>
        <w:t xml:space="preserve">In his </w:t>
      </w:r>
      <w:r w:rsidR="008114C3" w:rsidRPr="00ED7065">
        <w:rPr>
          <w:sz w:val="24"/>
          <w:szCs w:val="24"/>
        </w:rPr>
        <w:t>personal vie</w:t>
      </w:r>
      <w:r w:rsidR="00370265" w:rsidRPr="00ED7065">
        <w:rPr>
          <w:sz w:val="24"/>
          <w:szCs w:val="24"/>
        </w:rPr>
        <w:t>w,</w:t>
      </w:r>
      <w:r w:rsidR="008114C3" w:rsidRPr="00ED7065">
        <w:rPr>
          <w:sz w:val="24"/>
          <w:szCs w:val="24"/>
        </w:rPr>
        <w:t xml:space="preserve"> </w:t>
      </w:r>
      <w:r w:rsidR="00FD27C5" w:rsidRPr="00ED7065">
        <w:rPr>
          <w:sz w:val="24"/>
          <w:szCs w:val="24"/>
        </w:rPr>
        <w:t>‘</w:t>
      </w:r>
      <w:r w:rsidR="008114C3" w:rsidRPr="00ED7065">
        <w:rPr>
          <w:sz w:val="24"/>
          <w:szCs w:val="24"/>
        </w:rPr>
        <w:t>t</w:t>
      </w:r>
      <w:r w:rsidR="009B5451" w:rsidRPr="00ED7065">
        <w:rPr>
          <w:sz w:val="24"/>
          <w:szCs w:val="24"/>
        </w:rPr>
        <w:t>hese changes, one after another, are killing the language rather than helping it</w:t>
      </w:r>
      <w:r w:rsidR="00FD27C5" w:rsidRPr="00ED7065">
        <w:rPr>
          <w:sz w:val="24"/>
          <w:szCs w:val="24"/>
        </w:rPr>
        <w:t>’</w:t>
      </w:r>
      <w:r w:rsidR="009B5451" w:rsidRPr="00ED7065">
        <w:rPr>
          <w:sz w:val="24"/>
          <w:szCs w:val="24"/>
        </w:rPr>
        <w:t xml:space="preserve"> (</w:t>
      </w:r>
      <w:r w:rsidR="00370265" w:rsidRPr="00B2422C">
        <w:rPr>
          <w:i/>
          <w:iCs/>
          <w:sz w:val="24"/>
          <w:szCs w:val="24"/>
        </w:rPr>
        <w:t>T</w:t>
      </w:r>
      <w:r w:rsidR="00B2422C">
        <w:rPr>
          <w:i/>
          <w:iCs/>
          <w:sz w:val="24"/>
          <w:szCs w:val="24"/>
        </w:rPr>
        <w:t xml:space="preserve">imes </w:t>
      </w:r>
      <w:r w:rsidR="00370265" w:rsidRPr="00B2422C">
        <w:rPr>
          <w:i/>
          <w:iCs/>
          <w:sz w:val="24"/>
          <w:szCs w:val="24"/>
        </w:rPr>
        <w:t>P</w:t>
      </w:r>
      <w:r w:rsidR="00B2422C">
        <w:rPr>
          <w:i/>
          <w:iCs/>
          <w:sz w:val="24"/>
          <w:szCs w:val="24"/>
        </w:rPr>
        <w:t>ictorial</w:t>
      </w:r>
      <w:r w:rsidR="00370265" w:rsidRPr="00ED7065">
        <w:rPr>
          <w:sz w:val="24"/>
          <w:szCs w:val="24"/>
        </w:rPr>
        <w:t xml:space="preserve"> </w:t>
      </w:r>
      <w:r w:rsidR="00247AAB" w:rsidRPr="00ED7065">
        <w:rPr>
          <w:sz w:val="24"/>
          <w:szCs w:val="24"/>
        </w:rPr>
        <w:t>1953</w:t>
      </w:r>
      <w:r w:rsidR="00B2422C">
        <w:rPr>
          <w:sz w:val="24"/>
          <w:szCs w:val="24"/>
        </w:rPr>
        <w:t>b</w:t>
      </w:r>
      <w:r w:rsidR="00247AAB" w:rsidRPr="00ED7065">
        <w:rPr>
          <w:sz w:val="24"/>
          <w:szCs w:val="24"/>
        </w:rPr>
        <w:t>: 3</w:t>
      </w:r>
      <w:r w:rsidR="009B5451" w:rsidRPr="00ED7065">
        <w:rPr>
          <w:sz w:val="24"/>
          <w:szCs w:val="24"/>
        </w:rPr>
        <w:t>)</w:t>
      </w:r>
      <w:r w:rsidR="00247AAB" w:rsidRPr="00ED7065">
        <w:rPr>
          <w:sz w:val="24"/>
          <w:szCs w:val="24"/>
        </w:rPr>
        <w:t>.</w:t>
      </w:r>
      <w:r w:rsidR="00A17BD3" w:rsidRPr="00ED7065">
        <w:rPr>
          <w:sz w:val="24"/>
          <w:szCs w:val="24"/>
        </w:rPr>
        <w:t xml:space="preserve"> </w:t>
      </w:r>
      <w:r w:rsidR="005523D3" w:rsidRPr="00ED7065">
        <w:rPr>
          <w:sz w:val="24"/>
          <w:szCs w:val="24"/>
        </w:rPr>
        <w:t xml:space="preserve">It is of note that he suggested that </w:t>
      </w:r>
      <w:proofErr w:type="gramStart"/>
      <w:r w:rsidR="005523D3" w:rsidRPr="00ED7065">
        <w:rPr>
          <w:sz w:val="24"/>
          <w:szCs w:val="24"/>
        </w:rPr>
        <w:t>all of</w:t>
      </w:r>
      <w:proofErr w:type="gramEnd"/>
      <w:r w:rsidR="005523D3" w:rsidRPr="00ED7065">
        <w:rPr>
          <w:sz w:val="24"/>
          <w:szCs w:val="24"/>
        </w:rPr>
        <w:t xml:space="preserve"> these problems could </w:t>
      </w:r>
      <w:r w:rsidR="00360162" w:rsidRPr="00ED7065">
        <w:rPr>
          <w:sz w:val="24"/>
          <w:szCs w:val="24"/>
        </w:rPr>
        <w:t xml:space="preserve">be </w:t>
      </w:r>
      <w:r w:rsidR="005523D3" w:rsidRPr="00ED7065">
        <w:rPr>
          <w:sz w:val="24"/>
          <w:szCs w:val="24"/>
        </w:rPr>
        <w:t xml:space="preserve">solved </w:t>
      </w:r>
      <w:r w:rsidR="00360162" w:rsidRPr="00ED7065">
        <w:rPr>
          <w:sz w:val="24"/>
          <w:szCs w:val="24"/>
        </w:rPr>
        <w:t xml:space="preserve">in the long-term </w:t>
      </w:r>
      <w:r w:rsidR="005523D3" w:rsidRPr="00ED7065">
        <w:rPr>
          <w:sz w:val="24"/>
          <w:szCs w:val="24"/>
        </w:rPr>
        <w:t xml:space="preserve">by </w:t>
      </w:r>
      <w:r w:rsidR="00360162" w:rsidRPr="00ED7065">
        <w:rPr>
          <w:sz w:val="24"/>
          <w:szCs w:val="24"/>
        </w:rPr>
        <w:t>standardizing grammar, spelling,</w:t>
      </w:r>
      <w:r w:rsidR="000D77FB" w:rsidRPr="00ED7065">
        <w:rPr>
          <w:sz w:val="24"/>
          <w:szCs w:val="24"/>
        </w:rPr>
        <w:t xml:space="preserve"> dialect</w:t>
      </w:r>
      <w:r w:rsidR="00360162" w:rsidRPr="00ED7065">
        <w:rPr>
          <w:sz w:val="24"/>
          <w:szCs w:val="24"/>
        </w:rPr>
        <w:t xml:space="preserve"> and </w:t>
      </w:r>
      <w:r w:rsidR="000D77FB" w:rsidRPr="00ED7065">
        <w:rPr>
          <w:sz w:val="24"/>
          <w:szCs w:val="24"/>
        </w:rPr>
        <w:t>printing in Roman type.</w:t>
      </w:r>
    </w:p>
    <w:p w14:paraId="5F730780" w14:textId="43827ADB" w:rsidR="00C2520E" w:rsidRPr="00ED7065" w:rsidRDefault="0038156C" w:rsidP="003F6566">
      <w:pPr>
        <w:spacing w:line="360" w:lineRule="auto"/>
        <w:jc w:val="both"/>
        <w:rPr>
          <w:sz w:val="24"/>
          <w:szCs w:val="24"/>
        </w:rPr>
      </w:pPr>
      <w:r w:rsidRPr="00ED7065">
        <w:rPr>
          <w:sz w:val="24"/>
          <w:szCs w:val="24"/>
        </w:rPr>
        <w:tab/>
      </w:r>
      <w:r w:rsidR="00C2520E" w:rsidRPr="00ED7065">
        <w:rPr>
          <w:sz w:val="24"/>
          <w:szCs w:val="24"/>
        </w:rPr>
        <w:t>Even as reforms of the language were gradually implemented</w:t>
      </w:r>
      <w:r w:rsidR="00585DA8" w:rsidRPr="00ED7065">
        <w:rPr>
          <w:sz w:val="24"/>
          <w:szCs w:val="24"/>
        </w:rPr>
        <w:t xml:space="preserve"> and protests increased</w:t>
      </w:r>
      <w:r w:rsidR="00C2520E" w:rsidRPr="00ED7065">
        <w:rPr>
          <w:sz w:val="24"/>
          <w:szCs w:val="24"/>
        </w:rPr>
        <w:t>, however, decisive action on the matter of the typeface was postponed</w:t>
      </w:r>
      <w:r w:rsidR="00DC3F44" w:rsidRPr="00ED7065">
        <w:rPr>
          <w:sz w:val="24"/>
          <w:szCs w:val="24"/>
        </w:rPr>
        <w:t xml:space="preserve"> by successive governments</w:t>
      </w:r>
      <w:r w:rsidR="00C2520E" w:rsidRPr="00ED7065">
        <w:rPr>
          <w:sz w:val="24"/>
          <w:szCs w:val="24"/>
        </w:rPr>
        <w:t xml:space="preserve">. Ó </w:t>
      </w:r>
      <w:proofErr w:type="spellStart"/>
      <w:r w:rsidR="00C2520E" w:rsidRPr="00ED7065">
        <w:rPr>
          <w:sz w:val="24"/>
          <w:szCs w:val="24"/>
        </w:rPr>
        <w:t>Fionnáin</w:t>
      </w:r>
      <w:proofErr w:type="spellEnd"/>
      <w:r w:rsidR="00C2520E" w:rsidRPr="00ED7065">
        <w:rPr>
          <w:sz w:val="24"/>
          <w:szCs w:val="24"/>
        </w:rPr>
        <w:t xml:space="preserve"> records that it was Minister for Education Richard Mulcahy </w:t>
      </w:r>
      <w:r w:rsidR="00F0647C">
        <w:rPr>
          <w:sz w:val="24"/>
          <w:szCs w:val="24"/>
        </w:rPr>
        <w:t>(</w:t>
      </w:r>
      <w:r w:rsidR="00461DFF">
        <w:rPr>
          <w:sz w:val="24"/>
          <w:szCs w:val="24"/>
        </w:rPr>
        <w:t>1948–51, 1954–7</w:t>
      </w:r>
      <w:r w:rsidR="00F0647C">
        <w:rPr>
          <w:sz w:val="24"/>
          <w:szCs w:val="24"/>
        </w:rPr>
        <w:t xml:space="preserve">) </w:t>
      </w:r>
      <w:r w:rsidR="00C2520E" w:rsidRPr="00ED7065">
        <w:rPr>
          <w:sz w:val="24"/>
          <w:szCs w:val="24"/>
        </w:rPr>
        <w:t xml:space="preserve">who was </w:t>
      </w:r>
      <w:r w:rsidR="00D72F88">
        <w:rPr>
          <w:sz w:val="24"/>
          <w:szCs w:val="24"/>
        </w:rPr>
        <w:t xml:space="preserve">expected </w:t>
      </w:r>
      <w:r w:rsidR="00C2520E" w:rsidRPr="00ED7065">
        <w:rPr>
          <w:sz w:val="24"/>
          <w:szCs w:val="24"/>
        </w:rPr>
        <w:t xml:space="preserve">to issue an order for the introduction of the Roman </w:t>
      </w:r>
      <w:proofErr w:type="gramStart"/>
      <w:r w:rsidR="00C2520E" w:rsidRPr="00ED7065">
        <w:rPr>
          <w:sz w:val="24"/>
          <w:szCs w:val="24"/>
        </w:rPr>
        <w:t>type</w:t>
      </w:r>
      <w:proofErr w:type="gramEnd"/>
      <w:r w:rsidR="00C2520E" w:rsidRPr="00ED7065">
        <w:rPr>
          <w:sz w:val="24"/>
          <w:szCs w:val="24"/>
        </w:rPr>
        <w:t xml:space="preserve"> alongside spelling reform in schools in 1948</w:t>
      </w:r>
      <w:r w:rsidR="00CE374E">
        <w:rPr>
          <w:sz w:val="24"/>
          <w:szCs w:val="24"/>
        </w:rPr>
        <w:t xml:space="preserve"> following the publication of </w:t>
      </w:r>
      <w:r w:rsidR="00CE374E">
        <w:rPr>
          <w:i/>
          <w:iCs/>
          <w:sz w:val="24"/>
          <w:szCs w:val="24"/>
        </w:rPr>
        <w:t>A</w:t>
      </w:r>
      <w:r w:rsidR="00CE374E" w:rsidRPr="00CE374E">
        <w:rPr>
          <w:i/>
          <w:iCs/>
          <w:sz w:val="24"/>
          <w:szCs w:val="24"/>
        </w:rPr>
        <w:t xml:space="preserve">n </w:t>
      </w:r>
      <w:proofErr w:type="spellStart"/>
      <w:r w:rsidR="00CE374E" w:rsidRPr="00CE374E">
        <w:rPr>
          <w:i/>
          <w:iCs/>
          <w:sz w:val="24"/>
          <w:szCs w:val="24"/>
        </w:rPr>
        <w:t>Caighdeán</w:t>
      </w:r>
      <w:proofErr w:type="spellEnd"/>
      <w:r w:rsidR="00CE374E" w:rsidRPr="00CE374E">
        <w:rPr>
          <w:i/>
          <w:iCs/>
          <w:sz w:val="24"/>
          <w:szCs w:val="24"/>
        </w:rPr>
        <w:t xml:space="preserve"> </w:t>
      </w:r>
      <w:proofErr w:type="spellStart"/>
      <w:r w:rsidR="00CE374E" w:rsidRPr="00CE374E">
        <w:rPr>
          <w:i/>
          <w:iCs/>
          <w:sz w:val="24"/>
          <w:szCs w:val="24"/>
        </w:rPr>
        <w:t>Oifigiúil</w:t>
      </w:r>
      <w:proofErr w:type="spellEnd"/>
      <w:r w:rsidR="00C2520E" w:rsidRPr="00ED7065">
        <w:rPr>
          <w:sz w:val="24"/>
          <w:szCs w:val="24"/>
        </w:rPr>
        <w:t xml:space="preserve"> (2015: 75). However, as Mulcahy was not himself a </w:t>
      </w:r>
      <w:r w:rsidR="00BB7245">
        <w:rPr>
          <w:sz w:val="24"/>
          <w:szCs w:val="24"/>
        </w:rPr>
        <w:t>supporter</w:t>
      </w:r>
      <w:r w:rsidR="00CE374E">
        <w:rPr>
          <w:sz w:val="24"/>
          <w:szCs w:val="24"/>
        </w:rPr>
        <w:t xml:space="preserve"> </w:t>
      </w:r>
      <w:r w:rsidR="00C2520E" w:rsidRPr="00ED7065">
        <w:rPr>
          <w:sz w:val="24"/>
          <w:szCs w:val="24"/>
        </w:rPr>
        <w:t xml:space="preserve">of the Roman type, he never issued the order. In answer to questions in the Dáil in March 1950, as to whether he would introduce the Roman type in the future to give students a chance to familiarise themselves with the language in that script, he gave a similar enough answer </w:t>
      </w:r>
      <w:r w:rsidR="006A4052" w:rsidRPr="00ED7065">
        <w:rPr>
          <w:sz w:val="24"/>
          <w:szCs w:val="24"/>
        </w:rPr>
        <w:t>to</w:t>
      </w:r>
      <w:r w:rsidR="00C2520E" w:rsidRPr="00ED7065">
        <w:rPr>
          <w:sz w:val="24"/>
          <w:szCs w:val="24"/>
        </w:rPr>
        <w:t xml:space="preserve"> Ó </w:t>
      </w:r>
      <w:proofErr w:type="spellStart"/>
      <w:r w:rsidR="00C2520E" w:rsidRPr="00ED7065">
        <w:rPr>
          <w:sz w:val="24"/>
          <w:szCs w:val="24"/>
        </w:rPr>
        <w:t>Deirg</w:t>
      </w:r>
      <w:proofErr w:type="spellEnd"/>
      <w:r w:rsidR="00C2520E" w:rsidRPr="00ED7065">
        <w:rPr>
          <w:sz w:val="24"/>
          <w:szCs w:val="24"/>
        </w:rPr>
        <w:t xml:space="preserve"> before him. </w:t>
      </w:r>
    </w:p>
    <w:p w14:paraId="5AF394D6" w14:textId="00B0A49D" w:rsidR="00C2520E" w:rsidRPr="00B92402" w:rsidRDefault="00C2520E" w:rsidP="00C2520E">
      <w:pPr>
        <w:spacing w:line="360" w:lineRule="auto"/>
        <w:rPr>
          <w:sz w:val="24"/>
          <w:szCs w:val="24"/>
        </w:rPr>
      </w:pPr>
    </w:p>
    <w:p w14:paraId="4DA1BFB1" w14:textId="53C62476" w:rsidR="00C2520E" w:rsidRPr="00ED7065" w:rsidRDefault="00C2520E" w:rsidP="003F6566">
      <w:pPr>
        <w:ind w:left="720" w:right="662"/>
        <w:jc w:val="both"/>
        <w:rPr>
          <w:rFonts w:cstheme="minorHAnsi"/>
          <w:sz w:val="24"/>
          <w:szCs w:val="24"/>
          <w:lang w:val="ga-IE"/>
        </w:rPr>
      </w:pPr>
      <w:r w:rsidRPr="005A0764">
        <w:rPr>
          <w:rFonts w:cstheme="minorHAnsi"/>
          <w:sz w:val="24"/>
          <w:szCs w:val="24"/>
          <w:lang w:val="ga-IE"/>
        </w:rPr>
        <w:t xml:space="preserve">Mar is eol don Teachta, </w:t>
      </w:r>
      <w:r w:rsidRPr="00ED7065">
        <w:rPr>
          <w:rFonts w:cstheme="minorHAnsi"/>
          <w:sz w:val="24"/>
          <w:szCs w:val="24"/>
          <w:lang w:val="ga-IE"/>
        </w:rPr>
        <w:t xml:space="preserve">tá litriú nua caighdeánach tar éis teacht i bhfeidhm i gcóir leabhar scoile, agus ba leor go fóill an saothar ar na páistí teacht isteach ar an </w:t>
      </w:r>
      <w:proofErr w:type="spellStart"/>
      <w:r w:rsidRPr="00ED7065">
        <w:rPr>
          <w:rFonts w:cstheme="minorHAnsi"/>
          <w:sz w:val="24"/>
          <w:szCs w:val="24"/>
          <w:lang w:val="ga-IE"/>
        </w:rPr>
        <w:t>litriu</w:t>
      </w:r>
      <w:proofErr w:type="spellEnd"/>
      <w:r w:rsidRPr="00ED7065">
        <w:rPr>
          <w:rFonts w:cstheme="minorHAnsi"/>
          <w:sz w:val="24"/>
          <w:szCs w:val="24"/>
          <w:lang w:val="ga-IE"/>
        </w:rPr>
        <w:t xml:space="preserve"> san gan cló ná fuil taithí acu air a chur siar orthu </w:t>
      </w:r>
      <w:proofErr w:type="spellStart"/>
      <w:r w:rsidRPr="00ED7065">
        <w:rPr>
          <w:rFonts w:cstheme="minorHAnsi"/>
          <w:sz w:val="24"/>
          <w:szCs w:val="24"/>
          <w:lang w:val="ga-IE"/>
        </w:rPr>
        <w:t>ins</w:t>
      </w:r>
      <w:proofErr w:type="spellEnd"/>
      <w:r w:rsidRPr="00ED7065">
        <w:rPr>
          <w:rFonts w:cstheme="minorHAnsi"/>
          <w:sz w:val="24"/>
          <w:szCs w:val="24"/>
          <w:lang w:val="ga-IE"/>
        </w:rPr>
        <w:t xml:space="preserve"> an am chéanna.</w:t>
      </w:r>
    </w:p>
    <w:p w14:paraId="73719F53" w14:textId="226DC97B" w:rsidR="002278E8" w:rsidRPr="00ED7065" w:rsidRDefault="002278E8" w:rsidP="003F6566">
      <w:pPr>
        <w:ind w:left="720" w:right="662"/>
        <w:jc w:val="both"/>
        <w:rPr>
          <w:rFonts w:cstheme="minorHAnsi"/>
          <w:sz w:val="24"/>
          <w:szCs w:val="24"/>
          <w:lang w:val="ga-IE"/>
        </w:rPr>
      </w:pPr>
      <w:r w:rsidRPr="002278E8">
        <w:rPr>
          <w:rFonts w:cstheme="minorHAnsi"/>
          <w:sz w:val="24"/>
          <w:szCs w:val="24"/>
          <w:lang w:val="ga-IE"/>
        </w:rPr>
        <w:t xml:space="preserve">Rud eile dhe, ní heol dom go bhfuil aon éileamh ag na Bainisteoirí ná ag na múinteoirí ar an gcló Rómhánach do bheith </w:t>
      </w:r>
      <w:proofErr w:type="spellStart"/>
      <w:r w:rsidRPr="002278E8">
        <w:rPr>
          <w:rFonts w:cstheme="minorHAnsi"/>
          <w:sz w:val="24"/>
          <w:szCs w:val="24"/>
          <w:lang w:val="ga-IE"/>
        </w:rPr>
        <w:t>ins</w:t>
      </w:r>
      <w:proofErr w:type="spellEnd"/>
      <w:r w:rsidRPr="002278E8">
        <w:rPr>
          <w:rFonts w:cstheme="minorHAnsi"/>
          <w:sz w:val="24"/>
          <w:szCs w:val="24"/>
          <w:lang w:val="ga-IE"/>
        </w:rPr>
        <w:t xml:space="preserve"> na leabhra scoile.</w:t>
      </w:r>
    </w:p>
    <w:p w14:paraId="2EB6585B" w14:textId="48941CB3" w:rsidR="00C2520E" w:rsidRDefault="00C2520E" w:rsidP="005F2F86">
      <w:pPr>
        <w:ind w:left="720" w:right="662"/>
        <w:jc w:val="both"/>
        <w:rPr>
          <w:sz w:val="24"/>
          <w:szCs w:val="24"/>
          <w:lang w:val="ga-IE"/>
        </w:rPr>
      </w:pPr>
      <w:r w:rsidRPr="00ED7065">
        <w:rPr>
          <w:sz w:val="24"/>
          <w:szCs w:val="24"/>
          <w:lang w:val="ga-IE"/>
        </w:rPr>
        <w:t xml:space="preserve">Nuair a </w:t>
      </w:r>
      <w:proofErr w:type="spellStart"/>
      <w:r w:rsidRPr="00ED7065">
        <w:rPr>
          <w:sz w:val="24"/>
          <w:szCs w:val="24"/>
          <w:lang w:val="ga-IE"/>
        </w:rPr>
        <w:t>bheid</w:t>
      </w:r>
      <w:proofErr w:type="spellEnd"/>
      <w:r w:rsidRPr="00ED7065">
        <w:rPr>
          <w:sz w:val="24"/>
          <w:szCs w:val="24"/>
          <w:lang w:val="ga-IE"/>
        </w:rPr>
        <w:t xml:space="preserve"> taithí maith ag na páistí ar an litriú nua sa gcló Ghaelach, beidh sé luath go leor </w:t>
      </w:r>
      <w:proofErr w:type="spellStart"/>
      <w:r w:rsidRPr="00ED7065">
        <w:rPr>
          <w:sz w:val="24"/>
          <w:szCs w:val="24"/>
          <w:lang w:val="ga-IE"/>
        </w:rPr>
        <w:t>annsan</w:t>
      </w:r>
      <w:proofErr w:type="spellEnd"/>
      <w:r w:rsidRPr="00ED7065">
        <w:rPr>
          <w:sz w:val="24"/>
          <w:szCs w:val="24"/>
          <w:lang w:val="ga-IE"/>
        </w:rPr>
        <w:t xml:space="preserve"> a bhreithniú ar cheart an dara cló, sé sin, an cló Rómhánach, a chur in úsáid, ach </w:t>
      </w:r>
      <w:proofErr w:type="spellStart"/>
      <w:r w:rsidRPr="00ED7065">
        <w:rPr>
          <w:sz w:val="24"/>
          <w:szCs w:val="24"/>
          <w:lang w:val="ga-IE"/>
        </w:rPr>
        <w:t>fé</w:t>
      </w:r>
      <w:proofErr w:type="spellEnd"/>
      <w:r w:rsidRPr="00ED7065">
        <w:rPr>
          <w:sz w:val="24"/>
          <w:szCs w:val="24"/>
          <w:lang w:val="ga-IE"/>
        </w:rPr>
        <w:t xml:space="preserve"> mar tá an scéal </w:t>
      </w:r>
      <w:proofErr w:type="spellStart"/>
      <w:r w:rsidRPr="00ED7065">
        <w:rPr>
          <w:sz w:val="24"/>
          <w:szCs w:val="24"/>
          <w:lang w:val="ga-IE"/>
        </w:rPr>
        <w:t>ins</w:t>
      </w:r>
      <w:proofErr w:type="spellEnd"/>
      <w:r w:rsidRPr="00ED7065">
        <w:rPr>
          <w:sz w:val="24"/>
          <w:szCs w:val="24"/>
          <w:lang w:val="ga-IE"/>
        </w:rPr>
        <w:t xml:space="preserve"> na scoileanna </w:t>
      </w:r>
      <w:proofErr w:type="spellStart"/>
      <w:r w:rsidRPr="00ED7065">
        <w:rPr>
          <w:sz w:val="24"/>
          <w:szCs w:val="24"/>
          <w:lang w:val="ga-IE"/>
        </w:rPr>
        <w:t>fé</w:t>
      </w:r>
      <w:proofErr w:type="spellEnd"/>
      <w:r w:rsidRPr="00ED7065">
        <w:rPr>
          <w:sz w:val="24"/>
          <w:szCs w:val="24"/>
          <w:lang w:val="ga-IE"/>
        </w:rPr>
        <w:t xml:space="preserve"> láthair, is é mo thuairim nach maitheas ach díobháil a dhéanfadh sé dhá chló bheith le foghlaim ag na páistí</w:t>
      </w:r>
      <w:r w:rsidR="00EB63B7" w:rsidRPr="00ED7065">
        <w:rPr>
          <w:sz w:val="24"/>
          <w:szCs w:val="24"/>
          <w:lang w:val="ga-IE"/>
        </w:rPr>
        <w:t xml:space="preserve">. </w:t>
      </w:r>
      <w:r w:rsidR="003D1459" w:rsidRPr="00ED7065">
        <w:rPr>
          <w:sz w:val="24"/>
          <w:szCs w:val="24"/>
          <w:lang w:val="ga-IE"/>
        </w:rPr>
        <w:t>(</w:t>
      </w:r>
      <w:r w:rsidR="00F27616" w:rsidRPr="00ED7065">
        <w:rPr>
          <w:rFonts w:eastAsia="Times New Roman" w:cstheme="minorHAnsi"/>
          <w:sz w:val="24"/>
          <w:szCs w:val="24"/>
          <w:lang w:eastAsia="en-IE"/>
        </w:rPr>
        <w:t>Houses of the Oireachtas</w:t>
      </w:r>
      <w:r w:rsidR="000902C4" w:rsidRPr="00ED7065">
        <w:rPr>
          <w:sz w:val="24"/>
          <w:szCs w:val="24"/>
          <w:lang w:val="ga-IE"/>
        </w:rPr>
        <w:t xml:space="preserve"> 1950</w:t>
      </w:r>
      <w:r w:rsidR="00563B59" w:rsidRPr="00ED7065">
        <w:rPr>
          <w:sz w:val="24"/>
          <w:szCs w:val="24"/>
          <w:lang w:val="ga-IE"/>
        </w:rPr>
        <w:t>a</w:t>
      </w:r>
      <w:r w:rsidR="000902C4" w:rsidRPr="00ED7065">
        <w:rPr>
          <w:sz w:val="24"/>
          <w:szCs w:val="24"/>
          <w:lang w:val="ga-IE"/>
        </w:rPr>
        <w:t>)</w:t>
      </w:r>
    </w:p>
    <w:p w14:paraId="3E34E87E" w14:textId="2E46294D" w:rsidR="005F2F86" w:rsidRDefault="005F2F86" w:rsidP="005F2F86">
      <w:pPr>
        <w:ind w:left="720" w:right="662"/>
        <w:jc w:val="both"/>
        <w:rPr>
          <w:sz w:val="24"/>
          <w:szCs w:val="24"/>
          <w:lang w:val="ga-IE"/>
        </w:rPr>
      </w:pPr>
    </w:p>
    <w:p w14:paraId="03DB16CD" w14:textId="77777777" w:rsidR="005F2F86" w:rsidRPr="00ED7065" w:rsidRDefault="005F2F86" w:rsidP="00287FA3">
      <w:pPr>
        <w:ind w:left="720" w:right="662"/>
        <w:jc w:val="both"/>
        <w:rPr>
          <w:sz w:val="24"/>
          <w:szCs w:val="24"/>
          <w:lang w:val="ga-IE"/>
        </w:rPr>
      </w:pPr>
    </w:p>
    <w:p w14:paraId="49FBB7A5" w14:textId="751DC9CE" w:rsidR="00C2520E" w:rsidRPr="00ED7065" w:rsidRDefault="00C2520E" w:rsidP="00ED34C5">
      <w:pPr>
        <w:spacing w:line="360" w:lineRule="auto"/>
        <w:jc w:val="both"/>
        <w:rPr>
          <w:sz w:val="24"/>
          <w:szCs w:val="24"/>
        </w:rPr>
      </w:pPr>
      <w:r w:rsidRPr="00ED7065">
        <w:rPr>
          <w:sz w:val="24"/>
          <w:szCs w:val="24"/>
        </w:rPr>
        <w:t xml:space="preserve">This time </w:t>
      </w:r>
      <w:r w:rsidR="0060033D" w:rsidRPr="00ED7065">
        <w:rPr>
          <w:sz w:val="24"/>
          <w:szCs w:val="24"/>
        </w:rPr>
        <w:t>the argument for deferral</w:t>
      </w:r>
      <w:r w:rsidRPr="00ED7065">
        <w:rPr>
          <w:sz w:val="24"/>
          <w:szCs w:val="24"/>
        </w:rPr>
        <w:t xml:space="preserve"> was not </w:t>
      </w:r>
      <w:r w:rsidR="0060033D" w:rsidRPr="00ED7065">
        <w:rPr>
          <w:sz w:val="24"/>
          <w:szCs w:val="24"/>
        </w:rPr>
        <w:t>just</w:t>
      </w:r>
      <w:r w:rsidRPr="00ED7065">
        <w:rPr>
          <w:sz w:val="24"/>
          <w:szCs w:val="24"/>
        </w:rPr>
        <w:t xml:space="preserve"> that the timing was not right, but that changing to the Roman type </w:t>
      </w:r>
      <w:r w:rsidR="006A4052" w:rsidRPr="00ED7065">
        <w:rPr>
          <w:sz w:val="24"/>
          <w:szCs w:val="24"/>
        </w:rPr>
        <w:t>while</w:t>
      </w:r>
      <w:r w:rsidRPr="00ED7065">
        <w:rPr>
          <w:sz w:val="24"/>
          <w:szCs w:val="24"/>
        </w:rPr>
        <w:t xml:space="preserve"> spelling </w:t>
      </w:r>
      <w:r w:rsidR="00A17BD3" w:rsidRPr="00ED7065">
        <w:rPr>
          <w:sz w:val="24"/>
          <w:szCs w:val="24"/>
        </w:rPr>
        <w:t>changes are implemented</w:t>
      </w:r>
      <w:r w:rsidRPr="00ED7065">
        <w:rPr>
          <w:sz w:val="24"/>
          <w:szCs w:val="24"/>
        </w:rPr>
        <w:t xml:space="preserve"> would be far too confusing for children. Of note here, in contrast to the earlier debate, is a shift in </w:t>
      </w:r>
      <w:r w:rsidR="0010594D" w:rsidRPr="00ED7065">
        <w:rPr>
          <w:sz w:val="24"/>
          <w:szCs w:val="24"/>
        </w:rPr>
        <w:t>attitude</w:t>
      </w:r>
      <w:r w:rsidRPr="00ED7065">
        <w:rPr>
          <w:sz w:val="24"/>
          <w:szCs w:val="24"/>
        </w:rPr>
        <w:t xml:space="preserve">, in that the </w:t>
      </w:r>
      <w:r w:rsidR="0010594D" w:rsidRPr="00ED7065">
        <w:rPr>
          <w:sz w:val="24"/>
          <w:szCs w:val="24"/>
        </w:rPr>
        <w:t xml:space="preserve">problem has now become one squarely centred in </w:t>
      </w:r>
      <w:r w:rsidR="004967F6" w:rsidRPr="00ED7065">
        <w:rPr>
          <w:sz w:val="24"/>
          <w:szCs w:val="24"/>
        </w:rPr>
        <w:t xml:space="preserve">the educational sphere and there is real </w:t>
      </w:r>
      <w:r w:rsidRPr="00ED7065">
        <w:rPr>
          <w:sz w:val="24"/>
          <w:szCs w:val="24"/>
        </w:rPr>
        <w:t>concern for the experience of the children and the potential harm that could arise from making</w:t>
      </w:r>
      <w:r w:rsidR="004967F6" w:rsidRPr="00ED7065">
        <w:rPr>
          <w:sz w:val="24"/>
          <w:szCs w:val="24"/>
        </w:rPr>
        <w:t xml:space="preserve"> </w:t>
      </w:r>
      <w:r w:rsidR="00CD0EAC" w:rsidRPr="00ED7065">
        <w:rPr>
          <w:sz w:val="24"/>
          <w:szCs w:val="24"/>
        </w:rPr>
        <w:t>so many</w:t>
      </w:r>
      <w:r w:rsidRPr="00ED7065">
        <w:rPr>
          <w:sz w:val="24"/>
          <w:szCs w:val="24"/>
        </w:rPr>
        <w:t xml:space="preserve"> significant changes to the language simultaneously. Once the children are familiar with the new spelling, he argue</w:t>
      </w:r>
      <w:r w:rsidR="00E9147D">
        <w:rPr>
          <w:sz w:val="24"/>
          <w:szCs w:val="24"/>
        </w:rPr>
        <w:t>d</w:t>
      </w:r>
      <w:r w:rsidRPr="00ED7065">
        <w:rPr>
          <w:sz w:val="24"/>
          <w:szCs w:val="24"/>
        </w:rPr>
        <w:t xml:space="preserve">, it will be early enough to consider whether the second font, the </w:t>
      </w:r>
      <w:proofErr w:type="spellStart"/>
      <w:r w:rsidRPr="00ED7065">
        <w:rPr>
          <w:i/>
          <w:iCs/>
          <w:sz w:val="24"/>
          <w:szCs w:val="24"/>
        </w:rPr>
        <w:t>cló</w:t>
      </w:r>
      <w:proofErr w:type="spellEnd"/>
      <w:r w:rsidRPr="00ED7065">
        <w:rPr>
          <w:i/>
          <w:iCs/>
          <w:sz w:val="24"/>
          <w:szCs w:val="24"/>
        </w:rPr>
        <w:t xml:space="preserve"> </w:t>
      </w:r>
      <w:proofErr w:type="spellStart"/>
      <w:r w:rsidRPr="00ED7065">
        <w:rPr>
          <w:i/>
          <w:iCs/>
          <w:sz w:val="24"/>
          <w:szCs w:val="24"/>
        </w:rPr>
        <w:t>rómhánach</w:t>
      </w:r>
      <w:proofErr w:type="spellEnd"/>
      <w:r w:rsidRPr="00ED7065">
        <w:rPr>
          <w:sz w:val="24"/>
          <w:szCs w:val="24"/>
        </w:rPr>
        <w:t xml:space="preserve"> should also be introduced. </w:t>
      </w:r>
    </w:p>
    <w:p w14:paraId="46BAC2B6" w14:textId="12D3C851" w:rsidR="00CE570A" w:rsidRPr="00ED7065" w:rsidRDefault="00E73A3F" w:rsidP="00A65DF0">
      <w:pPr>
        <w:spacing w:line="360" w:lineRule="auto"/>
        <w:ind w:firstLine="720"/>
        <w:jc w:val="both"/>
        <w:rPr>
          <w:sz w:val="24"/>
          <w:szCs w:val="24"/>
        </w:rPr>
      </w:pPr>
      <w:r w:rsidRPr="00ED7065">
        <w:rPr>
          <w:sz w:val="24"/>
          <w:szCs w:val="24"/>
        </w:rPr>
        <w:lastRenderedPageBreak/>
        <w:t>Despite a number of questions on the topic in the Dáil</w:t>
      </w:r>
      <w:r w:rsidR="0055449F" w:rsidRPr="00ED7065">
        <w:rPr>
          <w:sz w:val="24"/>
          <w:szCs w:val="24"/>
        </w:rPr>
        <w:t xml:space="preserve"> (</w:t>
      </w:r>
      <w:r w:rsidR="00423EF2" w:rsidRPr="00ED7065">
        <w:rPr>
          <w:rFonts w:eastAsia="Times New Roman" w:cstheme="minorHAnsi"/>
          <w:sz w:val="24"/>
          <w:szCs w:val="24"/>
          <w:lang w:eastAsia="en-IE"/>
        </w:rPr>
        <w:t>Houses of the Oireachtas</w:t>
      </w:r>
      <w:r w:rsidR="00307AAE" w:rsidRPr="00ED7065">
        <w:rPr>
          <w:sz w:val="24"/>
          <w:szCs w:val="24"/>
        </w:rPr>
        <w:t xml:space="preserve"> 1950b; </w:t>
      </w:r>
      <w:r w:rsidR="00423EF2" w:rsidRPr="00ED7065">
        <w:rPr>
          <w:rFonts w:eastAsia="Times New Roman" w:cstheme="minorHAnsi"/>
          <w:sz w:val="24"/>
          <w:szCs w:val="24"/>
          <w:lang w:eastAsia="en-IE"/>
        </w:rPr>
        <w:t>Houses of the Oireachtas</w:t>
      </w:r>
      <w:r w:rsidR="0019449C" w:rsidRPr="00ED7065">
        <w:rPr>
          <w:sz w:val="24"/>
          <w:szCs w:val="24"/>
        </w:rPr>
        <w:t xml:space="preserve"> 1954; </w:t>
      </w:r>
      <w:r w:rsidR="00423EF2" w:rsidRPr="00ED7065">
        <w:rPr>
          <w:rFonts w:eastAsia="Times New Roman" w:cstheme="minorHAnsi"/>
          <w:sz w:val="24"/>
          <w:szCs w:val="24"/>
          <w:lang w:eastAsia="en-IE"/>
        </w:rPr>
        <w:t>Houses of the Oireachtas</w:t>
      </w:r>
      <w:r w:rsidR="00E4547D" w:rsidRPr="00ED7065">
        <w:rPr>
          <w:sz w:val="24"/>
          <w:szCs w:val="24"/>
        </w:rPr>
        <w:t xml:space="preserve"> 1957)</w:t>
      </w:r>
      <w:r w:rsidRPr="00ED7065">
        <w:rPr>
          <w:sz w:val="24"/>
          <w:szCs w:val="24"/>
        </w:rPr>
        <w:t>, t</w:t>
      </w:r>
      <w:r w:rsidR="00CE570A" w:rsidRPr="00ED7065">
        <w:rPr>
          <w:sz w:val="24"/>
          <w:szCs w:val="24"/>
        </w:rPr>
        <w:t>he Department of Education had</w:t>
      </w:r>
      <w:r w:rsidR="007F22EF" w:rsidRPr="00ED7065">
        <w:rPr>
          <w:sz w:val="24"/>
          <w:szCs w:val="24"/>
        </w:rPr>
        <w:t xml:space="preserve"> hardly </w:t>
      </w:r>
      <w:r w:rsidR="00CE570A" w:rsidRPr="00ED7065">
        <w:rPr>
          <w:sz w:val="24"/>
          <w:szCs w:val="24"/>
        </w:rPr>
        <w:t xml:space="preserve">changed </w:t>
      </w:r>
      <w:r w:rsidR="00314C94" w:rsidRPr="00ED7065">
        <w:rPr>
          <w:sz w:val="24"/>
          <w:szCs w:val="24"/>
        </w:rPr>
        <w:t xml:space="preserve">its </w:t>
      </w:r>
      <w:r w:rsidR="00CE570A" w:rsidRPr="00ED7065">
        <w:rPr>
          <w:sz w:val="24"/>
          <w:szCs w:val="24"/>
        </w:rPr>
        <w:t>policy, as per a statement issued in October 1953, to the effect that ‘No official steps have been taken to abandon the Gaelic script, but publishers have been asked to use the Roman script in some of the material so as to familiarise the child with both’ (</w:t>
      </w:r>
      <w:r w:rsidR="00CE570A" w:rsidRPr="00423EF2">
        <w:rPr>
          <w:i/>
          <w:iCs/>
          <w:sz w:val="24"/>
          <w:szCs w:val="24"/>
        </w:rPr>
        <w:t>T</w:t>
      </w:r>
      <w:r w:rsidR="00423EF2">
        <w:rPr>
          <w:i/>
          <w:iCs/>
          <w:sz w:val="24"/>
          <w:szCs w:val="24"/>
        </w:rPr>
        <w:t xml:space="preserve">imes </w:t>
      </w:r>
      <w:r w:rsidR="00FE3D89" w:rsidRPr="00423EF2">
        <w:rPr>
          <w:i/>
          <w:iCs/>
          <w:sz w:val="24"/>
          <w:szCs w:val="24"/>
        </w:rPr>
        <w:t>P</w:t>
      </w:r>
      <w:r w:rsidR="00423EF2">
        <w:rPr>
          <w:i/>
          <w:iCs/>
          <w:sz w:val="24"/>
          <w:szCs w:val="24"/>
        </w:rPr>
        <w:t>ictorial</w:t>
      </w:r>
      <w:r w:rsidR="00CE570A" w:rsidRPr="00ED7065">
        <w:rPr>
          <w:sz w:val="24"/>
          <w:szCs w:val="24"/>
        </w:rPr>
        <w:t xml:space="preserve"> 1953</w:t>
      </w:r>
      <w:r w:rsidR="00374F39">
        <w:rPr>
          <w:sz w:val="24"/>
          <w:szCs w:val="24"/>
        </w:rPr>
        <w:t>a</w:t>
      </w:r>
      <w:r w:rsidR="00CE570A" w:rsidRPr="00ED7065">
        <w:rPr>
          <w:sz w:val="24"/>
          <w:szCs w:val="24"/>
        </w:rPr>
        <w:t xml:space="preserve">: 2). </w:t>
      </w:r>
      <w:proofErr w:type="gramStart"/>
      <w:r w:rsidR="007F22EF" w:rsidRPr="00ED7065">
        <w:rPr>
          <w:sz w:val="24"/>
          <w:szCs w:val="24"/>
        </w:rPr>
        <w:t>Specifically</w:t>
      </w:r>
      <w:proofErr w:type="gramEnd"/>
      <w:r w:rsidR="007F22EF" w:rsidRPr="00ED7065">
        <w:rPr>
          <w:sz w:val="24"/>
          <w:szCs w:val="24"/>
        </w:rPr>
        <w:t xml:space="preserve"> this meant provision was made </w:t>
      </w:r>
      <w:r w:rsidR="00CC1933" w:rsidRPr="00ED7065">
        <w:rPr>
          <w:sz w:val="24"/>
          <w:szCs w:val="24"/>
        </w:rPr>
        <w:t xml:space="preserve">for the introduction of </w:t>
      </w:r>
      <w:r w:rsidR="006D6960" w:rsidRPr="00ED7065">
        <w:rPr>
          <w:sz w:val="24"/>
          <w:szCs w:val="24"/>
        </w:rPr>
        <w:t>‘some pages in Roman type into textbooks’</w:t>
      </w:r>
      <w:r w:rsidR="00B412C7" w:rsidRPr="00ED7065">
        <w:rPr>
          <w:sz w:val="24"/>
          <w:szCs w:val="24"/>
        </w:rPr>
        <w:t xml:space="preserve">, together with a request for teachers to </w:t>
      </w:r>
      <w:r w:rsidR="00402AF3" w:rsidRPr="00ED7065">
        <w:rPr>
          <w:sz w:val="24"/>
          <w:szCs w:val="24"/>
        </w:rPr>
        <w:t xml:space="preserve">teach children how to read </w:t>
      </w:r>
      <w:r w:rsidR="00B42B0A" w:rsidRPr="00ED7065">
        <w:rPr>
          <w:sz w:val="24"/>
          <w:szCs w:val="24"/>
        </w:rPr>
        <w:t xml:space="preserve">Irish in the </w:t>
      </w:r>
      <w:proofErr w:type="spellStart"/>
      <w:r w:rsidR="00B42B0A" w:rsidRPr="00ED7065">
        <w:rPr>
          <w:i/>
          <w:iCs/>
          <w:sz w:val="24"/>
          <w:szCs w:val="24"/>
        </w:rPr>
        <w:t>cló</w:t>
      </w:r>
      <w:proofErr w:type="spellEnd"/>
      <w:r w:rsidR="00B42B0A" w:rsidRPr="00ED7065">
        <w:rPr>
          <w:i/>
          <w:iCs/>
          <w:sz w:val="24"/>
          <w:szCs w:val="24"/>
        </w:rPr>
        <w:t xml:space="preserve"> </w:t>
      </w:r>
      <w:proofErr w:type="spellStart"/>
      <w:r w:rsidR="00B42B0A" w:rsidRPr="00ED7065">
        <w:rPr>
          <w:i/>
          <w:iCs/>
          <w:sz w:val="24"/>
          <w:szCs w:val="24"/>
        </w:rPr>
        <w:t>rómhánach</w:t>
      </w:r>
      <w:proofErr w:type="spellEnd"/>
      <w:r w:rsidR="00B42B0A" w:rsidRPr="00ED7065">
        <w:rPr>
          <w:sz w:val="24"/>
          <w:szCs w:val="24"/>
        </w:rPr>
        <w:t xml:space="preserve"> (Kelly 2002</w:t>
      </w:r>
      <w:r w:rsidR="007F4C71">
        <w:rPr>
          <w:sz w:val="24"/>
          <w:szCs w:val="24"/>
        </w:rPr>
        <w:t xml:space="preserve">; Ó </w:t>
      </w:r>
      <w:proofErr w:type="spellStart"/>
      <w:r w:rsidR="007F4C71">
        <w:rPr>
          <w:sz w:val="24"/>
          <w:szCs w:val="24"/>
        </w:rPr>
        <w:t>Murchú</w:t>
      </w:r>
      <w:proofErr w:type="spellEnd"/>
      <w:r w:rsidR="00B42B0A" w:rsidRPr="00ED7065">
        <w:rPr>
          <w:sz w:val="24"/>
          <w:szCs w:val="24"/>
        </w:rPr>
        <w:t xml:space="preserve">). </w:t>
      </w:r>
      <w:r w:rsidR="00413FD7" w:rsidRPr="00ED7065">
        <w:rPr>
          <w:sz w:val="24"/>
          <w:szCs w:val="24"/>
        </w:rPr>
        <w:t>Unfortunately,</w:t>
      </w:r>
      <w:r w:rsidR="00A06FD1" w:rsidRPr="00ED7065">
        <w:rPr>
          <w:sz w:val="24"/>
          <w:szCs w:val="24"/>
        </w:rPr>
        <w:t xml:space="preserve"> </w:t>
      </w:r>
      <w:r w:rsidR="00D1731C" w:rsidRPr="00ED7065">
        <w:rPr>
          <w:sz w:val="24"/>
          <w:szCs w:val="24"/>
        </w:rPr>
        <w:t>it</w:t>
      </w:r>
      <w:r w:rsidR="000F659C" w:rsidRPr="00ED7065">
        <w:rPr>
          <w:sz w:val="24"/>
          <w:szCs w:val="24"/>
        </w:rPr>
        <w:t xml:space="preserve"> </w:t>
      </w:r>
      <w:r w:rsidR="00D1731C" w:rsidRPr="00ED7065">
        <w:rPr>
          <w:sz w:val="24"/>
          <w:szCs w:val="24"/>
        </w:rPr>
        <w:t>wa</w:t>
      </w:r>
      <w:r w:rsidR="000F659C" w:rsidRPr="00ED7065">
        <w:rPr>
          <w:sz w:val="24"/>
          <w:szCs w:val="24"/>
        </w:rPr>
        <w:t xml:space="preserve">s precisely </w:t>
      </w:r>
      <w:r w:rsidR="00BF546D" w:rsidRPr="00ED7065">
        <w:rPr>
          <w:sz w:val="24"/>
          <w:szCs w:val="24"/>
        </w:rPr>
        <w:t>such admixture that led to increasing frustration</w:t>
      </w:r>
      <w:r w:rsidR="00C630D2">
        <w:rPr>
          <w:sz w:val="24"/>
          <w:szCs w:val="24"/>
        </w:rPr>
        <w:t xml:space="preserve"> among teachers and children</w:t>
      </w:r>
      <w:r w:rsidR="00BF546D" w:rsidRPr="00ED7065">
        <w:rPr>
          <w:sz w:val="24"/>
          <w:szCs w:val="24"/>
        </w:rPr>
        <w:t xml:space="preserve">. In 1957, </w:t>
      </w:r>
      <w:r w:rsidR="00A52A79" w:rsidRPr="00ED7065">
        <w:rPr>
          <w:sz w:val="24"/>
          <w:szCs w:val="24"/>
        </w:rPr>
        <w:t xml:space="preserve">when asked to relieve the confusion among school children, </w:t>
      </w:r>
      <w:r w:rsidR="00413FD7" w:rsidRPr="00ED7065">
        <w:rPr>
          <w:sz w:val="24"/>
          <w:szCs w:val="24"/>
        </w:rPr>
        <w:t>the</w:t>
      </w:r>
      <w:r w:rsidR="00BB7245">
        <w:rPr>
          <w:sz w:val="24"/>
          <w:szCs w:val="24"/>
        </w:rPr>
        <w:t xml:space="preserve"> recently appointed</w:t>
      </w:r>
      <w:r w:rsidR="00413FD7" w:rsidRPr="00ED7065">
        <w:rPr>
          <w:sz w:val="24"/>
          <w:szCs w:val="24"/>
        </w:rPr>
        <w:t xml:space="preserve"> Minister for </w:t>
      </w:r>
      <w:proofErr w:type="gramStart"/>
      <w:r w:rsidR="00413FD7" w:rsidRPr="00ED7065">
        <w:rPr>
          <w:sz w:val="24"/>
          <w:szCs w:val="24"/>
        </w:rPr>
        <w:t>Education</w:t>
      </w:r>
      <w:proofErr w:type="gramEnd"/>
      <w:r w:rsidR="000A2F49" w:rsidRPr="00ED7065">
        <w:rPr>
          <w:sz w:val="24"/>
          <w:szCs w:val="24"/>
        </w:rPr>
        <w:t xml:space="preserve"> and the Gaeltacht J</w:t>
      </w:r>
      <w:r w:rsidR="00BB7245">
        <w:rPr>
          <w:sz w:val="24"/>
          <w:szCs w:val="24"/>
        </w:rPr>
        <w:t>ack</w:t>
      </w:r>
      <w:r w:rsidR="000A2F49" w:rsidRPr="00ED7065">
        <w:rPr>
          <w:sz w:val="24"/>
          <w:szCs w:val="24"/>
        </w:rPr>
        <w:t xml:space="preserve"> Lynch</w:t>
      </w:r>
      <w:r w:rsidR="007121E5" w:rsidRPr="00ED7065">
        <w:rPr>
          <w:sz w:val="24"/>
          <w:szCs w:val="24"/>
        </w:rPr>
        <w:t xml:space="preserve"> </w:t>
      </w:r>
      <w:r w:rsidR="00E65F05">
        <w:rPr>
          <w:sz w:val="24"/>
          <w:szCs w:val="24"/>
        </w:rPr>
        <w:t>(</w:t>
      </w:r>
      <w:r w:rsidR="005D25EB">
        <w:rPr>
          <w:sz w:val="24"/>
          <w:szCs w:val="24"/>
        </w:rPr>
        <w:t>1957</w:t>
      </w:r>
      <w:r w:rsidR="005D25EB">
        <w:rPr>
          <w:sz w:val="24"/>
          <w:szCs w:val="24"/>
        </w:rPr>
        <w:softHyphen/>
        <w:t xml:space="preserve">–59) </w:t>
      </w:r>
      <w:r w:rsidR="007121E5" w:rsidRPr="00ED7065">
        <w:rPr>
          <w:sz w:val="24"/>
          <w:szCs w:val="24"/>
        </w:rPr>
        <w:t>opined that</w:t>
      </w:r>
      <w:r w:rsidR="00BB7245">
        <w:rPr>
          <w:sz w:val="24"/>
          <w:szCs w:val="24"/>
        </w:rPr>
        <w:t>:</w:t>
      </w:r>
    </w:p>
    <w:p w14:paraId="6D073EC2" w14:textId="679CC87C" w:rsidR="00076160" w:rsidRPr="00ED7065" w:rsidRDefault="00076160" w:rsidP="00CE570A">
      <w:pPr>
        <w:spacing w:line="360" w:lineRule="auto"/>
        <w:ind w:firstLine="720"/>
        <w:rPr>
          <w:sz w:val="24"/>
          <w:szCs w:val="24"/>
        </w:rPr>
      </w:pPr>
    </w:p>
    <w:p w14:paraId="2AF31D46" w14:textId="0B91BA67" w:rsidR="00E603C6" w:rsidRPr="00ED7065" w:rsidRDefault="00076160" w:rsidP="00A65DF0">
      <w:pPr>
        <w:ind w:left="720" w:right="662"/>
        <w:jc w:val="both"/>
        <w:rPr>
          <w:sz w:val="24"/>
          <w:szCs w:val="24"/>
        </w:rPr>
      </w:pPr>
      <w:r w:rsidRPr="00ED7065">
        <w:rPr>
          <w:sz w:val="24"/>
          <w:szCs w:val="24"/>
        </w:rPr>
        <w:t xml:space="preserve">I am not aware that there is any confusion among </w:t>
      </w:r>
      <w:proofErr w:type="gramStart"/>
      <w:r w:rsidRPr="00ED7065">
        <w:rPr>
          <w:sz w:val="24"/>
          <w:szCs w:val="24"/>
        </w:rPr>
        <w:t>school-children</w:t>
      </w:r>
      <w:proofErr w:type="gramEnd"/>
      <w:r w:rsidRPr="00ED7065">
        <w:rPr>
          <w:sz w:val="24"/>
          <w:szCs w:val="24"/>
        </w:rPr>
        <w:t xml:space="preserve"> arising out of the use of both Roman and Gaelic type in school textbooks in Irish. As both types of characters are widely </w:t>
      </w:r>
      <w:proofErr w:type="gramStart"/>
      <w:r w:rsidRPr="00ED7065">
        <w:rPr>
          <w:sz w:val="24"/>
          <w:szCs w:val="24"/>
        </w:rPr>
        <w:t>used</w:t>
      </w:r>
      <w:proofErr w:type="gramEnd"/>
      <w:r w:rsidRPr="00ED7065">
        <w:rPr>
          <w:sz w:val="24"/>
          <w:szCs w:val="24"/>
        </w:rPr>
        <w:t xml:space="preserve"> I consider it to be to the advantage of pupils to be enabled to read either type with ease. (</w:t>
      </w:r>
      <w:r w:rsidR="006C27B9" w:rsidRPr="00ED7065">
        <w:rPr>
          <w:rFonts w:eastAsia="Times New Roman" w:cstheme="minorHAnsi"/>
          <w:sz w:val="24"/>
          <w:szCs w:val="24"/>
          <w:lang w:eastAsia="en-IE"/>
        </w:rPr>
        <w:t>Houses of the Oireachtas</w:t>
      </w:r>
      <w:r w:rsidRPr="00ED7065">
        <w:rPr>
          <w:sz w:val="24"/>
          <w:szCs w:val="24"/>
        </w:rPr>
        <w:t xml:space="preserve"> 1957)</w:t>
      </w:r>
    </w:p>
    <w:p w14:paraId="58D75507" w14:textId="77777777" w:rsidR="00E603C6" w:rsidRPr="00ED7065" w:rsidRDefault="00E603C6" w:rsidP="0053463B">
      <w:pPr>
        <w:spacing w:line="360" w:lineRule="auto"/>
        <w:rPr>
          <w:sz w:val="24"/>
          <w:szCs w:val="24"/>
        </w:rPr>
      </w:pPr>
    </w:p>
    <w:p w14:paraId="3BD734C5" w14:textId="0726EE21" w:rsidR="0053463B" w:rsidRPr="00ED7065" w:rsidRDefault="00B96C67" w:rsidP="007D0841">
      <w:pPr>
        <w:spacing w:line="360" w:lineRule="auto"/>
        <w:jc w:val="both"/>
        <w:rPr>
          <w:sz w:val="24"/>
          <w:szCs w:val="24"/>
        </w:rPr>
      </w:pPr>
      <w:r w:rsidRPr="00ED7065">
        <w:rPr>
          <w:sz w:val="24"/>
          <w:szCs w:val="24"/>
        </w:rPr>
        <w:tab/>
      </w:r>
      <w:r w:rsidR="00DA6B80" w:rsidRPr="00ED7065">
        <w:rPr>
          <w:sz w:val="24"/>
          <w:szCs w:val="24"/>
        </w:rPr>
        <w:t>Notwithstanding</w:t>
      </w:r>
      <w:r w:rsidR="00F10B4A" w:rsidRPr="00ED7065">
        <w:rPr>
          <w:sz w:val="24"/>
          <w:szCs w:val="24"/>
        </w:rPr>
        <w:t xml:space="preserve"> these concerns</w:t>
      </w:r>
      <w:r w:rsidR="00DA6B80" w:rsidRPr="00ED7065">
        <w:rPr>
          <w:sz w:val="24"/>
          <w:szCs w:val="24"/>
        </w:rPr>
        <w:t xml:space="preserve"> or the opinions of successive Ministers</w:t>
      </w:r>
      <w:r w:rsidR="00F10B4A" w:rsidRPr="00ED7065">
        <w:rPr>
          <w:sz w:val="24"/>
          <w:szCs w:val="24"/>
        </w:rPr>
        <w:t xml:space="preserve">, </w:t>
      </w:r>
      <w:r w:rsidR="006E42FA" w:rsidRPr="00ED7065">
        <w:rPr>
          <w:sz w:val="24"/>
          <w:szCs w:val="24"/>
        </w:rPr>
        <w:t xml:space="preserve">support in favour of the </w:t>
      </w:r>
      <w:proofErr w:type="spellStart"/>
      <w:r w:rsidR="006E42FA" w:rsidRPr="00ED7065">
        <w:rPr>
          <w:i/>
          <w:iCs/>
          <w:sz w:val="24"/>
          <w:szCs w:val="24"/>
        </w:rPr>
        <w:t>rómhánach</w:t>
      </w:r>
      <w:proofErr w:type="spellEnd"/>
      <w:r w:rsidR="006E42FA" w:rsidRPr="00ED7065">
        <w:rPr>
          <w:i/>
          <w:iCs/>
          <w:sz w:val="24"/>
          <w:szCs w:val="24"/>
        </w:rPr>
        <w:t xml:space="preserve"> </w:t>
      </w:r>
      <w:r w:rsidR="00BE6D87" w:rsidRPr="00ED7065">
        <w:rPr>
          <w:sz w:val="24"/>
          <w:szCs w:val="24"/>
        </w:rPr>
        <w:t xml:space="preserve">grew </w:t>
      </w:r>
      <w:r w:rsidR="006E42FA" w:rsidRPr="00ED7065">
        <w:rPr>
          <w:sz w:val="24"/>
          <w:szCs w:val="24"/>
        </w:rPr>
        <w:t>steadily, and i</w:t>
      </w:r>
      <w:r w:rsidR="00F021DC" w:rsidRPr="00ED7065">
        <w:rPr>
          <w:sz w:val="24"/>
          <w:szCs w:val="24"/>
        </w:rPr>
        <w:t>t</w:t>
      </w:r>
      <w:r w:rsidR="008F1DDF" w:rsidRPr="00ED7065">
        <w:rPr>
          <w:sz w:val="24"/>
          <w:szCs w:val="24"/>
        </w:rPr>
        <w:t xml:space="preserve"> was ultimately </w:t>
      </w:r>
      <w:r w:rsidR="000B7D6F" w:rsidRPr="00ED7065">
        <w:rPr>
          <w:sz w:val="24"/>
          <w:szCs w:val="24"/>
        </w:rPr>
        <w:t xml:space="preserve">Minister for Education </w:t>
      </w:r>
      <w:r w:rsidR="008F1DDF" w:rsidRPr="00ED7065">
        <w:rPr>
          <w:sz w:val="24"/>
          <w:szCs w:val="24"/>
        </w:rPr>
        <w:t xml:space="preserve">Patrick </w:t>
      </w:r>
      <w:proofErr w:type="spellStart"/>
      <w:r w:rsidR="008F1DDF" w:rsidRPr="00ED7065">
        <w:rPr>
          <w:sz w:val="24"/>
          <w:szCs w:val="24"/>
        </w:rPr>
        <w:t>Hillery</w:t>
      </w:r>
      <w:proofErr w:type="spellEnd"/>
      <w:r w:rsidR="008F1DDF" w:rsidRPr="00ED7065">
        <w:rPr>
          <w:sz w:val="24"/>
          <w:szCs w:val="24"/>
        </w:rPr>
        <w:t xml:space="preserve"> who ordered the halt to the use of the </w:t>
      </w:r>
      <w:proofErr w:type="spellStart"/>
      <w:r w:rsidR="008F1DDF" w:rsidRPr="00ED7065">
        <w:rPr>
          <w:i/>
          <w:iCs/>
          <w:sz w:val="24"/>
          <w:szCs w:val="24"/>
        </w:rPr>
        <w:t>cló</w:t>
      </w:r>
      <w:proofErr w:type="spellEnd"/>
      <w:r w:rsidR="008F1DDF" w:rsidRPr="00ED7065">
        <w:rPr>
          <w:i/>
          <w:iCs/>
          <w:sz w:val="24"/>
          <w:szCs w:val="24"/>
        </w:rPr>
        <w:t xml:space="preserve"> </w:t>
      </w:r>
      <w:proofErr w:type="spellStart"/>
      <w:r w:rsidR="008F1DDF" w:rsidRPr="00ED7065">
        <w:rPr>
          <w:i/>
          <w:iCs/>
          <w:sz w:val="24"/>
          <w:szCs w:val="24"/>
        </w:rPr>
        <w:t>Gaelach</w:t>
      </w:r>
      <w:proofErr w:type="spellEnd"/>
      <w:r w:rsidR="008F1DDF" w:rsidRPr="00ED7065">
        <w:rPr>
          <w:sz w:val="24"/>
          <w:szCs w:val="24"/>
        </w:rPr>
        <w:t xml:space="preserve"> </w:t>
      </w:r>
      <w:r w:rsidR="002B57B7" w:rsidRPr="00ED7065">
        <w:rPr>
          <w:sz w:val="24"/>
          <w:szCs w:val="24"/>
        </w:rPr>
        <w:t>in 1963</w:t>
      </w:r>
      <w:r w:rsidR="00604D0F">
        <w:rPr>
          <w:sz w:val="24"/>
          <w:szCs w:val="24"/>
        </w:rPr>
        <w:t>.</w:t>
      </w:r>
      <w:r w:rsidR="007F4112">
        <w:rPr>
          <w:sz w:val="24"/>
          <w:szCs w:val="24"/>
        </w:rPr>
        <w:t xml:space="preserve"> </w:t>
      </w:r>
      <w:r w:rsidR="00604D0F">
        <w:rPr>
          <w:sz w:val="24"/>
          <w:szCs w:val="24"/>
        </w:rPr>
        <w:t>A</w:t>
      </w:r>
      <w:r w:rsidR="007F4112">
        <w:rPr>
          <w:sz w:val="24"/>
          <w:szCs w:val="24"/>
        </w:rPr>
        <w:t xml:space="preserve">ccording to the Minister, </w:t>
      </w:r>
      <w:r w:rsidR="00604D0F">
        <w:rPr>
          <w:sz w:val="24"/>
          <w:szCs w:val="24"/>
        </w:rPr>
        <w:t xml:space="preserve">who was questioned on whether the standardization of </w:t>
      </w:r>
      <w:proofErr w:type="gramStart"/>
      <w:r w:rsidR="00604D0F">
        <w:rPr>
          <w:sz w:val="24"/>
          <w:szCs w:val="24"/>
        </w:rPr>
        <w:t>school books</w:t>
      </w:r>
      <w:proofErr w:type="gramEnd"/>
      <w:r w:rsidR="00604D0F">
        <w:rPr>
          <w:sz w:val="24"/>
          <w:szCs w:val="24"/>
        </w:rPr>
        <w:t xml:space="preserve"> represent</w:t>
      </w:r>
      <w:r w:rsidR="00A943D1">
        <w:rPr>
          <w:sz w:val="24"/>
          <w:szCs w:val="24"/>
        </w:rPr>
        <w:t xml:space="preserve">ed an attempt at suppressing ‘original’ Irish texts of well-known authors, </w:t>
      </w:r>
      <w:r w:rsidR="001A3E07">
        <w:rPr>
          <w:sz w:val="24"/>
          <w:szCs w:val="24"/>
        </w:rPr>
        <w:t>the text books were standardized, graded and printed in Roman type</w:t>
      </w:r>
      <w:r w:rsidR="00F94CA3">
        <w:rPr>
          <w:sz w:val="24"/>
          <w:szCs w:val="24"/>
        </w:rPr>
        <w:t xml:space="preserve"> for the purpose of teaching the language </w:t>
      </w:r>
      <w:r w:rsidR="00A02FBE">
        <w:rPr>
          <w:sz w:val="24"/>
          <w:szCs w:val="24"/>
        </w:rPr>
        <w:t>(Houses of the Oireachtas 1963)</w:t>
      </w:r>
      <w:r w:rsidR="002B57B7" w:rsidRPr="00ED7065">
        <w:rPr>
          <w:sz w:val="24"/>
          <w:szCs w:val="24"/>
        </w:rPr>
        <w:t xml:space="preserve">. </w:t>
      </w:r>
      <w:r w:rsidR="004C23F5" w:rsidRPr="00ED7065">
        <w:rPr>
          <w:sz w:val="24"/>
          <w:szCs w:val="24"/>
        </w:rPr>
        <w:t xml:space="preserve">Yet the concerns voiced in those earlier years were not </w:t>
      </w:r>
      <w:r w:rsidR="000B7D6F" w:rsidRPr="00ED7065">
        <w:rPr>
          <w:sz w:val="24"/>
          <w:szCs w:val="24"/>
        </w:rPr>
        <w:t xml:space="preserve">fully </w:t>
      </w:r>
      <w:r w:rsidR="004C23F5" w:rsidRPr="00ED7065">
        <w:rPr>
          <w:sz w:val="24"/>
          <w:szCs w:val="24"/>
        </w:rPr>
        <w:t>resolved.</w:t>
      </w:r>
      <w:r w:rsidR="00F10B4A" w:rsidRPr="00ED7065">
        <w:rPr>
          <w:sz w:val="24"/>
          <w:szCs w:val="24"/>
        </w:rPr>
        <w:t xml:space="preserve"> </w:t>
      </w:r>
      <w:r w:rsidR="00BB7245">
        <w:rPr>
          <w:sz w:val="24"/>
          <w:szCs w:val="24"/>
        </w:rPr>
        <w:t xml:space="preserve"> </w:t>
      </w:r>
      <w:r w:rsidR="00585E31">
        <w:rPr>
          <w:sz w:val="24"/>
          <w:szCs w:val="24"/>
        </w:rPr>
        <w:t xml:space="preserve">It </w:t>
      </w:r>
      <w:r w:rsidR="00BB7245">
        <w:rPr>
          <w:sz w:val="24"/>
          <w:szCs w:val="24"/>
        </w:rPr>
        <w:t xml:space="preserve">is worth considering </w:t>
      </w:r>
      <w:r w:rsidR="00585E31">
        <w:rPr>
          <w:sz w:val="24"/>
          <w:szCs w:val="24"/>
        </w:rPr>
        <w:t xml:space="preserve">the following extract </w:t>
      </w:r>
      <w:r w:rsidR="004C23F5" w:rsidRPr="00ED7065">
        <w:rPr>
          <w:sz w:val="24"/>
          <w:szCs w:val="24"/>
        </w:rPr>
        <w:t xml:space="preserve">from a lengthy </w:t>
      </w:r>
      <w:r w:rsidR="00611DD7" w:rsidRPr="00ED7065">
        <w:rPr>
          <w:sz w:val="24"/>
          <w:szCs w:val="24"/>
        </w:rPr>
        <w:t xml:space="preserve">and passionate </w:t>
      </w:r>
      <w:r w:rsidR="004C23F5" w:rsidRPr="00ED7065">
        <w:rPr>
          <w:sz w:val="24"/>
          <w:szCs w:val="24"/>
        </w:rPr>
        <w:t>speech</w:t>
      </w:r>
      <w:r w:rsidR="00611DD7" w:rsidRPr="00ED7065">
        <w:rPr>
          <w:sz w:val="24"/>
          <w:szCs w:val="24"/>
        </w:rPr>
        <w:t xml:space="preserve"> in the Dáil</w:t>
      </w:r>
      <w:r w:rsidR="004C23F5" w:rsidRPr="00ED7065">
        <w:rPr>
          <w:sz w:val="24"/>
          <w:szCs w:val="24"/>
        </w:rPr>
        <w:t xml:space="preserve"> by </w:t>
      </w:r>
      <w:r w:rsidR="00611DD7" w:rsidRPr="00ED7065">
        <w:rPr>
          <w:sz w:val="24"/>
          <w:szCs w:val="24"/>
        </w:rPr>
        <w:t>Richie Ryan</w:t>
      </w:r>
      <w:r w:rsidR="00585E31" w:rsidRPr="00585E31">
        <w:rPr>
          <w:sz w:val="24"/>
          <w:szCs w:val="24"/>
        </w:rPr>
        <w:t xml:space="preserve"> </w:t>
      </w:r>
      <w:r w:rsidR="00585E31" w:rsidRPr="00ED7065">
        <w:rPr>
          <w:sz w:val="24"/>
          <w:szCs w:val="24"/>
        </w:rPr>
        <w:t>TD</w:t>
      </w:r>
      <w:r w:rsidR="00585E31">
        <w:rPr>
          <w:sz w:val="24"/>
          <w:szCs w:val="24"/>
        </w:rPr>
        <w:t xml:space="preserve"> </w:t>
      </w:r>
      <w:r w:rsidR="000B71A3">
        <w:rPr>
          <w:sz w:val="24"/>
          <w:szCs w:val="24"/>
        </w:rPr>
        <w:t>(1959–</w:t>
      </w:r>
      <w:r w:rsidR="00F63B4D">
        <w:rPr>
          <w:sz w:val="24"/>
          <w:szCs w:val="24"/>
        </w:rPr>
        <w:t xml:space="preserve">82, Fine Gael) </w:t>
      </w:r>
      <w:r w:rsidR="006E5433">
        <w:rPr>
          <w:sz w:val="24"/>
          <w:szCs w:val="24"/>
        </w:rPr>
        <w:t>only two years later, in</w:t>
      </w:r>
      <w:r w:rsidR="00585E31">
        <w:rPr>
          <w:sz w:val="24"/>
          <w:szCs w:val="24"/>
        </w:rPr>
        <w:t xml:space="preserve"> 1965</w:t>
      </w:r>
      <w:r w:rsidR="00611DD7" w:rsidRPr="00ED7065">
        <w:rPr>
          <w:sz w:val="24"/>
          <w:szCs w:val="24"/>
        </w:rPr>
        <w:t xml:space="preserve">, in which he </w:t>
      </w:r>
      <w:r w:rsidR="00DE0086" w:rsidRPr="00ED7065">
        <w:rPr>
          <w:sz w:val="24"/>
          <w:szCs w:val="24"/>
        </w:rPr>
        <w:t>reflect</w:t>
      </w:r>
      <w:r w:rsidR="00BB7245">
        <w:rPr>
          <w:sz w:val="24"/>
          <w:szCs w:val="24"/>
        </w:rPr>
        <w:t>ed</w:t>
      </w:r>
      <w:r w:rsidR="00DE0086" w:rsidRPr="00ED7065">
        <w:rPr>
          <w:sz w:val="24"/>
          <w:szCs w:val="24"/>
        </w:rPr>
        <w:t xml:space="preserve"> on his own experience of dealing with both </w:t>
      </w:r>
      <w:r w:rsidR="005967C2" w:rsidRPr="00ED7065">
        <w:rPr>
          <w:sz w:val="24"/>
          <w:szCs w:val="24"/>
        </w:rPr>
        <w:t xml:space="preserve">the changes in spelling and typeface. </w:t>
      </w:r>
    </w:p>
    <w:p w14:paraId="576DECDA" w14:textId="77777777" w:rsidR="00182B46" w:rsidRPr="00ED7065" w:rsidRDefault="00182B46" w:rsidP="0053463B">
      <w:pPr>
        <w:spacing w:line="360" w:lineRule="auto"/>
        <w:rPr>
          <w:sz w:val="24"/>
          <w:szCs w:val="24"/>
        </w:rPr>
      </w:pPr>
    </w:p>
    <w:p w14:paraId="20FEB87B" w14:textId="6392A7A5" w:rsidR="00182B46" w:rsidRPr="00ED7065" w:rsidRDefault="005967C2" w:rsidP="00AD617C">
      <w:pPr>
        <w:ind w:left="709" w:right="662"/>
        <w:jc w:val="both"/>
        <w:rPr>
          <w:sz w:val="24"/>
          <w:szCs w:val="24"/>
        </w:rPr>
      </w:pPr>
      <w:r w:rsidRPr="00ED7065">
        <w:rPr>
          <w:sz w:val="24"/>
          <w:szCs w:val="24"/>
        </w:rPr>
        <w:tab/>
      </w:r>
      <w:r w:rsidR="002672FB" w:rsidRPr="00ED7065">
        <w:rPr>
          <w:sz w:val="24"/>
          <w:szCs w:val="24"/>
        </w:rPr>
        <w:t xml:space="preserve">Since [the forties] two radical changes have taken place in the appearance and form of Irish. </w:t>
      </w:r>
      <w:proofErr w:type="gramStart"/>
      <w:r w:rsidR="002672FB" w:rsidRPr="00ED7065">
        <w:rPr>
          <w:sz w:val="24"/>
          <w:szCs w:val="24"/>
        </w:rPr>
        <w:t>First of all</w:t>
      </w:r>
      <w:proofErr w:type="gramEnd"/>
      <w:r w:rsidR="002672FB" w:rsidRPr="00ED7065">
        <w:rPr>
          <w:sz w:val="24"/>
          <w:szCs w:val="24"/>
        </w:rPr>
        <w:t>, the spelling itself was contracted so that words which we once knew at sight and did not require to spell out were no longer familiar to us, and it required a considerable exercise of self-discipline to read the new appearance of the Irish language which was produced within a matter of five or ten years after many of us left school.</w:t>
      </w:r>
    </w:p>
    <w:p w14:paraId="55838331" w14:textId="38C866C5" w:rsidR="00182B46" w:rsidRPr="00ED7065" w:rsidRDefault="00182B46" w:rsidP="00182B46">
      <w:pPr>
        <w:ind w:left="709"/>
        <w:rPr>
          <w:sz w:val="24"/>
          <w:szCs w:val="24"/>
        </w:rPr>
      </w:pPr>
    </w:p>
    <w:p w14:paraId="15620888" w14:textId="77777777" w:rsidR="00DA4099" w:rsidRPr="00ED7065" w:rsidRDefault="002C241D" w:rsidP="00AD617C">
      <w:pPr>
        <w:ind w:left="709" w:right="662"/>
        <w:jc w:val="both"/>
        <w:rPr>
          <w:sz w:val="24"/>
          <w:szCs w:val="24"/>
        </w:rPr>
      </w:pPr>
      <w:r w:rsidRPr="00ED7065">
        <w:rPr>
          <w:sz w:val="24"/>
          <w:szCs w:val="24"/>
        </w:rPr>
        <w:t xml:space="preserve">Since then, a further operation has been performed. The Celtic script with which we were familiar has been thrown aside. It is not an unusual thing now for children going to school to ask their parents how to spell words in Irish and for the parents to spell them in correct Irish as the parents learned it and for the children to be slapped in school the following day for producing compositions with Irish words which have been misspelt. </w:t>
      </w:r>
    </w:p>
    <w:p w14:paraId="00F43CD0" w14:textId="77777777" w:rsidR="00DA4099" w:rsidRPr="00ED7065" w:rsidRDefault="00DA4099" w:rsidP="00182B46">
      <w:pPr>
        <w:ind w:left="709"/>
        <w:rPr>
          <w:sz w:val="24"/>
          <w:szCs w:val="24"/>
        </w:rPr>
      </w:pPr>
    </w:p>
    <w:p w14:paraId="7B1B6622" w14:textId="43DCA8CA" w:rsidR="002C241D" w:rsidRPr="00ED7065" w:rsidRDefault="002C241D" w:rsidP="00CF2E58">
      <w:pPr>
        <w:ind w:left="709" w:right="662"/>
        <w:jc w:val="both"/>
        <w:rPr>
          <w:sz w:val="24"/>
          <w:szCs w:val="24"/>
        </w:rPr>
      </w:pPr>
      <w:r w:rsidRPr="00ED7065">
        <w:rPr>
          <w:sz w:val="24"/>
          <w:szCs w:val="24"/>
        </w:rPr>
        <w:t>This is an abomination</w:t>
      </w:r>
      <w:r w:rsidR="00E4472D" w:rsidRPr="00ED7065">
        <w:rPr>
          <w:sz w:val="24"/>
          <w:szCs w:val="24"/>
        </w:rPr>
        <w:t xml:space="preserve"> and I do not care what expert view there is in the Department to justify it. This policy has done untold harm to the revival of Irish. It has alienated the affection of the first generation to be educated in Irish schools under the system of what is now called compulsory education. It has set up a barrier between parents and their school-going children</w:t>
      </w:r>
      <w:r w:rsidR="00DE00E5" w:rsidRPr="00ED7065">
        <w:rPr>
          <w:sz w:val="24"/>
          <w:szCs w:val="24"/>
        </w:rPr>
        <w:t>.</w:t>
      </w:r>
      <w:r w:rsidR="00DA4099" w:rsidRPr="00ED7065">
        <w:rPr>
          <w:sz w:val="24"/>
          <w:szCs w:val="24"/>
        </w:rPr>
        <w:t xml:space="preserve"> </w:t>
      </w:r>
      <w:r w:rsidR="00DE00E5" w:rsidRPr="00ED7065">
        <w:rPr>
          <w:sz w:val="24"/>
          <w:szCs w:val="24"/>
        </w:rPr>
        <w:t>A</w:t>
      </w:r>
      <w:r w:rsidR="00E4472D" w:rsidRPr="00ED7065">
        <w:rPr>
          <w:sz w:val="24"/>
          <w:szCs w:val="24"/>
        </w:rPr>
        <w:t>t a time when it was necessary to cultivate goodwill and to encourage the use of Irish</w:t>
      </w:r>
      <w:r w:rsidR="000D2B1C" w:rsidRPr="00ED7065">
        <w:rPr>
          <w:sz w:val="24"/>
          <w:szCs w:val="24"/>
        </w:rPr>
        <w:t xml:space="preserve">, </w:t>
      </w:r>
      <w:r w:rsidR="00EB1525" w:rsidRPr="00ED7065">
        <w:rPr>
          <w:sz w:val="24"/>
          <w:szCs w:val="24"/>
        </w:rPr>
        <w:t>to have introduced these two wholly unnecessary artificial operations and make Irish a stranger to the minds of the generation who spent ten or 15 years at school was an appalling thing and cannot be justified.</w:t>
      </w:r>
      <w:r w:rsidR="00ED65D2" w:rsidRPr="00ED7065">
        <w:rPr>
          <w:sz w:val="24"/>
          <w:szCs w:val="24"/>
        </w:rPr>
        <w:t xml:space="preserve"> (</w:t>
      </w:r>
      <w:r w:rsidR="006C27B9" w:rsidRPr="00ED7065">
        <w:rPr>
          <w:rFonts w:eastAsia="Times New Roman" w:cstheme="minorHAnsi"/>
          <w:sz w:val="24"/>
          <w:szCs w:val="24"/>
          <w:lang w:eastAsia="en-IE"/>
        </w:rPr>
        <w:t>Houses of the Oireachtas</w:t>
      </w:r>
      <w:r w:rsidR="00592DD6" w:rsidRPr="00ED7065">
        <w:rPr>
          <w:sz w:val="24"/>
          <w:szCs w:val="24"/>
        </w:rPr>
        <w:t xml:space="preserve"> 1965)</w:t>
      </w:r>
    </w:p>
    <w:p w14:paraId="5251AD54" w14:textId="459A66CA" w:rsidR="005967C2" w:rsidRPr="00ED7065" w:rsidRDefault="005967C2" w:rsidP="00182B46">
      <w:pPr>
        <w:ind w:left="709"/>
        <w:rPr>
          <w:sz w:val="24"/>
          <w:szCs w:val="24"/>
        </w:rPr>
      </w:pPr>
    </w:p>
    <w:p w14:paraId="38350D79" w14:textId="77777777" w:rsidR="00D96927" w:rsidRDefault="00D96927" w:rsidP="007D0841">
      <w:pPr>
        <w:spacing w:line="360" w:lineRule="auto"/>
        <w:jc w:val="both"/>
        <w:rPr>
          <w:sz w:val="24"/>
          <w:szCs w:val="24"/>
        </w:rPr>
      </w:pPr>
    </w:p>
    <w:p w14:paraId="5765164F" w14:textId="0B626D80" w:rsidR="00283BAB" w:rsidRPr="00ED7065" w:rsidRDefault="00177BFD" w:rsidP="007D0841">
      <w:pPr>
        <w:spacing w:line="360" w:lineRule="auto"/>
        <w:jc w:val="both"/>
        <w:rPr>
          <w:sz w:val="24"/>
          <w:szCs w:val="24"/>
        </w:rPr>
      </w:pPr>
      <w:r w:rsidRPr="00ED7065">
        <w:rPr>
          <w:sz w:val="24"/>
          <w:szCs w:val="24"/>
        </w:rPr>
        <w:t>What speaks most from this tirade,</w:t>
      </w:r>
      <w:r w:rsidR="00532BFE" w:rsidRPr="00ED7065">
        <w:rPr>
          <w:sz w:val="24"/>
          <w:szCs w:val="24"/>
        </w:rPr>
        <w:t xml:space="preserve"> is </w:t>
      </w:r>
      <w:r w:rsidR="008937AF">
        <w:rPr>
          <w:sz w:val="24"/>
          <w:szCs w:val="24"/>
        </w:rPr>
        <w:t>a</w:t>
      </w:r>
      <w:r w:rsidR="008937AF" w:rsidRPr="00ED7065">
        <w:rPr>
          <w:sz w:val="24"/>
          <w:szCs w:val="24"/>
        </w:rPr>
        <w:t xml:space="preserve"> </w:t>
      </w:r>
      <w:r w:rsidR="00532BFE" w:rsidRPr="00ED7065">
        <w:rPr>
          <w:sz w:val="24"/>
          <w:szCs w:val="24"/>
        </w:rPr>
        <w:t>sense of disconnect</w:t>
      </w:r>
      <w:r w:rsidR="0007369A">
        <w:rPr>
          <w:sz w:val="24"/>
          <w:szCs w:val="24"/>
        </w:rPr>
        <w:t xml:space="preserve">ion </w:t>
      </w:r>
      <w:r w:rsidR="003A488B">
        <w:rPr>
          <w:sz w:val="24"/>
          <w:szCs w:val="24"/>
        </w:rPr>
        <w:t>and</w:t>
      </w:r>
      <w:r w:rsidR="00532BFE" w:rsidRPr="00ED7065">
        <w:rPr>
          <w:sz w:val="24"/>
          <w:szCs w:val="24"/>
        </w:rPr>
        <w:t xml:space="preserve"> alienation, </w:t>
      </w:r>
      <w:r w:rsidR="003738B7" w:rsidRPr="00ED7065">
        <w:rPr>
          <w:sz w:val="24"/>
          <w:szCs w:val="24"/>
        </w:rPr>
        <w:t>and the immense frustration of having to face a new level of inaccessibility</w:t>
      </w:r>
      <w:r w:rsidR="004A2FC7" w:rsidRPr="00ED7065">
        <w:rPr>
          <w:sz w:val="24"/>
          <w:szCs w:val="24"/>
        </w:rPr>
        <w:t xml:space="preserve"> </w:t>
      </w:r>
      <w:r w:rsidR="00B67E14">
        <w:rPr>
          <w:sz w:val="24"/>
          <w:szCs w:val="24"/>
        </w:rPr>
        <w:t>caused by successive changes to the written form of the language</w:t>
      </w:r>
      <w:r w:rsidR="003A488B">
        <w:rPr>
          <w:sz w:val="24"/>
          <w:szCs w:val="24"/>
        </w:rPr>
        <w:t>—</w:t>
      </w:r>
      <w:r w:rsidR="00D5295B" w:rsidRPr="00ED7065">
        <w:rPr>
          <w:sz w:val="24"/>
          <w:szCs w:val="24"/>
        </w:rPr>
        <w:t xml:space="preserve"> much in the same way as that reported in the 1930s regarding examination in Irish</w:t>
      </w:r>
      <w:r w:rsidR="004A2FC7" w:rsidRPr="00ED7065">
        <w:rPr>
          <w:sz w:val="24"/>
          <w:szCs w:val="24"/>
        </w:rPr>
        <w:t xml:space="preserve">. </w:t>
      </w:r>
      <w:r w:rsidR="00F502AA" w:rsidRPr="00ED7065">
        <w:rPr>
          <w:sz w:val="24"/>
          <w:szCs w:val="24"/>
        </w:rPr>
        <w:t xml:space="preserve">In his view, the policy has effectively served </w:t>
      </w:r>
      <w:r w:rsidR="009323D7" w:rsidRPr="00ED7065">
        <w:rPr>
          <w:sz w:val="24"/>
          <w:szCs w:val="24"/>
        </w:rPr>
        <w:t xml:space="preserve">not only </w:t>
      </w:r>
      <w:r w:rsidR="00F502AA" w:rsidRPr="00ED7065">
        <w:rPr>
          <w:sz w:val="24"/>
          <w:szCs w:val="24"/>
        </w:rPr>
        <w:t xml:space="preserve">to distance older </w:t>
      </w:r>
      <w:r w:rsidR="005570B7" w:rsidRPr="00ED7065">
        <w:rPr>
          <w:sz w:val="24"/>
          <w:szCs w:val="24"/>
        </w:rPr>
        <w:t>speaker</w:t>
      </w:r>
      <w:r w:rsidR="00F502AA" w:rsidRPr="00ED7065">
        <w:rPr>
          <w:sz w:val="24"/>
          <w:szCs w:val="24"/>
        </w:rPr>
        <w:t>s from the</w:t>
      </w:r>
      <w:r w:rsidR="009323D7" w:rsidRPr="00ED7065">
        <w:rPr>
          <w:sz w:val="24"/>
          <w:szCs w:val="24"/>
        </w:rPr>
        <w:t xml:space="preserve">ir </w:t>
      </w:r>
      <w:r w:rsidR="00A11550" w:rsidRPr="00ED7065">
        <w:rPr>
          <w:sz w:val="24"/>
          <w:szCs w:val="24"/>
        </w:rPr>
        <w:t xml:space="preserve">language, but also from their children. </w:t>
      </w:r>
      <w:r w:rsidR="00DA33DA" w:rsidRPr="00ED7065">
        <w:rPr>
          <w:sz w:val="24"/>
          <w:szCs w:val="24"/>
        </w:rPr>
        <w:t>It has created a barrier</w:t>
      </w:r>
      <w:r w:rsidR="001C41AC">
        <w:rPr>
          <w:sz w:val="24"/>
          <w:szCs w:val="24"/>
        </w:rPr>
        <w:t xml:space="preserve"> </w:t>
      </w:r>
      <w:r w:rsidR="00DA33DA" w:rsidRPr="00ED7065">
        <w:rPr>
          <w:sz w:val="24"/>
          <w:szCs w:val="24"/>
        </w:rPr>
        <w:t>in the process of intergenerational transmission</w:t>
      </w:r>
      <w:r w:rsidR="00D0047C" w:rsidRPr="00ED7065">
        <w:rPr>
          <w:sz w:val="24"/>
          <w:szCs w:val="24"/>
        </w:rPr>
        <w:t xml:space="preserve">, which was so crucial to the </w:t>
      </w:r>
      <w:r w:rsidR="00BC3EC6" w:rsidRPr="00ED7065">
        <w:rPr>
          <w:sz w:val="24"/>
          <w:szCs w:val="24"/>
        </w:rPr>
        <w:t>survival of the living language</w:t>
      </w:r>
      <w:r w:rsidR="00283BAB" w:rsidRPr="00ED7065">
        <w:rPr>
          <w:sz w:val="24"/>
          <w:szCs w:val="24"/>
        </w:rPr>
        <w:t xml:space="preserve"> and to the revival movement. </w:t>
      </w:r>
      <w:r w:rsidR="00AE5308" w:rsidRPr="00ED7065">
        <w:rPr>
          <w:sz w:val="24"/>
          <w:szCs w:val="24"/>
        </w:rPr>
        <w:t xml:space="preserve">Looking back at the aims of gaelicization formulated in the </w:t>
      </w:r>
      <w:r w:rsidR="00A35AFE" w:rsidRPr="00ED7065">
        <w:rPr>
          <w:sz w:val="24"/>
          <w:szCs w:val="24"/>
        </w:rPr>
        <w:t>1920s,</w:t>
      </w:r>
      <w:r w:rsidR="0030064B" w:rsidRPr="00ED7065">
        <w:rPr>
          <w:sz w:val="24"/>
          <w:szCs w:val="24"/>
        </w:rPr>
        <w:t xml:space="preserve"> </w:t>
      </w:r>
      <w:r w:rsidR="00283BAB" w:rsidRPr="00ED7065">
        <w:rPr>
          <w:sz w:val="24"/>
          <w:szCs w:val="24"/>
        </w:rPr>
        <w:t>Joseph Hanley</w:t>
      </w:r>
      <w:r w:rsidR="00F271EE">
        <w:rPr>
          <w:sz w:val="24"/>
          <w:szCs w:val="24"/>
        </w:rPr>
        <w:t>,</w:t>
      </w:r>
      <w:r w:rsidR="00283BAB" w:rsidRPr="00ED7065">
        <w:rPr>
          <w:sz w:val="24"/>
          <w:szCs w:val="24"/>
        </w:rPr>
        <w:t xml:space="preserve"> </w:t>
      </w:r>
      <w:r w:rsidR="0007369A">
        <w:rPr>
          <w:sz w:val="24"/>
          <w:szCs w:val="24"/>
        </w:rPr>
        <w:t xml:space="preserve">as far as back </w:t>
      </w:r>
      <w:proofErr w:type="gramStart"/>
      <w:r w:rsidR="0007369A">
        <w:rPr>
          <w:sz w:val="24"/>
          <w:szCs w:val="24"/>
        </w:rPr>
        <w:t xml:space="preserve">as </w:t>
      </w:r>
      <w:r w:rsidR="00283BAB" w:rsidRPr="00ED7065">
        <w:rPr>
          <w:sz w:val="24"/>
          <w:szCs w:val="24"/>
        </w:rPr>
        <w:t xml:space="preserve"> 1922</w:t>
      </w:r>
      <w:proofErr w:type="gramEnd"/>
      <w:r w:rsidR="00F271EE">
        <w:rPr>
          <w:sz w:val="24"/>
          <w:szCs w:val="24"/>
        </w:rPr>
        <w:t>,</w:t>
      </w:r>
      <w:r w:rsidR="0007369A">
        <w:rPr>
          <w:sz w:val="24"/>
          <w:szCs w:val="24"/>
        </w:rPr>
        <w:t xml:space="preserve"> </w:t>
      </w:r>
      <w:r w:rsidR="0030064B" w:rsidRPr="00ED7065">
        <w:rPr>
          <w:sz w:val="24"/>
          <w:szCs w:val="24"/>
        </w:rPr>
        <w:t xml:space="preserve">summarized that </w:t>
      </w:r>
      <w:r w:rsidR="002C5F20" w:rsidRPr="00ED7065">
        <w:rPr>
          <w:sz w:val="24"/>
          <w:szCs w:val="24"/>
        </w:rPr>
        <w:t>‘</w:t>
      </w:r>
      <w:r w:rsidR="00283BAB" w:rsidRPr="00ED7065">
        <w:rPr>
          <w:sz w:val="24"/>
          <w:szCs w:val="24"/>
        </w:rPr>
        <w:t>One of the most important national duties of the present generation of Irish men and women is to preserve and hand down the Irish language in its native purity, as a living tongue</w:t>
      </w:r>
      <w:r w:rsidR="009D5EF7" w:rsidRPr="00ED7065">
        <w:rPr>
          <w:sz w:val="24"/>
          <w:szCs w:val="24"/>
        </w:rPr>
        <w:t>’</w:t>
      </w:r>
      <w:r w:rsidR="00283BAB" w:rsidRPr="00ED7065">
        <w:rPr>
          <w:sz w:val="24"/>
          <w:szCs w:val="24"/>
        </w:rPr>
        <w:t xml:space="preserve"> (</w:t>
      </w:r>
      <w:r w:rsidR="00283BAB" w:rsidRPr="00287FA3">
        <w:rPr>
          <w:i/>
          <w:iCs/>
          <w:sz w:val="24"/>
          <w:szCs w:val="24"/>
        </w:rPr>
        <w:t>I</w:t>
      </w:r>
      <w:r w:rsidR="00346330" w:rsidRPr="00287FA3">
        <w:rPr>
          <w:i/>
          <w:iCs/>
          <w:sz w:val="24"/>
          <w:szCs w:val="24"/>
        </w:rPr>
        <w:t>rish Independent</w:t>
      </w:r>
      <w:r w:rsidR="00346330" w:rsidRPr="00ED7065">
        <w:rPr>
          <w:sz w:val="24"/>
          <w:szCs w:val="24"/>
        </w:rPr>
        <w:t xml:space="preserve">, </w:t>
      </w:r>
      <w:r w:rsidR="00283BAB" w:rsidRPr="00ED7065">
        <w:rPr>
          <w:sz w:val="24"/>
          <w:szCs w:val="24"/>
        </w:rPr>
        <w:t>23</w:t>
      </w:r>
      <w:r w:rsidR="00346330" w:rsidRPr="00ED7065">
        <w:rPr>
          <w:sz w:val="24"/>
          <w:szCs w:val="24"/>
        </w:rPr>
        <w:t xml:space="preserve"> Nov </w:t>
      </w:r>
      <w:r w:rsidR="00283BAB" w:rsidRPr="00ED7065">
        <w:rPr>
          <w:sz w:val="24"/>
          <w:szCs w:val="24"/>
        </w:rPr>
        <w:t>1922</w:t>
      </w:r>
      <w:r w:rsidR="00346330" w:rsidRPr="00ED7065">
        <w:rPr>
          <w:sz w:val="24"/>
          <w:szCs w:val="24"/>
        </w:rPr>
        <w:t xml:space="preserve">, qtd in Ó </w:t>
      </w:r>
      <w:proofErr w:type="spellStart"/>
      <w:r w:rsidR="00346330" w:rsidRPr="00ED7065">
        <w:rPr>
          <w:sz w:val="24"/>
          <w:szCs w:val="24"/>
        </w:rPr>
        <w:t>h</w:t>
      </w:r>
      <w:r w:rsidR="00207CA9" w:rsidRPr="00ED7065">
        <w:rPr>
          <w:sz w:val="24"/>
          <w:szCs w:val="24"/>
        </w:rPr>
        <w:t>U</w:t>
      </w:r>
      <w:r w:rsidR="00346330" w:rsidRPr="00ED7065">
        <w:rPr>
          <w:sz w:val="24"/>
          <w:szCs w:val="24"/>
        </w:rPr>
        <w:t>a</w:t>
      </w:r>
      <w:r w:rsidR="00547A43" w:rsidRPr="00ED7065">
        <w:rPr>
          <w:sz w:val="24"/>
          <w:szCs w:val="24"/>
        </w:rPr>
        <w:t>ll</w:t>
      </w:r>
      <w:r w:rsidR="00346330" w:rsidRPr="00ED7065">
        <w:rPr>
          <w:sz w:val="24"/>
          <w:szCs w:val="24"/>
        </w:rPr>
        <w:t>a</w:t>
      </w:r>
      <w:r w:rsidR="00547A43" w:rsidRPr="00ED7065">
        <w:rPr>
          <w:sz w:val="24"/>
          <w:szCs w:val="24"/>
        </w:rPr>
        <w:t>ch</w:t>
      </w:r>
      <w:r w:rsidR="00346330" w:rsidRPr="00ED7065">
        <w:rPr>
          <w:sz w:val="24"/>
          <w:szCs w:val="24"/>
        </w:rPr>
        <w:t>á</w:t>
      </w:r>
      <w:r w:rsidR="00547A43" w:rsidRPr="00ED7065">
        <w:rPr>
          <w:sz w:val="24"/>
          <w:szCs w:val="24"/>
        </w:rPr>
        <w:t>i</w:t>
      </w:r>
      <w:r w:rsidR="00346330" w:rsidRPr="00ED7065">
        <w:rPr>
          <w:sz w:val="24"/>
          <w:szCs w:val="24"/>
        </w:rPr>
        <w:t>n</w:t>
      </w:r>
      <w:proofErr w:type="spellEnd"/>
      <w:r w:rsidR="00DF63AD" w:rsidRPr="00ED7065">
        <w:rPr>
          <w:sz w:val="24"/>
          <w:szCs w:val="24"/>
        </w:rPr>
        <w:t xml:space="preserve"> </w:t>
      </w:r>
      <w:r w:rsidR="00A57173" w:rsidRPr="00ED7065">
        <w:rPr>
          <w:sz w:val="24"/>
          <w:szCs w:val="24"/>
        </w:rPr>
        <w:t>2010</w:t>
      </w:r>
      <w:r w:rsidR="00F10010" w:rsidRPr="00ED7065">
        <w:rPr>
          <w:sz w:val="24"/>
          <w:szCs w:val="24"/>
        </w:rPr>
        <w:t>: 11</w:t>
      </w:r>
      <w:r w:rsidR="0071539A" w:rsidRPr="00ED7065">
        <w:rPr>
          <w:sz w:val="24"/>
          <w:szCs w:val="24"/>
        </w:rPr>
        <w:t>)</w:t>
      </w:r>
      <w:r w:rsidR="0000206C" w:rsidRPr="00ED7065">
        <w:rPr>
          <w:sz w:val="24"/>
          <w:szCs w:val="24"/>
        </w:rPr>
        <w:t xml:space="preserve">. </w:t>
      </w:r>
      <w:r w:rsidR="00241293" w:rsidRPr="00ED7065">
        <w:rPr>
          <w:sz w:val="24"/>
          <w:szCs w:val="24"/>
        </w:rPr>
        <w:t xml:space="preserve">In this </w:t>
      </w:r>
      <w:r w:rsidR="005D0BCA" w:rsidRPr="00ED7065">
        <w:rPr>
          <w:sz w:val="24"/>
          <w:szCs w:val="24"/>
        </w:rPr>
        <w:t>respect</w:t>
      </w:r>
      <w:r w:rsidR="00313BD9" w:rsidRPr="00ED7065">
        <w:rPr>
          <w:sz w:val="24"/>
          <w:szCs w:val="24"/>
        </w:rPr>
        <w:t xml:space="preserve"> and others</w:t>
      </w:r>
      <w:r w:rsidR="005D0BCA" w:rsidRPr="00ED7065">
        <w:rPr>
          <w:sz w:val="24"/>
          <w:szCs w:val="24"/>
        </w:rPr>
        <w:t xml:space="preserve">, the history of the script in Irish education highlights </w:t>
      </w:r>
      <w:r w:rsidR="00313BD9" w:rsidRPr="00ED7065">
        <w:rPr>
          <w:sz w:val="24"/>
          <w:szCs w:val="24"/>
        </w:rPr>
        <w:t xml:space="preserve">the continuous (and ongoing struggle) towards revitalisation of the language and the </w:t>
      </w:r>
      <w:r w:rsidR="00665483" w:rsidRPr="00ED7065">
        <w:rPr>
          <w:sz w:val="24"/>
          <w:szCs w:val="24"/>
        </w:rPr>
        <w:t xml:space="preserve">inability of successive governments to strike the right balance to facilitate </w:t>
      </w:r>
      <w:r w:rsidR="00BB69BA" w:rsidRPr="00ED7065">
        <w:rPr>
          <w:sz w:val="24"/>
          <w:szCs w:val="24"/>
        </w:rPr>
        <w:t>this.</w:t>
      </w:r>
    </w:p>
    <w:p w14:paraId="3C53E15E" w14:textId="1535BA12" w:rsidR="00787627" w:rsidRPr="00ED7065" w:rsidRDefault="00787627" w:rsidP="00077358">
      <w:pPr>
        <w:spacing w:line="360" w:lineRule="auto"/>
        <w:rPr>
          <w:sz w:val="24"/>
          <w:szCs w:val="24"/>
        </w:rPr>
      </w:pPr>
    </w:p>
    <w:p w14:paraId="726829C6" w14:textId="77777777" w:rsidR="00FF17F8" w:rsidRPr="00ED7065" w:rsidRDefault="00FF17F8" w:rsidP="000C185C">
      <w:pPr>
        <w:pStyle w:val="Heading2"/>
      </w:pPr>
      <w:r w:rsidRPr="00ED7065">
        <w:t>The Legibility of the Scripts</w:t>
      </w:r>
    </w:p>
    <w:p w14:paraId="39EE1682" w14:textId="1BA77B90" w:rsidR="00B77A50" w:rsidRPr="00ED7065" w:rsidRDefault="00FF17F8" w:rsidP="008671DB">
      <w:pPr>
        <w:spacing w:line="360" w:lineRule="auto"/>
        <w:jc w:val="both"/>
        <w:rPr>
          <w:sz w:val="24"/>
          <w:szCs w:val="24"/>
        </w:rPr>
      </w:pPr>
      <w:r w:rsidRPr="00ED7065">
        <w:rPr>
          <w:sz w:val="24"/>
          <w:szCs w:val="24"/>
        </w:rPr>
        <w:t xml:space="preserve">A theme underlying both previous debates is that concerning the perceived legibility of Irish in each script. </w:t>
      </w:r>
      <w:r w:rsidR="00CC4963" w:rsidRPr="00ED7065">
        <w:rPr>
          <w:sz w:val="24"/>
          <w:szCs w:val="24"/>
        </w:rPr>
        <w:t xml:space="preserve">As the underlying </w:t>
      </w:r>
      <w:r w:rsidR="00200691" w:rsidRPr="00ED7065">
        <w:rPr>
          <w:sz w:val="24"/>
          <w:szCs w:val="24"/>
        </w:rPr>
        <w:t>interpretations of the script</w:t>
      </w:r>
      <w:r w:rsidR="004548AF" w:rsidRPr="00ED7065">
        <w:rPr>
          <w:sz w:val="24"/>
          <w:szCs w:val="24"/>
        </w:rPr>
        <w:t xml:space="preserve"> </w:t>
      </w:r>
      <w:r w:rsidR="00200691" w:rsidRPr="00ED7065">
        <w:rPr>
          <w:sz w:val="24"/>
          <w:szCs w:val="24"/>
        </w:rPr>
        <w:t xml:space="preserve">and its </w:t>
      </w:r>
      <w:r w:rsidR="004B03FF" w:rsidRPr="00ED7065">
        <w:rPr>
          <w:sz w:val="24"/>
          <w:szCs w:val="24"/>
        </w:rPr>
        <w:t>legibility</w:t>
      </w:r>
      <w:r w:rsidR="004548AF" w:rsidRPr="00ED7065">
        <w:rPr>
          <w:sz w:val="24"/>
          <w:szCs w:val="24"/>
        </w:rPr>
        <w:t xml:space="preserve"> </w:t>
      </w:r>
      <w:r w:rsidR="00A66CAE" w:rsidRPr="00ED7065">
        <w:rPr>
          <w:sz w:val="24"/>
          <w:szCs w:val="24"/>
        </w:rPr>
        <w:t xml:space="preserve">in relation to the </w:t>
      </w:r>
      <w:r w:rsidR="00A66CAE" w:rsidRPr="00ED7065">
        <w:rPr>
          <w:sz w:val="24"/>
          <w:szCs w:val="24"/>
        </w:rPr>
        <w:lastRenderedPageBreak/>
        <w:t>language</w:t>
      </w:r>
      <w:r w:rsidR="00200691" w:rsidRPr="00ED7065">
        <w:rPr>
          <w:sz w:val="24"/>
          <w:szCs w:val="24"/>
        </w:rPr>
        <w:t xml:space="preserve"> </w:t>
      </w:r>
      <w:r w:rsidR="000273AB" w:rsidRPr="00ED7065">
        <w:rPr>
          <w:sz w:val="24"/>
          <w:szCs w:val="24"/>
        </w:rPr>
        <w:t>d</w:t>
      </w:r>
      <w:r w:rsidR="00200691" w:rsidRPr="00ED7065">
        <w:rPr>
          <w:sz w:val="24"/>
          <w:szCs w:val="24"/>
        </w:rPr>
        <w:t xml:space="preserve">o not </w:t>
      </w:r>
      <w:r w:rsidR="00894975" w:rsidRPr="00ED7065">
        <w:rPr>
          <w:sz w:val="24"/>
          <w:szCs w:val="24"/>
        </w:rPr>
        <w:t>often</w:t>
      </w:r>
      <w:r w:rsidR="00200691" w:rsidRPr="00ED7065">
        <w:rPr>
          <w:sz w:val="24"/>
          <w:szCs w:val="24"/>
        </w:rPr>
        <w:t xml:space="preserve"> feature in the policy debates, </w:t>
      </w:r>
      <w:r w:rsidR="00C947D9" w:rsidRPr="00ED7065">
        <w:rPr>
          <w:sz w:val="24"/>
          <w:szCs w:val="24"/>
        </w:rPr>
        <w:t xml:space="preserve">I will here highlight some key </w:t>
      </w:r>
      <w:r w:rsidR="00AA3348" w:rsidRPr="00ED7065">
        <w:rPr>
          <w:sz w:val="24"/>
          <w:szCs w:val="24"/>
        </w:rPr>
        <w:t>prisms</w:t>
      </w:r>
      <w:r w:rsidR="00C947D9" w:rsidRPr="00ED7065">
        <w:rPr>
          <w:sz w:val="24"/>
          <w:szCs w:val="24"/>
        </w:rPr>
        <w:t xml:space="preserve"> through which the general </w:t>
      </w:r>
      <w:r w:rsidR="00A076D4" w:rsidRPr="00ED7065">
        <w:rPr>
          <w:sz w:val="24"/>
          <w:szCs w:val="24"/>
        </w:rPr>
        <w:t xml:space="preserve">and semi-scholarly </w:t>
      </w:r>
      <w:r w:rsidR="00C947D9" w:rsidRPr="00ED7065">
        <w:rPr>
          <w:sz w:val="24"/>
          <w:szCs w:val="24"/>
        </w:rPr>
        <w:t xml:space="preserve">public </w:t>
      </w:r>
      <w:r w:rsidR="00AA3348" w:rsidRPr="00ED7065">
        <w:rPr>
          <w:sz w:val="24"/>
          <w:szCs w:val="24"/>
        </w:rPr>
        <w:t>made sense of</w:t>
      </w:r>
      <w:r w:rsidR="00C947D9" w:rsidRPr="00ED7065">
        <w:rPr>
          <w:sz w:val="24"/>
          <w:szCs w:val="24"/>
        </w:rPr>
        <w:t xml:space="preserve"> the</w:t>
      </w:r>
      <w:r w:rsidR="001470D9" w:rsidRPr="00ED7065">
        <w:rPr>
          <w:sz w:val="24"/>
          <w:szCs w:val="24"/>
        </w:rPr>
        <w:t xml:space="preserve"> </w:t>
      </w:r>
      <w:r w:rsidR="00CC4963" w:rsidRPr="00ED7065">
        <w:rPr>
          <w:sz w:val="24"/>
          <w:szCs w:val="24"/>
        </w:rPr>
        <w:t>debate around the</w:t>
      </w:r>
      <w:r w:rsidR="00BC6266" w:rsidRPr="00ED7065">
        <w:rPr>
          <w:sz w:val="24"/>
          <w:szCs w:val="24"/>
        </w:rPr>
        <w:t xml:space="preserve"> legibility of the</w:t>
      </w:r>
      <w:r w:rsidR="00CC4963" w:rsidRPr="00ED7065">
        <w:rPr>
          <w:sz w:val="24"/>
          <w:szCs w:val="24"/>
        </w:rPr>
        <w:t xml:space="preserve"> </w:t>
      </w:r>
      <w:proofErr w:type="spellStart"/>
      <w:r w:rsidR="00CC4963" w:rsidRPr="00ED7065">
        <w:rPr>
          <w:i/>
          <w:iCs/>
          <w:sz w:val="24"/>
          <w:szCs w:val="24"/>
        </w:rPr>
        <w:t>seanchló</w:t>
      </w:r>
      <w:proofErr w:type="spellEnd"/>
      <w:r w:rsidR="00CC4963" w:rsidRPr="00ED7065">
        <w:rPr>
          <w:sz w:val="24"/>
          <w:szCs w:val="24"/>
        </w:rPr>
        <w:t xml:space="preserve">. </w:t>
      </w:r>
      <w:r w:rsidR="00BC6266" w:rsidRPr="00ED7065">
        <w:rPr>
          <w:sz w:val="24"/>
          <w:szCs w:val="24"/>
        </w:rPr>
        <w:t xml:space="preserve">The question of legibility </w:t>
      </w:r>
      <w:r w:rsidR="00086602" w:rsidRPr="00ED7065">
        <w:rPr>
          <w:sz w:val="24"/>
          <w:szCs w:val="24"/>
        </w:rPr>
        <w:t>(or perceived legibility) revolved primarily around the</w:t>
      </w:r>
      <w:r w:rsidR="00E05896" w:rsidRPr="00ED7065">
        <w:rPr>
          <w:sz w:val="24"/>
          <w:szCs w:val="24"/>
        </w:rPr>
        <w:t xml:space="preserve"> perceived</w:t>
      </w:r>
      <w:r w:rsidR="00086602" w:rsidRPr="00ED7065">
        <w:rPr>
          <w:sz w:val="24"/>
          <w:szCs w:val="24"/>
        </w:rPr>
        <w:t xml:space="preserve"> ability of the </w:t>
      </w:r>
      <w:r w:rsidR="00DF1814">
        <w:rPr>
          <w:sz w:val="24"/>
          <w:szCs w:val="24"/>
        </w:rPr>
        <w:t>‘</w:t>
      </w:r>
      <w:r w:rsidR="00BB5302" w:rsidRPr="00ED7065">
        <w:rPr>
          <w:sz w:val="24"/>
          <w:szCs w:val="24"/>
        </w:rPr>
        <w:t>R</w:t>
      </w:r>
      <w:r w:rsidR="00086602" w:rsidRPr="00ED7065">
        <w:rPr>
          <w:sz w:val="24"/>
          <w:szCs w:val="24"/>
        </w:rPr>
        <w:t>oman</w:t>
      </w:r>
      <w:r w:rsidR="00DF1814">
        <w:rPr>
          <w:sz w:val="24"/>
          <w:szCs w:val="24"/>
        </w:rPr>
        <w:t>’</w:t>
      </w:r>
      <w:r w:rsidR="00086602" w:rsidRPr="00ED7065">
        <w:rPr>
          <w:sz w:val="24"/>
          <w:szCs w:val="24"/>
        </w:rPr>
        <w:t xml:space="preserve"> letters to represent </w:t>
      </w:r>
      <w:r w:rsidR="00146380" w:rsidRPr="00ED7065">
        <w:rPr>
          <w:sz w:val="24"/>
          <w:szCs w:val="24"/>
        </w:rPr>
        <w:t>Irish sound</w:t>
      </w:r>
      <w:r w:rsidR="001E6CE1" w:rsidRPr="00ED7065">
        <w:rPr>
          <w:sz w:val="24"/>
          <w:szCs w:val="24"/>
        </w:rPr>
        <w:t>s</w:t>
      </w:r>
      <w:r w:rsidR="00146380" w:rsidRPr="00ED7065">
        <w:rPr>
          <w:sz w:val="24"/>
          <w:szCs w:val="24"/>
        </w:rPr>
        <w:t xml:space="preserve"> and around the way in </w:t>
      </w:r>
      <w:r w:rsidR="009063ED" w:rsidRPr="00ED7065">
        <w:rPr>
          <w:sz w:val="24"/>
          <w:szCs w:val="24"/>
        </w:rPr>
        <w:t xml:space="preserve">which lenition of consonants was represented in Roman type </w:t>
      </w:r>
      <w:r w:rsidR="00DF1814">
        <w:rPr>
          <w:sz w:val="24"/>
          <w:szCs w:val="24"/>
        </w:rPr>
        <w:t>—</w:t>
      </w:r>
      <w:r w:rsidR="00DF1814" w:rsidRPr="00ED7065">
        <w:rPr>
          <w:sz w:val="24"/>
          <w:szCs w:val="24"/>
        </w:rPr>
        <w:t xml:space="preserve"> </w:t>
      </w:r>
      <w:r w:rsidR="00561FA3" w:rsidRPr="00ED7065">
        <w:rPr>
          <w:sz w:val="24"/>
          <w:szCs w:val="24"/>
        </w:rPr>
        <w:t>a problem affectionately known as the ’h-disease’.</w:t>
      </w:r>
    </w:p>
    <w:p w14:paraId="04C2C632" w14:textId="5A0F834B" w:rsidR="00892771" w:rsidRPr="00ED7065" w:rsidRDefault="00DA056B" w:rsidP="008671DB">
      <w:pPr>
        <w:spacing w:line="360" w:lineRule="auto"/>
        <w:jc w:val="both"/>
        <w:rPr>
          <w:sz w:val="24"/>
          <w:szCs w:val="24"/>
        </w:rPr>
      </w:pPr>
      <w:r w:rsidRPr="00ED7065">
        <w:rPr>
          <w:sz w:val="24"/>
          <w:szCs w:val="24"/>
        </w:rPr>
        <w:tab/>
      </w:r>
      <w:r w:rsidR="007544C0" w:rsidRPr="00ED7065">
        <w:rPr>
          <w:sz w:val="24"/>
          <w:szCs w:val="24"/>
        </w:rPr>
        <w:t>Th</w:t>
      </w:r>
      <w:r w:rsidR="00C81597" w:rsidRPr="00ED7065">
        <w:rPr>
          <w:sz w:val="24"/>
          <w:szCs w:val="24"/>
        </w:rPr>
        <w:t>is</w:t>
      </w:r>
      <w:r w:rsidR="007544C0" w:rsidRPr="00ED7065">
        <w:rPr>
          <w:sz w:val="24"/>
          <w:szCs w:val="24"/>
        </w:rPr>
        <w:t xml:space="preserve"> </w:t>
      </w:r>
      <w:r w:rsidRPr="00ED7065">
        <w:rPr>
          <w:sz w:val="24"/>
          <w:szCs w:val="24"/>
        </w:rPr>
        <w:t>conflict</w:t>
      </w:r>
      <w:r w:rsidR="00D24EF4" w:rsidRPr="00ED7065">
        <w:rPr>
          <w:sz w:val="24"/>
          <w:szCs w:val="24"/>
        </w:rPr>
        <w:t xml:space="preserve"> </w:t>
      </w:r>
      <w:r w:rsidRPr="00ED7065">
        <w:rPr>
          <w:sz w:val="24"/>
          <w:szCs w:val="24"/>
        </w:rPr>
        <w:t>between</w:t>
      </w:r>
      <w:r w:rsidR="00D24EF4" w:rsidRPr="00ED7065">
        <w:rPr>
          <w:sz w:val="24"/>
          <w:szCs w:val="24"/>
        </w:rPr>
        <w:t xml:space="preserve"> the </w:t>
      </w:r>
      <w:proofErr w:type="spellStart"/>
      <w:r w:rsidR="00D24EF4" w:rsidRPr="00ED7065">
        <w:rPr>
          <w:i/>
          <w:iCs/>
          <w:sz w:val="24"/>
          <w:szCs w:val="24"/>
        </w:rPr>
        <w:t>cló</w:t>
      </w:r>
      <w:proofErr w:type="spellEnd"/>
      <w:r w:rsidR="00D24EF4" w:rsidRPr="00ED7065">
        <w:rPr>
          <w:i/>
          <w:iCs/>
          <w:sz w:val="24"/>
          <w:szCs w:val="24"/>
        </w:rPr>
        <w:t xml:space="preserve"> </w:t>
      </w:r>
      <w:proofErr w:type="spellStart"/>
      <w:r w:rsidR="00D24EF4" w:rsidRPr="00ED7065">
        <w:rPr>
          <w:i/>
          <w:iCs/>
          <w:sz w:val="24"/>
          <w:szCs w:val="24"/>
        </w:rPr>
        <w:t>gaelach</w:t>
      </w:r>
      <w:proofErr w:type="spellEnd"/>
      <w:r w:rsidR="00D24EF4" w:rsidRPr="00ED7065">
        <w:rPr>
          <w:i/>
          <w:iCs/>
          <w:sz w:val="24"/>
          <w:szCs w:val="24"/>
        </w:rPr>
        <w:t xml:space="preserve"> </w:t>
      </w:r>
      <w:r w:rsidR="00D24EF4" w:rsidRPr="00ED7065">
        <w:rPr>
          <w:sz w:val="24"/>
          <w:szCs w:val="24"/>
        </w:rPr>
        <w:t xml:space="preserve">and the </w:t>
      </w:r>
      <w:proofErr w:type="spellStart"/>
      <w:r w:rsidR="00D24EF4" w:rsidRPr="00ED7065">
        <w:rPr>
          <w:i/>
          <w:iCs/>
          <w:sz w:val="24"/>
          <w:szCs w:val="24"/>
        </w:rPr>
        <w:t>cló</w:t>
      </w:r>
      <w:proofErr w:type="spellEnd"/>
      <w:r w:rsidR="00D24EF4" w:rsidRPr="00ED7065">
        <w:rPr>
          <w:i/>
          <w:iCs/>
          <w:sz w:val="24"/>
          <w:szCs w:val="24"/>
        </w:rPr>
        <w:t xml:space="preserve"> </w:t>
      </w:r>
      <w:proofErr w:type="spellStart"/>
      <w:r w:rsidR="00D24EF4" w:rsidRPr="00ED7065">
        <w:rPr>
          <w:i/>
          <w:iCs/>
          <w:sz w:val="24"/>
          <w:szCs w:val="24"/>
        </w:rPr>
        <w:t>róm</w:t>
      </w:r>
      <w:r w:rsidR="00D61CEB" w:rsidRPr="00ED7065">
        <w:rPr>
          <w:i/>
          <w:iCs/>
          <w:sz w:val="24"/>
          <w:szCs w:val="24"/>
        </w:rPr>
        <w:t>h</w:t>
      </w:r>
      <w:r w:rsidR="00D24EF4" w:rsidRPr="00ED7065">
        <w:rPr>
          <w:i/>
          <w:iCs/>
          <w:sz w:val="24"/>
          <w:szCs w:val="24"/>
        </w:rPr>
        <w:t>ánach</w:t>
      </w:r>
      <w:proofErr w:type="spellEnd"/>
      <w:r w:rsidR="00EB7CF1" w:rsidRPr="00ED7065">
        <w:rPr>
          <w:sz w:val="24"/>
          <w:szCs w:val="24"/>
        </w:rPr>
        <w:t xml:space="preserve"> </w:t>
      </w:r>
      <w:r w:rsidR="006D2AB6" w:rsidRPr="00ED7065">
        <w:rPr>
          <w:sz w:val="24"/>
          <w:szCs w:val="24"/>
        </w:rPr>
        <w:t>was</w:t>
      </w:r>
      <w:r w:rsidR="00561FA3" w:rsidRPr="00ED7065">
        <w:rPr>
          <w:sz w:val="24"/>
          <w:szCs w:val="24"/>
        </w:rPr>
        <w:t>, however,</w:t>
      </w:r>
      <w:r w:rsidRPr="00ED7065">
        <w:rPr>
          <w:sz w:val="24"/>
          <w:szCs w:val="24"/>
        </w:rPr>
        <w:t xml:space="preserve"> </w:t>
      </w:r>
      <w:r w:rsidR="00C81597" w:rsidRPr="00ED7065">
        <w:rPr>
          <w:sz w:val="24"/>
          <w:szCs w:val="24"/>
        </w:rPr>
        <w:t>above</w:t>
      </w:r>
      <w:r w:rsidRPr="00ED7065">
        <w:rPr>
          <w:sz w:val="24"/>
          <w:szCs w:val="24"/>
        </w:rPr>
        <w:t xml:space="preserve"> all</w:t>
      </w:r>
      <w:r w:rsidR="00E05896" w:rsidRPr="00ED7065">
        <w:rPr>
          <w:sz w:val="24"/>
          <w:szCs w:val="24"/>
        </w:rPr>
        <w:t>,</w:t>
      </w:r>
      <w:r w:rsidR="006D2AB6" w:rsidRPr="00ED7065">
        <w:rPr>
          <w:sz w:val="24"/>
          <w:szCs w:val="24"/>
        </w:rPr>
        <w:t xml:space="preserve"> intimately tied to </w:t>
      </w:r>
      <w:r w:rsidR="007852A4" w:rsidRPr="00ED7065">
        <w:rPr>
          <w:sz w:val="24"/>
          <w:szCs w:val="24"/>
        </w:rPr>
        <w:t xml:space="preserve">the identification of the scripts as </w:t>
      </w:r>
      <w:r w:rsidR="003B24FD" w:rsidRPr="00ED7065">
        <w:rPr>
          <w:sz w:val="24"/>
          <w:szCs w:val="24"/>
        </w:rPr>
        <w:t>polar colonial opposites</w:t>
      </w:r>
      <w:r w:rsidR="00EF0821" w:rsidRPr="00ED7065">
        <w:rPr>
          <w:sz w:val="24"/>
          <w:szCs w:val="24"/>
        </w:rPr>
        <w:t>,</w:t>
      </w:r>
      <w:r w:rsidR="003B24FD" w:rsidRPr="00ED7065">
        <w:rPr>
          <w:sz w:val="24"/>
          <w:szCs w:val="24"/>
        </w:rPr>
        <w:t xml:space="preserve"> in that one was overtly </w:t>
      </w:r>
      <w:r w:rsidR="00EF0821" w:rsidRPr="00ED7065">
        <w:rPr>
          <w:sz w:val="24"/>
          <w:szCs w:val="24"/>
        </w:rPr>
        <w:t xml:space="preserve">associated with the </w:t>
      </w:r>
      <w:r w:rsidR="003B24FD" w:rsidRPr="00ED7065">
        <w:rPr>
          <w:sz w:val="24"/>
          <w:szCs w:val="24"/>
        </w:rPr>
        <w:t xml:space="preserve">English </w:t>
      </w:r>
      <w:r w:rsidR="00EF0821" w:rsidRPr="00ED7065">
        <w:rPr>
          <w:sz w:val="24"/>
          <w:szCs w:val="24"/>
        </w:rPr>
        <w:t xml:space="preserve">language </w:t>
      </w:r>
      <w:r w:rsidR="003B24FD" w:rsidRPr="00ED7065">
        <w:rPr>
          <w:sz w:val="24"/>
          <w:szCs w:val="24"/>
        </w:rPr>
        <w:t xml:space="preserve">and the other </w:t>
      </w:r>
      <w:r w:rsidR="00EF0821" w:rsidRPr="00ED7065">
        <w:rPr>
          <w:sz w:val="24"/>
          <w:szCs w:val="24"/>
        </w:rPr>
        <w:t xml:space="preserve">with </w:t>
      </w:r>
      <w:r w:rsidR="003B24FD" w:rsidRPr="00ED7065">
        <w:rPr>
          <w:sz w:val="24"/>
          <w:szCs w:val="24"/>
        </w:rPr>
        <w:t xml:space="preserve">Irish. </w:t>
      </w:r>
      <w:r w:rsidR="00AC0B0F" w:rsidRPr="00ED7065">
        <w:rPr>
          <w:sz w:val="24"/>
          <w:szCs w:val="24"/>
        </w:rPr>
        <w:t xml:space="preserve">Summarizing with the benefit of hindsight, a </w:t>
      </w:r>
      <w:r w:rsidR="00E77C43" w:rsidRPr="00ED7065">
        <w:rPr>
          <w:sz w:val="24"/>
          <w:szCs w:val="24"/>
        </w:rPr>
        <w:t xml:space="preserve">contributor to the Irish Times wrote </w:t>
      </w:r>
      <w:r w:rsidR="002355B9" w:rsidRPr="00ED7065">
        <w:rPr>
          <w:sz w:val="24"/>
          <w:szCs w:val="24"/>
        </w:rPr>
        <w:t xml:space="preserve">in 1997 </w:t>
      </w:r>
      <w:r w:rsidR="00E77C43" w:rsidRPr="00ED7065">
        <w:rPr>
          <w:sz w:val="24"/>
          <w:szCs w:val="24"/>
        </w:rPr>
        <w:t xml:space="preserve">that </w:t>
      </w:r>
      <w:r w:rsidR="00EF0821" w:rsidRPr="00ED7065">
        <w:rPr>
          <w:sz w:val="24"/>
          <w:szCs w:val="24"/>
        </w:rPr>
        <w:t>‘</w:t>
      </w:r>
      <w:r w:rsidR="00E77C43" w:rsidRPr="00ED7065">
        <w:rPr>
          <w:sz w:val="24"/>
          <w:szCs w:val="24"/>
        </w:rPr>
        <w:t>In the 1950s there was considerable reluctance in some quarters to accept that Irish was still Irish if written in the "English" alphabet. This reluctance was in part irrational and no doubt it had some basis in Anglophobia.</w:t>
      </w:r>
      <w:r w:rsidR="008C344E" w:rsidRPr="00ED7065">
        <w:rPr>
          <w:sz w:val="24"/>
          <w:szCs w:val="24"/>
        </w:rPr>
        <w:t>’ (</w:t>
      </w:r>
      <w:r w:rsidR="00DB266A">
        <w:rPr>
          <w:sz w:val="24"/>
          <w:szCs w:val="24"/>
        </w:rPr>
        <w:t>Mac Gearailt</w:t>
      </w:r>
      <w:r w:rsidR="00680598" w:rsidRPr="00ED7065">
        <w:rPr>
          <w:sz w:val="24"/>
          <w:szCs w:val="24"/>
        </w:rPr>
        <w:t xml:space="preserve"> 1997: 11</w:t>
      </w:r>
      <w:r w:rsidR="008C344E" w:rsidRPr="00ED7065">
        <w:rPr>
          <w:sz w:val="24"/>
          <w:szCs w:val="24"/>
        </w:rPr>
        <w:t>)</w:t>
      </w:r>
      <w:r w:rsidR="00680598" w:rsidRPr="00ED7065">
        <w:rPr>
          <w:sz w:val="24"/>
          <w:szCs w:val="24"/>
        </w:rPr>
        <w:t>.</w:t>
      </w:r>
      <w:r w:rsidR="00231452" w:rsidRPr="00ED7065">
        <w:rPr>
          <w:sz w:val="24"/>
          <w:szCs w:val="24"/>
        </w:rPr>
        <w:t xml:space="preserve"> This </w:t>
      </w:r>
      <w:r w:rsidR="002355B9" w:rsidRPr="00ED7065">
        <w:rPr>
          <w:sz w:val="24"/>
          <w:szCs w:val="24"/>
        </w:rPr>
        <w:t xml:space="preserve">segregation was </w:t>
      </w:r>
      <w:r w:rsidR="00EA07FA" w:rsidRPr="00ED7065">
        <w:rPr>
          <w:sz w:val="24"/>
          <w:szCs w:val="24"/>
        </w:rPr>
        <w:t>regularly</w:t>
      </w:r>
      <w:r w:rsidR="002355B9" w:rsidRPr="00ED7065">
        <w:rPr>
          <w:sz w:val="24"/>
          <w:szCs w:val="24"/>
        </w:rPr>
        <w:t xml:space="preserve"> extended to </w:t>
      </w:r>
      <w:r w:rsidR="00C64E84" w:rsidRPr="00ED7065">
        <w:rPr>
          <w:sz w:val="24"/>
          <w:szCs w:val="24"/>
        </w:rPr>
        <w:t xml:space="preserve">the script and </w:t>
      </w:r>
      <w:r w:rsidR="00F978CD" w:rsidRPr="00ED7065">
        <w:rPr>
          <w:sz w:val="24"/>
          <w:szCs w:val="24"/>
        </w:rPr>
        <w:t xml:space="preserve">to </w:t>
      </w:r>
      <w:r w:rsidR="00C64E84" w:rsidRPr="00ED7065">
        <w:rPr>
          <w:sz w:val="24"/>
          <w:szCs w:val="24"/>
        </w:rPr>
        <w:t xml:space="preserve">the </w:t>
      </w:r>
      <w:r w:rsidR="0000430C" w:rsidRPr="00ED7065">
        <w:rPr>
          <w:sz w:val="24"/>
          <w:szCs w:val="24"/>
        </w:rPr>
        <w:t>relationship between script and sound</w:t>
      </w:r>
      <w:r w:rsidR="00210CD8" w:rsidRPr="00ED7065">
        <w:rPr>
          <w:sz w:val="24"/>
          <w:szCs w:val="24"/>
        </w:rPr>
        <w:t xml:space="preserve">. For instance, </w:t>
      </w:r>
      <w:r w:rsidR="00D56E77" w:rsidRPr="00ED7065">
        <w:rPr>
          <w:sz w:val="24"/>
          <w:szCs w:val="24"/>
        </w:rPr>
        <w:t xml:space="preserve">Ó </w:t>
      </w:r>
      <w:proofErr w:type="spellStart"/>
      <w:r w:rsidR="00D56E77" w:rsidRPr="00ED7065">
        <w:rPr>
          <w:sz w:val="24"/>
          <w:szCs w:val="24"/>
        </w:rPr>
        <w:t>Cuiv</w:t>
      </w:r>
      <w:proofErr w:type="spellEnd"/>
      <w:r w:rsidR="00D56E77" w:rsidRPr="00ED7065">
        <w:rPr>
          <w:sz w:val="24"/>
          <w:szCs w:val="24"/>
        </w:rPr>
        <w:t xml:space="preserve"> cites an anonymous opponent of the </w:t>
      </w:r>
      <w:proofErr w:type="spellStart"/>
      <w:r w:rsidR="00D56E77" w:rsidRPr="00ED7065">
        <w:rPr>
          <w:i/>
          <w:iCs/>
          <w:sz w:val="24"/>
          <w:szCs w:val="24"/>
        </w:rPr>
        <w:t>cló</w:t>
      </w:r>
      <w:proofErr w:type="spellEnd"/>
      <w:r w:rsidR="00D56E77" w:rsidRPr="00ED7065">
        <w:rPr>
          <w:i/>
          <w:iCs/>
          <w:sz w:val="24"/>
          <w:szCs w:val="24"/>
        </w:rPr>
        <w:t xml:space="preserve"> </w:t>
      </w:r>
      <w:proofErr w:type="spellStart"/>
      <w:r w:rsidR="00D56E77" w:rsidRPr="00ED7065">
        <w:rPr>
          <w:i/>
          <w:iCs/>
          <w:sz w:val="24"/>
          <w:szCs w:val="24"/>
        </w:rPr>
        <w:t>gaelach</w:t>
      </w:r>
      <w:proofErr w:type="spellEnd"/>
      <w:r w:rsidR="00D56E77" w:rsidRPr="00ED7065">
        <w:rPr>
          <w:sz w:val="24"/>
          <w:szCs w:val="24"/>
        </w:rPr>
        <w:t xml:space="preserve"> </w:t>
      </w:r>
      <w:r w:rsidR="00FF27B8" w:rsidRPr="00ED7065">
        <w:rPr>
          <w:sz w:val="24"/>
          <w:szCs w:val="24"/>
        </w:rPr>
        <w:t>who</w:t>
      </w:r>
      <w:r w:rsidR="00D56E77" w:rsidRPr="00ED7065">
        <w:rPr>
          <w:sz w:val="24"/>
          <w:szCs w:val="24"/>
        </w:rPr>
        <w:t xml:space="preserve"> </w:t>
      </w:r>
      <w:r w:rsidR="00FF27B8" w:rsidRPr="00ED7065">
        <w:rPr>
          <w:sz w:val="24"/>
          <w:szCs w:val="24"/>
        </w:rPr>
        <w:t>declared ‘Tis very hard to bring the Irish sounds out of the English letters’</w:t>
      </w:r>
      <w:r w:rsidR="00852239" w:rsidRPr="00ED7065">
        <w:rPr>
          <w:sz w:val="24"/>
          <w:szCs w:val="24"/>
        </w:rPr>
        <w:t xml:space="preserve">, </w:t>
      </w:r>
      <w:r w:rsidR="009C4116" w:rsidRPr="00ED7065">
        <w:rPr>
          <w:sz w:val="24"/>
          <w:szCs w:val="24"/>
        </w:rPr>
        <w:t>whom he</w:t>
      </w:r>
      <w:r w:rsidR="00852239" w:rsidRPr="00ED7065">
        <w:rPr>
          <w:sz w:val="24"/>
          <w:szCs w:val="24"/>
        </w:rPr>
        <w:t xml:space="preserve"> </w:t>
      </w:r>
      <w:r w:rsidR="00777A43" w:rsidRPr="00ED7065">
        <w:rPr>
          <w:sz w:val="24"/>
          <w:szCs w:val="24"/>
        </w:rPr>
        <w:t>critici</w:t>
      </w:r>
      <w:r w:rsidR="00303A87">
        <w:rPr>
          <w:sz w:val="24"/>
          <w:szCs w:val="24"/>
        </w:rPr>
        <w:t>z</w:t>
      </w:r>
      <w:r w:rsidR="00777A43" w:rsidRPr="00ED7065">
        <w:rPr>
          <w:sz w:val="24"/>
          <w:szCs w:val="24"/>
        </w:rPr>
        <w:t>ed</w:t>
      </w:r>
      <w:r w:rsidR="00597607" w:rsidRPr="00ED7065">
        <w:rPr>
          <w:sz w:val="24"/>
          <w:szCs w:val="24"/>
        </w:rPr>
        <w:t xml:space="preserve"> on his error of </w:t>
      </w:r>
      <w:r w:rsidR="00E4673C" w:rsidRPr="00ED7065">
        <w:rPr>
          <w:sz w:val="24"/>
          <w:szCs w:val="24"/>
        </w:rPr>
        <w:t>judgment in linking letters to sound quality:</w:t>
      </w:r>
    </w:p>
    <w:p w14:paraId="67594F61" w14:textId="77777777" w:rsidR="00892771" w:rsidRPr="00ED7065" w:rsidRDefault="00892771" w:rsidP="00892771">
      <w:pPr>
        <w:rPr>
          <w:sz w:val="24"/>
          <w:szCs w:val="24"/>
        </w:rPr>
      </w:pPr>
    </w:p>
    <w:p w14:paraId="46EE33AE" w14:textId="5E9C92C7" w:rsidR="00892771" w:rsidRPr="00ED7065" w:rsidRDefault="00892771" w:rsidP="009C4116">
      <w:pPr>
        <w:ind w:left="720" w:right="662"/>
        <w:rPr>
          <w:sz w:val="24"/>
          <w:szCs w:val="24"/>
        </w:rPr>
      </w:pPr>
      <w:r w:rsidRPr="00ED7065">
        <w:rPr>
          <w:sz w:val="24"/>
          <w:szCs w:val="24"/>
        </w:rPr>
        <w:t>He was willing to reject Roman type</w:t>
      </w:r>
      <w:r w:rsidR="008D51C8" w:rsidRPr="00ED7065">
        <w:rPr>
          <w:sz w:val="24"/>
          <w:szCs w:val="24"/>
        </w:rPr>
        <w:t>—</w:t>
      </w:r>
      <w:r w:rsidRPr="00ED7065">
        <w:rPr>
          <w:sz w:val="24"/>
          <w:szCs w:val="24"/>
        </w:rPr>
        <w:t>and with it all the varieties of typefaces and so on which had come with centuries of printing and book-production</w:t>
      </w:r>
      <w:r w:rsidR="008D51C8" w:rsidRPr="00ED7065">
        <w:rPr>
          <w:sz w:val="24"/>
          <w:szCs w:val="24"/>
        </w:rPr>
        <w:t>—</w:t>
      </w:r>
      <w:r w:rsidRPr="00ED7065">
        <w:rPr>
          <w:sz w:val="24"/>
          <w:szCs w:val="24"/>
        </w:rPr>
        <w:t>in the mistaken belief that the letters themselves inevitably determine in some way the sounds which we make in speech</w:t>
      </w:r>
      <w:r w:rsidR="005A0522" w:rsidRPr="00ED7065">
        <w:rPr>
          <w:sz w:val="24"/>
          <w:szCs w:val="24"/>
        </w:rPr>
        <w:t>. (1969: 25)</w:t>
      </w:r>
    </w:p>
    <w:p w14:paraId="30411409" w14:textId="0D5A1E57" w:rsidR="00957510" w:rsidRPr="00ED7065" w:rsidRDefault="00957510" w:rsidP="00892771">
      <w:pPr>
        <w:rPr>
          <w:sz w:val="24"/>
          <w:szCs w:val="24"/>
        </w:rPr>
      </w:pPr>
    </w:p>
    <w:p w14:paraId="531668A6" w14:textId="202CAC24" w:rsidR="00881F82" w:rsidRDefault="00C007FC" w:rsidP="00A0263B">
      <w:pPr>
        <w:spacing w:line="360" w:lineRule="auto"/>
        <w:ind w:firstLine="720"/>
        <w:jc w:val="both"/>
        <w:rPr>
          <w:rFonts w:eastAsia="Times New Roman" w:cstheme="minorHAnsi"/>
          <w:sz w:val="24"/>
          <w:szCs w:val="24"/>
          <w:lang w:eastAsia="en-IE"/>
        </w:rPr>
      </w:pPr>
      <w:r w:rsidRPr="00ED7065">
        <w:rPr>
          <w:sz w:val="24"/>
          <w:szCs w:val="24"/>
        </w:rPr>
        <w:t xml:space="preserve">However, the notion that the Roman script </w:t>
      </w:r>
      <w:r w:rsidR="0007369A">
        <w:rPr>
          <w:sz w:val="24"/>
          <w:szCs w:val="24"/>
        </w:rPr>
        <w:t xml:space="preserve">was </w:t>
      </w:r>
      <w:r w:rsidRPr="00ED7065">
        <w:rPr>
          <w:sz w:val="24"/>
          <w:szCs w:val="24"/>
        </w:rPr>
        <w:t>simply not suitable for Irish</w:t>
      </w:r>
      <w:r w:rsidR="002649F5" w:rsidRPr="00ED7065">
        <w:rPr>
          <w:sz w:val="24"/>
          <w:szCs w:val="24"/>
        </w:rPr>
        <w:t xml:space="preserve"> </w:t>
      </w:r>
      <w:r w:rsidR="0007369A">
        <w:rPr>
          <w:sz w:val="24"/>
          <w:szCs w:val="24"/>
        </w:rPr>
        <w:t>was</w:t>
      </w:r>
      <w:r w:rsidR="002649F5" w:rsidRPr="00ED7065">
        <w:rPr>
          <w:sz w:val="24"/>
          <w:szCs w:val="24"/>
        </w:rPr>
        <w:t xml:space="preserve"> not an uncommon argument</w:t>
      </w:r>
      <w:r w:rsidR="00313E05" w:rsidRPr="00ED7065">
        <w:rPr>
          <w:sz w:val="24"/>
          <w:szCs w:val="24"/>
        </w:rPr>
        <w:t xml:space="preserve">. </w:t>
      </w:r>
      <w:r w:rsidR="004D5914" w:rsidRPr="00ED7065">
        <w:rPr>
          <w:sz w:val="24"/>
          <w:szCs w:val="24"/>
        </w:rPr>
        <w:t xml:space="preserve">A </w:t>
      </w:r>
      <w:r w:rsidR="00E547EF" w:rsidRPr="00ED7065">
        <w:rPr>
          <w:sz w:val="24"/>
          <w:szCs w:val="24"/>
        </w:rPr>
        <w:t xml:space="preserve">Mr. Kennedy, writing </w:t>
      </w:r>
      <w:r w:rsidR="004D5914" w:rsidRPr="00ED7065">
        <w:rPr>
          <w:sz w:val="24"/>
          <w:szCs w:val="24"/>
        </w:rPr>
        <w:t xml:space="preserve">to the </w:t>
      </w:r>
      <w:r w:rsidR="004D5914" w:rsidRPr="00ED7065">
        <w:rPr>
          <w:i/>
          <w:iCs/>
          <w:sz w:val="24"/>
          <w:szCs w:val="24"/>
        </w:rPr>
        <w:t>Irish Times</w:t>
      </w:r>
      <w:r w:rsidR="00C96308" w:rsidRPr="00ED7065">
        <w:rPr>
          <w:sz w:val="24"/>
          <w:szCs w:val="24"/>
        </w:rPr>
        <w:t xml:space="preserve"> in 1951</w:t>
      </w:r>
      <w:r w:rsidR="00E547EF" w:rsidRPr="00ED7065">
        <w:rPr>
          <w:sz w:val="24"/>
          <w:szCs w:val="24"/>
        </w:rPr>
        <w:t>,</w:t>
      </w:r>
      <w:r w:rsidR="00C96308" w:rsidRPr="00ED7065">
        <w:rPr>
          <w:sz w:val="24"/>
          <w:szCs w:val="24"/>
        </w:rPr>
        <w:t xml:space="preserve"> noted that </w:t>
      </w:r>
      <w:r w:rsidR="00D44B32" w:rsidRPr="00ED7065">
        <w:rPr>
          <w:sz w:val="24"/>
          <w:szCs w:val="24"/>
        </w:rPr>
        <w:t xml:space="preserve">the Gaelic script ‘was designed to express </w:t>
      </w:r>
      <w:r w:rsidR="00D44B32" w:rsidRPr="00ED7065">
        <w:rPr>
          <w:i/>
          <w:iCs/>
          <w:sz w:val="24"/>
          <w:szCs w:val="24"/>
        </w:rPr>
        <w:t>the Irish language</w:t>
      </w:r>
      <w:r w:rsidR="00D44B32" w:rsidRPr="00ED7065">
        <w:rPr>
          <w:sz w:val="24"/>
          <w:szCs w:val="24"/>
        </w:rPr>
        <w:t xml:space="preserve"> with speed, economy and beauty’, and that </w:t>
      </w:r>
      <w:r w:rsidR="005530B3" w:rsidRPr="00ED7065">
        <w:rPr>
          <w:sz w:val="24"/>
          <w:szCs w:val="24"/>
        </w:rPr>
        <w:t>languages built on specialised alphabets</w:t>
      </w:r>
      <w:r w:rsidR="00E513B0">
        <w:rPr>
          <w:sz w:val="24"/>
          <w:szCs w:val="24"/>
        </w:rPr>
        <w:t xml:space="preserve"> could</w:t>
      </w:r>
      <w:r w:rsidR="005530B3" w:rsidRPr="00ED7065">
        <w:rPr>
          <w:sz w:val="24"/>
          <w:szCs w:val="24"/>
        </w:rPr>
        <w:t xml:space="preserve"> </w:t>
      </w:r>
      <w:r w:rsidR="00473E77" w:rsidRPr="00ED7065">
        <w:rPr>
          <w:sz w:val="24"/>
          <w:szCs w:val="24"/>
        </w:rPr>
        <w:t>only ‘be written approximately, and with great difficulty, in Roman characters’ (</w:t>
      </w:r>
      <w:r w:rsidR="004B6244">
        <w:rPr>
          <w:sz w:val="24"/>
          <w:szCs w:val="24"/>
        </w:rPr>
        <w:t>Kennedy</w:t>
      </w:r>
      <w:r w:rsidR="00473E77" w:rsidRPr="00ED7065">
        <w:rPr>
          <w:sz w:val="24"/>
          <w:szCs w:val="24"/>
        </w:rPr>
        <w:t xml:space="preserve"> 1951:</w:t>
      </w:r>
      <w:r w:rsidR="00E547EF" w:rsidRPr="00ED7065">
        <w:rPr>
          <w:sz w:val="24"/>
          <w:szCs w:val="24"/>
        </w:rPr>
        <w:t xml:space="preserve"> 5).</w:t>
      </w:r>
      <w:r w:rsidR="00A52131" w:rsidRPr="00ED7065">
        <w:rPr>
          <w:sz w:val="24"/>
          <w:szCs w:val="24"/>
        </w:rPr>
        <w:t xml:space="preserve"> A major aspect of </w:t>
      </w:r>
      <w:r w:rsidR="00A82F12" w:rsidRPr="00ED7065">
        <w:rPr>
          <w:sz w:val="24"/>
          <w:szCs w:val="24"/>
        </w:rPr>
        <w:t xml:space="preserve">the problem is that the </w:t>
      </w:r>
      <w:r w:rsidR="00A82F12" w:rsidRPr="00ED7065">
        <w:rPr>
          <w:i/>
          <w:iCs/>
          <w:sz w:val="24"/>
          <w:szCs w:val="24"/>
          <w:lang w:val="ga-IE"/>
        </w:rPr>
        <w:t>cló gaelach</w:t>
      </w:r>
      <w:r w:rsidR="00A82F12" w:rsidRPr="00ED7065">
        <w:rPr>
          <w:i/>
          <w:iCs/>
          <w:sz w:val="24"/>
          <w:szCs w:val="24"/>
        </w:rPr>
        <w:t xml:space="preserve"> </w:t>
      </w:r>
      <w:r w:rsidR="00A82F12" w:rsidRPr="00ED7065">
        <w:rPr>
          <w:sz w:val="24"/>
          <w:szCs w:val="24"/>
        </w:rPr>
        <w:t xml:space="preserve">allows for </w:t>
      </w:r>
      <w:r w:rsidR="00B40006">
        <w:rPr>
          <w:sz w:val="24"/>
          <w:szCs w:val="24"/>
        </w:rPr>
        <w:t xml:space="preserve">convenient </w:t>
      </w:r>
      <w:r w:rsidR="00A82F12" w:rsidRPr="00ED7065">
        <w:rPr>
          <w:sz w:val="24"/>
          <w:szCs w:val="24"/>
        </w:rPr>
        <w:t>ma</w:t>
      </w:r>
      <w:r w:rsidR="004F4BB0" w:rsidRPr="00ED7065">
        <w:rPr>
          <w:sz w:val="24"/>
          <w:szCs w:val="24"/>
        </w:rPr>
        <w:t>r</w:t>
      </w:r>
      <w:r w:rsidR="00A82F12" w:rsidRPr="00ED7065">
        <w:rPr>
          <w:sz w:val="24"/>
          <w:szCs w:val="24"/>
        </w:rPr>
        <w:t xml:space="preserve">king </w:t>
      </w:r>
      <w:r w:rsidR="00B40006">
        <w:rPr>
          <w:sz w:val="24"/>
          <w:szCs w:val="24"/>
        </w:rPr>
        <w:t xml:space="preserve">of </w:t>
      </w:r>
      <w:r w:rsidR="00A82F12" w:rsidRPr="00ED7065">
        <w:rPr>
          <w:sz w:val="24"/>
          <w:szCs w:val="24"/>
        </w:rPr>
        <w:t>lenition (</w:t>
      </w:r>
      <w:r w:rsidR="004F4BB0" w:rsidRPr="00ED7065">
        <w:rPr>
          <w:i/>
          <w:iCs/>
          <w:sz w:val="24"/>
          <w:szCs w:val="24"/>
          <w:lang w:val="ga-IE"/>
        </w:rPr>
        <w:t>séimhiú</w:t>
      </w:r>
      <w:r w:rsidR="00A73566" w:rsidRPr="00ED7065">
        <w:rPr>
          <w:sz w:val="24"/>
          <w:szCs w:val="24"/>
        </w:rPr>
        <w:t xml:space="preserve">) with a </w:t>
      </w:r>
      <w:r w:rsidR="00A73566" w:rsidRPr="00ED7065">
        <w:rPr>
          <w:i/>
          <w:iCs/>
          <w:sz w:val="24"/>
          <w:szCs w:val="24"/>
          <w:lang w:val="ga-IE"/>
        </w:rPr>
        <w:t>buailte</w:t>
      </w:r>
      <w:r w:rsidR="00A73566" w:rsidRPr="00ED7065">
        <w:rPr>
          <w:sz w:val="24"/>
          <w:szCs w:val="24"/>
        </w:rPr>
        <w:t xml:space="preserve"> or dot above the affected letters, while this is traditionally represented in Roman type by adding a </w:t>
      </w:r>
      <w:r w:rsidR="00A73566" w:rsidRPr="00ED7065">
        <w:rPr>
          <w:i/>
          <w:iCs/>
          <w:sz w:val="24"/>
          <w:szCs w:val="24"/>
        </w:rPr>
        <w:t>h</w:t>
      </w:r>
      <w:r w:rsidR="00A73566" w:rsidRPr="00ED7065">
        <w:rPr>
          <w:sz w:val="24"/>
          <w:szCs w:val="24"/>
        </w:rPr>
        <w:t xml:space="preserve"> after the letter.</w:t>
      </w:r>
      <w:r w:rsidR="004F4BB0" w:rsidRPr="00ED7065">
        <w:rPr>
          <w:sz w:val="24"/>
          <w:szCs w:val="24"/>
        </w:rPr>
        <w:t xml:space="preserve"> The large number of</w:t>
      </w:r>
      <w:r w:rsidR="00777AC5" w:rsidRPr="00ED7065">
        <w:rPr>
          <w:sz w:val="24"/>
          <w:szCs w:val="24"/>
        </w:rPr>
        <w:t xml:space="preserve"> offensive</w:t>
      </w:r>
      <w:r w:rsidR="004F4BB0" w:rsidRPr="00ED7065">
        <w:rPr>
          <w:sz w:val="24"/>
          <w:szCs w:val="24"/>
        </w:rPr>
        <w:t xml:space="preserve"> </w:t>
      </w:r>
      <w:r w:rsidR="0007369A">
        <w:rPr>
          <w:sz w:val="24"/>
          <w:szCs w:val="24"/>
        </w:rPr>
        <w:t>‘</w:t>
      </w:r>
      <w:r w:rsidR="004F4BB0" w:rsidRPr="00ED7065">
        <w:rPr>
          <w:sz w:val="24"/>
          <w:szCs w:val="24"/>
        </w:rPr>
        <w:t>h</w:t>
      </w:r>
      <w:r w:rsidR="00823940">
        <w:rPr>
          <w:sz w:val="24"/>
          <w:szCs w:val="24"/>
        </w:rPr>
        <w:t>’</w:t>
      </w:r>
      <w:r w:rsidR="004F4BB0" w:rsidRPr="00ED7065">
        <w:rPr>
          <w:sz w:val="24"/>
          <w:szCs w:val="24"/>
        </w:rPr>
        <w:t xml:space="preserve">s and the resulting </w:t>
      </w:r>
      <w:r w:rsidR="002E2191" w:rsidRPr="00ED7065">
        <w:rPr>
          <w:sz w:val="24"/>
          <w:szCs w:val="24"/>
        </w:rPr>
        <w:t>‘dreadful spelling</w:t>
      </w:r>
      <w:r w:rsidR="00AC22C8" w:rsidRPr="00ED7065">
        <w:rPr>
          <w:sz w:val="24"/>
          <w:szCs w:val="24"/>
        </w:rPr>
        <w:t xml:space="preserve">s’ were considered the primary </w:t>
      </w:r>
      <w:r w:rsidR="00777AC5" w:rsidRPr="00ED7065">
        <w:rPr>
          <w:sz w:val="24"/>
          <w:szCs w:val="24"/>
        </w:rPr>
        <w:t>objection to printing in Roman type (</w:t>
      </w:r>
      <w:r w:rsidR="004B6244">
        <w:rPr>
          <w:sz w:val="24"/>
          <w:szCs w:val="24"/>
        </w:rPr>
        <w:t>‘Beda’</w:t>
      </w:r>
      <w:r w:rsidR="003047FF" w:rsidRPr="00ED7065">
        <w:rPr>
          <w:sz w:val="24"/>
          <w:szCs w:val="24"/>
        </w:rPr>
        <w:t xml:space="preserve"> 1928: 4).</w:t>
      </w:r>
      <w:r w:rsidR="00706E90" w:rsidRPr="00ED7065">
        <w:rPr>
          <w:sz w:val="24"/>
          <w:szCs w:val="24"/>
        </w:rPr>
        <w:t xml:space="preserve"> </w:t>
      </w:r>
      <w:r w:rsidR="00C43B49" w:rsidRPr="00ED7065">
        <w:rPr>
          <w:sz w:val="24"/>
          <w:szCs w:val="24"/>
        </w:rPr>
        <w:t>At the Gaelic League meeting in 1928</w:t>
      </w:r>
      <w:r w:rsidR="0007369A">
        <w:rPr>
          <w:sz w:val="24"/>
          <w:szCs w:val="24"/>
        </w:rPr>
        <w:t>,</w:t>
      </w:r>
      <w:r w:rsidR="00C43B49" w:rsidRPr="00ED7065">
        <w:rPr>
          <w:sz w:val="24"/>
          <w:szCs w:val="24"/>
        </w:rPr>
        <w:t xml:space="preserve"> </w:t>
      </w:r>
      <w:proofErr w:type="spellStart"/>
      <w:r w:rsidR="00C43B49" w:rsidRPr="00ED7065">
        <w:rPr>
          <w:sz w:val="24"/>
          <w:szCs w:val="24"/>
        </w:rPr>
        <w:t>Dr.</w:t>
      </w:r>
      <w:proofErr w:type="spellEnd"/>
      <w:r w:rsidR="00C43B49" w:rsidRPr="00ED7065">
        <w:rPr>
          <w:sz w:val="24"/>
          <w:szCs w:val="24"/>
        </w:rPr>
        <w:t xml:space="preserve"> Mac Enri </w:t>
      </w:r>
      <w:proofErr w:type="gramStart"/>
      <w:r w:rsidR="004B5E2F" w:rsidRPr="00ED7065">
        <w:rPr>
          <w:sz w:val="24"/>
          <w:szCs w:val="24"/>
        </w:rPr>
        <w:t xml:space="preserve">protested </w:t>
      </w:r>
      <w:r w:rsidR="008A19B9" w:rsidRPr="00ED7065">
        <w:rPr>
          <w:sz w:val="24"/>
          <w:szCs w:val="24"/>
        </w:rPr>
        <w:t>against</w:t>
      </w:r>
      <w:proofErr w:type="gramEnd"/>
      <w:r w:rsidR="008A19B9" w:rsidRPr="00ED7065">
        <w:rPr>
          <w:sz w:val="24"/>
          <w:szCs w:val="24"/>
        </w:rPr>
        <w:t xml:space="preserve"> the use of Roman type </w:t>
      </w:r>
      <w:r w:rsidR="004B5E2F" w:rsidRPr="00ED7065">
        <w:rPr>
          <w:sz w:val="24"/>
          <w:szCs w:val="24"/>
        </w:rPr>
        <w:t>on the grounds of injury to the eyes and interference with pronunciation</w:t>
      </w:r>
      <w:r w:rsidR="008A19B9" w:rsidRPr="00ED7065">
        <w:rPr>
          <w:sz w:val="24"/>
          <w:szCs w:val="24"/>
        </w:rPr>
        <w:t xml:space="preserve">, while fellow member </w:t>
      </w:r>
      <w:proofErr w:type="spellStart"/>
      <w:r w:rsidR="00AD27F2" w:rsidRPr="00400C75">
        <w:rPr>
          <w:sz w:val="24"/>
          <w:szCs w:val="24"/>
          <w:lang w:val="ga-IE"/>
        </w:rPr>
        <w:lastRenderedPageBreak/>
        <w:t>Seumas</w:t>
      </w:r>
      <w:proofErr w:type="spellEnd"/>
      <w:r w:rsidR="00AD27F2" w:rsidRPr="00400C75">
        <w:rPr>
          <w:sz w:val="24"/>
          <w:szCs w:val="24"/>
          <w:lang w:val="ga-IE"/>
        </w:rPr>
        <w:t xml:space="preserve"> </w:t>
      </w:r>
      <w:r w:rsidR="004B6244" w:rsidRPr="00400C75">
        <w:rPr>
          <w:sz w:val="24"/>
          <w:szCs w:val="24"/>
          <w:lang w:val="ga-IE"/>
        </w:rPr>
        <w:t xml:space="preserve">Ó </w:t>
      </w:r>
      <w:r w:rsidR="00AD27F2" w:rsidRPr="00400C75">
        <w:rPr>
          <w:sz w:val="24"/>
          <w:szCs w:val="24"/>
          <w:lang w:val="ga-IE"/>
        </w:rPr>
        <w:t>Grianna</w:t>
      </w:r>
      <w:r w:rsidR="00AD27F2" w:rsidRPr="00ED7065">
        <w:rPr>
          <w:sz w:val="24"/>
          <w:szCs w:val="24"/>
        </w:rPr>
        <w:t xml:space="preserve"> argued that the Roman type would ‘interfere</w:t>
      </w:r>
      <w:r w:rsidR="00AD27F2" w:rsidRPr="005F5702">
        <w:rPr>
          <w:sz w:val="24"/>
          <w:szCs w:val="24"/>
        </w:rPr>
        <w:t xml:space="preserve"> with the study of Irish’</w:t>
      </w:r>
      <w:r w:rsidR="00353FC3" w:rsidRPr="005F5702">
        <w:rPr>
          <w:sz w:val="24"/>
          <w:szCs w:val="24"/>
        </w:rPr>
        <w:t xml:space="preserve"> </w:t>
      </w:r>
      <w:r w:rsidR="00353FC3" w:rsidRPr="00ED7065">
        <w:rPr>
          <w:sz w:val="24"/>
          <w:szCs w:val="24"/>
        </w:rPr>
        <w:t xml:space="preserve">among children as well </w:t>
      </w:r>
      <w:r w:rsidR="006440B4" w:rsidRPr="00ED7065">
        <w:rPr>
          <w:sz w:val="24"/>
          <w:szCs w:val="24"/>
        </w:rPr>
        <w:t>as affect grown</w:t>
      </w:r>
      <w:r w:rsidR="006440B4" w:rsidRPr="005F5702">
        <w:rPr>
          <w:sz w:val="24"/>
          <w:szCs w:val="24"/>
        </w:rPr>
        <w:t xml:space="preserve"> native speakers</w:t>
      </w:r>
      <w:r w:rsidR="00085D68" w:rsidRPr="005F5702">
        <w:rPr>
          <w:sz w:val="24"/>
          <w:szCs w:val="24"/>
        </w:rPr>
        <w:t xml:space="preserve"> (</w:t>
      </w:r>
      <w:r w:rsidR="004B6244">
        <w:rPr>
          <w:i/>
          <w:iCs/>
          <w:sz w:val="24"/>
          <w:szCs w:val="24"/>
        </w:rPr>
        <w:t xml:space="preserve">Irish Times </w:t>
      </w:r>
      <w:r w:rsidR="00A74C9B" w:rsidRPr="005F5702">
        <w:rPr>
          <w:sz w:val="24"/>
          <w:szCs w:val="24"/>
        </w:rPr>
        <w:t>1928</w:t>
      </w:r>
      <w:r w:rsidR="004B6244">
        <w:rPr>
          <w:sz w:val="24"/>
          <w:szCs w:val="24"/>
        </w:rPr>
        <w:t>b</w:t>
      </w:r>
      <w:r w:rsidR="00A74C9B" w:rsidRPr="005F5702">
        <w:rPr>
          <w:sz w:val="24"/>
          <w:szCs w:val="24"/>
        </w:rPr>
        <w:t xml:space="preserve">: 5). </w:t>
      </w:r>
      <w:r w:rsidR="00A74C9B" w:rsidRPr="00ED7065">
        <w:rPr>
          <w:sz w:val="24"/>
          <w:szCs w:val="24"/>
        </w:rPr>
        <w:t xml:space="preserve">The INTO Kildare branch </w:t>
      </w:r>
      <w:r w:rsidR="004B6244">
        <w:rPr>
          <w:sz w:val="24"/>
          <w:szCs w:val="24"/>
        </w:rPr>
        <w:t xml:space="preserve">in November of </w:t>
      </w:r>
      <w:r w:rsidR="00585329" w:rsidRPr="00ED7065">
        <w:rPr>
          <w:sz w:val="24"/>
          <w:szCs w:val="24"/>
        </w:rPr>
        <w:t>that year adopted a resolution ‘with special condemnation of the adoption of the letter ‘h’ as an aspiration mark</w:t>
      </w:r>
      <w:r w:rsidR="009C2013" w:rsidRPr="00ED7065">
        <w:rPr>
          <w:sz w:val="24"/>
          <w:szCs w:val="24"/>
        </w:rPr>
        <w:t>’ (</w:t>
      </w:r>
      <w:r w:rsidR="004B6244">
        <w:rPr>
          <w:i/>
          <w:iCs/>
          <w:sz w:val="24"/>
          <w:szCs w:val="24"/>
        </w:rPr>
        <w:t>Irish Times</w:t>
      </w:r>
      <w:r w:rsidR="005B38C5" w:rsidRPr="00ED7065">
        <w:rPr>
          <w:sz w:val="24"/>
          <w:szCs w:val="24"/>
        </w:rPr>
        <w:t xml:space="preserve"> 1928</w:t>
      </w:r>
      <w:r w:rsidR="004B6244">
        <w:rPr>
          <w:sz w:val="24"/>
          <w:szCs w:val="24"/>
        </w:rPr>
        <w:t>d</w:t>
      </w:r>
      <w:r w:rsidR="005B38C5" w:rsidRPr="00ED7065">
        <w:rPr>
          <w:sz w:val="24"/>
          <w:szCs w:val="24"/>
        </w:rPr>
        <w:t xml:space="preserve">: 4). </w:t>
      </w:r>
      <w:r w:rsidR="006E4720" w:rsidRPr="00ED7065">
        <w:rPr>
          <w:sz w:val="24"/>
          <w:szCs w:val="24"/>
        </w:rPr>
        <w:t xml:space="preserve">As mentioned above, the strange appearance of Irish printed in Roman for those used to the </w:t>
      </w:r>
      <w:proofErr w:type="spellStart"/>
      <w:r w:rsidR="006E4720" w:rsidRPr="00ED7065">
        <w:rPr>
          <w:i/>
          <w:iCs/>
          <w:sz w:val="24"/>
          <w:szCs w:val="24"/>
        </w:rPr>
        <w:t>cló</w:t>
      </w:r>
      <w:proofErr w:type="spellEnd"/>
      <w:r w:rsidR="006E4720" w:rsidRPr="00ED7065">
        <w:rPr>
          <w:i/>
          <w:iCs/>
          <w:sz w:val="24"/>
          <w:szCs w:val="24"/>
        </w:rPr>
        <w:t xml:space="preserve"> </w:t>
      </w:r>
      <w:proofErr w:type="spellStart"/>
      <w:r w:rsidR="006E4720" w:rsidRPr="00ED7065">
        <w:rPr>
          <w:i/>
          <w:iCs/>
          <w:sz w:val="24"/>
          <w:szCs w:val="24"/>
        </w:rPr>
        <w:t>gaelach</w:t>
      </w:r>
      <w:proofErr w:type="spellEnd"/>
      <w:r w:rsidR="006E4720" w:rsidRPr="00ED7065">
        <w:rPr>
          <w:i/>
          <w:iCs/>
          <w:sz w:val="24"/>
          <w:szCs w:val="24"/>
        </w:rPr>
        <w:t xml:space="preserve"> </w:t>
      </w:r>
      <w:r w:rsidR="006E4720" w:rsidRPr="00ED7065">
        <w:rPr>
          <w:sz w:val="24"/>
          <w:szCs w:val="24"/>
        </w:rPr>
        <w:t xml:space="preserve">caused </w:t>
      </w:r>
      <w:r w:rsidR="001152E5" w:rsidRPr="00ED7065">
        <w:rPr>
          <w:sz w:val="24"/>
          <w:szCs w:val="24"/>
        </w:rPr>
        <w:t>many to complain that Irish could not be read in this way, or only with difficulty</w:t>
      </w:r>
      <w:r w:rsidR="00AA3825" w:rsidRPr="00ED7065">
        <w:rPr>
          <w:sz w:val="24"/>
          <w:szCs w:val="24"/>
        </w:rPr>
        <w:t xml:space="preserve"> (</w:t>
      </w:r>
      <w:proofErr w:type="gramStart"/>
      <w:r w:rsidR="00AA3825" w:rsidRPr="00ED7065">
        <w:rPr>
          <w:sz w:val="24"/>
          <w:szCs w:val="24"/>
        </w:rPr>
        <w:t>e.g.</w:t>
      </w:r>
      <w:proofErr w:type="gramEnd"/>
      <w:r w:rsidR="00AA3825" w:rsidRPr="00ED7065">
        <w:rPr>
          <w:sz w:val="24"/>
          <w:szCs w:val="24"/>
        </w:rPr>
        <w:t xml:space="preserve"> </w:t>
      </w:r>
      <w:r w:rsidR="004B6244">
        <w:rPr>
          <w:i/>
          <w:iCs/>
          <w:sz w:val="24"/>
          <w:szCs w:val="24"/>
        </w:rPr>
        <w:t xml:space="preserve">Irish Times </w:t>
      </w:r>
      <w:r w:rsidR="004B6244" w:rsidRPr="00ED7065">
        <w:rPr>
          <w:sz w:val="24"/>
          <w:szCs w:val="24"/>
        </w:rPr>
        <w:t>1927: 6</w:t>
      </w:r>
      <w:r w:rsidR="004B6244">
        <w:rPr>
          <w:sz w:val="24"/>
          <w:szCs w:val="24"/>
        </w:rPr>
        <w:t>; ‘Beda’</w:t>
      </w:r>
      <w:r w:rsidR="00AA3825" w:rsidRPr="00ED7065">
        <w:rPr>
          <w:sz w:val="24"/>
          <w:szCs w:val="24"/>
        </w:rPr>
        <w:t xml:space="preserve"> 1928: 2</w:t>
      </w:r>
      <w:r w:rsidR="00130B60" w:rsidRPr="00ED7065">
        <w:rPr>
          <w:sz w:val="24"/>
          <w:szCs w:val="24"/>
        </w:rPr>
        <w:t>)</w:t>
      </w:r>
      <w:r w:rsidR="001152E5" w:rsidRPr="00ED7065">
        <w:rPr>
          <w:sz w:val="24"/>
          <w:szCs w:val="24"/>
        </w:rPr>
        <w:t xml:space="preserve">. </w:t>
      </w:r>
      <w:r w:rsidR="006D5191">
        <w:rPr>
          <w:sz w:val="24"/>
          <w:szCs w:val="24"/>
        </w:rPr>
        <w:t xml:space="preserve">This </w:t>
      </w:r>
      <w:r w:rsidR="00F420D0">
        <w:rPr>
          <w:sz w:val="24"/>
          <w:szCs w:val="24"/>
        </w:rPr>
        <w:t>argument remain</w:t>
      </w:r>
      <w:r w:rsidR="008D66CA">
        <w:rPr>
          <w:sz w:val="24"/>
          <w:szCs w:val="24"/>
        </w:rPr>
        <w:t>ed</w:t>
      </w:r>
      <w:r w:rsidR="00F420D0">
        <w:rPr>
          <w:sz w:val="24"/>
          <w:szCs w:val="24"/>
        </w:rPr>
        <w:t xml:space="preserve"> forceful throughout the period</w:t>
      </w:r>
      <w:r w:rsidR="006D5922">
        <w:rPr>
          <w:sz w:val="24"/>
          <w:szCs w:val="24"/>
        </w:rPr>
        <w:t xml:space="preserve">. In 1965, when debating the </w:t>
      </w:r>
      <w:proofErr w:type="spellStart"/>
      <w:r w:rsidR="006D5922">
        <w:rPr>
          <w:rFonts w:eastAsia="Times New Roman" w:cstheme="minorHAnsi"/>
          <w:i/>
          <w:iCs/>
          <w:sz w:val="24"/>
          <w:szCs w:val="24"/>
          <w:lang w:eastAsia="en-IE"/>
        </w:rPr>
        <w:t>Páipéir</w:t>
      </w:r>
      <w:proofErr w:type="spellEnd"/>
      <w:r w:rsidR="006D5922">
        <w:rPr>
          <w:rFonts w:eastAsia="Times New Roman" w:cstheme="minorHAnsi"/>
          <w:i/>
          <w:iCs/>
          <w:sz w:val="24"/>
          <w:szCs w:val="24"/>
          <w:lang w:eastAsia="en-IE"/>
        </w:rPr>
        <w:t xml:space="preserve"> </w:t>
      </w:r>
      <w:proofErr w:type="spellStart"/>
      <w:r w:rsidR="006D5922">
        <w:rPr>
          <w:rFonts w:eastAsia="Times New Roman" w:cstheme="minorHAnsi"/>
          <w:i/>
          <w:iCs/>
          <w:sz w:val="24"/>
          <w:szCs w:val="24"/>
          <w:lang w:eastAsia="en-IE"/>
        </w:rPr>
        <w:t>Bán</w:t>
      </w:r>
      <w:proofErr w:type="spellEnd"/>
      <w:r w:rsidR="006D5922">
        <w:rPr>
          <w:rFonts w:eastAsia="Times New Roman" w:cstheme="minorHAnsi"/>
          <w:i/>
          <w:iCs/>
          <w:sz w:val="24"/>
          <w:szCs w:val="24"/>
          <w:lang w:eastAsia="en-IE"/>
        </w:rPr>
        <w:t xml:space="preserve"> um </w:t>
      </w:r>
      <w:proofErr w:type="spellStart"/>
      <w:r w:rsidR="006D5922">
        <w:rPr>
          <w:rFonts w:eastAsia="Times New Roman" w:cstheme="minorHAnsi"/>
          <w:i/>
          <w:iCs/>
          <w:sz w:val="24"/>
          <w:szCs w:val="24"/>
          <w:lang w:eastAsia="en-IE"/>
        </w:rPr>
        <w:t>Athbheochan</w:t>
      </w:r>
      <w:proofErr w:type="spellEnd"/>
      <w:r w:rsidR="006D5922">
        <w:rPr>
          <w:rFonts w:eastAsia="Times New Roman" w:cstheme="minorHAnsi"/>
          <w:i/>
          <w:iCs/>
          <w:sz w:val="24"/>
          <w:szCs w:val="24"/>
          <w:lang w:eastAsia="en-IE"/>
        </w:rPr>
        <w:t xml:space="preserve"> na Gaeilge</w:t>
      </w:r>
      <w:r w:rsidR="006D5922">
        <w:rPr>
          <w:rFonts w:eastAsia="Times New Roman" w:cstheme="minorHAnsi"/>
          <w:sz w:val="24"/>
          <w:szCs w:val="24"/>
          <w:lang w:eastAsia="en-IE"/>
        </w:rPr>
        <w:t xml:space="preserve">, senator </w:t>
      </w:r>
      <w:r w:rsidR="009B2AE4">
        <w:rPr>
          <w:rFonts w:eastAsia="Times New Roman" w:cstheme="minorHAnsi"/>
          <w:sz w:val="24"/>
          <w:szCs w:val="24"/>
          <w:lang w:eastAsia="en-IE"/>
        </w:rPr>
        <w:t xml:space="preserve">Patrick M. </w:t>
      </w:r>
      <w:r w:rsidR="006D5922">
        <w:rPr>
          <w:rFonts w:eastAsia="Times New Roman" w:cstheme="minorHAnsi"/>
          <w:sz w:val="24"/>
          <w:szCs w:val="24"/>
          <w:lang w:eastAsia="en-IE"/>
        </w:rPr>
        <w:t>Quinlan</w:t>
      </w:r>
      <w:r w:rsidR="009B2AE4">
        <w:rPr>
          <w:rFonts w:eastAsia="Times New Roman" w:cstheme="minorHAnsi"/>
          <w:sz w:val="24"/>
          <w:szCs w:val="24"/>
          <w:lang w:eastAsia="en-IE"/>
        </w:rPr>
        <w:t xml:space="preserve"> (1957</w:t>
      </w:r>
      <w:r w:rsidR="008F77ED">
        <w:rPr>
          <w:rFonts w:eastAsia="Times New Roman" w:cstheme="minorHAnsi"/>
          <w:sz w:val="24"/>
          <w:szCs w:val="24"/>
          <w:lang w:eastAsia="en-IE"/>
        </w:rPr>
        <w:t>–77, NUI)</w:t>
      </w:r>
      <w:r w:rsidR="008D66CA">
        <w:rPr>
          <w:rFonts w:eastAsia="Times New Roman" w:cstheme="minorHAnsi"/>
          <w:sz w:val="24"/>
          <w:szCs w:val="24"/>
          <w:lang w:eastAsia="en-IE"/>
        </w:rPr>
        <w:t xml:space="preserve"> </w:t>
      </w:r>
      <w:r w:rsidR="002A6B29">
        <w:rPr>
          <w:rFonts w:eastAsia="Times New Roman" w:cstheme="minorHAnsi"/>
          <w:sz w:val="24"/>
          <w:szCs w:val="24"/>
          <w:lang w:eastAsia="en-IE"/>
        </w:rPr>
        <w:t xml:space="preserve">expressed his </w:t>
      </w:r>
      <w:r w:rsidR="00881F82">
        <w:rPr>
          <w:rFonts w:eastAsia="Times New Roman" w:cstheme="minorHAnsi"/>
          <w:sz w:val="24"/>
          <w:szCs w:val="24"/>
          <w:lang w:eastAsia="en-IE"/>
        </w:rPr>
        <w:t xml:space="preserve">discomfort with the Roman script as follows: </w:t>
      </w:r>
    </w:p>
    <w:p w14:paraId="77C49BCB" w14:textId="77777777" w:rsidR="00881F82" w:rsidRDefault="00881F82" w:rsidP="00A0263B">
      <w:pPr>
        <w:spacing w:line="360" w:lineRule="auto"/>
        <w:ind w:firstLine="720"/>
        <w:jc w:val="both"/>
        <w:rPr>
          <w:rFonts w:eastAsia="Times New Roman" w:cstheme="minorHAnsi"/>
          <w:sz w:val="24"/>
          <w:szCs w:val="24"/>
          <w:lang w:eastAsia="en-IE"/>
        </w:rPr>
      </w:pPr>
    </w:p>
    <w:p w14:paraId="66095C81" w14:textId="0D480049" w:rsidR="00881F82" w:rsidRDefault="00881F82" w:rsidP="00246AD7">
      <w:pPr>
        <w:ind w:left="720" w:right="662"/>
        <w:jc w:val="both"/>
        <w:rPr>
          <w:rFonts w:eastAsia="Times New Roman" w:cstheme="minorHAnsi"/>
          <w:sz w:val="24"/>
          <w:szCs w:val="24"/>
          <w:lang w:eastAsia="en-IE"/>
        </w:rPr>
      </w:pPr>
      <w:r w:rsidRPr="00881F82">
        <w:rPr>
          <w:rFonts w:eastAsia="Times New Roman" w:cstheme="minorHAnsi"/>
          <w:sz w:val="24"/>
          <w:szCs w:val="24"/>
          <w:lang w:eastAsia="en-IE"/>
        </w:rPr>
        <w:t xml:space="preserve">Again, perhaps it is due to upbringing on that but, having been brought up on the Irish script, I can never get used to this Roman script with all those h's cluttering up the words and masking the beauty of the word itself. It may be that the only reason that can be advanced for it is an economic one in relation to printing. Yet, to me, at any rate, Irish writing loses a great deal when it does not stand in its native setting, that is, in the Irish script with the </w:t>
      </w:r>
      <w:proofErr w:type="spellStart"/>
      <w:r w:rsidRPr="00881F82">
        <w:rPr>
          <w:rFonts w:eastAsia="Times New Roman" w:cstheme="minorHAnsi"/>
          <w:sz w:val="24"/>
          <w:szCs w:val="24"/>
          <w:lang w:eastAsia="en-IE"/>
        </w:rPr>
        <w:t>síniú</w:t>
      </w:r>
      <w:proofErr w:type="spellEnd"/>
      <w:r w:rsidRPr="00881F82">
        <w:rPr>
          <w:rFonts w:eastAsia="Times New Roman" w:cstheme="minorHAnsi"/>
          <w:sz w:val="24"/>
          <w:szCs w:val="24"/>
          <w:lang w:eastAsia="en-IE"/>
        </w:rPr>
        <w:t xml:space="preserve"> fada, the </w:t>
      </w:r>
      <w:proofErr w:type="spellStart"/>
      <w:r w:rsidRPr="00881F82">
        <w:rPr>
          <w:rFonts w:eastAsia="Times New Roman" w:cstheme="minorHAnsi"/>
          <w:sz w:val="24"/>
          <w:szCs w:val="24"/>
          <w:lang w:eastAsia="en-IE"/>
        </w:rPr>
        <w:t>séimheadh</w:t>
      </w:r>
      <w:proofErr w:type="spellEnd"/>
      <w:r w:rsidRPr="00881F82">
        <w:rPr>
          <w:rFonts w:eastAsia="Times New Roman" w:cstheme="minorHAnsi"/>
          <w:sz w:val="24"/>
          <w:szCs w:val="24"/>
          <w:lang w:eastAsia="en-IE"/>
        </w:rPr>
        <w:t xml:space="preserve"> and the </w:t>
      </w:r>
      <w:proofErr w:type="spellStart"/>
      <w:r w:rsidRPr="00881F82">
        <w:rPr>
          <w:rFonts w:eastAsia="Times New Roman" w:cstheme="minorHAnsi"/>
          <w:sz w:val="24"/>
          <w:szCs w:val="24"/>
          <w:lang w:eastAsia="en-IE"/>
        </w:rPr>
        <w:t>urú</w:t>
      </w:r>
      <w:proofErr w:type="spellEnd"/>
      <w:r w:rsidRPr="00881F82">
        <w:rPr>
          <w:rFonts w:eastAsia="Times New Roman" w:cstheme="minorHAnsi"/>
          <w:sz w:val="24"/>
          <w:szCs w:val="24"/>
          <w:lang w:eastAsia="en-IE"/>
        </w:rPr>
        <w:t>.</w:t>
      </w:r>
      <w:r w:rsidR="00246AD7">
        <w:rPr>
          <w:rFonts w:eastAsia="Times New Roman" w:cstheme="minorHAnsi"/>
          <w:sz w:val="24"/>
          <w:szCs w:val="24"/>
          <w:lang w:eastAsia="en-IE"/>
        </w:rPr>
        <w:t xml:space="preserve"> (Houses of the Oireachtas 1965b)</w:t>
      </w:r>
    </w:p>
    <w:p w14:paraId="6C974000" w14:textId="77777777" w:rsidR="00246AD7" w:rsidRDefault="006D5922" w:rsidP="00A0263B">
      <w:pPr>
        <w:spacing w:line="360" w:lineRule="auto"/>
        <w:ind w:firstLine="720"/>
        <w:jc w:val="both"/>
        <w:rPr>
          <w:rFonts w:eastAsia="Times New Roman" w:cstheme="minorHAnsi"/>
          <w:sz w:val="24"/>
          <w:szCs w:val="24"/>
          <w:lang w:eastAsia="en-IE"/>
        </w:rPr>
      </w:pPr>
      <w:r>
        <w:rPr>
          <w:rFonts w:eastAsia="Times New Roman" w:cstheme="minorHAnsi"/>
          <w:sz w:val="24"/>
          <w:szCs w:val="24"/>
          <w:lang w:eastAsia="en-IE"/>
        </w:rPr>
        <w:t xml:space="preserve"> </w:t>
      </w:r>
    </w:p>
    <w:p w14:paraId="24DE55CF" w14:textId="1F17BC15" w:rsidR="000151D0" w:rsidRPr="00ED7065" w:rsidRDefault="006D5922" w:rsidP="00A0263B">
      <w:pPr>
        <w:spacing w:line="360" w:lineRule="auto"/>
        <w:ind w:firstLine="720"/>
        <w:jc w:val="both"/>
        <w:rPr>
          <w:sz w:val="24"/>
          <w:szCs w:val="24"/>
        </w:rPr>
      </w:pPr>
      <w:r w:rsidRPr="00ED7065">
        <w:rPr>
          <w:sz w:val="24"/>
          <w:szCs w:val="24"/>
        </w:rPr>
        <w:t xml:space="preserve"> </w:t>
      </w:r>
      <w:r w:rsidR="002834E1" w:rsidRPr="00ED7065">
        <w:rPr>
          <w:sz w:val="24"/>
          <w:szCs w:val="24"/>
        </w:rPr>
        <w:t>Supporters of the Roman type would often counter this argument with the observation that</w:t>
      </w:r>
      <w:r w:rsidR="00585329" w:rsidRPr="00ED7065">
        <w:rPr>
          <w:sz w:val="24"/>
          <w:szCs w:val="24"/>
        </w:rPr>
        <w:t xml:space="preserve"> </w:t>
      </w:r>
      <w:r w:rsidR="0050626E" w:rsidRPr="00ED7065">
        <w:rPr>
          <w:sz w:val="24"/>
          <w:szCs w:val="24"/>
        </w:rPr>
        <w:t xml:space="preserve">the Scots </w:t>
      </w:r>
      <w:r w:rsidR="004B6244">
        <w:rPr>
          <w:sz w:val="24"/>
          <w:szCs w:val="24"/>
        </w:rPr>
        <w:t xml:space="preserve">had </w:t>
      </w:r>
      <w:r w:rsidR="0050626E" w:rsidRPr="00ED7065">
        <w:rPr>
          <w:sz w:val="24"/>
          <w:szCs w:val="24"/>
        </w:rPr>
        <w:t xml:space="preserve">used </w:t>
      </w:r>
      <w:r w:rsidR="005A23BF" w:rsidRPr="00ED7065">
        <w:rPr>
          <w:sz w:val="24"/>
          <w:szCs w:val="24"/>
        </w:rPr>
        <w:t>the Roman type all along (</w:t>
      </w:r>
      <w:r w:rsidR="004B6244">
        <w:rPr>
          <w:i/>
          <w:iCs/>
          <w:sz w:val="24"/>
          <w:szCs w:val="24"/>
        </w:rPr>
        <w:t>Irish Times</w:t>
      </w:r>
      <w:r w:rsidR="004B6244">
        <w:rPr>
          <w:sz w:val="24"/>
          <w:szCs w:val="24"/>
        </w:rPr>
        <w:t xml:space="preserve"> </w:t>
      </w:r>
      <w:r w:rsidR="0021623B" w:rsidRPr="00ED7065">
        <w:rPr>
          <w:sz w:val="24"/>
          <w:szCs w:val="24"/>
        </w:rPr>
        <w:t>1928</w:t>
      </w:r>
      <w:r w:rsidR="004B6244">
        <w:rPr>
          <w:sz w:val="24"/>
          <w:szCs w:val="24"/>
        </w:rPr>
        <w:t>b</w:t>
      </w:r>
      <w:r w:rsidR="0021623B" w:rsidRPr="00ED7065">
        <w:rPr>
          <w:sz w:val="24"/>
          <w:szCs w:val="24"/>
        </w:rPr>
        <w:t>: 8;</w:t>
      </w:r>
      <w:r w:rsidR="00A63526" w:rsidRPr="00ED7065">
        <w:rPr>
          <w:sz w:val="24"/>
          <w:szCs w:val="24"/>
        </w:rPr>
        <w:t xml:space="preserve"> </w:t>
      </w:r>
      <w:r w:rsidR="004B6244">
        <w:rPr>
          <w:i/>
          <w:iCs/>
          <w:sz w:val="24"/>
          <w:szCs w:val="24"/>
        </w:rPr>
        <w:t xml:space="preserve">Irish Times </w:t>
      </w:r>
      <w:r w:rsidR="00A63526" w:rsidRPr="00ED7065">
        <w:rPr>
          <w:sz w:val="24"/>
          <w:szCs w:val="24"/>
        </w:rPr>
        <w:t>1951</w:t>
      </w:r>
      <w:r w:rsidR="004B6244">
        <w:rPr>
          <w:sz w:val="24"/>
          <w:szCs w:val="24"/>
        </w:rPr>
        <w:t>a</w:t>
      </w:r>
      <w:r w:rsidR="00A63526" w:rsidRPr="00ED7065">
        <w:rPr>
          <w:sz w:val="24"/>
          <w:szCs w:val="24"/>
        </w:rPr>
        <w:t>: 7</w:t>
      </w:r>
      <w:r w:rsidR="0021623B" w:rsidRPr="00ED7065">
        <w:rPr>
          <w:sz w:val="24"/>
          <w:szCs w:val="24"/>
        </w:rPr>
        <w:t xml:space="preserve">). </w:t>
      </w:r>
    </w:p>
    <w:p w14:paraId="50795BFA" w14:textId="6D8497B4" w:rsidR="00722F57" w:rsidRPr="00ED7065" w:rsidRDefault="009A3BEE" w:rsidP="00E16191">
      <w:pPr>
        <w:spacing w:line="360" w:lineRule="auto"/>
        <w:ind w:firstLine="720"/>
        <w:jc w:val="both"/>
        <w:rPr>
          <w:sz w:val="24"/>
          <w:szCs w:val="24"/>
          <w:lang w:val="en"/>
        </w:rPr>
      </w:pPr>
      <w:r w:rsidRPr="00ED7065">
        <w:rPr>
          <w:sz w:val="24"/>
          <w:szCs w:val="24"/>
        </w:rPr>
        <w:t>As early as 1923 commentators suggested that the solution</w:t>
      </w:r>
      <w:r w:rsidR="00383844" w:rsidRPr="00ED7065">
        <w:rPr>
          <w:sz w:val="24"/>
          <w:szCs w:val="24"/>
        </w:rPr>
        <w:t xml:space="preserve"> to the ‘h-disease’</w:t>
      </w:r>
      <w:r w:rsidRPr="00ED7065">
        <w:rPr>
          <w:sz w:val="24"/>
          <w:szCs w:val="24"/>
        </w:rPr>
        <w:t xml:space="preserve"> might lie </w:t>
      </w:r>
      <w:r w:rsidR="00383844" w:rsidRPr="00ED7065">
        <w:rPr>
          <w:sz w:val="24"/>
          <w:szCs w:val="24"/>
        </w:rPr>
        <w:t>in printing Irish ‘</w:t>
      </w:r>
      <w:r w:rsidRPr="00ED7065">
        <w:rPr>
          <w:sz w:val="24"/>
          <w:szCs w:val="24"/>
        </w:rPr>
        <w:t>in Roman type, with the necessary dots and accents</w:t>
      </w:r>
      <w:r w:rsidR="00C63223" w:rsidRPr="00ED7065">
        <w:rPr>
          <w:sz w:val="24"/>
          <w:szCs w:val="24"/>
        </w:rPr>
        <w:t xml:space="preserve">’, thereby avoiding </w:t>
      </w:r>
      <w:r w:rsidRPr="00ED7065">
        <w:rPr>
          <w:sz w:val="24"/>
          <w:szCs w:val="24"/>
        </w:rPr>
        <w:t xml:space="preserve">the insertion of </w:t>
      </w:r>
      <w:r w:rsidR="00C63223" w:rsidRPr="00ED7065">
        <w:rPr>
          <w:sz w:val="24"/>
          <w:szCs w:val="24"/>
        </w:rPr>
        <w:t>‘</w:t>
      </w:r>
      <w:r w:rsidRPr="00ED7065">
        <w:rPr>
          <w:sz w:val="24"/>
          <w:szCs w:val="24"/>
        </w:rPr>
        <w:t>h</w:t>
      </w:r>
      <w:r w:rsidR="00C63223" w:rsidRPr="00ED7065">
        <w:rPr>
          <w:sz w:val="24"/>
          <w:szCs w:val="24"/>
        </w:rPr>
        <w:t xml:space="preserve">’, which is </w:t>
      </w:r>
      <w:r w:rsidR="00D2150B" w:rsidRPr="00ED7065">
        <w:rPr>
          <w:sz w:val="24"/>
          <w:szCs w:val="24"/>
        </w:rPr>
        <w:t>‘</w:t>
      </w:r>
      <w:r w:rsidRPr="00ED7065">
        <w:rPr>
          <w:sz w:val="24"/>
          <w:szCs w:val="24"/>
        </w:rPr>
        <w:t>detestably clumsy</w:t>
      </w:r>
      <w:r w:rsidR="00D2150B" w:rsidRPr="00ED7065">
        <w:rPr>
          <w:sz w:val="24"/>
          <w:szCs w:val="24"/>
        </w:rPr>
        <w:t>’ (</w:t>
      </w:r>
      <w:r w:rsidR="004B6244">
        <w:rPr>
          <w:sz w:val="24"/>
          <w:szCs w:val="24"/>
        </w:rPr>
        <w:t>‘</w:t>
      </w:r>
      <w:proofErr w:type="spellStart"/>
      <w:r w:rsidR="004B6244">
        <w:rPr>
          <w:sz w:val="24"/>
          <w:szCs w:val="24"/>
        </w:rPr>
        <w:t>Portlairge</w:t>
      </w:r>
      <w:proofErr w:type="spellEnd"/>
      <w:r w:rsidR="004B6244">
        <w:rPr>
          <w:sz w:val="24"/>
          <w:szCs w:val="24"/>
        </w:rPr>
        <w:t xml:space="preserve">’ </w:t>
      </w:r>
      <w:r w:rsidR="00882B42" w:rsidRPr="00ED7065">
        <w:rPr>
          <w:sz w:val="24"/>
          <w:szCs w:val="24"/>
        </w:rPr>
        <w:t>1923</w:t>
      </w:r>
      <w:r w:rsidR="003546F1" w:rsidRPr="00ED7065">
        <w:rPr>
          <w:sz w:val="24"/>
          <w:szCs w:val="24"/>
        </w:rPr>
        <w:t xml:space="preserve">: </w:t>
      </w:r>
      <w:r w:rsidR="001D4222" w:rsidRPr="00ED7065">
        <w:rPr>
          <w:sz w:val="24"/>
          <w:szCs w:val="24"/>
        </w:rPr>
        <w:t>8)</w:t>
      </w:r>
      <w:r w:rsidR="00ED0CCF" w:rsidRPr="00ED7065">
        <w:rPr>
          <w:sz w:val="24"/>
          <w:szCs w:val="24"/>
        </w:rPr>
        <w:t>.</w:t>
      </w:r>
      <w:r w:rsidR="00360101" w:rsidRPr="00ED7065">
        <w:rPr>
          <w:sz w:val="24"/>
          <w:szCs w:val="24"/>
          <w:lang w:val="en"/>
        </w:rPr>
        <w:t xml:space="preserve"> </w:t>
      </w:r>
      <w:r w:rsidR="007D645D" w:rsidRPr="00ED7065">
        <w:rPr>
          <w:sz w:val="24"/>
          <w:szCs w:val="24"/>
          <w:lang w:val="en"/>
        </w:rPr>
        <w:t xml:space="preserve">This solution never proved especially popular, not least because it </w:t>
      </w:r>
      <w:r w:rsidR="0011564D" w:rsidRPr="00ED7065">
        <w:rPr>
          <w:sz w:val="24"/>
          <w:szCs w:val="24"/>
          <w:lang w:val="en"/>
        </w:rPr>
        <w:t>was considered to pose a problem for the printers</w:t>
      </w:r>
      <w:r w:rsidR="00CF6E1C" w:rsidRPr="00ED7065">
        <w:rPr>
          <w:sz w:val="24"/>
          <w:szCs w:val="24"/>
          <w:lang w:val="en"/>
        </w:rPr>
        <w:t xml:space="preserve"> having to either cut new founts </w:t>
      </w:r>
      <w:r w:rsidR="00D06826">
        <w:rPr>
          <w:sz w:val="24"/>
          <w:szCs w:val="24"/>
          <w:lang w:val="en"/>
        </w:rPr>
        <w:t xml:space="preserve">including the affected letters </w:t>
      </w:r>
      <w:r w:rsidR="00CF6E1C" w:rsidRPr="00ED7065">
        <w:rPr>
          <w:sz w:val="24"/>
          <w:szCs w:val="24"/>
          <w:lang w:val="en"/>
        </w:rPr>
        <w:t>or combine founts</w:t>
      </w:r>
      <w:r w:rsidR="0011564D" w:rsidRPr="00ED7065">
        <w:rPr>
          <w:sz w:val="24"/>
          <w:szCs w:val="24"/>
          <w:lang w:val="en"/>
        </w:rPr>
        <w:t xml:space="preserve">. </w:t>
      </w:r>
      <w:r w:rsidR="00F259A4" w:rsidRPr="00ED7065">
        <w:rPr>
          <w:sz w:val="24"/>
          <w:szCs w:val="24"/>
          <w:lang w:val="en"/>
        </w:rPr>
        <w:t xml:space="preserve">The lack of development of new </w:t>
      </w:r>
      <w:r w:rsidR="00761AD4">
        <w:rPr>
          <w:sz w:val="24"/>
          <w:szCs w:val="24"/>
          <w:lang w:val="en"/>
        </w:rPr>
        <w:t>typefaces</w:t>
      </w:r>
      <w:r w:rsidR="00F259A4" w:rsidRPr="00ED7065">
        <w:rPr>
          <w:sz w:val="24"/>
          <w:szCs w:val="24"/>
          <w:lang w:val="en"/>
        </w:rPr>
        <w:t xml:space="preserve"> </w:t>
      </w:r>
      <w:r w:rsidR="0007369A">
        <w:rPr>
          <w:sz w:val="24"/>
          <w:szCs w:val="24"/>
          <w:lang w:val="en"/>
        </w:rPr>
        <w:t>wa</w:t>
      </w:r>
      <w:r w:rsidR="00F259A4" w:rsidRPr="00ED7065">
        <w:rPr>
          <w:sz w:val="24"/>
          <w:szCs w:val="24"/>
          <w:lang w:val="en"/>
        </w:rPr>
        <w:t xml:space="preserve">s likewise cited as a hindrance to the </w:t>
      </w:r>
      <w:r w:rsidR="00682142" w:rsidRPr="00ED7065">
        <w:rPr>
          <w:sz w:val="24"/>
          <w:szCs w:val="24"/>
          <w:lang w:val="en"/>
        </w:rPr>
        <w:t xml:space="preserve">flexibility and suitability of the </w:t>
      </w:r>
      <w:r w:rsidR="00682142" w:rsidRPr="00ED7065">
        <w:rPr>
          <w:i/>
          <w:iCs/>
          <w:sz w:val="24"/>
          <w:szCs w:val="24"/>
          <w:lang w:val="ga-IE"/>
        </w:rPr>
        <w:t>cló gaelach</w:t>
      </w:r>
      <w:r w:rsidR="00682142" w:rsidRPr="00ED7065">
        <w:rPr>
          <w:sz w:val="24"/>
          <w:szCs w:val="24"/>
          <w:lang w:val="ga-IE"/>
        </w:rPr>
        <w:t xml:space="preserve"> </w:t>
      </w:r>
      <w:r w:rsidR="00682142" w:rsidRPr="00ED7065">
        <w:rPr>
          <w:sz w:val="24"/>
          <w:szCs w:val="24"/>
          <w:lang w:val="en"/>
        </w:rPr>
        <w:t>for modern print (</w:t>
      </w:r>
      <w:r w:rsidR="004B6244">
        <w:rPr>
          <w:i/>
          <w:iCs/>
          <w:sz w:val="24"/>
          <w:szCs w:val="24"/>
          <w:lang w:val="en"/>
        </w:rPr>
        <w:t>Irish Times</w:t>
      </w:r>
      <w:r w:rsidR="000854A1" w:rsidRPr="00ED7065">
        <w:rPr>
          <w:sz w:val="24"/>
          <w:szCs w:val="24"/>
          <w:lang w:val="en"/>
        </w:rPr>
        <w:t xml:space="preserve"> 1951</w:t>
      </w:r>
      <w:r w:rsidR="004B6244">
        <w:rPr>
          <w:sz w:val="24"/>
          <w:szCs w:val="24"/>
          <w:lang w:val="en"/>
        </w:rPr>
        <w:t>a</w:t>
      </w:r>
      <w:r w:rsidR="000854A1" w:rsidRPr="00ED7065">
        <w:rPr>
          <w:sz w:val="24"/>
          <w:szCs w:val="24"/>
          <w:lang w:val="en"/>
        </w:rPr>
        <w:t xml:space="preserve">: </w:t>
      </w:r>
      <w:r w:rsidR="003F548A" w:rsidRPr="00ED7065">
        <w:rPr>
          <w:sz w:val="24"/>
          <w:szCs w:val="24"/>
          <w:lang w:val="en"/>
        </w:rPr>
        <w:t>7).</w:t>
      </w:r>
      <w:r w:rsidR="00500B14" w:rsidRPr="00ED7065">
        <w:rPr>
          <w:sz w:val="24"/>
          <w:szCs w:val="24"/>
          <w:lang w:val="en"/>
        </w:rPr>
        <w:t xml:space="preserve"> </w:t>
      </w:r>
      <w:r w:rsidR="00D4746F" w:rsidRPr="00ED7065">
        <w:rPr>
          <w:sz w:val="24"/>
          <w:szCs w:val="24"/>
          <w:lang w:val="en"/>
        </w:rPr>
        <w:t>The typeface known as</w:t>
      </w:r>
      <w:r w:rsidR="004E7EF6" w:rsidRPr="00ED7065">
        <w:rPr>
          <w:sz w:val="24"/>
          <w:szCs w:val="24"/>
          <w:lang w:val="en"/>
        </w:rPr>
        <w:t xml:space="preserve"> the</w:t>
      </w:r>
      <w:r w:rsidR="006C2D25" w:rsidRPr="00ED7065">
        <w:rPr>
          <w:sz w:val="24"/>
          <w:szCs w:val="24"/>
        </w:rPr>
        <w:t xml:space="preserve"> ‘</w:t>
      </w:r>
      <w:r w:rsidR="006C2D25" w:rsidRPr="00ED7065">
        <w:rPr>
          <w:sz w:val="24"/>
          <w:szCs w:val="24"/>
          <w:lang w:val="ga-IE"/>
        </w:rPr>
        <w:t>Nua-</w:t>
      </w:r>
      <w:r w:rsidR="006E59BA" w:rsidRPr="00ED7065">
        <w:rPr>
          <w:sz w:val="24"/>
          <w:szCs w:val="24"/>
          <w:lang w:val="ga-IE"/>
        </w:rPr>
        <w:t>R</w:t>
      </w:r>
      <w:r w:rsidR="006C2D25" w:rsidRPr="00ED7065">
        <w:rPr>
          <w:sz w:val="24"/>
          <w:szCs w:val="24"/>
          <w:lang w:val="ga-IE"/>
        </w:rPr>
        <w:t>ómhánach’</w:t>
      </w:r>
      <w:r w:rsidR="00D4746F" w:rsidRPr="00ED7065">
        <w:rPr>
          <w:sz w:val="24"/>
          <w:szCs w:val="24"/>
          <w:lang w:val="ga-IE"/>
        </w:rPr>
        <w:t>,</w:t>
      </w:r>
      <w:r w:rsidR="006C2D25" w:rsidRPr="00ED7065">
        <w:rPr>
          <w:sz w:val="24"/>
          <w:szCs w:val="24"/>
          <w:lang w:val="ga-IE"/>
        </w:rPr>
        <w:t xml:space="preserve"> </w:t>
      </w:r>
      <w:r w:rsidR="006C2D25" w:rsidRPr="00ED7065">
        <w:rPr>
          <w:sz w:val="24"/>
          <w:szCs w:val="24"/>
        </w:rPr>
        <w:t xml:space="preserve">developed by Liam Miller in 1964 and used to print </w:t>
      </w:r>
      <w:r w:rsidR="006C2D25" w:rsidRPr="00ED7065">
        <w:rPr>
          <w:i/>
          <w:iCs/>
          <w:sz w:val="24"/>
          <w:szCs w:val="24"/>
          <w:lang w:val="ga-IE"/>
        </w:rPr>
        <w:t>An Béal Bocht</w:t>
      </w:r>
      <w:r w:rsidR="00D4746F" w:rsidRPr="00ED7065">
        <w:rPr>
          <w:sz w:val="24"/>
          <w:szCs w:val="24"/>
          <w:lang w:val="ga-IE"/>
        </w:rPr>
        <w:t>,</w:t>
      </w:r>
      <w:r w:rsidR="00816111" w:rsidRPr="00ED7065">
        <w:rPr>
          <w:sz w:val="24"/>
          <w:szCs w:val="24"/>
          <w:lang w:val="ga-IE"/>
        </w:rPr>
        <w:t xml:space="preserve"> </w:t>
      </w:r>
      <w:proofErr w:type="spellStart"/>
      <w:r w:rsidR="00F55CA6">
        <w:rPr>
          <w:sz w:val="24"/>
          <w:szCs w:val="24"/>
          <w:lang w:val="ga-IE"/>
        </w:rPr>
        <w:t>however</w:t>
      </w:r>
      <w:proofErr w:type="spellEnd"/>
      <w:r w:rsidR="00F55CA6">
        <w:rPr>
          <w:sz w:val="24"/>
          <w:szCs w:val="24"/>
          <w:lang w:val="ga-IE"/>
        </w:rPr>
        <w:t xml:space="preserve">, </w:t>
      </w:r>
      <w:r w:rsidR="00816111" w:rsidRPr="00ED7065">
        <w:rPr>
          <w:sz w:val="24"/>
          <w:szCs w:val="24"/>
        </w:rPr>
        <w:t>attempted exactly this solution.</w:t>
      </w:r>
      <w:r w:rsidR="006C2D25" w:rsidRPr="00ED7065">
        <w:rPr>
          <w:sz w:val="24"/>
          <w:szCs w:val="24"/>
        </w:rPr>
        <w:t xml:space="preserve"> </w:t>
      </w:r>
      <w:r w:rsidR="009F0EEF" w:rsidRPr="00ED7065">
        <w:rPr>
          <w:sz w:val="24"/>
          <w:szCs w:val="24"/>
        </w:rPr>
        <w:t>Refusing to take sides, t</w:t>
      </w:r>
      <w:r w:rsidR="006C2D25" w:rsidRPr="00ED7065">
        <w:rPr>
          <w:sz w:val="24"/>
          <w:szCs w:val="24"/>
        </w:rPr>
        <w:t xml:space="preserve">his </w:t>
      </w:r>
      <w:r w:rsidR="004E7EF6" w:rsidRPr="00ED7065">
        <w:rPr>
          <w:sz w:val="24"/>
          <w:szCs w:val="24"/>
        </w:rPr>
        <w:t>fon</w:t>
      </w:r>
      <w:r w:rsidR="006C2D25" w:rsidRPr="00ED7065">
        <w:rPr>
          <w:sz w:val="24"/>
          <w:szCs w:val="24"/>
        </w:rPr>
        <w:t xml:space="preserve">t </w:t>
      </w:r>
      <w:r w:rsidR="00816111" w:rsidRPr="00ED7065">
        <w:rPr>
          <w:sz w:val="24"/>
          <w:szCs w:val="24"/>
        </w:rPr>
        <w:t>was</w:t>
      </w:r>
      <w:r w:rsidR="006C2D25" w:rsidRPr="00ED7065">
        <w:rPr>
          <w:sz w:val="24"/>
          <w:szCs w:val="24"/>
        </w:rPr>
        <w:t xml:space="preserve"> an admixture of standard English or Times font with </w:t>
      </w:r>
      <w:r w:rsidR="00EC7809" w:rsidRPr="00ED7065">
        <w:rPr>
          <w:sz w:val="24"/>
          <w:szCs w:val="24"/>
        </w:rPr>
        <w:t>Gaelic</w:t>
      </w:r>
      <w:r w:rsidR="006C2D25" w:rsidRPr="00ED7065">
        <w:rPr>
          <w:sz w:val="24"/>
          <w:szCs w:val="24"/>
        </w:rPr>
        <w:t xml:space="preserve"> letter forms for the </w:t>
      </w:r>
      <w:r w:rsidR="006C2D25" w:rsidRPr="00ED7065">
        <w:rPr>
          <w:i/>
          <w:iCs/>
          <w:sz w:val="24"/>
          <w:szCs w:val="24"/>
        </w:rPr>
        <w:t>f</w:t>
      </w:r>
      <w:r w:rsidR="006C2D25" w:rsidRPr="00ED7065">
        <w:rPr>
          <w:sz w:val="24"/>
          <w:szCs w:val="24"/>
        </w:rPr>
        <w:t xml:space="preserve">, and the </w:t>
      </w:r>
      <w:r w:rsidR="006C2D25" w:rsidRPr="00ED7065">
        <w:rPr>
          <w:i/>
          <w:iCs/>
          <w:sz w:val="24"/>
          <w:szCs w:val="24"/>
        </w:rPr>
        <w:t>t</w:t>
      </w:r>
      <w:r w:rsidR="006C2D25" w:rsidRPr="00ED7065">
        <w:rPr>
          <w:sz w:val="24"/>
          <w:szCs w:val="24"/>
        </w:rPr>
        <w:t xml:space="preserve">, to allow for the use of the </w:t>
      </w:r>
      <w:r w:rsidR="006C2D25" w:rsidRPr="00ED7065">
        <w:rPr>
          <w:i/>
          <w:iCs/>
          <w:sz w:val="24"/>
          <w:szCs w:val="24"/>
          <w:lang w:val="ga-IE"/>
        </w:rPr>
        <w:t>buailte</w:t>
      </w:r>
      <w:r w:rsidR="006C2D25" w:rsidRPr="00ED7065">
        <w:rPr>
          <w:sz w:val="24"/>
          <w:szCs w:val="24"/>
        </w:rPr>
        <w:t xml:space="preserve"> to indication lenition instead of the </w:t>
      </w:r>
      <w:r w:rsidR="006C2D25" w:rsidRPr="00ED7065">
        <w:rPr>
          <w:i/>
          <w:iCs/>
          <w:sz w:val="24"/>
          <w:szCs w:val="24"/>
        </w:rPr>
        <w:t>h</w:t>
      </w:r>
      <w:r w:rsidR="009F0EEF" w:rsidRPr="00ED7065">
        <w:rPr>
          <w:i/>
          <w:iCs/>
          <w:sz w:val="24"/>
          <w:szCs w:val="24"/>
        </w:rPr>
        <w:t xml:space="preserve"> </w:t>
      </w:r>
      <w:r w:rsidR="009F0EEF" w:rsidRPr="00ED7065">
        <w:rPr>
          <w:sz w:val="24"/>
          <w:szCs w:val="24"/>
        </w:rPr>
        <w:t>(</w:t>
      </w:r>
      <w:r w:rsidR="00B2422C">
        <w:rPr>
          <w:sz w:val="24"/>
          <w:szCs w:val="24"/>
        </w:rPr>
        <w:t>‘</w:t>
      </w:r>
      <w:proofErr w:type="spellStart"/>
      <w:r w:rsidR="00B2422C">
        <w:rPr>
          <w:sz w:val="24"/>
          <w:szCs w:val="24"/>
        </w:rPr>
        <w:t>Proquidnunc</w:t>
      </w:r>
      <w:proofErr w:type="spellEnd"/>
      <w:r w:rsidR="00B2422C">
        <w:rPr>
          <w:sz w:val="24"/>
          <w:szCs w:val="24"/>
        </w:rPr>
        <w:t xml:space="preserve">’ </w:t>
      </w:r>
      <w:r w:rsidR="00364C5A" w:rsidRPr="00ED7065">
        <w:rPr>
          <w:sz w:val="24"/>
          <w:szCs w:val="24"/>
        </w:rPr>
        <w:t>1964: 7</w:t>
      </w:r>
      <w:r w:rsidR="00AD1CE5" w:rsidRPr="00ED7065">
        <w:rPr>
          <w:sz w:val="24"/>
          <w:szCs w:val="24"/>
        </w:rPr>
        <w:t xml:space="preserve">; </w:t>
      </w:r>
      <w:proofErr w:type="spellStart"/>
      <w:r w:rsidR="00AD1CE5" w:rsidRPr="00ED7065">
        <w:rPr>
          <w:sz w:val="24"/>
          <w:szCs w:val="24"/>
        </w:rPr>
        <w:t>McGuinne</w:t>
      </w:r>
      <w:proofErr w:type="spellEnd"/>
      <w:r w:rsidR="00AD1CE5" w:rsidRPr="00ED7065">
        <w:rPr>
          <w:sz w:val="24"/>
          <w:szCs w:val="24"/>
        </w:rPr>
        <w:t xml:space="preserve"> 2010</w:t>
      </w:r>
      <w:r w:rsidR="00364C5A" w:rsidRPr="00ED7065">
        <w:rPr>
          <w:sz w:val="24"/>
          <w:szCs w:val="24"/>
        </w:rPr>
        <w:t>)</w:t>
      </w:r>
      <w:r w:rsidR="006C2D25" w:rsidRPr="00ED7065">
        <w:rPr>
          <w:sz w:val="24"/>
          <w:szCs w:val="24"/>
        </w:rPr>
        <w:t>.</w:t>
      </w:r>
      <w:r w:rsidR="00DF7CC3" w:rsidRPr="00ED7065">
        <w:rPr>
          <w:rStyle w:val="EndnoteReference"/>
          <w:sz w:val="24"/>
          <w:szCs w:val="24"/>
        </w:rPr>
        <w:endnoteReference w:id="8"/>
      </w:r>
      <w:r w:rsidR="006C2D25" w:rsidRPr="00ED7065">
        <w:rPr>
          <w:sz w:val="24"/>
          <w:szCs w:val="24"/>
        </w:rPr>
        <w:t xml:space="preserve"> </w:t>
      </w:r>
      <w:r w:rsidR="00CC2BFE" w:rsidRPr="00ED7065">
        <w:rPr>
          <w:sz w:val="24"/>
          <w:szCs w:val="24"/>
        </w:rPr>
        <w:t xml:space="preserve">One might have thought that this </w:t>
      </w:r>
      <w:r w:rsidR="00B9197F" w:rsidRPr="00ED7065">
        <w:rPr>
          <w:sz w:val="24"/>
          <w:szCs w:val="24"/>
        </w:rPr>
        <w:t xml:space="preserve">would have been considered a welcome development, but unfortunately </w:t>
      </w:r>
      <w:r w:rsidR="006C2D25" w:rsidRPr="00ED7065">
        <w:rPr>
          <w:sz w:val="24"/>
          <w:szCs w:val="24"/>
        </w:rPr>
        <w:t>th</w:t>
      </w:r>
      <w:r w:rsidR="00B9197F" w:rsidRPr="00ED7065">
        <w:rPr>
          <w:sz w:val="24"/>
          <w:szCs w:val="24"/>
        </w:rPr>
        <w:t>e</w:t>
      </w:r>
      <w:r w:rsidR="006C2D25" w:rsidRPr="00ED7065">
        <w:rPr>
          <w:sz w:val="24"/>
          <w:szCs w:val="24"/>
        </w:rPr>
        <w:t xml:space="preserve"> typeface has not been taken up at all.</w:t>
      </w:r>
      <w:r w:rsidR="00306D63" w:rsidRPr="00ED7065">
        <w:rPr>
          <w:sz w:val="24"/>
          <w:szCs w:val="24"/>
          <w:lang w:val="en"/>
        </w:rPr>
        <w:t xml:space="preserve"> </w:t>
      </w:r>
      <w:r w:rsidR="00AB3001" w:rsidRPr="00ED7065">
        <w:rPr>
          <w:sz w:val="24"/>
          <w:szCs w:val="24"/>
          <w:lang w:val="en"/>
        </w:rPr>
        <w:t>While there may</w:t>
      </w:r>
      <w:r w:rsidR="0013151A" w:rsidRPr="00ED7065">
        <w:rPr>
          <w:sz w:val="24"/>
          <w:szCs w:val="24"/>
          <w:lang w:val="en"/>
        </w:rPr>
        <w:t xml:space="preserve"> </w:t>
      </w:r>
      <w:r w:rsidR="0013151A" w:rsidRPr="00ED7065">
        <w:rPr>
          <w:sz w:val="24"/>
          <w:szCs w:val="24"/>
          <w:lang w:val="en"/>
        </w:rPr>
        <w:lastRenderedPageBreak/>
        <w:t xml:space="preserve">be any number of reasons for that, it is hard to escape the conclusion that any form of admixture of the two typefaces, </w:t>
      </w:r>
      <w:proofErr w:type="gramStart"/>
      <w:r w:rsidR="0013151A" w:rsidRPr="00ED7065">
        <w:rPr>
          <w:sz w:val="24"/>
          <w:szCs w:val="24"/>
          <w:lang w:val="en"/>
        </w:rPr>
        <w:t>i.e.</w:t>
      </w:r>
      <w:proofErr w:type="gramEnd"/>
      <w:r w:rsidR="0013151A" w:rsidRPr="00ED7065">
        <w:rPr>
          <w:sz w:val="24"/>
          <w:szCs w:val="24"/>
          <w:lang w:val="en"/>
        </w:rPr>
        <w:t xml:space="preserve"> of the Irish and the English</w:t>
      </w:r>
      <w:r w:rsidR="00805888" w:rsidRPr="00ED7065">
        <w:rPr>
          <w:sz w:val="24"/>
          <w:szCs w:val="24"/>
          <w:lang w:val="en"/>
        </w:rPr>
        <w:t xml:space="preserve">, was ultimately considered </w:t>
      </w:r>
      <w:r w:rsidR="00B5261B" w:rsidRPr="00ED7065">
        <w:rPr>
          <w:sz w:val="24"/>
          <w:szCs w:val="24"/>
          <w:lang w:val="en"/>
        </w:rPr>
        <w:t>hard to stomach</w:t>
      </w:r>
      <w:r w:rsidR="00E16191" w:rsidRPr="00ED7065">
        <w:rPr>
          <w:sz w:val="24"/>
          <w:szCs w:val="24"/>
          <w:lang w:val="en"/>
        </w:rPr>
        <w:t xml:space="preserve"> for those in either camp</w:t>
      </w:r>
      <w:r w:rsidR="00805888" w:rsidRPr="00ED7065">
        <w:rPr>
          <w:sz w:val="24"/>
          <w:szCs w:val="24"/>
          <w:lang w:val="en"/>
        </w:rPr>
        <w:t xml:space="preserve">. </w:t>
      </w:r>
    </w:p>
    <w:p w14:paraId="7A0F1464" w14:textId="12BCD39F" w:rsidR="00024FEE" w:rsidRPr="00ED7065" w:rsidRDefault="00B73AB3" w:rsidP="00E16191">
      <w:pPr>
        <w:spacing w:line="360" w:lineRule="auto"/>
        <w:ind w:firstLine="720"/>
        <w:jc w:val="both"/>
        <w:rPr>
          <w:sz w:val="24"/>
          <w:szCs w:val="24"/>
        </w:rPr>
      </w:pPr>
      <w:r w:rsidRPr="00ED7065">
        <w:rPr>
          <w:sz w:val="24"/>
          <w:szCs w:val="24"/>
        </w:rPr>
        <w:t xml:space="preserve">None of the arguments </w:t>
      </w:r>
      <w:r w:rsidR="00805888" w:rsidRPr="00ED7065">
        <w:rPr>
          <w:sz w:val="24"/>
          <w:szCs w:val="24"/>
        </w:rPr>
        <w:t xml:space="preserve">cited above </w:t>
      </w:r>
      <w:r w:rsidRPr="00ED7065">
        <w:rPr>
          <w:sz w:val="24"/>
          <w:szCs w:val="24"/>
        </w:rPr>
        <w:t>are innovative</w:t>
      </w:r>
      <w:r w:rsidR="00A0790C" w:rsidRPr="00ED7065">
        <w:rPr>
          <w:sz w:val="24"/>
          <w:szCs w:val="24"/>
        </w:rPr>
        <w:t xml:space="preserve"> in the period under discussion</w:t>
      </w:r>
      <w:r w:rsidRPr="00ED7065">
        <w:rPr>
          <w:sz w:val="24"/>
          <w:szCs w:val="24"/>
        </w:rPr>
        <w:t xml:space="preserve">. </w:t>
      </w:r>
      <w:proofErr w:type="gramStart"/>
      <w:r w:rsidRPr="00ED7065">
        <w:rPr>
          <w:sz w:val="24"/>
          <w:szCs w:val="24"/>
        </w:rPr>
        <w:t>That is to say, they</w:t>
      </w:r>
      <w:proofErr w:type="gramEnd"/>
      <w:r w:rsidRPr="00ED7065">
        <w:rPr>
          <w:sz w:val="24"/>
          <w:szCs w:val="24"/>
        </w:rPr>
        <w:t xml:space="preserve"> have (and to continue to) circulated since </w:t>
      </w:r>
      <w:r w:rsidR="00D63E86" w:rsidRPr="00ED7065">
        <w:rPr>
          <w:sz w:val="24"/>
          <w:szCs w:val="24"/>
        </w:rPr>
        <w:t xml:space="preserve">at least the </w:t>
      </w:r>
      <w:r w:rsidR="00CF7E23" w:rsidRPr="00ED7065">
        <w:rPr>
          <w:sz w:val="24"/>
          <w:szCs w:val="24"/>
        </w:rPr>
        <w:t>nineteenth century</w:t>
      </w:r>
      <w:r w:rsidR="00D63E86" w:rsidRPr="00ED7065">
        <w:rPr>
          <w:sz w:val="24"/>
          <w:szCs w:val="24"/>
        </w:rPr>
        <w:t xml:space="preserve">, as outlined in detail by Ó </w:t>
      </w:r>
      <w:proofErr w:type="spellStart"/>
      <w:r w:rsidR="00D63E86" w:rsidRPr="00ED7065">
        <w:rPr>
          <w:sz w:val="24"/>
          <w:szCs w:val="24"/>
        </w:rPr>
        <w:t>Conchubhair</w:t>
      </w:r>
      <w:proofErr w:type="spellEnd"/>
      <w:r w:rsidR="000F747E" w:rsidRPr="00ED7065">
        <w:rPr>
          <w:sz w:val="24"/>
          <w:szCs w:val="24"/>
        </w:rPr>
        <w:t xml:space="preserve"> (2003)</w:t>
      </w:r>
      <w:r w:rsidR="00E64986" w:rsidRPr="00ED7065">
        <w:rPr>
          <w:sz w:val="24"/>
          <w:szCs w:val="24"/>
        </w:rPr>
        <w:t xml:space="preserve"> and </w:t>
      </w:r>
      <w:proofErr w:type="spellStart"/>
      <w:r w:rsidR="00E64986" w:rsidRPr="00ED7065">
        <w:rPr>
          <w:sz w:val="24"/>
          <w:szCs w:val="24"/>
        </w:rPr>
        <w:t>McGuinne</w:t>
      </w:r>
      <w:proofErr w:type="spellEnd"/>
      <w:r w:rsidR="00E64986" w:rsidRPr="00ED7065">
        <w:rPr>
          <w:sz w:val="24"/>
          <w:szCs w:val="24"/>
        </w:rPr>
        <w:t xml:space="preserve"> (2010)</w:t>
      </w:r>
      <w:r w:rsidR="000F747E" w:rsidRPr="00ED7065">
        <w:rPr>
          <w:sz w:val="24"/>
          <w:szCs w:val="24"/>
        </w:rPr>
        <w:t>. What is remarkable, rather, is the longevity of th</w:t>
      </w:r>
      <w:r w:rsidR="009A668A" w:rsidRPr="00ED7065">
        <w:rPr>
          <w:sz w:val="24"/>
          <w:szCs w:val="24"/>
        </w:rPr>
        <w:t xml:space="preserve">ese arguments, rooted in a persistence to uphold a separation between all that is Irish and English </w:t>
      </w:r>
      <w:r w:rsidR="00274F24">
        <w:rPr>
          <w:sz w:val="24"/>
          <w:szCs w:val="24"/>
        </w:rPr>
        <w:t xml:space="preserve">— </w:t>
      </w:r>
      <w:r w:rsidR="00595B90" w:rsidRPr="00ED7065">
        <w:rPr>
          <w:sz w:val="24"/>
          <w:szCs w:val="24"/>
        </w:rPr>
        <w:t>to cultivate a distinct</w:t>
      </w:r>
      <w:r w:rsidR="00553FA1" w:rsidRPr="00ED7065">
        <w:rPr>
          <w:sz w:val="24"/>
          <w:szCs w:val="24"/>
        </w:rPr>
        <w:t>ive Gaelic culture, to echo the words of T. J. O’Connell (</w:t>
      </w:r>
      <w:r w:rsidR="006C27B9" w:rsidRPr="00ED7065">
        <w:rPr>
          <w:rFonts w:eastAsia="Times New Roman" w:cstheme="minorHAnsi"/>
          <w:sz w:val="24"/>
          <w:szCs w:val="24"/>
          <w:lang w:eastAsia="en-IE"/>
        </w:rPr>
        <w:t>Houses of the Oireachtas</w:t>
      </w:r>
      <w:r w:rsidR="00553FA1" w:rsidRPr="00ED7065">
        <w:rPr>
          <w:sz w:val="24"/>
          <w:szCs w:val="24"/>
        </w:rPr>
        <w:t xml:space="preserve"> 1923).</w:t>
      </w:r>
    </w:p>
    <w:p w14:paraId="4811B350" w14:textId="77777777" w:rsidR="00024FEE" w:rsidRPr="00ED7065" w:rsidRDefault="00024FEE" w:rsidP="00077358">
      <w:pPr>
        <w:spacing w:line="360" w:lineRule="auto"/>
        <w:rPr>
          <w:sz w:val="24"/>
          <w:szCs w:val="24"/>
        </w:rPr>
      </w:pPr>
    </w:p>
    <w:p w14:paraId="5799F15F" w14:textId="1A19CD24" w:rsidR="0007369A" w:rsidRPr="00ED7065" w:rsidRDefault="00024FEE" w:rsidP="006C27B9">
      <w:pPr>
        <w:pStyle w:val="Heading2"/>
      </w:pPr>
      <w:r w:rsidRPr="00ED7065">
        <w:t xml:space="preserve">The Gaelic Script as Irish Heritage </w:t>
      </w:r>
    </w:p>
    <w:p w14:paraId="323A66D5" w14:textId="710F3EB8" w:rsidR="00AC082C" w:rsidRPr="00ED7065" w:rsidRDefault="00B1257E" w:rsidP="008236AD">
      <w:pPr>
        <w:spacing w:line="360" w:lineRule="auto"/>
        <w:jc w:val="both"/>
        <w:rPr>
          <w:sz w:val="24"/>
          <w:szCs w:val="24"/>
        </w:rPr>
      </w:pPr>
      <w:r w:rsidRPr="00ED7065">
        <w:rPr>
          <w:sz w:val="24"/>
          <w:szCs w:val="24"/>
        </w:rPr>
        <w:t xml:space="preserve">To delve a little deeper into this opposition between the </w:t>
      </w:r>
      <w:r w:rsidR="000226AB">
        <w:rPr>
          <w:sz w:val="24"/>
          <w:szCs w:val="24"/>
        </w:rPr>
        <w:t>typefaces</w:t>
      </w:r>
      <w:r w:rsidRPr="00ED7065">
        <w:rPr>
          <w:sz w:val="24"/>
          <w:szCs w:val="24"/>
        </w:rPr>
        <w:t>, it is worthwhile to look at a f</w:t>
      </w:r>
      <w:r w:rsidR="0068192D" w:rsidRPr="00ED7065">
        <w:rPr>
          <w:sz w:val="24"/>
          <w:szCs w:val="24"/>
        </w:rPr>
        <w:t>urther</w:t>
      </w:r>
      <w:r w:rsidRPr="00ED7065">
        <w:rPr>
          <w:sz w:val="24"/>
          <w:szCs w:val="24"/>
        </w:rPr>
        <w:t xml:space="preserve"> set of</w:t>
      </w:r>
      <w:r w:rsidR="0068192D" w:rsidRPr="00ED7065">
        <w:rPr>
          <w:sz w:val="24"/>
          <w:szCs w:val="24"/>
        </w:rPr>
        <w:t xml:space="preserve"> argument</w:t>
      </w:r>
      <w:r w:rsidRPr="00ED7065">
        <w:rPr>
          <w:sz w:val="24"/>
          <w:szCs w:val="24"/>
        </w:rPr>
        <w:t>s</w:t>
      </w:r>
      <w:r w:rsidR="0068192D" w:rsidRPr="00ED7065">
        <w:rPr>
          <w:sz w:val="24"/>
          <w:szCs w:val="24"/>
        </w:rPr>
        <w:t xml:space="preserve"> </w:t>
      </w:r>
      <w:r w:rsidR="000607BA" w:rsidRPr="00ED7065">
        <w:rPr>
          <w:sz w:val="24"/>
          <w:szCs w:val="24"/>
        </w:rPr>
        <w:t>often cited</w:t>
      </w:r>
      <w:r w:rsidRPr="00ED7065">
        <w:rPr>
          <w:sz w:val="24"/>
          <w:szCs w:val="24"/>
        </w:rPr>
        <w:t>, which concern the origin and authenticity of the scripts</w:t>
      </w:r>
      <w:r w:rsidR="00ED7111">
        <w:rPr>
          <w:sz w:val="24"/>
          <w:szCs w:val="24"/>
        </w:rPr>
        <w:t xml:space="preserve"> </w:t>
      </w:r>
      <w:r w:rsidR="000226AB">
        <w:rPr>
          <w:sz w:val="24"/>
          <w:szCs w:val="24"/>
        </w:rPr>
        <w:t>which they represented</w:t>
      </w:r>
      <w:r w:rsidRPr="00ED7065">
        <w:rPr>
          <w:sz w:val="24"/>
          <w:szCs w:val="24"/>
        </w:rPr>
        <w:t xml:space="preserve">. </w:t>
      </w:r>
      <w:r w:rsidR="003940E7" w:rsidRPr="00ED7065">
        <w:rPr>
          <w:sz w:val="24"/>
          <w:szCs w:val="24"/>
        </w:rPr>
        <w:t xml:space="preserve">Despite the scripts being </w:t>
      </w:r>
      <w:r w:rsidR="00B30768" w:rsidRPr="00ED7065">
        <w:rPr>
          <w:sz w:val="24"/>
          <w:szCs w:val="24"/>
        </w:rPr>
        <w:t>contrast</w:t>
      </w:r>
      <w:r w:rsidR="00282432" w:rsidRPr="00ED7065">
        <w:rPr>
          <w:sz w:val="24"/>
          <w:szCs w:val="24"/>
        </w:rPr>
        <w:t xml:space="preserve">ed </w:t>
      </w:r>
      <w:r w:rsidR="00B30768" w:rsidRPr="00ED7065">
        <w:rPr>
          <w:sz w:val="24"/>
          <w:szCs w:val="24"/>
        </w:rPr>
        <w:t xml:space="preserve">with one another </w:t>
      </w:r>
      <w:r w:rsidR="00282432" w:rsidRPr="00ED7065">
        <w:rPr>
          <w:sz w:val="24"/>
          <w:szCs w:val="24"/>
        </w:rPr>
        <w:t xml:space="preserve">as ‘English’ and ‘Irish’, </w:t>
      </w:r>
      <w:proofErr w:type="spellStart"/>
      <w:r w:rsidR="00B30768" w:rsidRPr="00ED7065">
        <w:rPr>
          <w:sz w:val="24"/>
          <w:szCs w:val="24"/>
        </w:rPr>
        <w:t>i</w:t>
      </w:r>
      <w:proofErr w:type="spellEnd"/>
      <w:r w:rsidR="00AC082C" w:rsidRPr="00ED7065">
        <w:rPr>
          <w:sz w:val="24"/>
          <w:szCs w:val="24"/>
          <w:lang w:val="en"/>
        </w:rPr>
        <w:t xml:space="preserve">t was certainly well-known among some commentators that the scripts were in origin </w:t>
      </w:r>
      <w:r w:rsidR="00FA2D6B" w:rsidRPr="00ED7065">
        <w:rPr>
          <w:sz w:val="24"/>
          <w:szCs w:val="24"/>
          <w:lang w:val="en"/>
        </w:rPr>
        <w:t>incarnations of</w:t>
      </w:r>
      <w:r w:rsidR="00AC082C" w:rsidRPr="00ED7065">
        <w:rPr>
          <w:sz w:val="24"/>
          <w:szCs w:val="24"/>
          <w:lang w:val="en"/>
        </w:rPr>
        <w:t xml:space="preserve"> the same</w:t>
      </w:r>
      <w:r w:rsidR="00FA2D6B" w:rsidRPr="00ED7065">
        <w:rPr>
          <w:sz w:val="24"/>
          <w:szCs w:val="24"/>
          <w:lang w:val="en"/>
        </w:rPr>
        <w:t xml:space="preserve"> script</w:t>
      </w:r>
      <w:r w:rsidR="00110C0F" w:rsidRPr="00ED7065">
        <w:rPr>
          <w:sz w:val="24"/>
          <w:szCs w:val="24"/>
          <w:lang w:val="en"/>
        </w:rPr>
        <w:t xml:space="preserve"> </w:t>
      </w:r>
      <w:r w:rsidR="00F46B5B">
        <w:rPr>
          <w:rFonts w:cstheme="minorHAnsi"/>
          <w:sz w:val="24"/>
          <w:szCs w:val="24"/>
          <w:lang w:val="en"/>
        </w:rPr>
        <w:t>—</w:t>
      </w:r>
      <w:r w:rsidR="00110C0F" w:rsidRPr="00ED7065">
        <w:rPr>
          <w:sz w:val="24"/>
          <w:szCs w:val="24"/>
          <w:lang w:val="en"/>
        </w:rPr>
        <w:t xml:space="preserve"> this is a topic that recurs again and again ac</w:t>
      </w:r>
      <w:r w:rsidR="005166AA" w:rsidRPr="00ED7065">
        <w:rPr>
          <w:sz w:val="24"/>
          <w:szCs w:val="24"/>
          <w:lang w:val="en"/>
        </w:rPr>
        <w:t>ross the century</w:t>
      </w:r>
      <w:r w:rsidR="005D57CA" w:rsidRPr="00ED7065">
        <w:rPr>
          <w:sz w:val="24"/>
          <w:szCs w:val="24"/>
          <w:lang w:val="en"/>
        </w:rPr>
        <w:t xml:space="preserve"> (</w:t>
      </w:r>
      <w:proofErr w:type="gramStart"/>
      <w:r w:rsidR="005D57CA" w:rsidRPr="00ED7065">
        <w:rPr>
          <w:sz w:val="24"/>
          <w:szCs w:val="24"/>
          <w:lang w:val="en"/>
        </w:rPr>
        <w:t>e.g.</w:t>
      </w:r>
      <w:proofErr w:type="gramEnd"/>
      <w:r w:rsidR="005D57CA" w:rsidRPr="00ED7065">
        <w:rPr>
          <w:sz w:val="24"/>
          <w:szCs w:val="24"/>
          <w:lang w:val="en"/>
        </w:rPr>
        <w:t xml:space="preserve"> </w:t>
      </w:r>
      <w:r w:rsidR="004B6244">
        <w:rPr>
          <w:i/>
          <w:iCs/>
          <w:sz w:val="24"/>
          <w:szCs w:val="24"/>
          <w:lang w:val="en"/>
        </w:rPr>
        <w:t>Irish Times</w:t>
      </w:r>
      <w:r w:rsidR="004B6244" w:rsidRPr="00ED7065">
        <w:rPr>
          <w:sz w:val="24"/>
          <w:szCs w:val="24"/>
          <w:lang w:val="en"/>
        </w:rPr>
        <w:t xml:space="preserve"> </w:t>
      </w:r>
      <w:r w:rsidR="00416E4B" w:rsidRPr="00ED7065">
        <w:rPr>
          <w:sz w:val="24"/>
          <w:szCs w:val="24"/>
          <w:lang w:val="en"/>
        </w:rPr>
        <w:t>1951</w:t>
      </w:r>
      <w:r w:rsidR="004B6244">
        <w:rPr>
          <w:sz w:val="24"/>
          <w:szCs w:val="24"/>
          <w:lang w:val="en"/>
        </w:rPr>
        <w:t>a</w:t>
      </w:r>
      <w:r w:rsidR="00416E4B" w:rsidRPr="00ED7065">
        <w:rPr>
          <w:sz w:val="24"/>
          <w:szCs w:val="24"/>
          <w:lang w:val="en"/>
        </w:rPr>
        <w:t>: 7)</w:t>
      </w:r>
      <w:r w:rsidR="00AC082C" w:rsidRPr="00ED7065">
        <w:rPr>
          <w:sz w:val="24"/>
          <w:szCs w:val="24"/>
          <w:lang w:val="en"/>
        </w:rPr>
        <w:t xml:space="preserve">. </w:t>
      </w:r>
      <w:proofErr w:type="gramStart"/>
      <w:r w:rsidR="00AC082C" w:rsidRPr="00ED7065">
        <w:rPr>
          <w:sz w:val="24"/>
          <w:szCs w:val="24"/>
          <w:lang w:val="en"/>
        </w:rPr>
        <w:t>That is</w:t>
      </w:r>
      <w:r w:rsidR="0007369A">
        <w:rPr>
          <w:sz w:val="24"/>
          <w:szCs w:val="24"/>
          <w:lang w:val="en"/>
        </w:rPr>
        <w:t xml:space="preserve"> to say</w:t>
      </w:r>
      <w:r w:rsidR="00AC082C" w:rsidRPr="00ED7065">
        <w:rPr>
          <w:sz w:val="24"/>
          <w:szCs w:val="24"/>
          <w:lang w:val="en"/>
        </w:rPr>
        <w:t xml:space="preserve">, </w:t>
      </w:r>
      <w:r w:rsidR="00E868B1" w:rsidRPr="00ED7065">
        <w:rPr>
          <w:sz w:val="24"/>
          <w:szCs w:val="24"/>
          <w:lang w:val="en"/>
        </w:rPr>
        <w:t>from</w:t>
      </w:r>
      <w:proofErr w:type="gramEnd"/>
      <w:r w:rsidR="00E868B1" w:rsidRPr="00ED7065">
        <w:rPr>
          <w:sz w:val="24"/>
          <w:szCs w:val="24"/>
          <w:lang w:val="en"/>
        </w:rPr>
        <w:t xml:space="preserve"> a </w:t>
      </w:r>
      <w:proofErr w:type="spellStart"/>
      <w:r w:rsidR="00E868B1" w:rsidRPr="00ED7065">
        <w:rPr>
          <w:sz w:val="24"/>
          <w:szCs w:val="24"/>
          <w:lang w:val="en"/>
        </w:rPr>
        <w:t>palaeographical</w:t>
      </w:r>
      <w:proofErr w:type="spellEnd"/>
      <w:r w:rsidR="00E868B1" w:rsidRPr="00ED7065">
        <w:rPr>
          <w:sz w:val="24"/>
          <w:szCs w:val="24"/>
          <w:lang w:val="en"/>
        </w:rPr>
        <w:t xml:space="preserve"> point of view</w:t>
      </w:r>
      <w:r w:rsidR="00AC082C" w:rsidRPr="00ED7065">
        <w:rPr>
          <w:sz w:val="24"/>
          <w:szCs w:val="24"/>
          <w:lang w:val="en"/>
        </w:rPr>
        <w:t xml:space="preserve">, the </w:t>
      </w:r>
      <w:r w:rsidR="00812514" w:rsidRPr="00ED7065">
        <w:rPr>
          <w:sz w:val="24"/>
          <w:szCs w:val="24"/>
          <w:lang w:val="en"/>
        </w:rPr>
        <w:t>Gaelic</w:t>
      </w:r>
      <w:r w:rsidR="00AC082C" w:rsidRPr="00ED7065">
        <w:rPr>
          <w:sz w:val="24"/>
          <w:szCs w:val="24"/>
          <w:lang w:val="en"/>
        </w:rPr>
        <w:t xml:space="preserve"> and the </w:t>
      </w:r>
      <w:r w:rsidR="00812514" w:rsidRPr="00ED7065">
        <w:rPr>
          <w:sz w:val="24"/>
          <w:szCs w:val="24"/>
          <w:lang w:val="en"/>
        </w:rPr>
        <w:t>R</w:t>
      </w:r>
      <w:r w:rsidR="00AC082C" w:rsidRPr="00ED7065">
        <w:rPr>
          <w:sz w:val="24"/>
          <w:szCs w:val="24"/>
          <w:lang w:val="en"/>
        </w:rPr>
        <w:t xml:space="preserve">oman script are both versions of the </w:t>
      </w:r>
      <w:r w:rsidR="00812514" w:rsidRPr="00ED7065">
        <w:rPr>
          <w:sz w:val="24"/>
          <w:szCs w:val="24"/>
          <w:lang w:val="en"/>
        </w:rPr>
        <w:t xml:space="preserve">Latin </w:t>
      </w:r>
      <w:r w:rsidR="00AC082C" w:rsidRPr="00ED7065">
        <w:rPr>
          <w:sz w:val="24"/>
          <w:szCs w:val="24"/>
          <w:lang w:val="en"/>
        </w:rPr>
        <w:t>alphabet rather than truly separate script</w:t>
      </w:r>
      <w:r w:rsidR="00021590" w:rsidRPr="00ED7065">
        <w:rPr>
          <w:sz w:val="24"/>
          <w:szCs w:val="24"/>
          <w:lang w:val="en"/>
        </w:rPr>
        <w:t xml:space="preserve">s, yet where Irish script has remained relatively </w:t>
      </w:r>
      <w:r w:rsidR="00BE706E" w:rsidRPr="00ED7065">
        <w:rPr>
          <w:sz w:val="24"/>
          <w:szCs w:val="24"/>
          <w:lang w:val="en"/>
        </w:rPr>
        <w:t>true to its medieval form</w:t>
      </w:r>
      <w:r w:rsidR="00680172" w:rsidRPr="00ED7065">
        <w:rPr>
          <w:sz w:val="24"/>
          <w:szCs w:val="24"/>
          <w:lang w:val="en"/>
        </w:rPr>
        <w:t>, elsewhere the script developed into many other forms, among which Caroline minuscule is a</w:t>
      </w:r>
      <w:r w:rsidR="00305139" w:rsidRPr="00ED7065">
        <w:rPr>
          <w:sz w:val="24"/>
          <w:szCs w:val="24"/>
          <w:lang w:val="en"/>
        </w:rPr>
        <w:t xml:space="preserve"> progenitor of our modern (Times New) Roman script</w:t>
      </w:r>
      <w:r w:rsidR="008868E5" w:rsidRPr="00ED7065">
        <w:rPr>
          <w:sz w:val="24"/>
          <w:szCs w:val="24"/>
          <w:lang w:val="en"/>
        </w:rPr>
        <w:t xml:space="preserve"> (</w:t>
      </w:r>
      <w:r w:rsidR="00545C4B" w:rsidRPr="00ED7065">
        <w:rPr>
          <w:sz w:val="24"/>
          <w:szCs w:val="24"/>
          <w:lang w:val="en"/>
        </w:rPr>
        <w:t>Brown 1993</w:t>
      </w:r>
      <w:r w:rsidR="008868E5" w:rsidRPr="00ED7065">
        <w:rPr>
          <w:sz w:val="24"/>
          <w:szCs w:val="24"/>
          <w:lang w:val="en"/>
        </w:rPr>
        <w:t>)</w:t>
      </w:r>
      <w:r w:rsidR="00305139" w:rsidRPr="00ED7065">
        <w:rPr>
          <w:sz w:val="24"/>
          <w:szCs w:val="24"/>
          <w:lang w:val="en"/>
        </w:rPr>
        <w:t xml:space="preserve">. </w:t>
      </w:r>
      <w:r w:rsidR="0045777F" w:rsidRPr="00ED7065">
        <w:rPr>
          <w:sz w:val="24"/>
          <w:szCs w:val="24"/>
          <w:lang w:val="en"/>
        </w:rPr>
        <w:t xml:space="preserve">Consequently </w:t>
      </w:r>
      <w:r w:rsidR="004A4E37">
        <w:rPr>
          <w:sz w:val="24"/>
          <w:szCs w:val="24"/>
          <w:lang w:val="en"/>
        </w:rPr>
        <w:t xml:space="preserve">Prof. </w:t>
      </w:r>
      <w:r w:rsidR="0045777F" w:rsidRPr="00ED7065">
        <w:rPr>
          <w:sz w:val="24"/>
          <w:szCs w:val="24"/>
        </w:rPr>
        <w:t xml:space="preserve">Osborn Bergin, who had no </w:t>
      </w:r>
      <w:r w:rsidR="009548CB" w:rsidRPr="00ED7065">
        <w:rPr>
          <w:sz w:val="24"/>
          <w:szCs w:val="24"/>
        </w:rPr>
        <w:t>issue with a change towards the Roman script, observed that ‘</w:t>
      </w:r>
      <w:r w:rsidR="0045777F" w:rsidRPr="00ED7065">
        <w:rPr>
          <w:sz w:val="24"/>
          <w:szCs w:val="24"/>
        </w:rPr>
        <w:t>we have simply been more conservative in Ireland than in the rest of Europe</w:t>
      </w:r>
      <w:r w:rsidR="009548CB" w:rsidRPr="00ED7065">
        <w:rPr>
          <w:sz w:val="24"/>
          <w:szCs w:val="24"/>
        </w:rPr>
        <w:t>’ (</w:t>
      </w:r>
      <w:r w:rsidR="004B6244">
        <w:rPr>
          <w:i/>
          <w:iCs/>
          <w:sz w:val="24"/>
          <w:szCs w:val="24"/>
          <w:lang w:val="en"/>
        </w:rPr>
        <w:t>Irish Times</w:t>
      </w:r>
      <w:r w:rsidR="00BC0CFE" w:rsidRPr="00ED7065">
        <w:rPr>
          <w:sz w:val="24"/>
          <w:szCs w:val="24"/>
        </w:rPr>
        <w:t xml:space="preserve"> 1928</w:t>
      </w:r>
      <w:r w:rsidR="004B6244">
        <w:rPr>
          <w:sz w:val="24"/>
          <w:szCs w:val="24"/>
        </w:rPr>
        <w:t>a</w:t>
      </w:r>
      <w:r w:rsidR="009548CB" w:rsidRPr="00ED7065">
        <w:rPr>
          <w:sz w:val="24"/>
          <w:szCs w:val="24"/>
        </w:rPr>
        <w:t>:</w:t>
      </w:r>
      <w:r w:rsidR="00BC0CFE" w:rsidRPr="00ED7065">
        <w:rPr>
          <w:sz w:val="24"/>
          <w:szCs w:val="24"/>
        </w:rPr>
        <w:t xml:space="preserve"> 9)</w:t>
      </w:r>
      <w:r w:rsidR="004611C2" w:rsidRPr="00ED7065">
        <w:rPr>
          <w:sz w:val="24"/>
          <w:szCs w:val="24"/>
        </w:rPr>
        <w:t>.</w:t>
      </w:r>
      <w:r w:rsidR="00A458A8" w:rsidRPr="00ED7065">
        <w:rPr>
          <w:sz w:val="24"/>
          <w:szCs w:val="24"/>
        </w:rPr>
        <w:t xml:space="preserve"> Likewise, from the point of view of p</w:t>
      </w:r>
      <w:r w:rsidR="00B45DF3">
        <w:rPr>
          <w:sz w:val="24"/>
          <w:szCs w:val="24"/>
        </w:rPr>
        <w:t>ublishe</w:t>
      </w:r>
      <w:r w:rsidR="00A458A8" w:rsidRPr="00ED7065">
        <w:rPr>
          <w:sz w:val="24"/>
          <w:szCs w:val="24"/>
        </w:rPr>
        <w:t>r</w:t>
      </w:r>
      <w:r w:rsidR="004C06A3" w:rsidRPr="00ED7065">
        <w:rPr>
          <w:sz w:val="24"/>
          <w:szCs w:val="24"/>
        </w:rPr>
        <w:t xml:space="preserve"> </w:t>
      </w:r>
      <w:r w:rsidR="004C06A3" w:rsidRPr="008236AD">
        <w:rPr>
          <w:sz w:val="24"/>
          <w:szCs w:val="24"/>
        </w:rPr>
        <w:t>Se</w:t>
      </w:r>
      <w:r w:rsidR="00B45DF3">
        <w:rPr>
          <w:sz w:val="24"/>
          <w:szCs w:val="24"/>
        </w:rPr>
        <w:t>á</w:t>
      </w:r>
      <w:r w:rsidR="004C06A3" w:rsidRPr="008236AD">
        <w:rPr>
          <w:sz w:val="24"/>
          <w:szCs w:val="24"/>
        </w:rPr>
        <w:t xml:space="preserve">n </w:t>
      </w:r>
      <w:r w:rsidR="0007369A" w:rsidRPr="008236AD">
        <w:rPr>
          <w:rStyle w:val="cf01"/>
          <w:sz w:val="24"/>
          <w:szCs w:val="24"/>
        </w:rPr>
        <w:t>Ó</w:t>
      </w:r>
      <w:r w:rsidR="004C06A3" w:rsidRPr="00ED7065">
        <w:rPr>
          <w:sz w:val="24"/>
          <w:szCs w:val="24"/>
        </w:rPr>
        <w:t xml:space="preserve"> </w:t>
      </w:r>
      <w:proofErr w:type="spellStart"/>
      <w:r w:rsidR="004C06A3" w:rsidRPr="00ED7065">
        <w:rPr>
          <w:sz w:val="24"/>
          <w:szCs w:val="24"/>
        </w:rPr>
        <w:t>h</w:t>
      </w:r>
      <w:r w:rsidR="00B45DF3">
        <w:rPr>
          <w:sz w:val="24"/>
          <w:szCs w:val="24"/>
        </w:rPr>
        <w:t>É</w:t>
      </w:r>
      <w:r w:rsidR="004C06A3" w:rsidRPr="00ED7065">
        <w:rPr>
          <w:sz w:val="24"/>
          <w:szCs w:val="24"/>
        </w:rPr>
        <w:t>igeartaigh</w:t>
      </w:r>
      <w:proofErr w:type="spellEnd"/>
      <w:r w:rsidR="008B291C" w:rsidRPr="00ED7065">
        <w:rPr>
          <w:sz w:val="24"/>
          <w:szCs w:val="24"/>
        </w:rPr>
        <w:t>,</w:t>
      </w:r>
      <w:r w:rsidR="00A458A8" w:rsidRPr="00ED7065">
        <w:rPr>
          <w:sz w:val="24"/>
          <w:szCs w:val="24"/>
        </w:rPr>
        <w:t xml:space="preserve"> </w:t>
      </w:r>
      <w:r w:rsidR="008B291C" w:rsidRPr="00ED7065">
        <w:rPr>
          <w:sz w:val="24"/>
          <w:szCs w:val="24"/>
        </w:rPr>
        <w:t xml:space="preserve">who was rather </w:t>
      </w:r>
      <w:r w:rsidR="00A458A8" w:rsidRPr="00ED7065">
        <w:rPr>
          <w:sz w:val="24"/>
          <w:szCs w:val="24"/>
        </w:rPr>
        <w:t xml:space="preserve">frustrated with the </w:t>
      </w:r>
      <w:proofErr w:type="spellStart"/>
      <w:r w:rsidR="00A458A8" w:rsidRPr="00ED7065">
        <w:rPr>
          <w:i/>
          <w:iCs/>
          <w:sz w:val="24"/>
          <w:szCs w:val="24"/>
        </w:rPr>
        <w:t>cló</w:t>
      </w:r>
      <w:proofErr w:type="spellEnd"/>
      <w:r w:rsidR="00A458A8" w:rsidRPr="00ED7065">
        <w:rPr>
          <w:i/>
          <w:iCs/>
          <w:sz w:val="24"/>
          <w:szCs w:val="24"/>
        </w:rPr>
        <w:t xml:space="preserve"> </w:t>
      </w:r>
      <w:proofErr w:type="spellStart"/>
      <w:r w:rsidR="00A458A8" w:rsidRPr="00ED7065">
        <w:rPr>
          <w:i/>
          <w:iCs/>
          <w:sz w:val="24"/>
          <w:szCs w:val="24"/>
        </w:rPr>
        <w:t>gaelach</w:t>
      </w:r>
      <w:proofErr w:type="spellEnd"/>
      <w:r w:rsidR="005D68F1" w:rsidRPr="00ED7065">
        <w:rPr>
          <w:sz w:val="24"/>
          <w:szCs w:val="24"/>
        </w:rPr>
        <w:t>:</w:t>
      </w:r>
      <w:r w:rsidR="008B291C" w:rsidRPr="00ED7065">
        <w:rPr>
          <w:sz w:val="24"/>
          <w:szCs w:val="24"/>
        </w:rPr>
        <w:t xml:space="preserve"> ‘</w:t>
      </w:r>
      <w:r w:rsidR="004C06A3" w:rsidRPr="00ED7065">
        <w:rPr>
          <w:sz w:val="24"/>
          <w:szCs w:val="24"/>
        </w:rPr>
        <w:t>The “Gaelic” letter thus reveals itself as a European form suffering from arrested development, and perpetuated in our midst by one who can scarcely be regarded as having had the best interests of the Irish language at heart.</w:t>
      </w:r>
      <w:r w:rsidR="00CD1278" w:rsidRPr="00ED7065">
        <w:rPr>
          <w:sz w:val="24"/>
          <w:szCs w:val="24"/>
        </w:rPr>
        <w:t>’ (</w:t>
      </w:r>
      <w:r w:rsidR="004B6244">
        <w:rPr>
          <w:i/>
          <w:iCs/>
          <w:sz w:val="24"/>
          <w:szCs w:val="24"/>
          <w:lang w:val="en"/>
        </w:rPr>
        <w:t>Irish Times</w:t>
      </w:r>
      <w:r w:rsidR="004B6244" w:rsidRPr="00ED7065">
        <w:rPr>
          <w:sz w:val="24"/>
          <w:szCs w:val="24"/>
          <w:lang w:val="en"/>
        </w:rPr>
        <w:t xml:space="preserve"> </w:t>
      </w:r>
      <w:r w:rsidR="004C06A3" w:rsidRPr="00ED7065">
        <w:rPr>
          <w:sz w:val="24"/>
          <w:szCs w:val="24"/>
        </w:rPr>
        <w:t>1951</w:t>
      </w:r>
      <w:r w:rsidR="004B6244">
        <w:rPr>
          <w:sz w:val="24"/>
          <w:szCs w:val="24"/>
        </w:rPr>
        <w:t>a</w:t>
      </w:r>
      <w:r w:rsidR="00CD1278" w:rsidRPr="00ED7065">
        <w:rPr>
          <w:sz w:val="24"/>
          <w:szCs w:val="24"/>
        </w:rPr>
        <w:t xml:space="preserve">: </w:t>
      </w:r>
      <w:r w:rsidR="004C06A3" w:rsidRPr="00ED7065">
        <w:rPr>
          <w:sz w:val="24"/>
          <w:szCs w:val="24"/>
        </w:rPr>
        <w:t>7</w:t>
      </w:r>
      <w:r w:rsidR="004B6244">
        <w:rPr>
          <w:sz w:val="24"/>
          <w:szCs w:val="24"/>
        </w:rPr>
        <w:t xml:space="preserve">; </w:t>
      </w:r>
      <w:r w:rsidR="004B6244">
        <w:rPr>
          <w:i/>
          <w:iCs/>
          <w:sz w:val="24"/>
          <w:szCs w:val="24"/>
          <w:lang w:val="en"/>
        </w:rPr>
        <w:t>Irish Times</w:t>
      </w:r>
      <w:r w:rsidR="004B6244" w:rsidRPr="00ED7065">
        <w:rPr>
          <w:sz w:val="24"/>
          <w:szCs w:val="24"/>
          <w:lang w:val="en"/>
        </w:rPr>
        <w:t xml:space="preserve"> </w:t>
      </w:r>
      <w:r w:rsidR="00685678" w:rsidRPr="00ED7065">
        <w:rPr>
          <w:sz w:val="24"/>
          <w:szCs w:val="24"/>
        </w:rPr>
        <w:t>1951</w:t>
      </w:r>
      <w:r w:rsidR="004B6244">
        <w:rPr>
          <w:sz w:val="24"/>
          <w:szCs w:val="24"/>
        </w:rPr>
        <w:t>b</w:t>
      </w:r>
      <w:r w:rsidR="00CD1278" w:rsidRPr="00ED7065">
        <w:rPr>
          <w:sz w:val="24"/>
          <w:szCs w:val="24"/>
        </w:rPr>
        <w:t>:</w:t>
      </w:r>
      <w:r w:rsidR="004C06A3" w:rsidRPr="00ED7065">
        <w:rPr>
          <w:sz w:val="24"/>
          <w:szCs w:val="24"/>
        </w:rPr>
        <w:t xml:space="preserve"> 4</w:t>
      </w:r>
      <w:r w:rsidR="00685678" w:rsidRPr="00ED7065">
        <w:t>).</w:t>
      </w:r>
      <w:r w:rsidR="006C521D" w:rsidRPr="00ED7065">
        <w:t xml:space="preserve"> </w:t>
      </w:r>
      <w:r w:rsidR="006C521D" w:rsidRPr="00ED7065">
        <w:rPr>
          <w:sz w:val="24"/>
          <w:szCs w:val="24"/>
        </w:rPr>
        <w:t xml:space="preserve">The latter reference refers to the </w:t>
      </w:r>
      <w:r w:rsidR="006206E9" w:rsidRPr="00ED7065">
        <w:rPr>
          <w:sz w:val="24"/>
          <w:szCs w:val="24"/>
        </w:rPr>
        <w:t xml:space="preserve">fact that the earliest typeface for Irish had been developed in </w:t>
      </w:r>
      <w:r w:rsidR="00136052" w:rsidRPr="00ED7065">
        <w:rPr>
          <w:sz w:val="24"/>
          <w:szCs w:val="24"/>
        </w:rPr>
        <w:t xml:space="preserve">the 1560s and published </w:t>
      </w:r>
      <w:r w:rsidR="006206E9" w:rsidRPr="00ED7065">
        <w:rPr>
          <w:sz w:val="24"/>
          <w:szCs w:val="24"/>
        </w:rPr>
        <w:t xml:space="preserve">1571 by Seán Ó </w:t>
      </w:r>
      <w:proofErr w:type="spellStart"/>
      <w:r w:rsidR="006206E9" w:rsidRPr="00ED7065">
        <w:rPr>
          <w:sz w:val="24"/>
          <w:szCs w:val="24"/>
        </w:rPr>
        <w:t>Cearnaigh</w:t>
      </w:r>
      <w:proofErr w:type="spellEnd"/>
      <w:r w:rsidR="006206E9" w:rsidRPr="00ED7065">
        <w:rPr>
          <w:sz w:val="24"/>
          <w:szCs w:val="24"/>
        </w:rPr>
        <w:t>, ironically on behalf of Elizabeth I, who wished to print an Anglican catechism in Irish as part of an attempt at conver</w:t>
      </w:r>
      <w:r w:rsidR="005368AF" w:rsidRPr="00ED7065">
        <w:rPr>
          <w:sz w:val="24"/>
          <w:szCs w:val="24"/>
        </w:rPr>
        <w:t>ting the Irish to Protestantism</w:t>
      </w:r>
      <w:r w:rsidR="00BA4D4E" w:rsidRPr="00ED7065">
        <w:rPr>
          <w:sz w:val="24"/>
          <w:szCs w:val="24"/>
        </w:rPr>
        <w:t xml:space="preserve"> (</w:t>
      </w:r>
      <w:r w:rsidR="0053671A">
        <w:rPr>
          <w:sz w:val="24"/>
          <w:szCs w:val="24"/>
        </w:rPr>
        <w:t xml:space="preserve">Ó </w:t>
      </w:r>
      <w:proofErr w:type="spellStart"/>
      <w:r w:rsidR="0053671A">
        <w:rPr>
          <w:sz w:val="24"/>
          <w:szCs w:val="24"/>
        </w:rPr>
        <w:t>Murchú</w:t>
      </w:r>
      <w:proofErr w:type="spellEnd"/>
      <w:r w:rsidR="0053671A">
        <w:rPr>
          <w:sz w:val="24"/>
          <w:szCs w:val="24"/>
        </w:rPr>
        <w:t xml:space="preserve"> 1977; </w:t>
      </w:r>
      <w:proofErr w:type="spellStart"/>
      <w:r w:rsidR="00136052" w:rsidRPr="00ED7065">
        <w:rPr>
          <w:sz w:val="24"/>
          <w:szCs w:val="24"/>
        </w:rPr>
        <w:t>McGuinne</w:t>
      </w:r>
      <w:proofErr w:type="spellEnd"/>
      <w:r w:rsidR="00136052" w:rsidRPr="00ED7065">
        <w:rPr>
          <w:sz w:val="24"/>
          <w:szCs w:val="24"/>
        </w:rPr>
        <w:t xml:space="preserve"> </w:t>
      </w:r>
      <w:r w:rsidR="008A0821" w:rsidRPr="00ED7065">
        <w:rPr>
          <w:sz w:val="24"/>
          <w:szCs w:val="24"/>
        </w:rPr>
        <w:t>2010</w:t>
      </w:r>
      <w:r w:rsidR="00BA4D4E" w:rsidRPr="00ED7065">
        <w:rPr>
          <w:sz w:val="24"/>
          <w:szCs w:val="24"/>
        </w:rPr>
        <w:t>)</w:t>
      </w:r>
      <w:r w:rsidR="006206E9" w:rsidRPr="00ED7065">
        <w:rPr>
          <w:sz w:val="24"/>
          <w:szCs w:val="24"/>
        </w:rPr>
        <w:t>.</w:t>
      </w:r>
      <w:r w:rsidR="00BA4D4E" w:rsidRPr="00ED7065">
        <w:rPr>
          <w:sz w:val="24"/>
          <w:szCs w:val="24"/>
        </w:rPr>
        <w:t xml:space="preserve"> </w:t>
      </w:r>
      <w:r w:rsidR="00BB6E54" w:rsidRPr="00ED7065">
        <w:rPr>
          <w:sz w:val="24"/>
          <w:szCs w:val="24"/>
        </w:rPr>
        <w:t xml:space="preserve">Consequently, some </w:t>
      </w:r>
      <w:r w:rsidR="00BB6E54" w:rsidRPr="00ED7065">
        <w:rPr>
          <w:sz w:val="24"/>
          <w:szCs w:val="24"/>
        </w:rPr>
        <w:lastRenderedPageBreak/>
        <w:t xml:space="preserve">opponents of the </w:t>
      </w:r>
      <w:proofErr w:type="spellStart"/>
      <w:r w:rsidR="00BB6E54" w:rsidRPr="00ED7065">
        <w:rPr>
          <w:i/>
          <w:iCs/>
          <w:sz w:val="24"/>
          <w:szCs w:val="24"/>
        </w:rPr>
        <w:t>cló</w:t>
      </w:r>
      <w:proofErr w:type="spellEnd"/>
      <w:r w:rsidR="00BB6E54" w:rsidRPr="00ED7065">
        <w:rPr>
          <w:i/>
          <w:iCs/>
          <w:sz w:val="24"/>
          <w:szCs w:val="24"/>
        </w:rPr>
        <w:t xml:space="preserve"> </w:t>
      </w:r>
      <w:proofErr w:type="spellStart"/>
      <w:r w:rsidR="00BB6E54" w:rsidRPr="00ED7065">
        <w:rPr>
          <w:i/>
          <w:iCs/>
          <w:sz w:val="24"/>
          <w:szCs w:val="24"/>
        </w:rPr>
        <w:t>gaelach</w:t>
      </w:r>
      <w:proofErr w:type="spellEnd"/>
      <w:r w:rsidR="00BB6E54" w:rsidRPr="00ED7065">
        <w:rPr>
          <w:sz w:val="24"/>
          <w:szCs w:val="24"/>
        </w:rPr>
        <w:t xml:space="preserve"> consider</w:t>
      </w:r>
      <w:r w:rsidR="001A282F" w:rsidRPr="00ED7065">
        <w:rPr>
          <w:sz w:val="24"/>
          <w:szCs w:val="24"/>
        </w:rPr>
        <w:t>ed</w:t>
      </w:r>
      <w:r w:rsidR="00BB6E54" w:rsidRPr="00ED7065">
        <w:rPr>
          <w:sz w:val="24"/>
          <w:szCs w:val="24"/>
        </w:rPr>
        <w:t xml:space="preserve"> it an English invention</w:t>
      </w:r>
      <w:r w:rsidR="0080650B" w:rsidRPr="00ED7065">
        <w:rPr>
          <w:sz w:val="24"/>
          <w:szCs w:val="24"/>
        </w:rPr>
        <w:t xml:space="preserve">. However, as </w:t>
      </w:r>
      <w:r w:rsidR="00D433B1" w:rsidRPr="00ED7065">
        <w:rPr>
          <w:sz w:val="24"/>
          <w:szCs w:val="24"/>
        </w:rPr>
        <w:t xml:space="preserve">Seán </w:t>
      </w:r>
      <w:r w:rsidR="0007369A" w:rsidRPr="00ED7065">
        <w:rPr>
          <w:sz w:val="24"/>
          <w:szCs w:val="24"/>
        </w:rPr>
        <w:t>Ó</w:t>
      </w:r>
      <w:r w:rsidR="0007369A" w:rsidRPr="00ED7065" w:rsidDel="0007369A">
        <w:rPr>
          <w:sz w:val="24"/>
          <w:szCs w:val="24"/>
        </w:rPr>
        <w:t xml:space="preserve"> </w:t>
      </w:r>
      <w:proofErr w:type="spellStart"/>
      <w:r w:rsidR="00D433B1" w:rsidRPr="00ED7065">
        <w:rPr>
          <w:sz w:val="24"/>
          <w:szCs w:val="24"/>
        </w:rPr>
        <w:t>Buachalla</w:t>
      </w:r>
      <w:proofErr w:type="spellEnd"/>
      <w:r w:rsidR="00D433B1" w:rsidRPr="00ED7065">
        <w:rPr>
          <w:sz w:val="24"/>
          <w:szCs w:val="24"/>
        </w:rPr>
        <w:t xml:space="preserve"> informed the Typographical Institute</w:t>
      </w:r>
      <w:r w:rsidR="00FB1C92" w:rsidRPr="00ED7065">
        <w:rPr>
          <w:sz w:val="24"/>
          <w:szCs w:val="24"/>
        </w:rPr>
        <w:t xml:space="preserve">, </w:t>
      </w:r>
      <w:r w:rsidR="004B1696" w:rsidRPr="00ED7065">
        <w:rPr>
          <w:sz w:val="24"/>
          <w:szCs w:val="24"/>
        </w:rPr>
        <w:t xml:space="preserve">‘Gaelic type was fundamentally based on ancient manuscripts. The fact that Gaelic type was used by Queen Elizabeth showed that the Irish people were already familiar with </w:t>
      </w:r>
      <w:proofErr w:type="gramStart"/>
      <w:r w:rsidR="004B1696" w:rsidRPr="00ED7065">
        <w:rPr>
          <w:sz w:val="24"/>
          <w:szCs w:val="24"/>
        </w:rPr>
        <w:t>it, and</w:t>
      </w:r>
      <w:proofErr w:type="gramEnd"/>
      <w:r w:rsidR="004B1696" w:rsidRPr="00ED7065">
        <w:rPr>
          <w:sz w:val="24"/>
          <w:szCs w:val="24"/>
        </w:rPr>
        <w:t xml:space="preserve"> understood it.’ (</w:t>
      </w:r>
      <w:r w:rsidR="004B6244">
        <w:rPr>
          <w:i/>
          <w:iCs/>
          <w:sz w:val="24"/>
          <w:szCs w:val="24"/>
          <w:lang w:val="en"/>
        </w:rPr>
        <w:t>Irish Times</w:t>
      </w:r>
      <w:r w:rsidR="004B6244" w:rsidRPr="00ED7065">
        <w:rPr>
          <w:sz w:val="24"/>
          <w:szCs w:val="24"/>
          <w:lang w:val="en"/>
        </w:rPr>
        <w:t xml:space="preserve"> </w:t>
      </w:r>
      <w:r w:rsidR="009E2F75" w:rsidRPr="00ED7065">
        <w:rPr>
          <w:sz w:val="24"/>
          <w:szCs w:val="24"/>
        </w:rPr>
        <w:t>1951</w:t>
      </w:r>
      <w:r w:rsidR="004B6244">
        <w:rPr>
          <w:sz w:val="24"/>
          <w:szCs w:val="24"/>
        </w:rPr>
        <w:t>b</w:t>
      </w:r>
      <w:r w:rsidR="009E2F75" w:rsidRPr="00ED7065">
        <w:rPr>
          <w:sz w:val="24"/>
          <w:szCs w:val="24"/>
        </w:rPr>
        <w:t>: 4).</w:t>
      </w:r>
      <w:r w:rsidR="00E00CC7" w:rsidRPr="00ED7065">
        <w:rPr>
          <w:sz w:val="24"/>
          <w:szCs w:val="24"/>
        </w:rPr>
        <w:t xml:space="preserve"> The inherent difference </w:t>
      </w:r>
      <w:r w:rsidR="007458DA" w:rsidRPr="00ED7065">
        <w:rPr>
          <w:sz w:val="24"/>
          <w:szCs w:val="24"/>
        </w:rPr>
        <w:t>between the</w:t>
      </w:r>
      <w:r w:rsidR="00746F9E" w:rsidRPr="00ED7065">
        <w:rPr>
          <w:sz w:val="24"/>
          <w:szCs w:val="24"/>
        </w:rPr>
        <w:t>se viewpoint</w:t>
      </w:r>
      <w:r w:rsidR="00D31E35" w:rsidRPr="00ED7065">
        <w:rPr>
          <w:sz w:val="24"/>
          <w:szCs w:val="24"/>
        </w:rPr>
        <w:t>s</w:t>
      </w:r>
      <w:r w:rsidR="00746F9E" w:rsidRPr="00ED7065">
        <w:rPr>
          <w:sz w:val="24"/>
          <w:szCs w:val="24"/>
        </w:rPr>
        <w:t>, however, result</w:t>
      </w:r>
      <w:r w:rsidR="0007369A">
        <w:rPr>
          <w:sz w:val="24"/>
          <w:szCs w:val="24"/>
        </w:rPr>
        <w:t>ed</w:t>
      </w:r>
      <w:r w:rsidR="00746F9E" w:rsidRPr="00ED7065">
        <w:rPr>
          <w:sz w:val="24"/>
          <w:szCs w:val="24"/>
        </w:rPr>
        <w:t xml:space="preserve"> in radically different interpretations of the value of the script as </w:t>
      </w:r>
      <w:r w:rsidR="00C53569" w:rsidRPr="00ED7065">
        <w:rPr>
          <w:sz w:val="24"/>
          <w:szCs w:val="24"/>
        </w:rPr>
        <w:t xml:space="preserve">representing national heritage. </w:t>
      </w:r>
    </w:p>
    <w:p w14:paraId="17970DDC" w14:textId="4BD9C3AD" w:rsidR="00F958CC" w:rsidRPr="00ED7065" w:rsidRDefault="00D035C7" w:rsidP="002F1DCB">
      <w:pPr>
        <w:spacing w:line="360" w:lineRule="auto"/>
        <w:ind w:firstLine="720"/>
        <w:jc w:val="both"/>
        <w:rPr>
          <w:sz w:val="24"/>
          <w:szCs w:val="24"/>
        </w:rPr>
      </w:pPr>
      <w:r w:rsidRPr="00ED7065">
        <w:rPr>
          <w:sz w:val="24"/>
          <w:szCs w:val="24"/>
        </w:rPr>
        <w:t>Opponents occasionally</w:t>
      </w:r>
      <w:r w:rsidR="0012718B" w:rsidRPr="00ED7065">
        <w:rPr>
          <w:sz w:val="24"/>
          <w:szCs w:val="24"/>
        </w:rPr>
        <w:t xml:space="preserve"> disdainfully</w:t>
      </w:r>
      <w:r w:rsidRPr="00ED7065">
        <w:rPr>
          <w:sz w:val="24"/>
          <w:szCs w:val="24"/>
        </w:rPr>
        <w:t xml:space="preserve"> accuse</w:t>
      </w:r>
      <w:r w:rsidR="00D56265">
        <w:rPr>
          <w:sz w:val="24"/>
          <w:szCs w:val="24"/>
        </w:rPr>
        <w:t>d</w:t>
      </w:r>
      <w:r w:rsidRPr="00ED7065">
        <w:rPr>
          <w:sz w:val="24"/>
          <w:szCs w:val="24"/>
        </w:rPr>
        <w:t xml:space="preserve"> </w:t>
      </w:r>
      <w:r w:rsidR="0012718B" w:rsidRPr="00ED7065">
        <w:rPr>
          <w:sz w:val="24"/>
          <w:szCs w:val="24"/>
        </w:rPr>
        <w:t>those who consider</w:t>
      </w:r>
      <w:r w:rsidR="00D56265">
        <w:rPr>
          <w:sz w:val="24"/>
          <w:szCs w:val="24"/>
        </w:rPr>
        <w:t>ed</w:t>
      </w:r>
      <w:r w:rsidR="0012718B" w:rsidRPr="00ED7065">
        <w:rPr>
          <w:sz w:val="24"/>
          <w:szCs w:val="24"/>
        </w:rPr>
        <w:t xml:space="preserve"> the </w:t>
      </w:r>
      <w:proofErr w:type="spellStart"/>
      <w:r w:rsidR="0012718B" w:rsidRPr="00ED7065">
        <w:rPr>
          <w:i/>
          <w:iCs/>
          <w:sz w:val="24"/>
          <w:szCs w:val="24"/>
        </w:rPr>
        <w:t>cló</w:t>
      </w:r>
      <w:proofErr w:type="spellEnd"/>
      <w:r w:rsidR="0012718B" w:rsidRPr="00ED7065">
        <w:rPr>
          <w:i/>
          <w:iCs/>
          <w:sz w:val="24"/>
          <w:szCs w:val="24"/>
        </w:rPr>
        <w:t xml:space="preserve"> </w:t>
      </w:r>
      <w:proofErr w:type="spellStart"/>
      <w:r w:rsidR="0012718B" w:rsidRPr="00ED7065">
        <w:rPr>
          <w:i/>
          <w:iCs/>
          <w:sz w:val="24"/>
          <w:szCs w:val="24"/>
        </w:rPr>
        <w:t>gaelach</w:t>
      </w:r>
      <w:proofErr w:type="spellEnd"/>
      <w:r w:rsidR="0012718B" w:rsidRPr="00ED7065">
        <w:rPr>
          <w:i/>
          <w:iCs/>
          <w:sz w:val="24"/>
          <w:szCs w:val="24"/>
        </w:rPr>
        <w:t xml:space="preserve"> </w:t>
      </w:r>
      <w:r w:rsidR="0012718B" w:rsidRPr="00ED7065">
        <w:rPr>
          <w:sz w:val="24"/>
          <w:szCs w:val="24"/>
        </w:rPr>
        <w:t xml:space="preserve">part of our Irish heritage of </w:t>
      </w:r>
      <w:r w:rsidR="0045309A" w:rsidRPr="00ED7065">
        <w:rPr>
          <w:sz w:val="24"/>
          <w:szCs w:val="24"/>
        </w:rPr>
        <w:t>‘</w:t>
      </w:r>
      <w:r w:rsidR="0012718B" w:rsidRPr="00ED7065">
        <w:rPr>
          <w:sz w:val="24"/>
          <w:szCs w:val="24"/>
        </w:rPr>
        <w:t>sentimental decision-making’, with which a charge of antiquarianism is typically levelled at the script.</w:t>
      </w:r>
      <w:r w:rsidR="0045309A" w:rsidRPr="00ED7065">
        <w:rPr>
          <w:sz w:val="24"/>
          <w:szCs w:val="24"/>
        </w:rPr>
        <w:t xml:space="preserve"> </w:t>
      </w:r>
      <w:r w:rsidR="00BA7F50" w:rsidRPr="00ED7065">
        <w:rPr>
          <w:sz w:val="24"/>
          <w:szCs w:val="24"/>
        </w:rPr>
        <w:t>According to</w:t>
      </w:r>
      <w:r w:rsidR="0045309A" w:rsidRPr="00ED7065">
        <w:rPr>
          <w:sz w:val="24"/>
          <w:szCs w:val="24"/>
        </w:rPr>
        <w:t xml:space="preserve"> this </w:t>
      </w:r>
      <w:r w:rsidR="00BA7F50" w:rsidRPr="00ED7065">
        <w:rPr>
          <w:sz w:val="24"/>
          <w:szCs w:val="24"/>
        </w:rPr>
        <w:t>reasoning</w:t>
      </w:r>
      <w:r w:rsidR="0045309A" w:rsidRPr="00ED7065">
        <w:rPr>
          <w:sz w:val="24"/>
          <w:szCs w:val="24"/>
        </w:rPr>
        <w:t xml:space="preserve">, the </w:t>
      </w:r>
      <w:proofErr w:type="spellStart"/>
      <w:r w:rsidR="0045309A" w:rsidRPr="00ED7065">
        <w:rPr>
          <w:i/>
          <w:iCs/>
          <w:sz w:val="24"/>
          <w:szCs w:val="24"/>
        </w:rPr>
        <w:t>seanchló</w:t>
      </w:r>
      <w:proofErr w:type="spellEnd"/>
      <w:r w:rsidR="0045309A" w:rsidRPr="00ED7065">
        <w:rPr>
          <w:sz w:val="24"/>
          <w:szCs w:val="24"/>
        </w:rPr>
        <w:t xml:space="preserve"> is perceived to belong to a distant past which is perpetuated in vain, akin to attempting to write in Shakespearean English</w:t>
      </w:r>
      <w:r w:rsidR="00BA7F50" w:rsidRPr="00ED7065">
        <w:rPr>
          <w:sz w:val="24"/>
          <w:szCs w:val="24"/>
        </w:rPr>
        <w:t xml:space="preserve">. Thus, </w:t>
      </w:r>
      <w:r w:rsidR="004B6244">
        <w:rPr>
          <w:sz w:val="24"/>
          <w:szCs w:val="24"/>
        </w:rPr>
        <w:t>Ó</w:t>
      </w:r>
      <w:r w:rsidR="00BA7F50" w:rsidRPr="00ED7065">
        <w:rPr>
          <w:sz w:val="24"/>
          <w:szCs w:val="24"/>
        </w:rPr>
        <w:t xml:space="preserve"> </w:t>
      </w:r>
      <w:proofErr w:type="spellStart"/>
      <w:r w:rsidR="00BA7F50" w:rsidRPr="00ED7065">
        <w:rPr>
          <w:sz w:val="24"/>
          <w:szCs w:val="24"/>
        </w:rPr>
        <w:t>Concheannainn</w:t>
      </w:r>
      <w:proofErr w:type="spellEnd"/>
      <w:r w:rsidR="00BA7F50" w:rsidRPr="00ED7065">
        <w:rPr>
          <w:sz w:val="24"/>
          <w:szCs w:val="24"/>
        </w:rPr>
        <w:t xml:space="preserve"> </w:t>
      </w:r>
      <w:r w:rsidR="00776C85" w:rsidRPr="00ED7065">
        <w:rPr>
          <w:sz w:val="24"/>
          <w:szCs w:val="24"/>
        </w:rPr>
        <w:t>protested that ‘w</w:t>
      </w:r>
      <w:r w:rsidR="006F202B" w:rsidRPr="00ED7065">
        <w:rPr>
          <w:sz w:val="24"/>
          <w:szCs w:val="24"/>
        </w:rPr>
        <w:t>e are mesmerized by bogus traditionalism which claims that the obsolete alphabet is truly a native job</w:t>
      </w:r>
      <w:r w:rsidR="00776C85" w:rsidRPr="00ED7065">
        <w:rPr>
          <w:sz w:val="24"/>
          <w:szCs w:val="24"/>
        </w:rPr>
        <w:t>’</w:t>
      </w:r>
      <w:r w:rsidR="002A700C" w:rsidRPr="00ED7065">
        <w:rPr>
          <w:sz w:val="24"/>
          <w:szCs w:val="24"/>
        </w:rPr>
        <w:t xml:space="preserve"> </w:t>
      </w:r>
      <w:r w:rsidR="00776C85" w:rsidRPr="00ED7065">
        <w:rPr>
          <w:sz w:val="24"/>
          <w:szCs w:val="24"/>
        </w:rPr>
        <w:t>(</w:t>
      </w:r>
      <w:r w:rsidR="004B6244">
        <w:rPr>
          <w:i/>
          <w:iCs/>
          <w:sz w:val="24"/>
          <w:szCs w:val="24"/>
          <w:lang w:val="en"/>
        </w:rPr>
        <w:t>Irish Times</w:t>
      </w:r>
      <w:r w:rsidR="004B6244" w:rsidRPr="00ED7065">
        <w:rPr>
          <w:sz w:val="24"/>
          <w:szCs w:val="24"/>
          <w:lang w:val="en"/>
        </w:rPr>
        <w:t xml:space="preserve"> </w:t>
      </w:r>
      <w:r w:rsidR="002A700C" w:rsidRPr="00ED7065">
        <w:rPr>
          <w:sz w:val="24"/>
          <w:szCs w:val="24"/>
        </w:rPr>
        <w:t>1956</w:t>
      </w:r>
      <w:r w:rsidR="00776C85" w:rsidRPr="00ED7065">
        <w:rPr>
          <w:sz w:val="24"/>
          <w:szCs w:val="24"/>
        </w:rPr>
        <w:t xml:space="preserve">: </w:t>
      </w:r>
      <w:r w:rsidR="00B13BD6" w:rsidRPr="00ED7065">
        <w:rPr>
          <w:sz w:val="24"/>
          <w:szCs w:val="24"/>
        </w:rPr>
        <w:t>7).</w:t>
      </w:r>
      <w:r w:rsidR="00723B3C" w:rsidRPr="00ED7065">
        <w:rPr>
          <w:sz w:val="24"/>
          <w:szCs w:val="24"/>
        </w:rPr>
        <w:t xml:space="preserve"> </w:t>
      </w:r>
      <w:r w:rsidR="002E39C1" w:rsidRPr="00ED7065">
        <w:rPr>
          <w:sz w:val="24"/>
          <w:szCs w:val="24"/>
        </w:rPr>
        <w:t>However, as</w:t>
      </w:r>
      <w:r w:rsidR="0004316C" w:rsidRPr="00ED7065">
        <w:rPr>
          <w:sz w:val="24"/>
          <w:szCs w:val="24"/>
        </w:rPr>
        <w:t xml:space="preserve"> </w:t>
      </w:r>
      <w:r w:rsidR="003F2514" w:rsidRPr="00ED7065">
        <w:rPr>
          <w:sz w:val="24"/>
          <w:szCs w:val="24"/>
        </w:rPr>
        <w:t xml:space="preserve">one </w:t>
      </w:r>
      <w:r w:rsidR="00984D66" w:rsidRPr="00ED7065">
        <w:rPr>
          <w:sz w:val="24"/>
          <w:szCs w:val="24"/>
        </w:rPr>
        <w:t xml:space="preserve">early </w:t>
      </w:r>
      <w:r w:rsidR="003F2514" w:rsidRPr="00ED7065">
        <w:rPr>
          <w:sz w:val="24"/>
          <w:szCs w:val="24"/>
        </w:rPr>
        <w:t xml:space="preserve">letter writer </w:t>
      </w:r>
      <w:r w:rsidR="006E06AB">
        <w:rPr>
          <w:sz w:val="24"/>
          <w:szCs w:val="24"/>
        </w:rPr>
        <w:t>opined</w:t>
      </w:r>
      <w:r w:rsidR="002E39C1" w:rsidRPr="00ED7065">
        <w:rPr>
          <w:sz w:val="24"/>
          <w:szCs w:val="24"/>
        </w:rPr>
        <w:t>, ‘</w:t>
      </w:r>
      <w:r w:rsidR="00CF099C" w:rsidRPr="00ED7065">
        <w:rPr>
          <w:sz w:val="24"/>
          <w:szCs w:val="24"/>
        </w:rPr>
        <w:t>the best of several excuses for this exceptionable treatment of Irish is that in Ireland</w:t>
      </w:r>
      <w:r w:rsidR="0044661A" w:rsidRPr="00ED7065">
        <w:rPr>
          <w:sz w:val="24"/>
          <w:szCs w:val="24"/>
        </w:rPr>
        <w:t xml:space="preserve"> </w:t>
      </w:r>
      <w:r w:rsidR="00CF099C" w:rsidRPr="00ED7065">
        <w:rPr>
          <w:sz w:val="24"/>
          <w:szCs w:val="24"/>
        </w:rPr>
        <w:t>among the Irish the old local script has never altogether died out, wherefore the charge of anachronism cannot in this case be wholly sustained</w:t>
      </w:r>
      <w:r w:rsidR="006E1E9F" w:rsidRPr="00ED7065">
        <w:rPr>
          <w:sz w:val="24"/>
          <w:szCs w:val="24"/>
        </w:rPr>
        <w:t>’ (</w:t>
      </w:r>
      <w:proofErr w:type="spellStart"/>
      <w:r w:rsidR="00791E30">
        <w:rPr>
          <w:sz w:val="24"/>
          <w:szCs w:val="24"/>
        </w:rPr>
        <w:t>Boothman</w:t>
      </w:r>
      <w:proofErr w:type="spellEnd"/>
      <w:r w:rsidR="00023453" w:rsidRPr="00ED7065">
        <w:rPr>
          <w:sz w:val="24"/>
          <w:szCs w:val="24"/>
        </w:rPr>
        <w:t xml:space="preserve"> 1902: 22). </w:t>
      </w:r>
    </w:p>
    <w:p w14:paraId="0BAEB987" w14:textId="6B4C1BD3" w:rsidR="00685A7E" w:rsidRPr="004B6244" w:rsidRDefault="00F958CC" w:rsidP="004B6244">
      <w:pPr>
        <w:spacing w:line="360" w:lineRule="auto"/>
        <w:ind w:firstLine="720"/>
        <w:jc w:val="both"/>
        <w:rPr>
          <w:sz w:val="24"/>
          <w:szCs w:val="24"/>
        </w:rPr>
      </w:pPr>
      <w:r w:rsidRPr="00ED7065">
        <w:rPr>
          <w:sz w:val="24"/>
          <w:szCs w:val="24"/>
        </w:rPr>
        <w:t xml:space="preserve">The antiquarian argument </w:t>
      </w:r>
      <w:r w:rsidR="0025036A">
        <w:rPr>
          <w:sz w:val="24"/>
          <w:szCs w:val="24"/>
        </w:rPr>
        <w:t>wa</w:t>
      </w:r>
      <w:r w:rsidRPr="00ED7065">
        <w:rPr>
          <w:sz w:val="24"/>
          <w:szCs w:val="24"/>
        </w:rPr>
        <w:t xml:space="preserve">s contrasted with a claim to a more rational approach, based on practical concerns and a sense that the </w:t>
      </w:r>
      <w:proofErr w:type="spellStart"/>
      <w:r w:rsidRPr="00ED7065">
        <w:rPr>
          <w:i/>
          <w:iCs/>
          <w:sz w:val="24"/>
          <w:szCs w:val="24"/>
        </w:rPr>
        <w:t>seanchló</w:t>
      </w:r>
      <w:proofErr w:type="spellEnd"/>
      <w:r w:rsidRPr="00ED7065">
        <w:rPr>
          <w:i/>
          <w:iCs/>
          <w:sz w:val="24"/>
          <w:szCs w:val="24"/>
        </w:rPr>
        <w:t xml:space="preserve"> </w:t>
      </w:r>
      <w:r w:rsidRPr="00ED7065">
        <w:rPr>
          <w:sz w:val="24"/>
          <w:szCs w:val="24"/>
        </w:rPr>
        <w:t xml:space="preserve">simply does not meet the requirements of the inevitable progress of modernity. </w:t>
      </w:r>
      <w:r w:rsidR="00513738" w:rsidRPr="00ED7065">
        <w:rPr>
          <w:sz w:val="24"/>
          <w:szCs w:val="24"/>
        </w:rPr>
        <w:t xml:space="preserve">By way of illustrating this </w:t>
      </w:r>
      <w:proofErr w:type="gramStart"/>
      <w:r w:rsidR="00513738" w:rsidRPr="00ED7065">
        <w:rPr>
          <w:sz w:val="24"/>
          <w:szCs w:val="24"/>
        </w:rPr>
        <w:t>vie</w:t>
      </w:r>
      <w:r w:rsidR="00385290">
        <w:rPr>
          <w:sz w:val="24"/>
          <w:szCs w:val="24"/>
        </w:rPr>
        <w:t xml:space="preserve">w, </w:t>
      </w:r>
      <w:r w:rsidR="00513738" w:rsidRPr="00ED7065">
        <w:rPr>
          <w:i/>
          <w:iCs/>
          <w:sz w:val="24"/>
          <w:szCs w:val="24"/>
        </w:rPr>
        <w:t xml:space="preserve"> </w:t>
      </w:r>
      <w:r w:rsidR="00513738" w:rsidRPr="00ED7065">
        <w:rPr>
          <w:sz w:val="24"/>
          <w:szCs w:val="24"/>
        </w:rPr>
        <w:t>Dudley</w:t>
      </w:r>
      <w:proofErr w:type="gramEnd"/>
      <w:r w:rsidR="00513738" w:rsidRPr="00ED7065">
        <w:rPr>
          <w:sz w:val="24"/>
          <w:szCs w:val="24"/>
        </w:rPr>
        <w:t xml:space="preserve"> Fletcher </w:t>
      </w:r>
      <w:r w:rsidR="00385290">
        <w:rPr>
          <w:sz w:val="24"/>
          <w:szCs w:val="24"/>
        </w:rPr>
        <w:t>was</w:t>
      </w:r>
      <w:r w:rsidR="00513738" w:rsidRPr="00ED7065">
        <w:rPr>
          <w:sz w:val="24"/>
          <w:szCs w:val="24"/>
        </w:rPr>
        <w:t xml:space="preserve"> cited by Ó </w:t>
      </w:r>
      <w:proofErr w:type="spellStart"/>
      <w:r w:rsidR="00513738" w:rsidRPr="00ED7065">
        <w:rPr>
          <w:sz w:val="24"/>
          <w:szCs w:val="24"/>
        </w:rPr>
        <w:t>hUallachán</w:t>
      </w:r>
      <w:proofErr w:type="spellEnd"/>
      <w:r w:rsidR="00513738" w:rsidRPr="00ED7065">
        <w:rPr>
          <w:sz w:val="24"/>
          <w:szCs w:val="24"/>
        </w:rPr>
        <w:t xml:space="preserve"> as having said that: “We speak Irish for sentiment, and English for business.” (</w:t>
      </w:r>
      <w:r w:rsidR="00513738" w:rsidRPr="008236AD">
        <w:rPr>
          <w:i/>
          <w:iCs/>
          <w:sz w:val="24"/>
          <w:szCs w:val="24"/>
        </w:rPr>
        <w:t>I</w:t>
      </w:r>
      <w:r w:rsidR="0072018F" w:rsidRPr="008236AD">
        <w:rPr>
          <w:i/>
          <w:iCs/>
          <w:sz w:val="24"/>
          <w:szCs w:val="24"/>
        </w:rPr>
        <w:t>rish Independent</w:t>
      </w:r>
      <w:r w:rsidR="0072018F" w:rsidRPr="00ED7065">
        <w:rPr>
          <w:sz w:val="24"/>
          <w:szCs w:val="24"/>
        </w:rPr>
        <w:t>,</w:t>
      </w:r>
      <w:r w:rsidR="00513738" w:rsidRPr="00ED7065">
        <w:rPr>
          <w:sz w:val="24"/>
          <w:szCs w:val="24"/>
        </w:rPr>
        <w:t xml:space="preserve"> 19</w:t>
      </w:r>
      <w:r w:rsidR="0072018F" w:rsidRPr="00ED7065">
        <w:rPr>
          <w:sz w:val="24"/>
          <w:szCs w:val="24"/>
        </w:rPr>
        <w:t xml:space="preserve"> Jun </w:t>
      </w:r>
      <w:r w:rsidR="00513738" w:rsidRPr="00ED7065">
        <w:rPr>
          <w:sz w:val="24"/>
          <w:szCs w:val="24"/>
        </w:rPr>
        <w:t xml:space="preserve">1923, qtd in Ó </w:t>
      </w:r>
      <w:proofErr w:type="spellStart"/>
      <w:r w:rsidR="00513738" w:rsidRPr="00ED7065">
        <w:rPr>
          <w:sz w:val="24"/>
          <w:szCs w:val="24"/>
        </w:rPr>
        <w:t>hUallachá</w:t>
      </w:r>
      <w:r w:rsidR="00BE7748" w:rsidRPr="00ED7065">
        <w:rPr>
          <w:sz w:val="24"/>
          <w:szCs w:val="24"/>
        </w:rPr>
        <w:t>i</w:t>
      </w:r>
      <w:r w:rsidR="00513738" w:rsidRPr="00ED7065">
        <w:rPr>
          <w:sz w:val="24"/>
          <w:szCs w:val="24"/>
        </w:rPr>
        <w:t>n</w:t>
      </w:r>
      <w:proofErr w:type="spellEnd"/>
      <w:r w:rsidR="00F10010" w:rsidRPr="00ED7065">
        <w:rPr>
          <w:sz w:val="24"/>
          <w:szCs w:val="24"/>
        </w:rPr>
        <w:t xml:space="preserve"> 2010:</w:t>
      </w:r>
      <w:r w:rsidR="00513738" w:rsidRPr="00ED7065">
        <w:rPr>
          <w:sz w:val="24"/>
          <w:szCs w:val="24"/>
        </w:rPr>
        <w:t xml:space="preserve"> 7)</w:t>
      </w:r>
      <w:r w:rsidR="00C013A0" w:rsidRPr="00ED7065">
        <w:rPr>
          <w:sz w:val="24"/>
          <w:szCs w:val="24"/>
        </w:rPr>
        <w:t xml:space="preserve">. In practical terms, the unsuitability of the </w:t>
      </w:r>
      <w:proofErr w:type="spellStart"/>
      <w:r w:rsidR="00C013A0" w:rsidRPr="00ED7065">
        <w:rPr>
          <w:i/>
          <w:iCs/>
          <w:sz w:val="24"/>
          <w:szCs w:val="24"/>
        </w:rPr>
        <w:t>seanchló</w:t>
      </w:r>
      <w:proofErr w:type="spellEnd"/>
      <w:r w:rsidR="00C013A0" w:rsidRPr="00ED7065">
        <w:rPr>
          <w:sz w:val="24"/>
          <w:szCs w:val="24"/>
        </w:rPr>
        <w:t xml:space="preserve"> for modern print </w:t>
      </w:r>
      <w:r w:rsidR="00D72258" w:rsidRPr="00ED7065">
        <w:rPr>
          <w:sz w:val="24"/>
          <w:szCs w:val="24"/>
        </w:rPr>
        <w:t xml:space="preserve">was blamed on the fact that it only contains 18 letters and that therefore </w:t>
      </w:r>
      <w:r w:rsidR="009F38EE" w:rsidRPr="00ED7065">
        <w:rPr>
          <w:sz w:val="24"/>
          <w:szCs w:val="24"/>
        </w:rPr>
        <w:t>non-matching Roman letters would have to be added to render the many borrowed words in the language</w:t>
      </w:r>
      <w:r w:rsidR="00C55BA7" w:rsidRPr="00ED7065">
        <w:rPr>
          <w:sz w:val="24"/>
          <w:szCs w:val="24"/>
        </w:rPr>
        <w:t xml:space="preserve"> and on the inability to print in italics (</w:t>
      </w:r>
      <w:r w:rsidR="004B6244">
        <w:rPr>
          <w:sz w:val="24"/>
          <w:szCs w:val="24"/>
        </w:rPr>
        <w:t xml:space="preserve">‘Beda’ </w:t>
      </w:r>
      <w:r w:rsidR="00787223" w:rsidRPr="00ED7065">
        <w:rPr>
          <w:sz w:val="24"/>
          <w:szCs w:val="24"/>
        </w:rPr>
        <w:t xml:space="preserve">1928: 4; </w:t>
      </w:r>
      <w:r w:rsidR="004B6244">
        <w:rPr>
          <w:i/>
          <w:iCs/>
          <w:sz w:val="24"/>
          <w:szCs w:val="24"/>
          <w:lang w:val="en"/>
        </w:rPr>
        <w:t>Irish Times</w:t>
      </w:r>
      <w:r w:rsidR="00163F7D" w:rsidRPr="00ED7065">
        <w:rPr>
          <w:sz w:val="24"/>
          <w:szCs w:val="24"/>
        </w:rPr>
        <w:t xml:space="preserve"> 1951</w:t>
      </w:r>
      <w:r w:rsidR="004B6244">
        <w:rPr>
          <w:sz w:val="24"/>
          <w:szCs w:val="24"/>
        </w:rPr>
        <w:t>a</w:t>
      </w:r>
      <w:r w:rsidR="00163F7D" w:rsidRPr="00ED7065">
        <w:rPr>
          <w:sz w:val="24"/>
          <w:szCs w:val="24"/>
        </w:rPr>
        <w:t>: 7)</w:t>
      </w:r>
      <w:r w:rsidR="009F38EE" w:rsidRPr="00ED7065">
        <w:rPr>
          <w:sz w:val="24"/>
          <w:szCs w:val="24"/>
        </w:rPr>
        <w:t>.</w:t>
      </w:r>
      <w:r w:rsidR="0058562E" w:rsidRPr="00ED7065">
        <w:rPr>
          <w:sz w:val="24"/>
          <w:szCs w:val="24"/>
        </w:rPr>
        <w:t xml:space="preserve"> In addition, </w:t>
      </w:r>
      <w:r w:rsidR="00385290" w:rsidRPr="00ED7065">
        <w:rPr>
          <w:sz w:val="24"/>
          <w:szCs w:val="24"/>
        </w:rPr>
        <w:t>Ó</w:t>
      </w:r>
      <w:r w:rsidR="00C55BA7" w:rsidRPr="00ED7065">
        <w:rPr>
          <w:sz w:val="24"/>
          <w:szCs w:val="24"/>
        </w:rPr>
        <w:t xml:space="preserve"> </w:t>
      </w:r>
      <w:proofErr w:type="spellStart"/>
      <w:r w:rsidR="00C55BA7" w:rsidRPr="00ED7065">
        <w:rPr>
          <w:sz w:val="24"/>
          <w:szCs w:val="24"/>
        </w:rPr>
        <w:t>h</w:t>
      </w:r>
      <w:r w:rsidR="00307C06">
        <w:rPr>
          <w:sz w:val="24"/>
          <w:szCs w:val="24"/>
        </w:rPr>
        <w:t>É</w:t>
      </w:r>
      <w:r w:rsidR="00C55BA7" w:rsidRPr="00ED7065">
        <w:rPr>
          <w:sz w:val="24"/>
          <w:szCs w:val="24"/>
        </w:rPr>
        <w:t>igeartaigh</w:t>
      </w:r>
      <w:proofErr w:type="spellEnd"/>
      <w:r w:rsidR="00C55BA7" w:rsidRPr="00ED7065">
        <w:rPr>
          <w:sz w:val="24"/>
          <w:szCs w:val="24"/>
        </w:rPr>
        <w:t xml:space="preserve"> argued </w:t>
      </w:r>
      <w:r w:rsidR="0058562E" w:rsidRPr="00ED7065">
        <w:rPr>
          <w:sz w:val="24"/>
          <w:szCs w:val="24"/>
        </w:rPr>
        <w:t xml:space="preserve">that </w:t>
      </w:r>
      <w:r w:rsidR="00C55BA7" w:rsidRPr="00ED7065">
        <w:rPr>
          <w:sz w:val="24"/>
          <w:szCs w:val="24"/>
        </w:rPr>
        <w:t xml:space="preserve">the decorative value of the Gaelic </w:t>
      </w:r>
      <w:r w:rsidR="00AC543F" w:rsidRPr="00ED7065">
        <w:rPr>
          <w:sz w:val="24"/>
          <w:szCs w:val="24"/>
        </w:rPr>
        <w:t xml:space="preserve">type was no more than ‘the charm of the unexpected and unusual […] of the </w:t>
      </w:r>
      <w:r w:rsidR="00B45285" w:rsidRPr="00ED7065">
        <w:rPr>
          <w:sz w:val="24"/>
          <w:szCs w:val="24"/>
        </w:rPr>
        <w:t>kilt and the bagpipe and the thatched cottage’, great for occasional use but not for modern printing (</w:t>
      </w:r>
      <w:r w:rsidR="004B6244">
        <w:rPr>
          <w:i/>
          <w:iCs/>
          <w:sz w:val="24"/>
          <w:szCs w:val="24"/>
          <w:lang w:val="en"/>
        </w:rPr>
        <w:t>Irish Times</w:t>
      </w:r>
      <w:r w:rsidR="004B6244" w:rsidRPr="00ED7065">
        <w:rPr>
          <w:sz w:val="24"/>
          <w:szCs w:val="24"/>
          <w:lang w:val="en"/>
        </w:rPr>
        <w:t xml:space="preserve"> </w:t>
      </w:r>
      <w:r w:rsidR="00B45285" w:rsidRPr="00ED7065">
        <w:rPr>
          <w:sz w:val="24"/>
          <w:szCs w:val="24"/>
        </w:rPr>
        <w:t>1951</w:t>
      </w:r>
      <w:r w:rsidR="004B6244">
        <w:rPr>
          <w:sz w:val="24"/>
          <w:szCs w:val="24"/>
        </w:rPr>
        <w:t>a</w:t>
      </w:r>
      <w:r w:rsidR="00B45285" w:rsidRPr="00ED7065">
        <w:rPr>
          <w:sz w:val="24"/>
          <w:szCs w:val="24"/>
        </w:rPr>
        <w:t>: 7).</w:t>
      </w:r>
      <w:r w:rsidR="00836902" w:rsidRPr="00ED7065">
        <w:rPr>
          <w:sz w:val="24"/>
          <w:szCs w:val="24"/>
        </w:rPr>
        <w:t xml:space="preserve"> </w:t>
      </w:r>
      <w:r w:rsidR="00851AC0" w:rsidRPr="00ED7065">
        <w:rPr>
          <w:sz w:val="24"/>
          <w:szCs w:val="24"/>
        </w:rPr>
        <w:t>With t</w:t>
      </w:r>
      <w:r w:rsidR="00836902" w:rsidRPr="00ED7065">
        <w:rPr>
          <w:sz w:val="24"/>
          <w:szCs w:val="24"/>
        </w:rPr>
        <w:t xml:space="preserve">hese comments </w:t>
      </w:r>
      <w:r w:rsidR="00385290" w:rsidRPr="00ED7065">
        <w:rPr>
          <w:sz w:val="24"/>
          <w:szCs w:val="24"/>
        </w:rPr>
        <w:t>Ó</w:t>
      </w:r>
      <w:r w:rsidR="00851AC0" w:rsidRPr="00ED7065">
        <w:rPr>
          <w:sz w:val="24"/>
          <w:szCs w:val="24"/>
        </w:rPr>
        <w:t xml:space="preserve"> </w:t>
      </w:r>
      <w:proofErr w:type="spellStart"/>
      <w:r w:rsidR="00851AC0" w:rsidRPr="00ED7065">
        <w:rPr>
          <w:sz w:val="24"/>
          <w:szCs w:val="24"/>
        </w:rPr>
        <w:t>h</w:t>
      </w:r>
      <w:r w:rsidR="00190849">
        <w:rPr>
          <w:sz w:val="24"/>
          <w:szCs w:val="24"/>
        </w:rPr>
        <w:t>É</w:t>
      </w:r>
      <w:r w:rsidR="00851AC0" w:rsidRPr="00ED7065">
        <w:rPr>
          <w:sz w:val="24"/>
          <w:szCs w:val="24"/>
        </w:rPr>
        <w:t>igeartaigh</w:t>
      </w:r>
      <w:proofErr w:type="spellEnd"/>
      <w:r w:rsidR="00851AC0" w:rsidRPr="00ED7065">
        <w:rPr>
          <w:sz w:val="24"/>
          <w:szCs w:val="24"/>
        </w:rPr>
        <w:t xml:space="preserve"> effective shelve</w:t>
      </w:r>
      <w:r w:rsidR="00385290">
        <w:rPr>
          <w:sz w:val="24"/>
          <w:szCs w:val="24"/>
        </w:rPr>
        <w:t>d</w:t>
      </w:r>
      <w:r w:rsidR="00851AC0" w:rsidRPr="00ED7065">
        <w:rPr>
          <w:sz w:val="24"/>
          <w:szCs w:val="24"/>
        </w:rPr>
        <w:t xml:space="preserve"> the </w:t>
      </w:r>
      <w:proofErr w:type="spellStart"/>
      <w:r w:rsidR="00851AC0" w:rsidRPr="00ED7065">
        <w:rPr>
          <w:i/>
          <w:iCs/>
          <w:sz w:val="24"/>
          <w:szCs w:val="24"/>
        </w:rPr>
        <w:t>cló</w:t>
      </w:r>
      <w:proofErr w:type="spellEnd"/>
      <w:r w:rsidR="00851AC0" w:rsidRPr="00ED7065">
        <w:rPr>
          <w:i/>
          <w:iCs/>
          <w:sz w:val="24"/>
          <w:szCs w:val="24"/>
        </w:rPr>
        <w:t xml:space="preserve"> </w:t>
      </w:r>
      <w:proofErr w:type="spellStart"/>
      <w:r w:rsidR="00851AC0" w:rsidRPr="00ED7065">
        <w:rPr>
          <w:i/>
          <w:iCs/>
          <w:sz w:val="24"/>
          <w:szCs w:val="24"/>
        </w:rPr>
        <w:t>gaelach</w:t>
      </w:r>
      <w:proofErr w:type="spellEnd"/>
      <w:r w:rsidR="00851AC0" w:rsidRPr="00ED7065">
        <w:rPr>
          <w:i/>
          <w:iCs/>
          <w:sz w:val="24"/>
          <w:szCs w:val="24"/>
        </w:rPr>
        <w:t xml:space="preserve"> </w:t>
      </w:r>
      <w:r w:rsidR="00851AC0" w:rsidRPr="00ED7065">
        <w:rPr>
          <w:sz w:val="24"/>
          <w:szCs w:val="24"/>
        </w:rPr>
        <w:t>a</w:t>
      </w:r>
      <w:r w:rsidR="001434EE" w:rsidRPr="00ED7065">
        <w:rPr>
          <w:sz w:val="24"/>
          <w:szCs w:val="24"/>
        </w:rPr>
        <w:t>s, at most, part of (semi-historic)</w:t>
      </w:r>
      <w:r w:rsidR="00BE4ADE" w:rsidRPr="00ED7065">
        <w:rPr>
          <w:sz w:val="24"/>
          <w:szCs w:val="24"/>
        </w:rPr>
        <w:t xml:space="preserve"> </w:t>
      </w:r>
      <w:r w:rsidR="0088719F" w:rsidRPr="00ED7065">
        <w:rPr>
          <w:sz w:val="24"/>
          <w:szCs w:val="24"/>
        </w:rPr>
        <w:t xml:space="preserve">traditional cultural heritage, </w:t>
      </w:r>
      <w:r w:rsidR="00DB6708" w:rsidRPr="00ED7065">
        <w:rPr>
          <w:sz w:val="24"/>
          <w:szCs w:val="24"/>
        </w:rPr>
        <w:t xml:space="preserve">but firmly outside the scope of a modern </w:t>
      </w:r>
      <w:r w:rsidR="007404F2" w:rsidRPr="00ED7065">
        <w:rPr>
          <w:sz w:val="24"/>
          <w:szCs w:val="24"/>
        </w:rPr>
        <w:t>approach to printing</w:t>
      </w:r>
      <w:r w:rsidR="00190849">
        <w:rPr>
          <w:sz w:val="24"/>
          <w:szCs w:val="24"/>
        </w:rPr>
        <w:t xml:space="preserve"> and publishing</w:t>
      </w:r>
      <w:r w:rsidR="007404F2" w:rsidRPr="00ED7065">
        <w:rPr>
          <w:sz w:val="24"/>
          <w:szCs w:val="24"/>
        </w:rPr>
        <w:t xml:space="preserve">. </w:t>
      </w:r>
      <w:r w:rsidR="00BC165C" w:rsidRPr="00ED7065">
        <w:rPr>
          <w:sz w:val="24"/>
          <w:szCs w:val="24"/>
        </w:rPr>
        <w:t xml:space="preserve">With the rest of </w:t>
      </w:r>
      <w:r w:rsidR="00B02A49" w:rsidRPr="00ED7065">
        <w:rPr>
          <w:sz w:val="24"/>
          <w:szCs w:val="24"/>
        </w:rPr>
        <w:t>Europe at this time moving</w:t>
      </w:r>
      <w:r w:rsidR="00BC3331" w:rsidRPr="00ED7065">
        <w:rPr>
          <w:sz w:val="24"/>
          <w:szCs w:val="24"/>
        </w:rPr>
        <w:t xml:space="preserve"> to Roman print as well, </w:t>
      </w:r>
      <w:r w:rsidR="000B389D" w:rsidRPr="00ED7065">
        <w:rPr>
          <w:sz w:val="24"/>
          <w:szCs w:val="24"/>
        </w:rPr>
        <w:t>retaining the ‘old type’ was increasingly considered out of step.</w:t>
      </w:r>
    </w:p>
    <w:p w14:paraId="45AE5E6C" w14:textId="77777777" w:rsidR="00685A7E" w:rsidRPr="00ED7065" w:rsidRDefault="00685A7E" w:rsidP="004B635C">
      <w:pPr>
        <w:pStyle w:val="ListParagraph"/>
        <w:rPr>
          <w:sz w:val="24"/>
          <w:szCs w:val="24"/>
        </w:rPr>
      </w:pPr>
    </w:p>
    <w:p w14:paraId="43EF5930" w14:textId="50024F62" w:rsidR="00836902" w:rsidRPr="00ED7065" w:rsidRDefault="00CE1C7C" w:rsidP="004B6244">
      <w:pPr>
        <w:pStyle w:val="Heading2"/>
      </w:pPr>
      <w:r w:rsidRPr="00ED7065">
        <w:t>The Past in the Present</w:t>
      </w:r>
    </w:p>
    <w:p w14:paraId="35705F15" w14:textId="7E4E8907" w:rsidR="00D13D00" w:rsidRPr="00ED7065" w:rsidRDefault="00CF5B0D" w:rsidP="002F1DCB">
      <w:pPr>
        <w:spacing w:line="360" w:lineRule="auto"/>
        <w:jc w:val="both"/>
        <w:rPr>
          <w:sz w:val="24"/>
          <w:szCs w:val="24"/>
        </w:rPr>
      </w:pPr>
      <w:r w:rsidRPr="00ED7065">
        <w:rPr>
          <w:sz w:val="24"/>
          <w:szCs w:val="24"/>
        </w:rPr>
        <w:t xml:space="preserve">The picture painted by </w:t>
      </w:r>
      <w:r w:rsidR="00385290" w:rsidRPr="00ED7065">
        <w:rPr>
          <w:sz w:val="24"/>
          <w:szCs w:val="24"/>
        </w:rPr>
        <w:t>Ó</w:t>
      </w:r>
      <w:r w:rsidRPr="00ED7065">
        <w:rPr>
          <w:sz w:val="24"/>
          <w:szCs w:val="24"/>
        </w:rPr>
        <w:t xml:space="preserve"> </w:t>
      </w:r>
      <w:proofErr w:type="spellStart"/>
      <w:r w:rsidRPr="00ED7065">
        <w:rPr>
          <w:sz w:val="24"/>
          <w:szCs w:val="24"/>
        </w:rPr>
        <w:t>h</w:t>
      </w:r>
      <w:r w:rsidR="00FB6AE7">
        <w:rPr>
          <w:sz w:val="24"/>
          <w:szCs w:val="24"/>
        </w:rPr>
        <w:t>É</w:t>
      </w:r>
      <w:r w:rsidRPr="00ED7065">
        <w:rPr>
          <w:sz w:val="24"/>
          <w:szCs w:val="24"/>
        </w:rPr>
        <w:t>igeartaigh</w:t>
      </w:r>
      <w:proofErr w:type="spellEnd"/>
      <w:r w:rsidRPr="00ED7065">
        <w:rPr>
          <w:sz w:val="24"/>
          <w:szCs w:val="24"/>
        </w:rPr>
        <w:t xml:space="preserve"> is</w:t>
      </w:r>
      <w:r w:rsidR="00E42F3B" w:rsidRPr="00ED7065">
        <w:rPr>
          <w:sz w:val="24"/>
          <w:szCs w:val="24"/>
        </w:rPr>
        <w:t xml:space="preserve"> of course true for the status of the script today. The </w:t>
      </w:r>
      <w:proofErr w:type="spellStart"/>
      <w:r w:rsidR="00E42F3B" w:rsidRPr="00ED7065">
        <w:rPr>
          <w:i/>
          <w:iCs/>
          <w:sz w:val="24"/>
          <w:szCs w:val="24"/>
        </w:rPr>
        <w:t>gaelchló</w:t>
      </w:r>
      <w:proofErr w:type="spellEnd"/>
      <w:r w:rsidR="00E42F3B" w:rsidRPr="00ED7065">
        <w:rPr>
          <w:sz w:val="24"/>
          <w:szCs w:val="24"/>
        </w:rPr>
        <w:t xml:space="preserve"> was not abandoned completely</w:t>
      </w:r>
      <w:r w:rsidR="00381A1F" w:rsidRPr="00ED7065">
        <w:rPr>
          <w:sz w:val="24"/>
          <w:szCs w:val="24"/>
        </w:rPr>
        <w:t>. In fact, with the advent of the digital age, more excellent Gaelic typefaces are now available tha</w:t>
      </w:r>
      <w:r w:rsidR="00385290">
        <w:rPr>
          <w:sz w:val="24"/>
          <w:szCs w:val="24"/>
        </w:rPr>
        <w:t>n</w:t>
      </w:r>
      <w:r w:rsidR="00381A1F" w:rsidRPr="00ED7065">
        <w:rPr>
          <w:sz w:val="24"/>
          <w:szCs w:val="24"/>
        </w:rPr>
        <w:t xml:space="preserve"> ever </w:t>
      </w:r>
      <w:r w:rsidR="00674705">
        <w:rPr>
          <w:sz w:val="24"/>
          <w:szCs w:val="24"/>
        </w:rPr>
        <w:t>—</w:t>
      </w:r>
      <w:r w:rsidR="00674705" w:rsidRPr="00ED7065">
        <w:rPr>
          <w:sz w:val="24"/>
          <w:szCs w:val="24"/>
        </w:rPr>
        <w:t xml:space="preserve"> </w:t>
      </w:r>
      <w:r w:rsidR="003B58ED" w:rsidRPr="00ED7065">
        <w:rPr>
          <w:sz w:val="24"/>
          <w:szCs w:val="24"/>
        </w:rPr>
        <w:t xml:space="preserve">some might say that therefore abandoning the type showed an astonishing lack of foresight. </w:t>
      </w:r>
      <w:r w:rsidR="00367596">
        <w:rPr>
          <w:sz w:val="24"/>
          <w:szCs w:val="24"/>
        </w:rPr>
        <w:t>I</w:t>
      </w:r>
      <w:r w:rsidR="009416ED" w:rsidRPr="00ED7065">
        <w:rPr>
          <w:sz w:val="24"/>
          <w:szCs w:val="24"/>
        </w:rPr>
        <w:t>t</w:t>
      </w:r>
      <w:r w:rsidR="00E42F3B" w:rsidRPr="00ED7065">
        <w:rPr>
          <w:sz w:val="24"/>
          <w:szCs w:val="24"/>
        </w:rPr>
        <w:t xml:space="preserve"> has retained its value, </w:t>
      </w:r>
      <w:r w:rsidR="00367596">
        <w:rPr>
          <w:sz w:val="24"/>
          <w:szCs w:val="24"/>
        </w:rPr>
        <w:t xml:space="preserve">though </w:t>
      </w:r>
      <w:r w:rsidR="009416ED" w:rsidRPr="00ED7065">
        <w:rPr>
          <w:sz w:val="24"/>
          <w:szCs w:val="24"/>
        </w:rPr>
        <w:t>primarily</w:t>
      </w:r>
      <w:r w:rsidR="00E42F3B" w:rsidRPr="00ED7065">
        <w:rPr>
          <w:sz w:val="24"/>
          <w:szCs w:val="24"/>
        </w:rPr>
        <w:t xml:space="preserve"> as an antiquarian script and as a marketable cultural </w:t>
      </w:r>
      <w:r w:rsidR="00CE08D4">
        <w:rPr>
          <w:sz w:val="24"/>
          <w:szCs w:val="24"/>
        </w:rPr>
        <w:t xml:space="preserve">heritage </w:t>
      </w:r>
      <w:r w:rsidR="00E42F3B" w:rsidRPr="00ED7065">
        <w:rPr>
          <w:sz w:val="24"/>
          <w:szCs w:val="24"/>
        </w:rPr>
        <w:t>commodity</w:t>
      </w:r>
      <w:r w:rsidR="009416ED" w:rsidRPr="00ED7065">
        <w:rPr>
          <w:sz w:val="24"/>
          <w:szCs w:val="24"/>
        </w:rPr>
        <w:t xml:space="preserve">. </w:t>
      </w:r>
      <w:r w:rsidR="006A766B" w:rsidRPr="00ED7065">
        <w:rPr>
          <w:sz w:val="24"/>
          <w:szCs w:val="24"/>
        </w:rPr>
        <w:t xml:space="preserve">One </w:t>
      </w:r>
      <w:r w:rsidR="00964AC3" w:rsidRPr="00ED7065">
        <w:rPr>
          <w:sz w:val="24"/>
          <w:szCs w:val="24"/>
        </w:rPr>
        <w:t xml:space="preserve">is </w:t>
      </w:r>
      <w:r w:rsidR="006A766B" w:rsidRPr="00ED7065">
        <w:rPr>
          <w:sz w:val="24"/>
          <w:szCs w:val="24"/>
        </w:rPr>
        <w:t>now most likely to encounter the Gaelic type on pub</w:t>
      </w:r>
      <w:r w:rsidR="008C599D" w:rsidRPr="00ED7065">
        <w:rPr>
          <w:sz w:val="24"/>
          <w:szCs w:val="24"/>
        </w:rPr>
        <w:t xml:space="preserve"> fronts, </w:t>
      </w:r>
      <w:r w:rsidR="006A766B" w:rsidRPr="00ED7065">
        <w:rPr>
          <w:sz w:val="24"/>
          <w:szCs w:val="24"/>
        </w:rPr>
        <w:t>in heritage brochu</w:t>
      </w:r>
      <w:r w:rsidR="008C599D" w:rsidRPr="00ED7065">
        <w:rPr>
          <w:sz w:val="24"/>
          <w:szCs w:val="24"/>
        </w:rPr>
        <w:t>res, or in tourist shops.</w:t>
      </w:r>
      <w:r w:rsidR="00964AC3" w:rsidRPr="00ED7065">
        <w:rPr>
          <w:sz w:val="24"/>
          <w:szCs w:val="24"/>
        </w:rPr>
        <w:t xml:space="preserve"> </w:t>
      </w:r>
      <w:r w:rsidR="00494098" w:rsidRPr="00ED7065">
        <w:rPr>
          <w:sz w:val="24"/>
          <w:szCs w:val="24"/>
        </w:rPr>
        <w:t xml:space="preserve">While it has been used at strategic moments in the past to print culturally significant documents, it is mostly confined to </w:t>
      </w:r>
      <w:r w:rsidR="007F515E" w:rsidRPr="00ED7065">
        <w:rPr>
          <w:sz w:val="24"/>
          <w:szCs w:val="24"/>
        </w:rPr>
        <w:t>print</w:t>
      </w:r>
      <w:r w:rsidR="00494098" w:rsidRPr="00ED7065">
        <w:rPr>
          <w:sz w:val="24"/>
          <w:szCs w:val="24"/>
        </w:rPr>
        <w:t xml:space="preserve"> functions which draw on what Ó </w:t>
      </w:r>
      <w:proofErr w:type="spellStart"/>
      <w:r w:rsidR="00494098" w:rsidRPr="00ED7065">
        <w:rPr>
          <w:sz w:val="24"/>
          <w:szCs w:val="24"/>
        </w:rPr>
        <w:t>Cuív</w:t>
      </w:r>
      <w:proofErr w:type="spellEnd"/>
      <w:r w:rsidR="00494098" w:rsidRPr="00ED7065">
        <w:rPr>
          <w:sz w:val="24"/>
          <w:szCs w:val="24"/>
        </w:rPr>
        <w:t xml:space="preserve"> calls </w:t>
      </w:r>
      <w:r w:rsidR="0076511D">
        <w:rPr>
          <w:sz w:val="24"/>
          <w:szCs w:val="24"/>
        </w:rPr>
        <w:t>‘</w:t>
      </w:r>
      <w:r w:rsidR="00494098" w:rsidRPr="00ED7065">
        <w:rPr>
          <w:sz w:val="24"/>
          <w:szCs w:val="24"/>
        </w:rPr>
        <w:t>its antiquarian and decorative features</w:t>
      </w:r>
      <w:r w:rsidR="0076511D">
        <w:rPr>
          <w:sz w:val="24"/>
          <w:szCs w:val="24"/>
        </w:rPr>
        <w:t>’</w:t>
      </w:r>
      <w:r w:rsidR="00494098" w:rsidRPr="00ED7065">
        <w:rPr>
          <w:sz w:val="24"/>
          <w:szCs w:val="24"/>
        </w:rPr>
        <w:t xml:space="preserve"> and </w:t>
      </w:r>
      <w:r w:rsidR="0076511D">
        <w:rPr>
          <w:sz w:val="24"/>
          <w:szCs w:val="24"/>
        </w:rPr>
        <w:t>‘</w:t>
      </w:r>
      <w:r w:rsidR="00494098" w:rsidRPr="00ED7065">
        <w:rPr>
          <w:sz w:val="24"/>
          <w:szCs w:val="24"/>
        </w:rPr>
        <w:t>aesthetic and sentimental</w:t>
      </w:r>
      <w:r w:rsidR="0076511D">
        <w:rPr>
          <w:sz w:val="24"/>
          <w:szCs w:val="24"/>
        </w:rPr>
        <w:t>’</w:t>
      </w:r>
      <w:r w:rsidR="00494098" w:rsidRPr="00ED7065">
        <w:rPr>
          <w:sz w:val="24"/>
          <w:szCs w:val="24"/>
        </w:rPr>
        <w:t xml:space="preserve"> appeal. In this sense, the script has retained its emblematic power, offering a direct connection to a culturally rich past. </w:t>
      </w:r>
      <w:r w:rsidR="00EC55A7">
        <w:rPr>
          <w:sz w:val="24"/>
          <w:szCs w:val="24"/>
        </w:rPr>
        <w:t>In fact, it is a key element of</w:t>
      </w:r>
      <w:r w:rsidR="00494098" w:rsidRPr="00ED7065">
        <w:rPr>
          <w:sz w:val="24"/>
          <w:szCs w:val="24"/>
        </w:rPr>
        <w:t xml:space="preserve"> Trinity College</w:t>
      </w:r>
      <w:r w:rsidR="00EC55A7">
        <w:rPr>
          <w:sz w:val="24"/>
          <w:szCs w:val="24"/>
        </w:rPr>
        <w:t xml:space="preserve">’s </w:t>
      </w:r>
      <w:r w:rsidR="00283CD0">
        <w:rPr>
          <w:sz w:val="24"/>
          <w:szCs w:val="24"/>
        </w:rPr>
        <w:t xml:space="preserve">main visitor attraction, </w:t>
      </w:r>
      <w:r w:rsidR="004463E9">
        <w:rPr>
          <w:sz w:val="24"/>
          <w:szCs w:val="24"/>
        </w:rPr>
        <w:t xml:space="preserve">the </w:t>
      </w:r>
      <w:r w:rsidR="00EC55A7">
        <w:rPr>
          <w:sz w:val="24"/>
          <w:szCs w:val="24"/>
        </w:rPr>
        <w:t>Book of Kells exhibition</w:t>
      </w:r>
      <w:r w:rsidR="00494098" w:rsidRPr="00ED7065">
        <w:rPr>
          <w:sz w:val="24"/>
          <w:szCs w:val="24"/>
        </w:rPr>
        <w:t xml:space="preserve">, </w:t>
      </w:r>
      <w:r w:rsidR="00551CC4">
        <w:rPr>
          <w:sz w:val="24"/>
          <w:szCs w:val="24"/>
        </w:rPr>
        <w:t>where</w:t>
      </w:r>
      <w:r w:rsidR="00494098" w:rsidRPr="00ED7065">
        <w:rPr>
          <w:sz w:val="24"/>
          <w:szCs w:val="24"/>
        </w:rPr>
        <w:t xml:space="preserve"> </w:t>
      </w:r>
      <w:r w:rsidR="00573761">
        <w:rPr>
          <w:sz w:val="24"/>
          <w:szCs w:val="24"/>
        </w:rPr>
        <w:t>the book’s</w:t>
      </w:r>
      <w:r w:rsidR="00573761" w:rsidRPr="00ED7065">
        <w:rPr>
          <w:sz w:val="24"/>
          <w:szCs w:val="24"/>
        </w:rPr>
        <w:t xml:space="preserve"> </w:t>
      </w:r>
      <w:proofErr w:type="gramStart"/>
      <w:r w:rsidR="00494098" w:rsidRPr="00ED7065">
        <w:rPr>
          <w:sz w:val="24"/>
          <w:szCs w:val="24"/>
        </w:rPr>
        <w:t xml:space="preserve">beautiful </w:t>
      </w:r>
      <w:r w:rsidR="00551CC4">
        <w:rPr>
          <w:sz w:val="24"/>
          <w:szCs w:val="24"/>
        </w:rPr>
        <w:t>rounded</w:t>
      </w:r>
      <w:proofErr w:type="gramEnd"/>
      <w:r w:rsidR="00551CC4">
        <w:rPr>
          <w:sz w:val="24"/>
          <w:szCs w:val="24"/>
        </w:rPr>
        <w:t xml:space="preserve"> </w:t>
      </w:r>
      <w:r w:rsidR="00794BB8">
        <w:rPr>
          <w:sz w:val="24"/>
          <w:szCs w:val="24"/>
        </w:rPr>
        <w:t xml:space="preserve">Gaelic </w:t>
      </w:r>
      <w:r w:rsidR="00551CC4">
        <w:rPr>
          <w:sz w:val="24"/>
          <w:szCs w:val="24"/>
        </w:rPr>
        <w:t>half-uncial</w:t>
      </w:r>
      <w:r w:rsidR="00494098" w:rsidRPr="00ED7065">
        <w:rPr>
          <w:sz w:val="24"/>
          <w:szCs w:val="24"/>
        </w:rPr>
        <w:t xml:space="preserve"> </w:t>
      </w:r>
      <w:r w:rsidR="00573761">
        <w:rPr>
          <w:sz w:val="24"/>
          <w:szCs w:val="24"/>
        </w:rPr>
        <w:t xml:space="preserve">is </w:t>
      </w:r>
      <w:r w:rsidR="00494098" w:rsidRPr="00ED7065">
        <w:rPr>
          <w:sz w:val="24"/>
          <w:szCs w:val="24"/>
        </w:rPr>
        <w:t xml:space="preserve">on display </w:t>
      </w:r>
      <w:r w:rsidR="00757735" w:rsidRPr="00ED7065">
        <w:rPr>
          <w:sz w:val="24"/>
          <w:szCs w:val="24"/>
        </w:rPr>
        <w:t xml:space="preserve">for </w:t>
      </w:r>
      <w:r w:rsidR="008B07C3">
        <w:rPr>
          <w:sz w:val="24"/>
          <w:szCs w:val="24"/>
        </w:rPr>
        <w:t>millions</w:t>
      </w:r>
      <w:r w:rsidR="008B07C3" w:rsidRPr="00ED7065">
        <w:rPr>
          <w:sz w:val="24"/>
          <w:szCs w:val="24"/>
        </w:rPr>
        <w:t xml:space="preserve"> </w:t>
      </w:r>
      <w:r w:rsidR="00757735" w:rsidRPr="00ED7065">
        <w:rPr>
          <w:sz w:val="24"/>
          <w:szCs w:val="24"/>
        </w:rPr>
        <w:t>to see</w:t>
      </w:r>
      <w:r w:rsidR="00494098" w:rsidRPr="00ED7065">
        <w:rPr>
          <w:sz w:val="24"/>
          <w:szCs w:val="24"/>
        </w:rPr>
        <w:t>.</w:t>
      </w:r>
      <w:r w:rsidR="00757735" w:rsidRPr="00ED7065">
        <w:rPr>
          <w:sz w:val="24"/>
          <w:szCs w:val="24"/>
        </w:rPr>
        <w:t xml:space="preserve"> A</w:t>
      </w:r>
      <w:r w:rsidR="00513738" w:rsidRPr="00ED7065">
        <w:rPr>
          <w:sz w:val="24"/>
          <w:szCs w:val="24"/>
        </w:rPr>
        <w:t xml:space="preserve"> parallel can be drawn here with the one other truly different Irish script</w:t>
      </w:r>
      <w:r w:rsidR="00825725" w:rsidRPr="00ED7065">
        <w:rPr>
          <w:sz w:val="24"/>
          <w:szCs w:val="24"/>
        </w:rPr>
        <w:t xml:space="preserve">, that is the </w:t>
      </w:r>
      <w:r w:rsidR="00757735" w:rsidRPr="00ED7065">
        <w:rPr>
          <w:sz w:val="24"/>
          <w:szCs w:val="24"/>
        </w:rPr>
        <w:t>Ogham</w:t>
      </w:r>
      <w:r w:rsidR="00825725" w:rsidRPr="00ED7065">
        <w:rPr>
          <w:sz w:val="24"/>
          <w:szCs w:val="24"/>
        </w:rPr>
        <w:t xml:space="preserve"> script. Traditionally designed for use on stone and wood, it </w:t>
      </w:r>
      <w:r w:rsidR="008C403E" w:rsidRPr="00ED7065">
        <w:rPr>
          <w:sz w:val="24"/>
          <w:szCs w:val="24"/>
        </w:rPr>
        <w:t>quickly lost cultural relevance in the face of the advent of the technique of writing on vellum and later paper.</w:t>
      </w:r>
      <w:r w:rsidR="00400FF9" w:rsidRPr="00ED7065">
        <w:rPr>
          <w:sz w:val="24"/>
          <w:szCs w:val="24"/>
        </w:rPr>
        <w:t xml:space="preserve"> Aside from </w:t>
      </w:r>
      <w:r w:rsidR="00DD1ADF" w:rsidRPr="00ED7065">
        <w:rPr>
          <w:sz w:val="24"/>
          <w:szCs w:val="24"/>
        </w:rPr>
        <w:t xml:space="preserve">visiting </w:t>
      </w:r>
      <w:r w:rsidR="00757735" w:rsidRPr="00ED7065">
        <w:rPr>
          <w:sz w:val="24"/>
          <w:szCs w:val="24"/>
        </w:rPr>
        <w:t>Ogham</w:t>
      </w:r>
      <w:r w:rsidR="00DD1ADF" w:rsidRPr="00ED7065">
        <w:rPr>
          <w:sz w:val="24"/>
          <w:szCs w:val="24"/>
        </w:rPr>
        <w:t xml:space="preserve"> stones in museums, </w:t>
      </w:r>
      <w:r w:rsidR="00E30659" w:rsidRPr="00ED7065">
        <w:rPr>
          <w:sz w:val="24"/>
          <w:szCs w:val="24"/>
        </w:rPr>
        <w:t xml:space="preserve">the </w:t>
      </w:r>
      <w:r w:rsidR="00757735" w:rsidRPr="00ED7065">
        <w:rPr>
          <w:sz w:val="24"/>
          <w:szCs w:val="24"/>
        </w:rPr>
        <w:t>Ogham</w:t>
      </w:r>
      <w:r w:rsidR="00E30659" w:rsidRPr="00ED7065">
        <w:rPr>
          <w:sz w:val="24"/>
          <w:szCs w:val="24"/>
        </w:rPr>
        <w:t xml:space="preserve"> script</w:t>
      </w:r>
      <w:r w:rsidR="00DD1ADF" w:rsidRPr="00ED7065">
        <w:rPr>
          <w:sz w:val="24"/>
          <w:szCs w:val="24"/>
        </w:rPr>
        <w:t xml:space="preserve"> </w:t>
      </w:r>
      <w:r w:rsidR="009F3216" w:rsidRPr="00ED7065">
        <w:rPr>
          <w:sz w:val="24"/>
          <w:szCs w:val="24"/>
        </w:rPr>
        <w:t xml:space="preserve">is </w:t>
      </w:r>
      <w:r w:rsidR="006466CF">
        <w:rPr>
          <w:sz w:val="24"/>
          <w:szCs w:val="24"/>
        </w:rPr>
        <w:t xml:space="preserve">now </w:t>
      </w:r>
      <w:r w:rsidR="009F3216" w:rsidRPr="00ED7065">
        <w:rPr>
          <w:sz w:val="24"/>
          <w:szCs w:val="24"/>
        </w:rPr>
        <w:t xml:space="preserve">primary found </w:t>
      </w:r>
      <w:r w:rsidR="00DD1ADF" w:rsidRPr="00ED7065">
        <w:rPr>
          <w:sz w:val="24"/>
          <w:szCs w:val="24"/>
        </w:rPr>
        <w:t xml:space="preserve">on </w:t>
      </w:r>
      <w:r w:rsidR="009F3216" w:rsidRPr="00ED7065">
        <w:rPr>
          <w:sz w:val="24"/>
          <w:szCs w:val="24"/>
        </w:rPr>
        <w:t>jewellery</w:t>
      </w:r>
      <w:r w:rsidR="00DD1ADF" w:rsidRPr="00ED7065">
        <w:rPr>
          <w:sz w:val="24"/>
          <w:szCs w:val="24"/>
        </w:rPr>
        <w:t xml:space="preserve"> in tourist shop</w:t>
      </w:r>
      <w:r w:rsidR="009F3216" w:rsidRPr="00ED7065">
        <w:rPr>
          <w:sz w:val="24"/>
          <w:szCs w:val="24"/>
        </w:rPr>
        <w:t>s</w:t>
      </w:r>
      <w:r w:rsidR="00DD1ADF" w:rsidRPr="00ED7065">
        <w:rPr>
          <w:sz w:val="24"/>
          <w:szCs w:val="24"/>
        </w:rPr>
        <w:t>.</w:t>
      </w:r>
      <w:r w:rsidR="0004020C" w:rsidRPr="00ED7065">
        <w:rPr>
          <w:sz w:val="24"/>
          <w:szCs w:val="24"/>
        </w:rPr>
        <w:t xml:space="preserve"> </w:t>
      </w:r>
    </w:p>
    <w:p w14:paraId="6B74910D" w14:textId="62B44928" w:rsidR="00C8725F" w:rsidRDefault="00385290" w:rsidP="002F1DCB">
      <w:pPr>
        <w:spacing w:line="360" w:lineRule="auto"/>
        <w:ind w:firstLine="720"/>
        <w:jc w:val="both"/>
        <w:rPr>
          <w:sz w:val="24"/>
          <w:szCs w:val="24"/>
        </w:rPr>
      </w:pPr>
      <w:r>
        <w:rPr>
          <w:sz w:val="24"/>
          <w:szCs w:val="24"/>
        </w:rPr>
        <w:t>Yet a</w:t>
      </w:r>
      <w:r w:rsidR="00D13D00" w:rsidRPr="00ED7065">
        <w:rPr>
          <w:sz w:val="24"/>
          <w:szCs w:val="24"/>
        </w:rPr>
        <w:t xml:space="preserve">n inherent </w:t>
      </w:r>
      <w:r w:rsidR="00E31F6B" w:rsidRPr="00ED7065">
        <w:rPr>
          <w:sz w:val="24"/>
          <w:szCs w:val="24"/>
        </w:rPr>
        <w:t>conflict</w:t>
      </w:r>
      <w:r w:rsidR="00D13D00" w:rsidRPr="00ED7065">
        <w:rPr>
          <w:sz w:val="24"/>
          <w:szCs w:val="24"/>
        </w:rPr>
        <w:t xml:space="preserve"> exist</w:t>
      </w:r>
      <w:r w:rsidR="00AA45D0" w:rsidRPr="00ED7065">
        <w:rPr>
          <w:sz w:val="24"/>
          <w:szCs w:val="24"/>
        </w:rPr>
        <w:t xml:space="preserve">s </w:t>
      </w:r>
      <w:r w:rsidR="00D13D00" w:rsidRPr="00ED7065">
        <w:rPr>
          <w:sz w:val="24"/>
          <w:szCs w:val="24"/>
        </w:rPr>
        <w:t xml:space="preserve">in this </w:t>
      </w:r>
      <w:r w:rsidR="00E31F6B" w:rsidRPr="00ED7065">
        <w:rPr>
          <w:sz w:val="24"/>
          <w:szCs w:val="24"/>
        </w:rPr>
        <w:t>status quo.</w:t>
      </w:r>
      <w:r w:rsidR="00D13D00" w:rsidRPr="00ED7065">
        <w:rPr>
          <w:sz w:val="24"/>
          <w:szCs w:val="24"/>
        </w:rPr>
        <w:t xml:space="preserve"> </w:t>
      </w:r>
      <w:r w:rsidR="00D23A65" w:rsidRPr="00ED7065">
        <w:rPr>
          <w:sz w:val="24"/>
          <w:szCs w:val="24"/>
        </w:rPr>
        <w:t>While t</w:t>
      </w:r>
      <w:r w:rsidR="00F249DA" w:rsidRPr="00ED7065">
        <w:rPr>
          <w:sz w:val="24"/>
          <w:szCs w:val="24"/>
        </w:rPr>
        <w:t>he</w:t>
      </w:r>
      <w:r w:rsidR="002374C6" w:rsidRPr="00ED7065">
        <w:rPr>
          <w:sz w:val="24"/>
          <w:szCs w:val="24"/>
        </w:rPr>
        <w:t xml:space="preserve"> emblematic power</w:t>
      </w:r>
      <w:r w:rsidR="00A44C6C" w:rsidRPr="00ED7065">
        <w:rPr>
          <w:sz w:val="24"/>
          <w:szCs w:val="24"/>
        </w:rPr>
        <w:t xml:space="preserve"> </w:t>
      </w:r>
      <w:r w:rsidR="00F249DA" w:rsidRPr="00ED7065">
        <w:rPr>
          <w:sz w:val="24"/>
          <w:szCs w:val="24"/>
        </w:rPr>
        <w:t xml:space="preserve">of the script </w:t>
      </w:r>
      <w:r w:rsidR="00DA1A25" w:rsidRPr="00ED7065">
        <w:rPr>
          <w:sz w:val="24"/>
          <w:szCs w:val="24"/>
        </w:rPr>
        <w:t>is rooted</w:t>
      </w:r>
      <w:r w:rsidR="00D23A65" w:rsidRPr="00ED7065">
        <w:rPr>
          <w:sz w:val="24"/>
          <w:szCs w:val="24"/>
        </w:rPr>
        <w:t xml:space="preserve"> primarily</w:t>
      </w:r>
      <w:r w:rsidR="00DA1A25" w:rsidRPr="00ED7065">
        <w:rPr>
          <w:sz w:val="24"/>
          <w:szCs w:val="24"/>
        </w:rPr>
        <w:t xml:space="preserve"> in its </w:t>
      </w:r>
      <w:r w:rsidR="00D13D00" w:rsidRPr="00ED7065">
        <w:rPr>
          <w:sz w:val="24"/>
          <w:szCs w:val="24"/>
        </w:rPr>
        <w:t>value as cultural heritage</w:t>
      </w:r>
      <w:r w:rsidR="002374C6" w:rsidRPr="00ED7065">
        <w:rPr>
          <w:sz w:val="24"/>
          <w:szCs w:val="24"/>
        </w:rPr>
        <w:t xml:space="preserve"> </w:t>
      </w:r>
      <w:r w:rsidR="00A44C6C" w:rsidRPr="00ED7065">
        <w:rPr>
          <w:sz w:val="24"/>
          <w:szCs w:val="24"/>
        </w:rPr>
        <w:t>a</w:t>
      </w:r>
      <w:r w:rsidR="00D23A65" w:rsidRPr="00ED7065">
        <w:rPr>
          <w:sz w:val="24"/>
          <w:szCs w:val="24"/>
        </w:rPr>
        <w:t>nd is therefore intrinsically</w:t>
      </w:r>
      <w:r w:rsidR="00A44C6C" w:rsidRPr="00ED7065">
        <w:rPr>
          <w:sz w:val="24"/>
          <w:szCs w:val="24"/>
        </w:rPr>
        <w:t xml:space="preserve"> perceived as </w:t>
      </w:r>
      <w:r w:rsidR="00850BEB">
        <w:rPr>
          <w:sz w:val="24"/>
          <w:szCs w:val="24"/>
        </w:rPr>
        <w:t>pre-</w:t>
      </w:r>
      <w:r w:rsidR="00A44C6C" w:rsidRPr="00ED7065">
        <w:rPr>
          <w:sz w:val="24"/>
          <w:szCs w:val="24"/>
        </w:rPr>
        <w:t>modern</w:t>
      </w:r>
      <w:r w:rsidR="00771D57" w:rsidRPr="00ED7065">
        <w:rPr>
          <w:sz w:val="24"/>
          <w:szCs w:val="24"/>
        </w:rPr>
        <w:t xml:space="preserve">, it simultaneously engenders enough interest </w:t>
      </w:r>
      <w:r w:rsidR="00AA45D0" w:rsidRPr="00ED7065">
        <w:rPr>
          <w:sz w:val="24"/>
          <w:szCs w:val="24"/>
        </w:rPr>
        <w:t>to support a multi-</w:t>
      </w:r>
      <w:proofErr w:type="gramStart"/>
      <w:r w:rsidR="00AA45D0" w:rsidRPr="00ED7065">
        <w:rPr>
          <w:sz w:val="24"/>
          <w:szCs w:val="24"/>
        </w:rPr>
        <w:t>million euro</w:t>
      </w:r>
      <w:proofErr w:type="gramEnd"/>
      <w:r w:rsidR="00AA45D0" w:rsidRPr="00ED7065">
        <w:rPr>
          <w:sz w:val="24"/>
          <w:szCs w:val="24"/>
        </w:rPr>
        <w:t xml:space="preserve"> tourism and hospitality industry. In its capacity to </w:t>
      </w:r>
      <w:r w:rsidR="00077885" w:rsidRPr="00ED7065">
        <w:rPr>
          <w:sz w:val="24"/>
          <w:szCs w:val="24"/>
        </w:rPr>
        <w:t>act as</w:t>
      </w:r>
      <w:r>
        <w:rPr>
          <w:sz w:val="24"/>
          <w:szCs w:val="24"/>
        </w:rPr>
        <w:t xml:space="preserve"> a</w:t>
      </w:r>
      <w:r w:rsidR="00077885" w:rsidRPr="00ED7065">
        <w:rPr>
          <w:sz w:val="24"/>
          <w:szCs w:val="24"/>
        </w:rPr>
        <w:t xml:space="preserve"> cultural heritage commodity, it is </w:t>
      </w:r>
      <w:r w:rsidR="00BB754B" w:rsidRPr="00ED7065">
        <w:rPr>
          <w:sz w:val="24"/>
          <w:szCs w:val="24"/>
        </w:rPr>
        <w:t xml:space="preserve">deeply embedded in modern society. </w:t>
      </w:r>
      <w:r w:rsidR="001E4FEA">
        <w:rPr>
          <w:sz w:val="24"/>
          <w:szCs w:val="24"/>
        </w:rPr>
        <w:t>But it is still more than that. For many</w:t>
      </w:r>
      <w:r w:rsidR="00335C32">
        <w:rPr>
          <w:sz w:val="24"/>
          <w:szCs w:val="24"/>
        </w:rPr>
        <w:t xml:space="preserve"> Irish speakers, the script and typeface </w:t>
      </w:r>
      <w:r w:rsidR="00A52D13">
        <w:rPr>
          <w:sz w:val="24"/>
          <w:szCs w:val="24"/>
        </w:rPr>
        <w:t>retain an emblematic power that</w:t>
      </w:r>
      <w:r w:rsidR="00DD405D">
        <w:rPr>
          <w:sz w:val="24"/>
          <w:szCs w:val="24"/>
        </w:rPr>
        <w:t xml:space="preserve"> speaks to the heart of their community</w:t>
      </w:r>
      <w:r w:rsidR="00DE5415">
        <w:rPr>
          <w:sz w:val="24"/>
          <w:szCs w:val="24"/>
        </w:rPr>
        <w:t xml:space="preserve"> and to their identity as speakers of a minority language. </w:t>
      </w:r>
      <w:r w:rsidR="00335C32">
        <w:rPr>
          <w:sz w:val="24"/>
          <w:szCs w:val="24"/>
        </w:rPr>
        <w:t xml:space="preserve"> </w:t>
      </w:r>
      <w:r w:rsidR="00BB7017">
        <w:rPr>
          <w:sz w:val="24"/>
          <w:szCs w:val="24"/>
        </w:rPr>
        <w:t xml:space="preserve">One of the </w:t>
      </w:r>
      <w:r w:rsidR="00F33856">
        <w:rPr>
          <w:sz w:val="24"/>
          <w:szCs w:val="24"/>
        </w:rPr>
        <w:t xml:space="preserve">areas where this is evident is signage. </w:t>
      </w:r>
      <w:r w:rsidR="00AA696E">
        <w:rPr>
          <w:sz w:val="24"/>
          <w:szCs w:val="24"/>
        </w:rPr>
        <w:t xml:space="preserve">For instance, the </w:t>
      </w:r>
      <w:r w:rsidR="000F7C30">
        <w:rPr>
          <w:sz w:val="24"/>
          <w:szCs w:val="24"/>
        </w:rPr>
        <w:t xml:space="preserve">use of the </w:t>
      </w:r>
      <w:proofErr w:type="spellStart"/>
      <w:r w:rsidR="000F7C30">
        <w:rPr>
          <w:i/>
          <w:iCs/>
          <w:sz w:val="24"/>
          <w:szCs w:val="24"/>
        </w:rPr>
        <w:t>cló</w:t>
      </w:r>
      <w:proofErr w:type="spellEnd"/>
      <w:r w:rsidR="000F7C30">
        <w:rPr>
          <w:i/>
          <w:iCs/>
          <w:sz w:val="24"/>
          <w:szCs w:val="24"/>
        </w:rPr>
        <w:t xml:space="preserve"> </w:t>
      </w:r>
      <w:proofErr w:type="spellStart"/>
      <w:r w:rsidR="000F7C30">
        <w:rPr>
          <w:i/>
          <w:iCs/>
          <w:sz w:val="24"/>
          <w:szCs w:val="24"/>
        </w:rPr>
        <w:t>gaelach</w:t>
      </w:r>
      <w:proofErr w:type="spellEnd"/>
      <w:r w:rsidR="000F7C30">
        <w:rPr>
          <w:sz w:val="24"/>
          <w:szCs w:val="24"/>
        </w:rPr>
        <w:t xml:space="preserve"> on </w:t>
      </w:r>
      <w:proofErr w:type="gramStart"/>
      <w:r w:rsidR="000F7C30">
        <w:rPr>
          <w:sz w:val="24"/>
          <w:szCs w:val="24"/>
        </w:rPr>
        <w:t>Dublin street</w:t>
      </w:r>
      <w:proofErr w:type="gramEnd"/>
      <w:r w:rsidR="000F7C30">
        <w:rPr>
          <w:sz w:val="24"/>
          <w:szCs w:val="24"/>
        </w:rPr>
        <w:t xml:space="preserve"> signs </w:t>
      </w:r>
      <w:r w:rsidR="008620AA">
        <w:rPr>
          <w:sz w:val="24"/>
          <w:szCs w:val="24"/>
        </w:rPr>
        <w:t xml:space="preserve">goes back to the </w:t>
      </w:r>
      <w:r w:rsidR="00FB6A00">
        <w:rPr>
          <w:sz w:val="24"/>
          <w:szCs w:val="24"/>
        </w:rPr>
        <w:t xml:space="preserve">early twentieth century, when city councils began to issue bilingual street signs (green and white in Dublin) </w:t>
      </w:r>
      <w:r w:rsidR="007A5BD3">
        <w:rPr>
          <w:sz w:val="24"/>
          <w:szCs w:val="24"/>
        </w:rPr>
        <w:t xml:space="preserve">with the Irish name in </w:t>
      </w:r>
      <w:proofErr w:type="spellStart"/>
      <w:r w:rsidR="007A5BD3">
        <w:rPr>
          <w:i/>
          <w:iCs/>
          <w:sz w:val="24"/>
          <w:szCs w:val="24"/>
        </w:rPr>
        <w:t>cló</w:t>
      </w:r>
      <w:proofErr w:type="spellEnd"/>
      <w:r w:rsidR="007A5BD3">
        <w:rPr>
          <w:i/>
          <w:iCs/>
          <w:sz w:val="24"/>
          <w:szCs w:val="24"/>
        </w:rPr>
        <w:t xml:space="preserve"> </w:t>
      </w:r>
      <w:proofErr w:type="spellStart"/>
      <w:r w:rsidR="007A5BD3">
        <w:rPr>
          <w:i/>
          <w:iCs/>
          <w:sz w:val="24"/>
          <w:szCs w:val="24"/>
        </w:rPr>
        <w:t>gaelach</w:t>
      </w:r>
      <w:proofErr w:type="spellEnd"/>
      <w:r w:rsidR="007A5BD3">
        <w:rPr>
          <w:sz w:val="24"/>
          <w:szCs w:val="24"/>
        </w:rPr>
        <w:t xml:space="preserve"> preceding the English name</w:t>
      </w:r>
      <w:r w:rsidR="005962D0">
        <w:rPr>
          <w:sz w:val="24"/>
          <w:szCs w:val="24"/>
        </w:rPr>
        <w:t xml:space="preserve">. As Irish did not have legal status at the time, this was one of many forms of </w:t>
      </w:r>
      <w:r w:rsidR="00695DDD">
        <w:rPr>
          <w:sz w:val="24"/>
          <w:szCs w:val="24"/>
        </w:rPr>
        <w:t xml:space="preserve">civil disobedience used </w:t>
      </w:r>
      <w:r w:rsidR="007B0AD9">
        <w:rPr>
          <w:sz w:val="24"/>
          <w:szCs w:val="24"/>
        </w:rPr>
        <w:t>as part of the revival movement</w:t>
      </w:r>
      <w:r w:rsidR="009F2514">
        <w:rPr>
          <w:sz w:val="24"/>
          <w:szCs w:val="24"/>
        </w:rPr>
        <w:t xml:space="preserve">, designed to </w:t>
      </w:r>
      <w:r w:rsidR="00F7541C">
        <w:rPr>
          <w:sz w:val="24"/>
          <w:szCs w:val="24"/>
        </w:rPr>
        <w:t xml:space="preserve">counter the suppression of Irish by the British </w:t>
      </w:r>
      <w:r w:rsidR="00032D13">
        <w:rPr>
          <w:sz w:val="24"/>
          <w:szCs w:val="24"/>
        </w:rPr>
        <w:t>authorities</w:t>
      </w:r>
      <w:r w:rsidR="007B0AD9">
        <w:rPr>
          <w:sz w:val="24"/>
          <w:szCs w:val="24"/>
        </w:rPr>
        <w:t xml:space="preserve"> (</w:t>
      </w:r>
      <w:proofErr w:type="spellStart"/>
      <w:r w:rsidR="007B0AD9">
        <w:rPr>
          <w:sz w:val="24"/>
          <w:szCs w:val="24"/>
        </w:rPr>
        <w:t>Neylon</w:t>
      </w:r>
      <w:proofErr w:type="spellEnd"/>
      <w:r w:rsidR="007B0AD9">
        <w:rPr>
          <w:sz w:val="24"/>
          <w:szCs w:val="24"/>
        </w:rPr>
        <w:t xml:space="preserve"> 2020).</w:t>
      </w:r>
      <w:r w:rsidR="0031265C">
        <w:rPr>
          <w:rStyle w:val="EndnoteReference"/>
          <w:sz w:val="24"/>
          <w:szCs w:val="24"/>
        </w:rPr>
        <w:endnoteReference w:id="9"/>
      </w:r>
      <w:r w:rsidR="007B0AD9">
        <w:rPr>
          <w:sz w:val="24"/>
          <w:szCs w:val="24"/>
        </w:rPr>
        <w:t xml:space="preserve"> </w:t>
      </w:r>
      <w:r w:rsidR="006C6198">
        <w:rPr>
          <w:sz w:val="24"/>
          <w:szCs w:val="24"/>
        </w:rPr>
        <w:t>Many of th</w:t>
      </w:r>
      <w:r w:rsidR="00032D13">
        <w:rPr>
          <w:sz w:val="24"/>
          <w:szCs w:val="24"/>
        </w:rPr>
        <w:t>ose</w:t>
      </w:r>
      <w:r w:rsidR="006C6198">
        <w:rPr>
          <w:sz w:val="24"/>
          <w:szCs w:val="24"/>
        </w:rPr>
        <w:t xml:space="preserve"> original green and white signs are now lost </w:t>
      </w:r>
      <w:r w:rsidR="006C6198">
        <w:rPr>
          <w:sz w:val="24"/>
          <w:szCs w:val="24"/>
        </w:rPr>
        <w:lastRenderedPageBreak/>
        <w:t>a</w:t>
      </w:r>
      <w:r w:rsidR="00023EA8">
        <w:rPr>
          <w:sz w:val="24"/>
          <w:szCs w:val="24"/>
        </w:rPr>
        <w:t>s</w:t>
      </w:r>
      <w:r w:rsidR="006C6198">
        <w:rPr>
          <w:sz w:val="24"/>
          <w:szCs w:val="24"/>
        </w:rPr>
        <w:t xml:space="preserve"> </w:t>
      </w:r>
      <w:r w:rsidR="00F84F7F">
        <w:rPr>
          <w:sz w:val="24"/>
          <w:szCs w:val="24"/>
        </w:rPr>
        <w:t xml:space="preserve">Dublin Council </w:t>
      </w:r>
      <w:r w:rsidR="00F659CD">
        <w:rPr>
          <w:sz w:val="24"/>
          <w:szCs w:val="24"/>
        </w:rPr>
        <w:t xml:space="preserve">began </w:t>
      </w:r>
      <w:r w:rsidR="00F84F7F">
        <w:rPr>
          <w:sz w:val="24"/>
          <w:szCs w:val="24"/>
        </w:rPr>
        <w:t>us</w:t>
      </w:r>
      <w:r w:rsidR="00F659CD">
        <w:rPr>
          <w:sz w:val="24"/>
          <w:szCs w:val="24"/>
        </w:rPr>
        <w:t>ing</w:t>
      </w:r>
      <w:r w:rsidR="00F84F7F">
        <w:rPr>
          <w:sz w:val="24"/>
          <w:szCs w:val="24"/>
        </w:rPr>
        <w:t xml:space="preserve"> </w:t>
      </w:r>
      <w:r w:rsidR="006C6198">
        <w:rPr>
          <w:sz w:val="24"/>
          <w:szCs w:val="24"/>
        </w:rPr>
        <w:t>blue and white signs with a modern typeface</w:t>
      </w:r>
      <w:r w:rsidR="00EE18D3" w:rsidRPr="00EE18D3">
        <w:rPr>
          <w:sz w:val="24"/>
          <w:szCs w:val="24"/>
        </w:rPr>
        <w:t xml:space="preserve"> </w:t>
      </w:r>
      <w:r w:rsidR="00EE18D3">
        <w:rPr>
          <w:sz w:val="24"/>
          <w:szCs w:val="24"/>
        </w:rPr>
        <w:t>from the 1950s onwards</w:t>
      </w:r>
      <w:r w:rsidR="00F40A95">
        <w:rPr>
          <w:sz w:val="24"/>
          <w:szCs w:val="24"/>
        </w:rPr>
        <w:t>, but a</w:t>
      </w:r>
      <w:r w:rsidR="004805A4">
        <w:rPr>
          <w:sz w:val="24"/>
          <w:szCs w:val="24"/>
        </w:rPr>
        <w:t xml:space="preserve"> few historic </w:t>
      </w:r>
      <w:proofErr w:type="spellStart"/>
      <w:r w:rsidR="004805A4">
        <w:rPr>
          <w:i/>
          <w:iCs/>
          <w:sz w:val="24"/>
          <w:szCs w:val="24"/>
        </w:rPr>
        <w:t>cló</w:t>
      </w:r>
      <w:proofErr w:type="spellEnd"/>
      <w:r w:rsidR="004805A4">
        <w:rPr>
          <w:i/>
          <w:iCs/>
          <w:sz w:val="24"/>
          <w:szCs w:val="24"/>
        </w:rPr>
        <w:t xml:space="preserve"> </w:t>
      </w:r>
      <w:proofErr w:type="spellStart"/>
      <w:r w:rsidR="004805A4">
        <w:rPr>
          <w:i/>
          <w:iCs/>
          <w:sz w:val="24"/>
          <w:szCs w:val="24"/>
        </w:rPr>
        <w:t>gaelach</w:t>
      </w:r>
      <w:proofErr w:type="spellEnd"/>
      <w:r w:rsidR="004805A4">
        <w:rPr>
          <w:i/>
          <w:iCs/>
          <w:sz w:val="24"/>
          <w:szCs w:val="24"/>
        </w:rPr>
        <w:t xml:space="preserve"> </w:t>
      </w:r>
      <w:r w:rsidR="004805A4">
        <w:rPr>
          <w:sz w:val="24"/>
          <w:szCs w:val="24"/>
        </w:rPr>
        <w:t xml:space="preserve">signs in the </w:t>
      </w:r>
      <w:proofErr w:type="spellStart"/>
      <w:r w:rsidR="004805A4">
        <w:rPr>
          <w:sz w:val="24"/>
          <w:szCs w:val="24"/>
        </w:rPr>
        <w:t>Tenters</w:t>
      </w:r>
      <w:proofErr w:type="spellEnd"/>
      <w:r w:rsidR="004805A4">
        <w:rPr>
          <w:sz w:val="24"/>
          <w:szCs w:val="24"/>
        </w:rPr>
        <w:t xml:space="preserve"> </w:t>
      </w:r>
      <w:r w:rsidR="00A65A88">
        <w:rPr>
          <w:sz w:val="24"/>
          <w:szCs w:val="24"/>
        </w:rPr>
        <w:t xml:space="preserve">(Dublin 8) </w:t>
      </w:r>
      <w:r w:rsidR="004805A4">
        <w:rPr>
          <w:sz w:val="24"/>
          <w:szCs w:val="24"/>
        </w:rPr>
        <w:t xml:space="preserve">were restored as part of a </w:t>
      </w:r>
      <w:r w:rsidR="00E614E6">
        <w:rPr>
          <w:sz w:val="24"/>
          <w:szCs w:val="24"/>
        </w:rPr>
        <w:t xml:space="preserve">centenary celebration of the housing development </w:t>
      </w:r>
      <w:r w:rsidR="004805A4">
        <w:rPr>
          <w:sz w:val="24"/>
          <w:szCs w:val="24"/>
        </w:rPr>
        <w:t>in 2022</w:t>
      </w:r>
      <w:r w:rsidR="00F40A95">
        <w:rPr>
          <w:sz w:val="24"/>
          <w:szCs w:val="24"/>
        </w:rPr>
        <w:t xml:space="preserve">. </w:t>
      </w:r>
      <w:r w:rsidR="00EE18D3">
        <w:rPr>
          <w:sz w:val="24"/>
          <w:szCs w:val="24"/>
        </w:rPr>
        <w:t xml:space="preserve">The project was well-received by the local community, who commented on the </w:t>
      </w:r>
      <w:r w:rsidR="004A5297">
        <w:rPr>
          <w:sz w:val="24"/>
          <w:szCs w:val="24"/>
        </w:rPr>
        <w:t xml:space="preserve">significance and recognisability </w:t>
      </w:r>
      <w:r w:rsidR="00F91A3D">
        <w:rPr>
          <w:sz w:val="24"/>
          <w:szCs w:val="24"/>
        </w:rPr>
        <w:t>of the signs for residents</w:t>
      </w:r>
      <w:r w:rsidR="00264992">
        <w:rPr>
          <w:sz w:val="24"/>
          <w:szCs w:val="24"/>
        </w:rPr>
        <w:t xml:space="preserve"> as witnesses to the past </w:t>
      </w:r>
      <w:r w:rsidR="00873D83">
        <w:rPr>
          <w:sz w:val="24"/>
          <w:szCs w:val="24"/>
        </w:rPr>
        <w:t xml:space="preserve">(Mc Laughlin </w:t>
      </w:r>
      <w:r w:rsidR="002C6734">
        <w:rPr>
          <w:sz w:val="24"/>
          <w:szCs w:val="24"/>
        </w:rPr>
        <w:t xml:space="preserve">2022). </w:t>
      </w:r>
      <w:r w:rsidR="00D76ADD">
        <w:rPr>
          <w:sz w:val="24"/>
          <w:szCs w:val="24"/>
        </w:rPr>
        <w:t>The Council does not currently envisage further restoration works</w:t>
      </w:r>
      <w:r w:rsidR="00A511F5">
        <w:rPr>
          <w:sz w:val="24"/>
          <w:szCs w:val="24"/>
        </w:rPr>
        <w:t xml:space="preserve">, however, and a return to </w:t>
      </w:r>
      <w:proofErr w:type="spellStart"/>
      <w:r w:rsidR="00A511F5">
        <w:rPr>
          <w:i/>
          <w:iCs/>
          <w:sz w:val="24"/>
          <w:szCs w:val="24"/>
        </w:rPr>
        <w:t>cló</w:t>
      </w:r>
      <w:proofErr w:type="spellEnd"/>
      <w:r w:rsidR="00A511F5">
        <w:rPr>
          <w:i/>
          <w:iCs/>
          <w:sz w:val="24"/>
          <w:szCs w:val="24"/>
        </w:rPr>
        <w:t xml:space="preserve"> </w:t>
      </w:r>
      <w:proofErr w:type="spellStart"/>
      <w:r w:rsidR="00A511F5">
        <w:rPr>
          <w:i/>
          <w:iCs/>
          <w:sz w:val="24"/>
          <w:szCs w:val="24"/>
        </w:rPr>
        <w:t>gaelach</w:t>
      </w:r>
      <w:proofErr w:type="spellEnd"/>
      <w:r w:rsidR="00A511F5">
        <w:rPr>
          <w:i/>
          <w:iCs/>
          <w:sz w:val="24"/>
          <w:szCs w:val="24"/>
        </w:rPr>
        <w:t xml:space="preserve"> </w:t>
      </w:r>
      <w:r w:rsidR="00A511F5">
        <w:rPr>
          <w:sz w:val="24"/>
          <w:szCs w:val="24"/>
        </w:rPr>
        <w:t>signage</w:t>
      </w:r>
      <w:r w:rsidR="00D105D9">
        <w:rPr>
          <w:sz w:val="24"/>
          <w:szCs w:val="24"/>
        </w:rPr>
        <w:t xml:space="preserve">, as proposed by </w:t>
      </w:r>
      <w:r w:rsidR="00D105D9" w:rsidRPr="00D105D9">
        <w:rPr>
          <w:sz w:val="24"/>
          <w:szCs w:val="24"/>
        </w:rPr>
        <w:t>Green Party Councillor Ciarán Cuffe</w:t>
      </w:r>
      <w:r w:rsidR="00D105D9">
        <w:rPr>
          <w:sz w:val="24"/>
          <w:szCs w:val="24"/>
        </w:rPr>
        <w:t xml:space="preserve"> in 2017,</w:t>
      </w:r>
      <w:r w:rsidR="00A511F5">
        <w:rPr>
          <w:sz w:val="24"/>
          <w:szCs w:val="24"/>
        </w:rPr>
        <w:t xml:space="preserve"> falls outside the scope of the </w:t>
      </w:r>
      <w:r w:rsidR="00137471" w:rsidRPr="00137471">
        <w:rPr>
          <w:sz w:val="24"/>
          <w:szCs w:val="24"/>
        </w:rPr>
        <w:t>Official Languages Act (S.I. No. 391 of 2008)</w:t>
      </w:r>
      <w:r w:rsidR="00137471">
        <w:rPr>
          <w:sz w:val="24"/>
          <w:szCs w:val="24"/>
        </w:rPr>
        <w:t xml:space="preserve"> (</w:t>
      </w:r>
      <w:proofErr w:type="spellStart"/>
      <w:r w:rsidR="00E46949">
        <w:rPr>
          <w:sz w:val="24"/>
          <w:szCs w:val="24"/>
        </w:rPr>
        <w:t>Neylon</w:t>
      </w:r>
      <w:proofErr w:type="spellEnd"/>
      <w:r w:rsidR="00E46949">
        <w:rPr>
          <w:sz w:val="24"/>
          <w:szCs w:val="24"/>
        </w:rPr>
        <w:t xml:space="preserve"> 2020; </w:t>
      </w:r>
      <w:proofErr w:type="spellStart"/>
      <w:r w:rsidR="00137471">
        <w:rPr>
          <w:sz w:val="24"/>
          <w:szCs w:val="24"/>
        </w:rPr>
        <w:t>Schlindwein</w:t>
      </w:r>
      <w:proofErr w:type="spellEnd"/>
      <w:r w:rsidR="00811C8A">
        <w:rPr>
          <w:sz w:val="24"/>
          <w:szCs w:val="24"/>
        </w:rPr>
        <w:t xml:space="preserve"> 2023). </w:t>
      </w:r>
    </w:p>
    <w:p w14:paraId="24F38F22" w14:textId="2070B32D" w:rsidR="00A52D13" w:rsidRDefault="00395D26" w:rsidP="00960DDC">
      <w:pPr>
        <w:spacing w:line="360" w:lineRule="auto"/>
        <w:jc w:val="both"/>
        <w:rPr>
          <w:sz w:val="24"/>
          <w:szCs w:val="24"/>
        </w:rPr>
      </w:pPr>
      <w:r>
        <w:rPr>
          <w:sz w:val="24"/>
          <w:szCs w:val="24"/>
        </w:rPr>
        <w:tab/>
      </w:r>
      <w:r w:rsidR="001A7F9B">
        <w:rPr>
          <w:sz w:val="24"/>
          <w:szCs w:val="24"/>
        </w:rPr>
        <w:t>The</w:t>
      </w:r>
      <w:r w:rsidR="004C04A8">
        <w:rPr>
          <w:sz w:val="24"/>
          <w:szCs w:val="24"/>
        </w:rPr>
        <w:t xml:space="preserve"> cultural</w:t>
      </w:r>
      <w:r w:rsidR="001A7F9B">
        <w:rPr>
          <w:sz w:val="24"/>
          <w:szCs w:val="24"/>
        </w:rPr>
        <w:t xml:space="preserve"> significance of bilingual street signs </w:t>
      </w:r>
      <w:r w:rsidR="00BB5453">
        <w:rPr>
          <w:sz w:val="24"/>
          <w:szCs w:val="24"/>
        </w:rPr>
        <w:t xml:space="preserve">is no less </w:t>
      </w:r>
      <w:r w:rsidR="00977660">
        <w:rPr>
          <w:sz w:val="24"/>
          <w:szCs w:val="24"/>
        </w:rPr>
        <w:t xml:space="preserve">relevant </w:t>
      </w:r>
      <w:r w:rsidR="00A45433">
        <w:rPr>
          <w:sz w:val="24"/>
          <w:szCs w:val="24"/>
        </w:rPr>
        <w:t>in</w:t>
      </w:r>
      <w:r w:rsidR="00977660">
        <w:rPr>
          <w:sz w:val="24"/>
          <w:szCs w:val="24"/>
        </w:rPr>
        <w:t xml:space="preserve"> modern-day Belfast as it was </w:t>
      </w:r>
      <w:r w:rsidR="00A45433">
        <w:rPr>
          <w:sz w:val="24"/>
          <w:szCs w:val="24"/>
        </w:rPr>
        <w:t>in</w:t>
      </w:r>
      <w:r w:rsidR="00977660">
        <w:rPr>
          <w:sz w:val="24"/>
          <w:szCs w:val="24"/>
        </w:rPr>
        <w:t xml:space="preserve"> revival-era Dublin. </w:t>
      </w:r>
      <w:r w:rsidR="00997F63">
        <w:rPr>
          <w:sz w:val="24"/>
          <w:szCs w:val="24"/>
        </w:rPr>
        <w:t xml:space="preserve">In Belfast, where Irish speakers are the minority, the place of the Irish language is under constant pressure, both in the street and in politics.  </w:t>
      </w:r>
      <w:r w:rsidR="00960518">
        <w:rPr>
          <w:sz w:val="24"/>
          <w:szCs w:val="24"/>
        </w:rPr>
        <w:t xml:space="preserve">Irish signs have a history of contention in the region as they are considered an ‘explicit cultural threat’ by </w:t>
      </w:r>
      <w:proofErr w:type="gramStart"/>
      <w:r w:rsidR="00960518">
        <w:rPr>
          <w:sz w:val="24"/>
          <w:szCs w:val="24"/>
        </w:rPr>
        <w:t>unionists;</w:t>
      </w:r>
      <w:proofErr w:type="gramEnd"/>
      <w:r w:rsidR="00960518">
        <w:rPr>
          <w:sz w:val="24"/>
          <w:szCs w:val="24"/>
        </w:rPr>
        <w:t xml:space="preserve"> as signifiers of identity in a contested space they are inherently part of the ‘battleground of decolonization’ (Flaherty 2019). </w:t>
      </w:r>
      <w:r w:rsidR="0009182E">
        <w:rPr>
          <w:sz w:val="24"/>
          <w:szCs w:val="24"/>
        </w:rPr>
        <w:t>S</w:t>
      </w:r>
      <w:r w:rsidR="00C1655F">
        <w:rPr>
          <w:sz w:val="24"/>
          <w:szCs w:val="24"/>
        </w:rPr>
        <w:t>ince Brexit</w:t>
      </w:r>
      <w:r w:rsidR="00326FA3">
        <w:rPr>
          <w:sz w:val="24"/>
          <w:szCs w:val="24"/>
        </w:rPr>
        <w:t>,</w:t>
      </w:r>
      <w:r w:rsidR="00C1655F">
        <w:rPr>
          <w:sz w:val="24"/>
          <w:szCs w:val="24"/>
        </w:rPr>
        <w:t xml:space="preserve"> </w:t>
      </w:r>
      <w:r w:rsidR="00387D29">
        <w:rPr>
          <w:sz w:val="24"/>
          <w:szCs w:val="24"/>
        </w:rPr>
        <w:t xml:space="preserve">increased tensions between </w:t>
      </w:r>
      <w:r w:rsidR="000870A7">
        <w:rPr>
          <w:sz w:val="24"/>
          <w:szCs w:val="24"/>
        </w:rPr>
        <w:t>u</w:t>
      </w:r>
      <w:r w:rsidR="00ED249D">
        <w:rPr>
          <w:sz w:val="24"/>
          <w:szCs w:val="24"/>
        </w:rPr>
        <w:t>ni</w:t>
      </w:r>
      <w:r w:rsidR="000870A7">
        <w:rPr>
          <w:sz w:val="24"/>
          <w:szCs w:val="24"/>
        </w:rPr>
        <w:t>onists and nationalists</w:t>
      </w:r>
      <w:r w:rsidR="00326FA3">
        <w:rPr>
          <w:sz w:val="24"/>
          <w:szCs w:val="24"/>
        </w:rPr>
        <w:t xml:space="preserve"> regarding the </w:t>
      </w:r>
      <w:r w:rsidR="008D5609">
        <w:rPr>
          <w:sz w:val="24"/>
          <w:szCs w:val="24"/>
        </w:rPr>
        <w:t xml:space="preserve">position of the territory, combined with the </w:t>
      </w:r>
      <w:proofErr w:type="gramStart"/>
      <w:r w:rsidR="008D5609">
        <w:rPr>
          <w:sz w:val="24"/>
          <w:szCs w:val="24"/>
        </w:rPr>
        <w:t>highly-contested</w:t>
      </w:r>
      <w:proofErr w:type="gramEnd"/>
      <w:r w:rsidR="008D5609">
        <w:rPr>
          <w:sz w:val="24"/>
          <w:szCs w:val="24"/>
        </w:rPr>
        <w:t xml:space="preserve"> </w:t>
      </w:r>
      <w:r w:rsidR="0074390A">
        <w:rPr>
          <w:sz w:val="24"/>
          <w:szCs w:val="24"/>
        </w:rPr>
        <w:t xml:space="preserve">Identity and Language (Northern Ireland) Act 2022, </w:t>
      </w:r>
      <w:r w:rsidR="005C2737">
        <w:rPr>
          <w:sz w:val="24"/>
          <w:szCs w:val="24"/>
        </w:rPr>
        <w:t xml:space="preserve">which gave official recognition to the </w:t>
      </w:r>
      <w:r w:rsidR="00BA3DB1">
        <w:rPr>
          <w:sz w:val="24"/>
          <w:szCs w:val="24"/>
        </w:rPr>
        <w:t xml:space="preserve">Irish language, </w:t>
      </w:r>
      <w:r w:rsidR="006E4E40">
        <w:rPr>
          <w:sz w:val="24"/>
          <w:szCs w:val="24"/>
        </w:rPr>
        <w:t xml:space="preserve">have </w:t>
      </w:r>
      <w:r w:rsidR="00C03535">
        <w:rPr>
          <w:sz w:val="24"/>
          <w:szCs w:val="24"/>
        </w:rPr>
        <w:t xml:space="preserve">put </w:t>
      </w:r>
      <w:r w:rsidR="00BA3DB1">
        <w:rPr>
          <w:sz w:val="24"/>
          <w:szCs w:val="24"/>
        </w:rPr>
        <w:t xml:space="preserve">the </w:t>
      </w:r>
      <w:r w:rsidR="00102245">
        <w:rPr>
          <w:sz w:val="24"/>
          <w:szCs w:val="24"/>
        </w:rPr>
        <w:t xml:space="preserve">visibility of Irish in the streetscape </w:t>
      </w:r>
      <w:r w:rsidR="00C03535">
        <w:rPr>
          <w:sz w:val="24"/>
          <w:szCs w:val="24"/>
        </w:rPr>
        <w:t xml:space="preserve">at the forefront of </w:t>
      </w:r>
      <w:r w:rsidR="00C11019">
        <w:rPr>
          <w:sz w:val="24"/>
          <w:szCs w:val="24"/>
        </w:rPr>
        <w:t>public debate</w:t>
      </w:r>
      <w:r w:rsidR="00F566D6">
        <w:rPr>
          <w:sz w:val="24"/>
          <w:szCs w:val="24"/>
        </w:rPr>
        <w:t xml:space="preserve"> once more</w:t>
      </w:r>
      <w:r w:rsidR="000870A7">
        <w:rPr>
          <w:sz w:val="24"/>
          <w:szCs w:val="24"/>
        </w:rPr>
        <w:t xml:space="preserve">. </w:t>
      </w:r>
      <w:r w:rsidR="00C11019">
        <w:rPr>
          <w:sz w:val="24"/>
          <w:szCs w:val="24"/>
        </w:rPr>
        <w:t>In 2022</w:t>
      </w:r>
      <w:r w:rsidR="007A6A46">
        <w:rPr>
          <w:sz w:val="24"/>
          <w:szCs w:val="24"/>
        </w:rPr>
        <w:t>,</w:t>
      </w:r>
      <w:r w:rsidR="008544A9">
        <w:rPr>
          <w:sz w:val="24"/>
          <w:szCs w:val="24"/>
        </w:rPr>
        <w:t xml:space="preserve"> a new </w:t>
      </w:r>
      <w:r w:rsidR="00345F4C">
        <w:rPr>
          <w:sz w:val="24"/>
          <w:szCs w:val="24"/>
        </w:rPr>
        <w:t>policy on bilingual street signs</w:t>
      </w:r>
      <w:r w:rsidR="00C11019">
        <w:rPr>
          <w:sz w:val="24"/>
          <w:szCs w:val="24"/>
        </w:rPr>
        <w:t xml:space="preserve"> was adopted</w:t>
      </w:r>
      <w:r w:rsidR="00345F4C">
        <w:rPr>
          <w:sz w:val="24"/>
          <w:szCs w:val="24"/>
        </w:rPr>
        <w:t>, making it easier</w:t>
      </w:r>
      <w:r w:rsidR="00E72C35">
        <w:rPr>
          <w:sz w:val="24"/>
          <w:szCs w:val="24"/>
        </w:rPr>
        <w:t xml:space="preserve"> for residents</w:t>
      </w:r>
      <w:r w:rsidR="00345F4C">
        <w:rPr>
          <w:sz w:val="24"/>
          <w:szCs w:val="24"/>
        </w:rPr>
        <w:t xml:space="preserve"> to </w:t>
      </w:r>
      <w:r w:rsidR="009D70E7">
        <w:rPr>
          <w:sz w:val="24"/>
          <w:szCs w:val="24"/>
        </w:rPr>
        <w:t>apply</w:t>
      </w:r>
      <w:r w:rsidR="00E72C35">
        <w:rPr>
          <w:sz w:val="24"/>
          <w:szCs w:val="24"/>
        </w:rPr>
        <w:t xml:space="preserve"> for Irish</w:t>
      </w:r>
      <w:r w:rsidR="005A3CD4">
        <w:rPr>
          <w:sz w:val="24"/>
          <w:szCs w:val="24"/>
        </w:rPr>
        <w:t xml:space="preserve"> language streets signs</w:t>
      </w:r>
      <w:r w:rsidR="00A601C7">
        <w:rPr>
          <w:sz w:val="24"/>
          <w:szCs w:val="24"/>
        </w:rPr>
        <w:t xml:space="preserve">, </w:t>
      </w:r>
      <w:r w:rsidR="00134805">
        <w:rPr>
          <w:sz w:val="24"/>
          <w:szCs w:val="24"/>
        </w:rPr>
        <w:t xml:space="preserve">but not without opposition from unionist </w:t>
      </w:r>
      <w:r w:rsidR="006443CE">
        <w:rPr>
          <w:sz w:val="24"/>
          <w:szCs w:val="24"/>
        </w:rPr>
        <w:t>factions such as the DUP, who labelled the addition of an Irish street sign as ‘cultural branding’ (</w:t>
      </w:r>
      <w:r w:rsidR="001964DB">
        <w:rPr>
          <w:sz w:val="24"/>
          <w:szCs w:val="24"/>
        </w:rPr>
        <w:t xml:space="preserve">BBC 2021). </w:t>
      </w:r>
      <w:r w:rsidR="00673710">
        <w:rPr>
          <w:sz w:val="24"/>
          <w:szCs w:val="24"/>
        </w:rPr>
        <w:t xml:space="preserve">The latest development in </w:t>
      </w:r>
      <w:r w:rsidR="006A342B">
        <w:rPr>
          <w:sz w:val="24"/>
          <w:szCs w:val="24"/>
        </w:rPr>
        <w:t>th</w:t>
      </w:r>
      <w:r w:rsidR="007A6A46">
        <w:rPr>
          <w:sz w:val="24"/>
          <w:szCs w:val="24"/>
        </w:rPr>
        <w:t>is</w:t>
      </w:r>
      <w:r w:rsidR="002A4F3F">
        <w:rPr>
          <w:sz w:val="24"/>
          <w:szCs w:val="24"/>
        </w:rPr>
        <w:t xml:space="preserve"> ongoing</w:t>
      </w:r>
      <w:r w:rsidR="007A6A46">
        <w:rPr>
          <w:sz w:val="24"/>
          <w:szCs w:val="24"/>
        </w:rPr>
        <w:t xml:space="preserve"> </w:t>
      </w:r>
      <w:r w:rsidR="00DA22F1">
        <w:rPr>
          <w:sz w:val="24"/>
          <w:szCs w:val="24"/>
        </w:rPr>
        <w:t>wrangle</w:t>
      </w:r>
      <w:r w:rsidR="00797E08">
        <w:rPr>
          <w:sz w:val="24"/>
          <w:szCs w:val="24"/>
        </w:rPr>
        <w:t xml:space="preserve"> concern</w:t>
      </w:r>
      <w:r w:rsidR="008350A5">
        <w:rPr>
          <w:sz w:val="24"/>
          <w:szCs w:val="24"/>
        </w:rPr>
        <w:t>s</w:t>
      </w:r>
      <w:r w:rsidR="00797E08">
        <w:rPr>
          <w:sz w:val="24"/>
          <w:szCs w:val="24"/>
        </w:rPr>
        <w:t xml:space="preserve"> the font used to print the signs</w:t>
      </w:r>
      <w:r w:rsidR="00205F54">
        <w:rPr>
          <w:sz w:val="24"/>
          <w:szCs w:val="24"/>
        </w:rPr>
        <w:t xml:space="preserve">, as </w:t>
      </w:r>
      <w:r w:rsidR="00364D38">
        <w:rPr>
          <w:sz w:val="24"/>
          <w:szCs w:val="24"/>
        </w:rPr>
        <w:t>the SDLP pro</w:t>
      </w:r>
      <w:r w:rsidR="00833EC1">
        <w:rPr>
          <w:sz w:val="24"/>
          <w:szCs w:val="24"/>
        </w:rPr>
        <w:t xml:space="preserve">posed to use the </w:t>
      </w:r>
      <w:proofErr w:type="spellStart"/>
      <w:r w:rsidR="00833EC1">
        <w:rPr>
          <w:i/>
          <w:iCs/>
          <w:sz w:val="24"/>
          <w:szCs w:val="24"/>
        </w:rPr>
        <w:t>cló</w:t>
      </w:r>
      <w:proofErr w:type="spellEnd"/>
      <w:r w:rsidR="00833EC1">
        <w:rPr>
          <w:i/>
          <w:iCs/>
          <w:sz w:val="24"/>
          <w:szCs w:val="24"/>
        </w:rPr>
        <w:t xml:space="preserve"> </w:t>
      </w:r>
      <w:proofErr w:type="spellStart"/>
      <w:r w:rsidR="00833EC1">
        <w:rPr>
          <w:i/>
          <w:iCs/>
          <w:sz w:val="24"/>
          <w:szCs w:val="24"/>
        </w:rPr>
        <w:t>gaelach</w:t>
      </w:r>
      <w:proofErr w:type="spellEnd"/>
      <w:r w:rsidR="00833EC1">
        <w:rPr>
          <w:sz w:val="24"/>
          <w:szCs w:val="24"/>
        </w:rPr>
        <w:t xml:space="preserve"> on </w:t>
      </w:r>
      <w:r w:rsidR="00AE10CA">
        <w:rPr>
          <w:sz w:val="24"/>
          <w:szCs w:val="24"/>
        </w:rPr>
        <w:t>Irish street signs, as well as a new font of ‘Belfast character’ for the English signs</w:t>
      </w:r>
      <w:r w:rsidR="006B11A5">
        <w:rPr>
          <w:sz w:val="24"/>
          <w:szCs w:val="24"/>
        </w:rPr>
        <w:t>, in recognition of the fact that ‘</w:t>
      </w:r>
      <w:r w:rsidR="006B11A5" w:rsidRPr="006B11A5">
        <w:rPr>
          <w:sz w:val="24"/>
          <w:szCs w:val="24"/>
        </w:rPr>
        <w:t>street signage can become an iconic part of the visual representation of a city</w:t>
      </w:r>
      <w:r w:rsidR="006B11A5">
        <w:rPr>
          <w:sz w:val="24"/>
          <w:szCs w:val="24"/>
        </w:rPr>
        <w:t xml:space="preserve">’ </w:t>
      </w:r>
      <w:r w:rsidR="00113A51">
        <w:rPr>
          <w:sz w:val="24"/>
          <w:szCs w:val="24"/>
        </w:rPr>
        <w:t>(Kenwood 2023).</w:t>
      </w:r>
      <w:r w:rsidR="000075DE">
        <w:rPr>
          <w:sz w:val="24"/>
          <w:szCs w:val="24"/>
        </w:rPr>
        <w:t xml:space="preserve"> </w:t>
      </w:r>
      <w:r w:rsidR="00056BC9">
        <w:rPr>
          <w:sz w:val="24"/>
          <w:szCs w:val="24"/>
        </w:rPr>
        <w:t xml:space="preserve">In this instance, the proposal </w:t>
      </w:r>
      <w:r w:rsidR="00E17B10">
        <w:rPr>
          <w:sz w:val="24"/>
          <w:szCs w:val="24"/>
        </w:rPr>
        <w:t xml:space="preserve">explicitly </w:t>
      </w:r>
      <w:r w:rsidR="00056BC9">
        <w:rPr>
          <w:sz w:val="24"/>
          <w:szCs w:val="24"/>
        </w:rPr>
        <w:t>s</w:t>
      </w:r>
      <w:r w:rsidR="00E50BD0">
        <w:rPr>
          <w:sz w:val="24"/>
          <w:szCs w:val="24"/>
        </w:rPr>
        <w:t>ought</w:t>
      </w:r>
      <w:r w:rsidR="00056BC9">
        <w:rPr>
          <w:sz w:val="24"/>
          <w:szCs w:val="24"/>
        </w:rPr>
        <w:t xml:space="preserve"> </w:t>
      </w:r>
      <w:r w:rsidR="00601B04">
        <w:rPr>
          <w:sz w:val="24"/>
          <w:szCs w:val="24"/>
        </w:rPr>
        <w:t xml:space="preserve">to use the font to express the different identities </w:t>
      </w:r>
      <w:r w:rsidR="009C7BC4">
        <w:rPr>
          <w:sz w:val="24"/>
          <w:szCs w:val="24"/>
        </w:rPr>
        <w:t>which make up the city</w:t>
      </w:r>
      <w:r w:rsidR="00864CCD">
        <w:rPr>
          <w:sz w:val="24"/>
          <w:szCs w:val="24"/>
        </w:rPr>
        <w:t xml:space="preserve">, giving credit to </w:t>
      </w:r>
      <w:r w:rsidR="004A7CCC">
        <w:rPr>
          <w:sz w:val="24"/>
          <w:szCs w:val="24"/>
        </w:rPr>
        <w:t>its emblematic power as a marker of identity</w:t>
      </w:r>
      <w:r w:rsidR="009C7BC4">
        <w:rPr>
          <w:sz w:val="24"/>
          <w:szCs w:val="24"/>
        </w:rPr>
        <w:t>. Of note, in the context of this chapter</w:t>
      </w:r>
      <w:r w:rsidR="00E50BD0">
        <w:rPr>
          <w:sz w:val="24"/>
          <w:szCs w:val="24"/>
        </w:rPr>
        <w:t xml:space="preserve">, is the comment from </w:t>
      </w:r>
      <w:r w:rsidR="00F52DFC">
        <w:rPr>
          <w:sz w:val="24"/>
          <w:szCs w:val="24"/>
        </w:rPr>
        <w:t xml:space="preserve">opposing Sinn Féin Councillor </w:t>
      </w:r>
      <w:proofErr w:type="spellStart"/>
      <w:r w:rsidR="00F52DFC">
        <w:rPr>
          <w:sz w:val="24"/>
          <w:szCs w:val="24"/>
        </w:rPr>
        <w:t>Róis</w:t>
      </w:r>
      <w:proofErr w:type="spellEnd"/>
      <w:r w:rsidR="00F52DFC">
        <w:rPr>
          <w:sz w:val="24"/>
          <w:szCs w:val="24"/>
        </w:rPr>
        <w:t xml:space="preserve">-Máire Donnelly, who </w:t>
      </w:r>
      <w:r w:rsidR="0006569A">
        <w:rPr>
          <w:sz w:val="24"/>
          <w:szCs w:val="24"/>
        </w:rPr>
        <w:t>noted that ‘it is not a font that youn</w:t>
      </w:r>
      <w:r w:rsidR="00043E25">
        <w:rPr>
          <w:sz w:val="24"/>
          <w:szCs w:val="24"/>
        </w:rPr>
        <w:t>g people in schools would be aware of’</w:t>
      </w:r>
      <w:r w:rsidR="00B427C7">
        <w:rPr>
          <w:sz w:val="24"/>
          <w:szCs w:val="24"/>
        </w:rPr>
        <w:t xml:space="preserve"> (ibid.)</w:t>
      </w:r>
      <w:r w:rsidR="006D7CC3">
        <w:rPr>
          <w:sz w:val="24"/>
          <w:szCs w:val="24"/>
        </w:rPr>
        <w:t xml:space="preserve">, again highlighting the distance </w:t>
      </w:r>
      <w:r w:rsidR="000949D8">
        <w:rPr>
          <w:sz w:val="24"/>
          <w:szCs w:val="24"/>
        </w:rPr>
        <w:t xml:space="preserve">created, </w:t>
      </w:r>
      <w:r w:rsidR="00460510">
        <w:rPr>
          <w:sz w:val="24"/>
          <w:szCs w:val="24"/>
        </w:rPr>
        <w:t xml:space="preserve">not </w:t>
      </w:r>
      <w:r w:rsidR="000949D8">
        <w:rPr>
          <w:sz w:val="24"/>
          <w:szCs w:val="24"/>
        </w:rPr>
        <w:t>just</w:t>
      </w:r>
      <w:r w:rsidR="00460510">
        <w:rPr>
          <w:sz w:val="24"/>
          <w:szCs w:val="24"/>
        </w:rPr>
        <w:t xml:space="preserve"> between Irish speakers and </w:t>
      </w:r>
      <w:r w:rsidR="009672EC">
        <w:rPr>
          <w:sz w:val="24"/>
          <w:szCs w:val="24"/>
        </w:rPr>
        <w:t>a</w:t>
      </w:r>
      <w:r w:rsidR="00460510">
        <w:rPr>
          <w:sz w:val="24"/>
          <w:szCs w:val="24"/>
        </w:rPr>
        <w:t xml:space="preserve"> </w:t>
      </w:r>
      <w:r w:rsidR="009672EC">
        <w:rPr>
          <w:sz w:val="24"/>
          <w:szCs w:val="24"/>
        </w:rPr>
        <w:t xml:space="preserve">historically significant </w:t>
      </w:r>
      <w:r w:rsidR="00460510">
        <w:rPr>
          <w:sz w:val="24"/>
          <w:szCs w:val="24"/>
        </w:rPr>
        <w:t>written form of their language</w:t>
      </w:r>
      <w:r w:rsidR="00EC734E">
        <w:rPr>
          <w:sz w:val="24"/>
          <w:szCs w:val="24"/>
        </w:rPr>
        <w:t>, but between generations</w:t>
      </w:r>
      <w:r w:rsidR="000949D8">
        <w:rPr>
          <w:sz w:val="24"/>
          <w:szCs w:val="24"/>
        </w:rPr>
        <w:t xml:space="preserve"> of speakers, </w:t>
      </w:r>
      <w:r w:rsidR="00E45A91">
        <w:rPr>
          <w:sz w:val="24"/>
          <w:szCs w:val="24"/>
        </w:rPr>
        <w:t xml:space="preserve">as a result of the </w:t>
      </w:r>
      <w:r w:rsidR="00F95BC2">
        <w:rPr>
          <w:sz w:val="24"/>
          <w:szCs w:val="24"/>
        </w:rPr>
        <w:t>elimination</w:t>
      </w:r>
      <w:r w:rsidR="00E45A91">
        <w:rPr>
          <w:sz w:val="24"/>
          <w:szCs w:val="24"/>
        </w:rPr>
        <w:t xml:space="preserve"> of the </w:t>
      </w:r>
      <w:proofErr w:type="spellStart"/>
      <w:r w:rsidR="00AB7743">
        <w:rPr>
          <w:i/>
          <w:iCs/>
          <w:sz w:val="24"/>
          <w:szCs w:val="24"/>
        </w:rPr>
        <w:t>cló</w:t>
      </w:r>
      <w:proofErr w:type="spellEnd"/>
      <w:r w:rsidR="00AB7743">
        <w:rPr>
          <w:i/>
          <w:iCs/>
          <w:sz w:val="24"/>
          <w:szCs w:val="24"/>
        </w:rPr>
        <w:t xml:space="preserve"> </w:t>
      </w:r>
      <w:proofErr w:type="spellStart"/>
      <w:r w:rsidR="00AB7743">
        <w:rPr>
          <w:i/>
          <w:iCs/>
          <w:sz w:val="24"/>
          <w:szCs w:val="24"/>
        </w:rPr>
        <w:t>gaelach</w:t>
      </w:r>
      <w:proofErr w:type="spellEnd"/>
      <w:r w:rsidR="00AB7743">
        <w:rPr>
          <w:sz w:val="24"/>
          <w:szCs w:val="24"/>
        </w:rPr>
        <w:t xml:space="preserve"> from the educational sphere</w:t>
      </w:r>
      <w:r w:rsidR="00F95BC2">
        <w:rPr>
          <w:sz w:val="24"/>
          <w:szCs w:val="24"/>
        </w:rPr>
        <w:t>.</w:t>
      </w:r>
    </w:p>
    <w:p w14:paraId="4D6BACC9" w14:textId="69CF02E1" w:rsidR="00631C9D" w:rsidRPr="00ED7065" w:rsidRDefault="006578CF" w:rsidP="002F1DCB">
      <w:pPr>
        <w:spacing w:line="360" w:lineRule="auto"/>
        <w:ind w:firstLine="720"/>
        <w:jc w:val="both"/>
        <w:rPr>
          <w:sz w:val="24"/>
          <w:szCs w:val="24"/>
        </w:rPr>
      </w:pPr>
      <w:r w:rsidRPr="00ED7065">
        <w:rPr>
          <w:sz w:val="24"/>
          <w:szCs w:val="24"/>
        </w:rPr>
        <w:lastRenderedPageBreak/>
        <w:t>I would argue</w:t>
      </w:r>
      <w:r w:rsidR="00DE5415">
        <w:rPr>
          <w:sz w:val="24"/>
          <w:szCs w:val="24"/>
        </w:rPr>
        <w:t>, then,</w:t>
      </w:r>
      <w:r w:rsidRPr="00ED7065">
        <w:rPr>
          <w:sz w:val="24"/>
          <w:szCs w:val="24"/>
        </w:rPr>
        <w:t xml:space="preserve"> that there is more to be said about </w:t>
      </w:r>
      <w:r w:rsidR="00121247">
        <w:rPr>
          <w:sz w:val="24"/>
          <w:szCs w:val="24"/>
        </w:rPr>
        <w:t>its</w:t>
      </w:r>
      <w:r w:rsidRPr="00ED7065">
        <w:rPr>
          <w:sz w:val="24"/>
          <w:szCs w:val="24"/>
        </w:rPr>
        <w:t xml:space="preserve"> role in the present. </w:t>
      </w:r>
      <w:r w:rsidR="00BB6F2C" w:rsidRPr="00ED7065">
        <w:rPr>
          <w:sz w:val="24"/>
          <w:szCs w:val="24"/>
        </w:rPr>
        <w:t xml:space="preserve">I would </w:t>
      </w:r>
      <w:r w:rsidR="00121247" w:rsidRPr="00ED7065">
        <w:rPr>
          <w:sz w:val="24"/>
          <w:szCs w:val="24"/>
        </w:rPr>
        <w:t>contend</w:t>
      </w:r>
      <w:r w:rsidR="00BB6F2C" w:rsidRPr="00ED7065">
        <w:rPr>
          <w:sz w:val="24"/>
          <w:szCs w:val="24"/>
        </w:rPr>
        <w:t xml:space="preserve"> that if we continue to perceive the </w:t>
      </w:r>
      <w:proofErr w:type="spellStart"/>
      <w:r w:rsidR="003A7309" w:rsidRPr="00ED7065">
        <w:rPr>
          <w:i/>
          <w:iCs/>
          <w:sz w:val="24"/>
          <w:szCs w:val="24"/>
        </w:rPr>
        <w:t>seanchló</w:t>
      </w:r>
      <w:proofErr w:type="spellEnd"/>
      <w:r w:rsidR="003A7309" w:rsidRPr="00ED7065">
        <w:rPr>
          <w:i/>
          <w:iCs/>
          <w:sz w:val="24"/>
          <w:szCs w:val="24"/>
        </w:rPr>
        <w:t xml:space="preserve"> </w:t>
      </w:r>
      <w:r w:rsidR="00BB6F2C" w:rsidRPr="00ED7065">
        <w:rPr>
          <w:sz w:val="24"/>
          <w:szCs w:val="24"/>
        </w:rPr>
        <w:t>as something t</w:t>
      </w:r>
      <w:r w:rsidR="003A7309" w:rsidRPr="00ED7065">
        <w:rPr>
          <w:sz w:val="24"/>
          <w:szCs w:val="24"/>
        </w:rPr>
        <w:t xml:space="preserve">hat </w:t>
      </w:r>
      <w:r w:rsidR="00121247">
        <w:rPr>
          <w:sz w:val="24"/>
          <w:szCs w:val="24"/>
        </w:rPr>
        <w:t xml:space="preserve">(by and large) </w:t>
      </w:r>
      <w:r w:rsidR="003A7309" w:rsidRPr="00ED7065">
        <w:rPr>
          <w:sz w:val="24"/>
          <w:szCs w:val="24"/>
        </w:rPr>
        <w:t xml:space="preserve">only </w:t>
      </w:r>
      <w:r w:rsidR="00121247" w:rsidRPr="00ED7065">
        <w:rPr>
          <w:sz w:val="24"/>
          <w:szCs w:val="24"/>
        </w:rPr>
        <w:t xml:space="preserve">has </w:t>
      </w:r>
      <w:r w:rsidR="003A7309" w:rsidRPr="00ED7065">
        <w:rPr>
          <w:sz w:val="24"/>
          <w:szCs w:val="24"/>
        </w:rPr>
        <w:t xml:space="preserve">value from an antiquarian point of view, we are missing out </w:t>
      </w:r>
      <w:r w:rsidR="00AB296E" w:rsidRPr="00ED7065">
        <w:rPr>
          <w:sz w:val="24"/>
          <w:szCs w:val="24"/>
        </w:rPr>
        <w:t xml:space="preserve">on the rich cultural engagement that it has to offer. </w:t>
      </w:r>
      <w:r w:rsidR="000B40A0" w:rsidRPr="00ED7065">
        <w:rPr>
          <w:sz w:val="24"/>
          <w:szCs w:val="24"/>
        </w:rPr>
        <w:t xml:space="preserve">A key outcome of </w:t>
      </w:r>
      <w:r w:rsidR="00CE182C" w:rsidRPr="00ED7065">
        <w:rPr>
          <w:sz w:val="24"/>
          <w:szCs w:val="24"/>
        </w:rPr>
        <w:t xml:space="preserve">the effective removal </w:t>
      </w:r>
      <w:r w:rsidR="001525A6" w:rsidRPr="00ED7065">
        <w:rPr>
          <w:sz w:val="24"/>
          <w:szCs w:val="24"/>
        </w:rPr>
        <w:t>of the Gaelic type from administration and</w:t>
      </w:r>
      <w:r w:rsidR="00AB296E" w:rsidRPr="00ED7065">
        <w:rPr>
          <w:sz w:val="24"/>
          <w:szCs w:val="24"/>
        </w:rPr>
        <w:t xml:space="preserve"> from the </w:t>
      </w:r>
      <w:r w:rsidR="00BC0BAF" w:rsidRPr="00ED7065">
        <w:rPr>
          <w:sz w:val="24"/>
          <w:szCs w:val="24"/>
        </w:rPr>
        <w:t xml:space="preserve">primary and secondary sphere, </w:t>
      </w:r>
      <w:r w:rsidR="00CE39EC" w:rsidRPr="00ED7065">
        <w:rPr>
          <w:sz w:val="24"/>
          <w:szCs w:val="24"/>
        </w:rPr>
        <w:t xml:space="preserve">is that </w:t>
      </w:r>
      <w:r w:rsidR="00BC0BAF" w:rsidRPr="00ED7065">
        <w:rPr>
          <w:sz w:val="24"/>
          <w:szCs w:val="24"/>
        </w:rPr>
        <w:t>generations of Irish</w:t>
      </w:r>
      <w:r w:rsidR="00CE39EC" w:rsidRPr="00ED7065">
        <w:rPr>
          <w:sz w:val="24"/>
          <w:szCs w:val="24"/>
        </w:rPr>
        <w:t xml:space="preserve">men and -women </w:t>
      </w:r>
      <w:r w:rsidR="00BC0BAF" w:rsidRPr="00ED7065">
        <w:rPr>
          <w:sz w:val="24"/>
          <w:szCs w:val="24"/>
        </w:rPr>
        <w:t>are growing up to perceive the script as something exotic, old-fashioned, distant, and inaccessible. M</w:t>
      </w:r>
      <w:r w:rsidR="00CA6D29" w:rsidRPr="00ED7065">
        <w:rPr>
          <w:sz w:val="24"/>
          <w:szCs w:val="24"/>
        </w:rPr>
        <w:t>ost</w:t>
      </w:r>
      <w:r w:rsidR="00BC0BAF" w:rsidRPr="00ED7065">
        <w:rPr>
          <w:sz w:val="24"/>
          <w:szCs w:val="24"/>
        </w:rPr>
        <w:t xml:space="preserve"> will never encounter it in a classroom at all</w:t>
      </w:r>
      <w:r w:rsidR="00CA6D29" w:rsidRPr="00ED7065">
        <w:rPr>
          <w:sz w:val="24"/>
          <w:szCs w:val="24"/>
        </w:rPr>
        <w:t>, never mind in a book.</w:t>
      </w:r>
      <w:r w:rsidR="00BC0BAF" w:rsidRPr="00ED7065">
        <w:rPr>
          <w:sz w:val="24"/>
          <w:szCs w:val="24"/>
        </w:rPr>
        <w:t xml:space="preserve"> </w:t>
      </w:r>
      <w:r w:rsidR="00E34D8D" w:rsidRPr="00ED7065">
        <w:rPr>
          <w:sz w:val="24"/>
          <w:szCs w:val="24"/>
        </w:rPr>
        <w:t xml:space="preserve">As a result, it is not only speakers of Irish who have increasingly become alienated from the language, as discussed above, but </w:t>
      </w:r>
      <w:r w:rsidR="00194736">
        <w:rPr>
          <w:sz w:val="24"/>
          <w:szCs w:val="24"/>
        </w:rPr>
        <w:t xml:space="preserve">Irish society </w:t>
      </w:r>
      <w:proofErr w:type="gramStart"/>
      <w:r w:rsidR="00194736">
        <w:rPr>
          <w:sz w:val="24"/>
          <w:szCs w:val="24"/>
        </w:rPr>
        <w:t>as a whole</w:t>
      </w:r>
      <w:r w:rsidR="00583360" w:rsidRPr="00ED7065">
        <w:rPr>
          <w:sz w:val="24"/>
          <w:szCs w:val="24"/>
        </w:rPr>
        <w:t xml:space="preserve"> </w:t>
      </w:r>
      <w:r w:rsidR="00194736">
        <w:rPr>
          <w:sz w:val="24"/>
          <w:szCs w:val="24"/>
        </w:rPr>
        <w:t>is</w:t>
      </w:r>
      <w:proofErr w:type="gramEnd"/>
      <w:r w:rsidR="00F7227F">
        <w:rPr>
          <w:sz w:val="24"/>
          <w:szCs w:val="24"/>
        </w:rPr>
        <w:t xml:space="preserve"> gradually</w:t>
      </w:r>
      <w:r w:rsidR="00583360" w:rsidRPr="00ED7065">
        <w:rPr>
          <w:sz w:val="24"/>
          <w:szCs w:val="24"/>
        </w:rPr>
        <w:t xml:space="preserve"> alienated, through lack of education, from a </w:t>
      </w:r>
      <w:r w:rsidR="007B6080" w:rsidRPr="00ED7065">
        <w:rPr>
          <w:sz w:val="24"/>
          <w:szCs w:val="24"/>
        </w:rPr>
        <w:t xml:space="preserve">significant part of Ireland’s written cultural heritage, extant in the numerous manuscripts </w:t>
      </w:r>
      <w:r w:rsidR="00201548" w:rsidRPr="00ED7065">
        <w:rPr>
          <w:sz w:val="24"/>
          <w:szCs w:val="24"/>
        </w:rPr>
        <w:t xml:space="preserve">preserved both in Ireland and abroad. </w:t>
      </w:r>
      <w:r w:rsidR="001B407B" w:rsidRPr="00ED7065">
        <w:rPr>
          <w:sz w:val="24"/>
          <w:szCs w:val="24"/>
        </w:rPr>
        <w:t xml:space="preserve">Given the strong historical and cultural resonance that the script still holds and </w:t>
      </w:r>
      <w:r w:rsidR="00436E28" w:rsidRPr="00ED7065">
        <w:rPr>
          <w:sz w:val="24"/>
          <w:szCs w:val="24"/>
        </w:rPr>
        <w:t xml:space="preserve">given how recently it still </w:t>
      </w:r>
      <w:r w:rsidR="00C25EF4" w:rsidRPr="00ED7065">
        <w:rPr>
          <w:sz w:val="24"/>
          <w:szCs w:val="24"/>
        </w:rPr>
        <w:t>had active currency,</w:t>
      </w:r>
      <w:r w:rsidR="00FE28CB" w:rsidRPr="00ED7065">
        <w:rPr>
          <w:sz w:val="24"/>
          <w:szCs w:val="24"/>
        </w:rPr>
        <w:t xml:space="preserve"> I </w:t>
      </w:r>
      <w:r w:rsidR="00201548" w:rsidRPr="00ED7065">
        <w:rPr>
          <w:sz w:val="24"/>
          <w:szCs w:val="24"/>
        </w:rPr>
        <w:t xml:space="preserve">cannot help but </w:t>
      </w:r>
      <w:r w:rsidR="00FE28CB" w:rsidRPr="00ED7065">
        <w:rPr>
          <w:sz w:val="24"/>
          <w:szCs w:val="24"/>
        </w:rPr>
        <w:t>wonder</w:t>
      </w:r>
      <w:r w:rsidR="00201548" w:rsidRPr="00ED7065">
        <w:rPr>
          <w:sz w:val="24"/>
          <w:szCs w:val="24"/>
        </w:rPr>
        <w:t xml:space="preserve"> whether</w:t>
      </w:r>
      <w:r w:rsidR="00FE28CB" w:rsidRPr="00ED7065">
        <w:rPr>
          <w:sz w:val="24"/>
          <w:szCs w:val="24"/>
        </w:rPr>
        <w:t xml:space="preserve"> </w:t>
      </w:r>
      <w:r w:rsidR="00EE3071" w:rsidRPr="00ED7065">
        <w:rPr>
          <w:sz w:val="24"/>
          <w:szCs w:val="24"/>
        </w:rPr>
        <w:t xml:space="preserve">we </w:t>
      </w:r>
      <w:r w:rsidR="00FE28CB" w:rsidRPr="00ED7065">
        <w:rPr>
          <w:sz w:val="24"/>
          <w:szCs w:val="24"/>
        </w:rPr>
        <w:t xml:space="preserve">are not </w:t>
      </w:r>
      <w:r w:rsidR="00AB5239" w:rsidRPr="00ED7065">
        <w:rPr>
          <w:sz w:val="24"/>
          <w:szCs w:val="24"/>
        </w:rPr>
        <w:t xml:space="preserve">inadvertently </w:t>
      </w:r>
      <w:r w:rsidR="0007386B" w:rsidRPr="00ED7065">
        <w:rPr>
          <w:sz w:val="24"/>
          <w:szCs w:val="24"/>
        </w:rPr>
        <w:t xml:space="preserve">continuing to </w:t>
      </w:r>
      <w:r w:rsidR="00AB5239" w:rsidRPr="00ED7065">
        <w:rPr>
          <w:sz w:val="24"/>
          <w:szCs w:val="24"/>
        </w:rPr>
        <w:t>contribut</w:t>
      </w:r>
      <w:r w:rsidR="0007386B" w:rsidRPr="00ED7065">
        <w:rPr>
          <w:sz w:val="24"/>
          <w:szCs w:val="24"/>
        </w:rPr>
        <w:t>e</w:t>
      </w:r>
      <w:r w:rsidR="00AB5239" w:rsidRPr="00ED7065">
        <w:rPr>
          <w:sz w:val="24"/>
          <w:szCs w:val="24"/>
        </w:rPr>
        <w:t xml:space="preserve"> to an increased distancing and disconnect</w:t>
      </w:r>
      <w:r w:rsidR="00385290">
        <w:rPr>
          <w:sz w:val="24"/>
          <w:szCs w:val="24"/>
        </w:rPr>
        <w:t>ion</w:t>
      </w:r>
      <w:r w:rsidR="00AB5239" w:rsidRPr="00ED7065">
        <w:rPr>
          <w:sz w:val="24"/>
          <w:szCs w:val="24"/>
        </w:rPr>
        <w:t xml:space="preserve"> from the Irish literary, cultural, and historical past and its present relevance</w:t>
      </w:r>
      <w:r w:rsidR="00333ABE" w:rsidRPr="00ED7065">
        <w:rPr>
          <w:sz w:val="24"/>
          <w:szCs w:val="24"/>
        </w:rPr>
        <w:t>?</w:t>
      </w:r>
      <w:r w:rsidR="003E7AE7" w:rsidRPr="00ED7065">
        <w:rPr>
          <w:sz w:val="24"/>
          <w:szCs w:val="24"/>
        </w:rPr>
        <w:t xml:space="preserve"> </w:t>
      </w:r>
      <w:r w:rsidR="000649F5" w:rsidRPr="00ED7065">
        <w:rPr>
          <w:sz w:val="24"/>
          <w:szCs w:val="24"/>
        </w:rPr>
        <w:t xml:space="preserve">While older generations are perfectly capable of reading and writing in the </w:t>
      </w:r>
      <w:proofErr w:type="spellStart"/>
      <w:r w:rsidR="000649F5" w:rsidRPr="00ED7065">
        <w:rPr>
          <w:i/>
          <w:iCs/>
          <w:sz w:val="24"/>
          <w:szCs w:val="24"/>
        </w:rPr>
        <w:t>seanchló</w:t>
      </w:r>
      <w:proofErr w:type="spellEnd"/>
      <w:r w:rsidR="000649F5" w:rsidRPr="00ED7065">
        <w:rPr>
          <w:i/>
          <w:iCs/>
          <w:sz w:val="24"/>
          <w:szCs w:val="24"/>
        </w:rPr>
        <w:t xml:space="preserve"> </w:t>
      </w:r>
      <w:r w:rsidR="000649F5" w:rsidRPr="00ED7065">
        <w:rPr>
          <w:sz w:val="24"/>
          <w:szCs w:val="24"/>
        </w:rPr>
        <w:t>still, younger generations are often perplexed with the strange</w:t>
      </w:r>
      <w:r w:rsidR="00A30E4F" w:rsidRPr="00ED7065">
        <w:rPr>
          <w:sz w:val="24"/>
          <w:szCs w:val="24"/>
        </w:rPr>
        <w:t xml:space="preserve"> letter forms encountered on medieval pages. </w:t>
      </w:r>
      <w:r w:rsidR="00631C9D" w:rsidRPr="00ED7065">
        <w:rPr>
          <w:sz w:val="24"/>
          <w:szCs w:val="24"/>
        </w:rPr>
        <w:t xml:space="preserve">If we value our </w:t>
      </w:r>
      <w:r w:rsidR="00F52C68">
        <w:rPr>
          <w:sz w:val="24"/>
          <w:szCs w:val="24"/>
        </w:rPr>
        <w:t xml:space="preserve">written </w:t>
      </w:r>
      <w:r w:rsidR="00631C9D" w:rsidRPr="00ED7065">
        <w:rPr>
          <w:sz w:val="24"/>
          <w:szCs w:val="24"/>
        </w:rPr>
        <w:t xml:space="preserve">cultural heritage as a </w:t>
      </w:r>
      <w:r w:rsidR="00EA4A9D" w:rsidRPr="00ED7065">
        <w:rPr>
          <w:sz w:val="24"/>
          <w:szCs w:val="24"/>
        </w:rPr>
        <w:t>society</w:t>
      </w:r>
      <w:r w:rsidR="00631C9D" w:rsidRPr="00ED7065">
        <w:rPr>
          <w:sz w:val="24"/>
          <w:szCs w:val="24"/>
        </w:rPr>
        <w:t xml:space="preserve">, not merely for economic gains, but for its historical value, </w:t>
      </w:r>
      <w:r w:rsidR="008E5981" w:rsidRPr="00ED7065">
        <w:rPr>
          <w:sz w:val="24"/>
          <w:szCs w:val="24"/>
        </w:rPr>
        <w:t xml:space="preserve">it follows that we ought to be promoting access and </w:t>
      </w:r>
      <w:proofErr w:type="gramStart"/>
      <w:r w:rsidR="004004D2" w:rsidRPr="00ED7065">
        <w:rPr>
          <w:sz w:val="24"/>
          <w:szCs w:val="24"/>
        </w:rPr>
        <w:t>engagement, and</w:t>
      </w:r>
      <w:proofErr w:type="gramEnd"/>
      <w:r w:rsidR="004004D2" w:rsidRPr="00ED7065">
        <w:rPr>
          <w:sz w:val="24"/>
          <w:szCs w:val="24"/>
        </w:rPr>
        <w:t xml:space="preserve"> </w:t>
      </w:r>
      <w:r w:rsidR="008E5981" w:rsidRPr="00ED7065">
        <w:rPr>
          <w:sz w:val="24"/>
          <w:szCs w:val="24"/>
        </w:rPr>
        <w:t xml:space="preserve">reducing </w:t>
      </w:r>
      <w:r w:rsidR="004004D2" w:rsidRPr="00ED7065">
        <w:rPr>
          <w:sz w:val="24"/>
          <w:szCs w:val="24"/>
        </w:rPr>
        <w:t>rather than encouraging</w:t>
      </w:r>
      <w:r w:rsidR="008E5981" w:rsidRPr="00ED7065">
        <w:rPr>
          <w:sz w:val="24"/>
          <w:szCs w:val="24"/>
        </w:rPr>
        <w:t xml:space="preserve"> distance between </w:t>
      </w:r>
      <w:r w:rsidR="00972208" w:rsidRPr="00ED7065">
        <w:rPr>
          <w:sz w:val="24"/>
          <w:szCs w:val="24"/>
        </w:rPr>
        <w:t>the public</w:t>
      </w:r>
      <w:r w:rsidR="00F312F4" w:rsidRPr="00ED7065">
        <w:rPr>
          <w:sz w:val="24"/>
          <w:szCs w:val="24"/>
        </w:rPr>
        <w:t xml:space="preserve"> and</w:t>
      </w:r>
      <w:r w:rsidR="00972208" w:rsidRPr="00ED7065">
        <w:rPr>
          <w:sz w:val="24"/>
          <w:szCs w:val="24"/>
        </w:rPr>
        <w:t xml:space="preserve"> its</w:t>
      </w:r>
      <w:r w:rsidR="00F312F4" w:rsidRPr="00ED7065">
        <w:rPr>
          <w:sz w:val="24"/>
          <w:szCs w:val="24"/>
        </w:rPr>
        <w:t xml:space="preserve"> heritage.</w:t>
      </w:r>
      <w:r w:rsidR="00AB5239" w:rsidRPr="00ED7065">
        <w:rPr>
          <w:sz w:val="24"/>
          <w:szCs w:val="24"/>
        </w:rPr>
        <w:t xml:space="preserve"> </w:t>
      </w:r>
    </w:p>
    <w:p w14:paraId="115D6AB7" w14:textId="1041CDE6" w:rsidR="002410E0" w:rsidRPr="00ED7065" w:rsidRDefault="00317D2C" w:rsidP="00C72604">
      <w:pPr>
        <w:spacing w:line="360" w:lineRule="auto"/>
        <w:jc w:val="both"/>
        <w:rPr>
          <w:sz w:val="24"/>
          <w:szCs w:val="24"/>
        </w:rPr>
      </w:pPr>
      <w:r w:rsidRPr="00ED7065">
        <w:rPr>
          <w:sz w:val="24"/>
          <w:szCs w:val="24"/>
        </w:rPr>
        <w:tab/>
      </w:r>
      <w:r w:rsidR="00E17C5C">
        <w:rPr>
          <w:sz w:val="24"/>
          <w:szCs w:val="24"/>
        </w:rPr>
        <w:t xml:space="preserve">As Ó </w:t>
      </w:r>
      <w:proofErr w:type="spellStart"/>
      <w:r w:rsidR="00E17C5C">
        <w:rPr>
          <w:sz w:val="24"/>
          <w:szCs w:val="24"/>
        </w:rPr>
        <w:t>Murchú</w:t>
      </w:r>
      <w:proofErr w:type="spellEnd"/>
      <w:r w:rsidR="00E17C5C">
        <w:rPr>
          <w:sz w:val="24"/>
          <w:szCs w:val="24"/>
        </w:rPr>
        <w:t xml:space="preserve"> pointed out in 1977, the loss of the </w:t>
      </w:r>
      <w:proofErr w:type="spellStart"/>
      <w:r w:rsidR="00D535D7">
        <w:rPr>
          <w:i/>
          <w:iCs/>
          <w:sz w:val="24"/>
          <w:szCs w:val="24"/>
        </w:rPr>
        <w:t>cló</w:t>
      </w:r>
      <w:proofErr w:type="spellEnd"/>
      <w:r w:rsidR="00D535D7">
        <w:rPr>
          <w:i/>
          <w:iCs/>
          <w:sz w:val="24"/>
          <w:szCs w:val="24"/>
        </w:rPr>
        <w:t xml:space="preserve"> </w:t>
      </w:r>
      <w:proofErr w:type="spellStart"/>
      <w:r w:rsidR="00D535D7">
        <w:rPr>
          <w:i/>
          <w:iCs/>
          <w:sz w:val="24"/>
          <w:szCs w:val="24"/>
        </w:rPr>
        <w:t>gaelach</w:t>
      </w:r>
      <w:proofErr w:type="spellEnd"/>
      <w:r w:rsidR="00D535D7">
        <w:rPr>
          <w:i/>
          <w:iCs/>
          <w:sz w:val="24"/>
          <w:szCs w:val="24"/>
        </w:rPr>
        <w:t xml:space="preserve"> </w:t>
      </w:r>
      <w:r w:rsidR="00D535D7">
        <w:rPr>
          <w:sz w:val="24"/>
          <w:szCs w:val="24"/>
        </w:rPr>
        <w:t xml:space="preserve">from primary and secondary education </w:t>
      </w:r>
      <w:r w:rsidR="00FC6F5B">
        <w:rPr>
          <w:sz w:val="24"/>
          <w:szCs w:val="24"/>
        </w:rPr>
        <w:t xml:space="preserve">had a knock-on effect at university level, in </w:t>
      </w:r>
      <w:proofErr w:type="gramStart"/>
      <w:r w:rsidR="00FC6F5B">
        <w:rPr>
          <w:sz w:val="24"/>
          <w:szCs w:val="24"/>
        </w:rPr>
        <w:t xml:space="preserve">that students </w:t>
      </w:r>
      <w:r w:rsidR="00A60BC5">
        <w:rPr>
          <w:sz w:val="24"/>
          <w:szCs w:val="24"/>
        </w:rPr>
        <w:t>and readers</w:t>
      </w:r>
      <w:proofErr w:type="gramEnd"/>
      <w:r w:rsidR="00A60BC5">
        <w:rPr>
          <w:sz w:val="24"/>
          <w:szCs w:val="24"/>
        </w:rPr>
        <w:t xml:space="preserve"> familiari</w:t>
      </w:r>
      <w:r w:rsidR="00936916">
        <w:rPr>
          <w:sz w:val="24"/>
          <w:szCs w:val="24"/>
        </w:rPr>
        <w:t>z</w:t>
      </w:r>
      <w:r w:rsidR="00A60BC5">
        <w:rPr>
          <w:sz w:val="24"/>
          <w:szCs w:val="24"/>
        </w:rPr>
        <w:t>ing themselves with the corpus of modern Irish writing</w:t>
      </w:r>
      <w:r w:rsidR="0084452E">
        <w:rPr>
          <w:sz w:val="24"/>
          <w:szCs w:val="24"/>
        </w:rPr>
        <w:t xml:space="preserve"> found the earlier editions in classical spelling and </w:t>
      </w:r>
      <w:r w:rsidR="00CB2DBC">
        <w:rPr>
          <w:sz w:val="24"/>
          <w:szCs w:val="24"/>
        </w:rPr>
        <w:t xml:space="preserve">printed in Irish type ‘perplexing’ and ‘a substantial impediment to </w:t>
      </w:r>
      <w:r w:rsidR="003C33CA">
        <w:rPr>
          <w:sz w:val="24"/>
          <w:szCs w:val="24"/>
        </w:rPr>
        <w:t xml:space="preserve">reading fluency’ (1977: 285). </w:t>
      </w:r>
      <w:r w:rsidRPr="00ED7065">
        <w:rPr>
          <w:sz w:val="24"/>
          <w:szCs w:val="24"/>
        </w:rPr>
        <w:t>The</w:t>
      </w:r>
      <w:r w:rsidR="000033B2" w:rsidRPr="00ED7065">
        <w:rPr>
          <w:sz w:val="24"/>
          <w:szCs w:val="24"/>
        </w:rPr>
        <w:t xml:space="preserve"> post-1970 generations</w:t>
      </w:r>
      <w:r w:rsidRPr="00ED7065">
        <w:rPr>
          <w:sz w:val="24"/>
          <w:szCs w:val="24"/>
        </w:rPr>
        <w:t>, when they</w:t>
      </w:r>
      <w:r w:rsidR="00C078B2" w:rsidRPr="00ED7065">
        <w:rPr>
          <w:sz w:val="24"/>
          <w:szCs w:val="24"/>
        </w:rPr>
        <w:t xml:space="preserve"> take up </w:t>
      </w:r>
      <w:r w:rsidRPr="00ED7065">
        <w:rPr>
          <w:sz w:val="24"/>
          <w:szCs w:val="24"/>
        </w:rPr>
        <w:t xml:space="preserve">any form of </w:t>
      </w:r>
      <w:r w:rsidR="00C078B2" w:rsidRPr="00ED7065">
        <w:rPr>
          <w:sz w:val="24"/>
          <w:szCs w:val="24"/>
        </w:rPr>
        <w:t>historical research</w:t>
      </w:r>
      <w:r w:rsidRPr="00ED7065">
        <w:rPr>
          <w:sz w:val="24"/>
          <w:szCs w:val="24"/>
        </w:rPr>
        <w:t xml:space="preserve">, </w:t>
      </w:r>
      <w:r w:rsidR="00C078B2" w:rsidRPr="00ED7065">
        <w:rPr>
          <w:sz w:val="24"/>
          <w:szCs w:val="24"/>
        </w:rPr>
        <w:t xml:space="preserve">spend </w:t>
      </w:r>
      <w:r w:rsidR="000033B2" w:rsidRPr="00ED7065">
        <w:rPr>
          <w:sz w:val="24"/>
          <w:szCs w:val="24"/>
        </w:rPr>
        <w:t>many hours</w:t>
      </w:r>
      <w:r w:rsidR="00C078B2" w:rsidRPr="00ED7065">
        <w:rPr>
          <w:sz w:val="24"/>
          <w:szCs w:val="24"/>
        </w:rPr>
        <w:t xml:space="preserve"> re-learning the older versions of </w:t>
      </w:r>
      <w:r w:rsidR="00207C24" w:rsidRPr="00ED7065">
        <w:rPr>
          <w:sz w:val="24"/>
          <w:szCs w:val="24"/>
        </w:rPr>
        <w:t xml:space="preserve">the same script </w:t>
      </w:r>
      <w:proofErr w:type="gramStart"/>
      <w:r w:rsidR="00207C24" w:rsidRPr="00ED7065">
        <w:rPr>
          <w:sz w:val="24"/>
          <w:szCs w:val="24"/>
        </w:rPr>
        <w:t>in order to</w:t>
      </w:r>
      <w:proofErr w:type="gramEnd"/>
      <w:r w:rsidR="00207C24" w:rsidRPr="00ED7065">
        <w:rPr>
          <w:sz w:val="24"/>
          <w:szCs w:val="24"/>
        </w:rPr>
        <w:t xml:space="preserve"> read historical or archival documents. In the past, this may have been a point of only minor concern, but </w:t>
      </w:r>
      <w:r w:rsidR="009D6A77" w:rsidRPr="00ED7065">
        <w:rPr>
          <w:sz w:val="24"/>
          <w:szCs w:val="24"/>
        </w:rPr>
        <w:t xml:space="preserve">now that so much archival and manuscript material is being digitized, we </w:t>
      </w:r>
      <w:proofErr w:type="gramStart"/>
      <w:r w:rsidR="009D6A77" w:rsidRPr="00ED7065">
        <w:rPr>
          <w:sz w:val="24"/>
          <w:szCs w:val="24"/>
        </w:rPr>
        <w:t>have to</w:t>
      </w:r>
      <w:proofErr w:type="gramEnd"/>
      <w:r w:rsidR="009D6A77" w:rsidRPr="00ED7065">
        <w:rPr>
          <w:sz w:val="24"/>
          <w:szCs w:val="24"/>
        </w:rPr>
        <w:t xml:space="preserve"> ask ourselves whether that is still the most </w:t>
      </w:r>
      <w:r w:rsidR="00D1055D">
        <w:rPr>
          <w:sz w:val="24"/>
          <w:szCs w:val="24"/>
        </w:rPr>
        <w:t>desirable</w:t>
      </w:r>
      <w:r w:rsidR="007D01A9" w:rsidRPr="00ED7065">
        <w:rPr>
          <w:sz w:val="24"/>
          <w:szCs w:val="24"/>
        </w:rPr>
        <w:t xml:space="preserve"> </w:t>
      </w:r>
      <w:r w:rsidR="009D6A77" w:rsidRPr="00ED7065">
        <w:rPr>
          <w:sz w:val="24"/>
          <w:szCs w:val="24"/>
        </w:rPr>
        <w:t xml:space="preserve">approach. </w:t>
      </w:r>
      <w:r w:rsidR="00D97BF4" w:rsidRPr="00ED7065">
        <w:rPr>
          <w:sz w:val="24"/>
          <w:szCs w:val="24"/>
        </w:rPr>
        <w:t xml:space="preserve">If </w:t>
      </w:r>
      <w:r w:rsidR="00DD3E8E" w:rsidRPr="00ED7065">
        <w:rPr>
          <w:sz w:val="24"/>
          <w:szCs w:val="24"/>
        </w:rPr>
        <w:t xml:space="preserve">the aim of digitisation is to make all these resources more accessible, </w:t>
      </w:r>
      <w:r w:rsidR="009577F4" w:rsidRPr="00ED7065">
        <w:rPr>
          <w:sz w:val="24"/>
          <w:szCs w:val="24"/>
        </w:rPr>
        <w:t xml:space="preserve">it follows that </w:t>
      </w:r>
      <w:r w:rsidR="00D60359" w:rsidRPr="00ED7065">
        <w:rPr>
          <w:sz w:val="24"/>
          <w:szCs w:val="24"/>
        </w:rPr>
        <w:t xml:space="preserve">we also need to create the </w:t>
      </w:r>
      <w:r w:rsidR="00D60359" w:rsidRPr="00ED7065">
        <w:rPr>
          <w:i/>
          <w:iCs/>
          <w:sz w:val="24"/>
          <w:szCs w:val="24"/>
        </w:rPr>
        <w:t xml:space="preserve">ability </w:t>
      </w:r>
      <w:r w:rsidR="00D60359" w:rsidRPr="00ED7065">
        <w:rPr>
          <w:sz w:val="24"/>
          <w:szCs w:val="24"/>
        </w:rPr>
        <w:t>to access them</w:t>
      </w:r>
      <w:r w:rsidR="006E2A84">
        <w:rPr>
          <w:sz w:val="24"/>
          <w:szCs w:val="24"/>
        </w:rPr>
        <w:t>.</w:t>
      </w:r>
      <w:r w:rsidR="006245DD" w:rsidRPr="00ED7065">
        <w:rPr>
          <w:sz w:val="24"/>
          <w:szCs w:val="24"/>
        </w:rPr>
        <w:t xml:space="preserve"> By the latest estimate, some </w:t>
      </w:r>
      <w:r w:rsidR="004721EC" w:rsidRPr="00ED7065">
        <w:rPr>
          <w:sz w:val="24"/>
          <w:szCs w:val="24"/>
        </w:rPr>
        <w:t>5</w:t>
      </w:r>
      <w:r w:rsidR="006245DD" w:rsidRPr="00ED7065">
        <w:rPr>
          <w:sz w:val="24"/>
          <w:szCs w:val="24"/>
        </w:rPr>
        <w:t>00 manuscripts in insular script, from</w:t>
      </w:r>
      <w:r w:rsidR="004721EC" w:rsidRPr="00ED7065">
        <w:rPr>
          <w:sz w:val="24"/>
          <w:szCs w:val="24"/>
        </w:rPr>
        <w:t xml:space="preserve"> which</w:t>
      </w:r>
      <w:r w:rsidR="006245DD" w:rsidRPr="00ED7065">
        <w:rPr>
          <w:sz w:val="24"/>
          <w:szCs w:val="24"/>
        </w:rPr>
        <w:t xml:space="preserve"> the </w:t>
      </w:r>
      <w:proofErr w:type="spellStart"/>
      <w:r w:rsidR="006245DD" w:rsidRPr="00ED7065">
        <w:rPr>
          <w:i/>
          <w:iCs/>
          <w:sz w:val="24"/>
          <w:szCs w:val="24"/>
        </w:rPr>
        <w:t>seanchló</w:t>
      </w:r>
      <w:proofErr w:type="spellEnd"/>
      <w:r w:rsidR="006245DD" w:rsidRPr="00ED7065">
        <w:rPr>
          <w:i/>
          <w:iCs/>
          <w:sz w:val="24"/>
          <w:szCs w:val="24"/>
        </w:rPr>
        <w:t xml:space="preserve"> </w:t>
      </w:r>
      <w:r w:rsidR="006245DD" w:rsidRPr="00ED7065">
        <w:rPr>
          <w:sz w:val="24"/>
          <w:szCs w:val="24"/>
        </w:rPr>
        <w:t xml:space="preserve">derives, including the Book of Kells previously mentioned, are </w:t>
      </w:r>
      <w:r w:rsidR="006245DD" w:rsidRPr="00ED7065">
        <w:rPr>
          <w:sz w:val="24"/>
          <w:szCs w:val="24"/>
        </w:rPr>
        <w:lastRenderedPageBreak/>
        <w:t>available online.</w:t>
      </w:r>
      <w:r w:rsidR="00D833DC">
        <w:rPr>
          <w:rStyle w:val="EndnoteReference"/>
          <w:sz w:val="24"/>
          <w:szCs w:val="24"/>
        </w:rPr>
        <w:endnoteReference w:id="10"/>
      </w:r>
      <w:r w:rsidR="006245DD" w:rsidRPr="00ED7065">
        <w:rPr>
          <w:sz w:val="24"/>
          <w:szCs w:val="24"/>
        </w:rPr>
        <w:t xml:space="preserve"> </w:t>
      </w:r>
      <w:r w:rsidR="00244F58" w:rsidRPr="00ED7065">
        <w:rPr>
          <w:sz w:val="24"/>
          <w:szCs w:val="24"/>
        </w:rPr>
        <w:t xml:space="preserve">This represents a wealth of </w:t>
      </w:r>
      <w:r w:rsidR="00385290">
        <w:rPr>
          <w:sz w:val="24"/>
          <w:szCs w:val="24"/>
        </w:rPr>
        <w:t xml:space="preserve">archival </w:t>
      </w:r>
      <w:r w:rsidR="00244F58" w:rsidRPr="00ED7065">
        <w:rPr>
          <w:sz w:val="24"/>
          <w:szCs w:val="24"/>
        </w:rPr>
        <w:t xml:space="preserve">material readily available as </w:t>
      </w:r>
      <w:r w:rsidR="00D81FA1">
        <w:rPr>
          <w:sz w:val="24"/>
          <w:szCs w:val="24"/>
        </w:rPr>
        <w:t xml:space="preserve">research and </w:t>
      </w:r>
      <w:r w:rsidR="00244F58" w:rsidRPr="00ED7065">
        <w:rPr>
          <w:sz w:val="24"/>
          <w:szCs w:val="24"/>
        </w:rPr>
        <w:t xml:space="preserve">teaching materials through which to explore </w:t>
      </w:r>
      <w:r w:rsidR="00446F30" w:rsidRPr="00ED7065">
        <w:rPr>
          <w:sz w:val="24"/>
          <w:szCs w:val="24"/>
        </w:rPr>
        <w:t>the history of the Irish language, Irish literature, and</w:t>
      </w:r>
      <w:r w:rsidR="00C72604" w:rsidRPr="00ED7065">
        <w:rPr>
          <w:sz w:val="24"/>
          <w:szCs w:val="24"/>
        </w:rPr>
        <w:t xml:space="preserve"> Irish national</w:t>
      </w:r>
      <w:r w:rsidR="00446F30" w:rsidRPr="00ED7065">
        <w:rPr>
          <w:sz w:val="24"/>
          <w:szCs w:val="24"/>
        </w:rPr>
        <w:t xml:space="preserve"> history</w:t>
      </w:r>
      <w:r w:rsidR="00C72604" w:rsidRPr="00ED7065">
        <w:rPr>
          <w:sz w:val="24"/>
          <w:szCs w:val="24"/>
        </w:rPr>
        <w:t xml:space="preserve">. </w:t>
      </w:r>
      <w:r w:rsidR="002410E0" w:rsidRPr="00ED7065">
        <w:rPr>
          <w:sz w:val="24"/>
          <w:szCs w:val="24"/>
        </w:rPr>
        <w:t>At a time during which we can perhaps speak of a revitalisation of interest in the language and in local history</w:t>
      </w:r>
      <w:r w:rsidR="00C968D3" w:rsidRPr="00ED7065">
        <w:rPr>
          <w:sz w:val="24"/>
          <w:szCs w:val="24"/>
        </w:rPr>
        <w:t xml:space="preserve">, </w:t>
      </w:r>
      <w:r w:rsidR="004E08F3">
        <w:rPr>
          <w:sz w:val="24"/>
          <w:szCs w:val="24"/>
        </w:rPr>
        <w:t>national institutions and policy makers might usefully</w:t>
      </w:r>
      <w:r w:rsidR="009322CC" w:rsidRPr="00ED7065">
        <w:rPr>
          <w:sz w:val="24"/>
          <w:szCs w:val="24"/>
        </w:rPr>
        <w:t xml:space="preserve"> </w:t>
      </w:r>
      <w:r w:rsidR="002410E0" w:rsidRPr="00ED7065">
        <w:rPr>
          <w:sz w:val="24"/>
          <w:szCs w:val="24"/>
        </w:rPr>
        <w:t xml:space="preserve">consider the value of </w:t>
      </w:r>
      <w:r w:rsidR="00BE092E">
        <w:rPr>
          <w:sz w:val="24"/>
          <w:szCs w:val="24"/>
        </w:rPr>
        <w:t>re-</w:t>
      </w:r>
      <w:r w:rsidR="009322CC" w:rsidRPr="00ED7065">
        <w:rPr>
          <w:sz w:val="24"/>
          <w:szCs w:val="24"/>
        </w:rPr>
        <w:t>introducing</w:t>
      </w:r>
      <w:r w:rsidR="002410E0" w:rsidRPr="00ED7065">
        <w:rPr>
          <w:sz w:val="24"/>
          <w:szCs w:val="24"/>
        </w:rPr>
        <w:t xml:space="preserve"> the script into the national educational programme</w:t>
      </w:r>
      <w:r w:rsidR="00BE092E">
        <w:rPr>
          <w:sz w:val="24"/>
          <w:szCs w:val="24"/>
        </w:rPr>
        <w:t>;</w:t>
      </w:r>
      <w:r w:rsidR="009322CC" w:rsidRPr="00ED7065">
        <w:rPr>
          <w:sz w:val="24"/>
          <w:szCs w:val="24"/>
        </w:rPr>
        <w:t xml:space="preserve"> not as </w:t>
      </w:r>
      <w:r w:rsidR="00CC0ABE" w:rsidRPr="00ED7065">
        <w:rPr>
          <w:sz w:val="24"/>
          <w:szCs w:val="24"/>
        </w:rPr>
        <w:t xml:space="preserve">a substitute for Roman type, but as a complementary skill which may </w:t>
      </w:r>
      <w:r w:rsidR="008E1CD1" w:rsidRPr="00ED7065">
        <w:rPr>
          <w:sz w:val="24"/>
          <w:szCs w:val="24"/>
        </w:rPr>
        <w:t>function</w:t>
      </w:r>
      <w:r w:rsidR="002410E0" w:rsidRPr="00ED7065">
        <w:rPr>
          <w:sz w:val="24"/>
          <w:szCs w:val="24"/>
        </w:rPr>
        <w:t xml:space="preserve"> as a prism through which the connectedness of Irish language, history and culture can be understood</w:t>
      </w:r>
      <w:r w:rsidR="008E1CD1" w:rsidRPr="00ED7065">
        <w:rPr>
          <w:sz w:val="24"/>
          <w:szCs w:val="24"/>
        </w:rPr>
        <w:t>.</w:t>
      </w:r>
    </w:p>
    <w:p w14:paraId="2895658C" w14:textId="77777777" w:rsidR="008C403E" w:rsidRPr="00ED7065" w:rsidRDefault="008C403E" w:rsidP="008C403E">
      <w:pPr>
        <w:spacing w:line="360" w:lineRule="auto"/>
        <w:rPr>
          <w:sz w:val="24"/>
          <w:szCs w:val="24"/>
        </w:rPr>
      </w:pPr>
    </w:p>
    <w:p w14:paraId="06657585" w14:textId="0F5DA073" w:rsidR="008C403E" w:rsidRPr="00ED7065" w:rsidRDefault="008C403E" w:rsidP="008C403E">
      <w:pPr>
        <w:spacing w:line="360" w:lineRule="auto"/>
        <w:rPr>
          <w:sz w:val="24"/>
          <w:szCs w:val="24"/>
        </w:rPr>
      </w:pPr>
    </w:p>
    <w:p w14:paraId="25BBCDA1" w14:textId="494B227E" w:rsidR="00685EA2" w:rsidRPr="00ED7065" w:rsidRDefault="00685EA2" w:rsidP="00077358">
      <w:pPr>
        <w:spacing w:line="360" w:lineRule="auto"/>
        <w:rPr>
          <w:i/>
          <w:iCs/>
          <w:sz w:val="24"/>
          <w:szCs w:val="24"/>
        </w:rPr>
      </w:pPr>
    </w:p>
    <w:p w14:paraId="627727AB" w14:textId="401D99CD" w:rsidR="00950AC0" w:rsidRPr="00ED7065" w:rsidRDefault="00950AC0" w:rsidP="00077358">
      <w:pPr>
        <w:spacing w:line="360" w:lineRule="auto"/>
        <w:rPr>
          <w:i/>
          <w:iCs/>
          <w:sz w:val="24"/>
          <w:szCs w:val="24"/>
        </w:rPr>
      </w:pPr>
    </w:p>
    <w:p w14:paraId="4AA230C1" w14:textId="6D163347" w:rsidR="00950AC0" w:rsidRPr="00ED7065" w:rsidRDefault="00950AC0" w:rsidP="00077358">
      <w:pPr>
        <w:spacing w:line="360" w:lineRule="auto"/>
        <w:rPr>
          <w:i/>
          <w:iCs/>
          <w:sz w:val="24"/>
          <w:szCs w:val="24"/>
        </w:rPr>
      </w:pPr>
    </w:p>
    <w:p w14:paraId="07BA186B" w14:textId="631F05DB" w:rsidR="00950AC0" w:rsidRPr="00ED7065" w:rsidRDefault="00950AC0" w:rsidP="00077358">
      <w:pPr>
        <w:spacing w:line="360" w:lineRule="auto"/>
        <w:rPr>
          <w:i/>
          <w:iCs/>
          <w:sz w:val="24"/>
          <w:szCs w:val="24"/>
        </w:rPr>
      </w:pPr>
    </w:p>
    <w:p w14:paraId="34FD6552" w14:textId="77777777" w:rsidR="00E604DF" w:rsidRPr="00ED7065" w:rsidRDefault="00E604DF" w:rsidP="00077358">
      <w:pPr>
        <w:spacing w:line="360" w:lineRule="auto"/>
        <w:rPr>
          <w:i/>
          <w:iCs/>
          <w:sz w:val="24"/>
          <w:szCs w:val="24"/>
        </w:rPr>
      </w:pPr>
      <w:r w:rsidRPr="00ED7065">
        <w:rPr>
          <w:i/>
          <w:iCs/>
          <w:sz w:val="24"/>
          <w:szCs w:val="24"/>
        </w:rPr>
        <w:br w:type="page"/>
      </w:r>
    </w:p>
    <w:p w14:paraId="38308B16" w14:textId="76480842" w:rsidR="00950AC0" w:rsidRPr="00A62CCB" w:rsidRDefault="00A62CCB" w:rsidP="00077358">
      <w:pPr>
        <w:spacing w:line="360" w:lineRule="auto"/>
        <w:rPr>
          <w:b/>
          <w:bCs/>
          <w:sz w:val="24"/>
          <w:szCs w:val="24"/>
        </w:rPr>
      </w:pPr>
      <w:r>
        <w:rPr>
          <w:b/>
          <w:bCs/>
          <w:sz w:val="24"/>
          <w:szCs w:val="24"/>
        </w:rPr>
        <w:lastRenderedPageBreak/>
        <w:t>References</w:t>
      </w:r>
    </w:p>
    <w:p w14:paraId="48928D9A" w14:textId="204D6FE3" w:rsidR="00A62CCB" w:rsidRPr="00A62CCB" w:rsidRDefault="00A62CCB" w:rsidP="000C185C">
      <w:pPr>
        <w:spacing w:line="480" w:lineRule="auto"/>
        <w:rPr>
          <w:rFonts w:eastAsia="Times New Roman" w:cstheme="minorHAnsi"/>
          <w:sz w:val="24"/>
          <w:szCs w:val="24"/>
          <w:u w:val="single"/>
          <w:lang w:eastAsia="en-IE"/>
        </w:rPr>
      </w:pPr>
      <w:r>
        <w:rPr>
          <w:rFonts w:eastAsia="Times New Roman" w:cstheme="minorHAnsi"/>
          <w:sz w:val="24"/>
          <w:szCs w:val="24"/>
          <w:u w:val="single"/>
          <w:lang w:eastAsia="en-IE"/>
        </w:rPr>
        <w:t>Primary Sources</w:t>
      </w:r>
    </w:p>
    <w:p w14:paraId="4C30D334" w14:textId="046110DF" w:rsidR="00191B50" w:rsidRDefault="00F96948" w:rsidP="002A022B">
      <w:pPr>
        <w:rPr>
          <w:rFonts w:eastAsia="Times New Roman" w:cstheme="minorHAnsi"/>
          <w:sz w:val="24"/>
          <w:szCs w:val="24"/>
          <w:lang w:eastAsia="en-IE"/>
        </w:rPr>
      </w:pPr>
      <w:r>
        <w:rPr>
          <w:rFonts w:eastAsia="Times New Roman" w:cstheme="minorHAnsi"/>
          <w:sz w:val="24"/>
          <w:szCs w:val="24"/>
          <w:lang w:eastAsia="en-IE"/>
        </w:rPr>
        <w:t>‘</w:t>
      </w:r>
      <w:r w:rsidR="00A62379" w:rsidRPr="00ED7065">
        <w:rPr>
          <w:rFonts w:eastAsia="Times New Roman" w:cstheme="minorHAnsi"/>
          <w:sz w:val="24"/>
          <w:szCs w:val="24"/>
          <w:lang w:eastAsia="en-IE"/>
        </w:rPr>
        <w:t>Beda</w:t>
      </w:r>
      <w:r>
        <w:rPr>
          <w:rFonts w:eastAsia="Times New Roman" w:cstheme="minorHAnsi"/>
          <w:sz w:val="24"/>
          <w:szCs w:val="24"/>
          <w:lang w:eastAsia="en-IE"/>
        </w:rPr>
        <w:t>’</w:t>
      </w:r>
      <w:r w:rsidR="00A62379" w:rsidRPr="00ED7065">
        <w:rPr>
          <w:rFonts w:eastAsia="Times New Roman" w:cstheme="minorHAnsi"/>
          <w:sz w:val="24"/>
          <w:szCs w:val="24"/>
          <w:lang w:eastAsia="en-IE"/>
        </w:rPr>
        <w:t xml:space="preserve"> (1928)</w:t>
      </w:r>
      <w:r w:rsidR="00D6358D">
        <w:rPr>
          <w:rFonts w:eastAsia="Times New Roman" w:cstheme="minorHAnsi"/>
          <w:sz w:val="24"/>
          <w:szCs w:val="24"/>
          <w:lang w:eastAsia="en-IE"/>
        </w:rPr>
        <w:t>.</w:t>
      </w:r>
      <w:r w:rsidR="00A62379" w:rsidRPr="00ED7065">
        <w:rPr>
          <w:rFonts w:eastAsia="Times New Roman" w:cstheme="minorHAnsi"/>
          <w:sz w:val="24"/>
          <w:szCs w:val="24"/>
          <w:lang w:eastAsia="en-IE"/>
        </w:rPr>
        <w:t xml:space="preserve"> ‘</w:t>
      </w:r>
      <w:r w:rsidR="002A06F2" w:rsidRPr="00ED7065">
        <w:rPr>
          <w:rFonts w:eastAsia="Times New Roman" w:cstheme="minorHAnsi"/>
          <w:sz w:val="24"/>
          <w:szCs w:val="24"/>
          <w:lang w:eastAsia="en-IE"/>
        </w:rPr>
        <w:t xml:space="preserve">Irish Words and Roman Letters’, </w:t>
      </w:r>
      <w:r w:rsidR="002A06F2" w:rsidRPr="00ED7065">
        <w:rPr>
          <w:rFonts w:eastAsia="Times New Roman" w:cstheme="minorHAnsi"/>
          <w:i/>
          <w:iCs/>
          <w:sz w:val="24"/>
          <w:szCs w:val="24"/>
          <w:lang w:eastAsia="en-IE"/>
        </w:rPr>
        <w:t>Irish Times</w:t>
      </w:r>
      <w:r w:rsidR="002A06F2" w:rsidRPr="00ED7065">
        <w:rPr>
          <w:rFonts w:eastAsia="Times New Roman" w:cstheme="minorHAnsi"/>
          <w:sz w:val="24"/>
          <w:szCs w:val="24"/>
          <w:lang w:eastAsia="en-IE"/>
        </w:rPr>
        <w:t xml:space="preserve">, </w:t>
      </w:r>
      <w:r w:rsidR="001548CA">
        <w:rPr>
          <w:rFonts w:eastAsia="Times New Roman" w:cstheme="minorHAnsi"/>
          <w:sz w:val="24"/>
          <w:szCs w:val="24"/>
          <w:lang w:eastAsia="en-IE"/>
        </w:rPr>
        <w:t xml:space="preserve">2 </w:t>
      </w:r>
      <w:r w:rsidR="002A06F2" w:rsidRPr="00ED7065">
        <w:rPr>
          <w:rFonts w:eastAsia="Times New Roman" w:cstheme="minorHAnsi"/>
          <w:sz w:val="24"/>
          <w:szCs w:val="24"/>
          <w:lang w:eastAsia="en-IE"/>
        </w:rPr>
        <w:t>Aug</w:t>
      </w:r>
      <w:r w:rsidR="001548CA">
        <w:rPr>
          <w:rFonts w:eastAsia="Times New Roman" w:cstheme="minorHAnsi"/>
          <w:sz w:val="24"/>
          <w:szCs w:val="24"/>
          <w:lang w:eastAsia="en-IE"/>
        </w:rPr>
        <w:t>ust</w:t>
      </w:r>
      <w:r w:rsidR="002A06F2" w:rsidRPr="00ED7065">
        <w:rPr>
          <w:rFonts w:eastAsia="Times New Roman" w:cstheme="minorHAnsi"/>
          <w:sz w:val="24"/>
          <w:szCs w:val="24"/>
          <w:lang w:eastAsia="en-IE"/>
        </w:rPr>
        <w:t>, p. 4.</w:t>
      </w:r>
    </w:p>
    <w:p w14:paraId="355805C7" w14:textId="77777777" w:rsidR="0051678E" w:rsidRDefault="0051678E" w:rsidP="002A022B">
      <w:pPr>
        <w:rPr>
          <w:rFonts w:eastAsia="Times New Roman" w:cstheme="minorHAnsi"/>
          <w:sz w:val="24"/>
          <w:szCs w:val="24"/>
          <w:lang w:eastAsia="en-IE"/>
        </w:rPr>
      </w:pPr>
    </w:p>
    <w:p w14:paraId="4B5A4340" w14:textId="4B37913A" w:rsidR="0051678E" w:rsidRPr="0097018C" w:rsidRDefault="0051678E" w:rsidP="002A022B">
      <w:pPr>
        <w:rPr>
          <w:rFonts w:eastAsia="Times New Roman" w:cstheme="minorHAnsi"/>
          <w:sz w:val="24"/>
          <w:szCs w:val="24"/>
          <w:lang w:eastAsia="en-IE"/>
        </w:rPr>
      </w:pPr>
      <w:proofErr w:type="spellStart"/>
      <w:r>
        <w:rPr>
          <w:rFonts w:eastAsia="Times New Roman" w:cstheme="minorHAnsi"/>
          <w:sz w:val="24"/>
          <w:szCs w:val="24"/>
          <w:lang w:eastAsia="en-IE"/>
        </w:rPr>
        <w:t>Booth</w:t>
      </w:r>
      <w:r w:rsidR="00D07994">
        <w:rPr>
          <w:rFonts w:eastAsia="Times New Roman" w:cstheme="minorHAnsi"/>
          <w:sz w:val="24"/>
          <w:szCs w:val="24"/>
          <w:lang w:eastAsia="en-IE"/>
        </w:rPr>
        <w:t>man</w:t>
      </w:r>
      <w:proofErr w:type="spellEnd"/>
      <w:r w:rsidR="00D07994">
        <w:rPr>
          <w:rFonts w:eastAsia="Times New Roman" w:cstheme="minorHAnsi"/>
          <w:sz w:val="24"/>
          <w:szCs w:val="24"/>
          <w:lang w:eastAsia="en-IE"/>
        </w:rPr>
        <w:t>, C.</w:t>
      </w:r>
      <w:r w:rsidR="00887695">
        <w:rPr>
          <w:rFonts w:eastAsia="Times New Roman" w:cstheme="minorHAnsi"/>
          <w:sz w:val="24"/>
          <w:szCs w:val="24"/>
          <w:lang w:eastAsia="en-IE"/>
        </w:rPr>
        <w:t xml:space="preserve"> </w:t>
      </w:r>
      <w:r w:rsidR="00D07994">
        <w:rPr>
          <w:rFonts w:eastAsia="Times New Roman" w:cstheme="minorHAnsi"/>
          <w:sz w:val="24"/>
          <w:szCs w:val="24"/>
          <w:lang w:eastAsia="en-IE"/>
        </w:rPr>
        <w:t>T.</w:t>
      </w:r>
      <w:r w:rsidR="00AC0FDD">
        <w:rPr>
          <w:rFonts w:eastAsia="Times New Roman" w:cstheme="minorHAnsi"/>
          <w:sz w:val="24"/>
          <w:szCs w:val="24"/>
          <w:lang w:eastAsia="en-IE"/>
        </w:rPr>
        <w:t xml:space="preserve"> (1902). </w:t>
      </w:r>
      <w:r w:rsidR="0097018C">
        <w:rPr>
          <w:rFonts w:eastAsia="Times New Roman" w:cstheme="minorHAnsi"/>
          <w:sz w:val="24"/>
          <w:szCs w:val="24"/>
          <w:lang w:eastAsia="en-IE"/>
        </w:rPr>
        <w:t xml:space="preserve">‘[Letter in] The Gaelic Revival’, </w:t>
      </w:r>
      <w:r w:rsidR="0097018C">
        <w:rPr>
          <w:rFonts w:eastAsia="Times New Roman" w:cstheme="minorHAnsi"/>
          <w:i/>
          <w:iCs/>
          <w:sz w:val="24"/>
          <w:szCs w:val="24"/>
          <w:lang w:eastAsia="en-IE"/>
        </w:rPr>
        <w:t>Weekly Irish Times</w:t>
      </w:r>
      <w:r w:rsidR="0097018C">
        <w:rPr>
          <w:rFonts w:eastAsia="Times New Roman" w:cstheme="minorHAnsi"/>
          <w:sz w:val="24"/>
          <w:szCs w:val="24"/>
          <w:lang w:eastAsia="en-IE"/>
        </w:rPr>
        <w:t xml:space="preserve">, </w:t>
      </w:r>
      <w:r w:rsidR="00791E30">
        <w:rPr>
          <w:rFonts w:eastAsia="Times New Roman" w:cstheme="minorHAnsi"/>
          <w:sz w:val="24"/>
          <w:szCs w:val="24"/>
          <w:lang w:eastAsia="en-IE"/>
        </w:rPr>
        <w:t>25 January, p. 22.</w:t>
      </w:r>
    </w:p>
    <w:p w14:paraId="363A4983" w14:textId="77777777" w:rsidR="00545C4B" w:rsidRPr="00ED7065" w:rsidRDefault="00545C4B" w:rsidP="002A022B">
      <w:pPr>
        <w:rPr>
          <w:rFonts w:eastAsia="Times New Roman" w:cstheme="minorHAnsi"/>
          <w:sz w:val="24"/>
          <w:szCs w:val="24"/>
          <w:lang w:eastAsia="en-IE"/>
        </w:rPr>
      </w:pPr>
    </w:p>
    <w:p w14:paraId="0BC1CBB7" w14:textId="67D96023" w:rsidR="00A6536C" w:rsidRPr="00ED7065" w:rsidRDefault="00F96948" w:rsidP="002A022B">
      <w:pPr>
        <w:rPr>
          <w:rFonts w:eastAsia="Times New Roman" w:cstheme="minorHAnsi"/>
          <w:sz w:val="24"/>
          <w:szCs w:val="24"/>
          <w:lang w:eastAsia="en-IE"/>
        </w:rPr>
      </w:pPr>
      <w:r>
        <w:rPr>
          <w:rFonts w:eastAsia="Times New Roman" w:cstheme="minorHAnsi"/>
          <w:sz w:val="24"/>
          <w:szCs w:val="24"/>
          <w:lang w:eastAsia="en-IE"/>
        </w:rPr>
        <w:t>‘</w:t>
      </w:r>
      <w:r w:rsidR="00A6536C" w:rsidRPr="00ED7065">
        <w:rPr>
          <w:rFonts w:eastAsia="Times New Roman" w:cstheme="minorHAnsi"/>
          <w:sz w:val="24"/>
          <w:szCs w:val="24"/>
          <w:lang w:eastAsia="en-IE"/>
        </w:rPr>
        <w:t>Curious</w:t>
      </w:r>
      <w:r>
        <w:rPr>
          <w:rFonts w:eastAsia="Times New Roman" w:cstheme="minorHAnsi"/>
          <w:sz w:val="24"/>
          <w:szCs w:val="24"/>
          <w:lang w:eastAsia="en-IE"/>
        </w:rPr>
        <w:t>’</w:t>
      </w:r>
      <w:r w:rsidR="00A6536C" w:rsidRPr="00ED7065">
        <w:rPr>
          <w:rFonts w:eastAsia="Times New Roman" w:cstheme="minorHAnsi"/>
          <w:sz w:val="24"/>
          <w:szCs w:val="24"/>
          <w:lang w:eastAsia="en-IE"/>
        </w:rPr>
        <w:t xml:space="preserve"> (1928)</w:t>
      </w:r>
      <w:r w:rsidR="002E28F8">
        <w:rPr>
          <w:rFonts w:eastAsia="Times New Roman" w:cstheme="minorHAnsi"/>
          <w:sz w:val="24"/>
          <w:szCs w:val="24"/>
          <w:lang w:eastAsia="en-IE"/>
        </w:rPr>
        <w:t>.</w:t>
      </w:r>
      <w:r w:rsidR="00A6536C" w:rsidRPr="00ED7065">
        <w:rPr>
          <w:rFonts w:eastAsia="Times New Roman" w:cstheme="minorHAnsi"/>
          <w:sz w:val="24"/>
          <w:szCs w:val="24"/>
          <w:lang w:eastAsia="en-IE"/>
        </w:rPr>
        <w:t xml:space="preserve"> ‘Gaelic or Roman?’</w:t>
      </w:r>
      <w:r w:rsidR="00550C6D" w:rsidRPr="00ED7065">
        <w:rPr>
          <w:rFonts w:eastAsia="Times New Roman" w:cstheme="minorHAnsi"/>
          <w:sz w:val="24"/>
          <w:szCs w:val="24"/>
          <w:lang w:eastAsia="en-IE"/>
        </w:rPr>
        <w:t xml:space="preserve">, </w:t>
      </w:r>
      <w:r w:rsidR="00550C6D" w:rsidRPr="00ED7065">
        <w:rPr>
          <w:rFonts w:eastAsia="Times New Roman" w:cstheme="minorHAnsi"/>
          <w:i/>
          <w:iCs/>
          <w:sz w:val="24"/>
          <w:szCs w:val="24"/>
          <w:lang w:eastAsia="en-IE"/>
        </w:rPr>
        <w:t>Irish Times</w:t>
      </w:r>
      <w:r w:rsidR="00550C6D" w:rsidRPr="00ED7065">
        <w:rPr>
          <w:rFonts w:eastAsia="Times New Roman" w:cstheme="minorHAnsi"/>
          <w:sz w:val="24"/>
          <w:szCs w:val="24"/>
          <w:lang w:eastAsia="en-IE"/>
        </w:rPr>
        <w:t xml:space="preserve">, </w:t>
      </w:r>
      <w:r w:rsidR="002E28F8">
        <w:rPr>
          <w:rFonts w:eastAsia="Times New Roman" w:cstheme="minorHAnsi"/>
          <w:sz w:val="24"/>
          <w:szCs w:val="24"/>
          <w:lang w:eastAsia="en-IE"/>
        </w:rPr>
        <w:t xml:space="preserve">18 </w:t>
      </w:r>
      <w:r w:rsidR="00550C6D" w:rsidRPr="00ED7065">
        <w:rPr>
          <w:rFonts w:eastAsia="Times New Roman" w:cstheme="minorHAnsi"/>
          <w:sz w:val="24"/>
          <w:szCs w:val="24"/>
          <w:lang w:eastAsia="en-IE"/>
        </w:rPr>
        <w:t>Oct</w:t>
      </w:r>
      <w:r w:rsidR="002E28F8">
        <w:rPr>
          <w:rFonts w:eastAsia="Times New Roman" w:cstheme="minorHAnsi"/>
          <w:sz w:val="24"/>
          <w:szCs w:val="24"/>
          <w:lang w:eastAsia="en-IE"/>
        </w:rPr>
        <w:t>ober</w:t>
      </w:r>
      <w:r w:rsidR="00550C6D" w:rsidRPr="00ED7065">
        <w:rPr>
          <w:rFonts w:eastAsia="Times New Roman" w:cstheme="minorHAnsi"/>
          <w:sz w:val="24"/>
          <w:szCs w:val="24"/>
          <w:lang w:eastAsia="en-IE"/>
        </w:rPr>
        <w:t>, p. 7.</w:t>
      </w:r>
    </w:p>
    <w:p w14:paraId="3EA60350" w14:textId="77777777" w:rsidR="00A6536C" w:rsidRPr="00ED7065" w:rsidRDefault="00A6536C" w:rsidP="00A82758">
      <w:pPr>
        <w:rPr>
          <w:rFonts w:eastAsia="Times New Roman" w:cstheme="minorHAnsi"/>
          <w:sz w:val="24"/>
          <w:szCs w:val="24"/>
          <w:lang w:eastAsia="en-IE"/>
        </w:rPr>
      </w:pPr>
    </w:p>
    <w:p w14:paraId="4F66E8B8" w14:textId="4784A89A" w:rsidR="008A60D1" w:rsidRPr="00ED7065" w:rsidRDefault="008A60D1" w:rsidP="00A82758">
      <w:pPr>
        <w:rPr>
          <w:rFonts w:eastAsia="Times New Roman" w:cstheme="minorHAnsi"/>
          <w:sz w:val="24"/>
          <w:szCs w:val="24"/>
          <w:lang w:eastAsia="en-IE"/>
        </w:rPr>
      </w:pPr>
      <w:r w:rsidRPr="00ED7065">
        <w:rPr>
          <w:rFonts w:eastAsia="Times New Roman" w:cstheme="minorHAnsi"/>
          <w:sz w:val="24"/>
          <w:szCs w:val="24"/>
          <w:lang w:eastAsia="en-IE"/>
        </w:rPr>
        <w:t>Department of Finance (1929)</w:t>
      </w:r>
      <w:r w:rsidR="008B48A9">
        <w:rPr>
          <w:rFonts w:eastAsia="Times New Roman" w:cstheme="minorHAnsi"/>
          <w:sz w:val="24"/>
          <w:szCs w:val="24"/>
          <w:lang w:eastAsia="en-IE"/>
        </w:rPr>
        <w:t>.</w:t>
      </w:r>
      <w:r w:rsidR="00A631DC" w:rsidRPr="00ED7065">
        <w:rPr>
          <w:rFonts w:eastAsia="Times New Roman" w:cstheme="minorHAnsi"/>
          <w:sz w:val="24"/>
          <w:szCs w:val="24"/>
          <w:lang w:eastAsia="en-IE"/>
        </w:rPr>
        <w:t xml:space="preserve"> </w:t>
      </w:r>
      <w:r w:rsidR="00A631DC" w:rsidRPr="00ED7065">
        <w:rPr>
          <w:rFonts w:eastAsia="Times New Roman" w:cstheme="minorHAnsi"/>
          <w:i/>
          <w:iCs/>
          <w:sz w:val="24"/>
          <w:szCs w:val="24"/>
          <w:lang w:eastAsia="en-IE"/>
        </w:rPr>
        <w:t>Circular 28/</w:t>
      </w:r>
      <w:r w:rsidR="00791532" w:rsidRPr="00ED7065">
        <w:rPr>
          <w:rFonts w:eastAsia="Times New Roman" w:cstheme="minorHAnsi"/>
          <w:i/>
          <w:iCs/>
          <w:sz w:val="24"/>
          <w:szCs w:val="24"/>
          <w:lang w:eastAsia="en-IE"/>
        </w:rPr>
        <w:t xml:space="preserve">1929: Use of the Irish Language for Official Purposes. </w:t>
      </w:r>
      <w:r w:rsidR="00223922" w:rsidRPr="00ED7065">
        <w:rPr>
          <w:rFonts w:eastAsia="Times New Roman" w:cstheme="minorHAnsi"/>
          <w:sz w:val="24"/>
          <w:szCs w:val="24"/>
          <w:lang w:eastAsia="en-IE"/>
        </w:rPr>
        <w:t xml:space="preserve">Available at: </w:t>
      </w:r>
      <w:r w:rsidR="006B6CDF" w:rsidRPr="00ED7065">
        <w:rPr>
          <w:rFonts w:eastAsia="Times New Roman" w:cstheme="minorHAnsi"/>
          <w:sz w:val="24"/>
          <w:szCs w:val="24"/>
          <w:lang w:eastAsia="en-IE"/>
        </w:rPr>
        <w:t xml:space="preserve">circulars.gov.ie </w:t>
      </w:r>
      <w:r w:rsidR="007310FE">
        <w:rPr>
          <w:rFonts w:eastAsia="Times New Roman" w:cstheme="minorHAnsi"/>
          <w:sz w:val="24"/>
          <w:szCs w:val="24"/>
          <w:lang w:eastAsia="en-IE"/>
        </w:rPr>
        <w:t>(</w:t>
      </w:r>
      <w:r w:rsidR="006B6CDF" w:rsidRPr="00ED7065">
        <w:rPr>
          <w:rFonts w:eastAsia="Times New Roman" w:cstheme="minorHAnsi"/>
          <w:sz w:val="24"/>
          <w:szCs w:val="24"/>
          <w:lang w:eastAsia="en-IE"/>
        </w:rPr>
        <w:t>Accessed 4 November 2022</w:t>
      </w:r>
      <w:r w:rsidR="007310FE">
        <w:rPr>
          <w:rFonts w:eastAsia="Times New Roman" w:cstheme="minorHAnsi"/>
          <w:sz w:val="24"/>
          <w:szCs w:val="24"/>
          <w:lang w:eastAsia="en-IE"/>
        </w:rPr>
        <w:t>).</w:t>
      </w:r>
    </w:p>
    <w:p w14:paraId="0ACC439C" w14:textId="77777777" w:rsidR="00032CCC" w:rsidRPr="00ED7065" w:rsidRDefault="00032CCC" w:rsidP="00A82758">
      <w:pPr>
        <w:rPr>
          <w:rFonts w:eastAsia="Times New Roman" w:cstheme="minorHAnsi"/>
          <w:sz w:val="24"/>
          <w:szCs w:val="24"/>
          <w:lang w:eastAsia="en-IE"/>
        </w:rPr>
      </w:pPr>
    </w:p>
    <w:p w14:paraId="1F201970" w14:textId="4744F0B0" w:rsidR="00126256" w:rsidRPr="00960DDC" w:rsidRDefault="00126256" w:rsidP="00126256">
      <w:pPr>
        <w:pStyle w:val="EndnoteText"/>
        <w:rPr>
          <w:sz w:val="24"/>
          <w:szCs w:val="24"/>
        </w:rPr>
      </w:pPr>
      <w:r w:rsidRPr="00960DDC">
        <w:rPr>
          <w:sz w:val="24"/>
          <w:szCs w:val="24"/>
        </w:rPr>
        <w:t xml:space="preserve">Education Programme of the Gaelic League (1918). In Hyland, </w:t>
      </w:r>
      <w:r w:rsidR="0096051F">
        <w:rPr>
          <w:sz w:val="24"/>
          <w:szCs w:val="24"/>
        </w:rPr>
        <w:t>Á</w:t>
      </w:r>
      <w:r w:rsidRPr="00960DDC">
        <w:rPr>
          <w:sz w:val="24"/>
          <w:szCs w:val="24"/>
        </w:rPr>
        <w:t>. and Milne, K. (eds)</w:t>
      </w:r>
      <w:r w:rsidR="008B496B">
        <w:rPr>
          <w:sz w:val="24"/>
          <w:szCs w:val="24"/>
        </w:rPr>
        <w:t xml:space="preserve"> (1</w:t>
      </w:r>
      <w:r w:rsidR="00A4509D">
        <w:rPr>
          <w:sz w:val="24"/>
          <w:szCs w:val="24"/>
        </w:rPr>
        <w:t>987</w:t>
      </w:r>
      <w:r w:rsidR="008B496B">
        <w:rPr>
          <w:sz w:val="24"/>
          <w:szCs w:val="24"/>
        </w:rPr>
        <w:t>),</w:t>
      </w:r>
      <w:r w:rsidRPr="00960DDC">
        <w:rPr>
          <w:sz w:val="24"/>
          <w:szCs w:val="24"/>
        </w:rPr>
        <w:t xml:space="preserve"> </w:t>
      </w:r>
      <w:r w:rsidRPr="00960DDC">
        <w:rPr>
          <w:i/>
          <w:iCs/>
          <w:sz w:val="24"/>
          <w:szCs w:val="24"/>
        </w:rPr>
        <w:t>Irish Educational Documents – Volume 1. Selection of Extracts from Documents relating to the History of Irish Education from the Earliest Times to 1922</w:t>
      </w:r>
      <w:r w:rsidRPr="00960DDC">
        <w:rPr>
          <w:sz w:val="24"/>
          <w:szCs w:val="24"/>
        </w:rPr>
        <w:t>, pp. 189–191. Dublin: Church of Ireland College of Education.</w:t>
      </w:r>
    </w:p>
    <w:p w14:paraId="104B6210" w14:textId="77777777" w:rsidR="00126256" w:rsidRDefault="00126256" w:rsidP="00A82758">
      <w:pPr>
        <w:rPr>
          <w:rFonts w:eastAsia="Times New Roman" w:cstheme="minorHAnsi"/>
          <w:sz w:val="24"/>
          <w:szCs w:val="24"/>
          <w:lang w:eastAsia="en-IE"/>
        </w:rPr>
      </w:pPr>
    </w:p>
    <w:p w14:paraId="5AC6CC46" w14:textId="17C48E7D" w:rsidR="00A82758" w:rsidRPr="00ED7065" w:rsidRDefault="00A82758" w:rsidP="00A82758">
      <w:pPr>
        <w:rPr>
          <w:rFonts w:eastAsia="Times New Roman" w:cstheme="minorHAnsi"/>
          <w:sz w:val="24"/>
          <w:szCs w:val="24"/>
          <w:lang w:eastAsia="en-IE"/>
        </w:rPr>
      </w:pPr>
      <w:r w:rsidRPr="00ED7065">
        <w:rPr>
          <w:rFonts w:eastAsia="Times New Roman" w:cstheme="minorHAnsi"/>
          <w:sz w:val="24"/>
          <w:szCs w:val="24"/>
          <w:lang w:eastAsia="en-IE"/>
        </w:rPr>
        <w:t>Houses of the Oireachtas (1923)</w:t>
      </w:r>
      <w:r w:rsidR="008B48A9">
        <w:rPr>
          <w:rFonts w:eastAsia="Times New Roman" w:cstheme="minorHAnsi"/>
          <w:sz w:val="24"/>
          <w:szCs w:val="24"/>
          <w:lang w:eastAsia="en-IE"/>
        </w:rPr>
        <w:t>.</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 xml:space="preserve">Dáil Debates, vol. 2. no. 12, Thursday, 4 Jan 1923. Educational system. </w:t>
      </w:r>
      <w:r w:rsidRPr="00ED7065">
        <w:rPr>
          <w:rFonts w:eastAsia="Times New Roman" w:cstheme="minorHAnsi"/>
          <w:sz w:val="24"/>
          <w:szCs w:val="24"/>
          <w:lang w:eastAsia="en-IE"/>
        </w:rPr>
        <w:t xml:space="preserve">Available at: www.oireachtas.ie/en/debates/debate/dail/1923-01-04/7/ </w:t>
      </w:r>
      <w:r w:rsidR="007310FE">
        <w:rPr>
          <w:rFonts w:eastAsia="Times New Roman" w:cstheme="minorHAnsi"/>
          <w:sz w:val="24"/>
          <w:szCs w:val="24"/>
          <w:lang w:eastAsia="en-IE"/>
        </w:rPr>
        <w:t>(</w:t>
      </w:r>
      <w:r w:rsidR="00A606E1" w:rsidRPr="00ED7065">
        <w:rPr>
          <w:rFonts w:eastAsia="Times New Roman" w:cstheme="minorHAnsi"/>
          <w:sz w:val="24"/>
          <w:szCs w:val="24"/>
          <w:lang w:eastAsia="en-IE"/>
        </w:rPr>
        <w:t>A</w:t>
      </w:r>
      <w:r w:rsidRPr="00ED7065">
        <w:rPr>
          <w:rFonts w:eastAsia="Times New Roman" w:cstheme="minorHAnsi"/>
          <w:sz w:val="24"/>
          <w:szCs w:val="24"/>
          <w:lang w:eastAsia="en-IE"/>
        </w:rPr>
        <w:t>ccessed 11 September 2022</w:t>
      </w:r>
      <w:r w:rsidR="007310FE">
        <w:rPr>
          <w:rFonts w:eastAsia="Times New Roman" w:cstheme="minorHAnsi"/>
          <w:sz w:val="24"/>
          <w:szCs w:val="24"/>
          <w:lang w:eastAsia="en-IE"/>
        </w:rPr>
        <w:t>)</w:t>
      </w:r>
      <w:r w:rsidRPr="00ED7065">
        <w:rPr>
          <w:rFonts w:eastAsia="Times New Roman" w:cstheme="minorHAnsi"/>
          <w:sz w:val="24"/>
          <w:szCs w:val="24"/>
          <w:lang w:eastAsia="en-IE"/>
        </w:rPr>
        <w:t>.</w:t>
      </w:r>
    </w:p>
    <w:p w14:paraId="2D783DC9" w14:textId="747EA715" w:rsidR="0015061F" w:rsidRPr="00ED7065" w:rsidRDefault="0015061F" w:rsidP="002A022B">
      <w:pPr>
        <w:rPr>
          <w:rFonts w:eastAsia="Times New Roman" w:cstheme="minorHAnsi"/>
          <w:i/>
          <w:iCs/>
          <w:sz w:val="24"/>
          <w:szCs w:val="24"/>
          <w:lang w:eastAsia="en-IE"/>
        </w:rPr>
      </w:pPr>
    </w:p>
    <w:p w14:paraId="66B59742" w14:textId="6104A777" w:rsidR="00221B07" w:rsidRPr="00ED7065" w:rsidRDefault="00221B07" w:rsidP="00A82758">
      <w:pPr>
        <w:rPr>
          <w:rFonts w:eastAsia="Times New Roman" w:cstheme="minorHAnsi"/>
          <w:sz w:val="24"/>
          <w:szCs w:val="24"/>
          <w:lang w:eastAsia="en-IE"/>
        </w:rPr>
      </w:pPr>
      <w:r w:rsidRPr="00ED7065">
        <w:rPr>
          <w:rFonts w:eastAsia="Times New Roman" w:cstheme="minorHAnsi"/>
          <w:sz w:val="24"/>
          <w:szCs w:val="24"/>
          <w:lang w:eastAsia="en-IE"/>
        </w:rPr>
        <w:t>Houses of the Oireachtas (1929)</w:t>
      </w:r>
      <w:r w:rsidR="00726F04">
        <w:rPr>
          <w:rFonts w:eastAsia="Times New Roman" w:cstheme="minorHAnsi"/>
          <w:sz w:val="24"/>
          <w:szCs w:val="24"/>
          <w:lang w:eastAsia="en-IE"/>
        </w:rPr>
        <w:t>.</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Dáil Debates, vol. 2</w:t>
      </w:r>
      <w:r w:rsidR="00FF1CA7" w:rsidRPr="00ED7065">
        <w:rPr>
          <w:rFonts w:eastAsia="Times New Roman" w:cstheme="minorHAnsi"/>
          <w:i/>
          <w:iCs/>
          <w:sz w:val="24"/>
          <w:szCs w:val="24"/>
          <w:lang w:eastAsia="en-IE"/>
        </w:rPr>
        <w:t>9</w:t>
      </w:r>
      <w:r w:rsidRPr="00ED7065">
        <w:rPr>
          <w:rFonts w:eastAsia="Times New Roman" w:cstheme="minorHAnsi"/>
          <w:i/>
          <w:iCs/>
          <w:sz w:val="24"/>
          <w:szCs w:val="24"/>
          <w:lang w:eastAsia="en-IE"/>
        </w:rPr>
        <w:t>. no. 1</w:t>
      </w:r>
      <w:r w:rsidR="00FF1CA7" w:rsidRPr="00ED7065">
        <w:rPr>
          <w:rFonts w:eastAsia="Times New Roman" w:cstheme="minorHAnsi"/>
          <w:i/>
          <w:iCs/>
          <w:sz w:val="24"/>
          <w:szCs w:val="24"/>
          <w:lang w:eastAsia="en-IE"/>
        </w:rPr>
        <w:t>0</w:t>
      </w:r>
      <w:r w:rsidRPr="00ED7065">
        <w:rPr>
          <w:rFonts w:eastAsia="Times New Roman" w:cstheme="minorHAnsi"/>
          <w:i/>
          <w:iCs/>
          <w:sz w:val="24"/>
          <w:szCs w:val="24"/>
          <w:lang w:eastAsia="en-IE"/>
        </w:rPr>
        <w:t xml:space="preserve">, </w:t>
      </w:r>
      <w:r w:rsidR="00FF1CA7" w:rsidRPr="00ED7065">
        <w:rPr>
          <w:rFonts w:eastAsia="Times New Roman" w:cstheme="minorHAnsi"/>
          <w:i/>
          <w:iCs/>
          <w:sz w:val="24"/>
          <w:szCs w:val="24"/>
          <w:lang w:eastAsia="en-IE"/>
        </w:rPr>
        <w:t>Wedne</w:t>
      </w:r>
      <w:r w:rsidRPr="00ED7065">
        <w:rPr>
          <w:rFonts w:eastAsia="Times New Roman" w:cstheme="minorHAnsi"/>
          <w:i/>
          <w:iCs/>
          <w:sz w:val="24"/>
          <w:szCs w:val="24"/>
          <w:lang w:eastAsia="en-IE"/>
        </w:rPr>
        <w:t xml:space="preserve">sday, </w:t>
      </w:r>
      <w:r w:rsidR="00FF1CA7" w:rsidRPr="00ED7065">
        <w:rPr>
          <w:rFonts w:eastAsia="Times New Roman" w:cstheme="minorHAnsi"/>
          <w:i/>
          <w:iCs/>
          <w:sz w:val="24"/>
          <w:szCs w:val="24"/>
          <w:lang w:eastAsia="en-IE"/>
        </w:rPr>
        <w:t>1 May</w:t>
      </w:r>
      <w:r w:rsidRPr="00ED7065">
        <w:rPr>
          <w:rFonts w:eastAsia="Times New Roman" w:cstheme="minorHAnsi"/>
          <w:i/>
          <w:iCs/>
          <w:sz w:val="24"/>
          <w:szCs w:val="24"/>
          <w:lang w:eastAsia="en-IE"/>
        </w:rPr>
        <w:t xml:space="preserve"> 192</w:t>
      </w:r>
      <w:r w:rsidR="00FF1CA7" w:rsidRPr="00ED7065">
        <w:rPr>
          <w:rFonts w:eastAsia="Times New Roman" w:cstheme="minorHAnsi"/>
          <w:i/>
          <w:iCs/>
          <w:sz w:val="24"/>
          <w:szCs w:val="24"/>
          <w:lang w:eastAsia="en-IE"/>
        </w:rPr>
        <w:t>9</w:t>
      </w:r>
      <w:r w:rsidRPr="00ED7065">
        <w:rPr>
          <w:rFonts w:eastAsia="Times New Roman" w:cstheme="minorHAnsi"/>
          <w:i/>
          <w:iCs/>
          <w:sz w:val="24"/>
          <w:szCs w:val="24"/>
          <w:lang w:eastAsia="en-IE"/>
        </w:rPr>
        <w:t xml:space="preserve">. </w:t>
      </w:r>
      <w:proofErr w:type="spellStart"/>
      <w:r w:rsidR="00FF1CA7" w:rsidRPr="00ED7065">
        <w:rPr>
          <w:rFonts w:eastAsia="Times New Roman" w:cstheme="minorHAnsi"/>
          <w:i/>
          <w:iCs/>
          <w:sz w:val="24"/>
          <w:szCs w:val="24"/>
          <w:lang w:eastAsia="en-IE"/>
        </w:rPr>
        <w:t>Ceisteanna</w:t>
      </w:r>
      <w:proofErr w:type="spellEnd"/>
      <w:r w:rsidRPr="00ED7065">
        <w:rPr>
          <w:rFonts w:eastAsia="Times New Roman" w:cstheme="minorHAnsi"/>
          <w:i/>
          <w:iCs/>
          <w:sz w:val="24"/>
          <w:szCs w:val="24"/>
          <w:lang w:eastAsia="en-IE"/>
        </w:rPr>
        <w:t xml:space="preserve">. </w:t>
      </w:r>
      <w:r w:rsidRPr="00ED7065">
        <w:rPr>
          <w:rFonts w:eastAsia="Times New Roman" w:cstheme="minorHAnsi"/>
          <w:sz w:val="24"/>
          <w:szCs w:val="24"/>
          <w:lang w:eastAsia="en-IE"/>
        </w:rPr>
        <w:t>Available at</w:t>
      </w:r>
      <w:r w:rsidR="00FF1CA7" w:rsidRPr="00ED7065">
        <w:rPr>
          <w:rFonts w:eastAsia="Times New Roman" w:cstheme="minorHAnsi"/>
          <w:sz w:val="24"/>
          <w:szCs w:val="24"/>
          <w:lang w:eastAsia="en-IE"/>
        </w:rPr>
        <w:t xml:space="preserve">: </w:t>
      </w:r>
      <w:r w:rsidR="00E16CA1" w:rsidRPr="00ED7065">
        <w:rPr>
          <w:rFonts w:eastAsia="Times New Roman" w:cstheme="minorHAnsi"/>
          <w:sz w:val="24"/>
          <w:szCs w:val="24"/>
          <w:lang w:eastAsia="en-IE"/>
        </w:rPr>
        <w:t xml:space="preserve">www.oireachtas.ie/en/debates/debate/dail/1929-05-01/11 </w:t>
      </w:r>
      <w:r w:rsidR="007310FE">
        <w:rPr>
          <w:rFonts w:eastAsia="Times New Roman" w:cstheme="minorHAnsi"/>
          <w:sz w:val="24"/>
          <w:szCs w:val="24"/>
          <w:lang w:eastAsia="en-IE"/>
        </w:rPr>
        <w:t>(</w:t>
      </w:r>
      <w:r w:rsidR="00E16CA1" w:rsidRPr="00ED7065">
        <w:rPr>
          <w:rFonts w:eastAsia="Times New Roman" w:cstheme="minorHAnsi"/>
          <w:sz w:val="24"/>
          <w:szCs w:val="24"/>
          <w:lang w:eastAsia="en-IE"/>
        </w:rPr>
        <w:t xml:space="preserve">Accessed </w:t>
      </w:r>
      <w:r w:rsidR="000B1C88" w:rsidRPr="00ED7065">
        <w:rPr>
          <w:rFonts w:eastAsia="Times New Roman" w:cstheme="minorHAnsi"/>
          <w:sz w:val="24"/>
          <w:szCs w:val="24"/>
          <w:lang w:eastAsia="en-IE"/>
        </w:rPr>
        <w:t>23</w:t>
      </w:r>
      <w:r w:rsidR="00F84C43" w:rsidRPr="00ED7065">
        <w:rPr>
          <w:rFonts w:eastAsia="Times New Roman" w:cstheme="minorHAnsi"/>
          <w:sz w:val="24"/>
          <w:szCs w:val="24"/>
          <w:lang w:eastAsia="en-IE"/>
        </w:rPr>
        <w:t xml:space="preserve"> February 2022</w:t>
      </w:r>
      <w:r w:rsidR="007310FE">
        <w:rPr>
          <w:rFonts w:eastAsia="Times New Roman" w:cstheme="minorHAnsi"/>
          <w:sz w:val="24"/>
          <w:szCs w:val="24"/>
          <w:lang w:eastAsia="en-IE"/>
        </w:rPr>
        <w:t>).</w:t>
      </w:r>
    </w:p>
    <w:p w14:paraId="0EC18DA2" w14:textId="77777777" w:rsidR="00221B07" w:rsidRPr="00ED7065" w:rsidRDefault="00221B07" w:rsidP="00A82758">
      <w:pPr>
        <w:rPr>
          <w:rFonts w:eastAsia="Times New Roman" w:cstheme="minorHAnsi"/>
          <w:sz w:val="24"/>
          <w:szCs w:val="24"/>
          <w:lang w:eastAsia="en-IE"/>
        </w:rPr>
      </w:pPr>
    </w:p>
    <w:p w14:paraId="4117351E" w14:textId="6FDD84B1" w:rsidR="00A82758" w:rsidRPr="00ED7065" w:rsidRDefault="00A82758" w:rsidP="00A82758">
      <w:pPr>
        <w:rPr>
          <w:rFonts w:eastAsia="Times New Roman" w:cstheme="minorHAnsi"/>
          <w:sz w:val="24"/>
          <w:szCs w:val="24"/>
          <w:lang w:eastAsia="en-IE"/>
        </w:rPr>
      </w:pPr>
      <w:r w:rsidRPr="00ED7065">
        <w:rPr>
          <w:rFonts w:eastAsia="Times New Roman" w:cstheme="minorHAnsi"/>
          <w:sz w:val="24"/>
          <w:szCs w:val="24"/>
          <w:lang w:eastAsia="en-IE"/>
        </w:rPr>
        <w:t>Houses of the Oireachtas (1931)</w:t>
      </w:r>
      <w:r w:rsidR="00E40A2C">
        <w:rPr>
          <w:rFonts w:eastAsia="Times New Roman" w:cstheme="minorHAnsi"/>
          <w:sz w:val="24"/>
          <w:szCs w:val="24"/>
          <w:lang w:eastAsia="en-IE"/>
        </w:rPr>
        <w:t>.</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Dáil Debates, vol. 38. no. 16,</w:t>
      </w:r>
      <w:r w:rsidR="003935D1" w:rsidRPr="00ED7065">
        <w:rPr>
          <w:rFonts w:eastAsia="Times New Roman" w:cstheme="minorHAnsi"/>
          <w:i/>
          <w:iCs/>
          <w:sz w:val="24"/>
          <w:szCs w:val="24"/>
          <w:lang w:eastAsia="en-IE"/>
        </w:rPr>
        <w:t xml:space="preserve"> Thursday, </w:t>
      </w:r>
      <w:r w:rsidRPr="00ED7065">
        <w:rPr>
          <w:rFonts w:eastAsia="Times New Roman" w:cstheme="minorHAnsi"/>
          <w:i/>
          <w:iCs/>
          <w:sz w:val="24"/>
          <w:szCs w:val="24"/>
          <w:lang w:eastAsia="en-IE"/>
        </w:rPr>
        <w:t xml:space="preserve">21 Mar 1934. </w:t>
      </w:r>
      <w:r w:rsidR="00372715" w:rsidRPr="00ED7065">
        <w:rPr>
          <w:rFonts w:eastAsia="Times New Roman" w:cstheme="minorHAnsi"/>
          <w:i/>
          <w:iCs/>
          <w:sz w:val="24"/>
          <w:szCs w:val="24"/>
          <w:lang w:eastAsia="en-IE"/>
        </w:rPr>
        <w:t xml:space="preserve">In Committee on Finance. – Vote 45. </w:t>
      </w:r>
      <w:r w:rsidR="00F23F61" w:rsidRPr="00ED7065">
        <w:rPr>
          <w:rFonts w:eastAsia="Times New Roman" w:cstheme="minorHAnsi"/>
          <w:sz w:val="24"/>
          <w:szCs w:val="24"/>
          <w:lang w:eastAsia="en-IE"/>
        </w:rPr>
        <w:t>Available at</w:t>
      </w:r>
      <w:r w:rsidR="00E410AC" w:rsidRPr="00ED7065">
        <w:rPr>
          <w:rFonts w:eastAsia="Times New Roman" w:cstheme="minorHAnsi"/>
          <w:sz w:val="24"/>
          <w:szCs w:val="24"/>
          <w:lang w:eastAsia="en-IE"/>
        </w:rPr>
        <w:t xml:space="preserve">: </w:t>
      </w:r>
      <w:r w:rsidR="00E410AC" w:rsidRPr="00ED7065">
        <w:t xml:space="preserve">www.oireachtas.ie/en/debates/debate/dail/1931-05-21/18/ </w:t>
      </w:r>
      <w:r w:rsidR="007310FE">
        <w:rPr>
          <w:sz w:val="24"/>
          <w:szCs w:val="24"/>
        </w:rPr>
        <w:t>(</w:t>
      </w:r>
      <w:r w:rsidR="00E410AC" w:rsidRPr="00ED7065">
        <w:rPr>
          <w:sz w:val="24"/>
          <w:szCs w:val="24"/>
        </w:rPr>
        <w:t xml:space="preserve">Accessed </w:t>
      </w:r>
      <w:r w:rsidR="00AC60BD" w:rsidRPr="00ED7065">
        <w:rPr>
          <w:sz w:val="24"/>
          <w:szCs w:val="24"/>
        </w:rPr>
        <w:t>24</w:t>
      </w:r>
      <w:r w:rsidR="00E71DFF" w:rsidRPr="00ED7065">
        <w:rPr>
          <w:sz w:val="24"/>
          <w:szCs w:val="24"/>
        </w:rPr>
        <w:t xml:space="preserve"> February 2022</w:t>
      </w:r>
      <w:r w:rsidR="007310FE">
        <w:rPr>
          <w:sz w:val="24"/>
          <w:szCs w:val="24"/>
        </w:rPr>
        <w:t>).</w:t>
      </w:r>
    </w:p>
    <w:p w14:paraId="39DCD806" w14:textId="77777777" w:rsidR="00A82758" w:rsidRPr="00ED7065" w:rsidRDefault="00A82758" w:rsidP="002A022B">
      <w:pPr>
        <w:rPr>
          <w:rFonts w:eastAsia="Times New Roman" w:cstheme="minorHAnsi"/>
          <w:i/>
          <w:iCs/>
          <w:sz w:val="24"/>
          <w:szCs w:val="24"/>
          <w:lang w:eastAsia="en-IE"/>
        </w:rPr>
      </w:pPr>
    </w:p>
    <w:p w14:paraId="52E42942" w14:textId="03429491" w:rsidR="00563B59" w:rsidRPr="00ED7065" w:rsidRDefault="00563B59" w:rsidP="00221B07">
      <w:pPr>
        <w:rPr>
          <w:rFonts w:eastAsia="Times New Roman" w:cstheme="minorHAnsi"/>
          <w:sz w:val="24"/>
          <w:szCs w:val="24"/>
          <w:lang w:eastAsia="en-IE"/>
        </w:rPr>
      </w:pPr>
      <w:r w:rsidRPr="00ED7065">
        <w:rPr>
          <w:rFonts w:eastAsia="Times New Roman" w:cstheme="minorHAnsi"/>
          <w:sz w:val="24"/>
          <w:szCs w:val="24"/>
          <w:lang w:eastAsia="en-IE"/>
        </w:rPr>
        <w:t>Houses of the Oireachtas (1950</w:t>
      </w:r>
      <w:r w:rsidR="00485B14" w:rsidRPr="00ED7065">
        <w:rPr>
          <w:rFonts w:eastAsia="Times New Roman" w:cstheme="minorHAnsi"/>
          <w:sz w:val="24"/>
          <w:szCs w:val="24"/>
          <w:lang w:eastAsia="en-IE"/>
        </w:rPr>
        <w:t>a</w:t>
      </w:r>
      <w:r w:rsidRPr="00ED7065">
        <w:rPr>
          <w:rFonts w:eastAsia="Times New Roman" w:cstheme="minorHAnsi"/>
          <w:sz w:val="24"/>
          <w:szCs w:val="24"/>
          <w:lang w:eastAsia="en-IE"/>
        </w:rPr>
        <w:t>)</w:t>
      </w:r>
      <w:r w:rsidR="00E40A2C">
        <w:rPr>
          <w:rFonts w:eastAsia="Times New Roman" w:cstheme="minorHAnsi"/>
          <w:sz w:val="24"/>
          <w:szCs w:val="24"/>
          <w:lang w:eastAsia="en-IE"/>
        </w:rPr>
        <w:t>.</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Dáil Debates, vol. 1</w:t>
      </w:r>
      <w:r w:rsidR="00485B14" w:rsidRPr="00ED7065">
        <w:rPr>
          <w:rFonts w:eastAsia="Times New Roman" w:cstheme="minorHAnsi"/>
          <w:i/>
          <w:iCs/>
          <w:sz w:val="24"/>
          <w:szCs w:val="24"/>
          <w:lang w:eastAsia="en-IE"/>
        </w:rPr>
        <w:t>19</w:t>
      </w:r>
      <w:r w:rsidRPr="00ED7065">
        <w:rPr>
          <w:rFonts w:eastAsia="Times New Roman" w:cstheme="minorHAnsi"/>
          <w:i/>
          <w:iCs/>
          <w:sz w:val="24"/>
          <w:szCs w:val="24"/>
          <w:lang w:eastAsia="en-IE"/>
        </w:rPr>
        <w:t>, no.</w:t>
      </w:r>
      <w:r w:rsidR="00485B14" w:rsidRPr="00ED7065">
        <w:rPr>
          <w:rFonts w:eastAsia="Times New Roman" w:cstheme="minorHAnsi"/>
          <w:i/>
          <w:iCs/>
          <w:sz w:val="24"/>
          <w:szCs w:val="24"/>
          <w:lang w:eastAsia="en-IE"/>
        </w:rPr>
        <w:t xml:space="preserve"> </w:t>
      </w:r>
      <w:r w:rsidR="00295DED" w:rsidRPr="00ED7065">
        <w:rPr>
          <w:rFonts w:eastAsia="Times New Roman" w:cstheme="minorHAnsi"/>
          <w:i/>
          <w:iCs/>
          <w:sz w:val="24"/>
          <w:szCs w:val="24"/>
          <w:lang w:eastAsia="en-IE"/>
        </w:rPr>
        <w:t>1</w:t>
      </w:r>
      <w:r w:rsidR="00485B14" w:rsidRPr="00ED7065">
        <w:rPr>
          <w:rFonts w:eastAsia="Times New Roman" w:cstheme="minorHAnsi"/>
          <w:i/>
          <w:iCs/>
          <w:sz w:val="24"/>
          <w:szCs w:val="24"/>
          <w:lang w:eastAsia="en-IE"/>
        </w:rPr>
        <w:t>4</w:t>
      </w:r>
      <w:r w:rsidRPr="00ED7065">
        <w:rPr>
          <w:rFonts w:eastAsia="Times New Roman" w:cstheme="minorHAnsi"/>
          <w:i/>
          <w:iCs/>
          <w:sz w:val="24"/>
          <w:szCs w:val="24"/>
          <w:lang w:eastAsia="en-IE"/>
        </w:rPr>
        <w:t>,</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Tuesday</w:t>
      </w:r>
      <w:r w:rsidRPr="00ED7065">
        <w:rPr>
          <w:rFonts w:eastAsia="Times New Roman" w:cstheme="minorHAnsi"/>
          <w:sz w:val="24"/>
          <w:szCs w:val="24"/>
          <w:lang w:eastAsia="en-IE"/>
        </w:rPr>
        <w:t xml:space="preserve">, </w:t>
      </w:r>
      <w:r w:rsidR="00485B14" w:rsidRPr="00ED7065">
        <w:rPr>
          <w:rFonts w:eastAsia="Times New Roman" w:cstheme="minorHAnsi"/>
          <w:i/>
          <w:iCs/>
          <w:sz w:val="24"/>
          <w:szCs w:val="24"/>
          <w:lang w:eastAsia="en-IE"/>
        </w:rPr>
        <w:t>21 Mar</w:t>
      </w:r>
      <w:r w:rsidRPr="00ED7065">
        <w:rPr>
          <w:rFonts w:eastAsia="Times New Roman" w:cstheme="minorHAnsi"/>
          <w:i/>
          <w:iCs/>
          <w:sz w:val="24"/>
          <w:szCs w:val="24"/>
          <w:lang w:eastAsia="en-IE"/>
        </w:rPr>
        <w:t xml:space="preserve"> 1950</w:t>
      </w:r>
      <w:r w:rsidRPr="00ED7065">
        <w:rPr>
          <w:rFonts w:eastAsia="Times New Roman" w:cstheme="minorHAnsi"/>
          <w:sz w:val="24"/>
          <w:szCs w:val="24"/>
          <w:lang w:eastAsia="en-IE"/>
        </w:rPr>
        <w:t xml:space="preserve">. </w:t>
      </w:r>
      <w:proofErr w:type="spellStart"/>
      <w:r w:rsidR="00485B14" w:rsidRPr="00ED7065">
        <w:rPr>
          <w:rFonts w:eastAsia="Times New Roman" w:cstheme="minorHAnsi"/>
          <w:i/>
          <w:iCs/>
          <w:sz w:val="24"/>
          <w:szCs w:val="24"/>
          <w:lang w:eastAsia="en-IE"/>
        </w:rPr>
        <w:t>Ceisteanna</w:t>
      </w:r>
      <w:proofErr w:type="spellEnd"/>
      <w:r w:rsidR="009E09BB" w:rsidRPr="00ED7065">
        <w:rPr>
          <w:rFonts w:eastAsia="Times New Roman" w:cstheme="minorHAnsi"/>
          <w:i/>
          <w:iCs/>
          <w:sz w:val="24"/>
          <w:szCs w:val="24"/>
          <w:lang w:eastAsia="en-IE"/>
        </w:rPr>
        <w:t xml:space="preserve">—Questions. Oral Answers. – An </w:t>
      </w:r>
      <w:proofErr w:type="spellStart"/>
      <w:r w:rsidR="009E09BB" w:rsidRPr="00ED7065">
        <w:rPr>
          <w:rFonts w:eastAsia="Times New Roman" w:cstheme="minorHAnsi"/>
          <w:i/>
          <w:iCs/>
          <w:sz w:val="24"/>
          <w:szCs w:val="24"/>
          <w:lang w:eastAsia="en-IE"/>
        </w:rPr>
        <w:t>Cló</w:t>
      </w:r>
      <w:proofErr w:type="spellEnd"/>
      <w:r w:rsidR="009E09BB" w:rsidRPr="00ED7065">
        <w:rPr>
          <w:rFonts w:eastAsia="Times New Roman" w:cstheme="minorHAnsi"/>
          <w:i/>
          <w:iCs/>
          <w:sz w:val="24"/>
          <w:szCs w:val="24"/>
          <w:lang w:eastAsia="en-IE"/>
        </w:rPr>
        <w:t xml:space="preserve"> </w:t>
      </w:r>
      <w:proofErr w:type="spellStart"/>
      <w:r w:rsidR="009E09BB" w:rsidRPr="00ED7065">
        <w:rPr>
          <w:rFonts w:eastAsia="Times New Roman" w:cstheme="minorHAnsi"/>
          <w:i/>
          <w:iCs/>
          <w:sz w:val="24"/>
          <w:szCs w:val="24"/>
          <w:lang w:eastAsia="en-IE"/>
        </w:rPr>
        <w:t>Rómhánach</w:t>
      </w:r>
      <w:proofErr w:type="spellEnd"/>
      <w:r w:rsidRPr="00ED7065">
        <w:rPr>
          <w:rFonts w:eastAsia="Times New Roman" w:cstheme="minorHAnsi"/>
          <w:i/>
          <w:iCs/>
          <w:sz w:val="24"/>
          <w:szCs w:val="24"/>
          <w:lang w:eastAsia="en-IE"/>
        </w:rPr>
        <w:t>.</w:t>
      </w:r>
      <w:r w:rsidRPr="00ED7065">
        <w:rPr>
          <w:rFonts w:eastAsia="Times New Roman" w:cstheme="minorHAnsi"/>
          <w:sz w:val="24"/>
          <w:szCs w:val="24"/>
          <w:lang w:eastAsia="en-IE"/>
        </w:rPr>
        <w:t xml:space="preserve"> Available at:</w:t>
      </w:r>
      <w:r w:rsidR="001976FC" w:rsidRPr="00ED7065">
        <w:rPr>
          <w:rFonts w:eastAsia="Times New Roman" w:cstheme="minorHAnsi"/>
          <w:sz w:val="24"/>
          <w:szCs w:val="24"/>
          <w:lang w:eastAsia="en-IE"/>
        </w:rPr>
        <w:t xml:space="preserve"> www.oireachtas.ie/en/debates/debate/dail/1950-03-21/5/ </w:t>
      </w:r>
      <w:r w:rsidR="007310FE">
        <w:rPr>
          <w:rFonts w:eastAsia="Times New Roman" w:cstheme="minorHAnsi"/>
          <w:sz w:val="24"/>
          <w:szCs w:val="24"/>
          <w:lang w:eastAsia="en-IE"/>
        </w:rPr>
        <w:t>(</w:t>
      </w:r>
      <w:r w:rsidR="001976FC" w:rsidRPr="00ED7065">
        <w:rPr>
          <w:rFonts w:eastAsia="Times New Roman" w:cstheme="minorHAnsi"/>
          <w:sz w:val="24"/>
          <w:szCs w:val="24"/>
          <w:lang w:eastAsia="en-IE"/>
        </w:rPr>
        <w:t>Accessed 10 March 2022</w:t>
      </w:r>
      <w:r w:rsidR="007310FE">
        <w:rPr>
          <w:rFonts w:eastAsia="Times New Roman" w:cstheme="minorHAnsi"/>
          <w:sz w:val="24"/>
          <w:szCs w:val="24"/>
          <w:lang w:eastAsia="en-IE"/>
        </w:rPr>
        <w:t>)</w:t>
      </w:r>
      <w:r w:rsidR="001976FC" w:rsidRPr="00ED7065">
        <w:rPr>
          <w:rFonts w:eastAsia="Times New Roman" w:cstheme="minorHAnsi"/>
          <w:sz w:val="24"/>
          <w:szCs w:val="24"/>
          <w:lang w:eastAsia="en-IE"/>
        </w:rPr>
        <w:t>.</w:t>
      </w:r>
    </w:p>
    <w:p w14:paraId="02481795" w14:textId="77777777" w:rsidR="00563B59" w:rsidRPr="00ED7065" w:rsidRDefault="00563B59" w:rsidP="00221B07">
      <w:pPr>
        <w:rPr>
          <w:rFonts w:eastAsia="Times New Roman" w:cstheme="minorHAnsi"/>
          <w:sz w:val="24"/>
          <w:szCs w:val="24"/>
          <w:lang w:eastAsia="en-IE"/>
        </w:rPr>
      </w:pPr>
    </w:p>
    <w:p w14:paraId="275B97A7" w14:textId="4426163B" w:rsidR="00221B07" w:rsidRPr="00ED7065" w:rsidRDefault="00221B07" w:rsidP="00221B07">
      <w:pPr>
        <w:rPr>
          <w:rFonts w:eastAsia="Times New Roman" w:cstheme="minorHAnsi"/>
          <w:sz w:val="24"/>
          <w:szCs w:val="24"/>
          <w:lang w:eastAsia="en-IE"/>
        </w:rPr>
      </w:pPr>
      <w:r w:rsidRPr="00ED7065">
        <w:rPr>
          <w:rFonts w:eastAsia="Times New Roman" w:cstheme="minorHAnsi"/>
          <w:sz w:val="24"/>
          <w:szCs w:val="24"/>
          <w:lang w:eastAsia="en-IE"/>
        </w:rPr>
        <w:t>Houses of the Oireachtas (1950</w:t>
      </w:r>
      <w:r w:rsidR="00563B59" w:rsidRPr="00ED7065">
        <w:rPr>
          <w:rFonts w:eastAsia="Times New Roman" w:cstheme="minorHAnsi"/>
          <w:sz w:val="24"/>
          <w:szCs w:val="24"/>
          <w:lang w:eastAsia="en-IE"/>
        </w:rPr>
        <w:t>b</w:t>
      </w:r>
      <w:r w:rsidRPr="00ED7065">
        <w:rPr>
          <w:rFonts w:eastAsia="Times New Roman" w:cstheme="minorHAnsi"/>
          <w:sz w:val="24"/>
          <w:szCs w:val="24"/>
          <w:lang w:eastAsia="en-IE"/>
        </w:rPr>
        <w:t>)</w:t>
      </w:r>
      <w:r w:rsidR="005118F2">
        <w:rPr>
          <w:rFonts w:eastAsia="Times New Roman" w:cstheme="minorHAnsi"/>
          <w:sz w:val="24"/>
          <w:szCs w:val="24"/>
          <w:lang w:eastAsia="en-IE"/>
        </w:rPr>
        <w:t>.</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Dáil Debates, vol. 120, no. 7,</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Tuesday</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25 Apr 1950</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Committee on Finance.</w:t>
      </w:r>
      <w:r w:rsidRPr="00ED7065">
        <w:rPr>
          <w:rFonts w:eastAsia="Times New Roman" w:cstheme="minorHAnsi"/>
          <w:sz w:val="24"/>
          <w:szCs w:val="24"/>
          <w:lang w:eastAsia="en-IE"/>
        </w:rPr>
        <w:t xml:space="preserve"> Available at: www.oireachtas.ie/en/debates/debate/dail/1950-04-25/54/ </w:t>
      </w:r>
      <w:r w:rsidR="007310FE">
        <w:rPr>
          <w:rFonts w:eastAsia="Times New Roman" w:cstheme="minorHAnsi"/>
          <w:sz w:val="24"/>
          <w:szCs w:val="24"/>
          <w:lang w:eastAsia="en-IE"/>
        </w:rPr>
        <w:t>(</w:t>
      </w:r>
      <w:r w:rsidRPr="00ED7065">
        <w:rPr>
          <w:rFonts w:eastAsia="Times New Roman" w:cstheme="minorHAnsi"/>
          <w:sz w:val="24"/>
          <w:szCs w:val="24"/>
          <w:lang w:eastAsia="en-IE"/>
        </w:rPr>
        <w:t>Accessed 10 March 2022</w:t>
      </w:r>
      <w:r w:rsidR="007310FE">
        <w:rPr>
          <w:rFonts w:eastAsia="Times New Roman" w:cstheme="minorHAnsi"/>
          <w:sz w:val="24"/>
          <w:szCs w:val="24"/>
          <w:lang w:eastAsia="en-IE"/>
        </w:rPr>
        <w:t>)</w:t>
      </w:r>
      <w:r w:rsidRPr="00ED7065">
        <w:rPr>
          <w:rFonts w:eastAsia="Times New Roman" w:cstheme="minorHAnsi"/>
          <w:sz w:val="24"/>
          <w:szCs w:val="24"/>
          <w:lang w:eastAsia="en-IE"/>
        </w:rPr>
        <w:t>.</w:t>
      </w:r>
    </w:p>
    <w:p w14:paraId="1A623547" w14:textId="77777777" w:rsidR="0019449C" w:rsidRPr="00ED7065" w:rsidRDefault="0019449C" w:rsidP="00221B07">
      <w:pPr>
        <w:rPr>
          <w:rFonts w:eastAsia="Times New Roman" w:cstheme="minorHAnsi"/>
          <w:sz w:val="24"/>
          <w:szCs w:val="24"/>
          <w:lang w:eastAsia="en-IE"/>
        </w:rPr>
      </w:pPr>
    </w:p>
    <w:p w14:paraId="1B0B8877" w14:textId="17F55275" w:rsidR="00A71002" w:rsidRPr="00ED7065" w:rsidRDefault="000C67B7" w:rsidP="00221B07">
      <w:pPr>
        <w:rPr>
          <w:rFonts w:eastAsia="Times New Roman" w:cstheme="minorHAnsi"/>
          <w:sz w:val="24"/>
          <w:szCs w:val="24"/>
          <w:lang w:eastAsia="en-IE"/>
        </w:rPr>
      </w:pPr>
      <w:r w:rsidRPr="00ED7065">
        <w:rPr>
          <w:rFonts w:eastAsia="Times New Roman" w:cstheme="minorHAnsi"/>
          <w:sz w:val="24"/>
          <w:szCs w:val="24"/>
          <w:lang w:eastAsia="en-IE"/>
        </w:rPr>
        <w:t>Houses of the Oireachtas (1954)</w:t>
      </w:r>
      <w:r w:rsidR="005118F2">
        <w:rPr>
          <w:rFonts w:eastAsia="Times New Roman" w:cstheme="minorHAnsi"/>
          <w:sz w:val="24"/>
          <w:szCs w:val="24"/>
          <w:lang w:eastAsia="en-IE"/>
        </w:rPr>
        <w:t>.</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Dáil Debates, vol.</w:t>
      </w:r>
      <w:r w:rsidR="009D1EB1" w:rsidRPr="00ED7065">
        <w:rPr>
          <w:rFonts w:eastAsia="Times New Roman" w:cstheme="minorHAnsi"/>
          <w:i/>
          <w:iCs/>
          <w:sz w:val="24"/>
          <w:szCs w:val="24"/>
          <w:lang w:eastAsia="en-IE"/>
        </w:rPr>
        <w:t xml:space="preserve"> </w:t>
      </w:r>
      <w:r w:rsidR="00290603" w:rsidRPr="00ED7065">
        <w:rPr>
          <w:rFonts w:eastAsia="Times New Roman" w:cstheme="minorHAnsi"/>
          <w:i/>
          <w:iCs/>
          <w:sz w:val="24"/>
          <w:szCs w:val="24"/>
          <w:lang w:eastAsia="en-IE"/>
        </w:rPr>
        <w:t xml:space="preserve">144, no. 1, Wednesday, 10 Feb 1954. </w:t>
      </w:r>
      <w:proofErr w:type="spellStart"/>
      <w:r w:rsidR="00290603" w:rsidRPr="00ED7065">
        <w:rPr>
          <w:rFonts w:eastAsia="Times New Roman" w:cstheme="minorHAnsi"/>
          <w:i/>
          <w:iCs/>
          <w:sz w:val="24"/>
          <w:szCs w:val="24"/>
          <w:lang w:eastAsia="en-IE"/>
        </w:rPr>
        <w:t>Ceisteanna</w:t>
      </w:r>
      <w:proofErr w:type="spellEnd"/>
      <w:r w:rsidR="00290603" w:rsidRPr="00ED7065">
        <w:rPr>
          <w:rFonts w:eastAsia="Times New Roman" w:cstheme="minorHAnsi"/>
          <w:i/>
          <w:iCs/>
          <w:sz w:val="24"/>
          <w:szCs w:val="24"/>
          <w:lang w:eastAsia="en-IE"/>
        </w:rPr>
        <w:t>–Questions. Oral Answers</w:t>
      </w:r>
      <w:r w:rsidR="002057CB" w:rsidRPr="00ED7065">
        <w:rPr>
          <w:rFonts w:eastAsia="Times New Roman" w:cstheme="minorHAnsi"/>
          <w:i/>
          <w:iCs/>
          <w:sz w:val="24"/>
          <w:szCs w:val="24"/>
          <w:lang w:eastAsia="en-IE"/>
        </w:rPr>
        <w:t xml:space="preserve">. – Type for Irish </w:t>
      </w:r>
      <w:proofErr w:type="gramStart"/>
      <w:r w:rsidR="002057CB" w:rsidRPr="00ED7065">
        <w:rPr>
          <w:rFonts w:eastAsia="Times New Roman" w:cstheme="minorHAnsi"/>
          <w:i/>
          <w:iCs/>
          <w:sz w:val="24"/>
          <w:szCs w:val="24"/>
          <w:lang w:eastAsia="en-IE"/>
        </w:rPr>
        <w:t>Text Books</w:t>
      </w:r>
      <w:proofErr w:type="gramEnd"/>
      <w:r w:rsidR="002057CB" w:rsidRPr="00ED7065">
        <w:rPr>
          <w:rFonts w:eastAsia="Times New Roman" w:cstheme="minorHAnsi"/>
          <w:i/>
          <w:iCs/>
          <w:sz w:val="24"/>
          <w:szCs w:val="24"/>
          <w:lang w:eastAsia="en-IE"/>
        </w:rPr>
        <w:t xml:space="preserve">. </w:t>
      </w:r>
      <w:r w:rsidR="002057CB" w:rsidRPr="00ED7065">
        <w:rPr>
          <w:rFonts w:eastAsia="Times New Roman" w:cstheme="minorHAnsi"/>
          <w:sz w:val="24"/>
          <w:szCs w:val="24"/>
          <w:lang w:eastAsia="en-IE"/>
        </w:rPr>
        <w:t>Available at:</w:t>
      </w:r>
      <w:r w:rsidR="00285FC1" w:rsidRPr="00ED7065">
        <w:rPr>
          <w:rFonts w:eastAsia="Times New Roman" w:cstheme="minorHAnsi"/>
          <w:sz w:val="24"/>
          <w:szCs w:val="24"/>
          <w:lang w:eastAsia="en-IE"/>
        </w:rPr>
        <w:t xml:space="preserve"> www.oireachtas.ie/en/debates/debate/dail/1954-02-10/48/</w:t>
      </w:r>
      <w:r w:rsidR="001F4B28" w:rsidRPr="00ED7065">
        <w:rPr>
          <w:rFonts w:eastAsia="Times New Roman" w:cstheme="minorHAnsi"/>
          <w:sz w:val="24"/>
          <w:szCs w:val="24"/>
          <w:lang w:eastAsia="en-IE"/>
        </w:rPr>
        <w:t xml:space="preserve"> </w:t>
      </w:r>
      <w:r w:rsidR="007310FE">
        <w:rPr>
          <w:rFonts w:eastAsia="Times New Roman" w:cstheme="minorHAnsi"/>
          <w:sz w:val="24"/>
          <w:szCs w:val="24"/>
          <w:lang w:eastAsia="en-IE"/>
        </w:rPr>
        <w:t>(</w:t>
      </w:r>
      <w:r w:rsidR="001F4B28" w:rsidRPr="00ED7065">
        <w:rPr>
          <w:rFonts w:eastAsia="Times New Roman" w:cstheme="minorHAnsi"/>
          <w:sz w:val="24"/>
          <w:szCs w:val="24"/>
          <w:lang w:eastAsia="en-IE"/>
        </w:rPr>
        <w:t>Accessed 25 March 2022</w:t>
      </w:r>
      <w:r w:rsidR="007310FE">
        <w:rPr>
          <w:rFonts w:eastAsia="Times New Roman" w:cstheme="minorHAnsi"/>
          <w:sz w:val="24"/>
          <w:szCs w:val="24"/>
          <w:lang w:eastAsia="en-IE"/>
        </w:rPr>
        <w:t>)</w:t>
      </w:r>
      <w:r w:rsidR="001F4B28" w:rsidRPr="00ED7065">
        <w:rPr>
          <w:rFonts w:eastAsia="Times New Roman" w:cstheme="minorHAnsi"/>
          <w:sz w:val="24"/>
          <w:szCs w:val="24"/>
          <w:lang w:eastAsia="en-IE"/>
        </w:rPr>
        <w:t>.</w:t>
      </w:r>
    </w:p>
    <w:p w14:paraId="33D53726" w14:textId="1607D3EE" w:rsidR="008921C8" w:rsidRPr="00ED7065" w:rsidRDefault="008921C8" w:rsidP="00221B07">
      <w:pPr>
        <w:rPr>
          <w:rFonts w:eastAsia="Times New Roman" w:cstheme="minorHAnsi"/>
          <w:sz w:val="24"/>
          <w:szCs w:val="24"/>
          <w:lang w:eastAsia="en-IE"/>
        </w:rPr>
      </w:pPr>
    </w:p>
    <w:p w14:paraId="455A03BD" w14:textId="3D8ED742" w:rsidR="008921C8" w:rsidRPr="00ED7065" w:rsidRDefault="008921C8" w:rsidP="00221B07">
      <w:pPr>
        <w:rPr>
          <w:rFonts w:eastAsia="Times New Roman" w:cstheme="minorHAnsi"/>
          <w:i/>
          <w:iCs/>
          <w:sz w:val="24"/>
          <w:szCs w:val="24"/>
          <w:vertAlign w:val="subscript"/>
          <w:lang w:eastAsia="en-IE"/>
        </w:rPr>
      </w:pPr>
      <w:r w:rsidRPr="00ED7065">
        <w:rPr>
          <w:rFonts w:eastAsia="Times New Roman" w:cstheme="minorHAnsi"/>
          <w:sz w:val="24"/>
          <w:szCs w:val="24"/>
          <w:lang w:eastAsia="en-IE"/>
        </w:rPr>
        <w:t>Houses of the Oireachtas (1957)</w:t>
      </w:r>
      <w:r w:rsidR="005118F2">
        <w:rPr>
          <w:rFonts w:eastAsia="Times New Roman" w:cstheme="minorHAnsi"/>
          <w:sz w:val="24"/>
          <w:szCs w:val="24"/>
          <w:lang w:eastAsia="en-IE"/>
        </w:rPr>
        <w:t>.</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Dáil Debates, vol. 161, no. 8, Wednesday, 8 May 195</w:t>
      </w:r>
      <w:r w:rsidR="003B6A73" w:rsidRPr="00ED7065">
        <w:rPr>
          <w:rFonts w:eastAsia="Times New Roman" w:cstheme="minorHAnsi"/>
          <w:i/>
          <w:iCs/>
          <w:sz w:val="24"/>
          <w:szCs w:val="24"/>
          <w:lang w:eastAsia="en-IE"/>
        </w:rPr>
        <w:t>7</w:t>
      </w:r>
      <w:r w:rsidRPr="00ED7065">
        <w:rPr>
          <w:rFonts w:eastAsia="Times New Roman" w:cstheme="minorHAnsi"/>
          <w:i/>
          <w:iCs/>
          <w:sz w:val="24"/>
          <w:szCs w:val="24"/>
          <w:lang w:eastAsia="en-IE"/>
        </w:rPr>
        <w:t xml:space="preserve">. </w:t>
      </w:r>
      <w:proofErr w:type="spellStart"/>
      <w:r w:rsidRPr="00ED7065">
        <w:rPr>
          <w:rFonts w:eastAsia="Times New Roman" w:cstheme="minorHAnsi"/>
          <w:i/>
          <w:iCs/>
          <w:sz w:val="24"/>
          <w:szCs w:val="24"/>
          <w:lang w:eastAsia="en-IE"/>
        </w:rPr>
        <w:t>Ceisteanna</w:t>
      </w:r>
      <w:proofErr w:type="spellEnd"/>
      <w:r w:rsidRPr="00ED7065">
        <w:rPr>
          <w:rFonts w:eastAsia="Times New Roman" w:cstheme="minorHAnsi"/>
          <w:i/>
          <w:iCs/>
          <w:sz w:val="24"/>
          <w:szCs w:val="24"/>
          <w:lang w:eastAsia="en-IE"/>
        </w:rPr>
        <w:t xml:space="preserve">–Questions. Oral Answers. – </w:t>
      </w:r>
      <w:r w:rsidR="003B6A73" w:rsidRPr="00ED7065">
        <w:rPr>
          <w:rFonts w:eastAsia="Times New Roman" w:cstheme="minorHAnsi"/>
          <w:i/>
          <w:iCs/>
          <w:sz w:val="24"/>
          <w:szCs w:val="24"/>
          <w:lang w:eastAsia="en-IE"/>
        </w:rPr>
        <w:t>School</w:t>
      </w:r>
      <w:r w:rsidRPr="00ED7065">
        <w:rPr>
          <w:rFonts w:eastAsia="Times New Roman" w:cstheme="minorHAnsi"/>
          <w:i/>
          <w:iCs/>
          <w:sz w:val="24"/>
          <w:szCs w:val="24"/>
          <w:lang w:eastAsia="en-IE"/>
        </w:rPr>
        <w:t xml:space="preserve"> Books</w:t>
      </w:r>
      <w:r w:rsidR="003B6A73" w:rsidRPr="00ED7065">
        <w:rPr>
          <w:rFonts w:eastAsia="Times New Roman" w:cstheme="minorHAnsi"/>
          <w:i/>
          <w:iCs/>
          <w:sz w:val="24"/>
          <w:szCs w:val="24"/>
          <w:lang w:eastAsia="en-IE"/>
        </w:rPr>
        <w:t xml:space="preserve"> in Irish</w:t>
      </w:r>
      <w:r w:rsidRPr="00ED7065">
        <w:rPr>
          <w:rFonts w:eastAsia="Times New Roman" w:cstheme="minorHAnsi"/>
          <w:i/>
          <w:iCs/>
          <w:sz w:val="24"/>
          <w:szCs w:val="24"/>
          <w:lang w:eastAsia="en-IE"/>
        </w:rPr>
        <w:t xml:space="preserve">. </w:t>
      </w:r>
      <w:r w:rsidRPr="00ED7065">
        <w:rPr>
          <w:rFonts w:eastAsia="Times New Roman" w:cstheme="minorHAnsi"/>
          <w:sz w:val="24"/>
          <w:szCs w:val="24"/>
          <w:lang w:eastAsia="en-IE"/>
        </w:rPr>
        <w:t>Available at: www.oireachtas.ie/en/debates/debate/dail/195</w:t>
      </w:r>
      <w:r w:rsidR="009A760C" w:rsidRPr="00ED7065">
        <w:rPr>
          <w:rFonts w:eastAsia="Times New Roman" w:cstheme="minorHAnsi"/>
          <w:sz w:val="24"/>
          <w:szCs w:val="24"/>
          <w:lang w:eastAsia="en-IE"/>
        </w:rPr>
        <w:t>7</w:t>
      </w:r>
      <w:r w:rsidRPr="00ED7065">
        <w:rPr>
          <w:rFonts w:eastAsia="Times New Roman" w:cstheme="minorHAnsi"/>
          <w:sz w:val="24"/>
          <w:szCs w:val="24"/>
          <w:lang w:eastAsia="en-IE"/>
        </w:rPr>
        <w:t>-0</w:t>
      </w:r>
      <w:r w:rsidR="009A760C" w:rsidRPr="00ED7065">
        <w:rPr>
          <w:rFonts w:eastAsia="Times New Roman" w:cstheme="minorHAnsi"/>
          <w:sz w:val="24"/>
          <w:szCs w:val="24"/>
          <w:lang w:eastAsia="en-IE"/>
        </w:rPr>
        <w:t>5</w:t>
      </w:r>
      <w:r w:rsidRPr="00ED7065">
        <w:rPr>
          <w:rFonts w:eastAsia="Times New Roman" w:cstheme="minorHAnsi"/>
          <w:sz w:val="24"/>
          <w:szCs w:val="24"/>
          <w:lang w:eastAsia="en-IE"/>
        </w:rPr>
        <w:t>-</w:t>
      </w:r>
      <w:r w:rsidR="00C241C8" w:rsidRPr="00ED7065">
        <w:rPr>
          <w:rFonts w:eastAsia="Times New Roman" w:cstheme="minorHAnsi"/>
          <w:sz w:val="24"/>
          <w:szCs w:val="24"/>
          <w:lang w:eastAsia="en-IE"/>
        </w:rPr>
        <w:t>08</w:t>
      </w:r>
      <w:r w:rsidRPr="00ED7065">
        <w:rPr>
          <w:rFonts w:eastAsia="Times New Roman" w:cstheme="minorHAnsi"/>
          <w:sz w:val="24"/>
          <w:szCs w:val="24"/>
          <w:lang w:eastAsia="en-IE"/>
        </w:rPr>
        <w:t>/</w:t>
      </w:r>
      <w:r w:rsidR="00C241C8" w:rsidRPr="00ED7065">
        <w:rPr>
          <w:rFonts w:eastAsia="Times New Roman" w:cstheme="minorHAnsi"/>
          <w:sz w:val="24"/>
          <w:szCs w:val="24"/>
          <w:lang w:eastAsia="en-IE"/>
        </w:rPr>
        <w:t>33</w:t>
      </w:r>
      <w:r w:rsidRPr="00ED7065">
        <w:rPr>
          <w:rFonts w:eastAsia="Times New Roman" w:cstheme="minorHAnsi"/>
          <w:sz w:val="24"/>
          <w:szCs w:val="24"/>
          <w:lang w:eastAsia="en-IE"/>
        </w:rPr>
        <w:t xml:space="preserve">/ </w:t>
      </w:r>
      <w:r w:rsidR="007310FE">
        <w:rPr>
          <w:rFonts w:eastAsia="Times New Roman" w:cstheme="minorHAnsi"/>
          <w:sz w:val="24"/>
          <w:szCs w:val="24"/>
          <w:lang w:eastAsia="en-IE"/>
        </w:rPr>
        <w:t>(</w:t>
      </w:r>
      <w:r w:rsidRPr="00ED7065">
        <w:rPr>
          <w:rFonts w:eastAsia="Times New Roman" w:cstheme="minorHAnsi"/>
          <w:sz w:val="24"/>
          <w:szCs w:val="24"/>
          <w:lang w:eastAsia="en-IE"/>
        </w:rPr>
        <w:t>Accessed 25 March 2022</w:t>
      </w:r>
      <w:r w:rsidR="007310FE">
        <w:rPr>
          <w:rFonts w:eastAsia="Times New Roman" w:cstheme="minorHAnsi"/>
          <w:sz w:val="24"/>
          <w:szCs w:val="24"/>
          <w:lang w:eastAsia="en-IE"/>
        </w:rPr>
        <w:t>)</w:t>
      </w:r>
      <w:r w:rsidRPr="00ED7065">
        <w:rPr>
          <w:rFonts w:eastAsia="Times New Roman" w:cstheme="minorHAnsi"/>
          <w:sz w:val="24"/>
          <w:szCs w:val="24"/>
          <w:lang w:eastAsia="en-IE"/>
        </w:rPr>
        <w:t>.</w:t>
      </w:r>
    </w:p>
    <w:p w14:paraId="4FA09724" w14:textId="77777777" w:rsidR="000C67B7" w:rsidRPr="00ED7065" w:rsidRDefault="000C67B7" w:rsidP="00221B07">
      <w:pPr>
        <w:rPr>
          <w:rFonts w:eastAsia="Times New Roman" w:cstheme="minorHAnsi"/>
          <w:sz w:val="24"/>
          <w:szCs w:val="24"/>
          <w:lang w:eastAsia="en-IE"/>
        </w:rPr>
      </w:pPr>
    </w:p>
    <w:p w14:paraId="34F21FFD" w14:textId="0C356ACD" w:rsidR="00A71002" w:rsidRPr="00ED7065" w:rsidRDefault="00A71002" w:rsidP="00A71002">
      <w:pPr>
        <w:rPr>
          <w:rFonts w:eastAsia="Times New Roman" w:cstheme="minorHAnsi"/>
          <w:sz w:val="24"/>
          <w:szCs w:val="24"/>
          <w:lang w:eastAsia="en-IE"/>
        </w:rPr>
      </w:pPr>
      <w:r w:rsidRPr="00ED7065">
        <w:rPr>
          <w:rFonts w:eastAsia="Times New Roman" w:cstheme="minorHAnsi"/>
          <w:sz w:val="24"/>
          <w:szCs w:val="24"/>
          <w:lang w:eastAsia="en-IE"/>
        </w:rPr>
        <w:lastRenderedPageBreak/>
        <w:t>Houses of the Oireachtas (1963)</w:t>
      </w:r>
      <w:r w:rsidR="005118F2">
        <w:rPr>
          <w:rFonts w:eastAsia="Times New Roman" w:cstheme="minorHAnsi"/>
          <w:sz w:val="24"/>
          <w:szCs w:val="24"/>
          <w:lang w:eastAsia="en-IE"/>
        </w:rPr>
        <w:t>.</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 xml:space="preserve">Dáil Debates, vol. </w:t>
      </w:r>
      <w:r w:rsidR="00D139B7" w:rsidRPr="00ED7065">
        <w:rPr>
          <w:rFonts w:eastAsia="Times New Roman" w:cstheme="minorHAnsi"/>
          <w:i/>
          <w:iCs/>
          <w:sz w:val="24"/>
          <w:szCs w:val="24"/>
          <w:lang w:eastAsia="en-IE"/>
        </w:rPr>
        <w:t>203</w:t>
      </w:r>
      <w:r w:rsidRPr="00ED7065">
        <w:rPr>
          <w:rFonts w:eastAsia="Times New Roman" w:cstheme="minorHAnsi"/>
          <w:i/>
          <w:iCs/>
          <w:sz w:val="24"/>
          <w:szCs w:val="24"/>
          <w:lang w:eastAsia="en-IE"/>
        </w:rPr>
        <w:t xml:space="preserve">, no. </w:t>
      </w:r>
      <w:r w:rsidR="00D139B7" w:rsidRPr="00ED7065">
        <w:rPr>
          <w:rFonts w:eastAsia="Times New Roman" w:cstheme="minorHAnsi"/>
          <w:i/>
          <w:iCs/>
          <w:sz w:val="24"/>
          <w:szCs w:val="24"/>
          <w:lang w:eastAsia="en-IE"/>
        </w:rPr>
        <w:t>13</w:t>
      </w:r>
      <w:r w:rsidRPr="00ED7065">
        <w:rPr>
          <w:rFonts w:eastAsia="Times New Roman" w:cstheme="minorHAnsi"/>
          <w:i/>
          <w:iCs/>
          <w:sz w:val="24"/>
          <w:szCs w:val="24"/>
          <w:lang w:eastAsia="en-IE"/>
        </w:rPr>
        <w:t>,</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T</w:t>
      </w:r>
      <w:r w:rsidR="00D139B7" w:rsidRPr="00ED7065">
        <w:rPr>
          <w:rFonts w:eastAsia="Times New Roman" w:cstheme="minorHAnsi"/>
          <w:i/>
          <w:iCs/>
          <w:sz w:val="24"/>
          <w:szCs w:val="24"/>
          <w:lang w:eastAsia="en-IE"/>
        </w:rPr>
        <w:t>hur</w:t>
      </w:r>
      <w:r w:rsidRPr="00ED7065">
        <w:rPr>
          <w:rFonts w:eastAsia="Times New Roman" w:cstheme="minorHAnsi"/>
          <w:i/>
          <w:iCs/>
          <w:sz w:val="24"/>
          <w:szCs w:val="24"/>
          <w:lang w:eastAsia="en-IE"/>
        </w:rPr>
        <w:t>sday</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2</w:t>
      </w:r>
      <w:r w:rsidR="00D139B7" w:rsidRPr="00ED7065">
        <w:rPr>
          <w:rFonts w:eastAsia="Times New Roman" w:cstheme="minorHAnsi"/>
          <w:i/>
          <w:iCs/>
          <w:sz w:val="24"/>
          <w:szCs w:val="24"/>
          <w:lang w:eastAsia="en-IE"/>
        </w:rPr>
        <w:t>7</w:t>
      </w:r>
      <w:r w:rsidRPr="00ED7065">
        <w:rPr>
          <w:rFonts w:eastAsia="Times New Roman" w:cstheme="minorHAnsi"/>
          <w:i/>
          <w:iCs/>
          <w:sz w:val="24"/>
          <w:szCs w:val="24"/>
          <w:lang w:eastAsia="en-IE"/>
        </w:rPr>
        <w:t xml:space="preserve"> </w:t>
      </w:r>
      <w:r w:rsidR="00D139B7" w:rsidRPr="00ED7065">
        <w:rPr>
          <w:rFonts w:eastAsia="Times New Roman" w:cstheme="minorHAnsi"/>
          <w:i/>
          <w:iCs/>
          <w:sz w:val="24"/>
          <w:szCs w:val="24"/>
          <w:lang w:eastAsia="en-IE"/>
        </w:rPr>
        <w:t>Jun</w:t>
      </w:r>
      <w:r w:rsidRPr="00ED7065">
        <w:rPr>
          <w:rFonts w:eastAsia="Times New Roman" w:cstheme="minorHAnsi"/>
          <w:i/>
          <w:iCs/>
          <w:sz w:val="24"/>
          <w:szCs w:val="24"/>
          <w:lang w:eastAsia="en-IE"/>
        </w:rPr>
        <w:t xml:space="preserve"> 19</w:t>
      </w:r>
      <w:r w:rsidR="00D139B7" w:rsidRPr="00ED7065">
        <w:rPr>
          <w:rFonts w:eastAsia="Times New Roman" w:cstheme="minorHAnsi"/>
          <w:i/>
          <w:iCs/>
          <w:sz w:val="24"/>
          <w:szCs w:val="24"/>
          <w:lang w:eastAsia="en-IE"/>
        </w:rPr>
        <w:t>63</w:t>
      </w:r>
      <w:r w:rsidRPr="00ED7065">
        <w:rPr>
          <w:rFonts w:eastAsia="Times New Roman" w:cstheme="minorHAnsi"/>
          <w:sz w:val="24"/>
          <w:szCs w:val="24"/>
          <w:lang w:eastAsia="en-IE"/>
        </w:rPr>
        <w:t xml:space="preserve">. </w:t>
      </w:r>
      <w:proofErr w:type="spellStart"/>
      <w:r w:rsidR="00D139B7" w:rsidRPr="00ED7065">
        <w:rPr>
          <w:rFonts w:eastAsia="Times New Roman" w:cstheme="minorHAnsi"/>
          <w:i/>
          <w:iCs/>
          <w:sz w:val="24"/>
          <w:szCs w:val="24"/>
          <w:lang w:eastAsia="en-IE"/>
        </w:rPr>
        <w:t>Ceisteanna</w:t>
      </w:r>
      <w:proofErr w:type="spellEnd"/>
      <w:r w:rsidRPr="00ED7065">
        <w:rPr>
          <w:rFonts w:eastAsia="Times New Roman" w:cstheme="minorHAnsi"/>
          <w:i/>
          <w:iCs/>
          <w:sz w:val="24"/>
          <w:szCs w:val="24"/>
          <w:lang w:eastAsia="en-IE"/>
        </w:rPr>
        <w:t>.</w:t>
      </w:r>
      <w:r w:rsidRPr="00ED7065">
        <w:rPr>
          <w:rFonts w:eastAsia="Times New Roman" w:cstheme="minorHAnsi"/>
          <w:sz w:val="24"/>
          <w:szCs w:val="24"/>
          <w:lang w:eastAsia="en-IE"/>
        </w:rPr>
        <w:t xml:space="preserve"> Available at: </w:t>
      </w:r>
      <w:r w:rsidR="00E650E9" w:rsidRPr="00ED7065">
        <w:rPr>
          <w:rFonts w:eastAsia="Times New Roman" w:cstheme="minorHAnsi"/>
          <w:sz w:val="24"/>
          <w:szCs w:val="24"/>
          <w:lang w:eastAsia="en-IE"/>
        </w:rPr>
        <w:t>www.oireachtas.ie/en/debates/debate/dail/1963-06-27/13/</w:t>
      </w:r>
      <w:r w:rsidRPr="00ED7065">
        <w:rPr>
          <w:rFonts w:eastAsia="Times New Roman" w:cstheme="minorHAnsi"/>
          <w:sz w:val="24"/>
          <w:szCs w:val="24"/>
          <w:lang w:eastAsia="en-IE"/>
        </w:rPr>
        <w:t xml:space="preserve"> </w:t>
      </w:r>
      <w:r w:rsidR="007310FE">
        <w:rPr>
          <w:rFonts w:eastAsia="Times New Roman" w:cstheme="minorHAnsi"/>
          <w:sz w:val="24"/>
          <w:szCs w:val="24"/>
          <w:lang w:eastAsia="en-IE"/>
        </w:rPr>
        <w:t>(</w:t>
      </w:r>
      <w:r w:rsidRPr="00ED7065">
        <w:rPr>
          <w:rFonts w:eastAsia="Times New Roman" w:cstheme="minorHAnsi"/>
          <w:sz w:val="24"/>
          <w:szCs w:val="24"/>
          <w:lang w:eastAsia="en-IE"/>
        </w:rPr>
        <w:t xml:space="preserve">Accessed </w:t>
      </w:r>
      <w:r w:rsidR="00314C94" w:rsidRPr="00ED7065">
        <w:rPr>
          <w:rFonts w:eastAsia="Times New Roman" w:cstheme="minorHAnsi"/>
          <w:sz w:val="24"/>
          <w:szCs w:val="24"/>
          <w:lang w:eastAsia="en-IE"/>
        </w:rPr>
        <w:t>11</w:t>
      </w:r>
      <w:r w:rsidRPr="00ED7065">
        <w:rPr>
          <w:rFonts w:eastAsia="Times New Roman" w:cstheme="minorHAnsi"/>
          <w:sz w:val="24"/>
          <w:szCs w:val="24"/>
          <w:lang w:eastAsia="en-IE"/>
        </w:rPr>
        <w:t xml:space="preserve"> </w:t>
      </w:r>
      <w:r w:rsidR="00314C94" w:rsidRPr="00ED7065">
        <w:rPr>
          <w:rFonts w:eastAsia="Times New Roman" w:cstheme="minorHAnsi"/>
          <w:sz w:val="24"/>
          <w:szCs w:val="24"/>
          <w:lang w:eastAsia="en-IE"/>
        </w:rPr>
        <w:t>April</w:t>
      </w:r>
      <w:r w:rsidRPr="00ED7065">
        <w:rPr>
          <w:rFonts w:eastAsia="Times New Roman" w:cstheme="minorHAnsi"/>
          <w:sz w:val="24"/>
          <w:szCs w:val="24"/>
          <w:lang w:eastAsia="en-IE"/>
        </w:rPr>
        <w:t xml:space="preserve"> 2022</w:t>
      </w:r>
      <w:r w:rsidR="007310FE">
        <w:rPr>
          <w:rFonts w:eastAsia="Times New Roman" w:cstheme="minorHAnsi"/>
          <w:sz w:val="24"/>
          <w:szCs w:val="24"/>
          <w:lang w:eastAsia="en-IE"/>
        </w:rPr>
        <w:t>)</w:t>
      </w:r>
      <w:r w:rsidRPr="00ED7065">
        <w:rPr>
          <w:rFonts w:eastAsia="Times New Roman" w:cstheme="minorHAnsi"/>
          <w:sz w:val="24"/>
          <w:szCs w:val="24"/>
          <w:lang w:eastAsia="en-IE"/>
        </w:rPr>
        <w:t>.</w:t>
      </w:r>
    </w:p>
    <w:p w14:paraId="2B9E6AAB" w14:textId="711DC7A1" w:rsidR="002022E2" w:rsidRPr="00ED7065" w:rsidRDefault="002022E2" w:rsidP="00A71002">
      <w:pPr>
        <w:rPr>
          <w:rFonts w:eastAsia="Times New Roman" w:cstheme="minorHAnsi"/>
          <w:sz w:val="24"/>
          <w:szCs w:val="24"/>
          <w:lang w:eastAsia="en-IE"/>
        </w:rPr>
      </w:pPr>
    </w:p>
    <w:p w14:paraId="2819318A" w14:textId="71942A1E" w:rsidR="002022E2" w:rsidRDefault="002022E2" w:rsidP="002022E2">
      <w:pPr>
        <w:rPr>
          <w:rFonts w:eastAsia="Times New Roman" w:cstheme="minorHAnsi"/>
          <w:sz w:val="24"/>
          <w:szCs w:val="24"/>
          <w:lang w:eastAsia="en-IE"/>
        </w:rPr>
      </w:pPr>
      <w:r w:rsidRPr="00ED7065">
        <w:rPr>
          <w:rFonts w:eastAsia="Times New Roman" w:cstheme="minorHAnsi"/>
          <w:sz w:val="24"/>
          <w:szCs w:val="24"/>
          <w:lang w:eastAsia="en-IE"/>
        </w:rPr>
        <w:t>Houses of the Oireachtas (1965)</w:t>
      </w:r>
      <w:r w:rsidR="005118F2">
        <w:rPr>
          <w:rFonts w:eastAsia="Times New Roman" w:cstheme="minorHAnsi"/>
          <w:sz w:val="24"/>
          <w:szCs w:val="24"/>
          <w:lang w:eastAsia="en-IE"/>
        </w:rPr>
        <w:t>.</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Dáil Debates, vol. 217, no. 5,</w:t>
      </w:r>
      <w:r w:rsidRPr="00ED7065">
        <w:rPr>
          <w:rFonts w:eastAsia="Times New Roman" w:cstheme="minorHAnsi"/>
          <w:sz w:val="24"/>
          <w:szCs w:val="24"/>
          <w:lang w:eastAsia="en-IE"/>
        </w:rPr>
        <w:t xml:space="preserve"> </w:t>
      </w:r>
      <w:r w:rsidR="00D51EDD" w:rsidRPr="00ED7065">
        <w:rPr>
          <w:rFonts w:eastAsia="Times New Roman" w:cstheme="minorHAnsi"/>
          <w:i/>
          <w:iCs/>
          <w:sz w:val="24"/>
          <w:szCs w:val="24"/>
          <w:lang w:eastAsia="en-IE"/>
        </w:rPr>
        <w:t>Wedne</w:t>
      </w:r>
      <w:r w:rsidRPr="00ED7065">
        <w:rPr>
          <w:rFonts w:eastAsia="Times New Roman" w:cstheme="minorHAnsi"/>
          <w:i/>
          <w:iCs/>
          <w:sz w:val="24"/>
          <w:szCs w:val="24"/>
          <w:lang w:eastAsia="en-IE"/>
        </w:rPr>
        <w:t>sday</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7 Ju</w:t>
      </w:r>
      <w:r w:rsidR="00D51EDD" w:rsidRPr="00ED7065">
        <w:rPr>
          <w:rFonts w:eastAsia="Times New Roman" w:cstheme="minorHAnsi"/>
          <w:i/>
          <w:iCs/>
          <w:sz w:val="24"/>
          <w:szCs w:val="24"/>
          <w:lang w:eastAsia="en-IE"/>
        </w:rPr>
        <w:t>l</w:t>
      </w:r>
      <w:r w:rsidRPr="00ED7065">
        <w:rPr>
          <w:rFonts w:eastAsia="Times New Roman" w:cstheme="minorHAnsi"/>
          <w:i/>
          <w:iCs/>
          <w:sz w:val="24"/>
          <w:szCs w:val="24"/>
          <w:lang w:eastAsia="en-IE"/>
        </w:rPr>
        <w:t xml:space="preserve"> 196</w:t>
      </w:r>
      <w:r w:rsidR="00D51EDD" w:rsidRPr="00ED7065">
        <w:rPr>
          <w:rFonts w:eastAsia="Times New Roman" w:cstheme="minorHAnsi"/>
          <w:i/>
          <w:iCs/>
          <w:sz w:val="24"/>
          <w:szCs w:val="24"/>
          <w:lang w:eastAsia="en-IE"/>
        </w:rPr>
        <w:t>5</w:t>
      </w:r>
      <w:r w:rsidRPr="00ED7065">
        <w:rPr>
          <w:rFonts w:eastAsia="Times New Roman" w:cstheme="minorHAnsi"/>
          <w:sz w:val="24"/>
          <w:szCs w:val="24"/>
          <w:lang w:eastAsia="en-IE"/>
        </w:rPr>
        <w:t xml:space="preserve">. </w:t>
      </w:r>
      <w:r w:rsidRPr="00ED7065">
        <w:rPr>
          <w:rFonts w:eastAsia="Times New Roman" w:cstheme="minorHAnsi"/>
          <w:i/>
          <w:iCs/>
          <w:sz w:val="24"/>
          <w:szCs w:val="24"/>
          <w:lang w:eastAsia="en-IE"/>
        </w:rPr>
        <w:t>C</w:t>
      </w:r>
      <w:r w:rsidR="00D51EDD" w:rsidRPr="00ED7065">
        <w:rPr>
          <w:rFonts w:eastAsia="Times New Roman" w:cstheme="minorHAnsi"/>
          <w:i/>
          <w:iCs/>
          <w:sz w:val="24"/>
          <w:szCs w:val="24"/>
          <w:lang w:eastAsia="en-IE"/>
        </w:rPr>
        <w:t>ommittee on Finance</w:t>
      </w:r>
      <w:r w:rsidRPr="00ED7065">
        <w:rPr>
          <w:rFonts w:eastAsia="Times New Roman" w:cstheme="minorHAnsi"/>
          <w:i/>
          <w:iCs/>
          <w:sz w:val="24"/>
          <w:szCs w:val="24"/>
          <w:lang w:eastAsia="en-IE"/>
        </w:rPr>
        <w:t>.</w:t>
      </w:r>
      <w:r w:rsidRPr="00ED7065">
        <w:rPr>
          <w:rFonts w:eastAsia="Times New Roman" w:cstheme="minorHAnsi"/>
          <w:sz w:val="24"/>
          <w:szCs w:val="24"/>
          <w:lang w:eastAsia="en-IE"/>
        </w:rPr>
        <w:t xml:space="preserve"> Available at: www.oireachtas.ie/en/debates/debate/dail/196</w:t>
      </w:r>
      <w:r w:rsidR="00D51EDD" w:rsidRPr="00ED7065">
        <w:rPr>
          <w:rFonts w:eastAsia="Times New Roman" w:cstheme="minorHAnsi"/>
          <w:sz w:val="24"/>
          <w:szCs w:val="24"/>
          <w:lang w:eastAsia="en-IE"/>
        </w:rPr>
        <w:t>5</w:t>
      </w:r>
      <w:r w:rsidRPr="00ED7065">
        <w:rPr>
          <w:rFonts w:eastAsia="Times New Roman" w:cstheme="minorHAnsi"/>
          <w:sz w:val="24"/>
          <w:szCs w:val="24"/>
          <w:lang w:eastAsia="en-IE"/>
        </w:rPr>
        <w:t>-0</w:t>
      </w:r>
      <w:r w:rsidR="00D51EDD" w:rsidRPr="00ED7065">
        <w:rPr>
          <w:rFonts w:eastAsia="Times New Roman" w:cstheme="minorHAnsi"/>
          <w:sz w:val="24"/>
          <w:szCs w:val="24"/>
          <w:lang w:eastAsia="en-IE"/>
        </w:rPr>
        <w:t>7</w:t>
      </w:r>
      <w:r w:rsidRPr="00ED7065">
        <w:rPr>
          <w:rFonts w:eastAsia="Times New Roman" w:cstheme="minorHAnsi"/>
          <w:sz w:val="24"/>
          <w:szCs w:val="24"/>
          <w:lang w:eastAsia="en-IE"/>
        </w:rPr>
        <w:t>-</w:t>
      </w:r>
      <w:r w:rsidR="00D51EDD" w:rsidRPr="00ED7065">
        <w:rPr>
          <w:rFonts w:eastAsia="Times New Roman" w:cstheme="minorHAnsi"/>
          <w:sz w:val="24"/>
          <w:szCs w:val="24"/>
          <w:lang w:eastAsia="en-IE"/>
        </w:rPr>
        <w:t>0</w:t>
      </w:r>
      <w:r w:rsidRPr="00ED7065">
        <w:rPr>
          <w:rFonts w:eastAsia="Times New Roman" w:cstheme="minorHAnsi"/>
          <w:sz w:val="24"/>
          <w:szCs w:val="24"/>
          <w:lang w:eastAsia="en-IE"/>
        </w:rPr>
        <w:t>7/</w:t>
      </w:r>
      <w:r w:rsidR="00592DD6" w:rsidRPr="00ED7065">
        <w:rPr>
          <w:rFonts w:eastAsia="Times New Roman" w:cstheme="minorHAnsi"/>
          <w:sz w:val="24"/>
          <w:szCs w:val="24"/>
          <w:lang w:eastAsia="en-IE"/>
        </w:rPr>
        <w:t>6</w:t>
      </w:r>
      <w:r w:rsidRPr="00ED7065">
        <w:rPr>
          <w:rFonts w:eastAsia="Times New Roman" w:cstheme="minorHAnsi"/>
          <w:sz w:val="24"/>
          <w:szCs w:val="24"/>
          <w:lang w:eastAsia="en-IE"/>
        </w:rPr>
        <w:t xml:space="preserve">3/ </w:t>
      </w:r>
      <w:r w:rsidR="007310FE">
        <w:rPr>
          <w:rFonts w:eastAsia="Times New Roman" w:cstheme="minorHAnsi"/>
          <w:sz w:val="24"/>
          <w:szCs w:val="24"/>
          <w:lang w:eastAsia="en-IE"/>
        </w:rPr>
        <w:t>(</w:t>
      </w:r>
      <w:r w:rsidRPr="00ED7065">
        <w:rPr>
          <w:rFonts w:eastAsia="Times New Roman" w:cstheme="minorHAnsi"/>
          <w:sz w:val="24"/>
          <w:szCs w:val="24"/>
          <w:lang w:eastAsia="en-IE"/>
        </w:rPr>
        <w:t xml:space="preserve">Accessed </w:t>
      </w:r>
      <w:r w:rsidR="00592DD6" w:rsidRPr="00ED7065">
        <w:rPr>
          <w:rFonts w:eastAsia="Times New Roman" w:cstheme="minorHAnsi"/>
          <w:sz w:val="24"/>
          <w:szCs w:val="24"/>
          <w:lang w:eastAsia="en-IE"/>
        </w:rPr>
        <w:t>30</w:t>
      </w:r>
      <w:r w:rsidRPr="00ED7065">
        <w:rPr>
          <w:rFonts w:eastAsia="Times New Roman" w:cstheme="minorHAnsi"/>
          <w:sz w:val="24"/>
          <w:szCs w:val="24"/>
          <w:lang w:eastAsia="en-IE"/>
        </w:rPr>
        <w:t xml:space="preserve"> April 2022</w:t>
      </w:r>
      <w:r w:rsidR="007310FE">
        <w:rPr>
          <w:rFonts w:eastAsia="Times New Roman" w:cstheme="minorHAnsi"/>
          <w:sz w:val="24"/>
          <w:szCs w:val="24"/>
          <w:lang w:eastAsia="en-IE"/>
        </w:rPr>
        <w:t>)</w:t>
      </w:r>
      <w:r w:rsidRPr="00ED7065">
        <w:rPr>
          <w:rFonts w:eastAsia="Times New Roman" w:cstheme="minorHAnsi"/>
          <w:sz w:val="24"/>
          <w:szCs w:val="24"/>
          <w:lang w:eastAsia="en-IE"/>
        </w:rPr>
        <w:t>.</w:t>
      </w:r>
    </w:p>
    <w:p w14:paraId="4B0775E4" w14:textId="77777777" w:rsidR="005C22FD" w:rsidRDefault="005C22FD" w:rsidP="002022E2">
      <w:pPr>
        <w:rPr>
          <w:rFonts w:eastAsia="Times New Roman" w:cstheme="minorHAnsi"/>
          <w:sz w:val="24"/>
          <w:szCs w:val="24"/>
          <w:lang w:eastAsia="en-IE"/>
        </w:rPr>
      </w:pPr>
    </w:p>
    <w:p w14:paraId="5C9DF7F4" w14:textId="68D30E55" w:rsidR="005C22FD" w:rsidRPr="001D5C59" w:rsidRDefault="005C22FD" w:rsidP="002022E2">
      <w:pPr>
        <w:rPr>
          <w:rFonts w:eastAsia="Times New Roman" w:cstheme="minorHAnsi"/>
          <w:sz w:val="24"/>
          <w:szCs w:val="24"/>
          <w:lang w:eastAsia="en-IE"/>
        </w:rPr>
      </w:pPr>
      <w:r w:rsidRPr="00ED7065">
        <w:rPr>
          <w:rFonts w:eastAsia="Times New Roman" w:cstheme="minorHAnsi"/>
          <w:sz w:val="24"/>
          <w:szCs w:val="24"/>
          <w:lang w:eastAsia="en-IE"/>
        </w:rPr>
        <w:t>Houses of the Oireachtas (1965</w:t>
      </w:r>
      <w:r w:rsidR="00906D8E">
        <w:rPr>
          <w:rFonts w:eastAsia="Times New Roman" w:cstheme="minorHAnsi"/>
          <w:sz w:val="24"/>
          <w:szCs w:val="24"/>
          <w:lang w:eastAsia="en-IE"/>
        </w:rPr>
        <w:t>b</w:t>
      </w:r>
      <w:r w:rsidRPr="00ED7065">
        <w:rPr>
          <w:rFonts w:eastAsia="Times New Roman" w:cstheme="minorHAnsi"/>
          <w:sz w:val="24"/>
          <w:szCs w:val="24"/>
          <w:lang w:eastAsia="en-IE"/>
        </w:rPr>
        <w:t>)</w:t>
      </w:r>
      <w:r>
        <w:rPr>
          <w:rFonts w:eastAsia="Times New Roman" w:cstheme="minorHAnsi"/>
          <w:sz w:val="24"/>
          <w:szCs w:val="24"/>
          <w:lang w:eastAsia="en-IE"/>
        </w:rPr>
        <w:t xml:space="preserve">. </w:t>
      </w:r>
      <w:r>
        <w:rPr>
          <w:rFonts w:eastAsia="Times New Roman" w:cstheme="minorHAnsi"/>
          <w:i/>
          <w:iCs/>
          <w:sz w:val="24"/>
          <w:szCs w:val="24"/>
          <w:lang w:eastAsia="en-IE"/>
        </w:rPr>
        <w:t xml:space="preserve">Seanad </w:t>
      </w:r>
      <w:proofErr w:type="spellStart"/>
      <w:r>
        <w:rPr>
          <w:rFonts w:eastAsia="Times New Roman" w:cstheme="minorHAnsi"/>
          <w:i/>
          <w:iCs/>
          <w:sz w:val="24"/>
          <w:szCs w:val="24"/>
          <w:lang w:eastAsia="en-IE"/>
        </w:rPr>
        <w:t>Éireann</w:t>
      </w:r>
      <w:proofErr w:type="spellEnd"/>
      <w:r>
        <w:rPr>
          <w:rFonts w:eastAsia="Times New Roman" w:cstheme="minorHAnsi"/>
          <w:i/>
          <w:iCs/>
          <w:sz w:val="24"/>
          <w:szCs w:val="24"/>
          <w:lang w:eastAsia="en-IE"/>
        </w:rPr>
        <w:t xml:space="preserve"> Debates</w:t>
      </w:r>
      <w:r w:rsidR="009B6C49">
        <w:rPr>
          <w:rFonts w:eastAsia="Times New Roman" w:cstheme="minorHAnsi"/>
          <w:i/>
          <w:iCs/>
          <w:sz w:val="24"/>
          <w:szCs w:val="24"/>
          <w:lang w:eastAsia="en-IE"/>
        </w:rPr>
        <w:t>, vol. 60, no. 4, Wednesday, 10 Nov 1965</w:t>
      </w:r>
      <w:r w:rsidR="00D96EFC">
        <w:rPr>
          <w:rFonts w:eastAsia="Times New Roman" w:cstheme="minorHAnsi"/>
          <w:i/>
          <w:iCs/>
          <w:sz w:val="24"/>
          <w:szCs w:val="24"/>
          <w:lang w:eastAsia="en-IE"/>
        </w:rPr>
        <w:t xml:space="preserve">. Public Business – </w:t>
      </w:r>
      <w:proofErr w:type="spellStart"/>
      <w:r w:rsidR="00D96EFC">
        <w:rPr>
          <w:rFonts w:eastAsia="Times New Roman" w:cstheme="minorHAnsi"/>
          <w:i/>
          <w:iCs/>
          <w:sz w:val="24"/>
          <w:szCs w:val="24"/>
          <w:lang w:eastAsia="en-IE"/>
        </w:rPr>
        <w:t>Páipéir</w:t>
      </w:r>
      <w:proofErr w:type="spellEnd"/>
      <w:r w:rsidR="00D96EFC">
        <w:rPr>
          <w:rFonts w:eastAsia="Times New Roman" w:cstheme="minorHAnsi"/>
          <w:i/>
          <w:iCs/>
          <w:sz w:val="24"/>
          <w:szCs w:val="24"/>
          <w:lang w:eastAsia="en-IE"/>
        </w:rPr>
        <w:t xml:space="preserve"> </w:t>
      </w:r>
      <w:proofErr w:type="spellStart"/>
      <w:r w:rsidR="00D96EFC">
        <w:rPr>
          <w:rFonts w:eastAsia="Times New Roman" w:cstheme="minorHAnsi"/>
          <w:i/>
          <w:iCs/>
          <w:sz w:val="24"/>
          <w:szCs w:val="24"/>
          <w:lang w:eastAsia="en-IE"/>
        </w:rPr>
        <w:t>Bán</w:t>
      </w:r>
      <w:proofErr w:type="spellEnd"/>
      <w:r w:rsidR="00D96EFC">
        <w:rPr>
          <w:rFonts w:eastAsia="Times New Roman" w:cstheme="minorHAnsi"/>
          <w:i/>
          <w:iCs/>
          <w:sz w:val="24"/>
          <w:szCs w:val="24"/>
          <w:lang w:eastAsia="en-IE"/>
        </w:rPr>
        <w:t xml:space="preserve"> um </w:t>
      </w:r>
      <w:proofErr w:type="spellStart"/>
      <w:r w:rsidR="00D96EFC">
        <w:rPr>
          <w:rFonts w:eastAsia="Times New Roman" w:cstheme="minorHAnsi"/>
          <w:i/>
          <w:iCs/>
          <w:sz w:val="24"/>
          <w:szCs w:val="24"/>
          <w:lang w:eastAsia="en-IE"/>
        </w:rPr>
        <w:t>Athbheochan</w:t>
      </w:r>
      <w:proofErr w:type="spellEnd"/>
      <w:r w:rsidR="00D96EFC">
        <w:rPr>
          <w:rFonts w:eastAsia="Times New Roman" w:cstheme="minorHAnsi"/>
          <w:i/>
          <w:iCs/>
          <w:sz w:val="24"/>
          <w:szCs w:val="24"/>
          <w:lang w:eastAsia="en-IE"/>
        </w:rPr>
        <w:t xml:space="preserve"> na Gaeilge</w:t>
      </w:r>
      <w:r w:rsidR="001D5C59">
        <w:rPr>
          <w:rFonts w:eastAsia="Times New Roman" w:cstheme="minorHAnsi"/>
          <w:sz w:val="24"/>
          <w:szCs w:val="24"/>
          <w:lang w:eastAsia="en-IE"/>
        </w:rPr>
        <w:t xml:space="preserve">. Available at: </w:t>
      </w:r>
      <w:r w:rsidR="001D5C59" w:rsidRPr="001D5C59">
        <w:rPr>
          <w:rFonts w:eastAsia="Times New Roman" w:cstheme="minorHAnsi"/>
          <w:sz w:val="24"/>
          <w:szCs w:val="24"/>
          <w:lang w:eastAsia="en-IE"/>
        </w:rPr>
        <w:t>https://www.oireachtas.ie/en/debates/debate/seanad/1965-11-10/9/</w:t>
      </w:r>
      <w:r w:rsidR="001D5C59">
        <w:rPr>
          <w:rFonts w:eastAsia="Times New Roman" w:cstheme="minorHAnsi"/>
          <w:sz w:val="24"/>
          <w:szCs w:val="24"/>
          <w:lang w:eastAsia="en-IE"/>
        </w:rPr>
        <w:t xml:space="preserve"> </w:t>
      </w:r>
      <w:r w:rsidR="007310FE">
        <w:rPr>
          <w:rFonts w:eastAsia="Times New Roman" w:cstheme="minorHAnsi"/>
          <w:sz w:val="24"/>
          <w:szCs w:val="24"/>
          <w:lang w:eastAsia="en-IE"/>
        </w:rPr>
        <w:t>(</w:t>
      </w:r>
      <w:r w:rsidR="004618E6" w:rsidRPr="00ED7065">
        <w:rPr>
          <w:rFonts w:eastAsia="Times New Roman" w:cstheme="minorHAnsi"/>
          <w:sz w:val="24"/>
          <w:szCs w:val="24"/>
          <w:lang w:eastAsia="en-IE"/>
        </w:rPr>
        <w:t>Accessed 11 September 2022</w:t>
      </w:r>
      <w:r w:rsidR="007310FE">
        <w:rPr>
          <w:rFonts w:eastAsia="Times New Roman" w:cstheme="minorHAnsi"/>
          <w:sz w:val="24"/>
          <w:szCs w:val="24"/>
          <w:lang w:eastAsia="en-IE"/>
        </w:rPr>
        <w:t>)</w:t>
      </w:r>
      <w:r w:rsidR="004618E6" w:rsidRPr="00ED7065">
        <w:rPr>
          <w:rFonts w:eastAsia="Times New Roman" w:cstheme="minorHAnsi"/>
          <w:sz w:val="24"/>
          <w:szCs w:val="24"/>
          <w:lang w:eastAsia="en-IE"/>
        </w:rPr>
        <w:t>.</w:t>
      </w:r>
    </w:p>
    <w:p w14:paraId="493C3D4E" w14:textId="77777777" w:rsidR="00B970E7" w:rsidRDefault="00B970E7" w:rsidP="002A022B">
      <w:pPr>
        <w:rPr>
          <w:rFonts w:eastAsia="Times New Roman" w:cstheme="minorHAnsi"/>
          <w:sz w:val="24"/>
          <w:szCs w:val="24"/>
          <w:lang w:eastAsia="en-IE"/>
        </w:rPr>
      </w:pPr>
    </w:p>
    <w:p w14:paraId="0BC63055" w14:textId="4A8F8A17" w:rsidR="00070677" w:rsidRDefault="00070677" w:rsidP="002A022B">
      <w:pPr>
        <w:rPr>
          <w:rFonts w:eastAsia="Times New Roman" w:cstheme="minorHAnsi"/>
          <w:sz w:val="24"/>
          <w:szCs w:val="24"/>
          <w:lang w:eastAsia="en-IE"/>
        </w:rPr>
      </w:pPr>
      <w:r w:rsidRPr="00ED7065">
        <w:rPr>
          <w:rFonts w:eastAsia="Times New Roman" w:cstheme="minorHAnsi"/>
          <w:i/>
          <w:iCs/>
          <w:sz w:val="24"/>
          <w:szCs w:val="24"/>
          <w:lang w:eastAsia="en-IE"/>
        </w:rPr>
        <w:t>Irish Times</w:t>
      </w:r>
      <w:r w:rsidRPr="00ED7065">
        <w:rPr>
          <w:rFonts w:eastAsia="Times New Roman" w:cstheme="minorHAnsi"/>
          <w:sz w:val="24"/>
          <w:szCs w:val="24"/>
          <w:lang w:eastAsia="en-IE"/>
        </w:rPr>
        <w:t xml:space="preserve"> (1927)</w:t>
      </w:r>
      <w:r>
        <w:rPr>
          <w:rFonts w:eastAsia="Times New Roman" w:cstheme="minorHAnsi"/>
          <w:sz w:val="24"/>
          <w:szCs w:val="24"/>
          <w:lang w:eastAsia="en-IE"/>
        </w:rPr>
        <w:t>.</w:t>
      </w:r>
      <w:r w:rsidRPr="00070677">
        <w:rPr>
          <w:rFonts w:eastAsia="Times New Roman" w:cstheme="minorHAnsi"/>
          <w:sz w:val="24"/>
          <w:szCs w:val="24"/>
          <w:lang w:eastAsia="en-IE"/>
        </w:rPr>
        <w:t xml:space="preserve"> </w:t>
      </w:r>
      <w:r w:rsidRPr="00ED7065">
        <w:rPr>
          <w:rFonts w:eastAsia="Times New Roman" w:cstheme="minorHAnsi"/>
          <w:sz w:val="24"/>
          <w:szCs w:val="24"/>
          <w:lang w:eastAsia="en-IE"/>
        </w:rPr>
        <w:t xml:space="preserve">‘The Roman Alphabet’, </w:t>
      </w:r>
      <w:r>
        <w:rPr>
          <w:rFonts w:eastAsia="Times New Roman" w:cstheme="minorHAnsi"/>
          <w:sz w:val="24"/>
          <w:szCs w:val="24"/>
          <w:lang w:eastAsia="en-IE"/>
        </w:rPr>
        <w:t xml:space="preserve">27 </w:t>
      </w:r>
      <w:r w:rsidRPr="00ED7065">
        <w:rPr>
          <w:rFonts w:eastAsia="Times New Roman" w:cstheme="minorHAnsi"/>
          <w:sz w:val="24"/>
          <w:szCs w:val="24"/>
          <w:lang w:eastAsia="en-IE"/>
        </w:rPr>
        <w:t>Jan</w:t>
      </w:r>
      <w:r>
        <w:rPr>
          <w:rFonts w:eastAsia="Times New Roman" w:cstheme="minorHAnsi"/>
          <w:sz w:val="24"/>
          <w:szCs w:val="24"/>
          <w:lang w:eastAsia="en-IE"/>
        </w:rPr>
        <w:t>uary</w:t>
      </w:r>
      <w:r w:rsidRPr="00ED7065">
        <w:rPr>
          <w:rFonts w:eastAsia="Times New Roman" w:cstheme="minorHAnsi"/>
          <w:sz w:val="24"/>
          <w:szCs w:val="24"/>
          <w:lang w:eastAsia="en-IE"/>
        </w:rPr>
        <w:t>, p. 6.</w:t>
      </w:r>
    </w:p>
    <w:p w14:paraId="4A6CD349" w14:textId="77777777" w:rsidR="00070677" w:rsidRPr="00070677" w:rsidRDefault="00070677" w:rsidP="002A022B">
      <w:pPr>
        <w:rPr>
          <w:rFonts w:eastAsia="Times New Roman" w:cstheme="minorHAnsi"/>
          <w:sz w:val="24"/>
          <w:szCs w:val="24"/>
          <w:lang w:eastAsia="en-IE"/>
        </w:rPr>
      </w:pPr>
    </w:p>
    <w:p w14:paraId="4385D628" w14:textId="77777777" w:rsidR="003A79C5" w:rsidRPr="00B970E7" w:rsidRDefault="003A79C5" w:rsidP="003A79C5">
      <w:pPr>
        <w:rPr>
          <w:rFonts w:cstheme="minorHAnsi"/>
          <w:sz w:val="24"/>
          <w:szCs w:val="24"/>
        </w:rPr>
      </w:pPr>
      <w:r w:rsidRPr="00ED7065">
        <w:rPr>
          <w:rFonts w:cstheme="minorHAnsi"/>
          <w:i/>
          <w:iCs/>
          <w:sz w:val="24"/>
          <w:szCs w:val="24"/>
        </w:rPr>
        <w:t>Irish Times</w:t>
      </w:r>
      <w:r w:rsidRPr="00ED7065">
        <w:rPr>
          <w:rFonts w:cstheme="minorHAnsi"/>
          <w:sz w:val="24"/>
          <w:szCs w:val="24"/>
        </w:rPr>
        <w:t xml:space="preserve"> (1928</w:t>
      </w:r>
      <w:r>
        <w:rPr>
          <w:rFonts w:cstheme="minorHAnsi"/>
          <w:sz w:val="24"/>
          <w:szCs w:val="24"/>
        </w:rPr>
        <w:t>a</w:t>
      </w:r>
      <w:r w:rsidRPr="00ED7065">
        <w:rPr>
          <w:rFonts w:cstheme="minorHAnsi"/>
          <w:sz w:val="24"/>
          <w:szCs w:val="24"/>
        </w:rPr>
        <w:t>)</w:t>
      </w:r>
      <w:r>
        <w:rPr>
          <w:rFonts w:cstheme="minorHAnsi"/>
          <w:sz w:val="24"/>
          <w:szCs w:val="24"/>
        </w:rPr>
        <w:t>.</w:t>
      </w:r>
      <w:r w:rsidRPr="00ED7065">
        <w:rPr>
          <w:rFonts w:cstheme="minorHAnsi"/>
          <w:sz w:val="24"/>
          <w:szCs w:val="24"/>
        </w:rPr>
        <w:t xml:space="preserve"> ‘Roman Type for Gaelic. An Old Controversy Revived.</w:t>
      </w:r>
      <w:r>
        <w:rPr>
          <w:rFonts w:cstheme="minorHAnsi"/>
          <w:sz w:val="24"/>
          <w:szCs w:val="24"/>
        </w:rPr>
        <w:t>’</w:t>
      </w:r>
      <w:r w:rsidRPr="00ED7065">
        <w:rPr>
          <w:rFonts w:cstheme="minorHAnsi"/>
          <w:sz w:val="24"/>
          <w:szCs w:val="24"/>
        </w:rPr>
        <w:t xml:space="preserve">, </w:t>
      </w:r>
      <w:r>
        <w:rPr>
          <w:rFonts w:cstheme="minorHAnsi"/>
          <w:sz w:val="24"/>
          <w:szCs w:val="24"/>
        </w:rPr>
        <w:t xml:space="preserve">1 </w:t>
      </w:r>
      <w:r w:rsidRPr="00ED7065">
        <w:rPr>
          <w:rFonts w:cstheme="minorHAnsi"/>
          <w:sz w:val="24"/>
          <w:szCs w:val="24"/>
        </w:rPr>
        <w:t>Aug</w:t>
      </w:r>
      <w:r>
        <w:rPr>
          <w:rFonts w:cstheme="minorHAnsi"/>
          <w:sz w:val="24"/>
          <w:szCs w:val="24"/>
        </w:rPr>
        <w:t>ust</w:t>
      </w:r>
      <w:r w:rsidRPr="00ED7065">
        <w:rPr>
          <w:rFonts w:cstheme="minorHAnsi"/>
          <w:sz w:val="24"/>
          <w:szCs w:val="24"/>
        </w:rPr>
        <w:t>, p. 9.</w:t>
      </w:r>
    </w:p>
    <w:p w14:paraId="79C583BD" w14:textId="77777777" w:rsidR="003A79C5" w:rsidRDefault="003A79C5" w:rsidP="002A022B">
      <w:pPr>
        <w:rPr>
          <w:rFonts w:cstheme="minorHAnsi"/>
          <w:i/>
          <w:iCs/>
          <w:sz w:val="24"/>
          <w:szCs w:val="24"/>
        </w:rPr>
      </w:pPr>
    </w:p>
    <w:p w14:paraId="73DE667D" w14:textId="74BC6041" w:rsidR="00B970E7" w:rsidRDefault="00515458" w:rsidP="002A022B">
      <w:pPr>
        <w:rPr>
          <w:rFonts w:cstheme="minorHAnsi"/>
          <w:sz w:val="24"/>
          <w:szCs w:val="24"/>
        </w:rPr>
      </w:pPr>
      <w:r w:rsidRPr="00ED7065">
        <w:rPr>
          <w:rFonts w:cstheme="minorHAnsi"/>
          <w:i/>
          <w:iCs/>
          <w:sz w:val="24"/>
          <w:szCs w:val="24"/>
        </w:rPr>
        <w:t>Irish Times</w:t>
      </w:r>
      <w:r w:rsidRPr="00ED7065">
        <w:rPr>
          <w:rFonts w:cstheme="minorHAnsi"/>
          <w:sz w:val="24"/>
          <w:szCs w:val="24"/>
        </w:rPr>
        <w:t xml:space="preserve"> (1928</w:t>
      </w:r>
      <w:r w:rsidR="003A79C5">
        <w:rPr>
          <w:rFonts w:cstheme="minorHAnsi"/>
          <w:sz w:val="24"/>
          <w:szCs w:val="24"/>
        </w:rPr>
        <w:t>b</w:t>
      </w:r>
      <w:r w:rsidRPr="00ED7065">
        <w:rPr>
          <w:rFonts w:cstheme="minorHAnsi"/>
          <w:sz w:val="24"/>
          <w:szCs w:val="24"/>
        </w:rPr>
        <w:t>)</w:t>
      </w:r>
      <w:r>
        <w:rPr>
          <w:rFonts w:cstheme="minorHAnsi"/>
          <w:sz w:val="24"/>
          <w:szCs w:val="24"/>
        </w:rPr>
        <w:t>.</w:t>
      </w:r>
      <w:r w:rsidRPr="00ED7065">
        <w:rPr>
          <w:rFonts w:cstheme="minorHAnsi"/>
          <w:sz w:val="24"/>
          <w:szCs w:val="24"/>
        </w:rPr>
        <w:t xml:space="preserve"> ‘Roman Characters or Gaelic? Criticism of Civil Service Commission. Annual Conference of Gaelic League’, </w:t>
      </w:r>
      <w:r>
        <w:rPr>
          <w:rFonts w:cstheme="minorHAnsi"/>
          <w:sz w:val="24"/>
          <w:szCs w:val="24"/>
        </w:rPr>
        <w:t xml:space="preserve">5 </w:t>
      </w:r>
      <w:r w:rsidRPr="00ED7065">
        <w:rPr>
          <w:rFonts w:cstheme="minorHAnsi"/>
          <w:sz w:val="24"/>
          <w:szCs w:val="24"/>
        </w:rPr>
        <w:t>Sep</w:t>
      </w:r>
      <w:r>
        <w:rPr>
          <w:rFonts w:cstheme="minorHAnsi"/>
          <w:sz w:val="24"/>
          <w:szCs w:val="24"/>
        </w:rPr>
        <w:t>tember</w:t>
      </w:r>
      <w:r w:rsidRPr="00ED7065">
        <w:rPr>
          <w:rFonts w:cstheme="minorHAnsi"/>
          <w:sz w:val="24"/>
          <w:szCs w:val="24"/>
        </w:rPr>
        <w:t>, p. 8.</w:t>
      </w:r>
    </w:p>
    <w:p w14:paraId="21091F60" w14:textId="77777777" w:rsidR="00B970E7" w:rsidRDefault="00B970E7" w:rsidP="00FF1C2C">
      <w:pPr>
        <w:rPr>
          <w:rFonts w:cstheme="minorHAnsi"/>
          <w:i/>
          <w:iCs/>
          <w:sz w:val="24"/>
          <w:szCs w:val="24"/>
        </w:rPr>
      </w:pPr>
    </w:p>
    <w:p w14:paraId="03A39827" w14:textId="1817E2E3" w:rsidR="00FF1C2C" w:rsidRPr="00ED7065" w:rsidRDefault="00FF1C2C" w:rsidP="00FF1C2C">
      <w:pPr>
        <w:rPr>
          <w:rFonts w:eastAsia="Times New Roman" w:cstheme="minorHAnsi"/>
          <w:sz w:val="24"/>
          <w:szCs w:val="24"/>
          <w:lang w:eastAsia="en-IE"/>
        </w:rPr>
      </w:pPr>
      <w:r w:rsidRPr="00ED7065">
        <w:rPr>
          <w:rFonts w:cstheme="minorHAnsi"/>
          <w:i/>
          <w:iCs/>
          <w:sz w:val="24"/>
          <w:szCs w:val="24"/>
        </w:rPr>
        <w:t>Irish Times</w:t>
      </w:r>
      <w:r w:rsidRPr="00ED7065">
        <w:rPr>
          <w:rFonts w:cstheme="minorHAnsi"/>
          <w:sz w:val="24"/>
          <w:szCs w:val="24"/>
        </w:rPr>
        <w:t xml:space="preserve"> (1928</w:t>
      </w:r>
      <w:r w:rsidR="003A79C5">
        <w:rPr>
          <w:rFonts w:cstheme="minorHAnsi"/>
          <w:sz w:val="24"/>
          <w:szCs w:val="24"/>
        </w:rPr>
        <w:t>c</w:t>
      </w:r>
      <w:r w:rsidRPr="00ED7065">
        <w:rPr>
          <w:rFonts w:cstheme="minorHAnsi"/>
          <w:sz w:val="24"/>
          <w:szCs w:val="24"/>
        </w:rPr>
        <w:t>)</w:t>
      </w:r>
      <w:r>
        <w:rPr>
          <w:rFonts w:cstheme="minorHAnsi"/>
          <w:sz w:val="24"/>
          <w:szCs w:val="24"/>
        </w:rPr>
        <w:t>.</w:t>
      </w:r>
      <w:r w:rsidRPr="0023295A">
        <w:rPr>
          <w:rFonts w:cstheme="minorHAnsi"/>
          <w:sz w:val="24"/>
          <w:szCs w:val="24"/>
        </w:rPr>
        <w:t xml:space="preserve"> </w:t>
      </w:r>
      <w:r w:rsidRPr="00ED7065">
        <w:rPr>
          <w:rFonts w:cstheme="minorHAnsi"/>
          <w:sz w:val="24"/>
          <w:szCs w:val="24"/>
        </w:rPr>
        <w:t xml:space="preserve">‘Roman for Gaelic Characters. National Teachers’ Protest’, </w:t>
      </w:r>
      <w:r>
        <w:rPr>
          <w:rFonts w:cstheme="minorHAnsi"/>
          <w:sz w:val="24"/>
          <w:szCs w:val="24"/>
        </w:rPr>
        <w:t xml:space="preserve">22 </w:t>
      </w:r>
      <w:r w:rsidRPr="00ED7065">
        <w:rPr>
          <w:rFonts w:cstheme="minorHAnsi"/>
          <w:sz w:val="24"/>
          <w:szCs w:val="24"/>
        </w:rPr>
        <w:t>Sep</w:t>
      </w:r>
      <w:r>
        <w:rPr>
          <w:rFonts w:cstheme="minorHAnsi"/>
          <w:sz w:val="24"/>
          <w:szCs w:val="24"/>
        </w:rPr>
        <w:t>tember</w:t>
      </w:r>
      <w:r w:rsidRPr="00ED7065">
        <w:rPr>
          <w:rFonts w:cstheme="minorHAnsi"/>
          <w:sz w:val="24"/>
          <w:szCs w:val="24"/>
        </w:rPr>
        <w:t>, p. 5.</w:t>
      </w:r>
    </w:p>
    <w:p w14:paraId="3324E9F2" w14:textId="77777777" w:rsidR="00FF1C2C" w:rsidRDefault="00FF1C2C" w:rsidP="00E81DE1">
      <w:pPr>
        <w:rPr>
          <w:rFonts w:eastAsia="Times New Roman" w:cstheme="minorHAnsi"/>
          <w:i/>
          <w:iCs/>
          <w:sz w:val="24"/>
          <w:szCs w:val="24"/>
          <w:lang w:eastAsia="en-IE"/>
        </w:rPr>
      </w:pPr>
    </w:p>
    <w:p w14:paraId="148C9D9D" w14:textId="6F1B7972" w:rsidR="0023295A" w:rsidRDefault="00E81DE1" w:rsidP="00E81DE1">
      <w:pPr>
        <w:rPr>
          <w:rFonts w:eastAsia="Times New Roman" w:cstheme="minorHAnsi"/>
          <w:sz w:val="24"/>
          <w:szCs w:val="24"/>
          <w:lang w:eastAsia="en-IE"/>
        </w:rPr>
      </w:pPr>
      <w:r w:rsidRPr="00ED7065">
        <w:rPr>
          <w:rFonts w:eastAsia="Times New Roman" w:cstheme="minorHAnsi"/>
          <w:i/>
          <w:iCs/>
          <w:sz w:val="24"/>
          <w:szCs w:val="24"/>
          <w:lang w:eastAsia="en-IE"/>
        </w:rPr>
        <w:t>Irish Times</w:t>
      </w:r>
      <w:r w:rsidRPr="00ED7065">
        <w:rPr>
          <w:rFonts w:eastAsia="Times New Roman" w:cstheme="minorHAnsi"/>
          <w:sz w:val="24"/>
          <w:szCs w:val="24"/>
          <w:lang w:eastAsia="en-IE"/>
        </w:rPr>
        <w:t xml:space="preserve"> (1928</w:t>
      </w:r>
      <w:r w:rsidR="000C185C">
        <w:rPr>
          <w:rFonts w:eastAsia="Times New Roman" w:cstheme="minorHAnsi"/>
          <w:sz w:val="24"/>
          <w:szCs w:val="24"/>
          <w:lang w:eastAsia="en-IE"/>
        </w:rPr>
        <w:t>d</w:t>
      </w:r>
      <w:r w:rsidRPr="00ED7065">
        <w:rPr>
          <w:rFonts w:eastAsia="Times New Roman" w:cstheme="minorHAnsi"/>
          <w:sz w:val="24"/>
          <w:szCs w:val="24"/>
          <w:lang w:eastAsia="en-IE"/>
        </w:rPr>
        <w:t>)</w:t>
      </w:r>
      <w:r>
        <w:rPr>
          <w:rFonts w:eastAsia="Times New Roman" w:cstheme="minorHAnsi"/>
          <w:sz w:val="24"/>
          <w:szCs w:val="24"/>
          <w:lang w:eastAsia="en-IE"/>
        </w:rPr>
        <w:t>.</w:t>
      </w:r>
      <w:r w:rsidRPr="00ED7065">
        <w:rPr>
          <w:rFonts w:eastAsia="Times New Roman" w:cstheme="minorHAnsi"/>
          <w:sz w:val="24"/>
          <w:szCs w:val="24"/>
          <w:lang w:eastAsia="en-IE"/>
        </w:rPr>
        <w:t xml:space="preserve"> ‘Irish in Roman Type. The Letter “H”.’, </w:t>
      </w:r>
      <w:r>
        <w:rPr>
          <w:rFonts w:eastAsia="Times New Roman" w:cstheme="minorHAnsi"/>
          <w:sz w:val="24"/>
          <w:szCs w:val="24"/>
          <w:lang w:eastAsia="en-IE"/>
        </w:rPr>
        <w:t xml:space="preserve">13 </w:t>
      </w:r>
      <w:r w:rsidRPr="00ED7065">
        <w:rPr>
          <w:rFonts w:eastAsia="Times New Roman" w:cstheme="minorHAnsi"/>
          <w:sz w:val="24"/>
          <w:szCs w:val="24"/>
          <w:lang w:eastAsia="en-IE"/>
        </w:rPr>
        <w:t>Nov</w:t>
      </w:r>
      <w:r>
        <w:rPr>
          <w:rFonts w:eastAsia="Times New Roman" w:cstheme="minorHAnsi"/>
          <w:sz w:val="24"/>
          <w:szCs w:val="24"/>
          <w:lang w:eastAsia="en-IE"/>
        </w:rPr>
        <w:t>ember</w:t>
      </w:r>
      <w:r w:rsidRPr="00ED7065">
        <w:rPr>
          <w:rFonts w:eastAsia="Times New Roman" w:cstheme="minorHAnsi"/>
          <w:sz w:val="24"/>
          <w:szCs w:val="24"/>
          <w:lang w:eastAsia="en-IE"/>
        </w:rPr>
        <w:t>, p. 4.</w:t>
      </w:r>
    </w:p>
    <w:p w14:paraId="4C7E7521" w14:textId="77777777" w:rsidR="00E81DE1" w:rsidRDefault="00E81DE1" w:rsidP="00A72861">
      <w:pPr>
        <w:rPr>
          <w:rFonts w:eastAsia="Times New Roman" w:cstheme="minorHAnsi"/>
          <w:i/>
          <w:iCs/>
          <w:sz w:val="24"/>
          <w:szCs w:val="24"/>
          <w:lang w:eastAsia="en-IE"/>
        </w:rPr>
      </w:pPr>
    </w:p>
    <w:p w14:paraId="05A9AF60" w14:textId="536E60A5" w:rsidR="00A72861" w:rsidRPr="00ED7065" w:rsidRDefault="00A72861" w:rsidP="00A72861">
      <w:pPr>
        <w:rPr>
          <w:rFonts w:eastAsia="Times New Roman" w:cstheme="minorHAnsi"/>
          <w:sz w:val="24"/>
          <w:szCs w:val="24"/>
          <w:lang w:eastAsia="en-IE"/>
        </w:rPr>
      </w:pPr>
      <w:r w:rsidRPr="00ED7065">
        <w:rPr>
          <w:rFonts w:eastAsia="Times New Roman" w:cstheme="minorHAnsi"/>
          <w:i/>
          <w:iCs/>
          <w:sz w:val="24"/>
          <w:szCs w:val="24"/>
          <w:lang w:eastAsia="en-IE"/>
        </w:rPr>
        <w:t>Irish Times</w:t>
      </w:r>
      <w:r w:rsidRPr="00ED7065">
        <w:rPr>
          <w:rFonts w:eastAsia="Times New Roman" w:cstheme="minorHAnsi"/>
          <w:sz w:val="24"/>
          <w:szCs w:val="24"/>
          <w:lang w:eastAsia="en-IE"/>
        </w:rPr>
        <w:t xml:space="preserve"> (1929</w:t>
      </w:r>
      <w:r w:rsidR="00C07013">
        <w:rPr>
          <w:rFonts w:eastAsia="Times New Roman" w:cstheme="minorHAnsi"/>
          <w:sz w:val="24"/>
          <w:szCs w:val="24"/>
          <w:lang w:eastAsia="en-IE"/>
        </w:rPr>
        <w:t>a</w:t>
      </w:r>
      <w:r w:rsidRPr="00ED7065">
        <w:rPr>
          <w:rFonts w:eastAsia="Times New Roman" w:cstheme="minorHAnsi"/>
          <w:sz w:val="24"/>
          <w:szCs w:val="24"/>
          <w:lang w:eastAsia="en-IE"/>
        </w:rPr>
        <w:t>)</w:t>
      </w:r>
      <w:r>
        <w:rPr>
          <w:rFonts w:eastAsia="Times New Roman" w:cstheme="minorHAnsi"/>
          <w:sz w:val="24"/>
          <w:szCs w:val="24"/>
          <w:lang w:eastAsia="en-IE"/>
        </w:rPr>
        <w:t>.</w:t>
      </w:r>
      <w:r w:rsidRPr="00A72861">
        <w:rPr>
          <w:rFonts w:eastAsia="Times New Roman" w:cstheme="minorHAnsi"/>
          <w:sz w:val="24"/>
          <w:szCs w:val="24"/>
          <w:lang w:eastAsia="en-IE"/>
        </w:rPr>
        <w:t xml:space="preserve"> </w:t>
      </w:r>
      <w:r w:rsidRPr="00ED7065">
        <w:rPr>
          <w:rFonts w:eastAsia="Times New Roman" w:cstheme="minorHAnsi"/>
          <w:sz w:val="24"/>
          <w:szCs w:val="24"/>
          <w:lang w:eastAsia="en-IE"/>
        </w:rPr>
        <w:t xml:space="preserve">‘Gaelic League’s Future’, </w:t>
      </w:r>
      <w:r>
        <w:rPr>
          <w:rFonts w:eastAsia="Times New Roman" w:cstheme="minorHAnsi"/>
          <w:sz w:val="24"/>
          <w:szCs w:val="24"/>
          <w:lang w:eastAsia="en-IE"/>
        </w:rPr>
        <w:t xml:space="preserve">3 </w:t>
      </w:r>
      <w:r w:rsidRPr="00ED7065">
        <w:rPr>
          <w:rFonts w:eastAsia="Times New Roman" w:cstheme="minorHAnsi"/>
          <w:sz w:val="24"/>
          <w:szCs w:val="24"/>
          <w:lang w:eastAsia="en-IE"/>
        </w:rPr>
        <w:t>Apr</w:t>
      </w:r>
      <w:r>
        <w:rPr>
          <w:rFonts w:eastAsia="Times New Roman" w:cstheme="minorHAnsi"/>
          <w:sz w:val="24"/>
          <w:szCs w:val="24"/>
          <w:lang w:eastAsia="en-IE"/>
        </w:rPr>
        <w:t>il</w:t>
      </w:r>
      <w:r w:rsidRPr="00ED7065">
        <w:rPr>
          <w:rFonts w:eastAsia="Times New Roman" w:cstheme="minorHAnsi"/>
          <w:sz w:val="24"/>
          <w:szCs w:val="24"/>
          <w:lang w:eastAsia="en-IE"/>
        </w:rPr>
        <w:t>, p. 3.</w:t>
      </w:r>
    </w:p>
    <w:p w14:paraId="0C8877B9" w14:textId="77777777" w:rsidR="00A72861" w:rsidRDefault="00A72861" w:rsidP="00A72861">
      <w:pPr>
        <w:rPr>
          <w:rFonts w:eastAsia="Times New Roman" w:cstheme="minorHAnsi"/>
          <w:i/>
          <w:iCs/>
          <w:sz w:val="24"/>
          <w:szCs w:val="24"/>
          <w:lang w:eastAsia="en-IE"/>
        </w:rPr>
      </w:pPr>
    </w:p>
    <w:p w14:paraId="4A151050" w14:textId="730A74C5" w:rsidR="00C07013" w:rsidRPr="00ED7065" w:rsidRDefault="00C07013" w:rsidP="00C07013">
      <w:pPr>
        <w:rPr>
          <w:rFonts w:eastAsia="Times New Roman" w:cstheme="minorHAnsi"/>
          <w:sz w:val="24"/>
          <w:szCs w:val="24"/>
          <w:lang w:eastAsia="en-IE"/>
        </w:rPr>
      </w:pPr>
      <w:r w:rsidRPr="00ED7065">
        <w:rPr>
          <w:rFonts w:eastAsia="Times New Roman" w:cstheme="minorHAnsi"/>
          <w:i/>
          <w:iCs/>
          <w:sz w:val="24"/>
          <w:szCs w:val="24"/>
          <w:lang w:eastAsia="en-IE"/>
        </w:rPr>
        <w:t>Irish Times</w:t>
      </w:r>
      <w:r w:rsidRPr="00ED7065">
        <w:rPr>
          <w:rFonts w:eastAsia="Times New Roman" w:cstheme="minorHAnsi"/>
          <w:sz w:val="24"/>
          <w:szCs w:val="24"/>
          <w:lang w:eastAsia="en-IE"/>
        </w:rPr>
        <w:t xml:space="preserve"> (1929</w:t>
      </w:r>
      <w:r>
        <w:rPr>
          <w:rFonts w:eastAsia="Times New Roman" w:cstheme="minorHAnsi"/>
          <w:sz w:val="24"/>
          <w:szCs w:val="24"/>
          <w:lang w:eastAsia="en-IE"/>
        </w:rPr>
        <w:t>b</w:t>
      </w:r>
      <w:r w:rsidRPr="00ED7065">
        <w:rPr>
          <w:rFonts w:eastAsia="Times New Roman" w:cstheme="minorHAnsi"/>
          <w:sz w:val="24"/>
          <w:szCs w:val="24"/>
          <w:lang w:eastAsia="en-IE"/>
        </w:rPr>
        <w:t>)</w:t>
      </w:r>
      <w:r>
        <w:rPr>
          <w:rFonts w:eastAsia="Times New Roman" w:cstheme="minorHAnsi"/>
          <w:sz w:val="24"/>
          <w:szCs w:val="24"/>
          <w:lang w:eastAsia="en-IE"/>
        </w:rPr>
        <w:t>.</w:t>
      </w:r>
      <w:r w:rsidRPr="00A72861">
        <w:rPr>
          <w:rFonts w:eastAsia="Times New Roman" w:cstheme="minorHAnsi"/>
          <w:sz w:val="24"/>
          <w:szCs w:val="24"/>
          <w:lang w:eastAsia="en-IE"/>
        </w:rPr>
        <w:t xml:space="preserve"> </w:t>
      </w:r>
      <w:r w:rsidRPr="00ED7065">
        <w:rPr>
          <w:rFonts w:eastAsia="Times New Roman" w:cstheme="minorHAnsi"/>
          <w:sz w:val="24"/>
          <w:szCs w:val="24"/>
          <w:lang w:eastAsia="en-IE"/>
        </w:rPr>
        <w:t xml:space="preserve">‘Irish in the Primary Schools’, </w:t>
      </w:r>
      <w:r>
        <w:rPr>
          <w:rFonts w:eastAsia="Times New Roman" w:cstheme="minorHAnsi"/>
          <w:sz w:val="24"/>
          <w:szCs w:val="24"/>
          <w:lang w:eastAsia="en-IE"/>
        </w:rPr>
        <w:t xml:space="preserve">5 </w:t>
      </w:r>
      <w:r w:rsidRPr="00ED7065">
        <w:rPr>
          <w:rFonts w:eastAsia="Times New Roman" w:cstheme="minorHAnsi"/>
          <w:sz w:val="24"/>
          <w:szCs w:val="24"/>
          <w:lang w:eastAsia="en-IE"/>
        </w:rPr>
        <w:t>Apr</w:t>
      </w:r>
      <w:r>
        <w:rPr>
          <w:rFonts w:eastAsia="Times New Roman" w:cstheme="minorHAnsi"/>
          <w:sz w:val="24"/>
          <w:szCs w:val="24"/>
          <w:lang w:eastAsia="en-IE"/>
        </w:rPr>
        <w:t>il</w:t>
      </w:r>
      <w:r w:rsidRPr="00ED7065">
        <w:rPr>
          <w:rFonts w:eastAsia="Times New Roman" w:cstheme="minorHAnsi"/>
          <w:sz w:val="24"/>
          <w:szCs w:val="24"/>
          <w:lang w:eastAsia="en-IE"/>
        </w:rPr>
        <w:t>, p. 11.</w:t>
      </w:r>
    </w:p>
    <w:p w14:paraId="7A0E8D7E" w14:textId="77777777" w:rsidR="00C07013" w:rsidRDefault="00C07013" w:rsidP="00A72861">
      <w:pPr>
        <w:rPr>
          <w:rFonts w:eastAsia="Times New Roman" w:cstheme="minorHAnsi"/>
          <w:i/>
          <w:iCs/>
          <w:sz w:val="24"/>
          <w:szCs w:val="24"/>
          <w:lang w:eastAsia="en-IE"/>
        </w:rPr>
      </w:pPr>
    </w:p>
    <w:p w14:paraId="65AAE570" w14:textId="24F0D4B9" w:rsidR="00CD46A0" w:rsidRDefault="00E81DE1" w:rsidP="00714CF1">
      <w:pPr>
        <w:rPr>
          <w:rFonts w:eastAsia="Times New Roman" w:cstheme="minorHAnsi"/>
          <w:sz w:val="24"/>
          <w:szCs w:val="24"/>
          <w:lang w:eastAsia="en-IE"/>
        </w:rPr>
      </w:pPr>
      <w:r w:rsidRPr="00ED7065">
        <w:rPr>
          <w:rFonts w:eastAsia="Times New Roman" w:cstheme="minorHAnsi"/>
          <w:i/>
          <w:iCs/>
          <w:sz w:val="24"/>
          <w:szCs w:val="24"/>
          <w:lang w:eastAsia="en-IE"/>
        </w:rPr>
        <w:t>Irish Times</w:t>
      </w:r>
      <w:r w:rsidRPr="00ED7065">
        <w:rPr>
          <w:rFonts w:eastAsia="Times New Roman" w:cstheme="minorHAnsi"/>
          <w:sz w:val="24"/>
          <w:szCs w:val="24"/>
          <w:lang w:eastAsia="en-IE"/>
        </w:rPr>
        <w:t xml:space="preserve"> (1951</w:t>
      </w:r>
      <w:r w:rsidR="00CD46A0">
        <w:rPr>
          <w:rFonts w:eastAsia="Times New Roman" w:cstheme="minorHAnsi"/>
          <w:sz w:val="24"/>
          <w:szCs w:val="24"/>
          <w:lang w:eastAsia="en-IE"/>
        </w:rPr>
        <w:t>a</w:t>
      </w:r>
      <w:r w:rsidRPr="00ED7065">
        <w:rPr>
          <w:rFonts w:eastAsia="Times New Roman" w:cstheme="minorHAnsi"/>
          <w:sz w:val="24"/>
          <w:szCs w:val="24"/>
          <w:lang w:eastAsia="en-IE"/>
        </w:rPr>
        <w:t>)</w:t>
      </w:r>
      <w:r>
        <w:rPr>
          <w:rFonts w:eastAsia="Times New Roman" w:cstheme="minorHAnsi"/>
          <w:sz w:val="24"/>
          <w:szCs w:val="24"/>
          <w:lang w:eastAsia="en-IE"/>
        </w:rPr>
        <w:t>.</w:t>
      </w:r>
      <w:r w:rsidRPr="00E81DE1">
        <w:rPr>
          <w:rFonts w:eastAsia="Times New Roman" w:cstheme="minorHAnsi"/>
          <w:sz w:val="24"/>
          <w:szCs w:val="24"/>
          <w:lang w:eastAsia="en-IE"/>
        </w:rPr>
        <w:t xml:space="preserve"> </w:t>
      </w:r>
      <w:r w:rsidRPr="00ED7065">
        <w:rPr>
          <w:rFonts w:eastAsia="Times New Roman" w:cstheme="minorHAnsi"/>
          <w:sz w:val="24"/>
          <w:szCs w:val="24"/>
          <w:lang w:eastAsia="en-IE"/>
        </w:rPr>
        <w:t xml:space="preserve">‘Letters to the Editor. Gaelic or Roman?’, </w:t>
      </w:r>
      <w:r>
        <w:rPr>
          <w:rFonts w:eastAsia="Times New Roman" w:cstheme="minorHAnsi"/>
          <w:sz w:val="24"/>
          <w:szCs w:val="24"/>
          <w:lang w:eastAsia="en-IE"/>
        </w:rPr>
        <w:t xml:space="preserve">15 </w:t>
      </w:r>
      <w:r w:rsidRPr="00ED7065">
        <w:rPr>
          <w:rFonts w:eastAsia="Times New Roman" w:cstheme="minorHAnsi"/>
          <w:sz w:val="24"/>
          <w:szCs w:val="24"/>
          <w:lang w:eastAsia="en-IE"/>
        </w:rPr>
        <w:t>Oct</w:t>
      </w:r>
      <w:r>
        <w:rPr>
          <w:rFonts w:eastAsia="Times New Roman" w:cstheme="minorHAnsi"/>
          <w:sz w:val="24"/>
          <w:szCs w:val="24"/>
          <w:lang w:eastAsia="en-IE"/>
        </w:rPr>
        <w:t>ober</w:t>
      </w:r>
      <w:r w:rsidRPr="00ED7065">
        <w:rPr>
          <w:rFonts w:eastAsia="Times New Roman" w:cstheme="minorHAnsi"/>
          <w:sz w:val="24"/>
          <w:szCs w:val="24"/>
          <w:lang w:eastAsia="en-IE"/>
        </w:rPr>
        <w:t>, p. 7.</w:t>
      </w:r>
    </w:p>
    <w:p w14:paraId="2D93E42C" w14:textId="77777777" w:rsidR="00CD46A0" w:rsidRDefault="00CD46A0" w:rsidP="00714CF1">
      <w:pPr>
        <w:rPr>
          <w:rFonts w:eastAsia="Times New Roman" w:cstheme="minorHAnsi"/>
          <w:sz w:val="24"/>
          <w:szCs w:val="24"/>
          <w:lang w:eastAsia="en-IE"/>
        </w:rPr>
      </w:pPr>
    </w:p>
    <w:p w14:paraId="3FDAAF31" w14:textId="2AE89BBD" w:rsidR="00714CF1" w:rsidRPr="00ED7065" w:rsidRDefault="00A72861" w:rsidP="00714CF1">
      <w:pPr>
        <w:rPr>
          <w:rFonts w:eastAsia="Times New Roman" w:cstheme="minorHAnsi"/>
          <w:sz w:val="24"/>
          <w:szCs w:val="24"/>
          <w:lang w:eastAsia="en-IE"/>
        </w:rPr>
      </w:pPr>
      <w:r w:rsidRPr="00ED7065">
        <w:rPr>
          <w:rFonts w:eastAsia="Times New Roman" w:cstheme="minorHAnsi"/>
          <w:i/>
          <w:iCs/>
          <w:sz w:val="24"/>
          <w:szCs w:val="24"/>
          <w:lang w:eastAsia="en-IE"/>
        </w:rPr>
        <w:t>Irish Times</w:t>
      </w:r>
      <w:r w:rsidRPr="00ED7065">
        <w:rPr>
          <w:rFonts w:eastAsia="Times New Roman" w:cstheme="minorHAnsi"/>
          <w:sz w:val="24"/>
          <w:szCs w:val="24"/>
          <w:lang w:eastAsia="en-IE"/>
        </w:rPr>
        <w:t xml:space="preserve"> (1951</w:t>
      </w:r>
      <w:r w:rsidR="00CD46A0">
        <w:rPr>
          <w:rFonts w:eastAsia="Times New Roman" w:cstheme="minorHAnsi"/>
          <w:sz w:val="24"/>
          <w:szCs w:val="24"/>
          <w:lang w:eastAsia="en-IE"/>
        </w:rPr>
        <w:t>b</w:t>
      </w:r>
      <w:r w:rsidRPr="00ED7065">
        <w:rPr>
          <w:rFonts w:eastAsia="Times New Roman" w:cstheme="minorHAnsi"/>
          <w:sz w:val="24"/>
          <w:szCs w:val="24"/>
          <w:lang w:eastAsia="en-IE"/>
        </w:rPr>
        <w:t>)</w:t>
      </w:r>
      <w:r>
        <w:rPr>
          <w:rFonts w:eastAsia="Times New Roman" w:cstheme="minorHAnsi"/>
          <w:sz w:val="24"/>
          <w:szCs w:val="24"/>
          <w:lang w:eastAsia="en-IE"/>
        </w:rPr>
        <w:t>.</w:t>
      </w:r>
      <w:r w:rsidRPr="00ED7065">
        <w:rPr>
          <w:rFonts w:eastAsia="Times New Roman" w:cstheme="minorHAnsi"/>
          <w:sz w:val="24"/>
          <w:szCs w:val="24"/>
          <w:lang w:eastAsia="en-IE"/>
        </w:rPr>
        <w:t xml:space="preserve"> ‘Defeat of Motion that “Gaelic Type is Obsolete”’, </w:t>
      </w:r>
      <w:r>
        <w:rPr>
          <w:rFonts w:eastAsia="Times New Roman" w:cstheme="minorHAnsi"/>
          <w:sz w:val="24"/>
          <w:szCs w:val="24"/>
          <w:lang w:eastAsia="en-IE"/>
        </w:rPr>
        <w:t xml:space="preserve">8 </w:t>
      </w:r>
      <w:r w:rsidRPr="00ED7065">
        <w:rPr>
          <w:rFonts w:eastAsia="Times New Roman" w:cstheme="minorHAnsi"/>
          <w:sz w:val="24"/>
          <w:szCs w:val="24"/>
          <w:lang w:eastAsia="en-IE"/>
        </w:rPr>
        <w:t>Nov</w:t>
      </w:r>
      <w:r>
        <w:rPr>
          <w:rFonts w:eastAsia="Times New Roman" w:cstheme="minorHAnsi"/>
          <w:sz w:val="24"/>
          <w:szCs w:val="24"/>
          <w:lang w:eastAsia="en-IE"/>
        </w:rPr>
        <w:t>ember</w:t>
      </w:r>
      <w:r w:rsidRPr="00ED7065">
        <w:rPr>
          <w:rFonts w:eastAsia="Times New Roman" w:cstheme="minorHAnsi"/>
          <w:sz w:val="24"/>
          <w:szCs w:val="24"/>
          <w:lang w:eastAsia="en-IE"/>
        </w:rPr>
        <w:t>, p. 4.</w:t>
      </w:r>
    </w:p>
    <w:p w14:paraId="35BEAF6D" w14:textId="77777777" w:rsidR="00E81DE1" w:rsidRDefault="00E81DE1" w:rsidP="00E81DE1">
      <w:pPr>
        <w:rPr>
          <w:rFonts w:eastAsia="Times New Roman" w:cstheme="minorHAnsi"/>
          <w:i/>
          <w:iCs/>
          <w:sz w:val="24"/>
          <w:szCs w:val="24"/>
          <w:lang w:eastAsia="en-IE"/>
        </w:rPr>
      </w:pPr>
    </w:p>
    <w:p w14:paraId="73528FE5" w14:textId="77777777" w:rsidR="00EF39BF" w:rsidRPr="00B429FF" w:rsidRDefault="00EF39BF" w:rsidP="00EF39BF">
      <w:pPr>
        <w:rPr>
          <w:rFonts w:eastAsia="Times New Roman" w:cstheme="minorHAnsi"/>
          <w:sz w:val="24"/>
          <w:szCs w:val="24"/>
          <w:lang w:eastAsia="en-IE"/>
        </w:rPr>
      </w:pPr>
      <w:r w:rsidRPr="00ED7065">
        <w:rPr>
          <w:rFonts w:eastAsia="Times New Roman" w:cstheme="minorHAnsi"/>
          <w:i/>
          <w:iCs/>
          <w:sz w:val="24"/>
          <w:szCs w:val="24"/>
          <w:lang w:eastAsia="en-IE"/>
        </w:rPr>
        <w:t>Irish Times</w:t>
      </w:r>
      <w:r w:rsidRPr="00ED7065">
        <w:rPr>
          <w:rFonts w:eastAsia="Times New Roman" w:cstheme="minorHAnsi"/>
          <w:sz w:val="24"/>
          <w:szCs w:val="24"/>
          <w:lang w:eastAsia="en-IE"/>
        </w:rPr>
        <w:t xml:space="preserve"> (1956)</w:t>
      </w:r>
      <w:r>
        <w:rPr>
          <w:rFonts w:eastAsia="Times New Roman" w:cstheme="minorHAnsi"/>
          <w:sz w:val="24"/>
          <w:szCs w:val="24"/>
          <w:lang w:eastAsia="en-IE"/>
        </w:rPr>
        <w:t>.</w:t>
      </w:r>
      <w:r w:rsidRPr="00070677">
        <w:rPr>
          <w:rFonts w:eastAsia="Times New Roman" w:cstheme="minorHAnsi"/>
          <w:sz w:val="24"/>
          <w:szCs w:val="24"/>
          <w:lang w:eastAsia="en-IE"/>
        </w:rPr>
        <w:t xml:space="preserve"> </w:t>
      </w:r>
      <w:r w:rsidRPr="00ED7065">
        <w:rPr>
          <w:rFonts w:eastAsia="Times New Roman" w:cstheme="minorHAnsi"/>
          <w:sz w:val="24"/>
          <w:szCs w:val="24"/>
          <w:lang w:eastAsia="en-IE"/>
        </w:rPr>
        <w:t xml:space="preserve">‘Use of Two Alphabets in Irish Attacked’, </w:t>
      </w:r>
      <w:r>
        <w:rPr>
          <w:rFonts w:eastAsia="Times New Roman" w:cstheme="minorHAnsi"/>
          <w:sz w:val="24"/>
          <w:szCs w:val="24"/>
          <w:lang w:eastAsia="en-IE"/>
        </w:rPr>
        <w:t xml:space="preserve">20 </w:t>
      </w:r>
      <w:r w:rsidRPr="00ED7065">
        <w:rPr>
          <w:rFonts w:eastAsia="Times New Roman" w:cstheme="minorHAnsi"/>
          <w:sz w:val="24"/>
          <w:szCs w:val="24"/>
          <w:lang w:eastAsia="en-IE"/>
        </w:rPr>
        <w:t>Jul</w:t>
      </w:r>
      <w:r>
        <w:rPr>
          <w:rFonts w:eastAsia="Times New Roman" w:cstheme="minorHAnsi"/>
          <w:sz w:val="24"/>
          <w:szCs w:val="24"/>
          <w:lang w:eastAsia="en-IE"/>
        </w:rPr>
        <w:t>y</w:t>
      </w:r>
      <w:r w:rsidRPr="00ED7065">
        <w:rPr>
          <w:rFonts w:eastAsia="Times New Roman" w:cstheme="minorHAnsi"/>
          <w:sz w:val="24"/>
          <w:szCs w:val="24"/>
          <w:lang w:eastAsia="en-IE"/>
        </w:rPr>
        <w:t>, p. 7.</w:t>
      </w:r>
      <w:r>
        <w:rPr>
          <w:rFonts w:eastAsia="Times New Roman" w:cstheme="minorHAnsi"/>
          <w:sz w:val="24"/>
          <w:szCs w:val="24"/>
          <w:lang w:eastAsia="en-IE"/>
        </w:rPr>
        <w:t xml:space="preserve"> </w:t>
      </w:r>
    </w:p>
    <w:p w14:paraId="77DF54EA" w14:textId="77777777" w:rsidR="00EF39BF" w:rsidRDefault="00EF39BF" w:rsidP="00E81DE1">
      <w:pPr>
        <w:rPr>
          <w:rFonts w:eastAsia="Times New Roman" w:cstheme="minorHAnsi"/>
          <w:i/>
          <w:iCs/>
          <w:sz w:val="24"/>
          <w:szCs w:val="24"/>
          <w:lang w:eastAsia="en-IE"/>
        </w:rPr>
      </w:pPr>
    </w:p>
    <w:p w14:paraId="24D62943" w14:textId="2E330F51" w:rsidR="00E81DE1" w:rsidRPr="00ED7065" w:rsidRDefault="00E81DE1" w:rsidP="00E81DE1">
      <w:pPr>
        <w:rPr>
          <w:rFonts w:eastAsia="Times New Roman" w:cstheme="minorHAnsi"/>
          <w:sz w:val="24"/>
          <w:szCs w:val="24"/>
          <w:lang w:eastAsia="en-IE"/>
        </w:rPr>
      </w:pPr>
      <w:r w:rsidRPr="00ED7065">
        <w:rPr>
          <w:rFonts w:eastAsia="Times New Roman" w:cstheme="minorHAnsi"/>
          <w:i/>
          <w:iCs/>
          <w:sz w:val="24"/>
          <w:szCs w:val="24"/>
          <w:lang w:eastAsia="en-IE"/>
        </w:rPr>
        <w:t>Irish Times</w:t>
      </w:r>
      <w:r w:rsidRPr="00ED7065">
        <w:rPr>
          <w:rFonts w:eastAsia="Times New Roman" w:cstheme="minorHAnsi"/>
          <w:sz w:val="24"/>
          <w:szCs w:val="24"/>
          <w:lang w:eastAsia="en-IE"/>
        </w:rPr>
        <w:t xml:space="preserve"> (1957)</w:t>
      </w:r>
      <w:r>
        <w:rPr>
          <w:rFonts w:eastAsia="Times New Roman" w:cstheme="minorHAnsi"/>
          <w:sz w:val="24"/>
          <w:szCs w:val="24"/>
          <w:lang w:eastAsia="en-IE"/>
        </w:rPr>
        <w:t>.</w:t>
      </w:r>
      <w:r w:rsidRPr="00E81DE1">
        <w:rPr>
          <w:rFonts w:eastAsia="Times New Roman" w:cstheme="minorHAnsi"/>
          <w:sz w:val="24"/>
          <w:szCs w:val="24"/>
          <w:lang w:eastAsia="en-IE"/>
        </w:rPr>
        <w:t xml:space="preserve"> </w:t>
      </w:r>
      <w:r w:rsidRPr="00ED7065">
        <w:rPr>
          <w:rFonts w:eastAsia="Times New Roman" w:cstheme="minorHAnsi"/>
          <w:sz w:val="24"/>
          <w:szCs w:val="24"/>
          <w:lang w:eastAsia="en-IE"/>
        </w:rPr>
        <w:t xml:space="preserve">‘Language Revival Doomed Unless System is Revised’, </w:t>
      </w:r>
      <w:r>
        <w:rPr>
          <w:rFonts w:eastAsia="Times New Roman" w:cstheme="minorHAnsi"/>
          <w:sz w:val="24"/>
          <w:szCs w:val="24"/>
          <w:lang w:eastAsia="en-IE"/>
        </w:rPr>
        <w:t xml:space="preserve">22 </w:t>
      </w:r>
      <w:r w:rsidRPr="00ED7065">
        <w:rPr>
          <w:rFonts w:eastAsia="Times New Roman" w:cstheme="minorHAnsi"/>
          <w:sz w:val="24"/>
          <w:szCs w:val="24"/>
          <w:lang w:eastAsia="en-IE"/>
        </w:rPr>
        <w:t>Jul</w:t>
      </w:r>
      <w:r>
        <w:rPr>
          <w:rFonts w:eastAsia="Times New Roman" w:cstheme="minorHAnsi"/>
          <w:sz w:val="24"/>
          <w:szCs w:val="24"/>
          <w:lang w:eastAsia="en-IE"/>
        </w:rPr>
        <w:t>y</w:t>
      </w:r>
      <w:r w:rsidRPr="00ED7065">
        <w:rPr>
          <w:rFonts w:eastAsia="Times New Roman" w:cstheme="minorHAnsi"/>
          <w:sz w:val="24"/>
          <w:szCs w:val="24"/>
          <w:lang w:eastAsia="en-IE"/>
        </w:rPr>
        <w:t>, p. 7.</w:t>
      </w:r>
    </w:p>
    <w:p w14:paraId="5BC79043" w14:textId="77777777" w:rsidR="00E81DE1" w:rsidRDefault="00E81DE1" w:rsidP="007933F9">
      <w:pPr>
        <w:rPr>
          <w:rFonts w:eastAsia="Times New Roman" w:cstheme="minorHAnsi"/>
          <w:sz w:val="24"/>
          <w:szCs w:val="24"/>
          <w:lang w:eastAsia="en-IE"/>
        </w:rPr>
      </w:pPr>
    </w:p>
    <w:p w14:paraId="3778BBAC" w14:textId="3181CDF9" w:rsidR="007933F9" w:rsidRPr="00ED7065" w:rsidRDefault="007933F9" w:rsidP="007933F9">
      <w:pPr>
        <w:rPr>
          <w:rFonts w:eastAsia="Times New Roman" w:cstheme="minorHAnsi"/>
          <w:sz w:val="24"/>
          <w:szCs w:val="24"/>
          <w:lang w:eastAsia="en-IE"/>
        </w:rPr>
      </w:pPr>
      <w:r w:rsidRPr="00ED7065">
        <w:rPr>
          <w:rFonts w:eastAsia="Times New Roman" w:cstheme="minorHAnsi"/>
          <w:sz w:val="24"/>
          <w:szCs w:val="24"/>
          <w:lang w:eastAsia="en-IE"/>
        </w:rPr>
        <w:t>Kennedy, M. (1951)</w:t>
      </w:r>
      <w:r w:rsidR="005118F2">
        <w:rPr>
          <w:rFonts w:eastAsia="Times New Roman" w:cstheme="minorHAnsi"/>
          <w:sz w:val="24"/>
          <w:szCs w:val="24"/>
          <w:lang w:eastAsia="en-IE"/>
        </w:rPr>
        <w:t>.</w:t>
      </w:r>
      <w:r w:rsidRPr="00ED7065">
        <w:rPr>
          <w:rFonts w:eastAsia="Times New Roman" w:cstheme="minorHAnsi"/>
          <w:sz w:val="24"/>
          <w:szCs w:val="24"/>
          <w:lang w:eastAsia="en-IE"/>
        </w:rPr>
        <w:t xml:space="preserve"> ‘Letters to the Editor. Gaelic or Roman?’ </w:t>
      </w:r>
      <w:r w:rsidRPr="00ED7065">
        <w:rPr>
          <w:rFonts w:eastAsia="Times New Roman" w:cstheme="minorHAnsi"/>
          <w:i/>
          <w:iCs/>
          <w:sz w:val="24"/>
          <w:szCs w:val="24"/>
          <w:lang w:eastAsia="en-IE"/>
        </w:rPr>
        <w:t>Irish Times</w:t>
      </w:r>
      <w:r w:rsidRPr="00ED7065">
        <w:rPr>
          <w:rFonts w:eastAsia="Times New Roman" w:cstheme="minorHAnsi"/>
          <w:sz w:val="24"/>
          <w:szCs w:val="24"/>
          <w:lang w:eastAsia="en-IE"/>
        </w:rPr>
        <w:t xml:space="preserve">, </w:t>
      </w:r>
      <w:r w:rsidR="005118F2">
        <w:rPr>
          <w:rFonts w:eastAsia="Times New Roman" w:cstheme="minorHAnsi"/>
          <w:sz w:val="24"/>
          <w:szCs w:val="24"/>
          <w:lang w:eastAsia="en-IE"/>
        </w:rPr>
        <w:t xml:space="preserve">17 </w:t>
      </w:r>
      <w:r w:rsidRPr="00ED7065">
        <w:rPr>
          <w:rFonts w:eastAsia="Times New Roman" w:cstheme="minorHAnsi"/>
          <w:sz w:val="24"/>
          <w:szCs w:val="24"/>
          <w:lang w:eastAsia="en-IE"/>
        </w:rPr>
        <w:t>Oct</w:t>
      </w:r>
      <w:r w:rsidR="005118F2">
        <w:rPr>
          <w:rFonts w:eastAsia="Times New Roman" w:cstheme="minorHAnsi"/>
          <w:sz w:val="24"/>
          <w:szCs w:val="24"/>
          <w:lang w:eastAsia="en-IE"/>
        </w:rPr>
        <w:t>ober</w:t>
      </w:r>
      <w:r w:rsidRPr="00ED7065">
        <w:rPr>
          <w:rFonts w:eastAsia="Times New Roman" w:cstheme="minorHAnsi"/>
          <w:sz w:val="24"/>
          <w:szCs w:val="24"/>
          <w:lang w:eastAsia="en-IE"/>
        </w:rPr>
        <w:t>, p. 5.</w:t>
      </w:r>
    </w:p>
    <w:p w14:paraId="69286FE8" w14:textId="77777777" w:rsidR="007933F9" w:rsidRPr="00ED7065" w:rsidRDefault="007933F9" w:rsidP="007933F9">
      <w:pPr>
        <w:rPr>
          <w:rFonts w:eastAsia="Times New Roman" w:cstheme="minorHAnsi"/>
          <w:sz w:val="24"/>
          <w:szCs w:val="24"/>
          <w:lang w:eastAsia="en-IE"/>
        </w:rPr>
      </w:pPr>
    </w:p>
    <w:p w14:paraId="6D7D2A1E" w14:textId="48E47EA0" w:rsidR="00714CF1" w:rsidRDefault="007933F9" w:rsidP="00731C00">
      <w:pPr>
        <w:rPr>
          <w:rFonts w:eastAsia="Times New Roman" w:cstheme="minorHAnsi"/>
          <w:sz w:val="24"/>
          <w:szCs w:val="24"/>
          <w:lang w:eastAsia="en-IE"/>
        </w:rPr>
      </w:pPr>
      <w:r w:rsidRPr="00ED7065">
        <w:rPr>
          <w:rFonts w:eastAsia="Times New Roman" w:cstheme="minorHAnsi"/>
          <w:sz w:val="24"/>
          <w:szCs w:val="24"/>
          <w:lang w:eastAsia="en-IE"/>
        </w:rPr>
        <w:t>Mac Gearailt, D. (1997)</w:t>
      </w:r>
      <w:r w:rsidR="00E81DE1">
        <w:rPr>
          <w:rFonts w:eastAsia="Times New Roman" w:cstheme="minorHAnsi"/>
          <w:sz w:val="24"/>
          <w:szCs w:val="24"/>
          <w:lang w:eastAsia="en-IE"/>
        </w:rPr>
        <w:t>.</w:t>
      </w:r>
      <w:r w:rsidRPr="00ED7065">
        <w:rPr>
          <w:rFonts w:eastAsia="Times New Roman" w:cstheme="minorHAnsi"/>
          <w:sz w:val="24"/>
          <w:szCs w:val="24"/>
          <w:lang w:eastAsia="en-IE"/>
        </w:rPr>
        <w:t xml:space="preserve"> ‘Gaelic Script’, </w:t>
      </w:r>
      <w:r w:rsidRPr="00ED7065">
        <w:rPr>
          <w:rFonts w:eastAsia="Times New Roman" w:cstheme="minorHAnsi"/>
          <w:i/>
          <w:iCs/>
          <w:sz w:val="24"/>
          <w:szCs w:val="24"/>
          <w:lang w:eastAsia="en-IE"/>
        </w:rPr>
        <w:t>Irish Times</w:t>
      </w:r>
      <w:r w:rsidRPr="00ED7065">
        <w:rPr>
          <w:rFonts w:eastAsia="Times New Roman" w:cstheme="minorHAnsi"/>
          <w:sz w:val="24"/>
          <w:szCs w:val="24"/>
          <w:lang w:eastAsia="en-IE"/>
        </w:rPr>
        <w:t xml:space="preserve">, </w:t>
      </w:r>
      <w:r w:rsidR="005118F2">
        <w:rPr>
          <w:rFonts w:eastAsia="Times New Roman" w:cstheme="minorHAnsi"/>
          <w:sz w:val="24"/>
          <w:szCs w:val="24"/>
          <w:lang w:eastAsia="en-IE"/>
        </w:rPr>
        <w:t xml:space="preserve">18 </w:t>
      </w:r>
      <w:r w:rsidRPr="00ED7065">
        <w:rPr>
          <w:rFonts w:eastAsia="Times New Roman" w:cstheme="minorHAnsi"/>
          <w:sz w:val="24"/>
          <w:szCs w:val="24"/>
          <w:lang w:eastAsia="en-IE"/>
        </w:rPr>
        <w:t>Aug</w:t>
      </w:r>
      <w:r w:rsidR="005118F2">
        <w:rPr>
          <w:rFonts w:eastAsia="Times New Roman" w:cstheme="minorHAnsi"/>
          <w:sz w:val="24"/>
          <w:szCs w:val="24"/>
          <w:lang w:eastAsia="en-IE"/>
        </w:rPr>
        <w:t>ust</w:t>
      </w:r>
      <w:r w:rsidRPr="00ED7065">
        <w:rPr>
          <w:rFonts w:eastAsia="Times New Roman" w:cstheme="minorHAnsi"/>
          <w:sz w:val="24"/>
          <w:szCs w:val="24"/>
          <w:lang w:eastAsia="en-IE"/>
        </w:rPr>
        <w:t>, p. 11.</w:t>
      </w:r>
    </w:p>
    <w:p w14:paraId="173D3C90" w14:textId="77777777" w:rsidR="007933F9" w:rsidRDefault="007933F9" w:rsidP="007933F9">
      <w:pPr>
        <w:rPr>
          <w:rFonts w:eastAsia="Times New Roman" w:cstheme="minorHAnsi"/>
          <w:sz w:val="24"/>
          <w:szCs w:val="24"/>
          <w:lang w:eastAsia="en-IE"/>
        </w:rPr>
      </w:pPr>
    </w:p>
    <w:p w14:paraId="74D22167" w14:textId="34FE5B9D" w:rsidR="007933F9" w:rsidRPr="00ED7065" w:rsidRDefault="0023295A" w:rsidP="007933F9">
      <w:pPr>
        <w:rPr>
          <w:rFonts w:eastAsia="Times New Roman" w:cstheme="minorHAnsi"/>
          <w:sz w:val="24"/>
          <w:szCs w:val="24"/>
          <w:lang w:eastAsia="en-IE"/>
        </w:rPr>
      </w:pPr>
      <w:r>
        <w:rPr>
          <w:rFonts w:cstheme="minorHAnsi"/>
          <w:sz w:val="24"/>
          <w:szCs w:val="24"/>
        </w:rPr>
        <w:t>‘</w:t>
      </w:r>
      <w:proofErr w:type="spellStart"/>
      <w:r w:rsidR="007933F9" w:rsidRPr="00ED7065">
        <w:rPr>
          <w:rFonts w:cstheme="minorHAnsi"/>
          <w:sz w:val="24"/>
          <w:szCs w:val="24"/>
        </w:rPr>
        <w:t>Portlairge</w:t>
      </w:r>
      <w:proofErr w:type="spellEnd"/>
      <w:r>
        <w:rPr>
          <w:rFonts w:cstheme="minorHAnsi"/>
          <w:sz w:val="24"/>
          <w:szCs w:val="24"/>
        </w:rPr>
        <w:t>’</w:t>
      </w:r>
      <w:r w:rsidR="007933F9" w:rsidRPr="00ED7065">
        <w:rPr>
          <w:rFonts w:cstheme="minorHAnsi"/>
          <w:sz w:val="24"/>
          <w:szCs w:val="24"/>
        </w:rPr>
        <w:t xml:space="preserve"> (1923)</w:t>
      </w:r>
      <w:r>
        <w:rPr>
          <w:rFonts w:cstheme="minorHAnsi"/>
          <w:sz w:val="24"/>
          <w:szCs w:val="24"/>
        </w:rPr>
        <w:t>.</w:t>
      </w:r>
      <w:r w:rsidR="007933F9" w:rsidRPr="00ED7065">
        <w:rPr>
          <w:rFonts w:cstheme="minorHAnsi"/>
          <w:sz w:val="24"/>
          <w:szCs w:val="24"/>
        </w:rPr>
        <w:t xml:space="preserve"> ‘The Irish Language’, </w:t>
      </w:r>
      <w:r w:rsidR="007933F9" w:rsidRPr="00ED7065">
        <w:rPr>
          <w:rFonts w:cstheme="minorHAnsi"/>
          <w:i/>
          <w:iCs/>
          <w:sz w:val="24"/>
          <w:szCs w:val="24"/>
        </w:rPr>
        <w:t>Irish Times</w:t>
      </w:r>
      <w:r w:rsidR="007933F9" w:rsidRPr="00ED7065">
        <w:rPr>
          <w:rFonts w:cstheme="minorHAnsi"/>
          <w:sz w:val="24"/>
          <w:szCs w:val="24"/>
        </w:rPr>
        <w:t>, 12 Nov</w:t>
      </w:r>
      <w:r w:rsidR="004734E5">
        <w:rPr>
          <w:rFonts w:cstheme="minorHAnsi"/>
          <w:sz w:val="24"/>
          <w:szCs w:val="24"/>
        </w:rPr>
        <w:t>ember</w:t>
      </w:r>
      <w:r w:rsidR="007933F9" w:rsidRPr="00ED7065">
        <w:rPr>
          <w:rFonts w:cstheme="minorHAnsi"/>
          <w:sz w:val="24"/>
          <w:szCs w:val="24"/>
        </w:rPr>
        <w:t>, p. 8.</w:t>
      </w:r>
    </w:p>
    <w:p w14:paraId="3C585FBC" w14:textId="77777777" w:rsidR="007933F9" w:rsidRPr="00ED7065" w:rsidRDefault="007933F9" w:rsidP="007933F9">
      <w:pPr>
        <w:rPr>
          <w:rFonts w:eastAsia="Times New Roman" w:cstheme="minorHAnsi"/>
          <w:sz w:val="24"/>
          <w:szCs w:val="24"/>
          <w:lang w:eastAsia="en-IE"/>
        </w:rPr>
      </w:pPr>
    </w:p>
    <w:p w14:paraId="6E39841D" w14:textId="6E2E5A8D" w:rsidR="007933F9" w:rsidRPr="00070677" w:rsidRDefault="0023295A" w:rsidP="007933F9">
      <w:pPr>
        <w:rPr>
          <w:rFonts w:cstheme="minorHAnsi"/>
          <w:sz w:val="24"/>
          <w:szCs w:val="24"/>
        </w:rPr>
      </w:pPr>
      <w:r>
        <w:rPr>
          <w:rFonts w:cstheme="minorHAnsi"/>
          <w:sz w:val="24"/>
          <w:szCs w:val="24"/>
        </w:rPr>
        <w:t>‘</w:t>
      </w:r>
      <w:proofErr w:type="spellStart"/>
      <w:r w:rsidR="00B2422C">
        <w:rPr>
          <w:rFonts w:cstheme="minorHAnsi"/>
          <w:sz w:val="24"/>
          <w:szCs w:val="24"/>
        </w:rPr>
        <w:t>P</w:t>
      </w:r>
      <w:r w:rsidR="00B2422C" w:rsidRPr="00ED7065">
        <w:rPr>
          <w:rFonts w:cstheme="minorHAnsi"/>
          <w:sz w:val="24"/>
          <w:szCs w:val="24"/>
        </w:rPr>
        <w:t>roquidnunc</w:t>
      </w:r>
      <w:proofErr w:type="spellEnd"/>
      <w:r>
        <w:rPr>
          <w:rFonts w:cstheme="minorHAnsi"/>
          <w:sz w:val="24"/>
          <w:szCs w:val="24"/>
        </w:rPr>
        <w:t>’</w:t>
      </w:r>
      <w:r w:rsidR="007933F9" w:rsidRPr="00ED7065">
        <w:rPr>
          <w:rFonts w:cstheme="minorHAnsi"/>
          <w:sz w:val="24"/>
          <w:szCs w:val="24"/>
        </w:rPr>
        <w:t xml:space="preserve"> (1964). ‘An Irishman’s Diary’, </w:t>
      </w:r>
      <w:r w:rsidR="007933F9" w:rsidRPr="00ED7065">
        <w:rPr>
          <w:rFonts w:cstheme="minorHAnsi"/>
          <w:i/>
          <w:iCs/>
          <w:sz w:val="24"/>
          <w:szCs w:val="24"/>
        </w:rPr>
        <w:t>Irish Times</w:t>
      </w:r>
      <w:r w:rsidR="007933F9" w:rsidRPr="00ED7065">
        <w:rPr>
          <w:rFonts w:cstheme="minorHAnsi"/>
          <w:sz w:val="24"/>
          <w:szCs w:val="24"/>
        </w:rPr>
        <w:t xml:space="preserve">, </w:t>
      </w:r>
      <w:r w:rsidR="004734E5">
        <w:rPr>
          <w:rFonts w:cstheme="minorHAnsi"/>
          <w:sz w:val="24"/>
          <w:szCs w:val="24"/>
        </w:rPr>
        <w:t xml:space="preserve">9 </w:t>
      </w:r>
      <w:r w:rsidR="007933F9" w:rsidRPr="00ED7065">
        <w:rPr>
          <w:rFonts w:cstheme="minorHAnsi"/>
          <w:sz w:val="24"/>
          <w:szCs w:val="24"/>
        </w:rPr>
        <w:t>Dec</w:t>
      </w:r>
      <w:r w:rsidR="004734E5">
        <w:rPr>
          <w:rFonts w:cstheme="minorHAnsi"/>
          <w:sz w:val="24"/>
          <w:szCs w:val="24"/>
        </w:rPr>
        <w:t>ember</w:t>
      </w:r>
      <w:r w:rsidR="007933F9" w:rsidRPr="00ED7065">
        <w:rPr>
          <w:rFonts w:cstheme="minorHAnsi"/>
          <w:sz w:val="24"/>
          <w:szCs w:val="24"/>
        </w:rPr>
        <w:t>, p. 7.</w:t>
      </w:r>
    </w:p>
    <w:p w14:paraId="00C6C48D" w14:textId="77777777" w:rsidR="007933F9" w:rsidRPr="00ED7065" w:rsidRDefault="007933F9" w:rsidP="007933F9">
      <w:pPr>
        <w:rPr>
          <w:rFonts w:eastAsia="Times New Roman" w:cstheme="minorHAnsi"/>
          <w:sz w:val="24"/>
          <w:szCs w:val="24"/>
          <w:lang w:eastAsia="en-IE"/>
        </w:rPr>
      </w:pPr>
    </w:p>
    <w:p w14:paraId="336E08B2" w14:textId="479954D1" w:rsidR="00126256" w:rsidRPr="00126256" w:rsidRDefault="00126256" w:rsidP="00126256">
      <w:pPr>
        <w:jc w:val="both"/>
        <w:rPr>
          <w:rFonts w:eastAsia="Calibri" w:cstheme="minorHAnsi"/>
          <w:sz w:val="24"/>
          <w:szCs w:val="24"/>
        </w:rPr>
      </w:pPr>
      <w:r w:rsidRPr="00126256">
        <w:rPr>
          <w:rFonts w:eastAsia="Calibri" w:cstheme="minorHAnsi"/>
          <w:sz w:val="24"/>
          <w:szCs w:val="24"/>
        </w:rPr>
        <w:t xml:space="preserve">Public Notice No. 4 (1922). In Hyland, </w:t>
      </w:r>
      <w:r>
        <w:rPr>
          <w:rFonts w:eastAsia="Calibri" w:cstheme="minorHAnsi"/>
          <w:sz w:val="24"/>
          <w:szCs w:val="24"/>
        </w:rPr>
        <w:t>Á</w:t>
      </w:r>
      <w:r w:rsidRPr="00126256">
        <w:rPr>
          <w:rFonts w:eastAsia="Calibri" w:cstheme="minorHAnsi"/>
          <w:sz w:val="24"/>
          <w:szCs w:val="24"/>
        </w:rPr>
        <w:t xml:space="preserve">. and Milne, K. (eds) (1992), </w:t>
      </w:r>
      <w:r w:rsidRPr="00126256">
        <w:rPr>
          <w:rFonts w:eastAsia="Calibri" w:cstheme="minorHAnsi"/>
          <w:i/>
          <w:iCs/>
          <w:sz w:val="24"/>
          <w:szCs w:val="24"/>
        </w:rPr>
        <w:t xml:space="preserve">Irish Educational Documents – Volume II. A Selection of Extracts from Documents relating to the History of </w:t>
      </w:r>
      <w:r w:rsidRPr="00126256">
        <w:rPr>
          <w:rFonts w:eastAsia="Calibri" w:cstheme="minorHAnsi"/>
          <w:i/>
          <w:iCs/>
          <w:sz w:val="24"/>
          <w:szCs w:val="24"/>
        </w:rPr>
        <w:lastRenderedPageBreak/>
        <w:t>Education from 1922 to 1991 in the Irish Free State and the Republic of Ireland</w:t>
      </w:r>
      <w:r w:rsidRPr="00126256">
        <w:rPr>
          <w:rFonts w:eastAsia="Calibri" w:cstheme="minorHAnsi"/>
          <w:sz w:val="24"/>
          <w:szCs w:val="24"/>
        </w:rPr>
        <w:t>, pp. 87–89. Dublin: Church of Ireland College of Education.</w:t>
      </w:r>
    </w:p>
    <w:p w14:paraId="38F3F872" w14:textId="77777777" w:rsidR="00126256" w:rsidRDefault="00126256" w:rsidP="00A72861">
      <w:pPr>
        <w:rPr>
          <w:rFonts w:eastAsia="Times New Roman" w:cstheme="minorHAnsi"/>
          <w:i/>
          <w:iCs/>
          <w:sz w:val="24"/>
          <w:szCs w:val="24"/>
          <w:lang w:eastAsia="en-IE"/>
        </w:rPr>
      </w:pPr>
    </w:p>
    <w:p w14:paraId="08AFB81C" w14:textId="5A1D813D" w:rsidR="00A72861" w:rsidRDefault="00A72861" w:rsidP="00A72861">
      <w:pPr>
        <w:rPr>
          <w:rFonts w:eastAsia="Times New Roman" w:cstheme="minorHAnsi"/>
          <w:sz w:val="24"/>
          <w:szCs w:val="24"/>
          <w:lang w:eastAsia="en-IE"/>
        </w:rPr>
      </w:pPr>
      <w:r w:rsidRPr="00ED7065">
        <w:rPr>
          <w:rFonts w:eastAsia="Times New Roman" w:cstheme="minorHAnsi"/>
          <w:i/>
          <w:iCs/>
          <w:sz w:val="24"/>
          <w:szCs w:val="24"/>
          <w:lang w:eastAsia="en-IE"/>
        </w:rPr>
        <w:t>Times Pictorial</w:t>
      </w:r>
      <w:r w:rsidRPr="00ED7065">
        <w:rPr>
          <w:rFonts w:eastAsia="Times New Roman" w:cstheme="minorHAnsi"/>
          <w:sz w:val="24"/>
          <w:szCs w:val="24"/>
          <w:lang w:eastAsia="en-IE"/>
        </w:rPr>
        <w:t xml:space="preserve"> (1953</w:t>
      </w:r>
      <w:r w:rsidR="0023295A">
        <w:rPr>
          <w:rFonts w:eastAsia="Times New Roman" w:cstheme="minorHAnsi"/>
          <w:sz w:val="24"/>
          <w:szCs w:val="24"/>
          <w:lang w:eastAsia="en-IE"/>
        </w:rPr>
        <w:t>a</w:t>
      </w:r>
      <w:r w:rsidRPr="00ED7065">
        <w:rPr>
          <w:rFonts w:eastAsia="Times New Roman" w:cstheme="minorHAnsi"/>
          <w:sz w:val="24"/>
          <w:szCs w:val="24"/>
          <w:lang w:eastAsia="en-IE"/>
        </w:rPr>
        <w:t>)</w:t>
      </w:r>
      <w:r>
        <w:rPr>
          <w:rFonts w:eastAsia="Times New Roman" w:cstheme="minorHAnsi"/>
          <w:sz w:val="24"/>
          <w:szCs w:val="24"/>
          <w:lang w:eastAsia="en-IE"/>
        </w:rPr>
        <w:t>.</w:t>
      </w:r>
      <w:r w:rsidRPr="00A72861">
        <w:rPr>
          <w:rFonts w:eastAsia="Times New Roman" w:cstheme="minorHAnsi"/>
          <w:sz w:val="24"/>
          <w:szCs w:val="24"/>
          <w:lang w:eastAsia="en-IE"/>
        </w:rPr>
        <w:t xml:space="preserve"> </w:t>
      </w:r>
      <w:r w:rsidRPr="00ED7065">
        <w:rPr>
          <w:rFonts w:eastAsia="Times New Roman" w:cstheme="minorHAnsi"/>
          <w:sz w:val="24"/>
          <w:szCs w:val="24"/>
          <w:lang w:eastAsia="en-IE"/>
        </w:rPr>
        <w:t xml:space="preserve">‘Gaelic Type on Way Out?’, </w:t>
      </w:r>
      <w:r>
        <w:rPr>
          <w:rFonts w:eastAsia="Times New Roman" w:cstheme="minorHAnsi"/>
          <w:sz w:val="24"/>
          <w:szCs w:val="24"/>
          <w:lang w:eastAsia="en-IE"/>
        </w:rPr>
        <w:t xml:space="preserve">3 </w:t>
      </w:r>
      <w:r w:rsidRPr="00ED7065">
        <w:rPr>
          <w:rFonts w:eastAsia="Times New Roman" w:cstheme="minorHAnsi"/>
          <w:sz w:val="24"/>
          <w:szCs w:val="24"/>
          <w:lang w:eastAsia="en-IE"/>
        </w:rPr>
        <w:t>Oct</w:t>
      </w:r>
      <w:r>
        <w:rPr>
          <w:rFonts w:eastAsia="Times New Roman" w:cstheme="minorHAnsi"/>
          <w:sz w:val="24"/>
          <w:szCs w:val="24"/>
          <w:lang w:eastAsia="en-IE"/>
        </w:rPr>
        <w:t>ober</w:t>
      </w:r>
      <w:r w:rsidRPr="00ED7065">
        <w:rPr>
          <w:rFonts w:eastAsia="Times New Roman" w:cstheme="minorHAnsi"/>
          <w:sz w:val="24"/>
          <w:szCs w:val="24"/>
          <w:lang w:eastAsia="en-IE"/>
        </w:rPr>
        <w:t>, p. 2.</w:t>
      </w:r>
    </w:p>
    <w:p w14:paraId="37123CE0" w14:textId="77777777" w:rsidR="0023295A" w:rsidRDefault="0023295A" w:rsidP="00A72861">
      <w:pPr>
        <w:rPr>
          <w:rFonts w:eastAsia="Times New Roman" w:cstheme="minorHAnsi"/>
          <w:i/>
          <w:iCs/>
          <w:sz w:val="24"/>
          <w:szCs w:val="24"/>
          <w:lang w:eastAsia="en-IE"/>
        </w:rPr>
      </w:pPr>
    </w:p>
    <w:p w14:paraId="5E3F475D" w14:textId="080FC1F4" w:rsidR="00CD46A0" w:rsidRPr="00ED7065" w:rsidRDefault="00CD46A0" w:rsidP="00A72861">
      <w:pPr>
        <w:rPr>
          <w:rFonts w:eastAsia="Times New Roman" w:cstheme="minorHAnsi"/>
          <w:sz w:val="24"/>
          <w:szCs w:val="24"/>
          <w:lang w:eastAsia="en-IE"/>
        </w:rPr>
      </w:pPr>
      <w:r w:rsidRPr="00ED7065">
        <w:rPr>
          <w:rFonts w:eastAsia="Times New Roman" w:cstheme="minorHAnsi"/>
          <w:i/>
          <w:iCs/>
          <w:sz w:val="24"/>
          <w:szCs w:val="24"/>
          <w:lang w:eastAsia="en-IE"/>
        </w:rPr>
        <w:t>Times Pictorial</w:t>
      </w:r>
      <w:r w:rsidRPr="00ED7065">
        <w:rPr>
          <w:rFonts w:eastAsia="Times New Roman" w:cstheme="minorHAnsi"/>
          <w:sz w:val="24"/>
          <w:szCs w:val="24"/>
          <w:lang w:eastAsia="en-IE"/>
        </w:rPr>
        <w:t xml:space="preserve"> (1953</w:t>
      </w:r>
      <w:r w:rsidR="0023295A">
        <w:rPr>
          <w:rFonts w:eastAsia="Times New Roman" w:cstheme="minorHAnsi"/>
          <w:sz w:val="24"/>
          <w:szCs w:val="24"/>
          <w:lang w:eastAsia="en-IE"/>
        </w:rPr>
        <w:t>b</w:t>
      </w:r>
      <w:r w:rsidRPr="00ED7065">
        <w:rPr>
          <w:rFonts w:eastAsia="Times New Roman" w:cstheme="minorHAnsi"/>
          <w:sz w:val="24"/>
          <w:szCs w:val="24"/>
          <w:lang w:eastAsia="en-IE"/>
        </w:rPr>
        <w:t>)</w:t>
      </w:r>
      <w:r w:rsidR="0023295A">
        <w:rPr>
          <w:rFonts w:eastAsia="Times New Roman" w:cstheme="minorHAnsi"/>
          <w:sz w:val="24"/>
          <w:szCs w:val="24"/>
          <w:lang w:eastAsia="en-IE"/>
        </w:rPr>
        <w:t>.</w:t>
      </w:r>
      <w:r w:rsidRPr="00CD46A0">
        <w:rPr>
          <w:rFonts w:eastAsia="Times New Roman" w:cstheme="minorHAnsi"/>
          <w:sz w:val="24"/>
          <w:szCs w:val="24"/>
          <w:lang w:eastAsia="en-IE"/>
        </w:rPr>
        <w:t xml:space="preserve"> </w:t>
      </w:r>
      <w:r w:rsidRPr="00ED7065">
        <w:rPr>
          <w:rFonts w:eastAsia="Times New Roman" w:cstheme="minorHAnsi"/>
          <w:sz w:val="24"/>
          <w:szCs w:val="24"/>
          <w:lang w:eastAsia="en-IE"/>
        </w:rPr>
        <w:t>‘</w:t>
      </w:r>
      <w:r>
        <w:rPr>
          <w:rFonts w:eastAsia="Times New Roman" w:cstheme="minorHAnsi"/>
          <w:sz w:val="24"/>
          <w:szCs w:val="24"/>
          <w:lang w:eastAsia="en-IE"/>
        </w:rPr>
        <w:t>“</w:t>
      </w:r>
      <w:r w:rsidRPr="00ED7065">
        <w:rPr>
          <w:rFonts w:eastAsia="Times New Roman" w:cstheme="minorHAnsi"/>
          <w:sz w:val="24"/>
          <w:szCs w:val="24"/>
          <w:lang w:eastAsia="en-IE"/>
        </w:rPr>
        <w:t xml:space="preserve">New” Gaelic Hits Publishers’, </w:t>
      </w:r>
      <w:r>
        <w:rPr>
          <w:rFonts w:eastAsia="Times New Roman" w:cstheme="minorHAnsi"/>
          <w:sz w:val="24"/>
          <w:szCs w:val="24"/>
          <w:lang w:eastAsia="en-IE"/>
        </w:rPr>
        <w:t xml:space="preserve">28 </w:t>
      </w:r>
      <w:r w:rsidRPr="00ED7065">
        <w:rPr>
          <w:rFonts w:eastAsia="Times New Roman" w:cstheme="minorHAnsi"/>
          <w:sz w:val="24"/>
          <w:szCs w:val="24"/>
          <w:lang w:eastAsia="en-IE"/>
        </w:rPr>
        <w:t>Nov</w:t>
      </w:r>
      <w:r>
        <w:rPr>
          <w:rFonts w:eastAsia="Times New Roman" w:cstheme="minorHAnsi"/>
          <w:sz w:val="24"/>
          <w:szCs w:val="24"/>
          <w:lang w:eastAsia="en-IE"/>
        </w:rPr>
        <w:t>ember</w:t>
      </w:r>
      <w:r w:rsidRPr="00ED7065">
        <w:rPr>
          <w:rFonts w:eastAsia="Times New Roman" w:cstheme="minorHAnsi"/>
          <w:sz w:val="24"/>
          <w:szCs w:val="24"/>
          <w:lang w:eastAsia="en-IE"/>
        </w:rPr>
        <w:t>, p. 3.</w:t>
      </w:r>
    </w:p>
    <w:p w14:paraId="297E71DC" w14:textId="77777777" w:rsidR="00A72861" w:rsidRDefault="00A72861" w:rsidP="007933F9">
      <w:pPr>
        <w:rPr>
          <w:rFonts w:eastAsia="Times New Roman" w:cstheme="minorHAnsi"/>
          <w:sz w:val="24"/>
          <w:szCs w:val="24"/>
          <w:lang w:eastAsia="en-IE"/>
        </w:rPr>
      </w:pPr>
    </w:p>
    <w:p w14:paraId="49237782" w14:textId="69CB2A38" w:rsidR="007933F9" w:rsidRDefault="007933F9" w:rsidP="00731C00">
      <w:pPr>
        <w:rPr>
          <w:rFonts w:eastAsia="Times New Roman" w:cstheme="minorHAnsi"/>
          <w:sz w:val="24"/>
          <w:szCs w:val="24"/>
          <w:lang w:eastAsia="en-IE"/>
        </w:rPr>
      </w:pPr>
      <w:proofErr w:type="spellStart"/>
      <w:r w:rsidRPr="00ED7065">
        <w:rPr>
          <w:rFonts w:eastAsia="Times New Roman" w:cstheme="minorHAnsi"/>
          <w:sz w:val="24"/>
          <w:szCs w:val="24"/>
          <w:lang w:eastAsia="en-IE"/>
        </w:rPr>
        <w:t>Ua</w:t>
      </w:r>
      <w:proofErr w:type="spellEnd"/>
      <w:r w:rsidRPr="00ED7065">
        <w:rPr>
          <w:rFonts w:eastAsia="Times New Roman" w:cstheme="minorHAnsi"/>
          <w:sz w:val="24"/>
          <w:szCs w:val="24"/>
          <w:lang w:eastAsia="en-IE"/>
        </w:rPr>
        <w:t xml:space="preserve"> Murchadha, T. (1928)</w:t>
      </w:r>
      <w:r w:rsidR="00962B67">
        <w:rPr>
          <w:rFonts w:eastAsia="Times New Roman" w:cstheme="minorHAnsi"/>
          <w:sz w:val="24"/>
          <w:szCs w:val="24"/>
          <w:lang w:eastAsia="en-IE"/>
        </w:rPr>
        <w:t>.</w:t>
      </w:r>
      <w:r w:rsidRPr="00ED7065">
        <w:rPr>
          <w:rFonts w:eastAsia="Times New Roman" w:cstheme="minorHAnsi"/>
          <w:sz w:val="24"/>
          <w:szCs w:val="24"/>
          <w:lang w:eastAsia="en-IE"/>
        </w:rPr>
        <w:t xml:space="preserve"> ‘Use of Roman Type and Script for Irish’, </w:t>
      </w:r>
      <w:r w:rsidRPr="00ED7065">
        <w:rPr>
          <w:rFonts w:eastAsia="Times New Roman" w:cstheme="minorHAnsi"/>
          <w:i/>
          <w:iCs/>
          <w:sz w:val="24"/>
          <w:szCs w:val="24"/>
          <w:lang w:eastAsia="en-IE"/>
        </w:rPr>
        <w:t>Irish Times</w:t>
      </w:r>
      <w:r w:rsidRPr="00ED7065">
        <w:rPr>
          <w:rFonts w:eastAsia="Times New Roman" w:cstheme="minorHAnsi"/>
          <w:sz w:val="24"/>
          <w:szCs w:val="24"/>
          <w:lang w:eastAsia="en-IE"/>
        </w:rPr>
        <w:t xml:space="preserve">, </w:t>
      </w:r>
      <w:r w:rsidR="00962B67">
        <w:rPr>
          <w:rFonts w:eastAsia="Times New Roman" w:cstheme="minorHAnsi"/>
          <w:sz w:val="24"/>
          <w:szCs w:val="24"/>
          <w:lang w:eastAsia="en-IE"/>
        </w:rPr>
        <w:t xml:space="preserve">31 </w:t>
      </w:r>
      <w:r w:rsidRPr="00ED7065">
        <w:rPr>
          <w:rFonts w:eastAsia="Times New Roman" w:cstheme="minorHAnsi"/>
          <w:sz w:val="24"/>
          <w:szCs w:val="24"/>
          <w:lang w:eastAsia="en-IE"/>
        </w:rPr>
        <w:t>Jul</w:t>
      </w:r>
      <w:r w:rsidR="00962B67">
        <w:rPr>
          <w:rFonts w:eastAsia="Times New Roman" w:cstheme="minorHAnsi"/>
          <w:sz w:val="24"/>
          <w:szCs w:val="24"/>
          <w:lang w:eastAsia="en-IE"/>
        </w:rPr>
        <w:t>y</w:t>
      </w:r>
      <w:r w:rsidRPr="00ED7065">
        <w:rPr>
          <w:rFonts w:eastAsia="Times New Roman" w:cstheme="minorHAnsi"/>
          <w:sz w:val="24"/>
          <w:szCs w:val="24"/>
          <w:lang w:eastAsia="en-IE"/>
        </w:rPr>
        <w:t>, p. 6.</w:t>
      </w:r>
    </w:p>
    <w:p w14:paraId="321F9ADC" w14:textId="6AC4DE82" w:rsidR="004B6244" w:rsidRDefault="004B6244" w:rsidP="00731C00">
      <w:pPr>
        <w:rPr>
          <w:rFonts w:eastAsia="Times New Roman" w:cstheme="minorHAnsi"/>
          <w:sz w:val="24"/>
          <w:szCs w:val="24"/>
          <w:lang w:eastAsia="en-IE"/>
        </w:rPr>
      </w:pPr>
    </w:p>
    <w:p w14:paraId="335AB651" w14:textId="77777777" w:rsidR="00EF39BF" w:rsidRDefault="00EF39BF" w:rsidP="00731C00">
      <w:pPr>
        <w:rPr>
          <w:rFonts w:eastAsia="Times New Roman" w:cstheme="minorHAnsi"/>
          <w:sz w:val="24"/>
          <w:szCs w:val="24"/>
          <w:lang w:eastAsia="en-IE"/>
        </w:rPr>
      </w:pPr>
    </w:p>
    <w:p w14:paraId="135BC1E7" w14:textId="43B66DFC" w:rsidR="00714CF1" w:rsidRPr="00714CF1" w:rsidRDefault="00714CF1" w:rsidP="00EF39BF">
      <w:pPr>
        <w:spacing w:line="480" w:lineRule="auto"/>
        <w:rPr>
          <w:rFonts w:eastAsia="Times New Roman" w:cstheme="minorHAnsi"/>
          <w:sz w:val="24"/>
          <w:szCs w:val="24"/>
          <w:u w:val="single"/>
          <w:lang w:eastAsia="en-IE"/>
        </w:rPr>
      </w:pPr>
      <w:r>
        <w:rPr>
          <w:rFonts w:eastAsia="Times New Roman" w:cstheme="minorHAnsi"/>
          <w:sz w:val="24"/>
          <w:szCs w:val="24"/>
          <w:u w:val="single"/>
          <w:lang w:eastAsia="en-IE"/>
        </w:rPr>
        <w:t>Secondary Sources</w:t>
      </w:r>
    </w:p>
    <w:p w14:paraId="03DB9F43" w14:textId="256A56CD" w:rsidR="0020292E" w:rsidRDefault="00A431C5" w:rsidP="00731C00">
      <w:pPr>
        <w:rPr>
          <w:rFonts w:eastAsia="Times New Roman" w:cstheme="minorHAnsi"/>
          <w:sz w:val="24"/>
          <w:szCs w:val="24"/>
          <w:lang w:eastAsia="en-IE"/>
        </w:rPr>
      </w:pPr>
      <w:r>
        <w:rPr>
          <w:rFonts w:eastAsia="Times New Roman" w:cstheme="minorHAnsi"/>
          <w:sz w:val="24"/>
          <w:szCs w:val="24"/>
          <w:lang w:eastAsia="en-IE"/>
        </w:rPr>
        <w:t>BBC News (2021). ‘</w:t>
      </w:r>
      <w:r w:rsidRPr="00A431C5">
        <w:rPr>
          <w:rFonts w:eastAsia="Times New Roman" w:cstheme="minorHAnsi"/>
          <w:sz w:val="24"/>
          <w:szCs w:val="24"/>
          <w:lang w:eastAsia="en-IE"/>
        </w:rPr>
        <w:t xml:space="preserve">Belfast City Council gives </w:t>
      </w:r>
      <w:r>
        <w:rPr>
          <w:rFonts w:eastAsia="Times New Roman" w:cstheme="minorHAnsi"/>
          <w:sz w:val="24"/>
          <w:szCs w:val="24"/>
          <w:lang w:eastAsia="en-IE"/>
        </w:rPr>
        <w:t>G</w:t>
      </w:r>
      <w:r w:rsidRPr="00A431C5">
        <w:rPr>
          <w:rFonts w:eastAsia="Times New Roman" w:cstheme="minorHAnsi"/>
          <w:sz w:val="24"/>
          <w:szCs w:val="24"/>
          <w:lang w:eastAsia="en-IE"/>
        </w:rPr>
        <w:t xml:space="preserve">reen </w:t>
      </w:r>
      <w:r>
        <w:rPr>
          <w:rFonts w:eastAsia="Times New Roman" w:cstheme="minorHAnsi"/>
          <w:sz w:val="24"/>
          <w:szCs w:val="24"/>
          <w:lang w:eastAsia="en-IE"/>
        </w:rPr>
        <w:t>L</w:t>
      </w:r>
      <w:r w:rsidRPr="00A431C5">
        <w:rPr>
          <w:rFonts w:eastAsia="Times New Roman" w:cstheme="minorHAnsi"/>
          <w:sz w:val="24"/>
          <w:szCs w:val="24"/>
          <w:lang w:eastAsia="en-IE"/>
        </w:rPr>
        <w:t xml:space="preserve">ight to </w:t>
      </w:r>
      <w:r>
        <w:rPr>
          <w:rFonts w:eastAsia="Times New Roman" w:cstheme="minorHAnsi"/>
          <w:sz w:val="24"/>
          <w:szCs w:val="24"/>
          <w:lang w:eastAsia="en-IE"/>
        </w:rPr>
        <w:t>B</w:t>
      </w:r>
      <w:r w:rsidRPr="00A431C5">
        <w:rPr>
          <w:rFonts w:eastAsia="Times New Roman" w:cstheme="minorHAnsi"/>
          <w:sz w:val="24"/>
          <w:szCs w:val="24"/>
          <w:lang w:eastAsia="en-IE"/>
        </w:rPr>
        <w:t xml:space="preserve">ilingual </w:t>
      </w:r>
      <w:r>
        <w:rPr>
          <w:rFonts w:eastAsia="Times New Roman" w:cstheme="minorHAnsi"/>
          <w:sz w:val="24"/>
          <w:szCs w:val="24"/>
          <w:lang w:eastAsia="en-IE"/>
        </w:rPr>
        <w:t>S</w:t>
      </w:r>
      <w:r w:rsidRPr="00A431C5">
        <w:rPr>
          <w:rFonts w:eastAsia="Times New Roman" w:cstheme="minorHAnsi"/>
          <w:sz w:val="24"/>
          <w:szCs w:val="24"/>
          <w:lang w:eastAsia="en-IE"/>
        </w:rPr>
        <w:t xml:space="preserve">treet </w:t>
      </w:r>
      <w:r>
        <w:rPr>
          <w:rFonts w:eastAsia="Times New Roman" w:cstheme="minorHAnsi"/>
          <w:sz w:val="24"/>
          <w:szCs w:val="24"/>
          <w:lang w:eastAsia="en-IE"/>
        </w:rPr>
        <w:t>S</w:t>
      </w:r>
      <w:r w:rsidRPr="00A431C5">
        <w:rPr>
          <w:rFonts w:eastAsia="Times New Roman" w:cstheme="minorHAnsi"/>
          <w:sz w:val="24"/>
          <w:szCs w:val="24"/>
          <w:lang w:eastAsia="en-IE"/>
        </w:rPr>
        <w:t>igns</w:t>
      </w:r>
      <w:r>
        <w:rPr>
          <w:rFonts w:eastAsia="Times New Roman" w:cstheme="minorHAnsi"/>
          <w:sz w:val="24"/>
          <w:szCs w:val="24"/>
          <w:lang w:eastAsia="en-IE"/>
        </w:rPr>
        <w:t>’</w:t>
      </w:r>
      <w:r w:rsidR="00035D26">
        <w:rPr>
          <w:rFonts w:eastAsia="Times New Roman" w:cstheme="minorHAnsi"/>
          <w:sz w:val="24"/>
          <w:szCs w:val="24"/>
          <w:lang w:eastAsia="en-IE"/>
        </w:rPr>
        <w:t xml:space="preserve">, 8 January. Available at: </w:t>
      </w:r>
      <w:hyperlink r:id="rId8" w:history="1">
        <w:r w:rsidR="00466E54" w:rsidRPr="00960DDC">
          <w:rPr>
            <w:rStyle w:val="Hyperlink"/>
            <w:rFonts w:eastAsia="Times New Roman" w:cstheme="minorHAnsi"/>
            <w:color w:val="auto"/>
            <w:sz w:val="24"/>
            <w:szCs w:val="24"/>
            <w:u w:val="none"/>
            <w:lang w:eastAsia="en-IE"/>
          </w:rPr>
          <w:t>https://www.bbc.com/news/uk-northern-ireland-55580803</w:t>
        </w:r>
      </w:hyperlink>
      <w:r w:rsidR="00466E54">
        <w:rPr>
          <w:rFonts w:eastAsia="Times New Roman" w:cstheme="minorHAnsi"/>
          <w:sz w:val="24"/>
          <w:szCs w:val="24"/>
          <w:lang w:eastAsia="en-IE"/>
        </w:rPr>
        <w:t xml:space="preserve"> (Accessed 14 August 2023). </w:t>
      </w:r>
    </w:p>
    <w:p w14:paraId="77FD9D2D" w14:textId="77777777" w:rsidR="0020292E" w:rsidRDefault="0020292E" w:rsidP="00731C00">
      <w:pPr>
        <w:rPr>
          <w:rFonts w:eastAsia="Times New Roman" w:cstheme="minorHAnsi"/>
          <w:sz w:val="24"/>
          <w:szCs w:val="24"/>
          <w:lang w:eastAsia="en-IE"/>
        </w:rPr>
      </w:pPr>
    </w:p>
    <w:p w14:paraId="682B1EB6" w14:textId="7E2ED930" w:rsidR="00274CEC" w:rsidRDefault="002E28F8" w:rsidP="00731C00">
      <w:pPr>
        <w:rPr>
          <w:rFonts w:eastAsia="Times New Roman" w:cstheme="minorHAnsi"/>
          <w:sz w:val="24"/>
          <w:szCs w:val="24"/>
          <w:lang w:eastAsia="en-IE"/>
        </w:rPr>
      </w:pPr>
      <w:r w:rsidRPr="00545C4B">
        <w:rPr>
          <w:rFonts w:eastAsia="Times New Roman" w:cstheme="minorHAnsi"/>
          <w:sz w:val="24"/>
          <w:szCs w:val="24"/>
          <w:lang w:eastAsia="en-IE"/>
        </w:rPr>
        <w:t>Brown, M.</w:t>
      </w:r>
      <w:r w:rsidR="009F4B11">
        <w:rPr>
          <w:rFonts w:eastAsia="Times New Roman" w:cstheme="minorHAnsi"/>
          <w:sz w:val="24"/>
          <w:szCs w:val="24"/>
          <w:lang w:eastAsia="en-IE"/>
        </w:rPr>
        <w:t xml:space="preserve"> </w:t>
      </w:r>
      <w:r w:rsidRPr="00545C4B">
        <w:rPr>
          <w:rFonts w:eastAsia="Times New Roman" w:cstheme="minorHAnsi"/>
          <w:sz w:val="24"/>
          <w:szCs w:val="24"/>
          <w:lang w:eastAsia="en-IE"/>
        </w:rPr>
        <w:t>P. (1993)</w:t>
      </w:r>
      <w:r>
        <w:rPr>
          <w:rFonts w:eastAsia="Times New Roman" w:cstheme="minorHAnsi"/>
          <w:sz w:val="24"/>
          <w:szCs w:val="24"/>
          <w:lang w:eastAsia="en-IE"/>
        </w:rPr>
        <w:t>.</w:t>
      </w:r>
      <w:r w:rsidRPr="00545C4B">
        <w:rPr>
          <w:rFonts w:eastAsia="Times New Roman" w:cstheme="minorHAnsi"/>
          <w:sz w:val="24"/>
          <w:szCs w:val="24"/>
          <w:lang w:eastAsia="en-IE"/>
        </w:rPr>
        <w:t xml:space="preserve"> </w:t>
      </w:r>
      <w:r w:rsidRPr="00545C4B">
        <w:rPr>
          <w:rFonts w:eastAsia="Times New Roman" w:cstheme="minorHAnsi"/>
          <w:i/>
          <w:iCs/>
          <w:sz w:val="24"/>
          <w:szCs w:val="24"/>
          <w:lang w:eastAsia="en-IE"/>
        </w:rPr>
        <w:t>A Guide to Western Historical Scripts from Antiquity to 1600</w:t>
      </w:r>
      <w:r w:rsidRPr="00545C4B">
        <w:rPr>
          <w:rFonts w:eastAsia="Times New Roman" w:cstheme="minorHAnsi"/>
          <w:sz w:val="24"/>
          <w:szCs w:val="24"/>
          <w:lang w:eastAsia="en-IE"/>
        </w:rPr>
        <w:t xml:space="preserve">. </w:t>
      </w:r>
      <w:r w:rsidR="00596055">
        <w:rPr>
          <w:rFonts w:eastAsia="Times New Roman" w:cstheme="minorHAnsi"/>
          <w:sz w:val="24"/>
          <w:szCs w:val="24"/>
          <w:lang w:eastAsia="en-IE"/>
        </w:rPr>
        <w:t>London: British Library</w:t>
      </w:r>
      <w:r w:rsidRPr="00545C4B">
        <w:rPr>
          <w:rFonts w:eastAsia="Times New Roman" w:cstheme="minorHAnsi"/>
          <w:sz w:val="24"/>
          <w:szCs w:val="24"/>
          <w:lang w:eastAsia="en-IE"/>
        </w:rPr>
        <w:t>.</w:t>
      </w:r>
    </w:p>
    <w:p w14:paraId="25390CB6" w14:textId="77777777" w:rsidR="00823895" w:rsidRDefault="00823895" w:rsidP="00731C00">
      <w:pPr>
        <w:rPr>
          <w:rFonts w:eastAsia="Times New Roman" w:cstheme="minorHAnsi"/>
          <w:sz w:val="24"/>
          <w:szCs w:val="24"/>
          <w:lang w:eastAsia="en-IE"/>
        </w:rPr>
      </w:pPr>
    </w:p>
    <w:p w14:paraId="1ED814F5" w14:textId="2390D2EC" w:rsidR="00EF3BAF" w:rsidRPr="00B31725" w:rsidRDefault="00EF3BAF" w:rsidP="00731C00">
      <w:pPr>
        <w:rPr>
          <w:rFonts w:eastAsia="Times New Roman" w:cstheme="minorHAnsi"/>
          <w:sz w:val="24"/>
          <w:szCs w:val="24"/>
          <w:lang w:eastAsia="en-IE"/>
        </w:rPr>
      </w:pPr>
      <w:r>
        <w:rPr>
          <w:rFonts w:eastAsia="Times New Roman" w:cstheme="minorHAnsi"/>
          <w:sz w:val="24"/>
          <w:szCs w:val="24"/>
          <w:lang w:eastAsia="en-IE"/>
        </w:rPr>
        <w:t xml:space="preserve">Flaherty, M. </w:t>
      </w:r>
      <w:r w:rsidR="00174E29">
        <w:rPr>
          <w:rFonts w:eastAsia="Times New Roman" w:cstheme="minorHAnsi"/>
          <w:sz w:val="24"/>
          <w:szCs w:val="24"/>
          <w:lang w:eastAsia="en-IE"/>
        </w:rPr>
        <w:t>(2019). ‘Street/</w:t>
      </w:r>
      <w:proofErr w:type="spellStart"/>
      <w:r w:rsidR="00174E29">
        <w:rPr>
          <w:rFonts w:eastAsia="Times New Roman" w:cstheme="minorHAnsi"/>
          <w:sz w:val="24"/>
          <w:szCs w:val="24"/>
          <w:lang w:eastAsia="en-IE"/>
        </w:rPr>
        <w:t>Sráid</w:t>
      </w:r>
      <w:proofErr w:type="spellEnd"/>
      <w:r w:rsidR="00174E29">
        <w:rPr>
          <w:rFonts w:eastAsia="Times New Roman" w:cstheme="minorHAnsi"/>
          <w:sz w:val="24"/>
          <w:szCs w:val="24"/>
          <w:lang w:eastAsia="en-IE"/>
        </w:rPr>
        <w:t xml:space="preserve">: What the Battle for Dual-Language Street Signs in Belfast Means for Brexit’, </w:t>
      </w:r>
      <w:r w:rsidR="00174E29">
        <w:rPr>
          <w:rFonts w:eastAsia="Times New Roman" w:cstheme="minorHAnsi"/>
          <w:i/>
          <w:iCs/>
          <w:sz w:val="24"/>
          <w:szCs w:val="24"/>
          <w:lang w:eastAsia="en-IE"/>
        </w:rPr>
        <w:t>Columbia Political Review</w:t>
      </w:r>
      <w:r w:rsidR="00B31725">
        <w:rPr>
          <w:rFonts w:eastAsia="Times New Roman" w:cstheme="minorHAnsi"/>
          <w:sz w:val="24"/>
          <w:szCs w:val="24"/>
          <w:lang w:eastAsia="en-IE"/>
        </w:rPr>
        <w:t xml:space="preserve">, </w:t>
      </w:r>
      <w:r w:rsidR="00C70302">
        <w:rPr>
          <w:rFonts w:eastAsia="Times New Roman" w:cstheme="minorHAnsi"/>
          <w:sz w:val="24"/>
          <w:szCs w:val="24"/>
          <w:lang w:eastAsia="en-IE"/>
        </w:rPr>
        <w:t xml:space="preserve">2 April. Available at: </w:t>
      </w:r>
      <w:hyperlink r:id="rId9" w:history="1">
        <w:r w:rsidR="007367BE" w:rsidRPr="00960DDC">
          <w:rPr>
            <w:rStyle w:val="Hyperlink"/>
            <w:rFonts w:eastAsia="Times New Roman" w:cstheme="minorHAnsi"/>
            <w:color w:val="auto"/>
            <w:sz w:val="24"/>
            <w:szCs w:val="24"/>
            <w:u w:val="none"/>
            <w:lang w:eastAsia="en-IE"/>
          </w:rPr>
          <w:t>http://www.cpreview.org/blog/2019/4/streetsrid-what-the-battle-for-dual-language-street-signs-in-belfast-means-for-brexit</w:t>
        </w:r>
      </w:hyperlink>
      <w:r w:rsidR="007367BE">
        <w:rPr>
          <w:rFonts w:eastAsia="Times New Roman" w:cstheme="minorHAnsi"/>
          <w:sz w:val="24"/>
          <w:szCs w:val="24"/>
          <w:lang w:eastAsia="en-IE"/>
        </w:rPr>
        <w:t xml:space="preserve"> (Accessed </w:t>
      </w:r>
      <w:r w:rsidR="004E10E4">
        <w:rPr>
          <w:rFonts w:eastAsia="Times New Roman" w:cstheme="minorHAnsi"/>
          <w:sz w:val="24"/>
          <w:szCs w:val="24"/>
          <w:lang w:eastAsia="en-IE"/>
        </w:rPr>
        <w:t>14 August 2023).</w:t>
      </w:r>
    </w:p>
    <w:p w14:paraId="7368CD11" w14:textId="77777777" w:rsidR="00EF3BAF" w:rsidRDefault="00EF3BAF" w:rsidP="00731C00">
      <w:pPr>
        <w:rPr>
          <w:rFonts w:eastAsia="Times New Roman" w:cstheme="minorHAnsi"/>
          <w:sz w:val="24"/>
          <w:szCs w:val="24"/>
          <w:lang w:eastAsia="en-IE"/>
        </w:rPr>
      </w:pPr>
    </w:p>
    <w:p w14:paraId="556D45EA" w14:textId="56B2A7B1" w:rsidR="007C3696" w:rsidRPr="00ED7065" w:rsidRDefault="00F30C5D" w:rsidP="00731C00">
      <w:pPr>
        <w:rPr>
          <w:rFonts w:eastAsia="Times New Roman" w:cstheme="minorHAnsi"/>
          <w:sz w:val="24"/>
          <w:szCs w:val="24"/>
          <w:lang w:eastAsia="en-IE"/>
        </w:rPr>
      </w:pPr>
      <w:r w:rsidRPr="00ED7065">
        <w:rPr>
          <w:rFonts w:eastAsia="Times New Roman" w:cstheme="minorHAnsi"/>
          <w:sz w:val="24"/>
          <w:szCs w:val="24"/>
          <w:lang w:eastAsia="en-IE"/>
        </w:rPr>
        <w:t>Humphreys, R. F. (1987). ‘The Constitution of Ireland: The Forgotten Textual Quagmire’</w:t>
      </w:r>
      <w:r w:rsidR="00A11BBA" w:rsidRPr="00ED7065">
        <w:rPr>
          <w:rFonts w:eastAsia="Times New Roman" w:cstheme="minorHAnsi"/>
          <w:sz w:val="24"/>
          <w:szCs w:val="24"/>
          <w:lang w:eastAsia="en-IE"/>
        </w:rPr>
        <w:t>,</w:t>
      </w:r>
      <w:r w:rsidRPr="00ED7065">
        <w:rPr>
          <w:rFonts w:eastAsia="Times New Roman" w:cstheme="minorHAnsi"/>
          <w:sz w:val="24"/>
          <w:szCs w:val="24"/>
          <w:lang w:eastAsia="en-IE"/>
        </w:rPr>
        <w:t> </w:t>
      </w:r>
      <w:r w:rsidRPr="00ED7065">
        <w:rPr>
          <w:rFonts w:eastAsia="Times New Roman" w:cstheme="minorHAnsi"/>
          <w:i/>
          <w:iCs/>
          <w:sz w:val="24"/>
          <w:szCs w:val="24"/>
          <w:lang w:eastAsia="en-IE"/>
        </w:rPr>
        <w:t>Irish Jurist</w:t>
      </w:r>
      <w:r w:rsidRPr="00ED7065">
        <w:rPr>
          <w:rFonts w:eastAsia="Times New Roman" w:cstheme="minorHAnsi"/>
          <w:sz w:val="24"/>
          <w:szCs w:val="24"/>
          <w:lang w:eastAsia="en-IE"/>
        </w:rPr>
        <w:t>, </w:t>
      </w:r>
      <w:r w:rsidRPr="00ED7065">
        <w:rPr>
          <w:rFonts w:eastAsia="Times New Roman" w:cstheme="minorHAnsi"/>
          <w:i/>
          <w:iCs/>
          <w:sz w:val="24"/>
          <w:szCs w:val="24"/>
          <w:lang w:eastAsia="en-IE"/>
        </w:rPr>
        <w:t>22</w:t>
      </w:r>
      <w:r w:rsidR="009555D3">
        <w:rPr>
          <w:rFonts w:eastAsia="Times New Roman" w:cstheme="minorHAnsi"/>
          <w:i/>
          <w:iCs/>
          <w:sz w:val="24"/>
          <w:szCs w:val="24"/>
          <w:lang w:eastAsia="en-IE"/>
        </w:rPr>
        <w:t xml:space="preserve"> </w:t>
      </w:r>
      <w:r w:rsidRPr="00ED7065">
        <w:rPr>
          <w:rFonts w:eastAsia="Times New Roman" w:cstheme="minorHAnsi"/>
          <w:sz w:val="24"/>
          <w:szCs w:val="24"/>
          <w:lang w:eastAsia="en-IE"/>
        </w:rPr>
        <w:t>(2),</w:t>
      </w:r>
      <w:r w:rsidR="009A1BB1" w:rsidRPr="00ED7065">
        <w:rPr>
          <w:rFonts w:eastAsia="Times New Roman" w:cstheme="minorHAnsi"/>
          <w:sz w:val="24"/>
          <w:szCs w:val="24"/>
          <w:lang w:eastAsia="en-IE"/>
        </w:rPr>
        <w:t xml:space="preserve"> </w:t>
      </w:r>
      <w:r w:rsidRPr="00ED7065">
        <w:rPr>
          <w:rFonts w:eastAsia="Times New Roman" w:cstheme="minorHAnsi"/>
          <w:sz w:val="24"/>
          <w:szCs w:val="24"/>
          <w:lang w:eastAsia="en-IE"/>
        </w:rPr>
        <w:t>169–178.</w:t>
      </w:r>
    </w:p>
    <w:p w14:paraId="755E01C8" w14:textId="77777777" w:rsidR="00F30C5D" w:rsidRPr="00ED7065" w:rsidRDefault="00F30C5D" w:rsidP="00731C00">
      <w:pPr>
        <w:rPr>
          <w:rFonts w:eastAsia="Times New Roman" w:cstheme="minorHAnsi"/>
          <w:sz w:val="24"/>
          <w:szCs w:val="24"/>
          <w:lang w:eastAsia="en-IE"/>
        </w:rPr>
      </w:pPr>
    </w:p>
    <w:p w14:paraId="15383177" w14:textId="1905B69D" w:rsidR="00731C00" w:rsidRPr="00ED7065" w:rsidRDefault="008E663D" w:rsidP="00731C00">
      <w:pPr>
        <w:rPr>
          <w:rFonts w:eastAsia="Times New Roman" w:cstheme="minorHAnsi"/>
          <w:sz w:val="24"/>
          <w:szCs w:val="24"/>
          <w:lang w:eastAsia="en-IE"/>
        </w:rPr>
      </w:pPr>
      <w:r w:rsidRPr="00ED7065">
        <w:rPr>
          <w:rFonts w:eastAsia="Times New Roman" w:cstheme="minorHAnsi"/>
          <w:sz w:val="24"/>
          <w:szCs w:val="24"/>
          <w:lang w:eastAsia="en-IE"/>
        </w:rPr>
        <w:t xml:space="preserve">Hyland, Á. and </w:t>
      </w:r>
      <w:r w:rsidR="00731C00" w:rsidRPr="00ED7065">
        <w:rPr>
          <w:rFonts w:eastAsia="Times New Roman" w:cstheme="minorHAnsi"/>
          <w:sz w:val="24"/>
          <w:szCs w:val="24"/>
          <w:lang w:eastAsia="en-IE"/>
        </w:rPr>
        <w:t>Milne, K., (</w:t>
      </w:r>
      <w:r w:rsidR="00E432A6">
        <w:rPr>
          <w:rFonts w:eastAsia="Times New Roman" w:cstheme="minorHAnsi"/>
          <w:sz w:val="24"/>
          <w:szCs w:val="24"/>
          <w:lang w:eastAsia="en-IE"/>
        </w:rPr>
        <w:t>e</w:t>
      </w:r>
      <w:r w:rsidR="00731C00" w:rsidRPr="00ED7065">
        <w:rPr>
          <w:rFonts w:eastAsia="Times New Roman" w:cstheme="minorHAnsi"/>
          <w:sz w:val="24"/>
          <w:szCs w:val="24"/>
          <w:lang w:eastAsia="en-IE"/>
        </w:rPr>
        <w:t>ds.) (1987)</w:t>
      </w:r>
      <w:r w:rsidR="00E432A6">
        <w:rPr>
          <w:rFonts w:eastAsia="Times New Roman" w:cstheme="minorHAnsi"/>
          <w:sz w:val="24"/>
          <w:szCs w:val="24"/>
          <w:lang w:eastAsia="en-IE"/>
        </w:rPr>
        <w:t>.</w:t>
      </w:r>
      <w:r w:rsidR="00731C00" w:rsidRPr="00ED7065">
        <w:rPr>
          <w:rFonts w:eastAsia="Times New Roman" w:cstheme="minorHAnsi"/>
          <w:sz w:val="24"/>
          <w:szCs w:val="24"/>
          <w:lang w:eastAsia="en-IE"/>
        </w:rPr>
        <w:t xml:space="preserve"> </w:t>
      </w:r>
      <w:r w:rsidR="00731C00" w:rsidRPr="00ED7065">
        <w:rPr>
          <w:rFonts w:eastAsia="Times New Roman" w:cstheme="minorHAnsi"/>
          <w:i/>
          <w:iCs/>
          <w:sz w:val="24"/>
          <w:szCs w:val="24"/>
          <w:lang w:eastAsia="en-IE"/>
        </w:rPr>
        <w:t>Irish educational documents</w:t>
      </w:r>
      <w:r w:rsidR="00731C00" w:rsidRPr="00ED7065">
        <w:rPr>
          <w:rFonts w:eastAsia="Times New Roman" w:cstheme="minorHAnsi"/>
          <w:sz w:val="24"/>
          <w:szCs w:val="24"/>
          <w:lang w:eastAsia="en-IE"/>
        </w:rPr>
        <w:t>. Volume I. Dublin: Church of Ireland College of Education.</w:t>
      </w:r>
    </w:p>
    <w:p w14:paraId="4B79C323" w14:textId="77777777" w:rsidR="00670712" w:rsidRPr="00ED7065" w:rsidRDefault="00670712" w:rsidP="002A022B">
      <w:pPr>
        <w:rPr>
          <w:rFonts w:eastAsia="Times New Roman" w:cstheme="minorHAnsi"/>
          <w:sz w:val="24"/>
          <w:szCs w:val="24"/>
          <w:lang w:eastAsia="en-IE"/>
        </w:rPr>
      </w:pPr>
    </w:p>
    <w:p w14:paraId="4CB1777E" w14:textId="25FF6ADB" w:rsidR="002B0C06" w:rsidRPr="00ED7065" w:rsidRDefault="008E663D" w:rsidP="002A022B">
      <w:pPr>
        <w:rPr>
          <w:rFonts w:eastAsia="Times New Roman" w:cstheme="minorHAnsi"/>
          <w:sz w:val="24"/>
          <w:szCs w:val="24"/>
          <w:lang w:eastAsia="en-IE"/>
        </w:rPr>
      </w:pPr>
      <w:r w:rsidRPr="00ED7065">
        <w:rPr>
          <w:rFonts w:eastAsia="Times New Roman" w:cstheme="minorHAnsi"/>
          <w:sz w:val="24"/>
          <w:szCs w:val="24"/>
          <w:lang w:eastAsia="en-IE"/>
        </w:rPr>
        <w:t xml:space="preserve">Hyland, Á. and </w:t>
      </w:r>
      <w:r w:rsidR="00950AC0" w:rsidRPr="00ED7065">
        <w:rPr>
          <w:rFonts w:eastAsia="Times New Roman" w:cstheme="minorHAnsi"/>
          <w:sz w:val="24"/>
          <w:szCs w:val="24"/>
          <w:lang w:eastAsia="en-IE"/>
        </w:rPr>
        <w:t>Milne, K., (</w:t>
      </w:r>
      <w:r w:rsidR="0052630D">
        <w:rPr>
          <w:rFonts w:eastAsia="Times New Roman" w:cstheme="minorHAnsi"/>
          <w:sz w:val="24"/>
          <w:szCs w:val="24"/>
          <w:lang w:eastAsia="en-IE"/>
        </w:rPr>
        <w:t>e</w:t>
      </w:r>
      <w:r w:rsidR="00950AC0" w:rsidRPr="00ED7065">
        <w:rPr>
          <w:rFonts w:eastAsia="Times New Roman" w:cstheme="minorHAnsi"/>
          <w:sz w:val="24"/>
          <w:szCs w:val="24"/>
          <w:lang w:eastAsia="en-IE"/>
        </w:rPr>
        <w:t>ds.)</w:t>
      </w:r>
      <w:r w:rsidR="00F227DA" w:rsidRPr="00ED7065">
        <w:rPr>
          <w:rFonts w:eastAsia="Times New Roman" w:cstheme="minorHAnsi"/>
          <w:sz w:val="24"/>
          <w:szCs w:val="24"/>
          <w:lang w:eastAsia="en-IE"/>
        </w:rPr>
        <w:t xml:space="preserve"> (</w:t>
      </w:r>
      <w:r w:rsidR="00950AC0" w:rsidRPr="00ED7065">
        <w:rPr>
          <w:rFonts w:eastAsia="Times New Roman" w:cstheme="minorHAnsi"/>
          <w:sz w:val="24"/>
          <w:szCs w:val="24"/>
          <w:lang w:eastAsia="en-IE"/>
        </w:rPr>
        <w:t>1992</w:t>
      </w:r>
      <w:r w:rsidR="00F227DA" w:rsidRPr="00ED7065">
        <w:rPr>
          <w:rFonts w:eastAsia="Times New Roman" w:cstheme="minorHAnsi"/>
          <w:sz w:val="24"/>
          <w:szCs w:val="24"/>
          <w:lang w:eastAsia="en-IE"/>
        </w:rPr>
        <w:t>)</w:t>
      </w:r>
      <w:r w:rsidR="0052630D">
        <w:rPr>
          <w:rFonts w:eastAsia="Times New Roman" w:cstheme="minorHAnsi"/>
          <w:sz w:val="24"/>
          <w:szCs w:val="24"/>
          <w:lang w:eastAsia="en-IE"/>
        </w:rPr>
        <w:t>.</w:t>
      </w:r>
      <w:r w:rsidR="00950AC0" w:rsidRPr="00ED7065">
        <w:rPr>
          <w:rFonts w:eastAsia="Times New Roman" w:cstheme="minorHAnsi"/>
          <w:sz w:val="24"/>
          <w:szCs w:val="24"/>
          <w:lang w:eastAsia="en-IE"/>
        </w:rPr>
        <w:t xml:space="preserve"> </w:t>
      </w:r>
      <w:r w:rsidR="00950AC0" w:rsidRPr="00ED7065">
        <w:rPr>
          <w:rFonts w:eastAsia="Times New Roman" w:cstheme="minorHAnsi"/>
          <w:i/>
          <w:iCs/>
          <w:sz w:val="24"/>
          <w:szCs w:val="24"/>
          <w:lang w:eastAsia="en-IE"/>
        </w:rPr>
        <w:t>Irish educational documents</w:t>
      </w:r>
      <w:r w:rsidR="00971ED4" w:rsidRPr="00ED7065">
        <w:rPr>
          <w:rFonts w:eastAsia="Times New Roman" w:cstheme="minorHAnsi"/>
          <w:sz w:val="24"/>
          <w:szCs w:val="24"/>
          <w:lang w:eastAsia="en-IE"/>
        </w:rPr>
        <w:t>.</w:t>
      </w:r>
      <w:r w:rsidR="00950AC0" w:rsidRPr="00ED7065">
        <w:rPr>
          <w:rFonts w:eastAsia="Times New Roman" w:cstheme="minorHAnsi"/>
          <w:sz w:val="24"/>
          <w:szCs w:val="24"/>
          <w:lang w:eastAsia="en-IE"/>
        </w:rPr>
        <w:t xml:space="preserve"> </w:t>
      </w:r>
      <w:r w:rsidR="00731C00" w:rsidRPr="00ED7065">
        <w:rPr>
          <w:rFonts w:eastAsia="Times New Roman" w:cstheme="minorHAnsi"/>
          <w:sz w:val="24"/>
          <w:szCs w:val="24"/>
          <w:lang w:eastAsia="en-IE"/>
        </w:rPr>
        <w:t>Volume II</w:t>
      </w:r>
      <w:r w:rsidR="00DB231C" w:rsidRPr="00ED7065">
        <w:rPr>
          <w:rFonts w:eastAsia="Times New Roman" w:cstheme="minorHAnsi"/>
          <w:sz w:val="24"/>
          <w:szCs w:val="24"/>
          <w:lang w:eastAsia="en-IE"/>
        </w:rPr>
        <w:t>.</w:t>
      </w:r>
      <w:r w:rsidR="00950AC0" w:rsidRPr="00ED7065">
        <w:rPr>
          <w:rFonts w:eastAsia="Times New Roman" w:cstheme="minorHAnsi"/>
          <w:sz w:val="24"/>
          <w:szCs w:val="24"/>
          <w:lang w:eastAsia="en-IE"/>
        </w:rPr>
        <w:t xml:space="preserve"> </w:t>
      </w:r>
      <w:r w:rsidR="00A27FC0" w:rsidRPr="00ED7065">
        <w:rPr>
          <w:rFonts w:eastAsia="Times New Roman" w:cstheme="minorHAnsi"/>
          <w:sz w:val="24"/>
          <w:szCs w:val="24"/>
          <w:lang w:eastAsia="en-IE"/>
        </w:rPr>
        <w:t xml:space="preserve">Dublin: </w:t>
      </w:r>
      <w:r w:rsidR="00950AC0" w:rsidRPr="00ED7065">
        <w:rPr>
          <w:rFonts w:eastAsia="Times New Roman" w:cstheme="minorHAnsi"/>
          <w:sz w:val="24"/>
          <w:szCs w:val="24"/>
          <w:lang w:eastAsia="en-IE"/>
        </w:rPr>
        <w:t>Church of Ireland College of Education.</w:t>
      </w:r>
    </w:p>
    <w:p w14:paraId="07E20A7B" w14:textId="77777777" w:rsidR="00B2464D" w:rsidRPr="00ED7065" w:rsidRDefault="00B2464D" w:rsidP="00F30C5D">
      <w:pPr>
        <w:rPr>
          <w:rFonts w:eastAsia="Times New Roman" w:cstheme="minorHAnsi"/>
          <w:sz w:val="24"/>
          <w:szCs w:val="24"/>
          <w:lang w:eastAsia="en-IE"/>
        </w:rPr>
      </w:pPr>
    </w:p>
    <w:p w14:paraId="4083F2E6" w14:textId="2C3D5EB7" w:rsidR="00F30C5D" w:rsidRPr="00ED7065" w:rsidRDefault="00F30C5D" w:rsidP="00F30C5D">
      <w:pPr>
        <w:rPr>
          <w:rFonts w:eastAsia="Times New Roman" w:cstheme="minorHAnsi"/>
          <w:sz w:val="24"/>
          <w:szCs w:val="24"/>
          <w:lang w:eastAsia="en-IE"/>
        </w:rPr>
      </w:pPr>
      <w:r w:rsidRPr="0065555C">
        <w:rPr>
          <w:rFonts w:eastAsia="Times New Roman" w:cstheme="minorHAnsi"/>
          <w:sz w:val="24"/>
          <w:szCs w:val="24"/>
          <w:lang w:eastAsia="en-IE"/>
        </w:rPr>
        <w:t>Kelly, A. (2002)</w:t>
      </w:r>
      <w:r w:rsidR="0052630D">
        <w:rPr>
          <w:rFonts w:eastAsia="Times New Roman" w:cstheme="minorHAnsi"/>
          <w:sz w:val="24"/>
          <w:szCs w:val="24"/>
          <w:lang w:eastAsia="en-IE"/>
        </w:rPr>
        <w:t>.</w:t>
      </w:r>
      <w:r w:rsidRPr="0065555C">
        <w:rPr>
          <w:rFonts w:eastAsia="Times New Roman" w:cstheme="minorHAnsi"/>
          <w:sz w:val="24"/>
          <w:szCs w:val="24"/>
          <w:lang w:eastAsia="en-IE"/>
        </w:rPr>
        <w:t xml:space="preserve"> </w:t>
      </w:r>
      <w:r w:rsidRPr="0065555C">
        <w:rPr>
          <w:rFonts w:eastAsia="Times New Roman" w:cstheme="minorHAnsi"/>
          <w:i/>
          <w:iCs/>
          <w:sz w:val="24"/>
          <w:szCs w:val="24"/>
          <w:lang w:eastAsia="en-IE"/>
        </w:rPr>
        <w:t>Compulsory Irish: Language and Education in Ireland, 1870s</w:t>
      </w:r>
      <w:r w:rsidR="0052630D">
        <w:rPr>
          <w:rFonts w:eastAsia="Times New Roman" w:cstheme="minorHAnsi"/>
          <w:i/>
          <w:iCs/>
          <w:sz w:val="24"/>
          <w:szCs w:val="24"/>
          <w:lang w:eastAsia="en-IE"/>
        </w:rPr>
        <w:t>–</w:t>
      </w:r>
      <w:r w:rsidRPr="0065555C">
        <w:rPr>
          <w:rFonts w:eastAsia="Times New Roman" w:cstheme="minorHAnsi"/>
          <w:i/>
          <w:iCs/>
          <w:sz w:val="24"/>
          <w:szCs w:val="24"/>
          <w:lang w:eastAsia="en-IE"/>
        </w:rPr>
        <w:t>1970s</w:t>
      </w:r>
      <w:r w:rsidRPr="0065555C">
        <w:rPr>
          <w:rFonts w:eastAsia="Times New Roman" w:cstheme="minorHAnsi"/>
          <w:sz w:val="24"/>
          <w:szCs w:val="24"/>
          <w:lang w:eastAsia="en-IE"/>
        </w:rPr>
        <w:t xml:space="preserve">. </w:t>
      </w:r>
      <w:r w:rsidR="008143FF">
        <w:rPr>
          <w:rFonts w:eastAsia="Times New Roman" w:cstheme="minorHAnsi"/>
          <w:sz w:val="24"/>
          <w:szCs w:val="24"/>
          <w:lang w:eastAsia="en-IE"/>
        </w:rPr>
        <w:t>Dublin, Portland, OR</w:t>
      </w:r>
      <w:r w:rsidR="00335603">
        <w:rPr>
          <w:rFonts w:eastAsia="Times New Roman" w:cstheme="minorHAnsi"/>
          <w:sz w:val="24"/>
          <w:szCs w:val="24"/>
          <w:lang w:eastAsia="en-IE"/>
        </w:rPr>
        <w:t xml:space="preserve">: </w:t>
      </w:r>
      <w:r w:rsidRPr="0065555C">
        <w:rPr>
          <w:rFonts w:eastAsia="Times New Roman" w:cstheme="minorHAnsi"/>
          <w:sz w:val="24"/>
          <w:szCs w:val="24"/>
          <w:lang w:eastAsia="en-IE"/>
        </w:rPr>
        <w:t>Irish Academic Press.</w:t>
      </w:r>
    </w:p>
    <w:p w14:paraId="5F5D17EF" w14:textId="7D3D92B6" w:rsidR="00E547EF" w:rsidRDefault="00E547EF" w:rsidP="00F30C5D">
      <w:pPr>
        <w:rPr>
          <w:rFonts w:eastAsia="Times New Roman" w:cstheme="minorHAnsi"/>
          <w:sz w:val="24"/>
          <w:szCs w:val="24"/>
          <w:lang w:eastAsia="en-IE"/>
        </w:rPr>
      </w:pPr>
    </w:p>
    <w:p w14:paraId="075755B5" w14:textId="7E77A00C" w:rsidR="00113A51" w:rsidRPr="00092742" w:rsidRDefault="00113A51" w:rsidP="00F30C5D">
      <w:pPr>
        <w:rPr>
          <w:rFonts w:eastAsia="Times New Roman" w:cstheme="minorHAnsi"/>
          <w:sz w:val="24"/>
          <w:szCs w:val="24"/>
          <w:lang w:eastAsia="en-IE"/>
        </w:rPr>
      </w:pPr>
      <w:r>
        <w:rPr>
          <w:rFonts w:eastAsia="Times New Roman" w:cstheme="minorHAnsi"/>
          <w:sz w:val="24"/>
          <w:szCs w:val="24"/>
          <w:lang w:eastAsia="en-IE"/>
        </w:rPr>
        <w:t>Kenwood, M. (2023) ‘</w:t>
      </w:r>
      <w:r w:rsidR="00092742" w:rsidRPr="00092742">
        <w:rPr>
          <w:rFonts w:eastAsia="Times New Roman" w:cstheme="minorHAnsi"/>
          <w:sz w:val="24"/>
          <w:szCs w:val="24"/>
          <w:lang w:eastAsia="en-IE"/>
        </w:rPr>
        <w:t>Nationalist parties at loggerheads over font for dual language street signs in Belfast</w:t>
      </w:r>
      <w:r w:rsidR="00092742">
        <w:rPr>
          <w:rFonts w:eastAsia="Times New Roman" w:cstheme="minorHAnsi"/>
          <w:sz w:val="24"/>
          <w:szCs w:val="24"/>
          <w:lang w:eastAsia="en-IE"/>
        </w:rPr>
        <w:t xml:space="preserve">’, </w:t>
      </w:r>
      <w:r w:rsidR="00092742">
        <w:rPr>
          <w:rFonts w:eastAsia="Times New Roman" w:cstheme="minorHAnsi"/>
          <w:i/>
          <w:iCs/>
          <w:sz w:val="24"/>
          <w:szCs w:val="24"/>
          <w:lang w:eastAsia="en-IE"/>
        </w:rPr>
        <w:t>Belfast Telegraph</w:t>
      </w:r>
      <w:r w:rsidR="00092742">
        <w:rPr>
          <w:rFonts w:eastAsia="Times New Roman" w:cstheme="minorHAnsi"/>
          <w:sz w:val="24"/>
          <w:szCs w:val="24"/>
          <w:lang w:eastAsia="en-IE"/>
        </w:rPr>
        <w:t xml:space="preserve">, </w:t>
      </w:r>
      <w:r w:rsidR="00AC666E">
        <w:rPr>
          <w:rFonts w:eastAsia="Times New Roman" w:cstheme="minorHAnsi"/>
          <w:sz w:val="24"/>
          <w:szCs w:val="24"/>
          <w:lang w:eastAsia="en-IE"/>
        </w:rPr>
        <w:t xml:space="preserve">10 August. Available at: </w:t>
      </w:r>
      <w:hyperlink r:id="rId10" w:history="1">
        <w:r w:rsidR="00B1289E" w:rsidRPr="00960DDC">
          <w:rPr>
            <w:rStyle w:val="Hyperlink"/>
            <w:rFonts w:eastAsia="Times New Roman" w:cstheme="minorHAnsi"/>
            <w:color w:val="auto"/>
            <w:sz w:val="24"/>
            <w:szCs w:val="24"/>
            <w:u w:val="none"/>
            <w:lang w:eastAsia="en-IE"/>
          </w:rPr>
          <w:t>https://www.belfasttelegraph.co.uk/news/northern-ireland/nationalist-parties-at-loggerheads-over-font-for-dual-language-street-signs-in-belfast/a20827770.html</w:t>
        </w:r>
      </w:hyperlink>
      <w:r w:rsidR="00B1289E">
        <w:rPr>
          <w:rFonts w:eastAsia="Times New Roman" w:cstheme="minorHAnsi"/>
          <w:sz w:val="24"/>
          <w:szCs w:val="24"/>
          <w:lang w:eastAsia="en-IE"/>
        </w:rPr>
        <w:t xml:space="preserve"> (Accessed 14 August 2023).</w:t>
      </w:r>
    </w:p>
    <w:p w14:paraId="1A683AFB" w14:textId="784F6A9A" w:rsidR="00113A51" w:rsidRDefault="00B1289E" w:rsidP="00F30C5D">
      <w:pPr>
        <w:rPr>
          <w:rFonts w:eastAsia="Times New Roman" w:cstheme="minorHAnsi"/>
          <w:sz w:val="24"/>
          <w:szCs w:val="24"/>
          <w:lang w:eastAsia="en-IE"/>
        </w:rPr>
      </w:pPr>
      <w:r>
        <w:rPr>
          <w:rFonts w:eastAsia="Times New Roman" w:cstheme="minorHAnsi"/>
          <w:sz w:val="24"/>
          <w:szCs w:val="24"/>
          <w:lang w:eastAsia="en-IE"/>
        </w:rPr>
        <w:t xml:space="preserve"> </w:t>
      </w:r>
    </w:p>
    <w:p w14:paraId="1358E28F" w14:textId="35F21B62" w:rsidR="00804EC7" w:rsidRPr="008B085A" w:rsidRDefault="00804EC7" w:rsidP="00F30C5D">
      <w:pPr>
        <w:rPr>
          <w:rFonts w:eastAsia="Times New Roman" w:cstheme="minorHAnsi"/>
          <w:sz w:val="24"/>
          <w:szCs w:val="24"/>
          <w:lang w:eastAsia="en-IE"/>
        </w:rPr>
      </w:pPr>
      <w:r>
        <w:rPr>
          <w:rFonts w:eastAsia="Times New Roman" w:cstheme="minorHAnsi"/>
          <w:sz w:val="24"/>
          <w:szCs w:val="24"/>
          <w:lang w:eastAsia="en-IE"/>
        </w:rPr>
        <w:t xml:space="preserve">McGrory, </w:t>
      </w:r>
      <w:r w:rsidR="00330677">
        <w:rPr>
          <w:rFonts w:eastAsia="Times New Roman" w:cstheme="minorHAnsi"/>
          <w:sz w:val="24"/>
          <w:szCs w:val="24"/>
          <w:lang w:eastAsia="en-IE"/>
        </w:rPr>
        <w:t>Ó</w:t>
      </w:r>
      <w:r>
        <w:rPr>
          <w:rFonts w:eastAsia="Times New Roman" w:cstheme="minorHAnsi"/>
          <w:sz w:val="24"/>
          <w:szCs w:val="24"/>
          <w:lang w:eastAsia="en-IE"/>
        </w:rPr>
        <w:t xml:space="preserve">. </w:t>
      </w:r>
      <w:r w:rsidR="008B085A">
        <w:rPr>
          <w:rFonts w:eastAsia="Times New Roman" w:cstheme="minorHAnsi"/>
          <w:sz w:val="24"/>
          <w:szCs w:val="24"/>
          <w:lang w:eastAsia="en-IE"/>
        </w:rPr>
        <w:t xml:space="preserve">(2018). </w:t>
      </w:r>
      <w:r w:rsidR="008B085A" w:rsidRPr="008B085A">
        <w:rPr>
          <w:rFonts w:eastAsia="Times New Roman" w:cstheme="minorHAnsi"/>
          <w:i/>
          <w:iCs/>
          <w:sz w:val="24"/>
          <w:szCs w:val="24"/>
          <w:lang w:eastAsia="en-IE"/>
        </w:rPr>
        <w:t>Legal Translation and Terminology in the Irish Free State, 1922-1937</w:t>
      </w:r>
      <w:r w:rsidR="008B085A">
        <w:rPr>
          <w:rFonts w:eastAsia="Times New Roman" w:cstheme="minorHAnsi"/>
          <w:sz w:val="24"/>
          <w:szCs w:val="24"/>
          <w:lang w:eastAsia="en-IE"/>
        </w:rPr>
        <w:t xml:space="preserve">. </w:t>
      </w:r>
      <w:r w:rsidR="00330677">
        <w:rPr>
          <w:rFonts w:eastAsia="Times New Roman" w:cstheme="minorHAnsi"/>
          <w:sz w:val="24"/>
          <w:szCs w:val="24"/>
          <w:lang w:eastAsia="en-IE"/>
        </w:rPr>
        <w:t>Unpublished PhD Thesis. Queens University Belfast.</w:t>
      </w:r>
    </w:p>
    <w:p w14:paraId="6655BEB8" w14:textId="77777777" w:rsidR="00804EC7" w:rsidRPr="00ED7065" w:rsidRDefault="00804EC7" w:rsidP="00F30C5D">
      <w:pPr>
        <w:rPr>
          <w:rFonts w:eastAsia="Times New Roman" w:cstheme="minorHAnsi"/>
          <w:sz w:val="24"/>
          <w:szCs w:val="24"/>
          <w:lang w:eastAsia="en-IE"/>
        </w:rPr>
      </w:pPr>
    </w:p>
    <w:p w14:paraId="0E758B10" w14:textId="2F6182FF" w:rsidR="009803A2" w:rsidRDefault="00636DE4" w:rsidP="002A022B">
      <w:pPr>
        <w:rPr>
          <w:rFonts w:eastAsia="Times New Roman" w:cstheme="minorHAnsi"/>
          <w:sz w:val="24"/>
          <w:szCs w:val="24"/>
          <w:lang w:eastAsia="en-IE"/>
        </w:rPr>
      </w:pPr>
      <w:proofErr w:type="spellStart"/>
      <w:r w:rsidRPr="00636DE4">
        <w:rPr>
          <w:rFonts w:eastAsia="Times New Roman" w:cstheme="minorHAnsi"/>
          <w:sz w:val="24"/>
          <w:szCs w:val="24"/>
          <w:lang w:eastAsia="en-IE"/>
        </w:rPr>
        <w:t>McGuinne</w:t>
      </w:r>
      <w:proofErr w:type="spellEnd"/>
      <w:r w:rsidRPr="00636DE4">
        <w:rPr>
          <w:rFonts w:eastAsia="Times New Roman" w:cstheme="minorHAnsi"/>
          <w:sz w:val="24"/>
          <w:szCs w:val="24"/>
          <w:lang w:eastAsia="en-IE"/>
        </w:rPr>
        <w:t>, D. (2010)</w:t>
      </w:r>
      <w:r w:rsidR="0052630D">
        <w:rPr>
          <w:rFonts w:eastAsia="Times New Roman" w:cstheme="minorHAnsi"/>
          <w:sz w:val="24"/>
          <w:szCs w:val="24"/>
          <w:lang w:eastAsia="en-IE"/>
        </w:rPr>
        <w:t>.</w:t>
      </w:r>
      <w:r w:rsidRPr="00636DE4">
        <w:rPr>
          <w:rFonts w:eastAsia="Times New Roman" w:cstheme="minorHAnsi"/>
          <w:sz w:val="24"/>
          <w:szCs w:val="24"/>
          <w:lang w:eastAsia="en-IE"/>
        </w:rPr>
        <w:t xml:space="preserve"> </w:t>
      </w:r>
      <w:r w:rsidRPr="00636DE4">
        <w:rPr>
          <w:rFonts w:eastAsia="Times New Roman" w:cstheme="minorHAnsi"/>
          <w:i/>
          <w:iCs/>
          <w:sz w:val="24"/>
          <w:szCs w:val="24"/>
          <w:lang w:eastAsia="en-IE"/>
        </w:rPr>
        <w:t>Irish Type Design: A History of Printing Types in the Irish Character</w:t>
      </w:r>
      <w:r w:rsidRPr="00636DE4">
        <w:rPr>
          <w:rFonts w:eastAsia="Times New Roman" w:cstheme="minorHAnsi"/>
          <w:sz w:val="24"/>
          <w:szCs w:val="24"/>
          <w:lang w:eastAsia="en-IE"/>
        </w:rPr>
        <w:t xml:space="preserve">. </w:t>
      </w:r>
      <w:r w:rsidR="00F919AE">
        <w:rPr>
          <w:rFonts w:eastAsia="Times New Roman" w:cstheme="minorHAnsi"/>
          <w:sz w:val="24"/>
          <w:szCs w:val="24"/>
          <w:lang w:eastAsia="en-IE"/>
        </w:rPr>
        <w:t>Dublin</w:t>
      </w:r>
      <w:r w:rsidR="00335603">
        <w:rPr>
          <w:rFonts w:eastAsia="Times New Roman" w:cstheme="minorHAnsi"/>
          <w:sz w:val="24"/>
          <w:szCs w:val="24"/>
          <w:lang w:eastAsia="en-IE"/>
        </w:rPr>
        <w:t xml:space="preserve">: </w:t>
      </w:r>
      <w:r w:rsidRPr="00636DE4">
        <w:rPr>
          <w:rFonts w:eastAsia="Times New Roman" w:cstheme="minorHAnsi"/>
          <w:sz w:val="24"/>
          <w:szCs w:val="24"/>
          <w:lang w:eastAsia="en-IE"/>
        </w:rPr>
        <w:t>National Print Museum.</w:t>
      </w:r>
    </w:p>
    <w:p w14:paraId="6725A016" w14:textId="77777777" w:rsidR="009803A2" w:rsidRPr="00ED7065" w:rsidRDefault="009803A2" w:rsidP="002A022B">
      <w:pPr>
        <w:rPr>
          <w:rFonts w:eastAsia="Times New Roman" w:cstheme="minorHAnsi"/>
          <w:sz w:val="24"/>
          <w:szCs w:val="24"/>
          <w:lang w:eastAsia="en-IE"/>
        </w:rPr>
      </w:pPr>
    </w:p>
    <w:p w14:paraId="7F0F79AD" w14:textId="6C9C614B" w:rsidR="00C67312" w:rsidRPr="00FF107D" w:rsidRDefault="009803A2" w:rsidP="00202791">
      <w:pPr>
        <w:rPr>
          <w:rFonts w:eastAsia="Times New Roman" w:cstheme="minorHAnsi"/>
          <w:sz w:val="24"/>
          <w:szCs w:val="24"/>
          <w:lang w:eastAsia="en-IE"/>
        </w:rPr>
      </w:pPr>
      <w:r>
        <w:rPr>
          <w:rFonts w:eastAsia="Times New Roman" w:cstheme="minorHAnsi"/>
          <w:sz w:val="24"/>
          <w:szCs w:val="24"/>
          <w:lang w:eastAsia="en-IE"/>
        </w:rPr>
        <w:t xml:space="preserve">Mc Laughlin, J. (2022). ‘Historic </w:t>
      </w:r>
      <w:proofErr w:type="spellStart"/>
      <w:r>
        <w:rPr>
          <w:rFonts w:eastAsia="Times New Roman" w:cstheme="minorHAnsi"/>
          <w:sz w:val="24"/>
          <w:szCs w:val="24"/>
          <w:lang w:eastAsia="en-IE"/>
        </w:rPr>
        <w:t>Cló</w:t>
      </w:r>
      <w:proofErr w:type="spellEnd"/>
      <w:r>
        <w:rPr>
          <w:rFonts w:eastAsia="Times New Roman" w:cstheme="minorHAnsi"/>
          <w:sz w:val="24"/>
          <w:szCs w:val="24"/>
          <w:lang w:eastAsia="en-IE"/>
        </w:rPr>
        <w:t xml:space="preserve"> </w:t>
      </w:r>
      <w:proofErr w:type="spellStart"/>
      <w:r>
        <w:rPr>
          <w:rFonts w:eastAsia="Times New Roman" w:cstheme="minorHAnsi"/>
          <w:sz w:val="24"/>
          <w:szCs w:val="24"/>
          <w:lang w:eastAsia="en-IE"/>
        </w:rPr>
        <w:t>Gaelach</w:t>
      </w:r>
      <w:proofErr w:type="spellEnd"/>
      <w:r>
        <w:rPr>
          <w:rFonts w:eastAsia="Times New Roman" w:cstheme="minorHAnsi"/>
          <w:sz w:val="24"/>
          <w:szCs w:val="24"/>
          <w:lang w:eastAsia="en-IE"/>
        </w:rPr>
        <w:t xml:space="preserve"> Signs Restored in the </w:t>
      </w:r>
      <w:proofErr w:type="spellStart"/>
      <w:r>
        <w:rPr>
          <w:rFonts w:eastAsia="Times New Roman" w:cstheme="minorHAnsi"/>
          <w:sz w:val="24"/>
          <w:szCs w:val="24"/>
          <w:lang w:eastAsia="en-IE"/>
        </w:rPr>
        <w:t>Tenters</w:t>
      </w:r>
      <w:proofErr w:type="spellEnd"/>
      <w:r>
        <w:rPr>
          <w:rFonts w:eastAsia="Times New Roman" w:cstheme="minorHAnsi"/>
          <w:sz w:val="24"/>
          <w:szCs w:val="24"/>
          <w:lang w:eastAsia="en-IE"/>
        </w:rPr>
        <w:t>’</w:t>
      </w:r>
      <w:r w:rsidR="00FF107D">
        <w:rPr>
          <w:rFonts w:eastAsia="Times New Roman" w:cstheme="minorHAnsi"/>
          <w:sz w:val="24"/>
          <w:szCs w:val="24"/>
          <w:lang w:eastAsia="en-IE"/>
        </w:rPr>
        <w:t xml:space="preserve">, </w:t>
      </w:r>
      <w:r w:rsidR="00FF107D">
        <w:rPr>
          <w:rFonts w:eastAsia="Times New Roman" w:cstheme="minorHAnsi"/>
          <w:i/>
          <w:iCs/>
          <w:sz w:val="24"/>
          <w:szCs w:val="24"/>
          <w:lang w:eastAsia="en-IE"/>
        </w:rPr>
        <w:t>The Liberty</w:t>
      </w:r>
      <w:r w:rsidR="00FF107D">
        <w:rPr>
          <w:rFonts w:eastAsia="Times New Roman" w:cstheme="minorHAnsi"/>
          <w:sz w:val="24"/>
          <w:szCs w:val="24"/>
          <w:lang w:eastAsia="en-IE"/>
        </w:rPr>
        <w:t xml:space="preserve">, </w:t>
      </w:r>
      <w:r w:rsidR="0004033C">
        <w:rPr>
          <w:rFonts w:eastAsia="Times New Roman" w:cstheme="minorHAnsi"/>
          <w:sz w:val="24"/>
          <w:szCs w:val="24"/>
          <w:lang w:eastAsia="en-IE"/>
        </w:rPr>
        <w:t xml:space="preserve">22 </w:t>
      </w:r>
      <w:r w:rsidR="00F11E24">
        <w:rPr>
          <w:rFonts w:eastAsia="Times New Roman" w:cstheme="minorHAnsi"/>
          <w:sz w:val="24"/>
          <w:szCs w:val="24"/>
          <w:lang w:eastAsia="en-IE"/>
        </w:rPr>
        <w:t>November</w:t>
      </w:r>
      <w:r w:rsidR="0004033C">
        <w:rPr>
          <w:rFonts w:eastAsia="Times New Roman" w:cstheme="minorHAnsi"/>
          <w:sz w:val="24"/>
          <w:szCs w:val="24"/>
          <w:lang w:eastAsia="en-IE"/>
        </w:rPr>
        <w:t>. Available at:</w:t>
      </w:r>
      <w:r w:rsidR="0004033C" w:rsidRPr="00FD0533">
        <w:rPr>
          <w:rFonts w:eastAsia="Times New Roman" w:cstheme="minorHAnsi"/>
          <w:sz w:val="24"/>
          <w:szCs w:val="24"/>
          <w:lang w:eastAsia="en-IE"/>
        </w:rPr>
        <w:t xml:space="preserve"> </w:t>
      </w:r>
      <w:hyperlink r:id="rId11" w:history="1">
        <w:r w:rsidR="00FD0533" w:rsidRPr="00960DDC">
          <w:rPr>
            <w:rStyle w:val="Hyperlink"/>
            <w:rFonts w:eastAsia="Times New Roman" w:cstheme="minorHAnsi"/>
            <w:color w:val="auto"/>
            <w:sz w:val="24"/>
            <w:szCs w:val="24"/>
            <w:u w:val="none"/>
            <w:lang w:eastAsia="en-IE"/>
          </w:rPr>
          <w:t>https://www.theliberty.ie/2022/11/22/historic-clo-gaelach-signs-restored-in-the-tenters/</w:t>
        </w:r>
      </w:hyperlink>
      <w:r w:rsidR="00FD0533">
        <w:rPr>
          <w:rFonts w:eastAsia="Times New Roman" w:cstheme="minorHAnsi"/>
          <w:sz w:val="24"/>
          <w:szCs w:val="24"/>
          <w:lang w:eastAsia="en-IE"/>
        </w:rPr>
        <w:t xml:space="preserve"> (Accessed </w:t>
      </w:r>
      <w:r w:rsidR="00323C8C">
        <w:rPr>
          <w:rFonts w:eastAsia="Times New Roman" w:cstheme="minorHAnsi"/>
          <w:sz w:val="24"/>
          <w:szCs w:val="24"/>
          <w:lang w:eastAsia="en-IE"/>
        </w:rPr>
        <w:t>27</w:t>
      </w:r>
      <w:r w:rsidR="00873D83">
        <w:rPr>
          <w:rFonts w:eastAsia="Times New Roman" w:cstheme="minorHAnsi"/>
          <w:sz w:val="24"/>
          <w:szCs w:val="24"/>
          <w:lang w:eastAsia="en-IE"/>
        </w:rPr>
        <w:t xml:space="preserve"> February</w:t>
      </w:r>
      <w:r w:rsidR="00EC03A3">
        <w:rPr>
          <w:rFonts w:eastAsia="Times New Roman" w:cstheme="minorHAnsi"/>
          <w:sz w:val="24"/>
          <w:szCs w:val="24"/>
          <w:lang w:eastAsia="en-IE"/>
        </w:rPr>
        <w:t xml:space="preserve"> 2023</w:t>
      </w:r>
      <w:r w:rsidR="00873D83">
        <w:rPr>
          <w:rFonts w:eastAsia="Times New Roman" w:cstheme="minorHAnsi"/>
          <w:sz w:val="24"/>
          <w:szCs w:val="24"/>
          <w:lang w:eastAsia="en-IE"/>
        </w:rPr>
        <w:t>).</w:t>
      </w:r>
    </w:p>
    <w:p w14:paraId="06180C54" w14:textId="77777777" w:rsidR="00170F2E" w:rsidRDefault="00170F2E" w:rsidP="00202791">
      <w:pPr>
        <w:rPr>
          <w:rFonts w:eastAsia="Times New Roman" w:cstheme="minorHAnsi"/>
          <w:sz w:val="24"/>
          <w:szCs w:val="24"/>
          <w:lang w:eastAsia="en-IE"/>
        </w:rPr>
      </w:pPr>
    </w:p>
    <w:p w14:paraId="2BE9B650" w14:textId="0C9B9AC4" w:rsidR="00170F2E" w:rsidRPr="002B0B9B" w:rsidRDefault="00170F2E" w:rsidP="00202791">
      <w:pPr>
        <w:rPr>
          <w:rFonts w:eastAsia="Times New Roman" w:cstheme="minorHAnsi"/>
          <w:sz w:val="24"/>
          <w:szCs w:val="24"/>
          <w:lang w:eastAsia="en-IE"/>
        </w:rPr>
      </w:pPr>
      <w:proofErr w:type="spellStart"/>
      <w:r>
        <w:rPr>
          <w:rFonts w:eastAsia="Times New Roman" w:cstheme="minorHAnsi"/>
          <w:sz w:val="24"/>
          <w:szCs w:val="24"/>
          <w:lang w:eastAsia="en-IE"/>
        </w:rPr>
        <w:t>Neylon</w:t>
      </w:r>
      <w:proofErr w:type="spellEnd"/>
      <w:r>
        <w:rPr>
          <w:rFonts w:eastAsia="Times New Roman" w:cstheme="minorHAnsi"/>
          <w:sz w:val="24"/>
          <w:szCs w:val="24"/>
          <w:lang w:eastAsia="en-IE"/>
        </w:rPr>
        <w:t>, L. (2020)</w:t>
      </w:r>
      <w:r w:rsidR="00A0570D">
        <w:rPr>
          <w:rFonts w:eastAsia="Times New Roman" w:cstheme="minorHAnsi"/>
          <w:sz w:val="24"/>
          <w:szCs w:val="24"/>
          <w:lang w:eastAsia="en-IE"/>
        </w:rPr>
        <w:t>.</w:t>
      </w:r>
      <w:r>
        <w:rPr>
          <w:rFonts w:eastAsia="Times New Roman" w:cstheme="minorHAnsi"/>
          <w:sz w:val="24"/>
          <w:szCs w:val="24"/>
          <w:lang w:eastAsia="en-IE"/>
        </w:rPr>
        <w:t xml:space="preserve"> </w:t>
      </w:r>
      <w:r w:rsidR="00A0570D">
        <w:rPr>
          <w:rFonts w:eastAsia="Times New Roman" w:cstheme="minorHAnsi"/>
          <w:sz w:val="24"/>
          <w:szCs w:val="24"/>
          <w:lang w:eastAsia="en-IE"/>
        </w:rPr>
        <w:t xml:space="preserve">‘Documenting the History of Some of Dublin’s Mismatched Street Signs’, </w:t>
      </w:r>
      <w:r w:rsidR="00A0570D">
        <w:rPr>
          <w:rFonts w:eastAsia="Times New Roman" w:cstheme="minorHAnsi"/>
          <w:i/>
          <w:iCs/>
          <w:sz w:val="24"/>
          <w:szCs w:val="24"/>
          <w:lang w:eastAsia="en-IE"/>
        </w:rPr>
        <w:t>Dublin Inquirer</w:t>
      </w:r>
      <w:r w:rsidR="002B0B9B">
        <w:rPr>
          <w:rFonts w:eastAsia="Times New Roman" w:cstheme="minorHAnsi"/>
          <w:sz w:val="24"/>
          <w:szCs w:val="24"/>
          <w:lang w:eastAsia="en-IE"/>
        </w:rPr>
        <w:t xml:space="preserve">, </w:t>
      </w:r>
      <w:r w:rsidR="0004033C">
        <w:rPr>
          <w:rFonts w:eastAsia="Times New Roman" w:cstheme="minorHAnsi"/>
          <w:sz w:val="24"/>
          <w:szCs w:val="24"/>
          <w:lang w:eastAsia="en-IE"/>
        </w:rPr>
        <w:t xml:space="preserve">10 </w:t>
      </w:r>
      <w:r w:rsidR="002B0B9B">
        <w:rPr>
          <w:rFonts w:eastAsia="Times New Roman" w:cstheme="minorHAnsi"/>
          <w:sz w:val="24"/>
          <w:szCs w:val="24"/>
          <w:lang w:eastAsia="en-IE"/>
        </w:rPr>
        <w:t>June</w:t>
      </w:r>
      <w:r w:rsidR="00C35AC3">
        <w:rPr>
          <w:rFonts w:eastAsia="Times New Roman" w:cstheme="minorHAnsi"/>
          <w:sz w:val="24"/>
          <w:szCs w:val="24"/>
          <w:lang w:eastAsia="en-IE"/>
        </w:rPr>
        <w:t xml:space="preserve">. Available at: </w:t>
      </w:r>
      <w:hyperlink r:id="rId12" w:history="1">
        <w:r w:rsidR="00D86610" w:rsidRPr="00960DDC">
          <w:rPr>
            <w:rStyle w:val="Hyperlink"/>
            <w:rFonts w:eastAsia="Times New Roman" w:cstheme="minorHAnsi"/>
            <w:color w:val="auto"/>
            <w:sz w:val="24"/>
            <w:szCs w:val="24"/>
            <w:u w:val="none"/>
            <w:lang w:eastAsia="en-IE"/>
          </w:rPr>
          <w:t>https://dublininquirer.com/2020/06/10/documenting-the-history-of-some-of-dublin-s-mismatched-street-signs/</w:t>
        </w:r>
      </w:hyperlink>
      <w:r w:rsidR="00D86610">
        <w:rPr>
          <w:rFonts w:eastAsia="Times New Roman" w:cstheme="minorHAnsi"/>
          <w:sz w:val="24"/>
          <w:szCs w:val="24"/>
          <w:lang w:eastAsia="en-IE"/>
        </w:rPr>
        <w:t xml:space="preserve"> (</w:t>
      </w:r>
      <w:r w:rsidR="007755BD">
        <w:rPr>
          <w:rFonts w:eastAsia="Times New Roman" w:cstheme="minorHAnsi"/>
          <w:sz w:val="24"/>
          <w:szCs w:val="24"/>
          <w:lang w:eastAsia="en-IE"/>
        </w:rPr>
        <w:t>A</w:t>
      </w:r>
      <w:r w:rsidR="00D86610">
        <w:rPr>
          <w:rFonts w:eastAsia="Times New Roman" w:cstheme="minorHAnsi"/>
          <w:sz w:val="24"/>
          <w:szCs w:val="24"/>
          <w:lang w:eastAsia="en-IE"/>
        </w:rPr>
        <w:t>ccessed</w:t>
      </w:r>
      <w:r w:rsidR="007755BD">
        <w:rPr>
          <w:rFonts w:eastAsia="Times New Roman" w:cstheme="minorHAnsi"/>
          <w:sz w:val="24"/>
          <w:szCs w:val="24"/>
          <w:lang w:eastAsia="en-IE"/>
        </w:rPr>
        <w:t xml:space="preserve"> 12 September 2022)</w:t>
      </w:r>
      <w:r w:rsidR="00873D83">
        <w:rPr>
          <w:rFonts w:eastAsia="Times New Roman" w:cstheme="minorHAnsi"/>
          <w:sz w:val="24"/>
          <w:szCs w:val="24"/>
          <w:lang w:eastAsia="en-IE"/>
        </w:rPr>
        <w:t>.</w:t>
      </w:r>
    </w:p>
    <w:p w14:paraId="606C6299" w14:textId="77777777" w:rsidR="00A0570D" w:rsidRPr="00960DDC" w:rsidRDefault="00A0570D" w:rsidP="00202791">
      <w:pPr>
        <w:rPr>
          <w:rFonts w:eastAsia="Times New Roman" w:cstheme="minorHAnsi"/>
          <w:sz w:val="24"/>
          <w:szCs w:val="24"/>
          <w:highlight w:val="yellow"/>
          <w:lang w:eastAsia="en-IE"/>
        </w:rPr>
      </w:pPr>
    </w:p>
    <w:p w14:paraId="381224EB" w14:textId="7C37F5C4" w:rsidR="00C67312" w:rsidRPr="009A37BD" w:rsidRDefault="00C67312" w:rsidP="00202791">
      <w:pPr>
        <w:rPr>
          <w:rFonts w:eastAsia="Times New Roman" w:cstheme="minorHAnsi"/>
          <w:sz w:val="24"/>
          <w:szCs w:val="24"/>
          <w:lang w:eastAsia="en-IE"/>
        </w:rPr>
      </w:pPr>
      <w:r w:rsidRPr="00960DDC">
        <w:rPr>
          <w:rFonts w:eastAsia="Times New Roman" w:cstheme="minorHAnsi"/>
          <w:sz w:val="24"/>
          <w:szCs w:val="24"/>
          <w:lang w:eastAsia="en-IE"/>
        </w:rPr>
        <w:softHyphen/>
      </w:r>
      <w:r w:rsidR="007B11CF" w:rsidRPr="00960DDC">
        <w:rPr>
          <w:rFonts w:eastAsia="Times New Roman" w:cstheme="minorHAnsi"/>
          <w:sz w:val="24"/>
          <w:szCs w:val="24"/>
          <w:lang w:eastAsia="en-IE"/>
        </w:rPr>
        <w:t xml:space="preserve">Ó </w:t>
      </w:r>
      <w:proofErr w:type="spellStart"/>
      <w:r w:rsidR="007B11CF" w:rsidRPr="00960DDC">
        <w:rPr>
          <w:rFonts w:eastAsia="Times New Roman" w:cstheme="minorHAnsi"/>
          <w:sz w:val="24"/>
          <w:szCs w:val="24"/>
          <w:lang w:eastAsia="en-IE"/>
        </w:rPr>
        <w:t>Cearúil</w:t>
      </w:r>
      <w:proofErr w:type="spellEnd"/>
      <w:r w:rsidR="007B11CF" w:rsidRPr="00960DDC">
        <w:rPr>
          <w:rFonts w:eastAsia="Times New Roman" w:cstheme="minorHAnsi"/>
          <w:sz w:val="24"/>
          <w:szCs w:val="24"/>
          <w:lang w:eastAsia="en-IE"/>
        </w:rPr>
        <w:t xml:space="preserve">, </w:t>
      </w:r>
      <w:r w:rsidR="00F23399" w:rsidRPr="00960DDC">
        <w:rPr>
          <w:rFonts w:eastAsia="Times New Roman" w:cstheme="minorHAnsi"/>
          <w:sz w:val="24"/>
          <w:szCs w:val="24"/>
          <w:lang w:eastAsia="en-IE"/>
        </w:rPr>
        <w:t>M.</w:t>
      </w:r>
      <w:r w:rsidRPr="00960DDC">
        <w:rPr>
          <w:rFonts w:eastAsia="Times New Roman" w:cstheme="minorHAnsi"/>
          <w:sz w:val="24"/>
          <w:szCs w:val="24"/>
          <w:lang w:eastAsia="en-IE"/>
        </w:rPr>
        <w:t xml:space="preserve"> (</w:t>
      </w:r>
      <w:r w:rsidR="00AA1560" w:rsidRPr="00960DDC">
        <w:rPr>
          <w:rFonts w:eastAsia="Times New Roman" w:cstheme="minorHAnsi"/>
          <w:sz w:val="24"/>
          <w:szCs w:val="24"/>
          <w:lang w:eastAsia="en-IE"/>
        </w:rPr>
        <w:t>1999</w:t>
      </w:r>
      <w:r w:rsidRPr="00960DDC">
        <w:rPr>
          <w:rFonts w:eastAsia="Times New Roman" w:cstheme="minorHAnsi"/>
          <w:sz w:val="24"/>
          <w:szCs w:val="24"/>
          <w:lang w:eastAsia="en-IE"/>
        </w:rPr>
        <w:t xml:space="preserve">) </w:t>
      </w:r>
      <w:proofErr w:type="spellStart"/>
      <w:r w:rsidR="006661C2" w:rsidRPr="00960DDC">
        <w:rPr>
          <w:rFonts w:eastAsia="Times New Roman" w:cstheme="minorHAnsi"/>
          <w:i/>
          <w:iCs/>
          <w:sz w:val="24"/>
          <w:szCs w:val="24"/>
          <w:lang w:eastAsia="en-IE"/>
        </w:rPr>
        <w:t>Bunreacht</w:t>
      </w:r>
      <w:proofErr w:type="spellEnd"/>
      <w:r w:rsidR="006661C2" w:rsidRPr="00960DDC">
        <w:rPr>
          <w:rFonts w:eastAsia="Times New Roman" w:cstheme="minorHAnsi"/>
          <w:i/>
          <w:iCs/>
          <w:sz w:val="24"/>
          <w:szCs w:val="24"/>
          <w:lang w:eastAsia="en-IE"/>
        </w:rPr>
        <w:t xml:space="preserve"> na </w:t>
      </w:r>
      <w:proofErr w:type="spellStart"/>
      <w:r w:rsidR="006661C2" w:rsidRPr="00960DDC">
        <w:rPr>
          <w:rFonts w:eastAsia="Times New Roman" w:cstheme="minorHAnsi"/>
          <w:i/>
          <w:iCs/>
          <w:sz w:val="24"/>
          <w:szCs w:val="24"/>
          <w:lang w:eastAsia="en-IE"/>
        </w:rPr>
        <w:t>hÉireann</w:t>
      </w:r>
      <w:proofErr w:type="spellEnd"/>
      <w:r w:rsidR="006E78C3" w:rsidRPr="00790876">
        <w:rPr>
          <w:rFonts w:eastAsia="Times New Roman" w:cstheme="minorHAnsi"/>
          <w:i/>
          <w:iCs/>
          <w:sz w:val="24"/>
          <w:szCs w:val="24"/>
          <w:lang w:eastAsia="en-IE"/>
        </w:rPr>
        <w:t xml:space="preserve">: </w:t>
      </w:r>
      <w:r w:rsidR="00EB588D" w:rsidRPr="00790876">
        <w:rPr>
          <w:rFonts w:eastAsia="Times New Roman" w:cstheme="minorHAnsi"/>
          <w:i/>
          <w:iCs/>
          <w:sz w:val="24"/>
          <w:szCs w:val="24"/>
          <w:lang w:eastAsia="en-IE"/>
        </w:rPr>
        <w:t>A</w:t>
      </w:r>
      <w:r w:rsidR="00EB588D">
        <w:rPr>
          <w:rFonts w:eastAsia="Times New Roman" w:cstheme="minorHAnsi"/>
          <w:i/>
          <w:iCs/>
          <w:sz w:val="24"/>
          <w:szCs w:val="24"/>
          <w:lang w:eastAsia="en-IE"/>
        </w:rPr>
        <w:t xml:space="preserve"> Study of the Irish Text.</w:t>
      </w:r>
      <w:r w:rsidR="006661C2">
        <w:rPr>
          <w:rFonts w:eastAsia="Times New Roman" w:cstheme="minorHAnsi"/>
          <w:i/>
          <w:iCs/>
          <w:sz w:val="24"/>
          <w:szCs w:val="24"/>
          <w:lang w:eastAsia="en-IE"/>
        </w:rPr>
        <w:t xml:space="preserve"> </w:t>
      </w:r>
      <w:r w:rsidR="009A37BD" w:rsidRPr="00ED7065">
        <w:rPr>
          <w:rFonts w:cstheme="minorHAnsi"/>
          <w:sz w:val="24"/>
          <w:szCs w:val="24"/>
        </w:rPr>
        <w:t>Dublin: Stationery Office.</w:t>
      </w:r>
    </w:p>
    <w:p w14:paraId="0FE41948" w14:textId="77777777" w:rsidR="00274A76" w:rsidRDefault="00274A76" w:rsidP="00202791">
      <w:pPr>
        <w:rPr>
          <w:rFonts w:eastAsia="Times New Roman" w:cstheme="minorHAnsi"/>
          <w:sz w:val="24"/>
          <w:szCs w:val="24"/>
          <w:lang w:eastAsia="en-IE"/>
        </w:rPr>
      </w:pPr>
    </w:p>
    <w:p w14:paraId="49810691" w14:textId="758F2750" w:rsidR="00202791" w:rsidRPr="00ED7065" w:rsidRDefault="002B0C06" w:rsidP="00202791">
      <w:pPr>
        <w:rPr>
          <w:rFonts w:eastAsia="Times New Roman" w:cstheme="minorHAnsi"/>
          <w:sz w:val="24"/>
          <w:szCs w:val="24"/>
          <w:lang w:eastAsia="en-IE"/>
        </w:rPr>
      </w:pPr>
      <w:r w:rsidRPr="00ED7065">
        <w:rPr>
          <w:rFonts w:eastAsia="Times New Roman" w:cstheme="minorHAnsi"/>
          <w:sz w:val="24"/>
          <w:szCs w:val="24"/>
          <w:lang w:eastAsia="en-IE"/>
        </w:rPr>
        <w:t xml:space="preserve">Ó </w:t>
      </w:r>
      <w:proofErr w:type="spellStart"/>
      <w:r w:rsidRPr="00ED7065">
        <w:rPr>
          <w:rFonts w:eastAsia="Times New Roman" w:cstheme="minorHAnsi"/>
          <w:sz w:val="24"/>
          <w:szCs w:val="24"/>
          <w:lang w:eastAsia="en-IE"/>
        </w:rPr>
        <w:t>Conchubhair</w:t>
      </w:r>
      <w:proofErr w:type="spellEnd"/>
      <w:r w:rsidRPr="00ED7065">
        <w:rPr>
          <w:rFonts w:eastAsia="Times New Roman" w:cstheme="minorHAnsi"/>
          <w:sz w:val="24"/>
          <w:szCs w:val="24"/>
          <w:lang w:eastAsia="en-IE"/>
        </w:rPr>
        <w:t>, B. (</w:t>
      </w:r>
      <w:r w:rsidR="00E86819" w:rsidRPr="00ED7065">
        <w:rPr>
          <w:rFonts w:eastAsia="Times New Roman" w:cstheme="minorHAnsi"/>
          <w:sz w:val="24"/>
          <w:szCs w:val="24"/>
          <w:lang w:eastAsia="en-IE"/>
        </w:rPr>
        <w:t>2003)</w:t>
      </w:r>
      <w:r w:rsidR="0052630D">
        <w:rPr>
          <w:rFonts w:eastAsia="Times New Roman" w:cstheme="minorHAnsi"/>
          <w:sz w:val="24"/>
          <w:szCs w:val="24"/>
          <w:lang w:eastAsia="en-IE"/>
        </w:rPr>
        <w:t>.</w:t>
      </w:r>
      <w:r w:rsidR="00E86819" w:rsidRPr="00ED7065">
        <w:rPr>
          <w:rFonts w:eastAsia="Times New Roman" w:cstheme="minorHAnsi"/>
          <w:sz w:val="24"/>
          <w:szCs w:val="24"/>
          <w:lang w:eastAsia="en-IE"/>
        </w:rPr>
        <w:t xml:space="preserve"> ‘The Gaelic</w:t>
      </w:r>
      <w:r w:rsidR="00202791" w:rsidRPr="00ED7065">
        <w:t xml:space="preserve"> </w:t>
      </w:r>
      <w:r w:rsidR="00202791" w:rsidRPr="00ED7065">
        <w:rPr>
          <w:rFonts w:eastAsia="Times New Roman" w:cstheme="minorHAnsi"/>
          <w:sz w:val="24"/>
          <w:szCs w:val="24"/>
          <w:lang w:eastAsia="en-IE"/>
        </w:rPr>
        <w:t>Font Controversy:</w:t>
      </w:r>
      <w:r w:rsidR="00E0049F" w:rsidRPr="00ED7065">
        <w:rPr>
          <w:rFonts w:eastAsia="Times New Roman" w:cstheme="minorHAnsi"/>
          <w:sz w:val="24"/>
          <w:szCs w:val="24"/>
          <w:lang w:eastAsia="en-IE"/>
        </w:rPr>
        <w:t xml:space="preserve"> </w:t>
      </w:r>
      <w:r w:rsidR="00202791" w:rsidRPr="00ED7065">
        <w:rPr>
          <w:rFonts w:eastAsia="Times New Roman" w:cstheme="minorHAnsi"/>
          <w:sz w:val="24"/>
          <w:szCs w:val="24"/>
          <w:lang w:eastAsia="en-IE"/>
        </w:rPr>
        <w:t>The Gaelic League's (Post-Colonial)</w:t>
      </w:r>
    </w:p>
    <w:p w14:paraId="1DA4FD18" w14:textId="227F1621" w:rsidR="00B5261B" w:rsidRPr="00ED7065" w:rsidRDefault="00202791" w:rsidP="00B5261B">
      <w:pPr>
        <w:rPr>
          <w:rFonts w:eastAsia="Times New Roman" w:cstheme="minorHAnsi"/>
          <w:sz w:val="24"/>
          <w:szCs w:val="24"/>
          <w:lang w:eastAsia="en-IE"/>
        </w:rPr>
      </w:pPr>
      <w:r w:rsidRPr="00ED7065">
        <w:rPr>
          <w:rFonts w:eastAsia="Times New Roman" w:cstheme="minorHAnsi"/>
          <w:sz w:val="24"/>
          <w:szCs w:val="24"/>
          <w:lang w:eastAsia="en-IE"/>
        </w:rPr>
        <w:t>Crux</w:t>
      </w:r>
      <w:r w:rsidR="00E0049F" w:rsidRPr="00ED7065">
        <w:rPr>
          <w:rFonts w:eastAsia="Times New Roman" w:cstheme="minorHAnsi"/>
          <w:sz w:val="24"/>
          <w:szCs w:val="24"/>
          <w:lang w:eastAsia="en-IE"/>
        </w:rPr>
        <w:t>’</w:t>
      </w:r>
      <w:r w:rsidR="003325A9" w:rsidRPr="00ED7065">
        <w:rPr>
          <w:rFonts w:eastAsia="Times New Roman" w:cstheme="minorHAnsi"/>
          <w:sz w:val="24"/>
          <w:szCs w:val="24"/>
          <w:lang w:eastAsia="en-IE"/>
        </w:rPr>
        <w:t xml:space="preserve">, </w:t>
      </w:r>
      <w:r w:rsidR="003325A9" w:rsidRPr="00ED7065">
        <w:rPr>
          <w:rFonts w:eastAsia="Times New Roman" w:cstheme="minorHAnsi"/>
          <w:i/>
          <w:iCs/>
          <w:sz w:val="24"/>
          <w:szCs w:val="24"/>
          <w:lang w:eastAsia="en-IE"/>
        </w:rPr>
        <w:t>Irish University Review</w:t>
      </w:r>
      <w:r w:rsidR="003325A9" w:rsidRPr="00ED7065">
        <w:rPr>
          <w:rFonts w:eastAsia="Times New Roman" w:cstheme="minorHAnsi"/>
          <w:sz w:val="24"/>
          <w:szCs w:val="24"/>
          <w:lang w:eastAsia="en-IE"/>
        </w:rPr>
        <w:t>, 33</w:t>
      </w:r>
      <w:r w:rsidR="008F21BD" w:rsidRPr="00ED7065">
        <w:rPr>
          <w:rFonts w:eastAsia="Times New Roman" w:cstheme="minorHAnsi"/>
          <w:sz w:val="24"/>
          <w:szCs w:val="24"/>
          <w:lang w:eastAsia="en-IE"/>
        </w:rPr>
        <w:t>, 46–</w:t>
      </w:r>
      <w:r w:rsidR="00567D6E" w:rsidRPr="00ED7065">
        <w:rPr>
          <w:rFonts w:eastAsia="Times New Roman" w:cstheme="minorHAnsi"/>
          <w:sz w:val="24"/>
          <w:szCs w:val="24"/>
          <w:lang w:eastAsia="en-IE"/>
        </w:rPr>
        <w:t>63.</w:t>
      </w:r>
    </w:p>
    <w:p w14:paraId="63C13794" w14:textId="77777777" w:rsidR="00B5261B" w:rsidRPr="00ED7065" w:rsidRDefault="00B5261B" w:rsidP="00B5261B">
      <w:pPr>
        <w:rPr>
          <w:rFonts w:eastAsia="Times New Roman" w:cstheme="minorHAnsi"/>
          <w:sz w:val="24"/>
          <w:szCs w:val="24"/>
          <w:lang w:eastAsia="en-IE"/>
        </w:rPr>
      </w:pPr>
    </w:p>
    <w:p w14:paraId="03BF615F" w14:textId="5CB2D436" w:rsidR="00B5261B" w:rsidRPr="00ED7065" w:rsidRDefault="00DF63AD" w:rsidP="00B5261B">
      <w:pPr>
        <w:rPr>
          <w:rFonts w:eastAsia="Times New Roman" w:cstheme="minorHAnsi"/>
          <w:sz w:val="24"/>
          <w:szCs w:val="24"/>
          <w:lang w:eastAsia="en-IE"/>
        </w:rPr>
      </w:pPr>
      <w:r w:rsidRPr="00ED7065">
        <w:rPr>
          <w:rFonts w:cstheme="minorHAnsi"/>
          <w:sz w:val="24"/>
          <w:szCs w:val="24"/>
        </w:rPr>
        <w:t xml:space="preserve">Ó </w:t>
      </w:r>
      <w:proofErr w:type="spellStart"/>
      <w:r w:rsidRPr="00ED7065">
        <w:rPr>
          <w:rFonts w:cstheme="minorHAnsi"/>
          <w:sz w:val="24"/>
          <w:szCs w:val="24"/>
        </w:rPr>
        <w:t>Cuiv</w:t>
      </w:r>
      <w:proofErr w:type="spellEnd"/>
      <w:r w:rsidRPr="00ED7065">
        <w:rPr>
          <w:rFonts w:cstheme="minorHAnsi"/>
          <w:sz w:val="24"/>
          <w:szCs w:val="24"/>
        </w:rPr>
        <w:t>, B. (1969)</w:t>
      </w:r>
      <w:r w:rsidR="00AA7FCB">
        <w:rPr>
          <w:rFonts w:cstheme="minorHAnsi"/>
          <w:sz w:val="24"/>
          <w:szCs w:val="24"/>
        </w:rPr>
        <w:t>.</w:t>
      </w:r>
      <w:r w:rsidRPr="00ED7065">
        <w:rPr>
          <w:rFonts w:cstheme="minorHAnsi"/>
          <w:sz w:val="24"/>
          <w:szCs w:val="24"/>
        </w:rPr>
        <w:t xml:space="preserve"> </w:t>
      </w:r>
      <w:r w:rsidRPr="00ED7065">
        <w:rPr>
          <w:rFonts w:cstheme="minorHAnsi"/>
          <w:i/>
          <w:iCs/>
          <w:sz w:val="24"/>
          <w:szCs w:val="24"/>
        </w:rPr>
        <w:t>A View of the Irish Language</w:t>
      </w:r>
      <w:r w:rsidRPr="00ED7065">
        <w:rPr>
          <w:rFonts w:cstheme="minorHAnsi"/>
          <w:sz w:val="24"/>
          <w:szCs w:val="24"/>
        </w:rPr>
        <w:t>. Dublin: Stationery Office.</w:t>
      </w:r>
    </w:p>
    <w:p w14:paraId="6EEEC440" w14:textId="77777777" w:rsidR="0002670F" w:rsidRDefault="0002670F" w:rsidP="00B5261B">
      <w:pPr>
        <w:rPr>
          <w:rFonts w:eastAsia="Times New Roman" w:cstheme="minorHAnsi"/>
          <w:sz w:val="24"/>
          <w:szCs w:val="24"/>
          <w:lang w:eastAsia="en-IE"/>
        </w:rPr>
      </w:pPr>
    </w:p>
    <w:p w14:paraId="0263214A" w14:textId="144AE480" w:rsidR="0002670F" w:rsidRDefault="0015061F" w:rsidP="00B5261B">
      <w:pPr>
        <w:rPr>
          <w:rFonts w:cstheme="minorHAnsi"/>
          <w:color w:val="000000"/>
          <w:sz w:val="24"/>
          <w:szCs w:val="24"/>
          <w:shd w:val="clear" w:color="auto" w:fill="FFFFFF"/>
        </w:rPr>
      </w:pPr>
      <w:r w:rsidRPr="00ED7065">
        <w:rPr>
          <w:rFonts w:eastAsia="Times New Roman" w:cstheme="minorHAnsi"/>
          <w:sz w:val="24"/>
          <w:szCs w:val="24"/>
          <w:lang w:eastAsia="en-IE"/>
        </w:rPr>
        <w:t xml:space="preserve">Ó </w:t>
      </w:r>
      <w:proofErr w:type="spellStart"/>
      <w:r w:rsidR="001D3542" w:rsidRPr="00ED7065">
        <w:rPr>
          <w:rFonts w:eastAsia="Times New Roman" w:cstheme="minorHAnsi"/>
          <w:sz w:val="24"/>
          <w:szCs w:val="24"/>
          <w:lang w:eastAsia="en-IE"/>
        </w:rPr>
        <w:t>Fionnáin</w:t>
      </w:r>
      <w:proofErr w:type="spellEnd"/>
      <w:r w:rsidR="001D3542" w:rsidRPr="00ED7065">
        <w:rPr>
          <w:rFonts w:eastAsia="Times New Roman" w:cstheme="minorHAnsi"/>
          <w:sz w:val="24"/>
          <w:szCs w:val="24"/>
          <w:lang w:eastAsia="en-IE"/>
        </w:rPr>
        <w:t xml:space="preserve">, M. </w:t>
      </w:r>
      <w:r w:rsidR="005A3670" w:rsidRPr="00ED7065">
        <w:rPr>
          <w:rFonts w:eastAsia="Times New Roman" w:cstheme="minorHAnsi"/>
          <w:sz w:val="24"/>
          <w:szCs w:val="24"/>
          <w:lang w:eastAsia="en-IE"/>
        </w:rPr>
        <w:t>(</w:t>
      </w:r>
      <w:r w:rsidR="002D4E14" w:rsidRPr="00ED7065">
        <w:rPr>
          <w:rFonts w:eastAsia="Times New Roman" w:cstheme="minorHAnsi"/>
          <w:sz w:val="24"/>
          <w:szCs w:val="24"/>
          <w:lang w:eastAsia="en-IE"/>
        </w:rPr>
        <w:t>2015)</w:t>
      </w:r>
      <w:r w:rsidR="004910DE" w:rsidRPr="00ED7065">
        <w:rPr>
          <w:rFonts w:eastAsia="Times New Roman" w:cstheme="minorHAnsi"/>
          <w:sz w:val="24"/>
          <w:szCs w:val="24"/>
          <w:lang w:eastAsia="en-IE"/>
        </w:rPr>
        <w:t xml:space="preserve"> </w:t>
      </w:r>
      <w:r w:rsidR="001D3542" w:rsidRPr="00ED7065">
        <w:rPr>
          <w:rFonts w:eastAsia="Times New Roman" w:cstheme="minorHAnsi"/>
          <w:sz w:val="24"/>
          <w:szCs w:val="24"/>
          <w:lang w:eastAsia="en-IE"/>
        </w:rPr>
        <w:t>‘</w:t>
      </w:r>
      <w:r w:rsidR="004910DE" w:rsidRPr="00ED7065">
        <w:rPr>
          <w:rFonts w:eastAsia="Times New Roman" w:cstheme="minorHAnsi"/>
          <w:sz w:val="24"/>
          <w:szCs w:val="24"/>
          <w:lang w:eastAsia="en-IE"/>
        </w:rPr>
        <w:t>An Irish Solution to an Irish Problem: The (</w:t>
      </w:r>
      <w:proofErr w:type="spellStart"/>
      <w:r w:rsidR="004910DE" w:rsidRPr="00ED7065">
        <w:rPr>
          <w:rFonts w:eastAsia="Times New Roman" w:cstheme="minorHAnsi"/>
          <w:sz w:val="24"/>
          <w:szCs w:val="24"/>
          <w:lang w:eastAsia="en-IE"/>
        </w:rPr>
        <w:t>Neverending</w:t>
      </w:r>
      <w:proofErr w:type="spellEnd"/>
      <w:r w:rsidR="004910DE" w:rsidRPr="00ED7065">
        <w:rPr>
          <w:rFonts w:eastAsia="Times New Roman" w:cstheme="minorHAnsi"/>
          <w:sz w:val="24"/>
          <w:szCs w:val="24"/>
          <w:lang w:eastAsia="en-IE"/>
        </w:rPr>
        <w:t>) Issue of Standardizing Irish’</w:t>
      </w:r>
      <w:r w:rsidR="003452E8" w:rsidRPr="00ED7065">
        <w:rPr>
          <w:rFonts w:eastAsia="Times New Roman" w:cstheme="minorHAnsi"/>
          <w:sz w:val="24"/>
          <w:szCs w:val="24"/>
          <w:lang w:eastAsia="en-IE"/>
        </w:rPr>
        <w:t>.</w:t>
      </w:r>
      <w:r w:rsidR="004910DE" w:rsidRPr="00ED7065">
        <w:rPr>
          <w:rFonts w:eastAsia="Times New Roman" w:cstheme="minorHAnsi"/>
          <w:sz w:val="24"/>
          <w:szCs w:val="24"/>
          <w:lang w:eastAsia="en-IE"/>
        </w:rPr>
        <w:t xml:space="preserve"> </w:t>
      </w:r>
      <w:r w:rsidR="003452E8" w:rsidRPr="00ED7065">
        <w:rPr>
          <w:rFonts w:eastAsia="Times New Roman" w:cstheme="minorHAnsi"/>
          <w:sz w:val="24"/>
          <w:szCs w:val="24"/>
          <w:lang w:eastAsia="en-IE"/>
        </w:rPr>
        <w:t>I</w:t>
      </w:r>
      <w:r w:rsidR="00284900" w:rsidRPr="00ED7065">
        <w:rPr>
          <w:rFonts w:eastAsia="Times New Roman" w:cstheme="minorHAnsi"/>
          <w:sz w:val="24"/>
          <w:szCs w:val="24"/>
          <w:lang w:eastAsia="en-IE"/>
        </w:rPr>
        <w:t xml:space="preserve">n </w:t>
      </w:r>
      <w:r w:rsidR="006E3610" w:rsidRPr="00ED7065">
        <w:rPr>
          <w:rFonts w:eastAsia="Times New Roman" w:cstheme="minorHAnsi"/>
          <w:sz w:val="24"/>
          <w:szCs w:val="24"/>
          <w:lang w:eastAsia="en-IE"/>
        </w:rPr>
        <w:t xml:space="preserve">A. </w:t>
      </w:r>
      <w:proofErr w:type="spellStart"/>
      <w:r w:rsidR="00284900" w:rsidRPr="00ED7065">
        <w:rPr>
          <w:rFonts w:eastAsia="Times New Roman" w:cstheme="minorHAnsi"/>
          <w:sz w:val="24"/>
          <w:szCs w:val="24"/>
          <w:lang w:eastAsia="en-IE"/>
        </w:rPr>
        <w:t>Bednarski</w:t>
      </w:r>
      <w:proofErr w:type="spellEnd"/>
      <w:r w:rsidR="00284900" w:rsidRPr="00ED7065">
        <w:rPr>
          <w:rFonts w:eastAsia="Times New Roman" w:cstheme="minorHAnsi"/>
          <w:sz w:val="24"/>
          <w:szCs w:val="24"/>
          <w:lang w:eastAsia="en-IE"/>
        </w:rPr>
        <w:t xml:space="preserve">, </w:t>
      </w:r>
      <w:r w:rsidR="006E3610" w:rsidRPr="00ED7065">
        <w:rPr>
          <w:rFonts w:cstheme="minorHAnsi"/>
          <w:color w:val="000000"/>
          <w:sz w:val="24"/>
          <w:szCs w:val="24"/>
          <w:shd w:val="clear" w:color="auto" w:fill="FFFFFF"/>
        </w:rPr>
        <w:t xml:space="preserve">P. T. </w:t>
      </w:r>
      <w:proofErr w:type="spellStart"/>
      <w:r w:rsidR="008036E6" w:rsidRPr="00ED7065">
        <w:rPr>
          <w:rFonts w:cstheme="minorHAnsi"/>
          <w:color w:val="000000"/>
          <w:sz w:val="24"/>
          <w:szCs w:val="24"/>
          <w:shd w:val="clear" w:color="auto" w:fill="FFFFFF"/>
        </w:rPr>
        <w:t>Czerniak</w:t>
      </w:r>
      <w:proofErr w:type="spellEnd"/>
      <w:r w:rsidR="008036E6" w:rsidRPr="00ED7065">
        <w:rPr>
          <w:rFonts w:cstheme="minorHAnsi"/>
          <w:color w:val="000000"/>
          <w:sz w:val="24"/>
          <w:szCs w:val="24"/>
          <w:shd w:val="clear" w:color="auto" w:fill="FFFFFF"/>
        </w:rPr>
        <w:t>, and</w:t>
      </w:r>
      <w:r w:rsidR="008036E6" w:rsidRPr="00ED7065">
        <w:rPr>
          <w:rFonts w:eastAsia="Times New Roman" w:cstheme="minorHAnsi"/>
          <w:sz w:val="24"/>
          <w:szCs w:val="24"/>
          <w:lang w:eastAsia="en-IE"/>
        </w:rPr>
        <w:t xml:space="preserve"> </w:t>
      </w:r>
      <w:r w:rsidR="006E3610" w:rsidRPr="00ED7065">
        <w:rPr>
          <w:rFonts w:eastAsia="Times New Roman" w:cstheme="minorHAnsi"/>
          <w:sz w:val="24"/>
          <w:szCs w:val="24"/>
          <w:lang w:eastAsia="en-IE"/>
        </w:rPr>
        <w:t xml:space="preserve">M. </w:t>
      </w:r>
      <w:proofErr w:type="spellStart"/>
      <w:r w:rsidR="008A2E56" w:rsidRPr="00ED7065">
        <w:rPr>
          <w:rFonts w:cstheme="minorHAnsi"/>
          <w:color w:val="000000"/>
          <w:sz w:val="24"/>
          <w:szCs w:val="24"/>
          <w:shd w:val="clear" w:color="auto" w:fill="FFFFFF"/>
        </w:rPr>
        <w:t>Czerniakowski</w:t>
      </w:r>
      <w:proofErr w:type="spellEnd"/>
      <w:r w:rsidR="008A2E56" w:rsidRPr="00ED7065">
        <w:rPr>
          <w:rFonts w:eastAsia="Times New Roman" w:cstheme="minorHAnsi"/>
          <w:sz w:val="24"/>
          <w:szCs w:val="24"/>
          <w:lang w:eastAsia="en-IE"/>
        </w:rPr>
        <w:t xml:space="preserve"> </w:t>
      </w:r>
      <w:r w:rsidR="006C1B87" w:rsidRPr="00ED7065">
        <w:rPr>
          <w:rFonts w:eastAsia="Times New Roman" w:cstheme="minorHAnsi"/>
          <w:sz w:val="24"/>
          <w:szCs w:val="24"/>
          <w:lang w:eastAsia="en-IE"/>
        </w:rPr>
        <w:t>(eds)</w:t>
      </w:r>
      <w:r w:rsidR="00AA7FCB">
        <w:rPr>
          <w:rFonts w:eastAsia="Times New Roman" w:cstheme="minorHAnsi"/>
          <w:sz w:val="24"/>
          <w:szCs w:val="24"/>
          <w:lang w:eastAsia="en-IE"/>
        </w:rPr>
        <w:t>,</w:t>
      </w:r>
      <w:r w:rsidR="006C1B87" w:rsidRPr="00ED7065">
        <w:rPr>
          <w:rFonts w:eastAsia="Times New Roman" w:cstheme="minorHAnsi"/>
          <w:sz w:val="24"/>
          <w:szCs w:val="24"/>
          <w:lang w:eastAsia="en-IE"/>
        </w:rPr>
        <w:t xml:space="preserve"> </w:t>
      </w:r>
      <w:r w:rsidR="004910DE" w:rsidRPr="00ED7065">
        <w:rPr>
          <w:rFonts w:eastAsia="Times New Roman" w:cstheme="minorHAnsi"/>
          <w:i/>
          <w:iCs/>
          <w:sz w:val="24"/>
          <w:szCs w:val="24"/>
          <w:lang w:eastAsia="en-IE"/>
        </w:rPr>
        <w:t>New Perspectives in Celtic Studies</w:t>
      </w:r>
      <w:r w:rsidR="00BB47FF" w:rsidRPr="00ED7065">
        <w:rPr>
          <w:rFonts w:eastAsia="Times New Roman" w:cstheme="minorHAnsi"/>
          <w:sz w:val="24"/>
          <w:szCs w:val="24"/>
          <w:lang w:eastAsia="en-IE"/>
        </w:rPr>
        <w:t xml:space="preserve">, pp. </w:t>
      </w:r>
      <w:r w:rsidR="008A2E56" w:rsidRPr="00ED7065">
        <w:rPr>
          <w:rFonts w:eastAsia="Times New Roman" w:cstheme="minorHAnsi"/>
          <w:sz w:val="24"/>
          <w:szCs w:val="24"/>
          <w:lang w:eastAsia="en-IE"/>
        </w:rPr>
        <w:t>65–8</w:t>
      </w:r>
      <w:r w:rsidR="00A56884">
        <w:rPr>
          <w:rFonts w:eastAsia="Times New Roman" w:cstheme="minorHAnsi"/>
          <w:sz w:val="24"/>
          <w:szCs w:val="24"/>
          <w:lang w:eastAsia="en-IE"/>
        </w:rPr>
        <w:t>0</w:t>
      </w:r>
      <w:r w:rsidR="008A2E56" w:rsidRPr="00ED7065">
        <w:rPr>
          <w:rFonts w:eastAsia="Times New Roman" w:cstheme="minorHAnsi"/>
          <w:sz w:val="24"/>
          <w:szCs w:val="24"/>
          <w:lang w:eastAsia="en-IE"/>
        </w:rPr>
        <w:t>.</w:t>
      </w:r>
      <w:r w:rsidR="004910DE" w:rsidRPr="00ED7065">
        <w:rPr>
          <w:rFonts w:eastAsia="Times New Roman" w:cstheme="minorHAnsi"/>
          <w:sz w:val="24"/>
          <w:szCs w:val="24"/>
          <w:lang w:eastAsia="en-IE"/>
        </w:rPr>
        <w:t xml:space="preserve"> </w:t>
      </w:r>
      <w:r w:rsidR="00932CE0" w:rsidRPr="00ED7065">
        <w:rPr>
          <w:rFonts w:eastAsia="Times New Roman" w:cstheme="minorHAnsi"/>
          <w:sz w:val="24"/>
          <w:szCs w:val="24"/>
          <w:lang w:eastAsia="en-IE"/>
        </w:rPr>
        <w:t xml:space="preserve">Newcastle upon Tyne: </w:t>
      </w:r>
      <w:r w:rsidR="002D4E14" w:rsidRPr="00ED7065">
        <w:rPr>
          <w:rFonts w:cstheme="minorHAnsi"/>
          <w:color w:val="000000"/>
          <w:sz w:val="24"/>
          <w:szCs w:val="24"/>
          <w:shd w:val="clear" w:color="auto" w:fill="FFFFFF"/>
        </w:rPr>
        <w:t>Cambridge Scholars Publishing</w:t>
      </w:r>
      <w:r w:rsidR="00F63C38" w:rsidRPr="00ED7065">
        <w:rPr>
          <w:rFonts w:cstheme="minorHAnsi"/>
          <w:color w:val="000000"/>
          <w:sz w:val="24"/>
          <w:szCs w:val="24"/>
          <w:shd w:val="clear" w:color="auto" w:fill="FFFFFF"/>
        </w:rPr>
        <w:t>.</w:t>
      </w:r>
      <w:r w:rsidR="00BB47FF" w:rsidRPr="00ED7065">
        <w:rPr>
          <w:rFonts w:cstheme="minorHAnsi"/>
          <w:color w:val="000000"/>
          <w:sz w:val="24"/>
          <w:szCs w:val="24"/>
          <w:shd w:val="clear" w:color="auto" w:fill="FFFFFF"/>
        </w:rPr>
        <w:t xml:space="preserve">  </w:t>
      </w:r>
      <w:r w:rsidR="00BB47FF" w:rsidRPr="00ED7065">
        <w:rPr>
          <w:rFonts w:cstheme="minorHAnsi"/>
          <w:color w:val="000000"/>
          <w:sz w:val="24"/>
          <w:szCs w:val="24"/>
          <w:shd w:val="clear" w:color="auto" w:fill="FFFFFF"/>
        </w:rPr>
        <w:tab/>
      </w:r>
    </w:p>
    <w:p w14:paraId="1A02FAA8" w14:textId="6F91EE12" w:rsidR="00341EBD" w:rsidRPr="007310FE" w:rsidRDefault="00BB47FF" w:rsidP="002A022B">
      <w:pPr>
        <w:rPr>
          <w:rFonts w:eastAsia="Times New Roman" w:cstheme="minorHAnsi"/>
          <w:sz w:val="24"/>
          <w:szCs w:val="24"/>
          <w:lang w:eastAsia="en-IE"/>
        </w:rPr>
      </w:pPr>
      <w:r w:rsidRPr="00ED7065">
        <w:rPr>
          <w:rFonts w:cstheme="minorHAnsi"/>
          <w:color w:val="000000"/>
          <w:sz w:val="24"/>
          <w:szCs w:val="24"/>
          <w:shd w:val="clear" w:color="auto" w:fill="FFFFFF"/>
        </w:rPr>
        <w:t xml:space="preserve"> </w:t>
      </w:r>
    </w:p>
    <w:p w14:paraId="03197B48" w14:textId="4638051E" w:rsidR="00950AC0" w:rsidRPr="00ED7065" w:rsidRDefault="00341EBD" w:rsidP="00172B4F">
      <w:pPr>
        <w:rPr>
          <w:rFonts w:eastAsia="Times New Roman" w:cstheme="minorHAnsi"/>
          <w:sz w:val="24"/>
          <w:szCs w:val="24"/>
          <w:lang w:eastAsia="en-IE"/>
        </w:rPr>
      </w:pPr>
      <w:r w:rsidRPr="00ED7065">
        <w:rPr>
          <w:rFonts w:cstheme="minorHAnsi"/>
          <w:color w:val="000000"/>
          <w:sz w:val="24"/>
          <w:szCs w:val="24"/>
          <w:shd w:val="clear" w:color="auto" w:fill="FFFFFF"/>
        </w:rPr>
        <w:t xml:space="preserve">Ó </w:t>
      </w:r>
      <w:proofErr w:type="spellStart"/>
      <w:r w:rsidRPr="00ED7065">
        <w:rPr>
          <w:rFonts w:cstheme="minorHAnsi"/>
          <w:color w:val="000000"/>
          <w:sz w:val="24"/>
          <w:szCs w:val="24"/>
          <w:shd w:val="clear" w:color="auto" w:fill="FFFFFF"/>
        </w:rPr>
        <w:t>M</w:t>
      </w:r>
      <w:r w:rsidR="001363A2" w:rsidRPr="00ED7065">
        <w:rPr>
          <w:rFonts w:cstheme="minorHAnsi"/>
          <w:color w:val="000000"/>
          <w:sz w:val="24"/>
          <w:szCs w:val="24"/>
          <w:shd w:val="clear" w:color="auto" w:fill="FFFFFF"/>
        </w:rPr>
        <w:t>urchú</w:t>
      </w:r>
      <w:proofErr w:type="spellEnd"/>
      <w:r w:rsidR="001363A2" w:rsidRPr="00ED7065">
        <w:rPr>
          <w:rFonts w:cstheme="minorHAnsi"/>
          <w:color w:val="000000"/>
          <w:sz w:val="24"/>
          <w:szCs w:val="24"/>
          <w:shd w:val="clear" w:color="auto" w:fill="FFFFFF"/>
        </w:rPr>
        <w:t xml:space="preserve">, M. </w:t>
      </w:r>
      <w:r w:rsidR="00AA7FCB">
        <w:rPr>
          <w:rFonts w:cstheme="minorHAnsi"/>
          <w:color w:val="000000"/>
          <w:sz w:val="24"/>
          <w:szCs w:val="24"/>
          <w:shd w:val="clear" w:color="auto" w:fill="FFFFFF"/>
        </w:rPr>
        <w:t>(</w:t>
      </w:r>
      <w:r w:rsidR="00643CC5" w:rsidRPr="00ED7065">
        <w:rPr>
          <w:rFonts w:cstheme="minorHAnsi"/>
          <w:color w:val="000000"/>
          <w:sz w:val="24"/>
          <w:szCs w:val="24"/>
          <w:shd w:val="clear" w:color="auto" w:fill="FFFFFF"/>
        </w:rPr>
        <w:t>1977</w:t>
      </w:r>
      <w:r w:rsidR="00D93014">
        <w:rPr>
          <w:rFonts w:cstheme="minorHAnsi"/>
          <w:color w:val="000000"/>
          <w:sz w:val="24"/>
          <w:szCs w:val="24"/>
          <w:shd w:val="clear" w:color="auto" w:fill="FFFFFF"/>
        </w:rPr>
        <w:t>).</w:t>
      </w:r>
      <w:r w:rsidR="00643CC5" w:rsidRPr="00ED7065">
        <w:rPr>
          <w:rFonts w:cstheme="minorHAnsi"/>
          <w:color w:val="000000"/>
          <w:sz w:val="24"/>
          <w:szCs w:val="24"/>
          <w:shd w:val="clear" w:color="auto" w:fill="FFFFFF"/>
        </w:rPr>
        <w:t xml:space="preserve"> </w:t>
      </w:r>
      <w:r w:rsidR="00D93014">
        <w:rPr>
          <w:rFonts w:cstheme="minorHAnsi"/>
          <w:color w:val="000000"/>
          <w:sz w:val="24"/>
          <w:szCs w:val="24"/>
          <w:shd w:val="clear" w:color="auto" w:fill="FFFFFF"/>
        </w:rPr>
        <w:t>‘</w:t>
      </w:r>
      <w:r w:rsidR="00643CC5" w:rsidRPr="00ED7065">
        <w:rPr>
          <w:rFonts w:cstheme="minorHAnsi"/>
          <w:color w:val="000000"/>
          <w:sz w:val="24"/>
          <w:szCs w:val="24"/>
          <w:shd w:val="clear" w:color="auto" w:fill="FFFFFF"/>
        </w:rPr>
        <w:t>Successes and Failures in the Modernization of Irish Spelling</w:t>
      </w:r>
      <w:r w:rsidR="00D93014">
        <w:rPr>
          <w:rFonts w:cstheme="minorHAnsi"/>
          <w:color w:val="000000"/>
          <w:sz w:val="24"/>
          <w:szCs w:val="24"/>
          <w:shd w:val="clear" w:color="auto" w:fill="FFFFFF"/>
        </w:rPr>
        <w:t>’</w:t>
      </w:r>
      <w:r w:rsidR="00643CC5" w:rsidRPr="00ED7065">
        <w:rPr>
          <w:rFonts w:cstheme="minorHAnsi"/>
          <w:color w:val="000000"/>
          <w:sz w:val="24"/>
          <w:szCs w:val="24"/>
          <w:shd w:val="clear" w:color="auto" w:fill="FFFFFF"/>
        </w:rPr>
        <w:t xml:space="preserve">. In: </w:t>
      </w:r>
      <w:r w:rsidR="006E5645" w:rsidRPr="00ED7065">
        <w:rPr>
          <w:rFonts w:cstheme="minorHAnsi"/>
          <w:color w:val="000000"/>
          <w:sz w:val="24"/>
          <w:szCs w:val="24"/>
          <w:shd w:val="clear" w:color="auto" w:fill="FFFFFF"/>
        </w:rPr>
        <w:t xml:space="preserve">J. </w:t>
      </w:r>
      <w:r w:rsidR="00643CC5" w:rsidRPr="00ED7065">
        <w:rPr>
          <w:rFonts w:cstheme="minorHAnsi"/>
          <w:color w:val="000000"/>
          <w:sz w:val="24"/>
          <w:szCs w:val="24"/>
          <w:shd w:val="clear" w:color="auto" w:fill="FFFFFF"/>
        </w:rPr>
        <w:t>Fishman (ed</w:t>
      </w:r>
      <w:r w:rsidR="00137A9B">
        <w:rPr>
          <w:rFonts w:cstheme="minorHAnsi"/>
          <w:color w:val="000000"/>
          <w:sz w:val="24"/>
          <w:szCs w:val="24"/>
          <w:shd w:val="clear" w:color="auto" w:fill="FFFFFF"/>
        </w:rPr>
        <w:t>.),</w:t>
      </w:r>
      <w:r w:rsidR="00643CC5" w:rsidRPr="00ED7065">
        <w:rPr>
          <w:rFonts w:cstheme="minorHAnsi"/>
          <w:color w:val="000000"/>
          <w:sz w:val="24"/>
          <w:szCs w:val="24"/>
          <w:shd w:val="clear" w:color="auto" w:fill="FFFFFF"/>
        </w:rPr>
        <w:t xml:space="preserve"> </w:t>
      </w:r>
      <w:r w:rsidR="00643CC5" w:rsidRPr="00ED7065">
        <w:rPr>
          <w:rFonts w:cstheme="minorHAnsi"/>
          <w:i/>
          <w:iCs/>
          <w:color w:val="000000"/>
          <w:sz w:val="24"/>
          <w:szCs w:val="24"/>
          <w:shd w:val="clear" w:color="auto" w:fill="FFFFFF"/>
        </w:rPr>
        <w:t>Advances in the Creation and Revision of Writing Systems</w:t>
      </w:r>
      <w:r w:rsidR="009A37BD" w:rsidRPr="00ED7065">
        <w:rPr>
          <w:rFonts w:cstheme="minorHAnsi"/>
          <w:color w:val="000000"/>
          <w:sz w:val="24"/>
          <w:szCs w:val="24"/>
          <w:shd w:val="clear" w:color="auto" w:fill="FFFFFF"/>
        </w:rPr>
        <w:t>, pp. 267</w:t>
      </w:r>
      <w:r w:rsidR="009A37BD">
        <w:rPr>
          <w:rFonts w:cstheme="minorHAnsi"/>
          <w:color w:val="000000"/>
          <w:sz w:val="24"/>
          <w:szCs w:val="24"/>
          <w:shd w:val="clear" w:color="auto" w:fill="FFFFFF"/>
        </w:rPr>
        <w:t>–</w:t>
      </w:r>
      <w:r w:rsidR="009A37BD" w:rsidRPr="00ED7065">
        <w:rPr>
          <w:rFonts w:cstheme="minorHAnsi"/>
          <w:color w:val="000000"/>
          <w:sz w:val="24"/>
          <w:szCs w:val="24"/>
          <w:shd w:val="clear" w:color="auto" w:fill="FFFFFF"/>
        </w:rPr>
        <w:t>290</w:t>
      </w:r>
      <w:r w:rsidR="00643CC5" w:rsidRPr="00ED7065">
        <w:rPr>
          <w:rFonts w:cstheme="minorHAnsi"/>
          <w:color w:val="000000"/>
          <w:sz w:val="24"/>
          <w:szCs w:val="24"/>
          <w:shd w:val="clear" w:color="auto" w:fill="FFFFFF"/>
        </w:rPr>
        <w:t xml:space="preserve">. Berlin, Boston: De Gruyter Mouton. </w:t>
      </w:r>
      <w:proofErr w:type="spellStart"/>
      <w:r w:rsidR="008C48D3">
        <w:rPr>
          <w:rFonts w:cstheme="minorHAnsi"/>
          <w:color w:val="000000"/>
          <w:sz w:val="24"/>
          <w:szCs w:val="24"/>
          <w:shd w:val="clear" w:color="auto" w:fill="FFFFFF"/>
        </w:rPr>
        <w:t>doi</w:t>
      </w:r>
      <w:proofErr w:type="spellEnd"/>
      <w:r w:rsidR="008C48D3">
        <w:rPr>
          <w:rFonts w:cstheme="minorHAnsi"/>
          <w:color w:val="000000"/>
          <w:sz w:val="24"/>
          <w:szCs w:val="24"/>
          <w:shd w:val="clear" w:color="auto" w:fill="FFFFFF"/>
        </w:rPr>
        <w:t xml:space="preserve">: </w:t>
      </w:r>
      <w:r w:rsidR="00172B4F" w:rsidRPr="00ED7065">
        <w:rPr>
          <w:rFonts w:cstheme="minorHAnsi"/>
          <w:color w:val="000000"/>
          <w:sz w:val="24"/>
          <w:szCs w:val="24"/>
          <w:shd w:val="clear" w:color="auto" w:fill="FFFFFF"/>
        </w:rPr>
        <w:t>10.1515/9783110807097-012</w:t>
      </w:r>
    </w:p>
    <w:p w14:paraId="1F2803C8" w14:textId="62067306" w:rsidR="00172B4F" w:rsidRPr="00ED7065" w:rsidRDefault="00172B4F" w:rsidP="00172B4F">
      <w:pPr>
        <w:rPr>
          <w:rFonts w:eastAsia="Times New Roman" w:cstheme="minorHAnsi"/>
          <w:sz w:val="24"/>
          <w:szCs w:val="24"/>
          <w:lang w:eastAsia="en-IE"/>
        </w:rPr>
      </w:pPr>
    </w:p>
    <w:p w14:paraId="4A2AB249" w14:textId="103C3DCF" w:rsidR="00005215" w:rsidRDefault="001911CD" w:rsidP="00005215">
      <w:pPr>
        <w:rPr>
          <w:rFonts w:eastAsia="Times New Roman" w:cstheme="minorHAnsi"/>
          <w:sz w:val="24"/>
          <w:szCs w:val="24"/>
          <w:lang w:eastAsia="en-IE"/>
        </w:rPr>
      </w:pPr>
      <w:r w:rsidRPr="00ED7065">
        <w:rPr>
          <w:rFonts w:eastAsia="Times New Roman" w:cstheme="minorHAnsi"/>
          <w:sz w:val="24"/>
          <w:szCs w:val="24"/>
          <w:lang w:eastAsia="en-IE"/>
        </w:rPr>
        <w:t xml:space="preserve">Ó </w:t>
      </w:r>
      <w:proofErr w:type="spellStart"/>
      <w:r w:rsidRPr="00ED7065">
        <w:rPr>
          <w:rFonts w:eastAsia="Times New Roman" w:cstheme="minorHAnsi"/>
          <w:sz w:val="24"/>
          <w:szCs w:val="24"/>
          <w:lang w:eastAsia="en-IE"/>
        </w:rPr>
        <w:t>hUallacháin</w:t>
      </w:r>
      <w:proofErr w:type="spellEnd"/>
      <w:r w:rsidRPr="00ED7065">
        <w:rPr>
          <w:rFonts w:eastAsia="Times New Roman" w:cstheme="minorHAnsi"/>
          <w:sz w:val="24"/>
          <w:szCs w:val="24"/>
          <w:lang w:eastAsia="en-IE"/>
        </w:rPr>
        <w:t>, S.</w:t>
      </w:r>
      <w:r w:rsidR="00207CA9" w:rsidRPr="00ED7065">
        <w:rPr>
          <w:rFonts w:eastAsia="Times New Roman" w:cstheme="minorHAnsi"/>
          <w:sz w:val="24"/>
          <w:szCs w:val="24"/>
          <w:lang w:eastAsia="en-IE"/>
        </w:rPr>
        <w:t xml:space="preserve"> </w:t>
      </w:r>
      <w:r w:rsidRPr="00ED7065">
        <w:rPr>
          <w:rFonts w:eastAsia="Times New Roman" w:cstheme="minorHAnsi"/>
          <w:sz w:val="24"/>
          <w:szCs w:val="24"/>
          <w:lang w:eastAsia="en-IE"/>
        </w:rPr>
        <w:t xml:space="preserve">B. (2010) </w:t>
      </w:r>
      <w:proofErr w:type="spellStart"/>
      <w:r w:rsidRPr="00ED7065">
        <w:rPr>
          <w:rFonts w:eastAsia="Times New Roman" w:cstheme="minorHAnsi"/>
          <w:i/>
          <w:iCs/>
          <w:sz w:val="24"/>
          <w:szCs w:val="24"/>
          <w:lang w:eastAsia="en-IE"/>
        </w:rPr>
        <w:t>Pobal</w:t>
      </w:r>
      <w:proofErr w:type="spellEnd"/>
      <w:r w:rsidRPr="00ED7065">
        <w:rPr>
          <w:rFonts w:eastAsia="Times New Roman" w:cstheme="minorHAnsi"/>
          <w:i/>
          <w:iCs/>
          <w:sz w:val="24"/>
          <w:szCs w:val="24"/>
          <w:lang w:eastAsia="en-IE"/>
        </w:rPr>
        <w:t xml:space="preserve"> an </w:t>
      </w:r>
      <w:proofErr w:type="spellStart"/>
      <w:r w:rsidR="00207CA9" w:rsidRPr="00ED7065">
        <w:rPr>
          <w:rFonts w:eastAsia="Times New Roman" w:cstheme="minorHAnsi"/>
          <w:i/>
          <w:iCs/>
          <w:sz w:val="24"/>
          <w:szCs w:val="24"/>
          <w:lang w:eastAsia="en-IE"/>
        </w:rPr>
        <w:t>S</w:t>
      </w:r>
      <w:r w:rsidRPr="00ED7065">
        <w:rPr>
          <w:rFonts w:eastAsia="Times New Roman" w:cstheme="minorHAnsi"/>
          <w:i/>
          <w:iCs/>
          <w:sz w:val="24"/>
          <w:szCs w:val="24"/>
          <w:lang w:eastAsia="en-IE"/>
        </w:rPr>
        <w:t>táit</w:t>
      </w:r>
      <w:proofErr w:type="spellEnd"/>
      <w:r w:rsidRPr="00ED7065">
        <w:rPr>
          <w:rFonts w:eastAsia="Times New Roman" w:cstheme="minorHAnsi"/>
          <w:i/>
          <w:iCs/>
          <w:sz w:val="24"/>
          <w:szCs w:val="24"/>
          <w:lang w:eastAsia="en-IE"/>
        </w:rPr>
        <w:t xml:space="preserve"> </w:t>
      </w:r>
      <w:proofErr w:type="spellStart"/>
      <w:r w:rsidRPr="00ED7065">
        <w:rPr>
          <w:rFonts w:eastAsia="Times New Roman" w:cstheme="minorHAnsi"/>
          <w:i/>
          <w:iCs/>
          <w:sz w:val="24"/>
          <w:szCs w:val="24"/>
          <w:lang w:eastAsia="en-IE"/>
        </w:rPr>
        <w:t>agus</w:t>
      </w:r>
      <w:proofErr w:type="spellEnd"/>
      <w:r w:rsidRPr="00ED7065">
        <w:rPr>
          <w:rFonts w:eastAsia="Times New Roman" w:cstheme="minorHAnsi"/>
          <w:i/>
          <w:iCs/>
          <w:sz w:val="24"/>
          <w:szCs w:val="24"/>
          <w:lang w:eastAsia="en-IE"/>
        </w:rPr>
        <w:t xml:space="preserve"> an </w:t>
      </w:r>
      <w:proofErr w:type="spellStart"/>
      <w:r w:rsidRPr="00ED7065">
        <w:rPr>
          <w:rFonts w:eastAsia="Times New Roman" w:cstheme="minorHAnsi"/>
          <w:i/>
          <w:iCs/>
          <w:sz w:val="24"/>
          <w:szCs w:val="24"/>
          <w:lang w:eastAsia="en-IE"/>
        </w:rPr>
        <w:t>Ghaeilge</w:t>
      </w:r>
      <w:proofErr w:type="spellEnd"/>
      <w:r w:rsidRPr="00ED7065">
        <w:rPr>
          <w:rFonts w:eastAsia="Times New Roman" w:cstheme="minorHAnsi"/>
          <w:i/>
          <w:iCs/>
          <w:sz w:val="24"/>
          <w:szCs w:val="24"/>
          <w:lang w:eastAsia="en-IE"/>
        </w:rPr>
        <w:t>, 1920</w:t>
      </w:r>
      <w:r w:rsidR="00BC3750">
        <w:rPr>
          <w:rFonts w:eastAsia="Times New Roman" w:cstheme="minorHAnsi"/>
          <w:i/>
          <w:iCs/>
          <w:sz w:val="24"/>
          <w:szCs w:val="24"/>
          <w:lang w:eastAsia="en-IE"/>
        </w:rPr>
        <w:t>–</w:t>
      </w:r>
      <w:r w:rsidRPr="00ED7065">
        <w:rPr>
          <w:rFonts w:eastAsia="Times New Roman" w:cstheme="minorHAnsi"/>
          <w:i/>
          <w:iCs/>
          <w:sz w:val="24"/>
          <w:szCs w:val="24"/>
          <w:lang w:eastAsia="en-IE"/>
        </w:rPr>
        <w:t>39</w:t>
      </w:r>
      <w:r w:rsidRPr="00ED7065">
        <w:rPr>
          <w:rFonts w:eastAsia="Times New Roman" w:cstheme="minorHAnsi"/>
          <w:sz w:val="24"/>
          <w:szCs w:val="24"/>
          <w:lang w:eastAsia="en-IE"/>
        </w:rPr>
        <w:t xml:space="preserve">. </w:t>
      </w:r>
      <w:proofErr w:type="spellStart"/>
      <w:r w:rsidRPr="00ED7065">
        <w:rPr>
          <w:rFonts w:eastAsia="Times New Roman" w:cstheme="minorHAnsi"/>
          <w:sz w:val="24"/>
          <w:szCs w:val="24"/>
          <w:lang w:eastAsia="en-IE"/>
        </w:rPr>
        <w:t>Binn</w:t>
      </w:r>
      <w:proofErr w:type="spellEnd"/>
      <w:r w:rsidRPr="00ED7065">
        <w:rPr>
          <w:rFonts w:eastAsia="Times New Roman" w:cstheme="minorHAnsi"/>
          <w:sz w:val="24"/>
          <w:szCs w:val="24"/>
          <w:lang w:eastAsia="en-IE"/>
        </w:rPr>
        <w:t xml:space="preserve"> </w:t>
      </w:r>
      <w:proofErr w:type="spellStart"/>
      <w:r w:rsidRPr="00ED7065">
        <w:rPr>
          <w:rFonts w:eastAsia="Times New Roman" w:cstheme="minorHAnsi"/>
          <w:sz w:val="24"/>
          <w:szCs w:val="24"/>
          <w:lang w:eastAsia="en-IE"/>
        </w:rPr>
        <w:t>Éadair</w:t>
      </w:r>
      <w:proofErr w:type="spellEnd"/>
      <w:r w:rsidRPr="00ED7065">
        <w:rPr>
          <w:rFonts w:eastAsia="Times New Roman" w:cstheme="minorHAnsi"/>
          <w:sz w:val="24"/>
          <w:szCs w:val="24"/>
          <w:lang w:eastAsia="en-IE"/>
        </w:rPr>
        <w:t xml:space="preserve">, </w:t>
      </w:r>
      <w:proofErr w:type="spellStart"/>
      <w:r w:rsidRPr="00ED7065">
        <w:rPr>
          <w:rFonts w:eastAsia="Times New Roman" w:cstheme="minorHAnsi"/>
          <w:sz w:val="24"/>
          <w:szCs w:val="24"/>
          <w:lang w:eastAsia="en-IE"/>
        </w:rPr>
        <w:t>Baile</w:t>
      </w:r>
      <w:proofErr w:type="spellEnd"/>
      <w:r w:rsidRPr="00ED7065">
        <w:rPr>
          <w:rFonts w:eastAsia="Times New Roman" w:cstheme="minorHAnsi"/>
          <w:sz w:val="24"/>
          <w:szCs w:val="24"/>
          <w:lang w:eastAsia="en-IE"/>
        </w:rPr>
        <w:t xml:space="preserve"> </w:t>
      </w:r>
      <w:proofErr w:type="spellStart"/>
      <w:r w:rsidRPr="00ED7065">
        <w:rPr>
          <w:rFonts w:eastAsia="Times New Roman" w:cstheme="minorHAnsi"/>
          <w:sz w:val="24"/>
          <w:szCs w:val="24"/>
          <w:lang w:eastAsia="en-IE"/>
        </w:rPr>
        <w:t>Átha</w:t>
      </w:r>
      <w:proofErr w:type="spellEnd"/>
      <w:r w:rsidRPr="00ED7065">
        <w:rPr>
          <w:rFonts w:eastAsia="Times New Roman" w:cstheme="minorHAnsi"/>
          <w:sz w:val="24"/>
          <w:szCs w:val="24"/>
          <w:lang w:eastAsia="en-IE"/>
        </w:rPr>
        <w:t xml:space="preserve"> Cliath: </w:t>
      </w:r>
      <w:proofErr w:type="spellStart"/>
      <w:r w:rsidRPr="00ED7065">
        <w:rPr>
          <w:rFonts w:eastAsia="Times New Roman" w:cstheme="minorHAnsi"/>
          <w:sz w:val="24"/>
          <w:szCs w:val="24"/>
          <w:lang w:eastAsia="en-IE"/>
        </w:rPr>
        <w:t>Coiscéim</w:t>
      </w:r>
      <w:proofErr w:type="spellEnd"/>
      <w:r w:rsidRPr="00ED7065">
        <w:rPr>
          <w:rFonts w:eastAsia="Times New Roman" w:cstheme="minorHAnsi"/>
          <w:sz w:val="24"/>
          <w:szCs w:val="24"/>
          <w:lang w:eastAsia="en-IE"/>
        </w:rPr>
        <w:t>.</w:t>
      </w:r>
    </w:p>
    <w:p w14:paraId="469BCCBC" w14:textId="77777777" w:rsidR="001E184C" w:rsidRDefault="001E184C" w:rsidP="00005215">
      <w:pPr>
        <w:rPr>
          <w:rFonts w:eastAsia="Times New Roman" w:cstheme="minorHAnsi"/>
          <w:sz w:val="24"/>
          <w:szCs w:val="24"/>
          <w:lang w:eastAsia="en-IE"/>
        </w:rPr>
      </w:pPr>
    </w:p>
    <w:p w14:paraId="7E5D9915" w14:textId="1CDC9036" w:rsidR="001E184C" w:rsidRPr="00EF35A5" w:rsidRDefault="001E184C" w:rsidP="00005215">
      <w:pPr>
        <w:rPr>
          <w:rFonts w:eastAsia="Times New Roman" w:cstheme="minorHAnsi"/>
          <w:sz w:val="24"/>
          <w:szCs w:val="24"/>
          <w:lang w:eastAsia="en-IE"/>
        </w:rPr>
      </w:pPr>
      <w:r>
        <w:rPr>
          <w:rFonts w:eastAsia="Times New Roman" w:cstheme="minorHAnsi"/>
          <w:sz w:val="24"/>
          <w:szCs w:val="24"/>
          <w:lang w:eastAsia="en-IE"/>
        </w:rPr>
        <w:t xml:space="preserve">Uí </w:t>
      </w:r>
      <w:proofErr w:type="spellStart"/>
      <w:r>
        <w:rPr>
          <w:rFonts w:eastAsia="Times New Roman" w:cstheme="minorHAnsi"/>
          <w:sz w:val="24"/>
          <w:szCs w:val="24"/>
          <w:lang w:eastAsia="en-IE"/>
        </w:rPr>
        <w:t>Chollatáin</w:t>
      </w:r>
      <w:proofErr w:type="spellEnd"/>
      <w:r>
        <w:rPr>
          <w:rFonts w:eastAsia="Times New Roman" w:cstheme="minorHAnsi"/>
          <w:sz w:val="24"/>
          <w:szCs w:val="24"/>
          <w:lang w:eastAsia="en-IE"/>
        </w:rPr>
        <w:t xml:space="preserve">, R. (2004). </w:t>
      </w:r>
      <w:r>
        <w:rPr>
          <w:rFonts w:eastAsia="Times New Roman" w:cstheme="minorHAnsi"/>
          <w:i/>
          <w:iCs/>
          <w:sz w:val="24"/>
          <w:szCs w:val="24"/>
          <w:lang w:eastAsia="en-IE"/>
        </w:rPr>
        <w:t xml:space="preserve">An </w:t>
      </w:r>
      <w:proofErr w:type="spellStart"/>
      <w:r>
        <w:rPr>
          <w:rFonts w:eastAsia="Times New Roman" w:cstheme="minorHAnsi"/>
          <w:i/>
          <w:iCs/>
          <w:sz w:val="24"/>
          <w:szCs w:val="24"/>
          <w:lang w:eastAsia="en-IE"/>
        </w:rPr>
        <w:t>Claidheamh</w:t>
      </w:r>
      <w:proofErr w:type="spellEnd"/>
      <w:r>
        <w:rPr>
          <w:rFonts w:eastAsia="Times New Roman" w:cstheme="minorHAnsi"/>
          <w:i/>
          <w:iCs/>
          <w:sz w:val="24"/>
          <w:szCs w:val="24"/>
          <w:lang w:eastAsia="en-IE"/>
        </w:rPr>
        <w:t xml:space="preserve"> </w:t>
      </w:r>
      <w:proofErr w:type="spellStart"/>
      <w:r>
        <w:rPr>
          <w:rFonts w:eastAsia="Times New Roman" w:cstheme="minorHAnsi"/>
          <w:i/>
          <w:iCs/>
          <w:sz w:val="24"/>
          <w:szCs w:val="24"/>
          <w:lang w:eastAsia="en-IE"/>
        </w:rPr>
        <w:t>Soluis</w:t>
      </w:r>
      <w:proofErr w:type="spellEnd"/>
      <w:r>
        <w:rPr>
          <w:rFonts w:eastAsia="Times New Roman" w:cstheme="minorHAnsi"/>
          <w:i/>
          <w:iCs/>
          <w:sz w:val="24"/>
          <w:szCs w:val="24"/>
          <w:lang w:eastAsia="en-IE"/>
        </w:rPr>
        <w:t xml:space="preserve"> </w:t>
      </w:r>
      <w:proofErr w:type="spellStart"/>
      <w:r>
        <w:rPr>
          <w:rFonts w:eastAsia="Times New Roman" w:cstheme="minorHAnsi"/>
          <w:i/>
          <w:iCs/>
          <w:sz w:val="24"/>
          <w:szCs w:val="24"/>
          <w:lang w:eastAsia="en-IE"/>
        </w:rPr>
        <w:t>agus</w:t>
      </w:r>
      <w:proofErr w:type="spellEnd"/>
      <w:r>
        <w:rPr>
          <w:rFonts w:eastAsia="Times New Roman" w:cstheme="minorHAnsi"/>
          <w:i/>
          <w:iCs/>
          <w:sz w:val="24"/>
          <w:szCs w:val="24"/>
          <w:lang w:eastAsia="en-IE"/>
        </w:rPr>
        <w:t xml:space="preserve"> </w:t>
      </w:r>
      <w:proofErr w:type="spellStart"/>
      <w:r>
        <w:rPr>
          <w:rFonts w:eastAsia="Times New Roman" w:cstheme="minorHAnsi"/>
          <w:i/>
          <w:iCs/>
          <w:sz w:val="24"/>
          <w:szCs w:val="24"/>
          <w:lang w:eastAsia="en-IE"/>
        </w:rPr>
        <w:t>Fáinne</w:t>
      </w:r>
      <w:proofErr w:type="spellEnd"/>
      <w:r>
        <w:rPr>
          <w:rFonts w:eastAsia="Times New Roman" w:cstheme="minorHAnsi"/>
          <w:i/>
          <w:iCs/>
          <w:sz w:val="24"/>
          <w:szCs w:val="24"/>
          <w:lang w:eastAsia="en-IE"/>
        </w:rPr>
        <w:t xml:space="preserve"> </w:t>
      </w:r>
      <w:proofErr w:type="gramStart"/>
      <w:r>
        <w:rPr>
          <w:rFonts w:eastAsia="Times New Roman" w:cstheme="minorHAnsi"/>
          <w:i/>
          <w:iCs/>
          <w:sz w:val="24"/>
          <w:szCs w:val="24"/>
          <w:lang w:eastAsia="en-IE"/>
        </w:rPr>
        <w:t>an</w:t>
      </w:r>
      <w:proofErr w:type="gramEnd"/>
      <w:r>
        <w:rPr>
          <w:rFonts w:eastAsia="Times New Roman" w:cstheme="minorHAnsi"/>
          <w:i/>
          <w:iCs/>
          <w:sz w:val="24"/>
          <w:szCs w:val="24"/>
          <w:lang w:eastAsia="en-IE"/>
        </w:rPr>
        <w:t xml:space="preserve"> </w:t>
      </w:r>
      <w:proofErr w:type="spellStart"/>
      <w:r>
        <w:rPr>
          <w:rFonts w:eastAsia="Times New Roman" w:cstheme="minorHAnsi"/>
          <w:i/>
          <w:iCs/>
          <w:sz w:val="24"/>
          <w:szCs w:val="24"/>
          <w:lang w:eastAsia="en-IE"/>
        </w:rPr>
        <w:t>Lae</w:t>
      </w:r>
      <w:proofErr w:type="spellEnd"/>
      <w:r w:rsidR="00EF35A5">
        <w:rPr>
          <w:rFonts w:eastAsia="Times New Roman" w:cstheme="minorHAnsi"/>
          <w:i/>
          <w:iCs/>
          <w:sz w:val="24"/>
          <w:szCs w:val="24"/>
          <w:lang w:eastAsia="en-IE"/>
        </w:rPr>
        <w:t xml:space="preserve"> 1899–1932</w:t>
      </w:r>
      <w:r w:rsidR="00EF35A5">
        <w:rPr>
          <w:rFonts w:eastAsia="Times New Roman" w:cstheme="minorHAnsi"/>
          <w:sz w:val="24"/>
          <w:szCs w:val="24"/>
          <w:lang w:eastAsia="en-IE"/>
        </w:rPr>
        <w:t>.</w:t>
      </w:r>
      <w:r w:rsidR="008C13EE">
        <w:rPr>
          <w:rFonts w:eastAsia="Times New Roman" w:cstheme="minorHAnsi"/>
          <w:i/>
          <w:iCs/>
          <w:sz w:val="24"/>
          <w:szCs w:val="24"/>
          <w:lang w:eastAsia="en-IE"/>
        </w:rPr>
        <w:t xml:space="preserve"> </w:t>
      </w:r>
      <w:proofErr w:type="spellStart"/>
      <w:r w:rsidR="008C13EE">
        <w:rPr>
          <w:rFonts w:eastAsia="Times New Roman" w:cstheme="minorHAnsi"/>
          <w:i/>
          <w:iCs/>
          <w:sz w:val="24"/>
          <w:szCs w:val="24"/>
          <w:lang w:eastAsia="en-IE"/>
        </w:rPr>
        <w:t>Anailís</w:t>
      </w:r>
      <w:proofErr w:type="spellEnd"/>
      <w:r w:rsidR="008C13EE">
        <w:rPr>
          <w:rFonts w:eastAsia="Times New Roman" w:cstheme="minorHAnsi"/>
          <w:i/>
          <w:iCs/>
          <w:sz w:val="24"/>
          <w:szCs w:val="24"/>
          <w:lang w:eastAsia="en-IE"/>
        </w:rPr>
        <w:t xml:space="preserve"> </w:t>
      </w:r>
      <w:proofErr w:type="spellStart"/>
      <w:r w:rsidR="008C13EE">
        <w:rPr>
          <w:rFonts w:eastAsia="Times New Roman" w:cstheme="minorHAnsi"/>
          <w:i/>
          <w:iCs/>
          <w:sz w:val="24"/>
          <w:szCs w:val="24"/>
          <w:lang w:eastAsia="en-IE"/>
        </w:rPr>
        <w:t>ar</w:t>
      </w:r>
      <w:proofErr w:type="spellEnd"/>
      <w:r w:rsidR="008C13EE">
        <w:rPr>
          <w:rFonts w:eastAsia="Times New Roman" w:cstheme="minorHAnsi"/>
          <w:i/>
          <w:iCs/>
          <w:sz w:val="24"/>
          <w:szCs w:val="24"/>
          <w:lang w:eastAsia="en-IE"/>
        </w:rPr>
        <w:t xml:space="preserve"> </w:t>
      </w:r>
      <w:proofErr w:type="spellStart"/>
      <w:r w:rsidR="008C13EE">
        <w:rPr>
          <w:rFonts w:eastAsia="Times New Roman" w:cstheme="minorHAnsi"/>
          <w:i/>
          <w:iCs/>
          <w:sz w:val="24"/>
          <w:szCs w:val="24"/>
          <w:lang w:eastAsia="en-IE"/>
        </w:rPr>
        <w:t>phríomhnuachtán</w:t>
      </w:r>
      <w:proofErr w:type="spellEnd"/>
      <w:r w:rsidR="008C13EE">
        <w:rPr>
          <w:rFonts w:eastAsia="Times New Roman" w:cstheme="minorHAnsi"/>
          <w:i/>
          <w:iCs/>
          <w:sz w:val="24"/>
          <w:szCs w:val="24"/>
          <w:lang w:eastAsia="en-IE"/>
        </w:rPr>
        <w:t xml:space="preserve"> Gaeilge </w:t>
      </w:r>
      <w:proofErr w:type="spellStart"/>
      <w:r w:rsidR="008C13EE">
        <w:rPr>
          <w:rFonts w:eastAsia="Times New Roman" w:cstheme="minorHAnsi"/>
          <w:i/>
          <w:iCs/>
          <w:sz w:val="24"/>
          <w:szCs w:val="24"/>
          <w:lang w:eastAsia="en-IE"/>
        </w:rPr>
        <w:t>ré</w:t>
      </w:r>
      <w:proofErr w:type="spellEnd"/>
      <w:r w:rsidR="008C13EE">
        <w:rPr>
          <w:rFonts w:eastAsia="Times New Roman" w:cstheme="minorHAnsi"/>
          <w:i/>
          <w:iCs/>
          <w:sz w:val="24"/>
          <w:szCs w:val="24"/>
          <w:lang w:eastAsia="en-IE"/>
        </w:rPr>
        <w:t xml:space="preserve"> na </w:t>
      </w:r>
      <w:proofErr w:type="spellStart"/>
      <w:r w:rsidR="008C13EE">
        <w:rPr>
          <w:rFonts w:eastAsia="Times New Roman" w:cstheme="minorHAnsi"/>
          <w:i/>
          <w:iCs/>
          <w:sz w:val="24"/>
          <w:szCs w:val="24"/>
          <w:lang w:eastAsia="en-IE"/>
        </w:rPr>
        <w:t>hAthbheochana</w:t>
      </w:r>
      <w:proofErr w:type="spellEnd"/>
      <w:r w:rsidR="008C13EE">
        <w:rPr>
          <w:rFonts w:eastAsia="Times New Roman" w:cstheme="minorHAnsi"/>
          <w:sz w:val="24"/>
          <w:szCs w:val="24"/>
          <w:lang w:eastAsia="en-IE"/>
        </w:rPr>
        <w:t xml:space="preserve">. </w:t>
      </w:r>
      <w:proofErr w:type="spellStart"/>
      <w:r w:rsidR="008C13EE">
        <w:rPr>
          <w:rFonts w:eastAsia="Times New Roman" w:cstheme="minorHAnsi"/>
          <w:sz w:val="24"/>
          <w:szCs w:val="24"/>
          <w:lang w:eastAsia="en-IE"/>
        </w:rPr>
        <w:t>Baile</w:t>
      </w:r>
      <w:proofErr w:type="spellEnd"/>
      <w:r w:rsidR="008C13EE">
        <w:rPr>
          <w:rFonts w:eastAsia="Times New Roman" w:cstheme="minorHAnsi"/>
          <w:sz w:val="24"/>
          <w:szCs w:val="24"/>
          <w:lang w:eastAsia="en-IE"/>
        </w:rPr>
        <w:t xml:space="preserve"> </w:t>
      </w:r>
      <w:proofErr w:type="spellStart"/>
      <w:r w:rsidR="008C13EE">
        <w:rPr>
          <w:rFonts w:eastAsia="Times New Roman" w:cstheme="minorHAnsi"/>
          <w:sz w:val="24"/>
          <w:szCs w:val="24"/>
          <w:lang w:eastAsia="en-IE"/>
        </w:rPr>
        <w:t>Átha</w:t>
      </w:r>
      <w:proofErr w:type="spellEnd"/>
      <w:r w:rsidR="008C13EE">
        <w:rPr>
          <w:rFonts w:eastAsia="Times New Roman" w:cstheme="minorHAnsi"/>
          <w:sz w:val="24"/>
          <w:szCs w:val="24"/>
          <w:lang w:eastAsia="en-IE"/>
        </w:rPr>
        <w:t xml:space="preserve"> Cliath: </w:t>
      </w:r>
      <w:proofErr w:type="spellStart"/>
      <w:r w:rsidR="005174AF">
        <w:rPr>
          <w:rFonts w:eastAsia="Times New Roman" w:cstheme="minorHAnsi"/>
          <w:sz w:val="24"/>
          <w:szCs w:val="24"/>
          <w:lang w:eastAsia="en-IE"/>
        </w:rPr>
        <w:t>Cois</w:t>
      </w:r>
      <w:proofErr w:type="spellEnd"/>
      <w:r w:rsidR="005174AF">
        <w:rPr>
          <w:rFonts w:eastAsia="Times New Roman" w:cstheme="minorHAnsi"/>
          <w:sz w:val="24"/>
          <w:szCs w:val="24"/>
          <w:lang w:eastAsia="en-IE"/>
        </w:rPr>
        <w:t xml:space="preserve"> Life </w:t>
      </w:r>
      <w:proofErr w:type="spellStart"/>
      <w:r w:rsidR="005174AF">
        <w:rPr>
          <w:rFonts w:eastAsia="Times New Roman" w:cstheme="minorHAnsi"/>
          <w:sz w:val="24"/>
          <w:szCs w:val="24"/>
          <w:lang w:eastAsia="en-IE"/>
        </w:rPr>
        <w:t>Teoranta</w:t>
      </w:r>
      <w:proofErr w:type="spellEnd"/>
      <w:r w:rsidR="005174AF">
        <w:rPr>
          <w:rFonts w:eastAsia="Times New Roman" w:cstheme="minorHAnsi"/>
          <w:sz w:val="24"/>
          <w:szCs w:val="24"/>
          <w:lang w:eastAsia="en-IE"/>
        </w:rPr>
        <w:t>.</w:t>
      </w:r>
      <w:r w:rsidR="00EF35A5">
        <w:rPr>
          <w:rFonts w:eastAsia="Times New Roman" w:cstheme="minorHAnsi"/>
          <w:sz w:val="24"/>
          <w:szCs w:val="24"/>
          <w:lang w:eastAsia="en-IE"/>
        </w:rPr>
        <w:t xml:space="preserve"> </w:t>
      </w:r>
    </w:p>
    <w:p w14:paraId="293D4770" w14:textId="77777777" w:rsidR="00823895" w:rsidRDefault="00823895" w:rsidP="00005215">
      <w:pPr>
        <w:rPr>
          <w:rFonts w:eastAsia="Times New Roman" w:cstheme="minorHAnsi"/>
          <w:sz w:val="24"/>
          <w:szCs w:val="24"/>
          <w:lang w:eastAsia="en-IE"/>
        </w:rPr>
      </w:pPr>
    </w:p>
    <w:p w14:paraId="1905FCE3" w14:textId="2A74BF0F" w:rsidR="003C267C" w:rsidRDefault="00823895" w:rsidP="003C267C">
      <w:pPr>
        <w:rPr>
          <w:rFonts w:eastAsia="Times New Roman" w:cstheme="minorHAnsi"/>
          <w:sz w:val="24"/>
          <w:szCs w:val="24"/>
          <w:lang w:eastAsia="en-IE"/>
        </w:rPr>
      </w:pPr>
      <w:r>
        <w:rPr>
          <w:rFonts w:eastAsia="Times New Roman" w:cstheme="minorHAnsi"/>
          <w:sz w:val="24"/>
          <w:szCs w:val="24"/>
          <w:lang w:eastAsia="en-IE"/>
        </w:rPr>
        <w:t xml:space="preserve">Walsh, T. </w:t>
      </w:r>
      <w:r w:rsidR="003C267C" w:rsidRPr="003C267C">
        <w:rPr>
          <w:rFonts w:eastAsia="Times New Roman" w:cstheme="minorHAnsi"/>
          <w:sz w:val="24"/>
          <w:szCs w:val="24"/>
          <w:lang w:eastAsia="en-IE"/>
        </w:rPr>
        <w:t>(2016)</w:t>
      </w:r>
      <w:r w:rsidR="003C267C">
        <w:rPr>
          <w:rFonts w:eastAsia="Times New Roman" w:cstheme="minorHAnsi"/>
          <w:sz w:val="24"/>
          <w:szCs w:val="24"/>
          <w:lang w:eastAsia="en-IE"/>
        </w:rPr>
        <w:t>.</w:t>
      </w:r>
      <w:r w:rsidR="003C267C" w:rsidRPr="003C267C">
        <w:rPr>
          <w:rFonts w:eastAsia="Times New Roman" w:cstheme="minorHAnsi"/>
          <w:sz w:val="24"/>
          <w:szCs w:val="24"/>
          <w:lang w:eastAsia="en-IE"/>
        </w:rPr>
        <w:t xml:space="preserve"> ‘The National System of Education, 1831–2000’</w:t>
      </w:r>
      <w:r w:rsidR="003C267C">
        <w:rPr>
          <w:rFonts w:eastAsia="Times New Roman" w:cstheme="minorHAnsi"/>
          <w:sz w:val="24"/>
          <w:szCs w:val="24"/>
          <w:lang w:eastAsia="en-IE"/>
        </w:rPr>
        <w:t>.</w:t>
      </w:r>
      <w:r w:rsidR="003C267C" w:rsidRPr="003C267C">
        <w:rPr>
          <w:rFonts w:eastAsia="Times New Roman" w:cstheme="minorHAnsi"/>
          <w:sz w:val="24"/>
          <w:szCs w:val="24"/>
          <w:lang w:eastAsia="en-IE"/>
        </w:rPr>
        <w:t xml:space="preserve"> </w:t>
      </w:r>
      <w:r w:rsidR="003C267C">
        <w:rPr>
          <w:rFonts w:eastAsia="Times New Roman" w:cstheme="minorHAnsi"/>
          <w:sz w:val="24"/>
          <w:szCs w:val="24"/>
          <w:lang w:eastAsia="en-IE"/>
        </w:rPr>
        <w:t>I</w:t>
      </w:r>
      <w:r w:rsidR="003C267C" w:rsidRPr="003C267C">
        <w:rPr>
          <w:rFonts w:eastAsia="Times New Roman" w:cstheme="minorHAnsi"/>
          <w:sz w:val="24"/>
          <w:szCs w:val="24"/>
          <w:lang w:eastAsia="en-IE"/>
        </w:rPr>
        <w:t>n B. Walsh (ed.)</w:t>
      </w:r>
      <w:r w:rsidR="003C267C">
        <w:rPr>
          <w:rFonts w:eastAsia="Times New Roman" w:cstheme="minorHAnsi"/>
          <w:sz w:val="24"/>
          <w:szCs w:val="24"/>
          <w:lang w:eastAsia="en-IE"/>
        </w:rPr>
        <w:t>,</w:t>
      </w:r>
      <w:r w:rsidR="003C267C" w:rsidRPr="003C267C">
        <w:rPr>
          <w:rFonts w:eastAsia="Times New Roman" w:cstheme="minorHAnsi"/>
          <w:sz w:val="24"/>
          <w:szCs w:val="24"/>
          <w:lang w:eastAsia="en-IE"/>
        </w:rPr>
        <w:t xml:space="preserve"> </w:t>
      </w:r>
      <w:r w:rsidR="003C267C" w:rsidRPr="003C267C">
        <w:rPr>
          <w:rFonts w:eastAsia="Times New Roman" w:cstheme="minorHAnsi"/>
          <w:i/>
          <w:iCs/>
          <w:sz w:val="24"/>
          <w:szCs w:val="24"/>
          <w:lang w:eastAsia="en-IE"/>
        </w:rPr>
        <w:t>Essays in the History of Irish Education</w:t>
      </w:r>
      <w:r w:rsidR="003C267C" w:rsidRPr="003C267C">
        <w:rPr>
          <w:rFonts w:eastAsia="Times New Roman" w:cstheme="minorHAnsi"/>
          <w:sz w:val="24"/>
          <w:szCs w:val="24"/>
          <w:lang w:eastAsia="en-IE"/>
        </w:rPr>
        <w:t>, pp. 7–43. London: Palgrave Macmillan.</w:t>
      </w:r>
    </w:p>
    <w:p w14:paraId="7B5469DD" w14:textId="77777777" w:rsidR="00727A62" w:rsidRPr="003C267C" w:rsidRDefault="00727A62" w:rsidP="003C267C">
      <w:pPr>
        <w:rPr>
          <w:rFonts w:eastAsia="Times New Roman" w:cstheme="minorHAnsi"/>
          <w:sz w:val="24"/>
          <w:szCs w:val="24"/>
          <w:lang w:eastAsia="en-IE"/>
        </w:rPr>
      </w:pPr>
    </w:p>
    <w:p w14:paraId="69042B49" w14:textId="15C34524" w:rsidR="00823895" w:rsidRPr="00ED7065" w:rsidRDefault="00823895" w:rsidP="00005215">
      <w:pPr>
        <w:rPr>
          <w:rFonts w:eastAsia="Times New Roman" w:cstheme="minorHAnsi"/>
          <w:sz w:val="24"/>
          <w:szCs w:val="24"/>
          <w:lang w:eastAsia="en-IE"/>
        </w:rPr>
      </w:pPr>
    </w:p>
    <w:p w14:paraId="692200A7" w14:textId="6BD1C06A" w:rsidR="00005215" w:rsidRDefault="00EA75BF" w:rsidP="00005215">
      <w:pPr>
        <w:rPr>
          <w:rFonts w:eastAsia="Times New Roman" w:cstheme="minorHAnsi"/>
          <w:sz w:val="24"/>
          <w:szCs w:val="24"/>
          <w:u w:val="single"/>
          <w:lang w:eastAsia="en-IE"/>
        </w:rPr>
      </w:pPr>
      <w:r>
        <w:rPr>
          <w:rFonts w:eastAsia="Times New Roman" w:cstheme="minorHAnsi"/>
          <w:sz w:val="24"/>
          <w:szCs w:val="24"/>
          <w:u w:val="single"/>
          <w:lang w:eastAsia="en-IE"/>
        </w:rPr>
        <w:t>Personal</w:t>
      </w:r>
      <w:r w:rsidR="009928FB">
        <w:rPr>
          <w:rFonts w:eastAsia="Times New Roman" w:cstheme="minorHAnsi"/>
          <w:sz w:val="24"/>
          <w:szCs w:val="24"/>
          <w:u w:val="single"/>
          <w:lang w:eastAsia="en-IE"/>
        </w:rPr>
        <w:t xml:space="preserve"> </w:t>
      </w:r>
      <w:r w:rsidR="00727A62">
        <w:rPr>
          <w:rFonts w:eastAsia="Times New Roman" w:cstheme="minorHAnsi"/>
          <w:sz w:val="24"/>
          <w:szCs w:val="24"/>
          <w:u w:val="single"/>
          <w:lang w:eastAsia="en-IE"/>
        </w:rPr>
        <w:t>communication</w:t>
      </w:r>
    </w:p>
    <w:p w14:paraId="0C20F064" w14:textId="77777777" w:rsidR="00EA75BF" w:rsidRDefault="00EA75BF" w:rsidP="00005215">
      <w:pPr>
        <w:rPr>
          <w:rFonts w:eastAsia="Times New Roman" w:cstheme="minorHAnsi"/>
          <w:sz w:val="24"/>
          <w:szCs w:val="24"/>
          <w:lang w:eastAsia="en-IE"/>
        </w:rPr>
      </w:pPr>
    </w:p>
    <w:p w14:paraId="7E353B22" w14:textId="66D8B136" w:rsidR="00EA75BF" w:rsidRPr="00EA75BF" w:rsidRDefault="00DF3F37" w:rsidP="00005215">
      <w:pPr>
        <w:rPr>
          <w:rFonts w:eastAsia="Times New Roman" w:cstheme="minorHAnsi"/>
          <w:sz w:val="24"/>
          <w:szCs w:val="24"/>
          <w:lang w:eastAsia="en-IE"/>
        </w:rPr>
      </w:pPr>
      <w:proofErr w:type="spellStart"/>
      <w:r>
        <w:rPr>
          <w:rFonts w:eastAsia="Times New Roman" w:cstheme="minorHAnsi"/>
          <w:sz w:val="24"/>
          <w:szCs w:val="24"/>
          <w:lang w:eastAsia="en-IE"/>
        </w:rPr>
        <w:t>Schlindwein</w:t>
      </w:r>
      <w:proofErr w:type="spellEnd"/>
      <w:r w:rsidR="004953EF">
        <w:rPr>
          <w:rFonts w:eastAsia="Times New Roman" w:cstheme="minorHAnsi"/>
          <w:sz w:val="24"/>
          <w:szCs w:val="24"/>
          <w:lang w:eastAsia="en-IE"/>
        </w:rPr>
        <w:t>, E.</w:t>
      </w:r>
      <w:r w:rsidR="009A1E71">
        <w:rPr>
          <w:rFonts w:eastAsia="Times New Roman" w:cstheme="minorHAnsi"/>
          <w:sz w:val="24"/>
          <w:szCs w:val="24"/>
          <w:lang w:eastAsia="en-IE"/>
        </w:rPr>
        <w:t xml:space="preserve"> (2023) Email</w:t>
      </w:r>
      <w:r w:rsidR="004953EF">
        <w:rPr>
          <w:rFonts w:eastAsia="Times New Roman" w:cstheme="minorHAnsi"/>
          <w:sz w:val="24"/>
          <w:szCs w:val="24"/>
          <w:lang w:eastAsia="en-IE"/>
        </w:rPr>
        <w:t xml:space="preserve"> to Nicole Volmering, </w:t>
      </w:r>
      <w:r w:rsidR="00DB000A">
        <w:rPr>
          <w:rFonts w:eastAsia="Times New Roman" w:cstheme="minorHAnsi"/>
          <w:sz w:val="24"/>
          <w:szCs w:val="24"/>
          <w:lang w:eastAsia="en-IE"/>
        </w:rPr>
        <w:t>14 March.</w:t>
      </w:r>
    </w:p>
    <w:sectPr w:rsidR="00EA75BF" w:rsidRPr="00EA75BF">
      <w:headerReference w:type="default" r:id="rId13"/>
      <w:footerReference w:type="default" r:id="rId14"/>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7837B" w14:textId="77777777" w:rsidR="00EB5879" w:rsidRDefault="00EB5879" w:rsidP="00B50EF0">
      <w:r>
        <w:separator/>
      </w:r>
    </w:p>
  </w:endnote>
  <w:endnote w:type="continuationSeparator" w:id="0">
    <w:p w14:paraId="76B5A1BC" w14:textId="77777777" w:rsidR="00EB5879" w:rsidRDefault="00EB5879" w:rsidP="00B50EF0">
      <w:r>
        <w:continuationSeparator/>
      </w:r>
    </w:p>
  </w:endnote>
  <w:endnote w:id="1">
    <w:p w14:paraId="5967CAC6" w14:textId="15047A40" w:rsidR="001E361E" w:rsidRPr="00E4547D" w:rsidRDefault="001E361E">
      <w:pPr>
        <w:pStyle w:val="EndnoteText"/>
        <w:rPr>
          <w:color w:val="FF0000"/>
        </w:rPr>
      </w:pPr>
      <w:r>
        <w:rPr>
          <w:rStyle w:val="EndnoteReference"/>
        </w:rPr>
        <w:endnoteRef/>
      </w:r>
      <w:r>
        <w:t xml:space="preserve"> </w:t>
      </w:r>
      <w:r w:rsidR="00CF2556">
        <w:t>Th</w:t>
      </w:r>
      <w:r w:rsidR="00BB0D1D">
        <w:t>e</w:t>
      </w:r>
      <w:r w:rsidR="00CF2556">
        <w:t xml:space="preserve"> research </w:t>
      </w:r>
      <w:r w:rsidR="00BB0D1D">
        <w:t xml:space="preserve">conducted in this publication was funded by the Irish Research </w:t>
      </w:r>
      <w:r w:rsidR="002F0695">
        <w:t xml:space="preserve">Council </w:t>
      </w:r>
      <w:r w:rsidR="00AF3802">
        <w:t>under grant agreement 21/PATH-A/9</w:t>
      </w:r>
      <w:r w:rsidR="00B84DB9">
        <w:t>4</w:t>
      </w:r>
      <w:r w:rsidR="00AF3802">
        <w:t>6</w:t>
      </w:r>
      <w:r w:rsidR="00B84DB9">
        <w:t>5</w:t>
      </w:r>
      <w:r w:rsidR="002F0695">
        <w:t>.</w:t>
      </w:r>
    </w:p>
  </w:endnote>
  <w:endnote w:id="2">
    <w:p w14:paraId="60CAC891" w14:textId="16697988" w:rsidR="00C035B9" w:rsidRDefault="00C035B9">
      <w:pPr>
        <w:pStyle w:val="EndnoteText"/>
      </w:pPr>
      <w:r>
        <w:rPr>
          <w:rStyle w:val="EndnoteReference"/>
        </w:rPr>
        <w:endnoteRef/>
      </w:r>
      <w:r>
        <w:t xml:space="preserve"> The term first appears in the Dáil Debates in March 1922</w:t>
      </w:r>
      <w:r w:rsidR="00BC32CF">
        <w:t xml:space="preserve">. </w:t>
      </w:r>
    </w:p>
  </w:endnote>
  <w:endnote w:id="3">
    <w:p w14:paraId="308992E0" w14:textId="33D3AA5F" w:rsidR="00030925" w:rsidRDefault="00030925">
      <w:pPr>
        <w:pStyle w:val="EndnoteText"/>
      </w:pPr>
      <w:r>
        <w:rPr>
          <w:rStyle w:val="EndnoteReference"/>
        </w:rPr>
        <w:endnoteRef/>
      </w:r>
      <w:r>
        <w:t xml:space="preserve"> See </w:t>
      </w:r>
      <w:r w:rsidR="00155946">
        <w:t xml:space="preserve">chapters </w:t>
      </w:r>
      <w:r w:rsidR="00390D6E">
        <w:t>7 and 10 of this volume</w:t>
      </w:r>
      <w:r w:rsidR="0037034E">
        <w:t xml:space="preserve"> or more details.</w:t>
      </w:r>
    </w:p>
  </w:endnote>
  <w:endnote w:id="4">
    <w:p w14:paraId="6D0BBAEE" w14:textId="5E8732CC" w:rsidR="00E822C8" w:rsidRDefault="00E822C8">
      <w:pPr>
        <w:pStyle w:val="EndnoteText"/>
      </w:pPr>
      <w:r>
        <w:rPr>
          <w:rStyle w:val="EndnoteReference"/>
        </w:rPr>
        <w:endnoteRef/>
      </w:r>
      <w:r>
        <w:t xml:space="preserve"> </w:t>
      </w:r>
      <w:r w:rsidR="0091369F">
        <w:t xml:space="preserve">Where Irish is quoted from historical sources, the text is given as printed. Names </w:t>
      </w:r>
      <w:r w:rsidR="00EC64B8">
        <w:t>of contributors, where printed without fadas,</w:t>
      </w:r>
      <w:r w:rsidR="0091369F">
        <w:t xml:space="preserve"> are </w:t>
      </w:r>
      <w:r w:rsidR="00EC64B8">
        <w:t>standard</w:t>
      </w:r>
      <w:r w:rsidR="0091369F">
        <w:t>ised.</w:t>
      </w:r>
    </w:p>
  </w:endnote>
  <w:endnote w:id="5">
    <w:p w14:paraId="5F65BFB4" w14:textId="0C41D8CA" w:rsidR="0064603B" w:rsidRPr="00522D25" w:rsidRDefault="0064603B">
      <w:pPr>
        <w:pStyle w:val="EndnoteText"/>
      </w:pPr>
      <w:r>
        <w:rPr>
          <w:rStyle w:val="EndnoteReference"/>
        </w:rPr>
        <w:endnoteRef/>
      </w:r>
      <w:r>
        <w:t xml:space="preserve"> </w:t>
      </w:r>
      <w:r w:rsidR="00522D25">
        <w:t xml:space="preserve">The same policy was in fact maintained by the editor of </w:t>
      </w:r>
      <w:r w:rsidR="00522D25">
        <w:rPr>
          <w:i/>
          <w:iCs/>
        </w:rPr>
        <w:t>An Claideamh Soluis</w:t>
      </w:r>
      <w:r w:rsidR="00522D25">
        <w:t xml:space="preserve">, the </w:t>
      </w:r>
      <w:r w:rsidR="00260071">
        <w:t>oracle of the Gaelic League</w:t>
      </w:r>
      <w:r w:rsidR="008E12B8">
        <w:t xml:space="preserve">; see </w:t>
      </w:r>
      <w:r w:rsidR="00342B1A">
        <w:t xml:space="preserve">Uí Chollatáin </w:t>
      </w:r>
      <w:r w:rsidR="001E184C">
        <w:t>2004: 221–3.</w:t>
      </w:r>
    </w:p>
  </w:endnote>
  <w:endnote w:id="6">
    <w:p w14:paraId="559F7818" w14:textId="7054BC40" w:rsidR="0088597E" w:rsidRDefault="0088597E">
      <w:pPr>
        <w:pStyle w:val="EndnoteText"/>
      </w:pPr>
      <w:r>
        <w:rPr>
          <w:rStyle w:val="EndnoteReference"/>
        </w:rPr>
        <w:endnoteRef/>
      </w:r>
      <w:r>
        <w:t xml:space="preserve"> </w:t>
      </w:r>
      <w:r w:rsidR="00D86328">
        <w:t xml:space="preserve">See also </w:t>
      </w:r>
      <w:r w:rsidRPr="0088597E">
        <w:t>D</w:t>
      </w:r>
      <w:r>
        <w:t xml:space="preserve">epartment of </w:t>
      </w:r>
      <w:r w:rsidRPr="0088597E">
        <w:t>Finance Circular 15/31,</w:t>
      </w:r>
      <w:r>
        <w:t xml:space="preserve"> </w:t>
      </w:r>
      <w:r w:rsidRPr="0088597E">
        <w:t>18</w:t>
      </w:r>
      <w:r>
        <w:t xml:space="preserve"> </w:t>
      </w:r>
      <w:r w:rsidRPr="0088597E">
        <w:t>April 1932 (Scheme for production</w:t>
      </w:r>
      <w:r w:rsidR="008F13D2">
        <w:t xml:space="preserve"> </w:t>
      </w:r>
      <w:r w:rsidRPr="0088597E">
        <w:t>of works of general literature in Irish: form of type to be used in printing</w:t>
      </w:r>
      <w:r w:rsidR="008F13D2">
        <w:t xml:space="preserve">), cited in Kelly 2002. The circular is not available </w:t>
      </w:r>
      <w:r w:rsidR="008A181D">
        <w:t>i</w:t>
      </w:r>
      <w:r w:rsidR="008F13D2">
        <w:t xml:space="preserve">n </w:t>
      </w:r>
      <w:r w:rsidR="008A181D">
        <w:t>the government repository.</w:t>
      </w:r>
    </w:p>
  </w:endnote>
  <w:endnote w:id="7">
    <w:p w14:paraId="06DB38F9" w14:textId="631E4601" w:rsidR="00F4469F" w:rsidRDefault="00F4469F">
      <w:pPr>
        <w:pStyle w:val="EndnoteText"/>
      </w:pPr>
      <w:r>
        <w:rPr>
          <w:rStyle w:val="EndnoteReference"/>
        </w:rPr>
        <w:endnoteRef/>
      </w:r>
      <w:r>
        <w:t xml:space="preserve"> Where anonymous, newspaper articles are listed by title </w:t>
      </w:r>
      <w:r w:rsidR="00B4186F">
        <w:t xml:space="preserve">of the newspaper </w:t>
      </w:r>
      <w:r>
        <w:t>in the bibliography.</w:t>
      </w:r>
    </w:p>
  </w:endnote>
  <w:endnote w:id="8">
    <w:p w14:paraId="511683CD" w14:textId="66DC11E5" w:rsidR="00DF7CC3" w:rsidRDefault="00DF7CC3">
      <w:pPr>
        <w:pStyle w:val="EndnoteText"/>
      </w:pPr>
      <w:r>
        <w:rPr>
          <w:rStyle w:val="EndnoteReference"/>
        </w:rPr>
        <w:endnoteRef/>
      </w:r>
      <w:r>
        <w:t xml:space="preserve"> </w:t>
      </w:r>
      <w:r w:rsidR="00640FFD">
        <w:t>This is certainly not the only attempt made at combining features of both types, but certainly the most well-known example. For a full</w:t>
      </w:r>
      <w:r w:rsidR="00A72E77">
        <w:t xml:space="preserve"> history of Irish Type Design see McGuinne 2010. </w:t>
      </w:r>
    </w:p>
  </w:endnote>
  <w:endnote w:id="9">
    <w:p w14:paraId="77B69131" w14:textId="1C1438DD" w:rsidR="0031265C" w:rsidRPr="008524DA" w:rsidRDefault="0031265C" w:rsidP="00A5553C">
      <w:pPr>
        <w:pStyle w:val="EndnoteText"/>
      </w:pPr>
      <w:r>
        <w:rPr>
          <w:rStyle w:val="EndnoteReference"/>
        </w:rPr>
        <w:endnoteRef/>
      </w:r>
      <w:r>
        <w:t xml:space="preserve"> See also the highly distinctive 1922 </w:t>
      </w:r>
      <w:r w:rsidR="0013773F">
        <w:t xml:space="preserve">postage stamps overprinted with </w:t>
      </w:r>
      <w:r w:rsidR="0098786E">
        <w:t>Saorstát Éireann 1922 or Rialtas Sealadach na hÉireann 1922</w:t>
      </w:r>
      <w:r w:rsidR="008524DA">
        <w:t xml:space="preserve"> in the </w:t>
      </w:r>
      <w:r w:rsidR="008524DA">
        <w:rPr>
          <w:i/>
          <w:iCs/>
        </w:rPr>
        <w:t>cló gaelach</w:t>
      </w:r>
      <w:r w:rsidR="008524DA">
        <w:t>, available at the Digital Repository of Ireland</w:t>
      </w:r>
      <w:r w:rsidR="00BC42D7">
        <w:t xml:space="preserve"> as part of the Post Office Irish Postage Stamp collection</w:t>
      </w:r>
      <w:r w:rsidR="00A5553C">
        <w:t>, doi: 10.7486/DRI.p841pb88f</w:t>
      </w:r>
      <w:r w:rsidR="00AD732C">
        <w:t xml:space="preserve">. </w:t>
      </w:r>
    </w:p>
  </w:endnote>
  <w:endnote w:id="10">
    <w:p w14:paraId="17D38B74" w14:textId="63A4209D" w:rsidR="00D833DC" w:rsidRDefault="00D833DC">
      <w:pPr>
        <w:pStyle w:val="EndnoteText"/>
      </w:pPr>
      <w:r>
        <w:rPr>
          <w:rStyle w:val="EndnoteReference"/>
        </w:rPr>
        <w:endnoteRef/>
      </w:r>
      <w:r>
        <w:t xml:space="preserve"> A full index of all manuscripts in insular script or </w:t>
      </w:r>
      <w:r w:rsidR="00F56C6D">
        <w:t xml:space="preserve">showing significant insular interventions is being compiled by Joanna Story; see </w:t>
      </w:r>
      <w:r w:rsidR="004A3939" w:rsidRPr="004A3939">
        <w:t>https://le.ac.uk/insular-manuscripts/about-insular-manuscripts</w:t>
      </w:r>
      <w:r w:rsidR="004A3939">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unchlo GC">
    <w:altName w:val="Calibri"/>
    <w:charset w:val="00"/>
    <w:family w:val="auto"/>
    <w:pitch w:val="variable"/>
    <w:sig w:usb0="A00000F7" w:usb1="400000C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8079950"/>
      <w:docPartObj>
        <w:docPartGallery w:val="Page Numbers (Bottom of Page)"/>
        <w:docPartUnique/>
      </w:docPartObj>
    </w:sdtPr>
    <w:sdtEndPr>
      <w:rPr>
        <w:noProof/>
      </w:rPr>
    </w:sdtEndPr>
    <w:sdtContent>
      <w:p w14:paraId="5AD6CF6A" w14:textId="17B3A40B" w:rsidR="00D40028" w:rsidRDefault="00D40028">
        <w:pPr>
          <w:pStyle w:val="Footer"/>
        </w:pPr>
        <w:r>
          <w:fldChar w:fldCharType="begin"/>
        </w:r>
        <w:r>
          <w:instrText xml:space="preserve"> PAGE   \* MERGEFORMAT </w:instrText>
        </w:r>
        <w:r>
          <w:fldChar w:fldCharType="separate"/>
        </w:r>
        <w:r>
          <w:rPr>
            <w:noProof/>
          </w:rPr>
          <w:t>2</w:t>
        </w:r>
        <w:r>
          <w:rPr>
            <w:noProof/>
          </w:rPr>
          <w:fldChar w:fldCharType="end"/>
        </w:r>
      </w:p>
    </w:sdtContent>
  </w:sdt>
  <w:p w14:paraId="4EAC99DF" w14:textId="77777777" w:rsidR="00D40028" w:rsidRDefault="00D40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4B132" w14:textId="77777777" w:rsidR="00EB5879" w:rsidRDefault="00EB5879" w:rsidP="00B50EF0">
      <w:r>
        <w:separator/>
      </w:r>
    </w:p>
  </w:footnote>
  <w:footnote w:type="continuationSeparator" w:id="0">
    <w:p w14:paraId="69EE118D" w14:textId="77777777" w:rsidR="00EB5879" w:rsidRDefault="00EB5879" w:rsidP="00B50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F036C" w14:textId="4EBCDEA6" w:rsidR="00B50EF0" w:rsidRDefault="00B50EF0" w:rsidP="00587C50">
    <w:r w:rsidRPr="00B50EF0">
      <w:t>Irish in Outloo</w:t>
    </w:r>
    <w:r w:rsidR="00E947B1">
      <w:t xml:space="preserve">k </w:t>
    </w:r>
    <w:proofErr w:type="gramStart"/>
    <w:r w:rsidR="00E947B1">
      <w:t xml:space="preserve">–  </w:t>
    </w:r>
    <w:r w:rsidR="005A0764">
      <w:t>Pre</w:t>
    </w:r>
    <w:proofErr w:type="gramEnd"/>
    <w:r w:rsidR="005A0764">
      <w:t xml:space="preserve">-publication </w:t>
    </w:r>
    <w:r w:rsidR="00796712">
      <w:t xml:space="preserve">Version – the final printed version will have minor differences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54711"/>
    <w:multiLevelType w:val="hybridMultilevel"/>
    <w:tmpl w:val="52A0524A"/>
    <w:lvl w:ilvl="0" w:tplc="3EF216A0">
      <w:start w:val="1"/>
      <w:numFmt w:val="decimal"/>
      <w:lvlText w:val="%1."/>
      <w:lvlJc w:val="left"/>
      <w:pPr>
        <w:ind w:left="1440" w:hanging="360"/>
      </w:pPr>
    </w:lvl>
    <w:lvl w:ilvl="1" w:tplc="426A55FC">
      <w:start w:val="1"/>
      <w:numFmt w:val="decimal"/>
      <w:lvlText w:val="%2."/>
      <w:lvlJc w:val="left"/>
      <w:pPr>
        <w:ind w:left="1440" w:hanging="360"/>
      </w:pPr>
    </w:lvl>
    <w:lvl w:ilvl="2" w:tplc="0108DA64">
      <w:start w:val="1"/>
      <w:numFmt w:val="decimal"/>
      <w:lvlText w:val="%3."/>
      <w:lvlJc w:val="left"/>
      <w:pPr>
        <w:ind w:left="1440" w:hanging="360"/>
      </w:pPr>
    </w:lvl>
    <w:lvl w:ilvl="3" w:tplc="D4C2A9B8">
      <w:start w:val="1"/>
      <w:numFmt w:val="decimal"/>
      <w:lvlText w:val="%4."/>
      <w:lvlJc w:val="left"/>
      <w:pPr>
        <w:ind w:left="1440" w:hanging="360"/>
      </w:pPr>
    </w:lvl>
    <w:lvl w:ilvl="4" w:tplc="8090A58E">
      <w:start w:val="1"/>
      <w:numFmt w:val="decimal"/>
      <w:lvlText w:val="%5."/>
      <w:lvlJc w:val="left"/>
      <w:pPr>
        <w:ind w:left="1440" w:hanging="360"/>
      </w:pPr>
    </w:lvl>
    <w:lvl w:ilvl="5" w:tplc="E49A6AAE">
      <w:start w:val="1"/>
      <w:numFmt w:val="decimal"/>
      <w:lvlText w:val="%6."/>
      <w:lvlJc w:val="left"/>
      <w:pPr>
        <w:ind w:left="1440" w:hanging="360"/>
      </w:pPr>
    </w:lvl>
    <w:lvl w:ilvl="6" w:tplc="F6C6BA92">
      <w:start w:val="1"/>
      <w:numFmt w:val="decimal"/>
      <w:lvlText w:val="%7."/>
      <w:lvlJc w:val="left"/>
      <w:pPr>
        <w:ind w:left="1440" w:hanging="360"/>
      </w:pPr>
    </w:lvl>
    <w:lvl w:ilvl="7" w:tplc="EDBE24CC">
      <w:start w:val="1"/>
      <w:numFmt w:val="decimal"/>
      <w:lvlText w:val="%8."/>
      <w:lvlJc w:val="left"/>
      <w:pPr>
        <w:ind w:left="1440" w:hanging="360"/>
      </w:pPr>
    </w:lvl>
    <w:lvl w:ilvl="8" w:tplc="2DC69308">
      <w:start w:val="1"/>
      <w:numFmt w:val="decimal"/>
      <w:lvlText w:val="%9."/>
      <w:lvlJc w:val="left"/>
      <w:pPr>
        <w:ind w:left="1440" w:hanging="360"/>
      </w:pPr>
    </w:lvl>
  </w:abstractNum>
  <w:abstractNum w:abstractNumId="1" w15:restartNumberingAfterBreak="0">
    <w:nsid w:val="72E7528B"/>
    <w:multiLevelType w:val="hybridMultilevel"/>
    <w:tmpl w:val="0940570C"/>
    <w:lvl w:ilvl="0" w:tplc="92FE8656">
      <w:numFmt w:val="bullet"/>
      <w:lvlText w:val=""/>
      <w:lvlJc w:val="left"/>
      <w:pPr>
        <w:ind w:left="720" w:hanging="360"/>
      </w:pPr>
      <w:rPr>
        <w:rFonts w:ascii="Symbol" w:eastAsiaTheme="minorHAnsi" w:hAnsi="Symbol"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255328844">
    <w:abstractNumId w:val="1"/>
  </w:num>
  <w:num w:numId="2" w16cid:durableId="396781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DC"/>
    <w:rsid w:val="0000206C"/>
    <w:rsid w:val="00002BE1"/>
    <w:rsid w:val="000033B2"/>
    <w:rsid w:val="000036AB"/>
    <w:rsid w:val="0000430C"/>
    <w:rsid w:val="00005215"/>
    <w:rsid w:val="00005255"/>
    <w:rsid w:val="000057F6"/>
    <w:rsid w:val="00005C89"/>
    <w:rsid w:val="00006180"/>
    <w:rsid w:val="000066C1"/>
    <w:rsid w:val="000068A7"/>
    <w:rsid w:val="000075DE"/>
    <w:rsid w:val="00007B7D"/>
    <w:rsid w:val="00011B1F"/>
    <w:rsid w:val="00013CE5"/>
    <w:rsid w:val="000151D0"/>
    <w:rsid w:val="00015716"/>
    <w:rsid w:val="000162F0"/>
    <w:rsid w:val="00016A85"/>
    <w:rsid w:val="00020016"/>
    <w:rsid w:val="00020327"/>
    <w:rsid w:val="00021590"/>
    <w:rsid w:val="00021D4C"/>
    <w:rsid w:val="0002207A"/>
    <w:rsid w:val="000226AB"/>
    <w:rsid w:val="00023453"/>
    <w:rsid w:val="00023594"/>
    <w:rsid w:val="00023EA8"/>
    <w:rsid w:val="00023EF8"/>
    <w:rsid w:val="00024FEE"/>
    <w:rsid w:val="00025471"/>
    <w:rsid w:val="000254B3"/>
    <w:rsid w:val="00025D13"/>
    <w:rsid w:val="0002670F"/>
    <w:rsid w:val="00027342"/>
    <w:rsid w:val="000273AB"/>
    <w:rsid w:val="00030925"/>
    <w:rsid w:val="00032768"/>
    <w:rsid w:val="00032C83"/>
    <w:rsid w:val="00032CCC"/>
    <w:rsid w:val="00032D13"/>
    <w:rsid w:val="00033997"/>
    <w:rsid w:val="00034754"/>
    <w:rsid w:val="00034B41"/>
    <w:rsid w:val="00035C7E"/>
    <w:rsid w:val="00035D26"/>
    <w:rsid w:val="00036C96"/>
    <w:rsid w:val="00037890"/>
    <w:rsid w:val="0004020C"/>
    <w:rsid w:val="0004033C"/>
    <w:rsid w:val="0004093D"/>
    <w:rsid w:val="0004151E"/>
    <w:rsid w:val="0004166B"/>
    <w:rsid w:val="0004316C"/>
    <w:rsid w:val="00043E25"/>
    <w:rsid w:val="0004436F"/>
    <w:rsid w:val="00044F25"/>
    <w:rsid w:val="00045218"/>
    <w:rsid w:val="00045B61"/>
    <w:rsid w:val="00046A5F"/>
    <w:rsid w:val="00046BA0"/>
    <w:rsid w:val="00046DC7"/>
    <w:rsid w:val="00046F02"/>
    <w:rsid w:val="000479B8"/>
    <w:rsid w:val="00051D14"/>
    <w:rsid w:val="000524F2"/>
    <w:rsid w:val="00053036"/>
    <w:rsid w:val="000540D7"/>
    <w:rsid w:val="000545B1"/>
    <w:rsid w:val="000554AE"/>
    <w:rsid w:val="000556C1"/>
    <w:rsid w:val="00056BC9"/>
    <w:rsid w:val="00057065"/>
    <w:rsid w:val="00057F23"/>
    <w:rsid w:val="000607BA"/>
    <w:rsid w:val="00060B68"/>
    <w:rsid w:val="00062A2F"/>
    <w:rsid w:val="00062E6D"/>
    <w:rsid w:val="0006389C"/>
    <w:rsid w:val="000649F5"/>
    <w:rsid w:val="0006569A"/>
    <w:rsid w:val="00066A70"/>
    <w:rsid w:val="00066CA3"/>
    <w:rsid w:val="00066DA4"/>
    <w:rsid w:val="000674D8"/>
    <w:rsid w:val="00067553"/>
    <w:rsid w:val="00070677"/>
    <w:rsid w:val="00073209"/>
    <w:rsid w:val="0007369A"/>
    <w:rsid w:val="0007386B"/>
    <w:rsid w:val="00075FE9"/>
    <w:rsid w:val="00076160"/>
    <w:rsid w:val="0007623E"/>
    <w:rsid w:val="00077358"/>
    <w:rsid w:val="00077885"/>
    <w:rsid w:val="000811B1"/>
    <w:rsid w:val="000813F6"/>
    <w:rsid w:val="000832CC"/>
    <w:rsid w:val="000854A1"/>
    <w:rsid w:val="00085C12"/>
    <w:rsid w:val="00085D68"/>
    <w:rsid w:val="00086602"/>
    <w:rsid w:val="00086816"/>
    <w:rsid w:val="000870A7"/>
    <w:rsid w:val="000902C4"/>
    <w:rsid w:val="0009182E"/>
    <w:rsid w:val="00092742"/>
    <w:rsid w:val="000949D8"/>
    <w:rsid w:val="00096294"/>
    <w:rsid w:val="000964DB"/>
    <w:rsid w:val="000973D3"/>
    <w:rsid w:val="0009755B"/>
    <w:rsid w:val="00097A7C"/>
    <w:rsid w:val="000A0F1E"/>
    <w:rsid w:val="000A27C1"/>
    <w:rsid w:val="000A2EAE"/>
    <w:rsid w:val="000A2F49"/>
    <w:rsid w:val="000A3EB5"/>
    <w:rsid w:val="000A72AF"/>
    <w:rsid w:val="000A749D"/>
    <w:rsid w:val="000A762D"/>
    <w:rsid w:val="000A7D3B"/>
    <w:rsid w:val="000B1C88"/>
    <w:rsid w:val="000B353F"/>
    <w:rsid w:val="000B364A"/>
    <w:rsid w:val="000B389D"/>
    <w:rsid w:val="000B3DD6"/>
    <w:rsid w:val="000B40A0"/>
    <w:rsid w:val="000B531A"/>
    <w:rsid w:val="000B71A3"/>
    <w:rsid w:val="000B7D6F"/>
    <w:rsid w:val="000C15A9"/>
    <w:rsid w:val="000C185C"/>
    <w:rsid w:val="000C3DB6"/>
    <w:rsid w:val="000C52B3"/>
    <w:rsid w:val="000C5B00"/>
    <w:rsid w:val="000C67B7"/>
    <w:rsid w:val="000C7753"/>
    <w:rsid w:val="000D0144"/>
    <w:rsid w:val="000D1981"/>
    <w:rsid w:val="000D2B1C"/>
    <w:rsid w:val="000D3D56"/>
    <w:rsid w:val="000D4B42"/>
    <w:rsid w:val="000D55BC"/>
    <w:rsid w:val="000D6B7F"/>
    <w:rsid w:val="000D77FB"/>
    <w:rsid w:val="000E0CF3"/>
    <w:rsid w:val="000E364D"/>
    <w:rsid w:val="000E5748"/>
    <w:rsid w:val="000E6CB2"/>
    <w:rsid w:val="000E708E"/>
    <w:rsid w:val="000E7FB2"/>
    <w:rsid w:val="000F131B"/>
    <w:rsid w:val="000F3414"/>
    <w:rsid w:val="000F49D2"/>
    <w:rsid w:val="000F60DB"/>
    <w:rsid w:val="000F659C"/>
    <w:rsid w:val="000F6C51"/>
    <w:rsid w:val="000F7392"/>
    <w:rsid w:val="000F747E"/>
    <w:rsid w:val="000F7808"/>
    <w:rsid w:val="000F7AE0"/>
    <w:rsid w:val="000F7C30"/>
    <w:rsid w:val="00100D76"/>
    <w:rsid w:val="00101C71"/>
    <w:rsid w:val="00101E2D"/>
    <w:rsid w:val="00102245"/>
    <w:rsid w:val="00102CA0"/>
    <w:rsid w:val="0010594D"/>
    <w:rsid w:val="00106639"/>
    <w:rsid w:val="00107ED1"/>
    <w:rsid w:val="00110C0F"/>
    <w:rsid w:val="0011223F"/>
    <w:rsid w:val="00112DA7"/>
    <w:rsid w:val="00113A51"/>
    <w:rsid w:val="00113E21"/>
    <w:rsid w:val="001152E5"/>
    <w:rsid w:val="0011564D"/>
    <w:rsid w:val="00115F6E"/>
    <w:rsid w:val="0011631C"/>
    <w:rsid w:val="00116341"/>
    <w:rsid w:val="00117154"/>
    <w:rsid w:val="0011750E"/>
    <w:rsid w:val="0011796E"/>
    <w:rsid w:val="00121247"/>
    <w:rsid w:val="00122108"/>
    <w:rsid w:val="00123483"/>
    <w:rsid w:val="00123A25"/>
    <w:rsid w:val="00124579"/>
    <w:rsid w:val="00124E1D"/>
    <w:rsid w:val="00126256"/>
    <w:rsid w:val="00126638"/>
    <w:rsid w:val="0012718B"/>
    <w:rsid w:val="00130B60"/>
    <w:rsid w:val="0013151A"/>
    <w:rsid w:val="00132366"/>
    <w:rsid w:val="0013265C"/>
    <w:rsid w:val="00133BFD"/>
    <w:rsid w:val="00134805"/>
    <w:rsid w:val="00134CA9"/>
    <w:rsid w:val="00136052"/>
    <w:rsid w:val="001363A2"/>
    <w:rsid w:val="00136C19"/>
    <w:rsid w:val="00137471"/>
    <w:rsid w:val="0013773F"/>
    <w:rsid w:val="00137A9B"/>
    <w:rsid w:val="00137C13"/>
    <w:rsid w:val="001417DA"/>
    <w:rsid w:val="001434EE"/>
    <w:rsid w:val="00143851"/>
    <w:rsid w:val="0014500B"/>
    <w:rsid w:val="0014527F"/>
    <w:rsid w:val="00146380"/>
    <w:rsid w:val="001470D9"/>
    <w:rsid w:val="00147D38"/>
    <w:rsid w:val="0015061F"/>
    <w:rsid w:val="00150765"/>
    <w:rsid w:val="001525A6"/>
    <w:rsid w:val="00152CBE"/>
    <w:rsid w:val="001531E3"/>
    <w:rsid w:val="00153891"/>
    <w:rsid w:val="0015456C"/>
    <w:rsid w:val="001548CA"/>
    <w:rsid w:val="0015500D"/>
    <w:rsid w:val="001555A3"/>
    <w:rsid w:val="00155946"/>
    <w:rsid w:val="00156467"/>
    <w:rsid w:val="00156EFD"/>
    <w:rsid w:val="00157B8F"/>
    <w:rsid w:val="00157F6F"/>
    <w:rsid w:val="00160C76"/>
    <w:rsid w:val="00161009"/>
    <w:rsid w:val="001629BE"/>
    <w:rsid w:val="00163F7D"/>
    <w:rsid w:val="00167304"/>
    <w:rsid w:val="00167A6A"/>
    <w:rsid w:val="001708AB"/>
    <w:rsid w:val="00170F2E"/>
    <w:rsid w:val="001719E6"/>
    <w:rsid w:val="00171AB4"/>
    <w:rsid w:val="00172675"/>
    <w:rsid w:val="001728E5"/>
    <w:rsid w:val="00172B4F"/>
    <w:rsid w:val="00174374"/>
    <w:rsid w:val="00174820"/>
    <w:rsid w:val="00174E29"/>
    <w:rsid w:val="00175232"/>
    <w:rsid w:val="00175371"/>
    <w:rsid w:val="00176CCA"/>
    <w:rsid w:val="00177BFD"/>
    <w:rsid w:val="001804E6"/>
    <w:rsid w:val="00181B30"/>
    <w:rsid w:val="0018216C"/>
    <w:rsid w:val="00182B46"/>
    <w:rsid w:val="00182EE6"/>
    <w:rsid w:val="00183926"/>
    <w:rsid w:val="00184A33"/>
    <w:rsid w:val="00186914"/>
    <w:rsid w:val="00186AA9"/>
    <w:rsid w:val="0018706D"/>
    <w:rsid w:val="00187C4A"/>
    <w:rsid w:val="00190849"/>
    <w:rsid w:val="0019104D"/>
    <w:rsid w:val="001911CD"/>
    <w:rsid w:val="001912FA"/>
    <w:rsid w:val="00191B50"/>
    <w:rsid w:val="001922A1"/>
    <w:rsid w:val="001934FB"/>
    <w:rsid w:val="0019449C"/>
    <w:rsid w:val="00194642"/>
    <w:rsid w:val="00194736"/>
    <w:rsid w:val="001947CF"/>
    <w:rsid w:val="00196463"/>
    <w:rsid w:val="001964DB"/>
    <w:rsid w:val="00196A73"/>
    <w:rsid w:val="00197566"/>
    <w:rsid w:val="001976FC"/>
    <w:rsid w:val="00197972"/>
    <w:rsid w:val="001A1C9D"/>
    <w:rsid w:val="001A2002"/>
    <w:rsid w:val="001A282F"/>
    <w:rsid w:val="001A3E07"/>
    <w:rsid w:val="001A3E2D"/>
    <w:rsid w:val="001A6574"/>
    <w:rsid w:val="001A7F9B"/>
    <w:rsid w:val="001B0DA7"/>
    <w:rsid w:val="001B113F"/>
    <w:rsid w:val="001B28BE"/>
    <w:rsid w:val="001B2C1D"/>
    <w:rsid w:val="001B3F85"/>
    <w:rsid w:val="001B407B"/>
    <w:rsid w:val="001B7CE7"/>
    <w:rsid w:val="001C1F85"/>
    <w:rsid w:val="001C32DB"/>
    <w:rsid w:val="001C36E0"/>
    <w:rsid w:val="001C41AC"/>
    <w:rsid w:val="001C43A3"/>
    <w:rsid w:val="001C44AE"/>
    <w:rsid w:val="001C522B"/>
    <w:rsid w:val="001C5658"/>
    <w:rsid w:val="001C7E58"/>
    <w:rsid w:val="001D051A"/>
    <w:rsid w:val="001D09CE"/>
    <w:rsid w:val="001D2293"/>
    <w:rsid w:val="001D2FC5"/>
    <w:rsid w:val="001D3421"/>
    <w:rsid w:val="001D3542"/>
    <w:rsid w:val="001D4222"/>
    <w:rsid w:val="001D4DDB"/>
    <w:rsid w:val="001D5C59"/>
    <w:rsid w:val="001D6A98"/>
    <w:rsid w:val="001D6B6B"/>
    <w:rsid w:val="001D73BC"/>
    <w:rsid w:val="001D7AC4"/>
    <w:rsid w:val="001D7AD9"/>
    <w:rsid w:val="001D7D24"/>
    <w:rsid w:val="001E0770"/>
    <w:rsid w:val="001E0785"/>
    <w:rsid w:val="001E0822"/>
    <w:rsid w:val="001E12F1"/>
    <w:rsid w:val="001E184C"/>
    <w:rsid w:val="001E2C59"/>
    <w:rsid w:val="001E30A3"/>
    <w:rsid w:val="001E350E"/>
    <w:rsid w:val="001E361E"/>
    <w:rsid w:val="001E4FEA"/>
    <w:rsid w:val="001E54C0"/>
    <w:rsid w:val="001E6CE1"/>
    <w:rsid w:val="001E7A2B"/>
    <w:rsid w:val="001E7AE4"/>
    <w:rsid w:val="001F09D1"/>
    <w:rsid w:val="001F0E0B"/>
    <w:rsid w:val="001F1079"/>
    <w:rsid w:val="001F153E"/>
    <w:rsid w:val="001F233C"/>
    <w:rsid w:val="001F43D2"/>
    <w:rsid w:val="001F4B28"/>
    <w:rsid w:val="001F4DD2"/>
    <w:rsid w:val="001F5A94"/>
    <w:rsid w:val="001F5FAE"/>
    <w:rsid w:val="001F64D2"/>
    <w:rsid w:val="001F6D58"/>
    <w:rsid w:val="0020054B"/>
    <w:rsid w:val="00200691"/>
    <w:rsid w:val="00201548"/>
    <w:rsid w:val="002022E2"/>
    <w:rsid w:val="00202407"/>
    <w:rsid w:val="00202791"/>
    <w:rsid w:val="0020292E"/>
    <w:rsid w:val="00202C92"/>
    <w:rsid w:val="00202D4A"/>
    <w:rsid w:val="0020352C"/>
    <w:rsid w:val="002037F6"/>
    <w:rsid w:val="00204A2E"/>
    <w:rsid w:val="002057CB"/>
    <w:rsid w:val="002059AF"/>
    <w:rsid w:val="00205F54"/>
    <w:rsid w:val="00207C24"/>
    <w:rsid w:val="00207CA9"/>
    <w:rsid w:val="00210CD8"/>
    <w:rsid w:val="0021153E"/>
    <w:rsid w:val="00211B9F"/>
    <w:rsid w:val="00211C61"/>
    <w:rsid w:val="00212469"/>
    <w:rsid w:val="00212C4A"/>
    <w:rsid w:val="0021572D"/>
    <w:rsid w:val="00215ADD"/>
    <w:rsid w:val="0021623B"/>
    <w:rsid w:val="00216F2E"/>
    <w:rsid w:val="002178DF"/>
    <w:rsid w:val="00220BA7"/>
    <w:rsid w:val="0022160A"/>
    <w:rsid w:val="00221928"/>
    <w:rsid w:val="00221A9A"/>
    <w:rsid w:val="00221B07"/>
    <w:rsid w:val="0022347C"/>
    <w:rsid w:val="00223488"/>
    <w:rsid w:val="00223922"/>
    <w:rsid w:val="00223F44"/>
    <w:rsid w:val="00223FAE"/>
    <w:rsid w:val="002278E8"/>
    <w:rsid w:val="00227E3F"/>
    <w:rsid w:val="00227E5F"/>
    <w:rsid w:val="00230EC5"/>
    <w:rsid w:val="00231452"/>
    <w:rsid w:val="0023161C"/>
    <w:rsid w:val="002319BD"/>
    <w:rsid w:val="00232571"/>
    <w:rsid w:val="0023295A"/>
    <w:rsid w:val="00235235"/>
    <w:rsid w:val="002355B9"/>
    <w:rsid w:val="00235ABF"/>
    <w:rsid w:val="002374C6"/>
    <w:rsid w:val="00240A5F"/>
    <w:rsid w:val="002410E0"/>
    <w:rsid w:val="00241293"/>
    <w:rsid w:val="00244679"/>
    <w:rsid w:val="00244DB3"/>
    <w:rsid w:val="00244F58"/>
    <w:rsid w:val="00245D38"/>
    <w:rsid w:val="00246AD7"/>
    <w:rsid w:val="00247AAB"/>
    <w:rsid w:val="00247CF5"/>
    <w:rsid w:val="00247D1A"/>
    <w:rsid w:val="00247E36"/>
    <w:rsid w:val="0025036A"/>
    <w:rsid w:val="00250D25"/>
    <w:rsid w:val="002520A4"/>
    <w:rsid w:val="00252642"/>
    <w:rsid w:val="00252A4E"/>
    <w:rsid w:val="00252EE5"/>
    <w:rsid w:val="002541DE"/>
    <w:rsid w:val="0025499E"/>
    <w:rsid w:val="0025621A"/>
    <w:rsid w:val="0025624B"/>
    <w:rsid w:val="002563BF"/>
    <w:rsid w:val="00260071"/>
    <w:rsid w:val="00260468"/>
    <w:rsid w:val="00262C2D"/>
    <w:rsid w:val="00263119"/>
    <w:rsid w:val="002639BF"/>
    <w:rsid w:val="002642C0"/>
    <w:rsid w:val="00264992"/>
    <w:rsid w:val="002649F5"/>
    <w:rsid w:val="002650DD"/>
    <w:rsid w:val="00265D81"/>
    <w:rsid w:val="002665BE"/>
    <w:rsid w:val="002672FB"/>
    <w:rsid w:val="00267BB4"/>
    <w:rsid w:val="00270372"/>
    <w:rsid w:val="0027061B"/>
    <w:rsid w:val="00270838"/>
    <w:rsid w:val="0027339B"/>
    <w:rsid w:val="00274A76"/>
    <w:rsid w:val="00274ACF"/>
    <w:rsid w:val="00274CEC"/>
    <w:rsid w:val="00274F24"/>
    <w:rsid w:val="002758B5"/>
    <w:rsid w:val="00275AE3"/>
    <w:rsid w:val="00277B69"/>
    <w:rsid w:val="00282432"/>
    <w:rsid w:val="00282455"/>
    <w:rsid w:val="00282E96"/>
    <w:rsid w:val="002834E1"/>
    <w:rsid w:val="00283BAB"/>
    <w:rsid w:val="00283CD0"/>
    <w:rsid w:val="00284506"/>
    <w:rsid w:val="00284900"/>
    <w:rsid w:val="002856EF"/>
    <w:rsid w:val="00285FC1"/>
    <w:rsid w:val="002861CC"/>
    <w:rsid w:val="002867F1"/>
    <w:rsid w:val="00286A5C"/>
    <w:rsid w:val="0028728A"/>
    <w:rsid w:val="00287FA3"/>
    <w:rsid w:val="00290603"/>
    <w:rsid w:val="002922F4"/>
    <w:rsid w:val="00293DFC"/>
    <w:rsid w:val="00295AB2"/>
    <w:rsid w:val="00295DED"/>
    <w:rsid w:val="002965AC"/>
    <w:rsid w:val="00296636"/>
    <w:rsid w:val="002A0090"/>
    <w:rsid w:val="002A022B"/>
    <w:rsid w:val="002A06F2"/>
    <w:rsid w:val="002A08BC"/>
    <w:rsid w:val="002A254F"/>
    <w:rsid w:val="002A2E7F"/>
    <w:rsid w:val="002A3869"/>
    <w:rsid w:val="002A4C1F"/>
    <w:rsid w:val="002A4F3F"/>
    <w:rsid w:val="002A6B29"/>
    <w:rsid w:val="002A700C"/>
    <w:rsid w:val="002A72A9"/>
    <w:rsid w:val="002B085C"/>
    <w:rsid w:val="002B0B9B"/>
    <w:rsid w:val="002B0C06"/>
    <w:rsid w:val="002B20D5"/>
    <w:rsid w:val="002B22E8"/>
    <w:rsid w:val="002B3478"/>
    <w:rsid w:val="002B39E4"/>
    <w:rsid w:val="002B3A06"/>
    <w:rsid w:val="002B3C8B"/>
    <w:rsid w:val="002B478A"/>
    <w:rsid w:val="002B49CE"/>
    <w:rsid w:val="002B57B7"/>
    <w:rsid w:val="002B61CC"/>
    <w:rsid w:val="002B709F"/>
    <w:rsid w:val="002B7190"/>
    <w:rsid w:val="002B75E8"/>
    <w:rsid w:val="002B8BE2"/>
    <w:rsid w:val="002C1B36"/>
    <w:rsid w:val="002C241D"/>
    <w:rsid w:val="002C2B94"/>
    <w:rsid w:val="002C2CDA"/>
    <w:rsid w:val="002C5B74"/>
    <w:rsid w:val="002C5F20"/>
    <w:rsid w:val="002C6734"/>
    <w:rsid w:val="002D30C0"/>
    <w:rsid w:val="002D357C"/>
    <w:rsid w:val="002D3605"/>
    <w:rsid w:val="002D39E3"/>
    <w:rsid w:val="002D4380"/>
    <w:rsid w:val="002D43F4"/>
    <w:rsid w:val="002D479A"/>
    <w:rsid w:val="002D4C23"/>
    <w:rsid w:val="002D4E14"/>
    <w:rsid w:val="002D67AB"/>
    <w:rsid w:val="002D75FC"/>
    <w:rsid w:val="002D7BB5"/>
    <w:rsid w:val="002E179E"/>
    <w:rsid w:val="002E1819"/>
    <w:rsid w:val="002E2191"/>
    <w:rsid w:val="002E28F8"/>
    <w:rsid w:val="002E2A77"/>
    <w:rsid w:val="002E39C1"/>
    <w:rsid w:val="002E42DE"/>
    <w:rsid w:val="002E45D5"/>
    <w:rsid w:val="002E5473"/>
    <w:rsid w:val="002E55C2"/>
    <w:rsid w:val="002E6344"/>
    <w:rsid w:val="002F0695"/>
    <w:rsid w:val="002F0E24"/>
    <w:rsid w:val="002F1DCB"/>
    <w:rsid w:val="002F2F93"/>
    <w:rsid w:val="002F31AB"/>
    <w:rsid w:val="002F38F5"/>
    <w:rsid w:val="002F3954"/>
    <w:rsid w:val="002F45E9"/>
    <w:rsid w:val="002F677F"/>
    <w:rsid w:val="0030064B"/>
    <w:rsid w:val="00301AE6"/>
    <w:rsid w:val="00301C3B"/>
    <w:rsid w:val="00301EC0"/>
    <w:rsid w:val="00302539"/>
    <w:rsid w:val="0030274E"/>
    <w:rsid w:val="00303A87"/>
    <w:rsid w:val="003043FA"/>
    <w:rsid w:val="003044BF"/>
    <w:rsid w:val="0030460D"/>
    <w:rsid w:val="00304790"/>
    <w:rsid w:val="003047FF"/>
    <w:rsid w:val="00305139"/>
    <w:rsid w:val="00306D63"/>
    <w:rsid w:val="00306E56"/>
    <w:rsid w:val="00307AAE"/>
    <w:rsid w:val="00307C06"/>
    <w:rsid w:val="00307FB0"/>
    <w:rsid w:val="00310D61"/>
    <w:rsid w:val="00310DA7"/>
    <w:rsid w:val="00312338"/>
    <w:rsid w:val="0031265C"/>
    <w:rsid w:val="003128FB"/>
    <w:rsid w:val="00313BD9"/>
    <w:rsid w:val="00313D70"/>
    <w:rsid w:val="00313E05"/>
    <w:rsid w:val="003148D6"/>
    <w:rsid w:val="00314BF0"/>
    <w:rsid w:val="00314C94"/>
    <w:rsid w:val="00317D2C"/>
    <w:rsid w:val="003205AA"/>
    <w:rsid w:val="00322500"/>
    <w:rsid w:val="00322DCF"/>
    <w:rsid w:val="00323055"/>
    <w:rsid w:val="00323B80"/>
    <w:rsid w:val="00323C8C"/>
    <w:rsid w:val="00323D0B"/>
    <w:rsid w:val="00323E6E"/>
    <w:rsid w:val="00324DEB"/>
    <w:rsid w:val="003252B0"/>
    <w:rsid w:val="0032663E"/>
    <w:rsid w:val="00326FA3"/>
    <w:rsid w:val="00327309"/>
    <w:rsid w:val="00327F41"/>
    <w:rsid w:val="00330677"/>
    <w:rsid w:val="00331967"/>
    <w:rsid w:val="003320E1"/>
    <w:rsid w:val="003325A9"/>
    <w:rsid w:val="00332DF3"/>
    <w:rsid w:val="00332F15"/>
    <w:rsid w:val="003331D2"/>
    <w:rsid w:val="00333ABE"/>
    <w:rsid w:val="00333CAC"/>
    <w:rsid w:val="003347CD"/>
    <w:rsid w:val="00335603"/>
    <w:rsid w:val="00335C32"/>
    <w:rsid w:val="0033663F"/>
    <w:rsid w:val="00336B03"/>
    <w:rsid w:val="00337801"/>
    <w:rsid w:val="00340842"/>
    <w:rsid w:val="00340FB0"/>
    <w:rsid w:val="00341C22"/>
    <w:rsid w:val="00341EBD"/>
    <w:rsid w:val="0034279D"/>
    <w:rsid w:val="00342B1A"/>
    <w:rsid w:val="00343D08"/>
    <w:rsid w:val="0034416A"/>
    <w:rsid w:val="003452E8"/>
    <w:rsid w:val="0034581C"/>
    <w:rsid w:val="00345F4C"/>
    <w:rsid w:val="00346330"/>
    <w:rsid w:val="0035368B"/>
    <w:rsid w:val="00353FC3"/>
    <w:rsid w:val="003543F8"/>
    <w:rsid w:val="003546F1"/>
    <w:rsid w:val="00355AFA"/>
    <w:rsid w:val="00360101"/>
    <w:rsid w:val="00360162"/>
    <w:rsid w:val="00360819"/>
    <w:rsid w:val="00361DCE"/>
    <w:rsid w:val="00362624"/>
    <w:rsid w:val="00364209"/>
    <w:rsid w:val="003647F0"/>
    <w:rsid w:val="00364C5A"/>
    <w:rsid w:val="00364D38"/>
    <w:rsid w:val="00365EB1"/>
    <w:rsid w:val="0036621D"/>
    <w:rsid w:val="00366878"/>
    <w:rsid w:val="00366EF3"/>
    <w:rsid w:val="003673C5"/>
    <w:rsid w:val="00367596"/>
    <w:rsid w:val="003677A2"/>
    <w:rsid w:val="00367A2C"/>
    <w:rsid w:val="00370265"/>
    <w:rsid w:val="0037034E"/>
    <w:rsid w:val="00370393"/>
    <w:rsid w:val="00370745"/>
    <w:rsid w:val="0037155F"/>
    <w:rsid w:val="00372715"/>
    <w:rsid w:val="003738B7"/>
    <w:rsid w:val="003741F8"/>
    <w:rsid w:val="003743E4"/>
    <w:rsid w:val="00374F39"/>
    <w:rsid w:val="003753AB"/>
    <w:rsid w:val="003759D4"/>
    <w:rsid w:val="00375D92"/>
    <w:rsid w:val="00376399"/>
    <w:rsid w:val="003769D7"/>
    <w:rsid w:val="00377D89"/>
    <w:rsid w:val="0038156C"/>
    <w:rsid w:val="003816B6"/>
    <w:rsid w:val="00381A1F"/>
    <w:rsid w:val="003825AA"/>
    <w:rsid w:val="00383844"/>
    <w:rsid w:val="00384BE2"/>
    <w:rsid w:val="00385290"/>
    <w:rsid w:val="00387608"/>
    <w:rsid w:val="00387D29"/>
    <w:rsid w:val="003903DC"/>
    <w:rsid w:val="00390D6E"/>
    <w:rsid w:val="00391079"/>
    <w:rsid w:val="00392B2A"/>
    <w:rsid w:val="003935D1"/>
    <w:rsid w:val="00393ACD"/>
    <w:rsid w:val="003940E7"/>
    <w:rsid w:val="003943F4"/>
    <w:rsid w:val="00395D26"/>
    <w:rsid w:val="0039605A"/>
    <w:rsid w:val="00396161"/>
    <w:rsid w:val="00397847"/>
    <w:rsid w:val="00397FC5"/>
    <w:rsid w:val="003A036C"/>
    <w:rsid w:val="003A1107"/>
    <w:rsid w:val="003A288B"/>
    <w:rsid w:val="003A2E7D"/>
    <w:rsid w:val="003A355C"/>
    <w:rsid w:val="003A3D93"/>
    <w:rsid w:val="003A4336"/>
    <w:rsid w:val="003A488B"/>
    <w:rsid w:val="003A5448"/>
    <w:rsid w:val="003A683E"/>
    <w:rsid w:val="003A7309"/>
    <w:rsid w:val="003A79C5"/>
    <w:rsid w:val="003B0875"/>
    <w:rsid w:val="003B0D5F"/>
    <w:rsid w:val="003B122F"/>
    <w:rsid w:val="003B18C8"/>
    <w:rsid w:val="003B24FD"/>
    <w:rsid w:val="003B28F8"/>
    <w:rsid w:val="003B58ED"/>
    <w:rsid w:val="003B628E"/>
    <w:rsid w:val="003B6A73"/>
    <w:rsid w:val="003C199B"/>
    <w:rsid w:val="003C1DDE"/>
    <w:rsid w:val="003C267C"/>
    <w:rsid w:val="003C2FAD"/>
    <w:rsid w:val="003C335A"/>
    <w:rsid w:val="003C33CA"/>
    <w:rsid w:val="003C4A18"/>
    <w:rsid w:val="003C4D5F"/>
    <w:rsid w:val="003C57CE"/>
    <w:rsid w:val="003C5E03"/>
    <w:rsid w:val="003C6176"/>
    <w:rsid w:val="003C7FE6"/>
    <w:rsid w:val="003D12BF"/>
    <w:rsid w:val="003D1459"/>
    <w:rsid w:val="003D325E"/>
    <w:rsid w:val="003D3C92"/>
    <w:rsid w:val="003D477E"/>
    <w:rsid w:val="003D58B6"/>
    <w:rsid w:val="003D59A7"/>
    <w:rsid w:val="003D5C33"/>
    <w:rsid w:val="003D65B1"/>
    <w:rsid w:val="003D69FD"/>
    <w:rsid w:val="003D7102"/>
    <w:rsid w:val="003E0FE9"/>
    <w:rsid w:val="003E1040"/>
    <w:rsid w:val="003E10D4"/>
    <w:rsid w:val="003E2AE6"/>
    <w:rsid w:val="003E358B"/>
    <w:rsid w:val="003E498B"/>
    <w:rsid w:val="003E4F2B"/>
    <w:rsid w:val="003E7A64"/>
    <w:rsid w:val="003E7AE7"/>
    <w:rsid w:val="003F0346"/>
    <w:rsid w:val="003F0ADC"/>
    <w:rsid w:val="003F10F6"/>
    <w:rsid w:val="003F16F5"/>
    <w:rsid w:val="003F1C2A"/>
    <w:rsid w:val="003F2514"/>
    <w:rsid w:val="003F2781"/>
    <w:rsid w:val="003F283B"/>
    <w:rsid w:val="003F3784"/>
    <w:rsid w:val="003F4E4A"/>
    <w:rsid w:val="003F548A"/>
    <w:rsid w:val="003F6566"/>
    <w:rsid w:val="003F6AC4"/>
    <w:rsid w:val="003F7088"/>
    <w:rsid w:val="003F7C37"/>
    <w:rsid w:val="004004D2"/>
    <w:rsid w:val="004008F9"/>
    <w:rsid w:val="00400C75"/>
    <w:rsid w:val="00400FF9"/>
    <w:rsid w:val="004020B8"/>
    <w:rsid w:val="00402AD8"/>
    <w:rsid w:val="00402AF3"/>
    <w:rsid w:val="00404278"/>
    <w:rsid w:val="00405D7B"/>
    <w:rsid w:val="004064F5"/>
    <w:rsid w:val="004109D3"/>
    <w:rsid w:val="004112CA"/>
    <w:rsid w:val="00411F7B"/>
    <w:rsid w:val="004129F9"/>
    <w:rsid w:val="00412C60"/>
    <w:rsid w:val="00413FD7"/>
    <w:rsid w:val="00415087"/>
    <w:rsid w:val="00415C8C"/>
    <w:rsid w:val="00416068"/>
    <w:rsid w:val="00416E4B"/>
    <w:rsid w:val="00421275"/>
    <w:rsid w:val="0042223F"/>
    <w:rsid w:val="004228D4"/>
    <w:rsid w:val="00423EF2"/>
    <w:rsid w:val="00423F72"/>
    <w:rsid w:val="00426743"/>
    <w:rsid w:val="00431491"/>
    <w:rsid w:val="00431FB4"/>
    <w:rsid w:val="0043586D"/>
    <w:rsid w:val="00436E28"/>
    <w:rsid w:val="00436ECA"/>
    <w:rsid w:val="00440DD7"/>
    <w:rsid w:val="00440E1F"/>
    <w:rsid w:val="00442B42"/>
    <w:rsid w:val="004430A7"/>
    <w:rsid w:val="00443B58"/>
    <w:rsid w:val="00444DD9"/>
    <w:rsid w:val="004458C7"/>
    <w:rsid w:val="004459DF"/>
    <w:rsid w:val="00445F16"/>
    <w:rsid w:val="004463E9"/>
    <w:rsid w:val="0044661A"/>
    <w:rsid w:val="00446B2D"/>
    <w:rsid w:val="00446F30"/>
    <w:rsid w:val="004514CE"/>
    <w:rsid w:val="004517BA"/>
    <w:rsid w:val="00451AB3"/>
    <w:rsid w:val="0045275A"/>
    <w:rsid w:val="004528F9"/>
    <w:rsid w:val="0045309A"/>
    <w:rsid w:val="00454213"/>
    <w:rsid w:val="004544F0"/>
    <w:rsid w:val="004548AF"/>
    <w:rsid w:val="0045503B"/>
    <w:rsid w:val="00455670"/>
    <w:rsid w:val="004561AA"/>
    <w:rsid w:val="00457659"/>
    <w:rsid w:val="0045777F"/>
    <w:rsid w:val="004579E9"/>
    <w:rsid w:val="00460510"/>
    <w:rsid w:val="004611C2"/>
    <w:rsid w:val="004618E6"/>
    <w:rsid w:val="00461DFF"/>
    <w:rsid w:val="0046230D"/>
    <w:rsid w:val="00462527"/>
    <w:rsid w:val="00463BD9"/>
    <w:rsid w:val="00463D29"/>
    <w:rsid w:val="00464E65"/>
    <w:rsid w:val="0046511F"/>
    <w:rsid w:val="004654EA"/>
    <w:rsid w:val="00466B5E"/>
    <w:rsid w:val="00466E54"/>
    <w:rsid w:val="004670F4"/>
    <w:rsid w:val="004676DB"/>
    <w:rsid w:val="004700DE"/>
    <w:rsid w:val="004721EC"/>
    <w:rsid w:val="00472768"/>
    <w:rsid w:val="00472B53"/>
    <w:rsid w:val="00472B89"/>
    <w:rsid w:val="00472BF8"/>
    <w:rsid w:val="004734E5"/>
    <w:rsid w:val="004738ED"/>
    <w:rsid w:val="00473E77"/>
    <w:rsid w:val="0047540D"/>
    <w:rsid w:val="00475828"/>
    <w:rsid w:val="004762D5"/>
    <w:rsid w:val="004763FE"/>
    <w:rsid w:val="00476F5C"/>
    <w:rsid w:val="004805A4"/>
    <w:rsid w:val="00481171"/>
    <w:rsid w:val="0048151C"/>
    <w:rsid w:val="00481F32"/>
    <w:rsid w:val="0048468A"/>
    <w:rsid w:val="00484E78"/>
    <w:rsid w:val="00485B14"/>
    <w:rsid w:val="004874DF"/>
    <w:rsid w:val="004910DE"/>
    <w:rsid w:val="00491105"/>
    <w:rsid w:val="004916C2"/>
    <w:rsid w:val="00492D4C"/>
    <w:rsid w:val="004938B3"/>
    <w:rsid w:val="00493C56"/>
    <w:rsid w:val="00494013"/>
    <w:rsid w:val="00494098"/>
    <w:rsid w:val="00494B14"/>
    <w:rsid w:val="004953EF"/>
    <w:rsid w:val="004961F8"/>
    <w:rsid w:val="004963B0"/>
    <w:rsid w:val="004963E1"/>
    <w:rsid w:val="004967F6"/>
    <w:rsid w:val="00496CC3"/>
    <w:rsid w:val="00497B93"/>
    <w:rsid w:val="004A0680"/>
    <w:rsid w:val="004A08C1"/>
    <w:rsid w:val="004A0933"/>
    <w:rsid w:val="004A0E6A"/>
    <w:rsid w:val="004A1CDD"/>
    <w:rsid w:val="004A2FC7"/>
    <w:rsid w:val="004A3939"/>
    <w:rsid w:val="004A47A6"/>
    <w:rsid w:val="004A4DBC"/>
    <w:rsid w:val="004A4E37"/>
    <w:rsid w:val="004A5297"/>
    <w:rsid w:val="004A53A0"/>
    <w:rsid w:val="004A7CCC"/>
    <w:rsid w:val="004B03FF"/>
    <w:rsid w:val="004B1696"/>
    <w:rsid w:val="004B27EB"/>
    <w:rsid w:val="004B32A1"/>
    <w:rsid w:val="004B44E8"/>
    <w:rsid w:val="004B547A"/>
    <w:rsid w:val="004B5939"/>
    <w:rsid w:val="004B5E2F"/>
    <w:rsid w:val="004B6244"/>
    <w:rsid w:val="004B635C"/>
    <w:rsid w:val="004B6A55"/>
    <w:rsid w:val="004B723A"/>
    <w:rsid w:val="004B7E76"/>
    <w:rsid w:val="004B7FFE"/>
    <w:rsid w:val="004C04A8"/>
    <w:rsid w:val="004C06A3"/>
    <w:rsid w:val="004C1290"/>
    <w:rsid w:val="004C16FE"/>
    <w:rsid w:val="004C202F"/>
    <w:rsid w:val="004C23F5"/>
    <w:rsid w:val="004C2D36"/>
    <w:rsid w:val="004C3B0D"/>
    <w:rsid w:val="004C539A"/>
    <w:rsid w:val="004C5FBE"/>
    <w:rsid w:val="004C6B71"/>
    <w:rsid w:val="004C7A5E"/>
    <w:rsid w:val="004D166F"/>
    <w:rsid w:val="004D237B"/>
    <w:rsid w:val="004D2A77"/>
    <w:rsid w:val="004D4D46"/>
    <w:rsid w:val="004D5666"/>
    <w:rsid w:val="004D5904"/>
    <w:rsid w:val="004D5914"/>
    <w:rsid w:val="004D711D"/>
    <w:rsid w:val="004D79D3"/>
    <w:rsid w:val="004E010A"/>
    <w:rsid w:val="004E08F3"/>
    <w:rsid w:val="004E0D58"/>
    <w:rsid w:val="004E10DF"/>
    <w:rsid w:val="004E10E4"/>
    <w:rsid w:val="004E149D"/>
    <w:rsid w:val="004E2117"/>
    <w:rsid w:val="004E2CC5"/>
    <w:rsid w:val="004E4419"/>
    <w:rsid w:val="004E6C67"/>
    <w:rsid w:val="004E7EF6"/>
    <w:rsid w:val="004F0458"/>
    <w:rsid w:val="004F17BF"/>
    <w:rsid w:val="004F1E3D"/>
    <w:rsid w:val="004F3D8C"/>
    <w:rsid w:val="004F430D"/>
    <w:rsid w:val="004F480A"/>
    <w:rsid w:val="004F4BB0"/>
    <w:rsid w:val="004F5247"/>
    <w:rsid w:val="004F5A4E"/>
    <w:rsid w:val="004F6CD0"/>
    <w:rsid w:val="00500A14"/>
    <w:rsid w:val="00500B14"/>
    <w:rsid w:val="005045B6"/>
    <w:rsid w:val="00505E5E"/>
    <w:rsid w:val="0050626E"/>
    <w:rsid w:val="005066E6"/>
    <w:rsid w:val="00507081"/>
    <w:rsid w:val="00507788"/>
    <w:rsid w:val="005100AE"/>
    <w:rsid w:val="005110B1"/>
    <w:rsid w:val="005117A2"/>
    <w:rsid w:val="005118F2"/>
    <w:rsid w:val="00512623"/>
    <w:rsid w:val="005129BD"/>
    <w:rsid w:val="0051325D"/>
    <w:rsid w:val="00513738"/>
    <w:rsid w:val="00513873"/>
    <w:rsid w:val="0051482A"/>
    <w:rsid w:val="00515458"/>
    <w:rsid w:val="00515AFE"/>
    <w:rsid w:val="005166AA"/>
    <w:rsid w:val="0051678E"/>
    <w:rsid w:val="005174AF"/>
    <w:rsid w:val="0052250A"/>
    <w:rsid w:val="00522D25"/>
    <w:rsid w:val="005230C9"/>
    <w:rsid w:val="00523B4E"/>
    <w:rsid w:val="0052424A"/>
    <w:rsid w:val="0052630D"/>
    <w:rsid w:val="00527491"/>
    <w:rsid w:val="00527923"/>
    <w:rsid w:val="00527E7D"/>
    <w:rsid w:val="005309E0"/>
    <w:rsid w:val="005310DD"/>
    <w:rsid w:val="00532BFE"/>
    <w:rsid w:val="0053367A"/>
    <w:rsid w:val="00533854"/>
    <w:rsid w:val="0053463B"/>
    <w:rsid w:val="00534712"/>
    <w:rsid w:val="0053671A"/>
    <w:rsid w:val="005368AF"/>
    <w:rsid w:val="005370B7"/>
    <w:rsid w:val="00537570"/>
    <w:rsid w:val="005409CF"/>
    <w:rsid w:val="00542B7E"/>
    <w:rsid w:val="00543B34"/>
    <w:rsid w:val="0054430F"/>
    <w:rsid w:val="0054485F"/>
    <w:rsid w:val="00544B98"/>
    <w:rsid w:val="00544BB3"/>
    <w:rsid w:val="00545C4B"/>
    <w:rsid w:val="00546A3B"/>
    <w:rsid w:val="00547A43"/>
    <w:rsid w:val="005501A9"/>
    <w:rsid w:val="005502F3"/>
    <w:rsid w:val="00550C6D"/>
    <w:rsid w:val="00551878"/>
    <w:rsid w:val="00551C1C"/>
    <w:rsid w:val="00551CC4"/>
    <w:rsid w:val="005523D3"/>
    <w:rsid w:val="0055243E"/>
    <w:rsid w:val="005530B3"/>
    <w:rsid w:val="00553BAD"/>
    <w:rsid w:val="00553E24"/>
    <w:rsid w:val="00553FA1"/>
    <w:rsid w:val="0055449F"/>
    <w:rsid w:val="00554592"/>
    <w:rsid w:val="005547A3"/>
    <w:rsid w:val="005570B7"/>
    <w:rsid w:val="00557AD7"/>
    <w:rsid w:val="00557C4A"/>
    <w:rsid w:val="00560439"/>
    <w:rsid w:val="00561FA3"/>
    <w:rsid w:val="005623A1"/>
    <w:rsid w:val="00563B59"/>
    <w:rsid w:val="005652E5"/>
    <w:rsid w:val="00566231"/>
    <w:rsid w:val="00567AB7"/>
    <w:rsid w:val="00567B9C"/>
    <w:rsid w:val="00567D6E"/>
    <w:rsid w:val="005707FA"/>
    <w:rsid w:val="00572D4C"/>
    <w:rsid w:val="0057303B"/>
    <w:rsid w:val="005736A0"/>
    <w:rsid w:val="00573761"/>
    <w:rsid w:val="00575315"/>
    <w:rsid w:val="0057625D"/>
    <w:rsid w:val="005769CE"/>
    <w:rsid w:val="0057762F"/>
    <w:rsid w:val="005778C6"/>
    <w:rsid w:val="00577ADB"/>
    <w:rsid w:val="00577E50"/>
    <w:rsid w:val="0058087B"/>
    <w:rsid w:val="00580C89"/>
    <w:rsid w:val="00582AB2"/>
    <w:rsid w:val="00583198"/>
    <w:rsid w:val="00583360"/>
    <w:rsid w:val="0058451A"/>
    <w:rsid w:val="00584C60"/>
    <w:rsid w:val="00585329"/>
    <w:rsid w:val="005853D2"/>
    <w:rsid w:val="0058562E"/>
    <w:rsid w:val="00585DA8"/>
    <w:rsid w:val="00585E31"/>
    <w:rsid w:val="00587C50"/>
    <w:rsid w:val="00590320"/>
    <w:rsid w:val="00591734"/>
    <w:rsid w:val="00592DD6"/>
    <w:rsid w:val="005932D6"/>
    <w:rsid w:val="005936A8"/>
    <w:rsid w:val="00594B50"/>
    <w:rsid w:val="00594DBE"/>
    <w:rsid w:val="00595B90"/>
    <w:rsid w:val="00596055"/>
    <w:rsid w:val="005962D0"/>
    <w:rsid w:val="005967C2"/>
    <w:rsid w:val="005969E3"/>
    <w:rsid w:val="00597444"/>
    <w:rsid w:val="0059748E"/>
    <w:rsid w:val="00597607"/>
    <w:rsid w:val="00597A3D"/>
    <w:rsid w:val="005A0522"/>
    <w:rsid w:val="005A0764"/>
    <w:rsid w:val="005A0E01"/>
    <w:rsid w:val="005A1190"/>
    <w:rsid w:val="005A1202"/>
    <w:rsid w:val="005A23BF"/>
    <w:rsid w:val="005A2E58"/>
    <w:rsid w:val="005A3670"/>
    <w:rsid w:val="005A3CD4"/>
    <w:rsid w:val="005A43BF"/>
    <w:rsid w:val="005A58D6"/>
    <w:rsid w:val="005A68DB"/>
    <w:rsid w:val="005A7F0B"/>
    <w:rsid w:val="005B1880"/>
    <w:rsid w:val="005B2230"/>
    <w:rsid w:val="005B2919"/>
    <w:rsid w:val="005B3183"/>
    <w:rsid w:val="005B333D"/>
    <w:rsid w:val="005B38C5"/>
    <w:rsid w:val="005B4089"/>
    <w:rsid w:val="005B4FBC"/>
    <w:rsid w:val="005B6DF2"/>
    <w:rsid w:val="005C0E13"/>
    <w:rsid w:val="005C1D31"/>
    <w:rsid w:val="005C22FD"/>
    <w:rsid w:val="005C2737"/>
    <w:rsid w:val="005C3DBD"/>
    <w:rsid w:val="005C3E63"/>
    <w:rsid w:val="005C4773"/>
    <w:rsid w:val="005C47A0"/>
    <w:rsid w:val="005C600E"/>
    <w:rsid w:val="005D03F9"/>
    <w:rsid w:val="005D0BCA"/>
    <w:rsid w:val="005D1977"/>
    <w:rsid w:val="005D19A0"/>
    <w:rsid w:val="005D1E49"/>
    <w:rsid w:val="005D25EB"/>
    <w:rsid w:val="005D317C"/>
    <w:rsid w:val="005D4903"/>
    <w:rsid w:val="005D4E64"/>
    <w:rsid w:val="005D4E88"/>
    <w:rsid w:val="005D57CA"/>
    <w:rsid w:val="005D5A4C"/>
    <w:rsid w:val="005D62DB"/>
    <w:rsid w:val="005D68AC"/>
    <w:rsid w:val="005D68F1"/>
    <w:rsid w:val="005D773F"/>
    <w:rsid w:val="005E264B"/>
    <w:rsid w:val="005E3B76"/>
    <w:rsid w:val="005E4D34"/>
    <w:rsid w:val="005E53DC"/>
    <w:rsid w:val="005E5F86"/>
    <w:rsid w:val="005E6353"/>
    <w:rsid w:val="005F2F86"/>
    <w:rsid w:val="005F5702"/>
    <w:rsid w:val="005F5F34"/>
    <w:rsid w:val="005F5F74"/>
    <w:rsid w:val="005F6494"/>
    <w:rsid w:val="005F6951"/>
    <w:rsid w:val="005F7109"/>
    <w:rsid w:val="00600111"/>
    <w:rsid w:val="0060033D"/>
    <w:rsid w:val="00600BAC"/>
    <w:rsid w:val="00601495"/>
    <w:rsid w:val="00601B04"/>
    <w:rsid w:val="00602210"/>
    <w:rsid w:val="006025A2"/>
    <w:rsid w:val="00603238"/>
    <w:rsid w:val="0060330B"/>
    <w:rsid w:val="00603C65"/>
    <w:rsid w:val="00604D0F"/>
    <w:rsid w:val="0060516F"/>
    <w:rsid w:val="00605237"/>
    <w:rsid w:val="00605C61"/>
    <w:rsid w:val="00606560"/>
    <w:rsid w:val="00607647"/>
    <w:rsid w:val="00607962"/>
    <w:rsid w:val="0061005F"/>
    <w:rsid w:val="00610B1F"/>
    <w:rsid w:val="00610C3A"/>
    <w:rsid w:val="00610F1E"/>
    <w:rsid w:val="006116F8"/>
    <w:rsid w:val="00611DD7"/>
    <w:rsid w:val="00613767"/>
    <w:rsid w:val="00614EDF"/>
    <w:rsid w:val="006154A6"/>
    <w:rsid w:val="00616874"/>
    <w:rsid w:val="00617EE4"/>
    <w:rsid w:val="006203D1"/>
    <w:rsid w:val="006206E9"/>
    <w:rsid w:val="00620CDA"/>
    <w:rsid w:val="00623ECF"/>
    <w:rsid w:val="006245DD"/>
    <w:rsid w:val="00625050"/>
    <w:rsid w:val="00630023"/>
    <w:rsid w:val="00631C9D"/>
    <w:rsid w:val="0063262D"/>
    <w:rsid w:val="00633B92"/>
    <w:rsid w:val="00634CD0"/>
    <w:rsid w:val="00635296"/>
    <w:rsid w:val="00636DE4"/>
    <w:rsid w:val="00637C04"/>
    <w:rsid w:val="00640AE7"/>
    <w:rsid w:val="00640D12"/>
    <w:rsid w:val="00640FFD"/>
    <w:rsid w:val="006421C0"/>
    <w:rsid w:val="00642E78"/>
    <w:rsid w:val="00643CC5"/>
    <w:rsid w:val="006440B4"/>
    <w:rsid w:val="006443CE"/>
    <w:rsid w:val="00645A35"/>
    <w:rsid w:val="0064603B"/>
    <w:rsid w:val="006466CF"/>
    <w:rsid w:val="006475E1"/>
    <w:rsid w:val="006475F3"/>
    <w:rsid w:val="0064770D"/>
    <w:rsid w:val="00647DB1"/>
    <w:rsid w:val="00651825"/>
    <w:rsid w:val="00652269"/>
    <w:rsid w:val="006536EB"/>
    <w:rsid w:val="006543A8"/>
    <w:rsid w:val="006552EC"/>
    <w:rsid w:val="0065555C"/>
    <w:rsid w:val="00656709"/>
    <w:rsid w:val="00656786"/>
    <w:rsid w:val="006578CF"/>
    <w:rsid w:val="00657EA3"/>
    <w:rsid w:val="006601BC"/>
    <w:rsid w:val="0066138D"/>
    <w:rsid w:val="0066144F"/>
    <w:rsid w:val="00661850"/>
    <w:rsid w:val="006633C5"/>
    <w:rsid w:val="00664646"/>
    <w:rsid w:val="00664995"/>
    <w:rsid w:val="00665483"/>
    <w:rsid w:val="006661C2"/>
    <w:rsid w:val="006667EA"/>
    <w:rsid w:val="00666D4B"/>
    <w:rsid w:val="00670712"/>
    <w:rsid w:val="00671582"/>
    <w:rsid w:val="00671670"/>
    <w:rsid w:val="006720FE"/>
    <w:rsid w:val="006731B4"/>
    <w:rsid w:val="0067333D"/>
    <w:rsid w:val="00673710"/>
    <w:rsid w:val="00673B27"/>
    <w:rsid w:val="00673F3C"/>
    <w:rsid w:val="00674705"/>
    <w:rsid w:val="00674EDD"/>
    <w:rsid w:val="00675BB0"/>
    <w:rsid w:val="00675EDD"/>
    <w:rsid w:val="00676BD9"/>
    <w:rsid w:val="00680172"/>
    <w:rsid w:val="00680598"/>
    <w:rsid w:val="0068192D"/>
    <w:rsid w:val="00681DF3"/>
    <w:rsid w:val="00681DFF"/>
    <w:rsid w:val="00681F07"/>
    <w:rsid w:val="00682142"/>
    <w:rsid w:val="00685678"/>
    <w:rsid w:val="00685A7E"/>
    <w:rsid w:val="00685EA2"/>
    <w:rsid w:val="00686C0D"/>
    <w:rsid w:val="00686E3C"/>
    <w:rsid w:val="0069098E"/>
    <w:rsid w:val="00690DE3"/>
    <w:rsid w:val="00691A8D"/>
    <w:rsid w:val="00691EE4"/>
    <w:rsid w:val="006935DD"/>
    <w:rsid w:val="00694480"/>
    <w:rsid w:val="006944D2"/>
    <w:rsid w:val="00695AF9"/>
    <w:rsid w:val="00695DDD"/>
    <w:rsid w:val="006961FD"/>
    <w:rsid w:val="006963D9"/>
    <w:rsid w:val="0069736A"/>
    <w:rsid w:val="0069741E"/>
    <w:rsid w:val="006A089F"/>
    <w:rsid w:val="006A24CF"/>
    <w:rsid w:val="006A342B"/>
    <w:rsid w:val="006A4052"/>
    <w:rsid w:val="006A4A71"/>
    <w:rsid w:val="006A7405"/>
    <w:rsid w:val="006A766B"/>
    <w:rsid w:val="006A7E88"/>
    <w:rsid w:val="006B11A5"/>
    <w:rsid w:val="006B2930"/>
    <w:rsid w:val="006B29D0"/>
    <w:rsid w:val="006B3023"/>
    <w:rsid w:val="006B53B8"/>
    <w:rsid w:val="006B5F77"/>
    <w:rsid w:val="006B650F"/>
    <w:rsid w:val="006B6712"/>
    <w:rsid w:val="006B6CDF"/>
    <w:rsid w:val="006B7689"/>
    <w:rsid w:val="006B7DAC"/>
    <w:rsid w:val="006C0258"/>
    <w:rsid w:val="006C0F69"/>
    <w:rsid w:val="006C1B87"/>
    <w:rsid w:val="006C1DDA"/>
    <w:rsid w:val="006C20A7"/>
    <w:rsid w:val="006C2750"/>
    <w:rsid w:val="006C27B9"/>
    <w:rsid w:val="006C2D25"/>
    <w:rsid w:val="006C340D"/>
    <w:rsid w:val="006C3A60"/>
    <w:rsid w:val="006C474F"/>
    <w:rsid w:val="006C521D"/>
    <w:rsid w:val="006C5BA2"/>
    <w:rsid w:val="006C5D7B"/>
    <w:rsid w:val="006C6198"/>
    <w:rsid w:val="006C647F"/>
    <w:rsid w:val="006C7CAA"/>
    <w:rsid w:val="006D2AB6"/>
    <w:rsid w:val="006D2AF7"/>
    <w:rsid w:val="006D376A"/>
    <w:rsid w:val="006D3BA1"/>
    <w:rsid w:val="006D3ED9"/>
    <w:rsid w:val="006D4DF0"/>
    <w:rsid w:val="006D4F04"/>
    <w:rsid w:val="006D509D"/>
    <w:rsid w:val="006D5191"/>
    <w:rsid w:val="006D5922"/>
    <w:rsid w:val="006D5BBB"/>
    <w:rsid w:val="006D6960"/>
    <w:rsid w:val="006D781B"/>
    <w:rsid w:val="006D7CC3"/>
    <w:rsid w:val="006E06AB"/>
    <w:rsid w:val="006E08A3"/>
    <w:rsid w:val="006E1C5A"/>
    <w:rsid w:val="006E1E9F"/>
    <w:rsid w:val="006E2A84"/>
    <w:rsid w:val="006E3610"/>
    <w:rsid w:val="006E3987"/>
    <w:rsid w:val="006E42FA"/>
    <w:rsid w:val="006E460C"/>
    <w:rsid w:val="006E4720"/>
    <w:rsid w:val="006E4958"/>
    <w:rsid w:val="006E4D22"/>
    <w:rsid w:val="006E4E40"/>
    <w:rsid w:val="006E5433"/>
    <w:rsid w:val="006E5645"/>
    <w:rsid w:val="006E59BA"/>
    <w:rsid w:val="006E5A05"/>
    <w:rsid w:val="006E6084"/>
    <w:rsid w:val="006E68DC"/>
    <w:rsid w:val="006E78C3"/>
    <w:rsid w:val="006E7FD8"/>
    <w:rsid w:val="006F202B"/>
    <w:rsid w:val="006F28A9"/>
    <w:rsid w:val="006F4608"/>
    <w:rsid w:val="006F4FB2"/>
    <w:rsid w:val="006F6FB3"/>
    <w:rsid w:val="00701B1C"/>
    <w:rsid w:val="00701F52"/>
    <w:rsid w:val="007034DD"/>
    <w:rsid w:val="00704571"/>
    <w:rsid w:val="00705ABA"/>
    <w:rsid w:val="00706243"/>
    <w:rsid w:val="007065E2"/>
    <w:rsid w:val="00706C0A"/>
    <w:rsid w:val="00706E90"/>
    <w:rsid w:val="00710804"/>
    <w:rsid w:val="00710F99"/>
    <w:rsid w:val="00711DE6"/>
    <w:rsid w:val="007121E5"/>
    <w:rsid w:val="0071223E"/>
    <w:rsid w:val="00712582"/>
    <w:rsid w:val="00712CAB"/>
    <w:rsid w:val="00712D2A"/>
    <w:rsid w:val="007134AD"/>
    <w:rsid w:val="00714CF1"/>
    <w:rsid w:val="0071539A"/>
    <w:rsid w:val="00715E5E"/>
    <w:rsid w:val="0072018F"/>
    <w:rsid w:val="00720213"/>
    <w:rsid w:val="00722F57"/>
    <w:rsid w:val="00723569"/>
    <w:rsid w:val="00723B3C"/>
    <w:rsid w:val="00726D5F"/>
    <w:rsid w:val="00726EAE"/>
    <w:rsid w:val="00726F04"/>
    <w:rsid w:val="00727A62"/>
    <w:rsid w:val="007310FE"/>
    <w:rsid w:val="00731C00"/>
    <w:rsid w:val="007321E5"/>
    <w:rsid w:val="007331E1"/>
    <w:rsid w:val="00733B78"/>
    <w:rsid w:val="007341E4"/>
    <w:rsid w:val="00734A49"/>
    <w:rsid w:val="00734ED9"/>
    <w:rsid w:val="0073597F"/>
    <w:rsid w:val="007367BE"/>
    <w:rsid w:val="007378B4"/>
    <w:rsid w:val="007404F2"/>
    <w:rsid w:val="00741695"/>
    <w:rsid w:val="00742AC7"/>
    <w:rsid w:val="007435CD"/>
    <w:rsid w:val="0074390A"/>
    <w:rsid w:val="00743BF1"/>
    <w:rsid w:val="0074446A"/>
    <w:rsid w:val="00744585"/>
    <w:rsid w:val="007458DA"/>
    <w:rsid w:val="00746F9E"/>
    <w:rsid w:val="00750518"/>
    <w:rsid w:val="0075182B"/>
    <w:rsid w:val="00752091"/>
    <w:rsid w:val="007534B3"/>
    <w:rsid w:val="0075378F"/>
    <w:rsid w:val="007544C0"/>
    <w:rsid w:val="00754A52"/>
    <w:rsid w:val="007554EF"/>
    <w:rsid w:val="00757288"/>
    <w:rsid w:val="00757735"/>
    <w:rsid w:val="00757D2A"/>
    <w:rsid w:val="00757F7B"/>
    <w:rsid w:val="0076045D"/>
    <w:rsid w:val="00761239"/>
    <w:rsid w:val="00761AD4"/>
    <w:rsid w:val="00762B7F"/>
    <w:rsid w:val="00762DB6"/>
    <w:rsid w:val="00763630"/>
    <w:rsid w:val="0076456F"/>
    <w:rsid w:val="0076511D"/>
    <w:rsid w:val="0076669A"/>
    <w:rsid w:val="00770C39"/>
    <w:rsid w:val="00771BF4"/>
    <w:rsid w:val="00771D57"/>
    <w:rsid w:val="00771E57"/>
    <w:rsid w:val="007722BD"/>
    <w:rsid w:val="00773395"/>
    <w:rsid w:val="007747E5"/>
    <w:rsid w:val="007755BD"/>
    <w:rsid w:val="00776C85"/>
    <w:rsid w:val="007772B9"/>
    <w:rsid w:val="00777334"/>
    <w:rsid w:val="00777A43"/>
    <w:rsid w:val="00777AC5"/>
    <w:rsid w:val="00780183"/>
    <w:rsid w:val="00782605"/>
    <w:rsid w:val="00783239"/>
    <w:rsid w:val="0078372B"/>
    <w:rsid w:val="00784B3E"/>
    <w:rsid w:val="007852A4"/>
    <w:rsid w:val="007860ED"/>
    <w:rsid w:val="00786725"/>
    <w:rsid w:val="00786E85"/>
    <w:rsid w:val="0078711B"/>
    <w:rsid w:val="00787223"/>
    <w:rsid w:val="00787627"/>
    <w:rsid w:val="007877EE"/>
    <w:rsid w:val="00790876"/>
    <w:rsid w:val="00791532"/>
    <w:rsid w:val="007915FF"/>
    <w:rsid w:val="00791E30"/>
    <w:rsid w:val="007933F9"/>
    <w:rsid w:val="00793846"/>
    <w:rsid w:val="00794BB8"/>
    <w:rsid w:val="00794D52"/>
    <w:rsid w:val="00795019"/>
    <w:rsid w:val="00795328"/>
    <w:rsid w:val="00796712"/>
    <w:rsid w:val="00796A3C"/>
    <w:rsid w:val="00797A9E"/>
    <w:rsid w:val="00797E08"/>
    <w:rsid w:val="007A0124"/>
    <w:rsid w:val="007A0FF6"/>
    <w:rsid w:val="007A3439"/>
    <w:rsid w:val="007A3EE4"/>
    <w:rsid w:val="007A3FFB"/>
    <w:rsid w:val="007A58D4"/>
    <w:rsid w:val="007A5BD3"/>
    <w:rsid w:val="007A60D3"/>
    <w:rsid w:val="007A6A46"/>
    <w:rsid w:val="007A6C56"/>
    <w:rsid w:val="007A6E8F"/>
    <w:rsid w:val="007B0034"/>
    <w:rsid w:val="007B0656"/>
    <w:rsid w:val="007B0AD9"/>
    <w:rsid w:val="007B0FD3"/>
    <w:rsid w:val="007B11CF"/>
    <w:rsid w:val="007B1E3A"/>
    <w:rsid w:val="007B465E"/>
    <w:rsid w:val="007B4BD5"/>
    <w:rsid w:val="007B6080"/>
    <w:rsid w:val="007B63BC"/>
    <w:rsid w:val="007B6486"/>
    <w:rsid w:val="007B6EA8"/>
    <w:rsid w:val="007C06FF"/>
    <w:rsid w:val="007C0A2C"/>
    <w:rsid w:val="007C3696"/>
    <w:rsid w:val="007C4F58"/>
    <w:rsid w:val="007C5373"/>
    <w:rsid w:val="007D01A9"/>
    <w:rsid w:val="007D0841"/>
    <w:rsid w:val="007D183D"/>
    <w:rsid w:val="007D35FE"/>
    <w:rsid w:val="007D460D"/>
    <w:rsid w:val="007D49A5"/>
    <w:rsid w:val="007D5AEA"/>
    <w:rsid w:val="007D645D"/>
    <w:rsid w:val="007D688C"/>
    <w:rsid w:val="007D6A4E"/>
    <w:rsid w:val="007D78BD"/>
    <w:rsid w:val="007E3072"/>
    <w:rsid w:val="007E3238"/>
    <w:rsid w:val="007E443E"/>
    <w:rsid w:val="007E6A4F"/>
    <w:rsid w:val="007E7DBA"/>
    <w:rsid w:val="007F01E1"/>
    <w:rsid w:val="007F0B38"/>
    <w:rsid w:val="007F22EF"/>
    <w:rsid w:val="007F2F29"/>
    <w:rsid w:val="007F32D7"/>
    <w:rsid w:val="007F3522"/>
    <w:rsid w:val="007F4112"/>
    <w:rsid w:val="007F4C71"/>
    <w:rsid w:val="007F515E"/>
    <w:rsid w:val="007F5259"/>
    <w:rsid w:val="007F589D"/>
    <w:rsid w:val="007F6E3E"/>
    <w:rsid w:val="008004E7"/>
    <w:rsid w:val="00800A8D"/>
    <w:rsid w:val="008036E6"/>
    <w:rsid w:val="008039A0"/>
    <w:rsid w:val="00804EC7"/>
    <w:rsid w:val="00805888"/>
    <w:rsid w:val="00805B68"/>
    <w:rsid w:val="00805D36"/>
    <w:rsid w:val="0080650B"/>
    <w:rsid w:val="00806CA0"/>
    <w:rsid w:val="00806E3B"/>
    <w:rsid w:val="00810C79"/>
    <w:rsid w:val="00810D57"/>
    <w:rsid w:val="008114C3"/>
    <w:rsid w:val="008116AE"/>
    <w:rsid w:val="00811AAC"/>
    <w:rsid w:val="00811C8A"/>
    <w:rsid w:val="00812514"/>
    <w:rsid w:val="00813A0E"/>
    <w:rsid w:val="008143FF"/>
    <w:rsid w:val="00816111"/>
    <w:rsid w:val="008173A9"/>
    <w:rsid w:val="00817422"/>
    <w:rsid w:val="0081781D"/>
    <w:rsid w:val="00817C39"/>
    <w:rsid w:val="0082061B"/>
    <w:rsid w:val="008208B4"/>
    <w:rsid w:val="00820995"/>
    <w:rsid w:val="00821A31"/>
    <w:rsid w:val="008230F4"/>
    <w:rsid w:val="008236AD"/>
    <w:rsid w:val="00823827"/>
    <w:rsid w:val="00823895"/>
    <w:rsid w:val="00823940"/>
    <w:rsid w:val="00823DEE"/>
    <w:rsid w:val="0082416E"/>
    <w:rsid w:val="00824D32"/>
    <w:rsid w:val="00825725"/>
    <w:rsid w:val="008259D5"/>
    <w:rsid w:val="008307BD"/>
    <w:rsid w:val="00830BFC"/>
    <w:rsid w:val="00830EEB"/>
    <w:rsid w:val="00830FC7"/>
    <w:rsid w:val="0083118B"/>
    <w:rsid w:val="00832955"/>
    <w:rsid w:val="00833EC1"/>
    <w:rsid w:val="00834EDF"/>
    <w:rsid w:val="008350A5"/>
    <w:rsid w:val="00835B4F"/>
    <w:rsid w:val="00835F8C"/>
    <w:rsid w:val="008360E7"/>
    <w:rsid w:val="00836902"/>
    <w:rsid w:val="008370F5"/>
    <w:rsid w:val="0084072D"/>
    <w:rsid w:val="00840D9F"/>
    <w:rsid w:val="0084109B"/>
    <w:rsid w:val="008417CA"/>
    <w:rsid w:val="00842CEC"/>
    <w:rsid w:val="0084452E"/>
    <w:rsid w:val="00844C33"/>
    <w:rsid w:val="00850236"/>
    <w:rsid w:val="00850419"/>
    <w:rsid w:val="00850BEB"/>
    <w:rsid w:val="00851231"/>
    <w:rsid w:val="008517DA"/>
    <w:rsid w:val="00851AC0"/>
    <w:rsid w:val="00851D4B"/>
    <w:rsid w:val="00852239"/>
    <w:rsid w:val="008524DA"/>
    <w:rsid w:val="008544A9"/>
    <w:rsid w:val="00855434"/>
    <w:rsid w:val="00855D5B"/>
    <w:rsid w:val="00861D42"/>
    <w:rsid w:val="008620AA"/>
    <w:rsid w:val="00862917"/>
    <w:rsid w:val="00864CCD"/>
    <w:rsid w:val="008671DB"/>
    <w:rsid w:val="00867892"/>
    <w:rsid w:val="00871839"/>
    <w:rsid w:val="00871C23"/>
    <w:rsid w:val="00873D83"/>
    <w:rsid w:val="00873FE6"/>
    <w:rsid w:val="00874710"/>
    <w:rsid w:val="00875736"/>
    <w:rsid w:val="008760BC"/>
    <w:rsid w:val="00876533"/>
    <w:rsid w:val="00880F11"/>
    <w:rsid w:val="00880F87"/>
    <w:rsid w:val="00881F82"/>
    <w:rsid w:val="0088253F"/>
    <w:rsid w:val="00882B42"/>
    <w:rsid w:val="008834F6"/>
    <w:rsid w:val="0088448B"/>
    <w:rsid w:val="008845FB"/>
    <w:rsid w:val="0088597E"/>
    <w:rsid w:val="008868E5"/>
    <w:rsid w:val="00886B87"/>
    <w:rsid w:val="0088719F"/>
    <w:rsid w:val="00887695"/>
    <w:rsid w:val="00887E90"/>
    <w:rsid w:val="008901B1"/>
    <w:rsid w:val="00891331"/>
    <w:rsid w:val="0089138B"/>
    <w:rsid w:val="0089166F"/>
    <w:rsid w:val="008916D1"/>
    <w:rsid w:val="008921C8"/>
    <w:rsid w:val="00892771"/>
    <w:rsid w:val="008934CD"/>
    <w:rsid w:val="0089378C"/>
    <w:rsid w:val="008937AF"/>
    <w:rsid w:val="00893CD3"/>
    <w:rsid w:val="008940A2"/>
    <w:rsid w:val="00894975"/>
    <w:rsid w:val="00895EE4"/>
    <w:rsid w:val="00896381"/>
    <w:rsid w:val="008A00D2"/>
    <w:rsid w:val="008A02D9"/>
    <w:rsid w:val="008A0686"/>
    <w:rsid w:val="008A0821"/>
    <w:rsid w:val="008A085D"/>
    <w:rsid w:val="008A1514"/>
    <w:rsid w:val="008A181D"/>
    <w:rsid w:val="008A19B9"/>
    <w:rsid w:val="008A2E56"/>
    <w:rsid w:val="008A2FBF"/>
    <w:rsid w:val="008A59E1"/>
    <w:rsid w:val="008A60D1"/>
    <w:rsid w:val="008A6293"/>
    <w:rsid w:val="008B07C3"/>
    <w:rsid w:val="008B085A"/>
    <w:rsid w:val="008B1B60"/>
    <w:rsid w:val="008B1F83"/>
    <w:rsid w:val="008B291C"/>
    <w:rsid w:val="008B2F24"/>
    <w:rsid w:val="008B465A"/>
    <w:rsid w:val="008B46A1"/>
    <w:rsid w:val="008B47D0"/>
    <w:rsid w:val="008B48A9"/>
    <w:rsid w:val="008B496B"/>
    <w:rsid w:val="008B4B1B"/>
    <w:rsid w:val="008B548C"/>
    <w:rsid w:val="008B56DF"/>
    <w:rsid w:val="008B5DD3"/>
    <w:rsid w:val="008B72DF"/>
    <w:rsid w:val="008C0826"/>
    <w:rsid w:val="008C13EE"/>
    <w:rsid w:val="008C1D16"/>
    <w:rsid w:val="008C254D"/>
    <w:rsid w:val="008C344E"/>
    <w:rsid w:val="008C403E"/>
    <w:rsid w:val="008C48D3"/>
    <w:rsid w:val="008C4CB7"/>
    <w:rsid w:val="008C57CA"/>
    <w:rsid w:val="008C599D"/>
    <w:rsid w:val="008C5DDC"/>
    <w:rsid w:val="008C66C0"/>
    <w:rsid w:val="008C66DE"/>
    <w:rsid w:val="008C6CAC"/>
    <w:rsid w:val="008C7CD0"/>
    <w:rsid w:val="008D13BD"/>
    <w:rsid w:val="008D2048"/>
    <w:rsid w:val="008D21D7"/>
    <w:rsid w:val="008D3E16"/>
    <w:rsid w:val="008D46CB"/>
    <w:rsid w:val="008D4968"/>
    <w:rsid w:val="008D51C8"/>
    <w:rsid w:val="008D5609"/>
    <w:rsid w:val="008D63FF"/>
    <w:rsid w:val="008D66CA"/>
    <w:rsid w:val="008D7187"/>
    <w:rsid w:val="008D71C0"/>
    <w:rsid w:val="008D7714"/>
    <w:rsid w:val="008D7799"/>
    <w:rsid w:val="008E12B8"/>
    <w:rsid w:val="008E1CD1"/>
    <w:rsid w:val="008E2EA9"/>
    <w:rsid w:val="008E576B"/>
    <w:rsid w:val="008E5981"/>
    <w:rsid w:val="008E5A12"/>
    <w:rsid w:val="008E663D"/>
    <w:rsid w:val="008E6C55"/>
    <w:rsid w:val="008E6FB2"/>
    <w:rsid w:val="008E762E"/>
    <w:rsid w:val="008E7D27"/>
    <w:rsid w:val="008F00CE"/>
    <w:rsid w:val="008F0969"/>
    <w:rsid w:val="008F0E1E"/>
    <w:rsid w:val="008F13D2"/>
    <w:rsid w:val="008F1DDF"/>
    <w:rsid w:val="008F21BD"/>
    <w:rsid w:val="008F2E38"/>
    <w:rsid w:val="008F3381"/>
    <w:rsid w:val="008F33B0"/>
    <w:rsid w:val="008F34E4"/>
    <w:rsid w:val="008F4708"/>
    <w:rsid w:val="008F732C"/>
    <w:rsid w:val="008F77ED"/>
    <w:rsid w:val="009008BA"/>
    <w:rsid w:val="00900E47"/>
    <w:rsid w:val="00901EA6"/>
    <w:rsid w:val="00901FB6"/>
    <w:rsid w:val="009028E9"/>
    <w:rsid w:val="009042E4"/>
    <w:rsid w:val="00904DAF"/>
    <w:rsid w:val="009054E6"/>
    <w:rsid w:val="00905CE5"/>
    <w:rsid w:val="009063A8"/>
    <w:rsid w:val="009063ED"/>
    <w:rsid w:val="00906A84"/>
    <w:rsid w:val="00906D8E"/>
    <w:rsid w:val="00906F72"/>
    <w:rsid w:val="0090716F"/>
    <w:rsid w:val="00910230"/>
    <w:rsid w:val="00912C35"/>
    <w:rsid w:val="0091369F"/>
    <w:rsid w:val="00913934"/>
    <w:rsid w:val="00914C88"/>
    <w:rsid w:val="00915D36"/>
    <w:rsid w:val="00915FB6"/>
    <w:rsid w:val="00917678"/>
    <w:rsid w:val="00917BD4"/>
    <w:rsid w:val="00920FF8"/>
    <w:rsid w:val="0092314C"/>
    <w:rsid w:val="00923F87"/>
    <w:rsid w:val="00924184"/>
    <w:rsid w:val="00931488"/>
    <w:rsid w:val="00931ED6"/>
    <w:rsid w:val="009322CC"/>
    <w:rsid w:val="009323D7"/>
    <w:rsid w:val="00932CE0"/>
    <w:rsid w:val="00932E70"/>
    <w:rsid w:val="00933080"/>
    <w:rsid w:val="00934A6C"/>
    <w:rsid w:val="00935274"/>
    <w:rsid w:val="00936916"/>
    <w:rsid w:val="00936A3B"/>
    <w:rsid w:val="00936DC3"/>
    <w:rsid w:val="00940866"/>
    <w:rsid w:val="00940E8B"/>
    <w:rsid w:val="009416ED"/>
    <w:rsid w:val="00941DCA"/>
    <w:rsid w:val="0094295F"/>
    <w:rsid w:val="009433DD"/>
    <w:rsid w:val="009436A8"/>
    <w:rsid w:val="00943EF1"/>
    <w:rsid w:val="0094428B"/>
    <w:rsid w:val="0094447D"/>
    <w:rsid w:val="0094464B"/>
    <w:rsid w:val="009446DA"/>
    <w:rsid w:val="0094766F"/>
    <w:rsid w:val="00950795"/>
    <w:rsid w:val="00950AC0"/>
    <w:rsid w:val="009523D0"/>
    <w:rsid w:val="009542D7"/>
    <w:rsid w:val="009548CB"/>
    <w:rsid w:val="009555D3"/>
    <w:rsid w:val="0095570A"/>
    <w:rsid w:val="00956450"/>
    <w:rsid w:val="009567A3"/>
    <w:rsid w:val="00956973"/>
    <w:rsid w:val="00957510"/>
    <w:rsid w:val="009577F4"/>
    <w:rsid w:val="00960518"/>
    <w:rsid w:val="0096051F"/>
    <w:rsid w:val="00960DDC"/>
    <w:rsid w:val="00961B80"/>
    <w:rsid w:val="00962221"/>
    <w:rsid w:val="0096258F"/>
    <w:rsid w:val="00962B67"/>
    <w:rsid w:val="00963070"/>
    <w:rsid w:val="0096451F"/>
    <w:rsid w:val="00964AC3"/>
    <w:rsid w:val="00965A71"/>
    <w:rsid w:val="009671E6"/>
    <w:rsid w:val="009672EC"/>
    <w:rsid w:val="00967860"/>
    <w:rsid w:val="00967899"/>
    <w:rsid w:val="00967BB3"/>
    <w:rsid w:val="0097018C"/>
    <w:rsid w:val="00971ED4"/>
    <w:rsid w:val="00972208"/>
    <w:rsid w:val="00972968"/>
    <w:rsid w:val="0097472D"/>
    <w:rsid w:val="00974F32"/>
    <w:rsid w:val="009758E2"/>
    <w:rsid w:val="00976756"/>
    <w:rsid w:val="009768E0"/>
    <w:rsid w:val="00977660"/>
    <w:rsid w:val="00977C92"/>
    <w:rsid w:val="009803A2"/>
    <w:rsid w:val="00981303"/>
    <w:rsid w:val="009828D9"/>
    <w:rsid w:val="00982EDF"/>
    <w:rsid w:val="0098356C"/>
    <w:rsid w:val="009840DE"/>
    <w:rsid w:val="00984D66"/>
    <w:rsid w:val="0098786E"/>
    <w:rsid w:val="00990CE0"/>
    <w:rsid w:val="0099209D"/>
    <w:rsid w:val="009922A1"/>
    <w:rsid w:val="009928FB"/>
    <w:rsid w:val="009941F3"/>
    <w:rsid w:val="009945C4"/>
    <w:rsid w:val="00994A1C"/>
    <w:rsid w:val="009952A3"/>
    <w:rsid w:val="00995874"/>
    <w:rsid w:val="00996A75"/>
    <w:rsid w:val="00996F05"/>
    <w:rsid w:val="00997F63"/>
    <w:rsid w:val="009A0608"/>
    <w:rsid w:val="009A1BB1"/>
    <w:rsid w:val="009A1E71"/>
    <w:rsid w:val="009A26D5"/>
    <w:rsid w:val="009A34A2"/>
    <w:rsid w:val="009A37BD"/>
    <w:rsid w:val="009A3BEE"/>
    <w:rsid w:val="009A3D14"/>
    <w:rsid w:val="009A3D35"/>
    <w:rsid w:val="009A4095"/>
    <w:rsid w:val="009A5D13"/>
    <w:rsid w:val="009A668A"/>
    <w:rsid w:val="009A72AE"/>
    <w:rsid w:val="009A760C"/>
    <w:rsid w:val="009A7876"/>
    <w:rsid w:val="009A7FC3"/>
    <w:rsid w:val="009B148A"/>
    <w:rsid w:val="009B1691"/>
    <w:rsid w:val="009B215A"/>
    <w:rsid w:val="009B2AE4"/>
    <w:rsid w:val="009B3403"/>
    <w:rsid w:val="009B3BE9"/>
    <w:rsid w:val="009B3F25"/>
    <w:rsid w:val="009B4129"/>
    <w:rsid w:val="009B5451"/>
    <w:rsid w:val="009B5E32"/>
    <w:rsid w:val="009B6C49"/>
    <w:rsid w:val="009B7602"/>
    <w:rsid w:val="009B7A00"/>
    <w:rsid w:val="009B7A30"/>
    <w:rsid w:val="009C0316"/>
    <w:rsid w:val="009C2013"/>
    <w:rsid w:val="009C2044"/>
    <w:rsid w:val="009C2261"/>
    <w:rsid w:val="009C4116"/>
    <w:rsid w:val="009C5A0A"/>
    <w:rsid w:val="009C5A19"/>
    <w:rsid w:val="009C5F67"/>
    <w:rsid w:val="009C643B"/>
    <w:rsid w:val="009C6C1E"/>
    <w:rsid w:val="009C7579"/>
    <w:rsid w:val="009C7BC4"/>
    <w:rsid w:val="009D03B1"/>
    <w:rsid w:val="009D06B4"/>
    <w:rsid w:val="009D1420"/>
    <w:rsid w:val="009D15FA"/>
    <w:rsid w:val="009D1EB1"/>
    <w:rsid w:val="009D290D"/>
    <w:rsid w:val="009D2FF5"/>
    <w:rsid w:val="009D316F"/>
    <w:rsid w:val="009D390F"/>
    <w:rsid w:val="009D4AAD"/>
    <w:rsid w:val="009D4D3A"/>
    <w:rsid w:val="009D5EF7"/>
    <w:rsid w:val="009D6A77"/>
    <w:rsid w:val="009D70E7"/>
    <w:rsid w:val="009E09BB"/>
    <w:rsid w:val="009E20CC"/>
    <w:rsid w:val="009E2A3A"/>
    <w:rsid w:val="009E2F75"/>
    <w:rsid w:val="009E4146"/>
    <w:rsid w:val="009E5FFA"/>
    <w:rsid w:val="009E6470"/>
    <w:rsid w:val="009E6FB9"/>
    <w:rsid w:val="009E7950"/>
    <w:rsid w:val="009E7FF8"/>
    <w:rsid w:val="009F0EEF"/>
    <w:rsid w:val="009F23D9"/>
    <w:rsid w:val="009F2514"/>
    <w:rsid w:val="009F3216"/>
    <w:rsid w:val="009F374D"/>
    <w:rsid w:val="009F38EE"/>
    <w:rsid w:val="009F4B11"/>
    <w:rsid w:val="009F4FFC"/>
    <w:rsid w:val="009F521C"/>
    <w:rsid w:val="009F55E1"/>
    <w:rsid w:val="009F6DF3"/>
    <w:rsid w:val="009F6E95"/>
    <w:rsid w:val="009F7531"/>
    <w:rsid w:val="009F7894"/>
    <w:rsid w:val="00A00455"/>
    <w:rsid w:val="00A00848"/>
    <w:rsid w:val="00A0087F"/>
    <w:rsid w:val="00A01D8B"/>
    <w:rsid w:val="00A0263B"/>
    <w:rsid w:val="00A02FBE"/>
    <w:rsid w:val="00A052C0"/>
    <w:rsid w:val="00A0570D"/>
    <w:rsid w:val="00A06FD1"/>
    <w:rsid w:val="00A076D4"/>
    <w:rsid w:val="00A0790C"/>
    <w:rsid w:val="00A10A61"/>
    <w:rsid w:val="00A11550"/>
    <w:rsid w:val="00A11BBA"/>
    <w:rsid w:val="00A1595C"/>
    <w:rsid w:val="00A178EF"/>
    <w:rsid w:val="00A17A3D"/>
    <w:rsid w:val="00A17BD3"/>
    <w:rsid w:val="00A21BBC"/>
    <w:rsid w:val="00A22AA8"/>
    <w:rsid w:val="00A23419"/>
    <w:rsid w:val="00A23F24"/>
    <w:rsid w:val="00A24D08"/>
    <w:rsid w:val="00A25D3C"/>
    <w:rsid w:val="00A263C6"/>
    <w:rsid w:val="00A26773"/>
    <w:rsid w:val="00A27004"/>
    <w:rsid w:val="00A278BA"/>
    <w:rsid w:val="00A27FC0"/>
    <w:rsid w:val="00A30272"/>
    <w:rsid w:val="00A30E4F"/>
    <w:rsid w:val="00A316EB"/>
    <w:rsid w:val="00A31F68"/>
    <w:rsid w:val="00A322CA"/>
    <w:rsid w:val="00A34348"/>
    <w:rsid w:val="00A35AFE"/>
    <w:rsid w:val="00A406E4"/>
    <w:rsid w:val="00A409BA"/>
    <w:rsid w:val="00A4140D"/>
    <w:rsid w:val="00A41E4C"/>
    <w:rsid w:val="00A421C4"/>
    <w:rsid w:val="00A431C5"/>
    <w:rsid w:val="00A4331F"/>
    <w:rsid w:val="00A43970"/>
    <w:rsid w:val="00A43C66"/>
    <w:rsid w:val="00A44416"/>
    <w:rsid w:val="00A44848"/>
    <w:rsid w:val="00A44C6C"/>
    <w:rsid w:val="00A45034"/>
    <w:rsid w:val="00A4509D"/>
    <w:rsid w:val="00A45433"/>
    <w:rsid w:val="00A458A8"/>
    <w:rsid w:val="00A46D14"/>
    <w:rsid w:val="00A501A2"/>
    <w:rsid w:val="00A5082F"/>
    <w:rsid w:val="00A50842"/>
    <w:rsid w:val="00A50BAC"/>
    <w:rsid w:val="00A511F5"/>
    <w:rsid w:val="00A52131"/>
    <w:rsid w:val="00A52A79"/>
    <w:rsid w:val="00A52C61"/>
    <w:rsid w:val="00A52D13"/>
    <w:rsid w:val="00A52F2F"/>
    <w:rsid w:val="00A53B01"/>
    <w:rsid w:val="00A54CD8"/>
    <w:rsid w:val="00A5553C"/>
    <w:rsid w:val="00A564F2"/>
    <w:rsid w:val="00A56884"/>
    <w:rsid w:val="00A56EE4"/>
    <w:rsid w:val="00A57173"/>
    <w:rsid w:val="00A600FD"/>
    <w:rsid w:val="00A601C7"/>
    <w:rsid w:val="00A606E1"/>
    <w:rsid w:val="00A609D9"/>
    <w:rsid w:val="00A60BC5"/>
    <w:rsid w:val="00A60C5D"/>
    <w:rsid w:val="00A60F1D"/>
    <w:rsid w:val="00A61111"/>
    <w:rsid w:val="00A62379"/>
    <w:rsid w:val="00A62B7A"/>
    <w:rsid w:val="00A62CCB"/>
    <w:rsid w:val="00A62E72"/>
    <w:rsid w:val="00A62FE9"/>
    <w:rsid w:val="00A631DC"/>
    <w:rsid w:val="00A63526"/>
    <w:rsid w:val="00A63D91"/>
    <w:rsid w:val="00A645C2"/>
    <w:rsid w:val="00A64C2D"/>
    <w:rsid w:val="00A652E8"/>
    <w:rsid w:val="00A6536C"/>
    <w:rsid w:val="00A65A88"/>
    <w:rsid w:val="00A65DF0"/>
    <w:rsid w:val="00A66CAE"/>
    <w:rsid w:val="00A70CDA"/>
    <w:rsid w:val="00A71002"/>
    <w:rsid w:val="00A72861"/>
    <w:rsid w:val="00A72E77"/>
    <w:rsid w:val="00A73566"/>
    <w:rsid w:val="00A73AC4"/>
    <w:rsid w:val="00A73DC2"/>
    <w:rsid w:val="00A74C9B"/>
    <w:rsid w:val="00A75606"/>
    <w:rsid w:val="00A76CE2"/>
    <w:rsid w:val="00A80D59"/>
    <w:rsid w:val="00A81780"/>
    <w:rsid w:val="00A82758"/>
    <w:rsid w:val="00A82F12"/>
    <w:rsid w:val="00A83949"/>
    <w:rsid w:val="00A83E08"/>
    <w:rsid w:val="00A8588A"/>
    <w:rsid w:val="00A85DFC"/>
    <w:rsid w:val="00A864E7"/>
    <w:rsid w:val="00A87E75"/>
    <w:rsid w:val="00A904C0"/>
    <w:rsid w:val="00A936C4"/>
    <w:rsid w:val="00A941B0"/>
    <w:rsid w:val="00A943D1"/>
    <w:rsid w:val="00A94BBF"/>
    <w:rsid w:val="00A952F3"/>
    <w:rsid w:val="00A97786"/>
    <w:rsid w:val="00A97A65"/>
    <w:rsid w:val="00AA12A0"/>
    <w:rsid w:val="00AA1560"/>
    <w:rsid w:val="00AA1D8D"/>
    <w:rsid w:val="00AA209D"/>
    <w:rsid w:val="00AA3348"/>
    <w:rsid w:val="00AA3825"/>
    <w:rsid w:val="00AA45D0"/>
    <w:rsid w:val="00AA52D6"/>
    <w:rsid w:val="00AA58DF"/>
    <w:rsid w:val="00AA5E97"/>
    <w:rsid w:val="00AA6795"/>
    <w:rsid w:val="00AA696E"/>
    <w:rsid w:val="00AA7FCB"/>
    <w:rsid w:val="00AB0F0C"/>
    <w:rsid w:val="00AB1358"/>
    <w:rsid w:val="00AB2742"/>
    <w:rsid w:val="00AB296E"/>
    <w:rsid w:val="00AB3001"/>
    <w:rsid w:val="00AB40F0"/>
    <w:rsid w:val="00AB506B"/>
    <w:rsid w:val="00AB5239"/>
    <w:rsid w:val="00AB535F"/>
    <w:rsid w:val="00AB55ED"/>
    <w:rsid w:val="00AB5A5B"/>
    <w:rsid w:val="00AB7743"/>
    <w:rsid w:val="00AC082C"/>
    <w:rsid w:val="00AC0B0F"/>
    <w:rsid w:val="00AC0FDD"/>
    <w:rsid w:val="00AC22C8"/>
    <w:rsid w:val="00AC23C0"/>
    <w:rsid w:val="00AC362D"/>
    <w:rsid w:val="00AC4035"/>
    <w:rsid w:val="00AC463A"/>
    <w:rsid w:val="00AC543F"/>
    <w:rsid w:val="00AC5D26"/>
    <w:rsid w:val="00AC60BD"/>
    <w:rsid w:val="00AC666E"/>
    <w:rsid w:val="00AD1CE5"/>
    <w:rsid w:val="00AD2089"/>
    <w:rsid w:val="00AD27F2"/>
    <w:rsid w:val="00AD34A5"/>
    <w:rsid w:val="00AD421D"/>
    <w:rsid w:val="00AD4280"/>
    <w:rsid w:val="00AD4644"/>
    <w:rsid w:val="00AD4C00"/>
    <w:rsid w:val="00AD52C8"/>
    <w:rsid w:val="00AD617C"/>
    <w:rsid w:val="00AD672E"/>
    <w:rsid w:val="00AD6FE1"/>
    <w:rsid w:val="00AD72EF"/>
    <w:rsid w:val="00AD732C"/>
    <w:rsid w:val="00AE017E"/>
    <w:rsid w:val="00AE04BC"/>
    <w:rsid w:val="00AE05E0"/>
    <w:rsid w:val="00AE0A61"/>
    <w:rsid w:val="00AE10CA"/>
    <w:rsid w:val="00AE24CF"/>
    <w:rsid w:val="00AE303D"/>
    <w:rsid w:val="00AE3616"/>
    <w:rsid w:val="00AE4616"/>
    <w:rsid w:val="00AE4D41"/>
    <w:rsid w:val="00AE5308"/>
    <w:rsid w:val="00AE5DF1"/>
    <w:rsid w:val="00AE646D"/>
    <w:rsid w:val="00AE78CA"/>
    <w:rsid w:val="00AF282C"/>
    <w:rsid w:val="00AF2DEF"/>
    <w:rsid w:val="00AF332E"/>
    <w:rsid w:val="00AF360A"/>
    <w:rsid w:val="00AF3802"/>
    <w:rsid w:val="00AF3E26"/>
    <w:rsid w:val="00AF5603"/>
    <w:rsid w:val="00AF6ABB"/>
    <w:rsid w:val="00AF7965"/>
    <w:rsid w:val="00B01D2A"/>
    <w:rsid w:val="00B02A49"/>
    <w:rsid w:val="00B02F02"/>
    <w:rsid w:val="00B03A00"/>
    <w:rsid w:val="00B05482"/>
    <w:rsid w:val="00B0722C"/>
    <w:rsid w:val="00B10565"/>
    <w:rsid w:val="00B108B0"/>
    <w:rsid w:val="00B10EDB"/>
    <w:rsid w:val="00B111B6"/>
    <w:rsid w:val="00B11798"/>
    <w:rsid w:val="00B1179E"/>
    <w:rsid w:val="00B1257E"/>
    <w:rsid w:val="00B125AE"/>
    <w:rsid w:val="00B1289E"/>
    <w:rsid w:val="00B13BD6"/>
    <w:rsid w:val="00B1410C"/>
    <w:rsid w:val="00B141AC"/>
    <w:rsid w:val="00B14587"/>
    <w:rsid w:val="00B1467A"/>
    <w:rsid w:val="00B166FF"/>
    <w:rsid w:val="00B17286"/>
    <w:rsid w:val="00B17DF8"/>
    <w:rsid w:val="00B17F7D"/>
    <w:rsid w:val="00B20795"/>
    <w:rsid w:val="00B23031"/>
    <w:rsid w:val="00B2422C"/>
    <w:rsid w:val="00B2464D"/>
    <w:rsid w:val="00B25494"/>
    <w:rsid w:val="00B2615F"/>
    <w:rsid w:val="00B27AC1"/>
    <w:rsid w:val="00B27CD7"/>
    <w:rsid w:val="00B27E1D"/>
    <w:rsid w:val="00B30768"/>
    <w:rsid w:val="00B30B88"/>
    <w:rsid w:val="00B30E90"/>
    <w:rsid w:val="00B30FD8"/>
    <w:rsid w:val="00B3163C"/>
    <w:rsid w:val="00B31725"/>
    <w:rsid w:val="00B3286A"/>
    <w:rsid w:val="00B34E99"/>
    <w:rsid w:val="00B35561"/>
    <w:rsid w:val="00B40006"/>
    <w:rsid w:val="00B4028D"/>
    <w:rsid w:val="00B412C7"/>
    <w:rsid w:val="00B4186F"/>
    <w:rsid w:val="00B41B56"/>
    <w:rsid w:val="00B420A5"/>
    <w:rsid w:val="00B423C1"/>
    <w:rsid w:val="00B427C7"/>
    <w:rsid w:val="00B429FF"/>
    <w:rsid w:val="00B42B0A"/>
    <w:rsid w:val="00B440B6"/>
    <w:rsid w:val="00B45285"/>
    <w:rsid w:val="00B457D6"/>
    <w:rsid w:val="00B45B4A"/>
    <w:rsid w:val="00B45DF3"/>
    <w:rsid w:val="00B509E3"/>
    <w:rsid w:val="00B50C24"/>
    <w:rsid w:val="00B50EF0"/>
    <w:rsid w:val="00B51DF2"/>
    <w:rsid w:val="00B52531"/>
    <w:rsid w:val="00B5261B"/>
    <w:rsid w:val="00B52FCD"/>
    <w:rsid w:val="00B544BE"/>
    <w:rsid w:val="00B555BC"/>
    <w:rsid w:val="00B569D5"/>
    <w:rsid w:val="00B57144"/>
    <w:rsid w:val="00B57814"/>
    <w:rsid w:val="00B608D3"/>
    <w:rsid w:val="00B61DD5"/>
    <w:rsid w:val="00B66980"/>
    <w:rsid w:val="00B669EA"/>
    <w:rsid w:val="00B66F53"/>
    <w:rsid w:val="00B67E14"/>
    <w:rsid w:val="00B67F69"/>
    <w:rsid w:val="00B71EC6"/>
    <w:rsid w:val="00B73AB3"/>
    <w:rsid w:val="00B73DC8"/>
    <w:rsid w:val="00B73E37"/>
    <w:rsid w:val="00B75F11"/>
    <w:rsid w:val="00B76574"/>
    <w:rsid w:val="00B7670B"/>
    <w:rsid w:val="00B77A50"/>
    <w:rsid w:val="00B802B9"/>
    <w:rsid w:val="00B81281"/>
    <w:rsid w:val="00B837DC"/>
    <w:rsid w:val="00B838FC"/>
    <w:rsid w:val="00B841B4"/>
    <w:rsid w:val="00B844B4"/>
    <w:rsid w:val="00B84606"/>
    <w:rsid w:val="00B84DB9"/>
    <w:rsid w:val="00B84F1F"/>
    <w:rsid w:val="00B863F2"/>
    <w:rsid w:val="00B86575"/>
    <w:rsid w:val="00B86B70"/>
    <w:rsid w:val="00B90A32"/>
    <w:rsid w:val="00B9197F"/>
    <w:rsid w:val="00B91AF6"/>
    <w:rsid w:val="00B92402"/>
    <w:rsid w:val="00B942AD"/>
    <w:rsid w:val="00B942CB"/>
    <w:rsid w:val="00B948C3"/>
    <w:rsid w:val="00B94EC9"/>
    <w:rsid w:val="00B96C67"/>
    <w:rsid w:val="00B96E15"/>
    <w:rsid w:val="00B970E7"/>
    <w:rsid w:val="00BA027A"/>
    <w:rsid w:val="00BA0891"/>
    <w:rsid w:val="00BA090D"/>
    <w:rsid w:val="00BA0D53"/>
    <w:rsid w:val="00BA109A"/>
    <w:rsid w:val="00BA2DF7"/>
    <w:rsid w:val="00BA339C"/>
    <w:rsid w:val="00BA339E"/>
    <w:rsid w:val="00BA33E1"/>
    <w:rsid w:val="00BA3ADF"/>
    <w:rsid w:val="00BA3AF4"/>
    <w:rsid w:val="00BA3DB1"/>
    <w:rsid w:val="00BA4D4E"/>
    <w:rsid w:val="00BA4E7F"/>
    <w:rsid w:val="00BA563E"/>
    <w:rsid w:val="00BA590F"/>
    <w:rsid w:val="00BA5B93"/>
    <w:rsid w:val="00BA7DD3"/>
    <w:rsid w:val="00BA7F50"/>
    <w:rsid w:val="00BB0D1D"/>
    <w:rsid w:val="00BB0D77"/>
    <w:rsid w:val="00BB2071"/>
    <w:rsid w:val="00BB3292"/>
    <w:rsid w:val="00BB3F62"/>
    <w:rsid w:val="00BB47FF"/>
    <w:rsid w:val="00BB4A9B"/>
    <w:rsid w:val="00BB4DE8"/>
    <w:rsid w:val="00BB5302"/>
    <w:rsid w:val="00BB5453"/>
    <w:rsid w:val="00BB69BA"/>
    <w:rsid w:val="00BB6E54"/>
    <w:rsid w:val="00BB6F2C"/>
    <w:rsid w:val="00BB7017"/>
    <w:rsid w:val="00BB7245"/>
    <w:rsid w:val="00BB754B"/>
    <w:rsid w:val="00BB7AC8"/>
    <w:rsid w:val="00BC0472"/>
    <w:rsid w:val="00BC0BAF"/>
    <w:rsid w:val="00BC0BF6"/>
    <w:rsid w:val="00BC0CFE"/>
    <w:rsid w:val="00BC13C0"/>
    <w:rsid w:val="00BC165C"/>
    <w:rsid w:val="00BC2BE3"/>
    <w:rsid w:val="00BC32CF"/>
    <w:rsid w:val="00BC3331"/>
    <w:rsid w:val="00BC3750"/>
    <w:rsid w:val="00BC3EC6"/>
    <w:rsid w:val="00BC42D7"/>
    <w:rsid w:val="00BC432F"/>
    <w:rsid w:val="00BC5B23"/>
    <w:rsid w:val="00BC6266"/>
    <w:rsid w:val="00BC6924"/>
    <w:rsid w:val="00BC6B3A"/>
    <w:rsid w:val="00BC6C0B"/>
    <w:rsid w:val="00BC7F7E"/>
    <w:rsid w:val="00BD0B12"/>
    <w:rsid w:val="00BD156C"/>
    <w:rsid w:val="00BD2B68"/>
    <w:rsid w:val="00BD2FDF"/>
    <w:rsid w:val="00BD432B"/>
    <w:rsid w:val="00BD5336"/>
    <w:rsid w:val="00BD6A3E"/>
    <w:rsid w:val="00BD76EA"/>
    <w:rsid w:val="00BE004B"/>
    <w:rsid w:val="00BE0185"/>
    <w:rsid w:val="00BE028D"/>
    <w:rsid w:val="00BE092E"/>
    <w:rsid w:val="00BE2A45"/>
    <w:rsid w:val="00BE2BC9"/>
    <w:rsid w:val="00BE390E"/>
    <w:rsid w:val="00BE4600"/>
    <w:rsid w:val="00BE4ADE"/>
    <w:rsid w:val="00BE6D87"/>
    <w:rsid w:val="00BE706E"/>
    <w:rsid w:val="00BE762D"/>
    <w:rsid w:val="00BE7748"/>
    <w:rsid w:val="00BF2504"/>
    <w:rsid w:val="00BF2909"/>
    <w:rsid w:val="00BF372E"/>
    <w:rsid w:val="00BF382D"/>
    <w:rsid w:val="00BF4805"/>
    <w:rsid w:val="00BF546D"/>
    <w:rsid w:val="00BF6A65"/>
    <w:rsid w:val="00C007FC"/>
    <w:rsid w:val="00C00E9A"/>
    <w:rsid w:val="00C013A0"/>
    <w:rsid w:val="00C01CE3"/>
    <w:rsid w:val="00C020A5"/>
    <w:rsid w:val="00C030C1"/>
    <w:rsid w:val="00C03535"/>
    <w:rsid w:val="00C035B9"/>
    <w:rsid w:val="00C03F0F"/>
    <w:rsid w:val="00C0408C"/>
    <w:rsid w:val="00C04DA0"/>
    <w:rsid w:val="00C04FBC"/>
    <w:rsid w:val="00C0540E"/>
    <w:rsid w:val="00C059CE"/>
    <w:rsid w:val="00C05F21"/>
    <w:rsid w:val="00C07013"/>
    <w:rsid w:val="00C07659"/>
    <w:rsid w:val="00C078B2"/>
    <w:rsid w:val="00C10D9E"/>
    <w:rsid w:val="00C11019"/>
    <w:rsid w:val="00C12B02"/>
    <w:rsid w:val="00C13889"/>
    <w:rsid w:val="00C13D36"/>
    <w:rsid w:val="00C13D79"/>
    <w:rsid w:val="00C14874"/>
    <w:rsid w:val="00C1655F"/>
    <w:rsid w:val="00C225BF"/>
    <w:rsid w:val="00C22E35"/>
    <w:rsid w:val="00C230A5"/>
    <w:rsid w:val="00C237E0"/>
    <w:rsid w:val="00C241C8"/>
    <w:rsid w:val="00C245D2"/>
    <w:rsid w:val="00C2520E"/>
    <w:rsid w:val="00C25677"/>
    <w:rsid w:val="00C2589C"/>
    <w:rsid w:val="00C2591C"/>
    <w:rsid w:val="00C25EF4"/>
    <w:rsid w:val="00C2734B"/>
    <w:rsid w:val="00C275B5"/>
    <w:rsid w:val="00C30072"/>
    <w:rsid w:val="00C3053A"/>
    <w:rsid w:val="00C31025"/>
    <w:rsid w:val="00C31922"/>
    <w:rsid w:val="00C3348A"/>
    <w:rsid w:val="00C33999"/>
    <w:rsid w:val="00C35AC3"/>
    <w:rsid w:val="00C36481"/>
    <w:rsid w:val="00C4049A"/>
    <w:rsid w:val="00C40D2A"/>
    <w:rsid w:val="00C41E2E"/>
    <w:rsid w:val="00C4217C"/>
    <w:rsid w:val="00C429CF"/>
    <w:rsid w:val="00C43491"/>
    <w:rsid w:val="00C43B49"/>
    <w:rsid w:val="00C44009"/>
    <w:rsid w:val="00C444F7"/>
    <w:rsid w:val="00C446BB"/>
    <w:rsid w:val="00C463A4"/>
    <w:rsid w:val="00C46CAB"/>
    <w:rsid w:val="00C475B0"/>
    <w:rsid w:val="00C475FA"/>
    <w:rsid w:val="00C47DA9"/>
    <w:rsid w:val="00C515F3"/>
    <w:rsid w:val="00C518CE"/>
    <w:rsid w:val="00C53569"/>
    <w:rsid w:val="00C538DC"/>
    <w:rsid w:val="00C53C8C"/>
    <w:rsid w:val="00C54017"/>
    <w:rsid w:val="00C546BE"/>
    <w:rsid w:val="00C55BA7"/>
    <w:rsid w:val="00C56623"/>
    <w:rsid w:val="00C56B4E"/>
    <w:rsid w:val="00C60960"/>
    <w:rsid w:val="00C6210C"/>
    <w:rsid w:val="00C62EB3"/>
    <w:rsid w:val="00C630D2"/>
    <w:rsid w:val="00C63223"/>
    <w:rsid w:val="00C6395C"/>
    <w:rsid w:val="00C64927"/>
    <w:rsid w:val="00C64E84"/>
    <w:rsid w:val="00C653D1"/>
    <w:rsid w:val="00C6558B"/>
    <w:rsid w:val="00C65715"/>
    <w:rsid w:val="00C659E4"/>
    <w:rsid w:val="00C671F9"/>
    <w:rsid w:val="00C67312"/>
    <w:rsid w:val="00C67A23"/>
    <w:rsid w:val="00C67F53"/>
    <w:rsid w:val="00C70302"/>
    <w:rsid w:val="00C70DBE"/>
    <w:rsid w:val="00C7141B"/>
    <w:rsid w:val="00C71ED8"/>
    <w:rsid w:val="00C72604"/>
    <w:rsid w:val="00C72883"/>
    <w:rsid w:val="00C73D13"/>
    <w:rsid w:val="00C75579"/>
    <w:rsid w:val="00C75F42"/>
    <w:rsid w:val="00C76BE3"/>
    <w:rsid w:val="00C77C72"/>
    <w:rsid w:val="00C80C90"/>
    <w:rsid w:val="00C81580"/>
    <w:rsid w:val="00C81597"/>
    <w:rsid w:val="00C81906"/>
    <w:rsid w:val="00C81E82"/>
    <w:rsid w:val="00C83200"/>
    <w:rsid w:val="00C83428"/>
    <w:rsid w:val="00C83655"/>
    <w:rsid w:val="00C8524B"/>
    <w:rsid w:val="00C854BC"/>
    <w:rsid w:val="00C86CCD"/>
    <w:rsid w:val="00C8725F"/>
    <w:rsid w:val="00C87568"/>
    <w:rsid w:val="00C909B0"/>
    <w:rsid w:val="00C92B77"/>
    <w:rsid w:val="00C930DE"/>
    <w:rsid w:val="00C93460"/>
    <w:rsid w:val="00C947D9"/>
    <w:rsid w:val="00C96308"/>
    <w:rsid w:val="00C966B7"/>
    <w:rsid w:val="00C968D3"/>
    <w:rsid w:val="00CA0D5A"/>
    <w:rsid w:val="00CA1D41"/>
    <w:rsid w:val="00CA3800"/>
    <w:rsid w:val="00CA388C"/>
    <w:rsid w:val="00CA3BE1"/>
    <w:rsid w:val="00CA3CA2"/>
    <w:rsid w:val="00CA4A89"/>
    <w:rsid w:val="00CA4C50"/>
    <w:rsid w:val="00CA4E51"/>
    <w:rsid w:val="00CA5352"/>
    <w:rsid w:val="00CA6D29"/>
    <w:rsid w:val="00CA7E49"/>
    <w:rsid w:val="00CB012A"/>
    <w:rsid w:val="00CB066D"/>
    <w:rsid w:val="00CB0BA4"/>
    <w:rsid w:val="00CB1630"/>
    <w:rsid w:val="00CB2530"/>
    <w:rsid w:val="00CB2610"/>
    <w:rsid w:val="00CB2DBC"/>
    <w:rsid w:val="00CB3DBE"/>
    <w:rsid w:val="00CB53ED"/>
    <w:rsid w:val="00CB7C07"/>
    <w:rsid w:val="00CC0ABE"/>
    <w:rsid w:val="00CC0C5B"/>
    <w:rsid w:val="00CC18BC"/>
    <w:rsid w:val="00CC1933"/>
    <w:rsid w:val="00CC2170"/>
    <w:rsid w:val="00CC2267"/>
    <w:rsid w:val="00CC2BFE"/>
    <w:rsid w:val="00CC4963"/>
    <w:rsid w:val="00CC50C3"/>
    <w:rsid w:val="00CC5612"/>
    <w:rsid w:val="00CC628D"/>
    <w:rsid w:val="00CC69D0"/>
    <w:rsid w:val="00CC6A9E"/>
    <w:rsid w:val="00CC792E"/>
    <w:rsid w:val="00CD055B"/>
    <w:rsid w:val="00CD0EAC"/>
    <w:rsid w:val="00CD1278"/>
    <w:rsid w:val="00CD1C00"/>
    <w:rsid w:val="00CD1FFE"/>
    <w:rsid w:val="00CD2151"/>
    <w:rsid w:val="00CD2786"/>
    <w:rsid w:val="00CD2DA1"/>
    <w:rsid w:val="00CD46A0"/>
    <w:rsid w:val="00CD54B2"/>
    <w:rsid w:val="00CD6CB9"/>
    <w:rsid w:val="00CD6DB9"/>
    <w:rsid w:val="00CD7505"/>
    <w:rsid w:val="00CE061D"/>
    <w:rsid w:val="00CE08D4"/>
    <w:rsid w:val="00CE0BFA"/>
    <w:rsid w:val="00CE1430"/>
    <w:rsid w:val="00CE182C"/>
    <w:rsid w:val="00CE1C7C"/>
    <w:rsid w:val="00CE1FF1"/>
    <w:rsid w:val="00CE3447"/>
    <w:rsid w:val="00CE374E"/>
    <w:rsid w:val="00CE39EC"/>
    <w:rsid w:val="00CE3D2C"/>
    <w:rsid w:val="00CE570A"/>
    <w:rsid w:val="00CE6287"/>
    <w:rsid w:val="00CE6FD1"/>
    <w:rsid w:val="00CE77FA"/>
    <w:rsid w:val="00CE79D4"/>
    <w:rsid w:val="00CF099C"/>
    <w:rsid w:val="00CF0CCF"/>
    <w:rsid w:val="00CF1608"/>
    <w:rsid w:val="00CF2556"/>
    <w:rsid w:val="00CF2708"/>
    <w:rsid w:val="00CF2909"/>
    <w:rsid w:val="00CF2B94"/>
    <w:rsid w:val="00CF2E58"/>
    <w:rsid w:val="00CF44D8"/>
    <w:rsid w:val="00CF4B1B"/>
    <w:rsid w:val="00CF5B0D"/>
    <w:rsid w:val="00CF6E1C"/>
    <w:rsid w:val="00CF7678"/>
    <w:rsid w:val="00CF7C78"/>
    <w:rsid w:val="00CF7E23"/>
    <w:rsid w:val="00D0047C"/>
    <w:rsid w:val="00D012D2"/>
    <w:rsid w:val="00D01AEE"/>
    <w:rsid w:val="00D0241C"/>
    <w:rsid w:val="00D03309"/>
    <w:rsid w:val="00D035C7"/>
    <w:rsid w:val="00D03B38"/>
    <w:rsid w:val="00D04666"/>
    <w:rsid w:val="00D047DE"/>
    <w:rsid w:val="00D04C5E"/>
    <w:rsid w:val="00D0626F"/>
    <w:rsid w:val="00D06826"/>
    <w:rsid w:val="00D06888"/>
    <w:rsid w:val="00D068F0"/>
    <w:rsid w:val="00D07994"/>
    <w:rsid w:val="00D07FB8"/>
    <w:rsid w:val="00D1055D"/>
    <w:rsid w:val="00D105D9"/>
    <w:rsid w:val="00D10849"/>
    <w:rsid w:val="00D10972"/>
    <w:rsid w:val="00D139B7"/>
    <w:rsid w:val="00D13D00"/>
    <w:rsid w:val="00D153C2"/>
    <w:rsid w:val="00D1731C"/>
    <w:rsid w:val="00D17976"/>
    <w:rsid w:val="00D2150B"/>
    <w:rsid w:val="00D23587"/>
    <w:rsid w:val="00D23A65"/>
    <w:rsid w:val="00D24EF4"/>
    <w:rsid w:val="00D2510E"/>
    <w:rsid w:val="00D25E91"/>
    <w:rsid w:val="00D27203"/>
    <w:rsid w:val="00D274AA"/>
    <w:rsid w:val="00D31C32"/>
    <w:rsid w:val="00D31E35"/>
    <w:rsid w:val="00D337FC"/>
    <w:rsid w:val="00D3598C"/>
    <w:rsid w:val="00D40028"/>
    <w:rsid w:val="00D4072C"/>
    <w:rsid w:val="00D4146E"/>
    <w:rsid w:val="00D414C5"/>
    <w:rsid w:val="00D433B1"/>
    <w:rsid w:val="00D44B32"/>
    <w:rsid w:val="00D46A79"/>
    <w:rsid w:val="00D46DCD"/>
    <w:rsid w:val="00D4746F"/>
    <w:rsid w:val="00D47716"/>
    <w:rsid w:val="00D47E6B"/>
    <w:rsid w:val="00D4CE24"/>
    <w:rsid w:val="00D505B3"/>
    <w:rsid w:val="00D50C29"/>
    <w:rsid w:val="00D51CA6"/>
    <w:rsid w:val="00D51EDD"/>
    <w:rsid w:val="00D5295B"/>
    <w:rsid w:val="00D5334A"/>
    <w:rsid w:val="00D535D7"/>
    <w:rsid w:val="00D53A30"/>
    <w:rsid w:val="00D544B9"/>
    <w:rsid w:val="00D552FD"/>
    <w:rsid w:val="00D56265"/>
    <w:rsid w:val="00D567B4"/>
    <w:rsid w:val="00D56E77"/>
    <w:rsid w:val="00D60359"/>
    <w:rsid w:val="00D61CEB"/>
    <w:rsid w:val="00D6358D"/>
    <w:rsid w:val="00D63917"/>
    <w:rsid w:val="00D63D68"/>
    <w:rsid w:val="00D63E86"/>
    <w:rsid w:val="00D64A59"/>
    <w:rsid w:val="00D67759"/>
    <w:rsid w:val="00D67CD5"/>
    <w:rsid w:val="00D70D6E"/>
    <w:rsid w:val="00D70DC2"/>
    <w:rsid w:val="00D72258"/>
    <w:rsid w:val="00D7283A"/>
    <w:rsid w:val="00D72F88"/>
    <w:rsid w:val="00D735FF"/>
    <w:rsid w:val="00D73C96"/>
    <w:rsid w:val="00D73FB7"/>
    <w:rsid w:val="00D74F2F"/>
    <w:rsid w:val="00D75199"/>
    <w:rsid w:val="00D765E6"/>
    <w:rsid w:val="00D76ADD"/>
    <w:rsid w:val="00D774A0"/>
    <w:rsid w:val="00D80DFF"/>
    <w:rsid w:val="00D812AB"/>
    <w:rsid w:val="00D81FA1"/>
    <w:rsid w:val="00D829EA"/>
    <w:rsid w:val="00D831CA"/>
    <w:rsid w:val="00D833DC"/>
    <w:rsid w:val="00D842F1"/>
    <w:rsid w:val="00D848BF"/>
    <w:rsid w:val="00D852A5"/>
    <w:rsid w:val="00D85CB2"/>
    <w:rsid w:val="00D86328"/>
    <w:rsid w:val="00D86610"/>
    <w:rsid w:val="00D86F9A"/>
    <w:rsid w:val="00D87C44"/>
    <w:rsid w:val="00D87DB8"/>
    <w:rsid w:val="00D87EAB"/>
    <w:rsid w:val="00D90985"/>
    <w:rsid w:val="00D92422"/>
    <w:rsid w:val="00D9243E"/>
    <w:rsid w:val="00D93014"/>
    <w:rsid w:val="00D94E3F"/>
    <w:rsid w:val="00D951A3"/>
    <w:rsid w:val="00D95C55"/>
    <w:rsid w:val="00D96927"/>
    <w:rsid w:val="00D96EFC"/>
    <w:rsid w:val="00D97BF4"/>
    <w:rsid w:val="00D97C16"/>
    <w:rsid w:val="00DA0096"/>
    <w:rsid w:val="00DA056B"/>
    <w:rsid w:val="00DA0749"/>
    <w:rsid w:val="00DA0F23"/>
    <w:rsid w:val="00DA1A25"/>
    <w:rsid w:val="00DA22C0"/>
    <w:rsid w:val="00DA22F1"/>
    <w:rsid w:val="00DA294D"/>
    <w:rsid w:val="00DA33DA"/>
    <w:rsid w:val="00DA4099"/>
    <w:rsid w:val="00DA48D4"/>
    <w:rsid w:val="00DA63DF"/>
    <w:rsid w:val="00DA6610"/>
    <w:rsid w:val="00DA6B80"/>
    <w:rsid w:val="00DB000A"/>
    <w:rsid w:val="00DB0E0F"/>
    <w:rsid w:val="00DB1054"/>
    <w:rsid w:val="00DB14C0"/>
    <w:rsid w:val="00DB1CBC"/>
    <w:rsid w:val="00DB20F1"/>
    <w:rsid w:val="00DB231C"/>
    <w:rsid w:val="00DB266A"/>
    <w:rsid w:val="00DB28BD"/>
    <w:rsid w:val="00DB6708"/>
    <w:rsid w:val="00DB7CB4"/>
    <w:rsid w:val="00DB7E4D"/>
    <w:rsid w:val="00DC0D08"/>
    <w:rsid w:val="00DC0F98"/>
    <w:rsid w:val="00DC3F44"/>
    <w:rsid w:val="00DC4426"/>
    <w:rsid w:val="00DC48DA"/>
    <w:rsid w:val="00DC5A7D"/>
    <w:rsid w:val="00DC760E"/>
    <w:rsid w:val="00DD01FB"/>
    <w:rsid w:val="00DD1ADF"/>
    <w:rsid w:val="00DD2E3D"/>
    <w:rsid w:val="00DD3E8E"/>
    <w:rsid w:val="00DD3F87"/>
    <w:rsid w:val="00DD405D"/>
    <w:rsid w:val="00DD5A8F"/>
    <w:rsid w:val="00DD609E"/>
    <w:rsid w:val="00DD6D79"/>
    <w:rsid w:val="00DD7023"/>
    <w:rsid w:val="00DD740A"/>
    <w:rsid w:val="00DD7E46"/>
    <w:rsid w:val="00DE0086"/>
    <w:rsid w:val="00DE00E5"/>
    <w:rsid w:val="00DE13B5"/>
    <w:rsid w:val="00DE1BFC"/>
    <w:rsid w:val="00DE26FD"/>
    <w:rsid w:val="00DE2ABB"/>
    <w:rsid w:val="00DE4570"/>
    <w:rsid w:val="00DE5415"/>
    <w:rsid w:val="00DE593A"/>
    <w:rsid w:val="00DE5C53"/>
    <w:rsid w:val="00DE617D"/>
    <w:rsid w:val="00DE63FA"/>
    <w:rsid w:val="00DE7839"/>
    <w:rsid w:val="00DF1814"/>
    <w:rsid w:val="00DF2E1F"/>
    <w:rsid w:val="00DF32BE"/>
    <w:rsid w:val="00DF3991"/>
    <w:rsid w:val="00DF3F37"/>
    <w:rsid w:val="00DF44D6"/>
    <w:rsid w:val="00DF4BC2"/>
    <w:rsid w:val="00DF5D29"/>
    <w:rsid w:val="00DF6249"/>
    <w:rsid w:val="00DF63AD"/>
    <w:rsid w:val="00DF7CC3"/>
    <w:rsid w:val="00E0049F"/>
    <w:rsid w:val="00E00731"/>
    <w:rsid w:val="00E00CC7"/>
    <w:rsid w:val="00E01316"/>
    <w:rsid w:val="00E01CC8"/>
    <w:rsid w:val="00E021AE"/>
    <w:rsid w:val="00E024B9"/>
    <w:rsid w:val="00E0345E"/>
    <w:rsid w:val="00E05896"/>
    <w:rsid w:val="00E0742D"/>
    <w:rsid w:val="00E077D0"/>
    <w:rsid w:val="00E1128D"/>
    <w:rsid w:val="00E11F51"/>
    <w:rsid w:val="00E12505"/>
    <w:rsid w:val="00E12913"/>
    <w:rsid w:val="00E14CA3"/>
    <w:rsid w:val="00E14ECA"/>
    <w:rsid w:val="00E152A4"/>
    <w:rsid w:val="00E15CD4"/>
    <w:rsid w:val="00E16191"/>
    <w:rsid w:val="00E168D6"/>
    <w:rsid w:val="00E16CA1"/>
    <w:rsid w:val="00E174AB"/>
    <w:rsid w:val="00E179C5"/>
    <w:rsid w:val="00E17B10"/>
    <w:rsid w:val="00E17C5C"/>
    <w:rsid w:val="00E2008F"/>
    <w:rsid w:val="00E20449"/>
    <w:rsid w:val="00E20C76"/>
    <w:rsid w:val="00E24422"/>
    <w:rsid w:val="00E252AC"/>
    <w:rsid w:val="00E25676"/>
    <w:rsid w:val="00E26D81"/>
    <w:rsid w:val="00E30659"/>
    <w:rsid w:val="00E315FA"/>
    <w:rsid w:val="00E3167E"/>
    <w:rsid w:val="00E31F6B"/>
    <w:rsid w:val="00E328B6"/>
    <w:rsid w:val="00E337C8"/>
    <w:rsid w:val="00E34D8D"/>
    <w:rsid w:val="00E35B79"/>
    <w:rsid w:val="00E35BA2"/>
    <w:rsid w:val="00E35D95"/>
    <w:rsid w:val="00E36949"/>
    <w:rsid w:val="00E40A2C"/>
    <w:rsid w:val="00E410AC"/>
    <w:rsid w:val="00E414C1"/>
    <w:rsid w:val="00E41656"/>
    <w:rsid w:val="00E42F3B"/>
    <w:rsid w:val="00E43142"/>
    <w:rsid w:val="00E432A6"/>
    <w:rsid w:val="00E4472D"/>
    <w:rsid w:val="00E451CD"/>
    <w:rsid w:val="00E4547D"/>
    <w:rsid w:val="00E45A91"/>
    <w:rsid w:val="00E45E91"/>
    <w:rsid w:val="00E4673C"/>
    <w:rsid w:val="00E46949"/>
    <w:rsid w:val="00E46E73"/>
    <w:rsid w:val="00E50BD0"/>
    <w:rsid w:val="00E513B0"/>
    <w:rsid w:val="00E5200A"/>
    <w:rsid w:val="00E52256"/>
    <w:rsid w:val="00E52DDF"/>
    <w:rsid w:val="00E52E2D"/>
    <w:rsid w:val="00E547EF"/>
    <w:rsid w:val="00E5760F"/>
    <w:rsid w:val="00E578C8"/>
    <w:rsid w:val="00E603C6"/>
    <w:rsid w:val="00E604DF"/>
    <w:rsid w:val="00E60CA8"/>
    <w:rsid w:val="00E614E6"/>
    <w:rsid w:val="00E614FA"/>
    <w:rsid w:val="00E61944"/>
    <w:rsid w:val="00E619D9"/>
    <w:rsid w:val="00E62461"/>
    <w:rsid w:val="00E62FA2"/>
    <w:rsid w:val="00E63C93"/>
    <w:rsid w:val="00E63FF4"/>
    <w:rsid w:val="00E642CE"/>
    <w:rsid w:val="00E642FF"/>
    <w:rsid w:val="00E64986"/>
    <w:rsid w:val="00E650E9"/>
    <w:rsid w:val="00E65F05"/>
    <w:rsid w:val="00E66E30"/>
    <w:rsid w:val="00E66F00"/>
    <w:rsid w:val="00E671A2"/>
    <w:rsid w:val="00E71128"/>
    <w:rsid w:val="00E714A5"/>
    <w:rsid w:val="00E71DFF"/>
    <w:rsid w:val="00E72817"/>
    <w:rsid w:val="00E72C35"/>
    <w:rsid w:val="00E72FF4"/>
    <w:rsid w:val="00E73A3F"/>
    <w:rsid w:val="00E74F39"/>
    <w:rsid w:val="00E76A2B"/>
    <w:rsid w:val="00E76B9C"/>
    <w:rsid w:val="00E77149"/>
    <w:rsid w:val="00E77C43"/>
    <w:rsid w:val="00E77D2C"/>
    <w:rsid w:val="00E8046E"/>
    <w:rsid w:val="00E8142D"/>
    <w:rsid w:val="00E81DE1"/>
    <w:rsid w:val="00E822C8"/>
    <w:rsid w:val="00E83502"/>
    <w:rsid w:val="00E835E6"/>
    <w:rsid w:val="00E85132"/>
    <w:rsid w:val="00E86819"/>
    <w:rsid w:val="00E868B1"/>
    <w:rsid w:val="00E86947"/>
    <w:rsid w:val="00E875EA"/>
    <w:rsid w:val="00E90455"/>
    <w:rsid w:val="00E90A4F"/>
    <w:rsid w:val="00E9147D"/>
    <w:rsid w:val="00E918FF"/>
    <w:rsid w:val="00E91A66"/>
    <w:rsid w:val="00E91BA9"/>
    <w:rsid w:val="00E924E5"/>
    <w:rsid w:val="00E947B1"/>
    <w:rsid w:val="00E95BD0"/>
    <w:rsid w:val="00E95CA1"/>
    <w:rsid w:val="00E95F3C"/>
    <w:rsid w:val="00E967CE"/>
    <w:rsid w:val="00E96EBB"/>
    <w:rsid w:val="00E9789D"/>
    <w:rsid w:val="00E97EFB"/>
    <w:rsid w:val="00EA07FA"/>
    <w:rsid w:val="00EA08E9"/>
    <w:rsid w:val="00EA1223"/>
    <w:rsid w:val="00EA1449"/>
    <w:rsid w:val="00EA1A69"/>
    <w:rsid w:val="00EA221E"/>
    <w:rsid w:val="00EA266E"/>
    <w:rsid w:val="00EA3DA3"/>
    <w:rsid w:val="00EA40FE"/>
    <w:rsid w:val="00EA4A9D"/>
    <w:rsid w:val="00EA5593"/>
    <w:rsid w:val="00EA6607"/>
    <w:rsid w:val="00EA75BF"/>
    <w:rsid w:val="00EB1177"/>
    <w:rsid w:val="00EB14CC"/>
    <w:rsid w:val="00EB1525"/>
    <w:rsid w:val="00EB15EF"/>
    <w:rsid w:val="00EB2A86"/>
    <w:rsid w:val="00EB3635"/>
    <w:rsid w:val="00EB41B9"/>
    <w:rsid w:val="00EB5879"/>
    <w:rsid w:val="00EB588D"/>
    <w:rsid w:val="00EB5AC5"/>
    <w:rsid w:val="00EB5DC0"/>
    <w:rsid w:val="00EB63B7"/>
    <w:rsid w:val="00EB7CF1"/>
    <w:rsid w:val="00EC03A3"/>
    <w:rsid w:val="00EC20BB"/>
    <w:rsid w:val="00EC28B5"/>
    <w:rsid w:val="00EC32F8"/>
    <w:rsid w:val="00EC432C"/>
    <w:rsid w:val="00EC55A7"/>
    <w:rsid w:val="00EC64B8"/>
    <w:rsid w:val="00EC734E"/>
    <w:rsid w:val="00EC7809"/>
    <w:rsid w:val="00ED0C0C"/>
    <w:rsid w:val="00ED0CCF"/>
    <w:rsid w:val="00ED1A61"/>
    <w:rsid w:val="00ED1E25"/>
    <w:rsid w:val="00ED1E2B"/>
    <w:rsid w:val="00ED1F1A"/>
    <w:rsid w:val="00ED249D"/>
    <w:rsid w:val="00ED292F"/>
    <w:rsid w:val="00ED312D"/>
    <w:rsid w:val="00ED34C5"/>
    <w:rsid w:val="00ED37BA"/>
    <w:rsid w:val="00ED3BC9"/>
    <w:rsid w:val="00ED4197"/>
    <w:rsid w:val="00ED5ACA"/>
    <w:rsid w:val="00ED65D2"/>
    <w:rsid w:val="00ED7065"/>
    <w:rsid w:val="00ED7111"/>
    <w:rsid w:val="00EE18D3"/>
    <w:rsid w:val="00EE1E46"/>
    <w:rsid w:val="00EE229A"/>
    <w:rsid w:val="00EE2DE3"/>
    <w:rsid w:val="00EE3071"/>
    <w:rsid w:val="00EE31DF"/>
    <w:rsid w:val="00EE326F"/>
    <w:rsid w:val="00EE4282"/>
    <w:rsid w:val="00EE4B0D"/>
    <w:rsid w:val="00EE4BBB"/>
    <w:rsid w:val="00EE7E3A"/>
    <w:rsid w:val="00EF02E3"/>
    <w:rsid w:val="00EF0821"/>
    <w:rsid w:val="00EF0B07"/>
    <w:rsid w:val="00EF35A5"/>
    <w:rsid w:val="00EF39BF"/>
    <w:rsid w:val="00EF3BAF"/>
    <w:rsid w:val="00EF3CCE"/>
    <w:rsid w:val="00EF6257"/>
    <w:rsid w:val="00EF6AE7"/>
    <w:rsid w:val="00EF6DC2"/>
    <w:rsid w:val="00F008E8"/>
    <w:rsid w:val="00F00B3A"/>
    <w:rsid w:val="00F021DC"/>
    <w:rsid w:val="00F026CD"/>
    <w:rsid w:val="00F02C7B"/>
    <w:rsid w:val="00F02EFB"/>
    <w:rsid w:val="00F02F1C"/>
    <w:rsid w:val="00F0307F"/>
    <w:rsid w:val="00F0341B"/>
    <w:rsid w:val="00F038FF"/>
    <w:rsid w:val="00F0421B"/>
    <w:rsid w:val="00F04D1A"/>
    <w:rsid w:val="00F05034"/>
    <w:rsid w:val="00F05B4F"/>
    <w:rsid w:val="00F05F27"/>
    <w:rsid w:val="00F0647C"/>
    <w:rsid w:val="00F06ED4"/>
    <w:rsid w:val="00F074DC"/>
    <w:rsid w:val="00F10010"/>
    <w:rsid w:val="00F10B4A"/>
    <w:rsid w:val="00F11E24"/>
    <w:rsid w:val="00F13DD5"/>
    <w:rsid w:val="00F14184"/>
    <w:rsid w:val="00F15633"/>
    <w:rsid w:val="00F15984"/>
    <w:rsid w:val="00F1672E"/>
    <w:rsid w:val="00F1737A"/>
    <w:rsid w:val="00F17C31"/>
    <w:rsid w:val="00F17D3D"/>
    <w:rsid w:val="00F20336"/>
    <w:rsid w:val="00F21391"/>
    <w:rsid w:val="00F227DA"/>
    <w:rsid w:val="00F23399"/>
    <w:rsid w:val="00F23F61"/>
    <w:rsid w:val="00F249DA"/>
    <w:rsid w:val="00F24E75"/>
    <w:rsid w:val="00F2578B"/>
    <w:rsid w:val="00F259A4"/>
    <w:rsid w:val="00F25C9E"/>
    <w:rsid w:val="00F25F60"/>
    <w:rsid w:val="00F271EE"/>
    <w:rsid w:val="00F27616"/>
    <w:rsid w:val="00F30C5D"/>
    <w:rsid w:val="00F312F4"/>
    <w:rsid w:val="00F3170B"/>
    <w:rsid w:val="00F32BCE"/>
    <w:rsid w:val="00F3371F"/>
    <w:rsid w:val="00F33856"/>
    <w:rsid w:val="00F33E9C"/>
    <w:rsid w:val="00F34706"/>
    <w:rsid w:val="00F349C3"/>
    <w:rsid w:val="00F36E4F"/>
    <w:rsid w:val="00F37DDA"/>
    <w:rsid w:val="00F40046"/>
    <w:rsid w:val="00F401DA"/>
    <w:rsid w:val="00F40A95"/>
    <w:rsid w:val="00F420D0"/>
    <w:rsid w:val="00F4469F"/>
    <w:rsid w:val="00F4524B"/>
    <w:rsid w:val="00F468C8"/>
    <w:rsid w:val="00F469EE"/>
    <w:rsid w:val="00F46B5B"/>
    <w:rsid w:val="00F46FB1"/>
    <w:rsid w:val="00F502AA"/>
    <w:rsid w:val="00F503CC"/>
    <w:rsid w:val="00F51980"/>
    <w:rsid w:val="00F528B4"/>
    <w:rsid w:val="00F52C68"/>
    <w:rsid w:val="00F52DFC"/>
    <w:rsid w:val="00F534EF"/>
    <w:rsid w:val="00F54F8D"/>
    <w:rsid w:val="00F557FA"/>
    <w:rsid w:val="00F55CA6"/>
    <w:rsid w:val="00F566D6"/>
    <w:rsid w:val="00F56C6D"/>
    <w:rsid w:val="00F601E2"/>
    <w:rsid w:val="00F60292"/>
    <w:rsid w:val="00F60BDF"/>
    <w:rsid w:val="00F61920"/>
    <w:rsid w:val="00F61B0F"/>
    <w:rsid w:val="00F62AF5"/>
    <w:rsid w:val="00F63B4D"/>
    <w:rsid w:val="00F63C38"/>
    <w:rsid w:val="00F6445C"/>
    <w:rsid w:val="00F659CD"/>
    <w:rsid w:val="00F66C40"/>
    <w:rsid w:val="00F671B2"/>
    <w:rsid w:val="00F676D3"/>
    <w:rsid w:val="00F7227F"/>
    <w:rsid w:val="00F72288"/>
    <w:rsid w:val="00F74937"/>
    <w:rsid w:val="00F74FC6"/>
    <w:rsid w:val="00F7541C"/>
    <w:rsid w:val="00F755B2"/>
    <w:rsid w:val="00F76553"/>
    <w:rsid w:val="00F80706"/>
    <w:rsid w:val="00F81DB9"/>
    <w:rsid w:val="00F829DF"/>
    <w:rsid w:val="00F82A32"/>
    <w:rsid w:val="00F835CB"/>
    <w:rsid w:val="00F83C75"/>
    <w:rsid w:val="00F84C43"/>
    <w:rsid w:val="00F84F7F"/>
    <w:rsid w:val="00F85AD6"/>
    <w:rsid w:val="00F85B46"/>
    <w:rsid w:val="00F869D9"/>
    <w:rsid w:val="00F86B6F"/>
    <w:rsid w:val="00F87ADA"/>
    <w:rsid w:val="00F89FAF"/>
    <w:rsid w:val="00F919AE"/>
    <w:rsid w:val="00F91A3D"/>
    <w:rsid w:val="00F92302"/>
    <w:rsid w:val="00F92DCE"/>
    <w:rsid w:val="00F93321"/>
    <w:rsid w:val="00F93927"/>
    <w:rsid w:val="00F941F9"/>
    <w:rsid w:val="00F94891"/>
    <w:rsid w:val="00F94CA3"/>
    <w:rsid w:val="00F94E96"/>
    <w:rsid w:val="00F95230"/>
    <w:rsid w:val="00F952AE"/>
    <w:rsid w:val="00F95338"/>
    <w:rsid w:val="00F958CC"/>
    <w:rsid w:val="00F95BC2"/>
    <w:rsid w:val="00F964EB"/>
    <w:rsid w:val="00F96948"/>
    <w:rsid w:val="00F978CD"/>
    <w:rsid w:val="00FA0F4B"/>
    <w:rsid w:val="00FA2AE5"/>
    <w:rsid w:val="00FA2D6B"/>
    <w:rsid w:val="00FA4399"/>
    <w:rsid w:val="00FA4CE4"/>
    <w:rsid w:val="00FA5862"/>
    <w:rsid w:val="00FA6759"/>
    <w:rsid w:val="00FB039E"/>
    <w:rsid w:val="00FB098E"/>
    <w:rsid w:val="00FB1C92"/>
    <w:rsid w:val="00FB3165"/>
    <w:rsid w:val="00FB4E52"/>
    <w:rsid w:val="00FB69E3"/>
    <w:rsid w:val="00FB6A00"/>
    <w:rsid w:val="00FB6AE7"/>
    <w:rsid w:val="00FC1A57"/>
    <w:rsid w:val="00FC2B7D"/>
    <w:rsid w:val="00FC3BB8"/>
    <w:rsid w:val="00FC3CB7"/>
    <w:rsid w:val="00FC6F5B"/>
    <w:rsid w:val="00FC743A"/>
    <w:rsid w:val="00FC7A3A"/>
    <w:rsid w:val="00FD0060"/>
    <w:rsid w:val="00FD0533"/>
    <w:rsid w:val="00FD17D0"/>
    <w:rsid w:val="00FD1DC8"/>
    <w:rsid w:val="00FD2071"/>
    <w:rsid w:val="00FD2133"/>
    <w:rsid w:val="00FD254B"/>
    <w:rsid w:val="00FD27C5"/>
    <w:rsid w:val="00FD4362"/>
    <w:rsid w:val="00FD4760"/>
    <w:rsid w:val="00FD4FB7"/>
    <w:rsid w:val="00FD517D"/>
    <w:rsid w:val="00FD544D"/>
    <w:rsid w:val="00FD6293"/>
    <w:rsid w:val="00FD7C44"/>
    <w:rsid w:val="00FE032C"/>
    <w:rsid w:val="00FE0C9D"/>
    <w:rsid w:val="00FE2257"/>
    <w:rsid w:val="00FE28CB"/>
    <w:rsid w:val="00FE3D89"/>
    <w:rsid w:val="00FE4D09"/>
    <w:rsid w:val="00FE6033"/>
    <w:rsid w:val="00FE757C"/>
    <w:rsid w:val="00FF107D"/>
    <w:rsid w:val="00FF16E1"/>
    <w:rsid w:val="00FF17F8"/>
    <w:rsid w:val="00FF1C2C"/>
    <w:rsid w:val="00FF1C62"/>
    <w:rsid w:val="00FF1CA7"/>
    <w:rsid w:val="00FF2384"/>
    <w:rsid w:val="00FF251C"/>
    <w:rsid w:val="00FF27B8"/>
    <w:rsid w:val="00FF4E52"/>
    <w:rsid w:val="00FF5406"/>
    <w:rsid w:val="00FF5711"/>
    <w:rsid w:val="00FF5839"/>
    <w:rsid w:val="00FF5AA3"/>
    <w:rsid w:val="00FF662D"/>
    <w:rsid w:val="00FF67D4"/>
    <w:rsid w:val="00FF7E5C"/>
    <w:rsid w:val="01DDB021"/>
    <w:rsid w:val="01DFA8D9"/>
    <w:rsid w:val="04B76BC8"/>
    <w:rsid w:val="057529E5"/>
    <w:rsid w:val="05CC10D2"/>
    <w:rsid w:val="06EE0ACF"/>
    <w:rsid w:val="06FA050C"/>
    <w:rsid w:val="070741E2"/>
    <w:rsid w:val="0903B194"/>
    <w:rsid w:val="0B26AD4C"/>
    <w:rsid w:val="0C3B5256"/>
    <w:rsid w:val="0D85B64E"/>
    <w:rsid w:val="0F59CABB"/>
    <w:rsid w:val="116D5204"/>
    <w:rsid w:val="140C59C7"/>
    <w:rsid w:val="14352964"/>
    <w:rsid w:val="15528542"/>
    <w:rsid w:val="16572179"/>
    <w:rsid w:val="16B83BEA"/>
    <w:rsid w:val="18658F8A"/>
    <w:rsid w:val="1A689CB1"/>
    <w:rsid w:val="1C176BAC"/>
    <w:rsid w:val="1CB23A52"/>
    <w:rsid w:val="1E8AC672"/>
    <w:rsid w:val="1F360674"/>
    <w:rsid w:val="204B00F3"/>
    <w:rsid w:val="21F78DC2"/>
    <w:rsid w:val="22DC2040"/>
    <w:rsid w:val="237230AC"/>
    <w:rsid w:val="23C20160"/>
    <w:rsid w:val="242A6B17"/>
    <w:rsid w:val="253F1021"/>
    <w:rsid w:val="25C9AC43"/>
    <w:rsid w:val="26306585"/>
    <w:rsid w:val="286EC35D"/>
    <w:rsid w:val="28DD2BF9"/>
    <w:rsid w:val="2A128144"/>
    <w:rsid w:val="2B92C7B3"/>
    <w:rsid w:val="2E77A4B5"/>
    <w:rsid w:val="2F6D1DBE"/>
    <w:rsid w:val="2FD53021"/>
    <w:rsid w:val="3081C2C8"/>
    <w:rsid w:val="30EFC5C2"/>
    <w:rsid w:val="362460DF"/>
    <w:rsid w:val="37304ECD"/>
    <w:rsid w:val="3749DAF8"/>
    <w:rsid w:val="37BC9866"/>
    <w:rsid w:val="388CD4AD"/>
    <w:rsid w:val="389D23E9"/>
    <w:rsid w:val="38BD36C6"/>
    <w:rsid w:val="39D738A5"/>
    <w:rsid w:val="3A1BFEEE"/>
    <w:rsid w:val="3A817BBA"/>
    <w:rsid w:val="3AA03110"/>
    <w:rsid w:val="3B827D75"/>
    <w:rsid w:val="3BC4756F"/>
    <w:rsid w:val="3C1D4C1B"/>
    <w:rsid w:val="3CD2348B"/>
    <w:rsid w:val="3CE66F6C"/>
    <w:rsid w:val="3D12B30F"/>
    <w:rsid w:val="3EDE8B6B"/>
    <w:rsid w:val="3F6D9FE8"/>
    <w:rsid w:val="4097E692"/>
    <w:rsid w:val="417D0F33"/>
    <w:rsid w:val="42239AB1"/>
    <w:rsid w:val="428C8D9F"/>
    <w:rsid w:val="43B96061"/>
    <w:rsid w:val="449DB657"/>
    <w:rsid w:val="45DC7745"/>
    <w:rsid w:val="46CB392C"/>
    <w:rsid w:val="46CD1DA2"/>
    <w:rsid w:val="4767EC48"/>
    <w:rsid w:val="48551FDA"/>
    <w:rsid w:val="48AC23B3"/>
    <w:rsid w:val="4903BCA9"/>
    <w:rsid w:val="4B003B11"/>
    <w:rsid w:val="4B43C5A7"/>
    <w:rsid w:val="4C2F1E8F"/>
    <w:rsid w:val="4C5C3C6D"/>
    <w:rsid w:val="4D3C5F26"/>
    <w:rsid w:val="4E0A98A7"/>
    <w:rsid w:val="4ED82F87"/>
    <w:rsid w:val="4F763248"/>
    <w:rsid w:val="4FF5A696"/>
    <w:rsid w:val="500532A5"/>
    <w:rsid w:val="51281079"/>
    <w:rsid w:val="516F7C95"/>
    <w:rsid w:val="52C2D2D1"/>
    <w:rsid w:val="52E41AEC"/>
    <w:rsid w:val="53D232A9"/>
    <w:rsid w:val="53DE4616"/>
    <w:rsid w:val="53ECFCE9"/>
    <w:rsid w:val="54712F0B"/>
    <w:rsid w:val="555D211B"/>
    <w:rsid w:val="56531C37"/>
    <w:rsid w:val="56947BB3"/>
    <w:rsid w:val="57192B8E"/>
    <w:rsid w:val="577B6312"/>
    <w:rsid w:val="581356B8"/>
    <w:rsid w:val="597A8E7A"/>
    <w:rsid w:val="59827C00"/>
    <w:rsid w:val="5B46C0F4"/>
    <w:rsid w:val="5D7E6C73"/>
    <w:rsid w:val="5E25DEEF"/>
    <w:rsid w:val="5E41095C"/>
    <w:rsid w:val="5F74ACCA"/>
    <w:rsid w:val="60CF4C77"/>
    <w:rsid w:val="632170C0"/>
    <w:rsid w:val="63964207"/>
    <w:rsid w:val="64DE6B79"/>
    <w:rsid w:val="6593EB3B"/>
    <w:rsid w:val="65E728A4"/>
    <w:rsid w:val="677D368E"/>
    <w:rsid w:val="67E3A70C"/>
    <w:rsid w:val="6819B5B8"/>
    <w:rsid w:val="6AE6A3E3"/>
    <w:rsid w:val="6B24B2C6"/>
    <w:rsid w:val="6BA66F34"/>
    <w:rsid w:val="6D423F95"/>
    <w:rsid w:val="6E253D19"/>
    <w:rsid w:val="72253996"/>
    <w:rsid w:val="725A4DBB"/>
    <w:rsid w:val="72875BD8"/>
    <w:rsid w:val="7287B66B"/>
    <w:rsid w:val="73BAFF46"/>
    <w:rsid w:val="7424FE89"/>
    <w:rsid w:val="75108358"/>
    <w:rsid w:val="7608967B"/>
    <w:rsid w:val="7700A99E"/>
    <w:rsid w:val="77B80222"/>
    <w:rsid w:val="7974B920"/>
    <w:rsid w:val="79830705"/>
    <w:rsid w:val="7A895E2A"/>
    <w:rsid w:val="7B7719BC"/>
    <w:rsid w:val="7B9E3A57"/>
    <w:rsid w:val="7CAC59E2"/>
    <w:rsid w:val="7CF0E33D"/>
    <w:rsid w:val="7DC0FEEC"/>
    <w:rsid w:val="7DDD390A"/>
    <w:rsid w:val="7E482A4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480D933"/>
  <w15:chartTrackingRefBased/>
  <w15:docId w15:val="{AE590A4E-2438-45FB-9B11-4E7F0F6E5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F29"/>
    <w:pPr>
      <w:spacing w:after="0" w:line="240" w:lineRule="auto"/>
    </w:pPr>
  </w:style>
  <w:style w:type="paragraph" w:styleId="Heading1">
    <w:name w:val="heading 1"/>
    <w:basedOn w:val="Normal"/>
    <w:next w:val="Normal"/>
    <w:link w:val="Heading1Char"/>
    <w:uiPriority w:val="9"/>
    <w:qFormat/>
    <w:rsid w:val="004B44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185C"/>
    <w:pPr>
      <w:keepNext/>
      <w:keepLines/>
      <w:spacing w:before="40" w:line="480" w:lineRule="auto"/>
      <w:jc w:val="both"/>
      <w:outlineLvl w:val="1"/>
    </w:pPr>
    <w:rPr>
      <w:rFonts w:eastAsiaTheme="majorEastAsia" w:cstheme="minorHAnsi"/>
      <w:b/>
      <w:bCs/>
      <w:sz w:val="24"/>
      <w:szCs w:val="24"/>
    </w:rPr>
  </w:style>
  <w:style w:type="paragraph" w:styleId="Heading3">
    <w:name w:val="heading 3"/>
    <w:basedOn w:val="Normal"/>
    <w:next w:val="Normal"/>
    <w:link w:val="Heading3Char"/>
    <w:uiPriority w:val="9"/>
    <w:unhideWhenUsed/>
    <w:qFormat/>
    <w:rsid w:val="00B94EC9"/>
    <w:pPr>
      <w:keepNext/>
      <w:keepLines/>
      <w:spacing w:before="40" w:after="120"/>
      <w:outlineLvl w:val="2"/>
    </w:pPr>
    <w:rPr>
      <w:rFonts w:asciiTheme="majorHAnsi" w:eastAsiaTheme="majorEastAsia" w:hAnsiTheme="majorHAnsi" w:cstheme="majorBidi"/>
      <w:b/>
      <w:bCs/>
      <w:i/>
      <w:i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0EF0"/>
    <w:pPr>
      <w:tabs>
        <w:tab w:val="center" w:pos="4513"/>
        <w:tab w:val="right" w:pos="9026"/>
      </w:tabs>
    </w:pPr>
  </w:style>
  <w:style w:type="character" w:customStyle="1" w:styleId="HeaderChar">
    <w:name w:val="Header Char"/>
    <w:basedOn w:val="DefaultParagraphFont"/>
    <w:link w:val="Header"/>
    <w:uiPriority w:val="99"/>
    <w:rsid w:val="00B50EF0"/>
  </w:style>
  <w:style w:type="paragraph" w:styleId="Footer">
    <w:name w:val="footer"/>
    <w:basedOn w:val="Normal"/>
    <w:link w:val="FooterChar"/>
    <w:uiPriority w:val="99"/>
    <w:unhideWhenUsed/>
    <w:rsid w:val="00B50EF0"/>
    <w:pPr>
      <w:tabs>
        <w:tab w:val="center" w:pos="4513"/>
        <w:tab w:val="right" w:pos="9026"/>
      </w:tabs>
    </w:pPr>
  </w:style>
  <w:style w:type="character" w:customStyle="1" w:styleId="FooterChar">
    <w:name w:val="Footer Char"/>
    <w:basedOn w:val="DefaultParagraphFont"/>
    <w:link w:val="Footer"/>
    <w:uiPriority w:val="99"/>
    <w:rsid w:val="00B50EF0"/>
  </w:style>
  <w:style w:type="character" w:customStyle="1" w:styleId="Heading2Char">
    <w:name w:val="Heading 2 Char"/>
    <w:basedOn w:val="DefaultParagraphFont"/>
    <w:link w:val="Heading2"/>
    <w:uiPriority w:val="9"/>
    <w:rsid w:val="000C185C"/>
    <w:rPr>
      <w:rFonts w:eastAsiaTheme="majorEastAsia" w:cstheme="minorHAnsi"/>
      <w:b/>
      <w:bCs/>
      <w:sz w:val="24"/>
      <w:szCs w:val="24"/>
    </w:rPr>
  </w:style>
  <w:style w:type="character" w:customStyle="1" w:styleId="Heading3Char">
    <w:name w:val="Heading 3 Char"/>
    <w:basedOn w:val="DefaultParagraphFont"/>
    <w:link w:val="Heading3"/>
    <w:uiPriority w:val="9"/>
    <w:rsid w:val="00B94EC9"/>
    <w:rPr>
      <w:rFonts w:asciiTheme="majorHAnsi" w:eastAsiaTheme="majorEastAsia" w:hAnsiTheme="majorHAnsi" w:cstheme="majorBidi"/>
      <w:b/>
      <w:bCs/>
      <w:i/>
      <w:iCs/>
      <w:color w:val="1F3763" w:themeColor="accent1" w:themeShade="7F"/>
      <w:sz w:val="24"/>
      <w:szCs w:val="24"/>
    </w:rPr>
  </w:style>
  <w:style w:type="paragraph" w:styleId="FootnoteText">
    <w:name w:val="footnote text"/>
    <w:basedOn w:val="Normal"/>
    <w:link w:val="FootnoteTextChar"/>
    <w:uiPriority w:val="99"/>
    <w:semiHidden/>
    <w:unhideWhenUsed/>
    <w:rsid w:val="00551878"/>
    <w:rPr>
      <w:sz w:val="20"/>
      <w:szCs w:val="20"/>
    </w:rPr>
  </w:style>
  <w:style w:type="character" w:customStyle="1" w:styleId="FootnoteTextChar">
    <w:name w:val="Footnote Text Char"/>
    <w:basedOn w:val="DefaultParagraphFont"/>
    <w:link w:val="FootnoteText"/>
    <w:uiPriority w:val="99"/>
    <w:semiHidden/>
    <w:rsid w:val="00551878"/>
    <w:rPr>
      <w:sz w:val="20"/>
      <w:szCs w:val="20"/>
    </w:rPr>
  </w:style>
  <w:style w:type="character" w:styleId="FootnoteReference">
    <w:name w:val="footnote reference"/>
    <w:basedOn w:val="DefaultParagraphFont"/>
    <w:uiPriority w:val="99"/>
    <w:semiHidden/>
    <w:unhideWhenUsed/>
    <w:rsid w:val="00551878"/>
    <w:rPr>
      <w:vertAlign w:val="superscript"/>
    </w:rPr>
  </w:style>
  <w:style w:type="paragraph" w:styleId="Revision">
    <w:name w:val="Revision"/>
    <w:hidden/>
    <w:uiPriority w:val="99"/>
    <w:semiHidden/>
    <w:rsid w:val="00D74F2F"/>
    <w:pPr>
      <w:spacing w:after="0" w:line="240" w:lineRule="auto"/>
    </w:pPr>
  </w:style>
  <w:style w:type="paragraph" w:styleId="EndnoteText">
    <w:name w:val="endnote text"/>
    <w:basedOn w:val="Normal"/>
    <w:link w:val="EndnoteTextChar"/>
    <w:semiHidden/>
    <w:unhideWhenUsed/>
    <w:rsid w:val="005502F3"/>
    <w:rPr>
      <w:sz w:val="20"/>
      <w:szCs w:val="20"/>
    </w:rPr>
  </w:style>
  <w:style w:type="character" w:customStyle="1" w:styleId="EndnoteTextChar">
    <w:name w:val="Endnote Text Char"/>
    <w:basedOn w:val="DefaultParagraphFont"/>
    <w:link w:val="EndnoteText"/>
    <w:semiHidden/>
    <w:rsid w:val="005502F3"/>
    <w:rPr>
      <w:sz w:val="20"/>
      <w:szCs w:val="20"/>
    </w:rPr>
  </w:style>
  <w:style w:type="character" w:styleId="EndnoteReference">
    <w:name w:val="endnote reference"/>
    <w:basedOn w:val="DefaultParagraphFont"/>
    <w:uiPriority w:val="99"/>
    <w:semiHidden/>
    <w:unhideWhenUsed/>
    <w:rsid w:val="005502F3"/>
    <w:rPr>
      <w:vertAlign w:val="superscript"/>
    </w:rPr>
  </w:style>
  <w:style w:type="character" w:styleId="Hyperlink">
    <w:name w:val="Hyperlink"/>
    <w:basedOn w:val="DefaultParagraphFont"/>
    <w:uiPriority w:val="99"/>
    <w:unhideWhenUsed/>
    <w:rsid w:val="00F21391"/>
    <w:rPr>
      <w:color w:val="0563C1" w:themeColor="hyperlink"/>
      <w:u w:val="single"/>
    </w:rPr>
  </w:style>
  <w:style w:type="character" w:styleId="UnresolvedMention">
    <w:name w:val="Unresolved Mention"/>
    <w:basedOn w:val="DefaultParagraphFont"/>
    <w:uiPriority w:val="99"/>
    <w:semiHidden/>
    <w:unhideWhenUsed/>
    <w:rsid w:val="00F21391"/>
    <w:rPr>
      <w:color w:val="605E5C"/>
      <w:shd w:val="clear" w:color="auto" w:fill="E1DFDD"/>
    </w:rPr>
  </w:style>
  <w:style w:type="character" w:styleId="CommentReference">
    <w:name w:val="annotation reference"/>
    <w:basedOn w:val="DefaultParagraphFont"/>
    <w:uiPriority w:val="99"/>
    <w:semiHidden/>
    <w:unhideWhenUsed/>
    <w:rsid w:val="00901FB6"/>
    <w:rPr>
      <w:sz w:val="16"/>
      <w:szCs w:val="16"/>
    </w:rPr>
  </w:style>
  <w:style w:type="paragraph" w:styleId="CommentText">
    <w:name w:val="annotation text"/>
    <w:basedOn w:val="Normal"/>
    <w:link w:val="CommentTextChar"/>
    <w:uiPriority w:val="99"/>
    <w:unhideWhenUsed/>
    <w:rsid w:val="00901FB6"/>
    <w:rPr>
      <w:sz w:val="20"/>
      <w:szCs w:val="20"/>
    </w:rPr>
  </w:style>
  <w:style w:type="character" w:customStyle="1" w:styleId="CommentTextChar">
    <w:name w:val="Comment Text Char"/>
    <w:basedOn w:val="DefaultParagraphFont"/>
    <w:link w:val="CommentText"/>
    <w:uiPriority w:val="99"/>
    <w:rsid w:val="00901FB6"/>
    <w:rPr>
      <w:sz w:val="20"/>
      <w:szCs w:val="20"/>
    </w:rPr>
  </w:style>
  <w:style w:type="paragraph" w:styleId="CommentSubject">
    <w:name w:val="annotation subject"/>
    <w:basedOn w:val="CommentText"/>
    <w:next w:val="CommentText"/>
    <w:link w:val="CommentSubjectChar"/>
    <w:uiPriority w:val="99"/>
    <w:semiHidden/>
    <w:unhideWhenUsed/>
    <w:rsid w:val="00901FB6"/>
    <w:rPr>
      <w:b/>
      <w:bCs/>
    </w:rPr>
  </w:style>
  <w:style w:type="character" w:customStyle="1" w:styleId="CommentSubjectChar">
    <w:name w:val="Comment Subject Char"/>
    <w:basedOn w:val="CommentTextChar"/>
    <w:link w:val="CommentSubject"/>
    <w:uiPriority w:val="99"/>
    <w:semiHidden/>
    <w:rsid w:val="00901FB6"/>
    <w:rPr>
      <w:b/>
      <w:bCs/>
      <w:sz w:val="20"/>
      <w:szCs w:val="20"/>
    </w:rPr>
  </w:style>
  <w:style w:type="paragraph" w:styleId="ListParagraph">
    <w:name w:val="List Paragraph"/>
    <w:basedOn w:val="Normal"/>
    <w:uiPriority w:val="34"/>
    <w:qFormat/>
    <w:rsid w:val="00810D57"/>
    <w:pPr>
      <w:ind w:left="720"/>
      <w:contextualSpacing/>
    </w:pPr>
  </w:style>
  <w:style w:type="character" w:customStyle="1" w:styleId="fontstyle01">
    <w:name w:val="fontstyle01"/>
    <w:basedOn w:val="DefaultParagraphFont"/>
    <w:rsid w:val="00ED1A61"/>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4B44E8"/>
    <w:rPr>
      <w:rFonts w:asciiTheme="majorHAnsi" w:eastAsiaTheme="majorEastAsia" w:hAnsiTheme="majorHAnsi" w:cstheme="majorBidi"/>
      <w:color w:val="2F5496" w:themeColor="accent1" w:themeShade="BF"/>
      <w:sz w:val="32"/>
      <w:szCs w:val="32"/>
    </w:rPr>
  </w:style>
  <w:style w:type="character" w:customStyle="1" w:styleId="cf01">
    <w:name w:val="cf01"/>
    <w:basedOn w:val="DefaultParagraphFont"/>
    <w:rsid w:val="00BB724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7206">
      <w:bodyDiv w:val="1"/>
      <w:marLeft w:val="0"/>
      <w:marRight w:val="0"/>
      <w:marTop w:val="0"/>
      <w:marBottom w:val="0"/>
      <w:divBdr>
        <w:top w:val="none" w:sz="0" w:space="0" w:color="auto"/>
        <w:left w:val="none" w:sz="0" w:space="0" w:color="auto"/>
        <w:bottom w:val="none" w:sz="0" w:space="0" w:color="auto"/>
        <w:right w:val="none" w:sz="0" w:space="0" w:color="auto"/>
      </w:divBdr>
    </w:div>
    <w:div w:id="12655128">
      <w:bodyDiv w:val="1"/>
      <w:marLeft w:val="0"/>
      <w:marRight w:val="0"/>
      <w:marTop w:val="0"/>
      <w:marBottom w:val="0"/>
      <w:divBdr>
        <w:top w:val="none" w:sz="0" w:space="0" w:color="auto"/>
        <w:left w:val="none" w:sz="0" w:space="0" w:color="auto"/>
        <w:bottom w:val="none" w:sz="0" w:space="0" w:color="auto"/>
        <w:right w:val="none" w:sz="0" w:space="0" w:color="auto"/>
      </w:divBdr>
      <w:divsChild>
        <w:div w:id="1681546096">
          <w:marLeft w:val="0"/>
          <w:marRight w:val="0"/>
          <w:marTop w:val="0"/>
          <w:marBottom w:val="0"/>
          <w:divBdr>
            <w:top w:val="none" w:sz="0" w:space="0" w:color="auto"/>
            <w:left w:val="none" w:sz="0" w:space="0" w:color="auto"/>
            <w:bottom w:val="none" w:sz="0" w:space="0" w:color="auto"/>
            <w:right w:val="none" w:sz="0" w:space="0" w:color="auto"/>
          </w:divBdr>
          <w:divsChild>
            <w:div w:id="29052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07982">
      <w:bodyDiv w:val="1"/>
      <w:marLeft w:val="0"/>
      <w:marRight w:val="0"/>
      <w:marTop w:val="0"/>
      <w:marBottom w:val="0"/>
      <w:divBdr>
        <w:top w:val="none" w:sz="0" w:space="0" w:color="auto"/>
        <w:left w:val="none" w:sz="0" w:space="0" w:color="auto"/>
        <w:bottom w:val="none" w:sz="0" w:space="0" w:color="auto"/>
        <w:right w:val="none" w:sz="0" w:space="0" w:color="auto"/>
      </w:divBdr>
      <w:divsChild>
        <w:div w:id="184174931">
          <w:marLeft w:val="0"/>
          <w:marRight w:val="0"/>
          <w:marTop w:val="0"/>
          <w:marBottom w:val="0"/>
          <w:divBdr>
            <w:top w:val="none" w:sz="0" w:space="0" w:color="auto"/>
            <w:left w:val="none" w:sz="0" w:space="0" w:color="auto"/>
            <w:bottom w:val="none" w:sz="0" w:space="0" w:color="auto"/>
            <w:right w:val="none" w:sz="0" w:space="0" w:color="auto"/>
          </w:divBdr>
          <w:divsChild>
            <w:div w:id="29052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581949">
      <w:bodyDiv w:val="1"/>
      <w:marLeft w:val="0"/>
      <w:marRight w:val="0"/>
      <w:marTop w:val="0"/>
      <w:marBottom w:val="0"/>
      <w:divBdr>
        <w:top w:val="none" w:sz="0" w:space="0" w:color="auto"/>
        <w:left w:val="none" w:sz="0" w:space="0" w:color="auto"/>
        <w:bottom w:val="none" w:sz="0" w:space="0" w:color="auto"/>
        <w:right w:val="none" w:sz="0" w:space="0" w:color="auto"/>
      </w:divBdr>
      <w:divsChild>
        <w:div w:id="515730977">
          <w:marLeft w:val="0"/>
          <w:marRight w:val="0"/>
          <w:marTop w:val="0"/>
          <w:marBottom w:val="0"/>
          <w:divBdr>
            <w:top w:val="none" w:sz="0" w:space="0" w:color="auto"/>
            <w:left w:val="none" w:sz="0" w:space="0" w:color="auto"/>
            <w:bottom w:val="none" w:sz="0" w:space="0" w:color="auto"/>
            <w:right w:val="none" w:sz="0" w:space="0" w:color="auto"/>
          </w:divBdr>
          <w:divsChild>
            <w:div w:id="174872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934817">
      <w:bodyDiv w:val="1"/>
      <w:marLeft w:val="0"/>
      <w:marRight w:val="0"/>
      <w:marTop w:val="0"/>
      <w:marBottom w:val="0"/>
      <w:divBdr>
        <w:top w:val="none" w:sz="0" w:space="0" w:color="auto"/>
        <w:left w:val="none" w:sz="0" w:space="0" w:color="auto"/>
        <w:bottom w:val="none" w:sz="0" w:space="0" w:color="auto"/>
        <w:right w:val="none" w:sz="0" w:space="0" w:color="auto"/>
      </w:divBdr>
    </w:div>
    <w:div w:id="881600851">
      <w:bodyDiv w:val="1"/>
      <w:marLeft w:val="0"/>
      <w:marRight w:val="0"/>
      <w:marTop w:val="0"/>
      <w:marBottom w:val="0"/>
      <w:divBdr>
        <w:top w:val="none" w:sz="0" w:space="0" w:color="auto"/>
        <w:left w:val="none" w:sz="0" w:space="0" w:color="auto"/>
        <w:bottom w:val="none" w:sz="0" w:space="0" w:color="auto"/>
        <w:right w:val="none" w:sz="0" w:space="0" w:color="auto"/>
      </w:divBdr>
      <w:divsChild>
        <w:div w:id="1487429230">
          <w:marLeft w:val="0"/>
          <w:marRight w:val="0"/>
          <w:marTop w:val="0"/>
          <w:marBottom w:val="0"/>
          <w:divBdr>
            <w:top w:val="none" w:sz="0" w:space="0" w:color="auto"/>
            <w:left w:val="none" w:sz="0" w:space="0" w:color="auto"/>
            <w:bottom w:val="none" w:sz="0" w:space="0" w:color="auto"/>
            <w:right w:val="none" w:sz="0" w:space="0" w:color="auto"/>
          </w:divBdr>
          <w:divsChild>
            <w:div w:id="95023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241770">
      <w:bodyDiv w:val="1"/>
      <w:marLeft w:val="0"/>
      <w:marRight w:val="0"/>
      <w:marTop w:val="0"/>
      <w:marBottom w:val="0"/>
      <w:divBdr>
        <w:top w:val="none" w:sz="0" w:space="0" w:color="auto"/>
        <w:left w:val="none" w:sz="0" w:space="0" w:color="auto"/>
        <w:bottom w:val="none" w:sz="0" w:space="0" w:color="auto"/>
        <w:right w:val="none" w:sz="0" w:space="0" w:color="auto"/>
      </w:divBdr>
    </w:div>
    <w:div w:id="1016154264">
      <w:bodyDiv w:val="1"/>
      <w:marLeft w:val="0"/>
      <w:marRight w:val="0"/>
      <w:marTop w:val="0"/>
      <w:marBottom w:val="0"/>
      <w:divBdr>
        <w:top w:val="none" w:sz="0" w:space="0" w:color="auto"/>
        <w:left w:val="none" w:sz="0" w:space="0" w:color="auto"/>
        <w:bottom w:val="none" w:sz="0" w:space="0" w:color="auto"/>
        <w:right w:val="none" w:sz="0" w:space="0" w:color="auto"/>
      </w:divBdr>
      <w:divsChild>
        <w:div w:id="1739551627">
          <w:marLeft w:val="0"/>
          <w:marRight w:val="0"/>
          <w:marTop w:val="0"/>
          <w:marBottom w:val="0"/>
          <w:divBdr>
            <w:top w:val="none" w:sz="0" w:space="0" w:color="auto"/>
            <w:left w:val="none" w:sz="0" w:space="0" w:color="auto"/>
            <w:bottom w:val="none" w:sz="0" w:space="0" w:color="auto"/>
            <w:right w:val="none" w:sz="0" w:space="0" w:color="auto"/>
          </w:divBdr>
          <w:divsChild>
            <w:div w:id="123936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982987">
      <w:bodyDiv w:val="1"/>
      <w:marLeft w:val="0"/>
      <w:marRight w:val="0"/>
      <w:marTop w:val="0"/>
      <w:marBottom w:val="0"/>
      <w:divBdr>
        <w:top w:val="none" w:sz="0" w:space="0" w:color="auto"/>
        <w:left w:val="none" w:sz="0" w:space="0" w:color="auto"/>
        <w:bottom w:val="none" w:sz="0" w:space="0" w:color="auto"/>
        <w:right w:val="none" w:sz="0" w:space="0" w:color="auto"/>
      </w:divBdr>
    </w:div>
    <w:div w:id="1056271108">
      <w:bodyDiv w:val="1"/>
      <w:marLeft w:val="0"/>
      <w:marRight w:val="0"/>
      <w:marTop w:val="0"/>
      <w:marBottom w:val="0"/>
      <w:divBdr>
        <w:top w:val="none" w:sz="0" w:space="0" w:color="auto"/>
        <w:left w:val="none" w:sz="0" w:space="0" w:color="auto"/>
        <w:bottom w:val="none" w:sz="0" w:space="0" w:color="auto"/>
        <w:right w:val="none" w:sz="0" w:space="0" w:color="auto"/>
      </w:divBdr>
      <w:divsChild>
        <w:div w:id="1329791842">
          <w:marLeft w:val="0"/>
          <w:marRight w:val="0"/>
          <w:marTop w:val="0"/>
          <w:marBottom w:val="0"/>
          <w:divBdr>
            <w:top w:val="none" w:sz="0" w:space="0" w:color="auto"/>
            <w:left w:val="none" w:sz="0" w:space="0" w:color="auto"/>
            <w:bottom w:val="none" w:sz="0" w:space="0" w:color="auto"/>
            <w:right w:val="none" w:sz="0" w:space="0" w:color="auto"/>
          </w:divBdr>
          <w:divsChild>
            <w:div w:id="194433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863513">
      <w:bodyDiv w:val="1"/>
      <w:marLeft w:val="0"/>
      <w:marRight w:val="0"/>
      <w:marTop w:val="0"/>
      <w:marBottom w:val="0"/>
      <w:divBdr>
        <w:top w:val="none" w:sz="0" w:space="0" w:color="auto"/>
        <w:left w:val="none" w:sz="0" w:space="0" w:color="auto"/>
        <w:bottom w:val="none" w:sz="0" w:space="0" w:color="auto"/>
        <w:right w:val="none" w:sz="0" w:space="0" w:color="auto"/>
      </w:divBdr>
      <w:divsChild>
        <w:div w:id="1924028297">
          <w:marLeft w:val="0"/>
          <w:marRight w:val="0"/>
          <w:marTop w:val="0"/>
          <w:marBottom w:val="0"/>
          <w:divBdr>
            <w:top w:val="none" w:sz="0" w:space="0" w:color="auto"/>
            <w:left w:val="none" w:sz="0" w:space="0" w:color="auto"/>
            <w:bottom w:val="none" w:sz="0" w:space="0" w:color="auto"/>
            <w:right w:val="none" w:sz="0" w:space="0" w:color="auto"/>
          </w:divBdr>
          <w:divsChild>
            <w:div w:id="105967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254737">
      <w:bodyDiv w:val="1"/>
      <w:marLeft w:val="0"/>
      <w:marRight w:val="0"/>
      <w:marTop w:val="0"/>
      <w:marBottom w:val="0"/>
      <w:divBdr>
        <w:top w:val="none" w:sz="0" w:space="0" w:color="auto"/>
        <w:left w:val="none" w:sz="0" w:space="0" w:color="auto"/>
        <w:bottom w:val="none" w:sz="0" w:space="0" w:color="auto"/>
        <w:right w:val="none" w:sz="0" w:space="0" w:color="auto"/>
      </w:divBdr>
    </w:div>
    <w:div w:id="1364601289">
      <w:bodyDiv w:val="1"/>
      <w:marLeft w:val="0"/>
      <w:marRight w:val="0"/>
      <w:marTop w:val="0"/>
      <w:marBottom w:val="0"/>
      <w:divBdr>
        <w:top w:val="none" w:sz="0" w:space="0" w:color="auto"/>
        <w:left w:val="none" w:sz="0" w:space="0" w:color="auto"/>
        <w:bottom w:val="none" w:sz="0" w:space="0" w:color="auto"/>
        <w:right w:val="none" w:sz="0" w:space="0" w:color="auto"/>
      </w:divBdr>
      <w:divsChild>
        <w:div w:id="2020036038">
          <w:marLeft w:val="480"/>
          <w:marRight w:val="0"/>
          <w:marTop w:val="0"/>
          <w:marBottom w:val="0"/>
          <w:divBdr>
            <w:top w:val="none" w:sz="0" w:space="0" w:color="auto"/>
            <w:left w:val="none" w:sz="0" w:space="0" w:color="auto"/>
            <w:bottom w:val="none" w:sz="0" w:space="0" w:color="auto"/>
            <w:right w:val="none" w:sz="0" w:space="0" w:color="auto"/>
          </w:divBdr>
          <w:divsChild>
            <w:div w:id="19426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50647">
      <w:bodyDiv w:val="1"/>
      <w:marLeft w:val="0"/>
      <w:marRight w:val="0"/>
      <w:marTop w:val="0"/>
      <w:marBottom w:val="0"/>
      <w:divBdr>
        <w:top w:val="none" w:sz="0" w:space="0" w:color="auto"/>
        <w:left w:val="none" w:sz="0" w:space="0" w:color="auto"/>
        <w:bottom w:val="none" w:sz="0" w:space="0" w:color="auto"/>
        <w:right w:val="none" w:sz="0" w:space="0" w:color="auto"/>
      </w:divBdr>
    </w:div>
    <w:div w:id="1750495574">
      <w:bodyDiv w:val="1"/>
      <w:marLeft w:val="0"/>
      <w:marRight w:val="0"/>
      <w:marTop w:val="0"/>
      <w:marBottom w:val="0"/>
      <w:divBdr>
        <w:top w:val="none" w:sz="0" w:space="0" w:color="auto"/>
        <w:left w:val="none" w:sz="0" w:space="0" w:color="auto"/>
        <w:bottom w:val="none" w:sz="0" w:space="0" w:color="auto"/>
        <w:right w:val="none" w:sz="0" w:space="0" w:color="auto"/>
      </w:divBdr>
    </w:div>
    <w:div w:id="1776751556">
      <w:bodyDiv w:val="1"/>
      <w:marLeft w:val="0"/>
      <w:marRight w:val="0"/>
      <w:marTop w:val="0"/>
      <w:marBottom w:val="0"/>
      <w:divBdr>
        <w:top w:val="none" w:sz="0" w:space="0" w:color="auto"/>
        <w:left w:val="none" w:sz="0" w:space="0" w:color="auto"/>
        <w:bottom w:val="none" w:sz="0" w:space="0" w:color="auto"/>
        <w:right w:val="none" w:sz="0" w:space="0" w:color="auto"/>
      </w:divBdr>
      <w:divsChild>
        <w:div w:id="112096600">
          <w:marLeft w:val="0"/>
          <w:marRight w:val="0"/>
          <w:marTop w:val="0"/>
          <w:marBottom w:val="0"/>
          <w:divBdr>
            <w:top w:val="none" w:sz="0" w:space="0" w:color="auto"/>
            <w:left w:val="none" w:sz="0" w:space="0" w:color="auto"/>
            <w:bottom w:val="none" w:sz="0" w:space="0" w:color="auto"/>
            <w:right w:val="none" w:sz="0" w:space="0" w:color="auto"/>
          </w:divBdr>
          <w:divsChild>
            <w:div w:id="36879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93002">
      <w:bodyDiv w:val="1"/>
      <w:marLeft w:val="0"/>
      <w:marRight w:val="0"/>
      <w:marTop w:val="0"/>
      <w:marBottom w:val="0"/>
      <w:divBdr>
        <w:top w:val="none" w:sz="0" w:space="0" w:color="auto"/>
        <w:left w:val="none" w:sz="0" w:space="0" w:color="auto"/>
        <w:bottom w:val="none" w:sz="0" w:space="0" w:color="auto"/>
        <w:right w:val="none" w:sz="0" w:space="0" w:color="auto"/>
      </w:divBdr>
    </w:div>
    <w:div w:id="1860505642">
      <w:bodyDiv w:val="1"/>
      <w:marLeft w:val="0"/>
      <w:marRight w:val="0"/>
      <w:marTop w:val="0"/>
      <w:marBottom w:val="0"/>
      <w:divBdr>
        <w:top w:val="none" w:sz="0" w:space="0" w:color="auto"/>
        <w:left w:val="none" w:sz="0" w:space="0" w:color="auto"/>
        <w:bottom w:val="none" w:sz="0" w:space="0" w:color="auto"/>
        <w:right w:val="none" w:sz="0" w:space="0" w:color="auto"/>
      </w:divBdr>
      <w:divsChild>
        <w:div w:id="1671760376">
          <w:marLeft w:val="480"/>
          <w:marRight w:val="0"/>
          <w:marTop w:val="0"/>
          <w:marBottom w:val="0"/>
          <w:divBdr>
            <w:top w:val="none" w:sz="0" w:space="0" w:color="auto"/>
            <w:left w:val="none" w:sz="0" w:space="0" w:color="auto"/>
            <w:bottom w:val="none" w:sz="0" w:space="0" w:color="auto"/>
            <w:right w:val="none" w:sz="0" w:space="0" w:color="auto"/>
          </w:divBdr>
          <w:divsChild>
            <w:div w:id="128334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860485">
      <w:bodyDiv w:val="1"/>
      <w:marLeft w:val="0"/>
      <w:marRight w:val="0"/>
      <w:marTop w:val="0"/>
      <w:marBottom w:val="0"/>
      <w:divBdr>
        <w:top w:val="none" w:sz="0" w:space="0" w:color="auto"/>
        <w:left w:val="none" w:sz="0" w:space="0" w:color="auto"/>
        <w:bottom w:val="none" w:sz="0" w:space="0" w:color="auto"/>
        <w:right w:val="none" w:sz="0" w:space="0" w:color="auto"/>
      </w:divBdr>
      <w:divsChild>
        <w:div w:id="1724988310">
          <w:marLeft w:val="0"/>
          <w:marRight w:val="0"/>
          <w:marTop w:val="0"/>
          <w:marBottom w:val="0"/>
          <w:divBdr>
            <w:top w:val="none" w:sz="0" w:space="0" w:color="auto"/>
            <w:left w:val="none" w:sz="0" w:space="0" w:color="auto"/>
            <w:bottom w:val="none" w:sz="0" w:space="0" w:color="auto"/>
            <w:right w:val="none" w:sz="0" w:space="0" w:color="auto"/>
          </w:divBdr>
          <w:divsChild>
            <w:div w:id="84092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530659">
      <w:bodyDiv w:val="1"/>
      <w:marLeft w:val="0"/>
      <w:marRight w:val="0"/>
      <w:marTop w:val="0"/>
      <w:marBottom w:val="0"/>
      <w:divBdr>
        <w:top w:val="none" w:sz="0" w:space="0" w:color="auto"/>
        <w:left w:val="none" w:sz="0" w:space="0" w:color="auto"/>
        <w:bottom w:val="none" w:sz="0" w:space="0" w:color="auto"/>
        <w:right w:val="none" w:sz="0" w:space="0" w:color="auto"/>
      </w:divBdr>
      <w:divsChild>
        <w:div w:id="416485547">
          <w:marLeft w:val="480"/>
          <w:marRight w:val="0"/>
          <w:marTop w:val="0"/>
          <w:marBottom w:val="0"/>
          <w:divBdr>
            <w:top w:val="none" w:sz="0" w:space="0" w:color="auto"/>
            <w:left w:val="none" w:sz="0" w:space="0" w:color="auto"/>
            <w:bottom w:val="none" w:sz="0" w:space="0" w:color="auto"/>
            <w:right w:val="none" w:sz="0" w:space="0" w:color="auto"/>
          </w:divBdr>
          <w:divsChild>
            <w:div w:id="210248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212537">
      <w:bodyDiv w:val="1"/>
      <w:marLeft w:val="0"/>
      <w:marRight w:val="0"/>
      <w:marTop w:val="0"/>
      <w:marBottom w:val="0"/>
      <w:divBdr>
        <w:top w:val="none" w:sz="0" w:space="0" w:color="auto"/>
        <w:left w:val="none" w:sz="0" w:space="0" w:color="auto"/>
        <w:bottom w:val="none" w:sz="0" w:space="0" w:color="auto"/>
        <w:right w:val="none" w:sz="0" w:space="0" w:color="auto"/>
      </w:divBdr>
    </w:div>
    <w:div w:id="2123912666">
      <w:bodyDiv w:val="1"/>
      <w:marLeft w:val="0"/>
      <w:marRight w:val="0"/>
      <w:marTop w:val="0"/>
      <w:marBottom w:val="0"/>
      <w:divBdr>
        <w:top w:val="none" w:sz="0" w:space="0" w:color="auto"/>
        <w:left w:val="none" w:sz="0" w:space="0" w:color="auto"/>
        <w:bottom w:val="none" w:sz="0" w:space="0" w:color="auto"/>
        <w:right w:val="none" w:sz="0" w:space="0" w:color="auto"/>
      </w:divBdr>
      <w:divsChild>
        <w:div w:id="756294712">
          <w:marLeft w:val="0"/>
          <w:marRight w:val="0"/>
          <w:marTop w:val="0"/>
          <w:marBottom w:val="0"/>
          <w:divBdr>
            <w:top w:val="none" w:sz="0" w:space="0" w:color="auto"/>
            <w:left w:val="none" w:sz="0" w:space="0" w:color="auto"/>
            <w:bottom w:val="none" w:sz="0" w:space="0" w:color="auto"/>
            <w:right w:val="none" w:sz="0" w:space="0" w:color="auto"/>
          </w:divBdr>
          <w:divsChild>
            <w:div w:id="841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0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uk-northern-ireland-55580803"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ublininquirer.com/2020/06/10/documenting-the-history-of-some-of-dublin-s-mismatched-street-sign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liberty.ie/2022/11/22/historic-clo-gaelach-signs-restored-in-the-tente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elfasttelegraph.co.uk/news/northern-ireland/nationalist-parties-at-loggerheads-over-font-for-dual-language-street-signs-in-belfast/a20827770.html" TargetMode="External"/><Relationship Id="rId4" Type="http://schemas.openxmlformats.org/officeDocument/2006/relationships/settings" Target="settings.xml"/><Relationship Id="rId9" Type="http://schemas.openxmlformats.org/officeDocument/2006/relationships/hyperlink" Target="http://www.cpreview.org/blog/2019/4/streetsrid-what-the-battle-for-dual-language-street-signs-in-belfast-means-for-brexi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A845D-EF1F-47AB-83A5-75783FA39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10638</Words>
  <Characters>55820</Characters>
  <Application>Microsoft Office Word</Application>
  <DocSecurity>0</DocSecurity>
  <Lines>465</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Editor</dc:creator>
  <cp:keywords/>
  <dc:description/>
  <cp:lastModifiedBy>Editor</cp:lastModifiedBy>
  <cp:revision>20</cp:revision>
  <dcterms:created xsi:type="dcterms:W3CDTF">2023-09-12T16:03:00Z</dcterms:created>
  <dcterms:modified xsi:type="dcterms:W3CDTF">2023-10-29T21:36:00Z</dcterms:modified>
</cp:coreProperties>
</file>