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CFC55B" w14:textId="2B762FE8" w:rsidR="00C02061" w:rsidRDefault="00C02061" w:rsidP="00C02061">
      <w:pPr>
        <w:rPr>
          <w:rFonts w:ascii="Times New Roman" w:hAnsi="Times New Roman" w:cs="Times New Roman"/>
          <w:b/>
          <w:bCs/>
          <w:sz w:val="40"/>
          <w:szCs w:val="40"/>
        </w:rPr>
      </w:pPr>
      <w:r w:rsidRPr="00B66C30">
        <w:rPr>
          <w:rFonts w:ascii="Times New Roman" w:hAnsi="Times New Roman" w:cs="Times New Roman"/>
          <w:b/>
          <w:bCs/>
          <w:sz w:val="40"/>
          <w:szCs w:val="40"/>
        </w:rPr>
        <w:t xml:space="preserve">Disability </w:t>
      </w:r>
      <w:r>
        <w:rPr>
          <w:rFonts w:ascii="Times New Roman" w:hAnsi="Times New Roman" w:cs="Times New Roman"/>
          <w:b/>
          <w:bCs/>
          <w:sz w:val="40"/>
          <w:szCs w:val="40"/>
        </w:rPr>
        <w:t xml:space="preserve">and Child Protection </w:t>
      </w:r>
      <w:r w:rsidRPr="00B66C30">
        <w:rPr>
          <w:rFonts w:ascii="Times New Roman" w:hAnsi="Times New Roman" w:cs="Times New Roman"/>
          <w:b/>
          <w:bCs/>
          <w:sz w:val="40"/>
          <w:szCs w:val="40"/>
        </w:rPr>
        <w:t xml:space="preserve"> </w:t>
      </w:r>
    </w:p>
    <w:p w14:paraId="2695B359" w14:textId="1CF36F86" w:rsidR="00F31293" w:rsidRPr="00F31293" w:rsidRDefault="00F31293" w:rsidP="00C02061">
      <w:pPr>
        <w:rPr>
          <w:rFonts w:ascii="Times New Roman" w:hAnsi="Times New Roman" w:cs="Times New Roman"/>
          <w:sz w:val="28"/>
          <w:szCs w:val="28"/>
        </w:rPr>
      </w:pPr>
      <w:r w:rsidRPr="00F31293">
        <w:rPr>
          <w:rFonts w:ascii="Times New Roman" w:hAnsi="Times New Roman" w:cs="Times New Roman"/>
          <w:sz w:val="28"/>
          <w:szCs w:val="28"/>
        </w:rPr>
        <w:t xml:space="preserve">In Palgrave </w:t>
      </w:r>
      <w:proofErr w:type="spellStart"/>
      <w:r w:rsidRPr="00F31293">
        <w:rPr>
          <w:rFonts w:ascii="Times New Roman" w:hAnsi="Times New Roman" w:cs="Times New Roman"/>
          <w:sz w:val="28"/>
          <w:szCs w:val="28"/>
        </w:rPr>
        <w:t>Encyclopedia</w:t>
      </w:r>
      <w:proofErr w:type="spellEnd"/>
      <w:r w:rsidRPr="00F31293">
        <w:rPr>
          <w:rFonts w:ascii="Times New Roman" w:hAnsi="Times New Roman" w:cs="Times New Roman"/>
          <w:sz w:val="28"/>
          <w:szCs w:val="28"/>
        </w:rPr>
        <w:t xml:space="preserve"> of Disability </w:t>
      </w:r>
    </w:p>
    <w:p w14:paraId="38D30EDF" w14:textId="77777777" w:rsidR="00C02061" w:rsidRPr="00CE04F2" w:rsidRDefault="00C02061" w:rsidP="00C02061">
      <w:pPr>
        <w:ind w:right="804"/>
        <w:jc w:val="both"/>
        <w:rPr>
          <w:rFonts w:ascii="Times New Roman" w:hAnsi="Times New Roman" w:cs="Times New Roman"/>
          <w:sz w:val="28"/>
          <w:szCs w:val="28"/>
          <w:vertAlign w:val="superscript"/>
        </w:rPr>
      </w:pPr>
      <w:r w:rsidRPr="00CE04F2">
        <w:rPr>
          <w:rFonts w:ascii="Times New Roman" w:hAnsi="Times New Roman" w:cs="Times New Roman"/>
          <w:sz w:val="28"/>
          <w:szCs w:val="28"/>
        </w:rPr>
        <w:t>Dr Susan Flynn</w:t>
      </w:r>
      <w:r w:rsidRPr="00CE04F2">
        <w:rPr>
          <w:rFonts w:ascii="Times New Roman" w:hAnsi="Times New Roman" w:cs="Times New Roman"/>
          <w:sz w:val="28"/>
          <w:szCs w:val="28"/>
          <w:vertAlign w:val="superscript"/>
        </w:rPr>
        <w:t>1</w:t>
      </w:r>
    </w:p>
    <w:p w14:paraId="13EE608C" w14:textId="77777777" w:rsidR="00C02061" w:rsidRPr="00F31293" w:rsidRDefault="00C02061" w:rsidP="00C02061">
      <w:pPr>
        <w:pStyle w:val="ListParagraph"/>
        <w:numPr>
          <w:ilvl w:val="0"/>
          <w:numId w:val="1"/>
        </w:numPr>
        <w:ind w:right="804"/>
        <w:jc w:val="both"/>
        <w:rPr>
          <w:rStyle w:val="Hyperlink"/>
          <w:rFonts w:ascii="Times New Roman" w:hAnsi="Times New Roman" w:cs="Times New Roman"/>
          <w:color w:val="auto"/>
          <w:sz w:val="24"/>
          <w:szCs w:val="24"/>
          <w:u w:val="none"/>
          <w:vertAlign w:val="superscript"/>
        </w:rPr>
      </w:pPr>
      <w:r w:rsidRPr="00CE04F2">
        <w:rPr>
          <w:rFonts w:ascii="Times New Roman" w:hAnsi="Times New Roman" w:cs="Times New Roman"/>
          <w:color w:val="000000"/>
          <w:sz w:val="24"/>
          <w:szCs w:val="24"/>
          <w:shd w:val="clear" w:color="auto" w:fill="FFFFFF"/>
        </w:rPr>
        <w:t>Trinity College Dublin, the University of Dublin</w:t>
      </w:r>
      <w:r>
        <w:rPr>
          <w:rFonts w:ascii="Times New Roman" w:hAnsi="Times New Roman" w:cs="Times New Roman"/>
          <w:color w:val="000000"/>
          <w:sz w:val="24"/>
          <w:szCs w:val="24"/>
          <w:shd w:val="clear" w:color="auto" w:fill="FFFFFF"/>
        </w:rPr>
        <w:t xml:space="preserve">. </w:t>
      </w:r>
      <w:r w:rsidRPr="009669CD">
        <w:rPr>
          <w:rFonts w:ascii="Times New Roman" w:hAnsi="Times New Roman" w:cs="Times New Roman"/>
          <w:sz w:val="24"/>
          <w:szCs w:val="24"/>
        </w:rPr>
        <w:t>Orchid ID: 0000-0002-2807</w:t>
      </w:r>
      <w:r>
        <w:rPr>
          <w:rFonts w:ascii="Times New Roman" w:hAnsi="Times New Roman" w:cs="Times New Roman"/>
          <w:sz w:val="24"/>
          <w:szCs w:val="24"/>
        </w:rPr>
        <w:t>-</w:t>
      </w:r>
      <w:r w:rsidRPr="009669CD">
        <w:rPr>
          <w:rFonts w:ascii="Times New Roman" w:hAnsi="Times New Roman" w:cs="Times New Roman"/>
          <w:sz w:val="24"/>
          <w:szCs w:val="24"/>
        </w:rPr>
        <w:t>0866</w:t>
      </w:r>
      <w:r>
        <w:rPr>
          <w:rFonts w:ascii="Times New Roman" w:eastAsia="Calibri" w:hAnsi="Times New Roman" w:cs="Times New Roman"/>
          <w:sz w:val="24"/>
          <w:szCs w:val="24"/>
        </w:rPr>
        <w:t xml:space="preserve"> </w:t>
      </w:r>
      <w:hyperlink r:id="rId5" w:history="1">
        <w:r w:rsidRPr="009669CD">
          <w:rPr>
            <w:rStyle w:val="Hyperlink"/>
            <w:rFonts w:ascii="Times New Roman" w:eastAsia="Calibri" w:hAnsi="Times New Roman" w:cs="Times New Roman"/>
            <w:sz w:val="24"/>
            <w:szCs w:val="24"/>
          </w:rPr>
          <w:t>Flynnsusan437@gmail.com</w:t>
        </w:r>
      </w:hyperlink>
    </w:p>
    <w:p w14:paraId="175DDF90" w14:textId="77777777" w:rsidR="00F31293" w:rsidRPr="00F31293" w:rsidRDefault="00F31293" w:rsidP="00F31293">
      <w:pPr>
        <w:ind w:right="804"/>
        <w:jc w:val="both"/>
        <w:rPr>
          <w:rStyle w:val="Hyperlink"/>
          <w:rFonts w:ascii="Times New Roman" w:hAnsi="Times New Roman" w:cs="Times New Roman"/>
          <w:color w:val="auto"/>
          <w:sz w:val="24"/>
          <w:szCs w:val="24"/>
          <w:u w:val="none"/>
          <w:vertAlign w:val="superscript"/>
        </w:rPr>
      </w:pPr>
    </w:p>
    <w:p w14:paraId="5BC3EDDD" w14:textId="77777777" w:rsidR="003128C7" w:rsidRDefault="003128C7"/>
    <w:p w14:paraId="09165A43" w14:textId="77777777" w:rsidR="00C02061" w:rsidRDefault="00C02061"/>
    <w:p w14:paraId="1D3BE26D" w14:textId="77777777" w:rsidR="00C02061" w:rsidRDefault="00C02061"/>
    <w:p w14:paraId="0D239251" w14:textId="77777777" w:rsidR="00C02061" w:rsidRDefault="00C02061"/>
    <w:p w14:paraId="267CBAE6" w14:textId="77777777" w:rsidR="00C02061" w:rsidRDefault="00C02061"/>
    <w:p w14:paraId="136D388F" w14:textId="77777777" w:rsidR="00C02061" w:rsidRDefault="00C02061"/>
    <w:p w14:paraId="32319FE4" w14:textId="77777777" w:rsidR="00C02061" w:rsidRDefault="00C02061"/>
    <w:p w14:paraId="2225FD0E" w14:textId="77777777" w:rsidR="00C02061" w:rsidRDefault="00C02061"/>
    <w:p w14:paraId="41921989" w14:textId="77777777" w:rsidR="00C02061" w:rsidRDefault="00C02061"/>
    <w:p w14:paraId="68C6DC80" w14:textId="77777777" w:rsidR="00C02061" w:rsidRDefault="00C02061"/>
    <w:p w14:paraId="6FF9F996" w14:textId="77777777" w:rsidR="00C02061" w:rsidRDefault="00C02061"/>
    <w:p w14:paraId="7601C24B" w14:textId="77777777" w:rsidR="00C02061" w:rsidRDefault="00C02061"/>
    <w:p w14:paraId="3C4AF752" w14:textId="77777777" w:rsidR="00C02061" w:rsidRDefault="00C02061"/>
    <w:p w14:paraId="28A6A188" w14:textId="77777777" w:rsidR="00C02061" w:rsidRDefault="00C02061"/>
    <w:p w14:paraId="6EF3303A" w14:textId="77777777" w:rsidR="00C02061" w:rsidRDefault="00C02061"/>
    <w:p w14:paraId="1F2408D6" w14:textId="77777777" w:rsidR="00C02061" w:rsidRDefault="00C02061"/>
    <w:p w14:paraId="25503FF1" w14:textId="77777777" w:rsidR="00C02061" w:rsidRDefault="00C02061"/>
    <w:p w14:paraId="4A5F13A8" w14:textId="77777777" w:rsidR="00C02061" w:rsidRDefault="00C02061"/>
    <w:p w14:paraId="616100BB" w14:textId="77777777" w:rsidR="00C02061" w:rsidRDefault="00C02061"/>
    <w:p w14:paraId="1FA4D9CE" w14:textId="77777777" w:rsidR="00C02061" w:rsidRDefault="00C02061"/>
    <w:p w14:paraId="699D474C" w14:textId="77777777" w:rsidR="00C02061" w:rsidRDefault="00C02061"/>
    <w:p w14:paraId="0F6BEF3F" w14:textId="77777777" w:rsidR="00C02061" w:rsidRDefault="00C02061"/>
    <w:p w14:paraId="56B84794" w14:textId="77777777" w:rsidR="00C02061" w:rsidRDefault="00C02061"/>
    <w:p w14:paraId="474FC6FB" w14:textId="77777777" w:rsidR="00C02061" w:rsidRDefault="00C02061"/>
    <w:p w14:paraId="142B87E5" w14:textId="77777777" w:rsidR="00C02061" w:rsidRDefault="00C02061"/>
    <w:p w14:paraId="2657B40E" w14:textId="77777777" w:rsidR="00C02061" w:rsidRDefault="00C02061"/>
    <w:p w14:paraId="4C5C2A03" w14:textId="77777777" w:rsidR="00C02061" w:rsidRDefault="00C02061"/>
    <w:p w14:paraId="0A96FAD4" w14:textId="2396F5E1" w:rsidR="00C02061" w:rsidRPr="00C33A73" w:rsidRDefault="00C02061" w:rsidP="00C02061">
      <w:pPr>
        <w:rPr>
          <w:rFonts w:ascii="Times New Roman" w:hAnsi="Times New Roman" w:cs="Times New Roman"/>
          <w:b/>
          <w:bCs/>
          <w:sz w:val="40"/>
          <w:szCs w:val="40"/>
        </w:rPr>
      </w:pPr>
      <w:r w:rsidRPr="00B66C30">
        <w:rPr>
          <w:rFonts w:ascii="Times New Roman" w:hAnsi="Times New Roman" w:cs="Times New Roman"/>
          <w:b/>
          <w:bCs/>
          <w:sz w:val="40"/>
          <w:szCs w:val="40"/>
        </w:rPr>
        <w:t xml:space="preserve">Disability </w:t>
      </w:r>
      <w:r>
        <w:rPr>
          <w:rFonts w:ascii="Times New Roman" w:hAnsi="Times New Roman" w:cs="Times New Roman"/>
          <w:b/>
          <w:bCs/>
          <w:sz w:val="40"/>
          <w:szCs w:val="40"/>
        </w:rPr>
        <w:t xml:space="preserve">and Child Protection </w:t>
      </w:r>
      <w:r w:rsidRPr="00B66C30">
        <w:rPr>
          <w:rFonts w:ascii="Times New Roman" w:hAnsi="Times New Roman" w:cs="Times New Roman"/>
          <w:b/>
          <w:bCs/>
          <w:sz w:val="40"/>
          <w:szCs w:val="40"/>
        </w:rPr>
        <w:t xml:space="preserve"> </w:t>
      </w:r>
    </w:p>
    <w:p w14:paraId="70C8A039" w14:textId="3450671D" w:rsidR="009274C9" w:rsidRDefault="004D47D4" w:rsidP="00C02061">
      <w:pPr>
        <w:ind w:left="567" w:right="804"/>
        <w:jc w:val="both"/>
        <w:rPr>
          <w:rFonts w:ascii="Times New Roman" w:hAnsi="Times New Roman" w:cs="Times New Roman"/>
          <w:sz w:val="24"/>
          <w:szCs w:val="24"/>
        </w:rPr>
      </w:pPr>
      <w:r>
        <w:rPr>
          <w:rFonts w:ascii="Times New Roman" w:hAnsi="Times New Roman" w:cs="Times New Roman"/>
          <w:sz w:val="24"/>
          <w:szCs w:val="24"/>
        </w:rPr>
        <w:t xml:space="preserve">Parents with intellectual and learning disabilities, and </w:t>
      </w:r>
      <w:r w:rsidR="00A241B0">
        <w:rPr>
          <w:rFonts w:ascii="Times New Roman" w:hAnsi="Times New Roman" w:cs="Times New Roman"/>
          <w:sz w:val="24"/>
          <w:szCs w:val="24"/>
        </w:rPr>
        <w:t>disabled children</w:t>
      </w:r>
      <w:r>
        <w:rPr>
          <w:rFonts w:ascii="Times New Roman" w:hAnsi="Times New Roman" w:cs="Times New Roman"/>
          <w:sz w:val="24"/>
          <w:szCs w:val="24"/>
        </w:rPr>
        <w:t xml:space="preserve">, are among populations that </w:t>
      </w:r>
      <w:r w:rsidR="003A437B">
        <w:rPr>
          <w:rFonts w:ascii="Times New Roman" w:hAnsi="Times New Roman" w:cs="Times New Roman"/>
          <w:sz w:val="24"/>
          <w:szCs w:val="24"/>
        </w:rPr>
        <w:t xml:space="preserve">encounter inequalities </w:t>
      </w:r>
      <w:r w:rsidR="000B16BF">
        <w:rPr>
          <w:rFonts w:ascii="Times New Roman" w:hAnsi="Times New Roman" w:cs="Times New Roman"/>
          <w:sz w:val="24"/>
          <w:szCs w:val="24"/>
        </w:rPr>
        <w:t xml:space="preserve">across </w:t>
      </w:r>
      <w:r>
        <w:rPr>
          <w:rFonts w:ascii="Times New Roman" w:hAnsi="Times New Roman" w:cs="Times New Roman"/>
          <w:sz w:val="24"/>
          <w:szCs w:val="24"/>
        </w:rPr>
        <w:t xml:space="preserve">child protection systems. </w:t>
      </w:r>
      <w:r w:rsidR="009274C9">
        <w:rPr>
          <w:rFonts w:ascii="Times New Roman" w:hAnsi="Times New Roman" w:cs="Times New Roman"/>
          <w:sz w:val="24"/>
          <w:szCs w:val="24"/>
        </w:rPr>
        <w:t>Indeed broadly, t</w:t>
      </w:r>
      <w:r>
        <w:rPr>
          <w:rFonts w:ascii="Times New Roman" w:hAnsi="Times New Roman" w:cs="Times New Roman"/>
          <w:sz w:val="24"/>
          <w:szCs w:val="24"/>
        </w:rPr>
        <w:t>he convergent space between disability and child protection</w:t>
      </w:r>
      <w:r w:rsidR="00A241B0">
        <w:rPr>
          <w:rFonts w:ascii="Times New Roman" w:hAnsi="Times New Roman" w:cs="Times New Roman"/>
          <w:sz w:val="24"/>
          <w:szCs w:val="24"/>
        </w:rPr>
        <w:t>,</w:t>
      </w:r>
      <w:r>
        <w:rPr>
          <w:rFonts w:ascii="Times New Roman" w:hAnsi="Times New Roman" w:cs="Times New Roman"/>
          <w:sz w:val="24"/>
          <w:szCs w:val="24"/>
        </w:rPr>
        <w:t xml:space="preserve"> is one characterised by multiple concerns alluded to in existing literature. </w:t>
      </w:r>
      <w:r w:rsidR="00A241B0">
        <w:rPr>
          <w:rFonts w:ascii="Times New Roman" w:hAnsi="Times New Roman" w:cs="Times New Roman"/>
          <w:sz w:val="24"/>
          <w:szCs w:val="24"/>
        </w:rPr>
        <w:t>Disabled c</w:t>
      </w:r>
      <w:r w:rsidR="009274C9">
        <w:rPr>
          <w:rFonts w:ascii="Times New Roman" w:hAnsi="Times New Roman" w:cs="Times New Roman"/>
          <w:sz w:val="24"/>
          <w:szCs w:val="24"/>
        </w:rPr>
        <w:t xml:space="preserve">hildren experience much higher rates of maltreatment than their majority population peers. There are also documented barriers to </w:t>
      </w:r>
      <w:r w:rsidR="00A241B0">
        <w:rPr>
          <w:rFonts w:ascii="Times New Roman" w:hAnsi="Times New Roman" w:cs="Times New Roman"/>
          <w:sz w:val="24"/>
          <w:szCs w:val="24"/>
        </w:rPr>
        <w:t xml:space="preserve">executing </w:t>
      </w:r>
      <w:r w:rsidR="009274C9">
        <w:rPr>
          <w:rFonts w:ascii="Times New Roman" w:hAnsi="Times New Roman" w:cs="Times New Roman"/>
          <w:sz w:val="24"/>
          <w:szCs w:val="24"/>
        </w:rPr>
        <w:t xml:space="preserve">successful safeguarding work with these children. </w:t>
      </w:r>
      <w:r w:rsidR="00A241B0">
        <w:rPr>
          <w:rFonts w:ascii="Times New Roman" w:hAnsi="Times New Roman" w:cs="Times New Roman"/>
          <w:sz w:val="24"/>
          <w:szCs w:val="24"/>
        </w:rPr>
        <w:t>Such impediments</w:t>
      </w:r>
      <w:r w:rsidR="009274C9">
        <w:rPr>
          <w:rFonts w:ascii="Times New Roman" w:hAnsi="Times New Roman" w:cs="Times New Roman"/>
          <w:sz w:val="24"/>
          <w:szCs w:val="24"/>
        </w:rPr>
        <w:t xml:space="preserve"> </w:t>
      </w:r>
      <w:r w:rsidR="00A241B0">
        <w:rPr>
          <w:rFonts w:ascii="Times New Roman" w:hAnsi="Times New Roman" w:cs="Times New Roman"/>
          <w:sz w:val="24"/>
          <w:szCs w:val="24"/>
        </w:rPr>
        <w:t xml:space="preserve">include barriers to </w:t>
      </w:r>
      <w:r w:rsidR="009274C9">
        <w:rPr>
          <w:rFonts w:ascii="Times New Roman" w:hAnsi="Times New Roman" w:cs="Times New Roman"/>
          <w:sz w:val="24"/>
          <w:szCs w:val="24"/>
        </w:rPr>
        <w:t>gathering credible disclosures from disabled children for court</w:t>
      </w:r>
      <w:r w:rsidR="00A241B0">
        <w:rPr>
          <w:rFonts w:ascii="Times New Roman" w:hAnsi="Times New Roman" w:cs="Times New Roman"/>
          <w:sz w:val="24"/>
          <w:szCs w:val="24"/>
        </w:rPr>
        <w:t xml:space="preserve"> in the context of a </w:t>
      </w:r>
      <w:r w:rsidR="00B87B52">
        <w:rPr>
          <w:rFonts w:ascii="Times New Roman" w:hAnsi="Times New Roman" w:cs="Times New Roman"/>
          <w:sz w:val="24"/>
          <w:szCs w:val="24"/>
        </w:rPr>
        <w:t xml:space="preserve">considerable </w:t>
      </w:r>
      <w:r w:rsidR="00A241B0">
        <w:rPr>
          <w:rFonts w:ascii="Times New Roman" w:hAnsi="Times New Roman" w:cs="Times New Roman"/>
          <w:sz w:val="24"/>
          <w:szCs w:val="24"/>
        </w:rPr>
        <w:t xml:space="preserve">burden of proof. Attitudinal and social justice impediments are also exemplary, with reference to ensuring thresholds for service provision are applied fairly to disabled children. </w:t>
      </w:r>
      <w:r w:rsidR="003F4AB6">
        <w:rPr>
          <w:rFonts w:ascii="Times New Roman" w:hAnsi="Times New Roman" w:cs="Times New Roman"/>
          <w:sz w:val="24"/>
          <w:szCs w:val="24"/>
        </w:rPr>
        <w:t xml:space="preserve">Meanwhile, parents with intellectual and learning disabilities find themselves at increased risk of child protection and welfare investigation. </w:t>
      </w:r>
      <w:r w:rsidR="00BD54B8">
        <w:rPr>
          <w:rFonts w:ascii="Times New Roman" w:hAnsi="Times New Roman" w:cs="Times New Roman"/>
          <w:sz w:val="24"/>
          <w:szCs w:val="24"/>
        </w:rPr>
        <w:t>Finally, professional competency concerns proliferate, such as s</w:t>
      </w:r>
      <w:r w:rsidR="00DC1F69">
        <w:rPr>
          <w:rFonts w:ascii="Times New Roman" w:hAnsi="Times New Roman" w:cs="Times New Roman"/>
          <w:sz w:val="24"/>
          <w:szCs w:val="24"/>
        </w:rPr>
        <w:t xml:space="preserve">ocial workers at the grass-roots child protection practice </w:t>
      </w:r>
      <w:r w:rsidR="00BD54B8">
        <w:rPr>
          <w:rFonts w:ascii="Times New Roman" w:hAnsi="Times New Roman" w:cs="Times New Roman"/>
          <w:sz w:val="24"/>
          <w:szCs w:val="24"/>
        </w:rPr>
        <w:t xml:space="preserve">level, </w:t>
      </w:r>
      <w:r w:rsidR="00DC1F69">
        <w:rPr>
          <w:rFonts w:ascii="Times New Roman" w:hAnsi="Times New Roman" w:cs="Times New Roman"/>
          <w:sz w:val="24"/>
          <w:szCs w:val="24"/>
        </w:rPr>
        <w:t>report</w:t>
      </w:r>
      <w:r w:rsidR="00BD54B8">
        <w:rPr>
          <w:rFonts w:ascii="Times New Roman" w:hAnsi="Times New Roman" w:cs="Times New Roman"/>
          <w:sz w:val="24"/>
          <w:szCs w:val="24"/>
        </w:rPr>
        <w:t>ing</w:t>
      </w:r>
      <w:r w:rsidR="00DC1F69">
        <w:rPr>
          <w:rFonts w:ascii="Times New Roman" w:hAnsi="Times New Roman" w:cs="Times New Roman"/>
          <w:sz w:val="24"/>
          <w:szCs w:val="24"/>
        </w:rPr>
        <w:t xml:space="preserve"> low confidence in understanding and working with disability. Due to issues such as </w:t>
      </w:r>
      <w:r w:rsidR="00D31441">
        <w:rPr>
          <w:rFonts w:ascii="Times New Roman" w:hAnsi="Times New Roman" w:cs="Times New Roman"/>
          <w:sz w:val="24"/>
          <w:szCs w:val="24"/>
        </w:rPr>
        <w:t>these</w:t>
      </w:r>
      <w:r w:rsidR="00DC1F69">
        <w:rPr>
          <w:rFonts w:ascii="Times New Roman" w:hAnsi="Times New Roman" w:cs="Times New Roman"/>
          <w:sz w:val="24"/>
          <w:szCs w:val="24"/>
        </w:rPr>
        <w:t>, child protection can present complex challenges in a disability context.</w:t>
      </w:r>
      <w:r w:rsidR="00D31441">
        <w:rPr>
          <w:rFonts w:ascii="Times New Roman" w:hAnsi="Times New Roman" w:cs="Times New Roman"/>
          <w:sz w:val="24"/>
          <w:szCs w:val="24"/>
        </w:rPr>
        <w:t xml:space="preserve"> The aim of this chapter is to </w:t>
      </w:r>
      <w:r w:rsidR="00B87B52">
        <w:rPr>
          <w:rFonts w:ascii="Times New Roman" w:hAnsi="Times New Roman" w:cs="Times New Roman"/>
          <w:sz w:val="24"/>
          <w:szCs w:val="24"/>
        </w:rPr>
        <w:t>straddle key strands</w:t>
      </w:r>
      <w:r w:rsidR="00D31441">
        <w:rPr>
          <w:rFonts w:ascii="Times New Roman" w:hAnsi="Times New Roman" w:cs="Times New Roman"/>
          <w:sz w:val="24"/>
          <w:szCs w:val="24"/>
        </w:rPr>
        <w:t xml:space="preserve"> </w:t>
      </w:r>
      <w:r w:rsidR="00B87B52">
        <w:rPr>
          <w:rFonts w:ascii="Times New Roman" w:hAnsi="Times New Roman" w:cs="Times New Roman"/>
          <w:sz w:val="24"/>
          <w:szCs w:val="24"/>
        </w:rPr>
        <w:t xml:space="preserve">of this subject matter, </w:t>
      </w:r>
      <w:r w:rsidR="00D31441">
        <w:rPr>
          <w:rFonts w:ascii="Times New Roman" w:hAnsi="Times New Roman" w:cs="Times New Roman"/>
          <w:sz w:val="24"/>
          <w:szCs w:val="24"/>
        </w:rPr>
        <w:t xml:space="preserve">through </w:t>
      </w:r>
      <w:r w:rsidR="00B87B52">
        <w:rPr>
          <w:rFonts w:ascii="Times New Roman" w:hAnsi="Times New Roman" w:cs="Times New Roman"/>
          <w:sz w:val="24"/>
          <w:szCs w:val="24"/>
        </w:rPr>
        <w:t xml:space="preserve">providing </w:t>
      </w:r>
      <w:r w:rsidR="00D31441">
        <w:rPr>
          <w:rFonts w:ascii="Times New Roman" w:hAnsi="Times New Roman" w:cs="Times New Roman"/>
          <w:sz w:val="24"/>
          <w:szCs w:val="24"/>
        </w:rPr>
        <w:t xml:space="preserve">an introductory overview of the topic of disability and child protection. </w:t>
      </w:r>
    </w:p>
    <w:p w14:paraId="1F47D700" w14:textId="220FEA20" w:rsidR="004851A4" w:rsidRDefault="00C02061" w:rsidP="004851A4">
      <w:pPr>
        <w:ind w:left="567" w:right="804"/>
        <w:jc w:val="both"/>
        <w:rPr>
          <w:rFonts w:ascii="Times New Roman" w:hAnsi="Times New Roman" w:cs="Times New Roman"/>
          <w:sz w:val="24"/>
          <w:szCs w:val="24"/>
        </w:rPr>
      </w:pPr>
      <w:r w:rsidRPr="00003D21">
        <w:rPr>
          <w:rFonts w:ascii="Times New Roman" w:hAnsi="Times New Roman" w:cs="Times New Roman"/>
          <w:b/>
          <w:bCs/>
          <w:sz w:val="24"/>
          <w:szCs w:val="24"/>
        </w:rPr>
        <w:t>Keywords</w:t>
      </w:r>
      <w:r>
        <w:rPr>
          <w:rFonts w:ascii="Times New Roman" w:hAnsi="Times New Roman" w:cs="Times New Roman"/>
          <w:sz w:val="24"/>
          <w:szCs w:val="24"/>
        </w:rPr>
        <w:t xml:space="preserve">: </w:t>
      </w:r>
      <w:r w:rsidR="004D47D4">
        <w:rPr>
          <w:rFonts w:ascii="Times New Roman" w:hAnsi="Times New Roman" w:cs="Times New Roman"/>
          <w:sz w:val="24"/>
          <w:szCs w:val="24"/>
        </w:rPr>
        <w:t xml:space="preserve">Disability, child protection, child welfare, safeguarding, child maltreatment </w:t>
      </w:r>
    </w:p>
    <w:p w14:paraId="6E2E3184" w14:textId="4E882C4F" w:rsidR="0047673F" w:rsidRPr="00B11C2F" w:rsidRDefault="0047673F" w:rsidP="0047673F">
      <w:pPr>
        <w:ind w:right="804"/>
        <w:jc w:val="both"/>
        <w:rPr>
          <w:rFonts w:ascii="Times New Roman" w:hAnsi="Times New Roman" w:cs="Times New Roman"/>
          <w:b/>
          <w:bCs/>
          <w:sz w:val="24"/>
          <w:szCs w:val="24"/>
        </w:rPr>
      </w:pPr>
      <w:r w:rsidRPr="00B11C2F">
        <w:rPr>
          <w:rFonts w:ascii="Times New Roman" w:hAnsi="Times New Roman" w:cs="Times New Roman"/>
          <w:b/>
          <w:bCs/>
          <w:sz w:val="24"/>
          <w:szCs w:val="24"/>
        </w:rPr>
        <w:t xml:space="preserve">Introduction </w:t>
      </w:r>
    </w:p>
    <w:p w14:paraId="11643895" w14:textId="6D721541" w:rsidR="008A0F29" w:rsidRDefault="00B11C2F" w:rsidP="008A0F29">
      <w:pPr>
        <w:spacing w:after="0"/>
        <w:ind w:right="-46"/>
        <w:jc w:val="both"/>
        <w:rPr>
          <w:rFonts w:ascii="Times New Roman" w:hAnsi="Times New Roman" w:cs="Times New Roman"/>
          <w:sz w:val="24"/>
          <w:szCs w:val="24"/>
        </w:rPr>
      </w:pPr>
      <w:r>
        <w:rPr>
          <w:rFonts w:ascii="Times New Roman" w:hAnsi="Times New Roman" w:cs="Times New Roman"/>
          <w:sz w:val="24"/>
          <w:szCs w:val="24"/>
        </w:rPr>
        <w:t>The intention for this chapter is to offer a high-level overview of key issues at the intersection of child protection and disability. Owing to a</w:t>
      </w:r>
      <w:r w:rsidR="00B54B90">
        <w:rPr>
          <w:rFonts w:ascii="Times New Roman" w:hAnsi="Times New Roman" w:cs="Times New Roman"/>
          <w:sz w:val="24"/>
          <w:szCs w:val="24"/>
        </w:rPr>
        <w:t>n</w:t>
      </w:r>
      <w:r>
        <w:rPr>
          <w:rFonts w:ascii="Times New Roman" w:hAnsi="Times New Roman" w:cs="Times New Roman"/>
          <w:sz w:val="24"/>
          <w:szCs w:val="24"/>
        </w:rPr>
        <w:t xml:space="preserve"> expanding body of research, </w:t>
      </w:r>
      <w:proofErr w:type="gramStart"/>
      <w:r w:rsidR="008D5E3A">
        <w:rPr>
          <w:rFonts w:ascii="Times New Roman" w:hAnsi="Times New Roman" w:cs="Times New Roman"/>
          <w:sz w:val="24"/>
          <w:szCs w:val="24"/>
        </w:rPr>
        <w:t xml:space="preserve">it </w:t>
      </w:r>
      <w:r>
        <w:rPr>
          <w:rFonts w:ascii="Times New Roman" w:hAnsi="Times New Roman" w:cs="Times New Roman"/>
          <w:sz w:val="24"/>
          <w:szCs w:val="24"/>
        </w:rPr>
        <w:t>is clear that disability</w:t>
      </w:r>
      <w:proofErr w:type="gramEnd"/>
      <w:r>
        <w:rPr>
          <w:rFonts w:ascii="Times New Roman" w:hAnsi="Times New Roman" w:cs="Times New Roman"/>
          <w:sz w:val="24"/>
          <w:szCs w:val="24"/>
        </w:rPr>
        <w:t xml:space="preserve"> presents unique and significant complexities </w:t>
      </w:r>
      <w:r w:rsidR="00FE2B6E">
        <w:rPr>
          <w:rFonts w:ascii="Times New Roman" w:hAnsi="Times New Roman" w:cs="Times New Roman"/>
          <w:sz w:val="24"/>
          <w:szCs w:val="24"/>
        </w:rPr>
        <w:t xml:space="preserve">and concerns in a child protection context. </w:t>
      </w:r>
      <w:r w:rsidR="00B54B90">
        <w:rPr>
          <w:rFonts w:ascii="Times New Roman" w:hAnsi="Times New Roman" w:cs="Times New Roman"/>
          <w:sz w:val="24"/>
          <w:szCs w:val="24"/>
        </w:rPr>
        <w:t xml:space="preserve">Consider the example of parents with intellectual disability. By 2008, </w:t>
      </w:r>
      <w:proofErr w:type="gramStart"/>
      <w:r w:rsidR="00B54B90">
        <w:rPr>
          <w:rFonts w:ascii="Times New Roman" w:hAnsi="Times New Roman" w:cs="Times New Roman"/>
          <w:sz w:val="24"/>
          <w:szCs w:val="24"/>
        </w:rPr>
        <w:t>in excess of</w:t>
      </w:r>
      <w:proofErr w:type="gramEnd"/>
      <w:r w:rsidR="00B54B90">
        <w:rPr>
          <w:rFonts w:ascii="Times New Roman" w:hAnsi="Times New Roman" w:cs="Times New Roman"/>
          <w:sz w:val="24"/>
          <w:szCs w:val="24"/>
        </w:rPr>
        <w:t xml:space="preserve"> 400 empirical studies spanning back at least five decades, shed light on the unique parenting challenges faced by parents with intellectual disability </w:t>
      </w:r>
      <w:r w:rsidR="00301F01">
        <w:rPr>
          <w:rFonts w:ascii="Times New Roman" w:hAnsi="Times New Roman" w:cs="Times New Roman"/>
          <w:sz w:val="24"/>
          <w:szCs w:val="24"/>
        </w:rPr>
        <w:t>(</w:t>
      </w:r>
      <w:r w:rsidR="00301F01" w:rsidRPr="00B54B90">
        <w:rPr>
          <w:rFonts w:ascii="Times New Roman" w:hAnsi="Times New Roman" w:cs="Times New Roman"/>
          <w:sz w:val="24"/>
          <w:szCs w:val="24"/>
        </w:rPr>
        <w:t>Brandon 1957</w:t>
      </w:r>
      <w:r w:rsidR="00301F01">
        <w:rPr>
          <w:rFonts w:ascii="Times New Roman" w:hAnsi="Times New Roman" w:cs="Times New Roman"/>
          <w:sz w:val="24"/>
          <w:szCs w:val="24"/>
        </w:rPr>
        <w:t xml:space="preserve">; </w:t>
      </w:r>
      <w:r w:rsidR="00301F01" w:rsidRPr="00B54B90">
        <w:rPr>
          <w:rFonts w:ascii="Times New Roman" w:hAnsi="Times New Roman" w:cs="Times New Roman"/>
          <w:sz w:val="24"/>
          <w:szCs w:val="24"/>
        </w:rPr>
        <w:t>McConnell</w:t>
      </w:r>
      <w:r w:rsidR="00301F01">
        <w:rPr>
          <w:rFonts w:ascii="Times New Roman" w:hAnsi="Times New Roman" w:cs="Times New Roman"/>
          <w:sz w:val="24"/>
          <w:szCs w:val="24"/>
        </w:rPr>
        <w:t xml:space="preserve"> </w:t>
      </w:r>
      <w:r w:rsidR="009249D9">
        <w:rPr>
          <w:rFonts w:ascii="Times New Roman" w:hAnsi="Times New Roman" w:cs="Times New Roman"/>
          <w:sz w:val="24"/>
          <w:szCs w:val="24"/>
        </w:rPr>
        <w:t>and</w:t>
      </w:r>
      <w:r w:rsidR="00301F01">
        <w:rPr>
          <w:rFonts w:ascii="Times New Roman" w:hAnsi="Times New Roman" w:cs="Times New Roman"/>
          <w:sz w:val="24"/>
          <w:szCs w:val="24"/>
        </w:rPr>
        <w:t xml:space="preserve"> </w:t>
      </w:r>
      <w:r w:rsidR="00301F01" w:rsidRPr="00B54B90">
        <w:rPr>
          <w:rFonts w:ascii="Times New Roman" w:hAnsi="Times New Roman" w:cs="Times New Roman"/>
          <w:sz w:val="24"/>
          <w:szCs w:val="24"/>
        </w:rPr>
        <w:t>Pacheco</w:t>
      </w:r>
      <w:r w:rsidR="00301F01">
        <w:rPr>
          <w:rFonts w:ascii="Times New Roman" w:hAnsi="Times New Roman" w:cs="Times New Roman"/>
          <w:sz w:val="24"/>
          <w:szCs w:val="24"/>
        </w:rPr>
        <w:t xml:space="preserve"> </w:t>
      </w:r>
      <w:r w:rsidR="00301F01" w:rsidRPr="00B54B90">
        <w:rPr>
          <w:rFonts w:ascii="Times New Roman" w:hAnsi="Times New Roman" w:cs="Times New Roman"/>
          <w:sz w:val="24"/>
          <w:szCs w:val="24"/>
        </w:rPr>
        <w:t>2016).</w:t>
      </w:r>
      <w:r w:rsidR="00B75085">
        <w:rPr>
          <w:rFonts w:ascii="Times New Roman" w:hAnsi="Times New Roman" w:cs="Times New Roman"/>
          <w:sz w:val="24"/>
          <w:szCs w:val="24"/>
        </w:rPr>
        <w:t xml:space="preserve"> </w:t>
      </w:r>
      <w:r w:rsidR="002C76F2">
        <w:rPr>
          <w:rFonts w:ascii="Times New Roman" w:hAnsi="Times New Roman" w:cs="Times New Roman"/>
          <w:sz w:val="24"/>
          <w:szCs w:val="24"/>
        </w:rPr>
        <w:t>These include</w:t>
      </w:r>
      <w:r w:rsidR="00D97268">
        <w:rPr>
          <w:rFonts w:ascii="Times New Roman" w:hAnsi="Times New Roman" w:cs="Times New Roman"/>
          <w:sz w:val="24"/>
          <w:szCs w:val="24"/>
        </w:rPr>
        <w:t xml:space="preserve"> preconceived ideas and</w:t>
      </w:r>
      <w:r w:rsidR="006718CE">
        <w:rPr>
          <w:rFonts w:ascii="Times New Roman" w:hAnsi="Times New Roman" w:cs="Times New Roman"/>
          <w:sz w:val="24"/>
          <w:szCs w:val="24"/>
        </w:rPr>
        <w:t xml:space="preserve"> </w:t>
      </w:r>
      <w:r w:rsidR="006718CE" w:rsidRPr="006718CE">
        <w:rPr>
          <w:rFonts w:ascii="Times New Roman" w:hAnsi="Times New Roman" w:cs="Times New Roman"/>
          <w:sz w:val="24"/>
          <w:szCs w:val="24"/>
        </w:rPr>
        <w:t>assumptions</w:t>
      </w:r>
      <w:r w:rsidR="006718CE">
        <w:rPr>
          <w:rFonts w:ascii="Times New Roman" w:hAnsi="Times New Roman" w:cs="Times New Roman"/>
          <w:sz w:val="24"/>
          <w:szCs w:val="24"/>
        </w:rPr>
        <w:t xml:space="preserve"> of incompetence,</w:t>
      </w:r>
      <w:r w:rsidR="002C76F2">
        <w:rPr>
          <w:rFonts w:ascii="Times New Roman" w:hAnsi="Times New Roman" w:cs="Times New Roman"/>
          <w:sz w:val="24"/>
          <w:szCs w:val="24"/>
        </w:rPr>
        <w:t xml:space="preserve"> </w:t>
      </w:r>
      <w:r w:rsidR="004F69C4">
        <w:rPr>
          <w:rFonts w:ascii="Times New Roman" w:hAnsi="Times New Roman" w:cs="Times New Roman"/>
          <w:sz w:val="24"/>
          <w:szCs w:val="24"/>
        </w:rPr>
        <w:t xml:space="preserve">lack of specialist training for practitioners who work with them, </w:t>
      </w:r>
      <w:r w:rsidR="00D97268">
        <w:rPr>
          <w:rFonts w:ascii="Times New Roman" w:hAnsi="Times New Roman" w:cs="Times New Roman"/>
          <w:sz w:val="24"/>
          <w:szCs w:val="24"/>
        </w:rPr>
        <w:t xml:space="preserve">and </w:t>
      </w:r>
      <w:r w:rsidR="004F69C4">
        <w:rPr>
          <w:rFonts w:ascii="Times New Roman" w:hAnsi="Times New Roman" w:cs="Times New Roman"/>
          <w:sz w:val="24"/>
          <w:szCs w:val="24"/>
        </w:rPr>
        <w:t>discriminatory child protection service provision</w:t>
      </w:r>
      <w:r w:rsidR="00D25EC8">
        <w:rPr>
          <w:rFonts w:ascii="Times New Roman" w:hAnsi="Times New Roman" w:cs="Times New Roman"/>
          <w:sz w:val="24"/>
          <w:szCs w:val="24"/>
        </w:rPr>
        <w:t xml:space="preserve"> (</w:t>
      </w:r>
      <w:r w:rsidR="00D25EC8" w:rsidRPr="00D25EC8">
        <w:rPr>
          <w:rFonts w:ascii="Times New Roman" w:hAnsi="Times New Roman" w:cs="Times New Roman"/>
          <w:sz w:val="24"/>
          <w:szCs w:val="24"/>
        </w:rPr>
        <w:t xml:space="preserve">Azar </w:t>
      </w:r>
      <w:r w:rsidR="009249D9">
        <w:rPr>
          <w:rFonts w:ascii="Times New Roman" w:hAnsi="Times New Roman" w:cs="Times New Roman"/>
          <w:sz w:val="24"/>
          <w:szCs w:val="24"/>
        </w:rPr>
        <w:t>and</w:t>
      </w:r>
      <w:r w:rsidR="00D25EC8" w:rsidRPr="00D25EC8">
        <w:rPr>
          <w:rFonts w:ascii="Times New Roman" w:hAnsi="Times New Roman" w:cs="Times New Roman"/>
          <w:sz w:val="24"/>
          <w:szCs w:val="24"/>
        </w:rPr>
        <w:t xml:space="preserve"> Read</w:t>
      </w:r>
      <w:r w:rsidR="00D25EC8">
        <w:rPr>
          <w:rFonts w:ascii="Times New Roman" w:hAnsi="Times New Roman" w:cs="Times New Roman"/>
          <w:sz w:val="24"/>
          <w:szCs w:val="24"/>
        </w:rPr>
        <w:t xml:space="preserve"> </w:t>
      </w:r>
      <w:r w:rsidR="00D25EC8" w:rsidRPr="00D25EC8">
        <w:rPr>
          <w:rFonts w:ascii="Times New Roman" w:hAnsi="Times New Roman" w:cs="Times New Roman"/>
          <w:sz w:val="24"/>
          <w:szCs w:val="24"/>
        </w:rPr>
        <w:t>2009</w:t>
      </w:r>
      <w:r w:rsidR="00D25EC8">
        <w:rPr>
          <w:rFonts w:ascii="Times New Roman" w:hAnsi="Times New Roman" w:cs="Times New Roman"/>
          <w:sz w:val="24"/>
          <w:szCs w:val="24"/>
        </w:rPr>
        <w:t xml:space="preserve">; </w:t>
      </w:r>
      <w:r w:rsidR="00D25EC8" w:rsidRPr="00D25EC8">
        <w:rPr>
          <w:rFonts w:ascii="Times New Roman" w:hAnsi="Times New Roman" w:cs="Times New Roman"/>
          <w:sz w:val="24"/>
          <w:szCs w:val="24"/>
        </w:rPr>
        <w:t xml:space="preserve">Feldman </w:t>
      </w:r>
      <w:r w:rsidR="009249D9">
        <w:rPr>
          <w:rFonts w:ascii="Times New Roman" w:hAnsi="Times New Roman" w:cs="Times New Roman"/>
          <w:sz w:val="24"/>
          <w:szCs w:val="24"/>
        </w:rPr>
        <w:t>and</w:t>
      </w:r>
      <w:r w:rsidR="00D25EC8" w:rsidRPr="00D25EC8">
        <w:rPr>
          <w:rFonts w:ascii="Times New Roman" w:hAnsi="Times New Roman" w:cs="Times New Roman"/>
          <w:sz w:val="24"/>
          <w:szCs w:val="24"/>
        </w:rPr>
        <w:t xml:space="preserve"> </w:t>
      </w:r>
      <w:proofErr w:type="spellStart"/>
      <w:r w:rsidR="00D25EC8" w:rsidRPr="00D25EC8">
        <w:rPr>
          <w:rFonts w:ascii="Times New Roman" w:hAnsi="Times New Roman" w:cs="Times New Roman"/>
          <w:sz w:val="24"/>
          <w:szCs w:val="24"/>
        </w:rPr>
        <w:t>Aunos</w:t>
      </w:r>
      <w:proofErr w:type="spellEnd"/>
      <w:r w:rsidR="00D25EC8">
        <w:rPr>
          <w:rFonts w:ascii="Times New Roman" w:hAnsi="Times New Roman" w:cs="Times New Roman"/>
          <w:sz w:val="24"/>
          <w:szCs w:val="24"/>
        </w:rPr>
        <w:t xml:space="preserve"> </w:t>
      </w:r>
      <w:r w:rsidR="00D25EC8" w:rsidRPr="00D25EC8">
        <w:rPr>
          <w:rFonts w:ascii="Times New Roman" w:hAnsi="Times New Roman" w:cs="Times New Roman"/>
          <w:sz w:val="24"/>
          <w:szCs w:val="24"/>
        </w:rPr>
        <w:t>2010</w:t>
      </w:r>
      <w:r w:rsidR="00D25EC8">
        <w:rPr>
          <w:rFonts w:ascii="Times New Roman" w:hAnsi="Times New Roman" w:cs="Times New Roman"/>
          <w:sz w:val="24"/>
          <w:szCs w:val="24"/>
        </w:rPr>
        <w:t xml:space="preserve">; </w:t>
      </w:r>
      <w:r w:rsidR="00D25EC8" w:rsidRPr="00D25EC8">
        <w:rPr>
          <w:rFonts w:ascii="Times New Roman" w:hAnsi="Times New Roman" w:cs="Times New Roman"/>
          <w:sz w:val="24"/>
          <w:szCs w:val="24"/>
        </w:rPr>
        <w:t>Morgan</w:t>
      </w:r>
      <w:r w:rsidR="00D25EC8">
        <w:rPr>
          <w:rFonts w:ascii="Times New Roman" w:hAnsi="Times New Roman" w:cs="Times New Roman"/>
          <w:sz w:val="24"/>
          <w:szCs w:val="24"/>
        </w:rPr>
        <w:t xml:space="preserve"> </w:t>
      </w:r>
      <w:r w:rsidR="00D25EC8" w:rsidRPr="00D25EC8">
        <w:rPr>
          <w:rFonts w:ascii="Times New Roman" w:hAnsi="Times New Roman" w:cs="Times New Roman"/>
          <w:sz w:val="24"/>
          <w:szCs w:val="24"/>
        </w:rPr>
        <w:t>2017</w:t>
      </w:r>
      <w:r w:rsidR="00D25EC8">
        <w:rPr>
          <w:rFonts w:ascii="Times New Roman" w:hAnsi="Times New Roman" w:cs="Times New Roman"/>
          <w:sz w:val="24"/>
          <w:szCs w:val="24"/>
        </w:rPr>
        <w:t>)</w:t>
      </w:r>
      <w:r w:rsidR="008D5E3A">
        <w:rPr>
          <w:rFonts w:ascii="Times New Roman" w:hAnsi="Times New Roman" w:cs="Times New Roman"/>
          <w:sz w:val="24"/>
          <w:szCs w:val="24"/>
        </w:rPr>
        <w:t xml:space="preserve">. </w:t>
      </w:r>
      <w:r w:rsidR="00D97268">
        <w:rPr>
          <w:rFonts w:ascii="Times New Roman" w:hAnsi="Times New Roman" w:cs="Times New Roman"/>
          <w:sz w:val="24"/>
          <w:szCs w:val="24"/>
        </w:rPr>
        <w:t>These challenges transpire in the context of real inequality. R</w:t>
      </w:r>
      <w:r w:rsidR="008D5E3A">
        <w:rPr>
          <w:rFonts w:ascii="Times New Roman" w:hAnsi="Times New Roman" w:cs="Times New Roman"/>
          <w:sz w:val="24"/>
          <w:szCs w:val="24"/>
        </w:rPr>
        <w:t xml:space="preserve">esearch by </w:t>
      </w:r>
      <w:r w:rsidR="008D5E3A" w:rsidRPr="008D5E3A">
        <w:rPr>
          <w:rFonts w:ascii="Times New Roman" w:hAnsi="Times New Roman" w:cs="Times New Roman"/>
          <w:sz w:val="24"/>
          <w:szCs w:val="24"/>
        </w:rPr>
        <w:t xml:space="preserve">Booth, </w:t>
      </w:r>
      <w:proofErr w:type="gramStart"/>
      <w:r w:rsidR="008D5E3A" w:rsidRPr="008D5E3A">
        <w:rPr>
          <w:rFonts w:ascii="Times New Roman" w:hAnsi="Times New Roman" w:cs="Times New Roman"/>
          <w:sz w:val="24"/>
          <w:szCs w:val="24"/>
        </w:rPr>
        <w:t>Booth</w:t>
      </w:r>
      <w:proofErr w:type="gramEnd"/>
      <w:r w:rsidR="008D5E3A">
        <w:rPr>
          <w:rFonts w:ascii="Times New Roman" w:hAnsi="Times New Roman" w:cs="Times New Roman"/>
          <w:sz w:val="24"/>
          <w:szCs w:val="24"/>
        </w:rPr>
        <w:t xml:space="preserve"> and</w:t>
      </w:r>
      <w:r w:rsidR="008D5E3A" w:rsidRPr="008D5E3A">
        <w:rPr>
          <w:rFonts w:ascii="Times New Roman" w:hAnsi="Times New Roman" w:cs="Times New Roman"/>
          <w:sz w:val="24"/>
          <w:szCs w:val="24"/>
        </w:rPr>
        <w:t xml:space="preserve"> McConnell</w:t>
      </w:r>
      <w:r w:rsidR="008D5E3A">
        <w:rPr>
          <w:rFonts w:ascii="Times New Roman" w:hAnsi="Times New Roman" w:cs="Times New Roman"/>
          <w:sz w:val="24"/>
          <w:szCs w:val="24"/>
        </w:rPr>
        <w:t xml:space="preserve"> </w:t>
      </w:r>
      <w:r w:rsidR="008D5E3A" w:rsidRPr="008D5E3A">
        <w:rPr>
          <w:rFonts w:ascii="Times New Roman" w:hAnsi="Times New Roman" w:cs="Times New Roman"/>
          <w:sz w:val="24"/>
          <w:szCs w:val="24"/>
        </w:rPr>
        <w:t>(2005</w:t>
      </w:r>
      <w:r w:rsidR="008D5E3A">
        <w:rPr>
          <w:rFonts w:ascii="Times New Roman" w:hAnsi="Times New Roman" w:cs="Times New Roman"/>
          <w:sz w:val="24"/>
          <w:szCs w:val="24"/>
        </w:rPr>
        <w:t>)</w:t>
      </w:r>
      <w:r w:rsidR="00D97268">
        <w:rPr>
          <w:rFonts w:ascii="Times New Roman" w:hAnsi="Times New Roman" w:cs="Times New Roman"/>
          <w:sz w:val="24"/>
          <w:szCs w:val="24"/>
        </w:rPr>
        <w:t xml:space="preserve">, for example, </w:t>
      </w:r>
      <w:r w:rsidR="008D5E3A">
        <w:rPr>
          <w:rFonts w:ascii="Times New Roman" w:hAnsi="Times New Roman" w:cs="Times New Roman"/>
          <w:sz w:val="24"/>
          <w:szCs w:val="24"/>
        </w:rPr>
        <w:t>found p</w:t>
      </w:r>
      <w:r w:rsidR="008D5E3A" w:rsidRPr="008D5E3A">
        <w:rPr>
          <w:rFonts w:ascii="Times New Roman" w:hAnsi="Times New Roman" w:cs="Times New Roman"/>
          <w:sz w:val="24"/>
          <w:szCs w:val="24"/>
        </w:rPr>
        <w:t xml:space="preserve">arents with learning difficulties </w:t>
      </w:r>
      <w:r w:rsidR="00D97268">
        <w:rPr>
          <w:rFonts w:ascii="Times New Roman" w:hAnsi="Times New Roman" w:cs="Times New Roman"/>
          <w:sz w:val="24"/>
          <w:szCs w:val="24"/>
        </w:rPr>
        <w:t>to b</w:t>
      </w:r>
      <w:r w:rsidR="00D11AF4">
        <w:rPr>
          <w:rFonts w:ascii="Times New Roman" w:hAnsi="Times New Roman" w:cs="Times New Roman"/>
          <w:sz w:val="24"/>
          <w:szCs w:val="24"/>
        </w:rPr>
        <w:t xml:space="preserve">e </w:t>
      </w:r>
      <w:r w:rsidR="008D5E3A" w:rsidRPr="008D5E3A">
        <w:rPr>
          <w:rFonts w:ascii="Times New Roman" w:hAnsi="Times New Roman" w:cs="Times New Roman"/>
          <w:sz w:val="24"/>
          <w:szCs w:val="24"/>
        </w:rPr>
        <w:t xml:space="preserve">disproportionately </w:t>
      </w:r>
      <w:r w:rsidR="008D5E3A">
        <w:rPr>
          <w:rFonts w:ascii="Times New Roman" w:hAnsi="Times New Roman" w:cs="Times New Roman"/>
          <w:sz w:val="24"/>
          <w:szCs w:val="24"/>
        </w:rPr>
        <w:t>involved</w:t>
      </w:r>
      <w:r w:rsidR="008D5E3A" w:rsidRPr="008D5E3A">
        <w:rPr>
          <w:rFonts w:ascii="Times New Roman" w:hAnsi="Times New Roman" w:cs="Times New Roman"/>
          <w:sz w:val="24"/>
          <w:szCs w:val="24"/>
        </w:rPr>
        <w:t xml:space="preserve"> in care proceedings</w:t>
      </w:r>
      <w:r w:rsidR="00D11AF4">
        <w:rPr>
          <w:rFonts w:ascii="Times New Roman" w:hAnsi="Times New Roman" w:cs="Times New Roman"/>
          <w:sz w:val="24"/>
          <w:szCs w:val="24"/>
        </w:rPr>
        <w:t xml:space="preserve"> and</w:t>
      </w:r>
      <w:r w:rsidR="008D5E3A" w:rsidRPr="008D5E3A">
        <w:rPr>
          <w:rFonts w:ascii="Times New Roman" w:hAnsi="Times New Roman" w:cs="Times New Roman"/>
          <w:sz w:val="24"/>
          <w:szCs w:val="24"/>
        </w:rPr>
        <w:t xml:space="preserve"> </w:t>
      </w:r>
      <w:r w:rsidR="000F0221">
        <w:rPr>
          <w:rFonts w:ascii="Times New Roman" w:hAnsi="Times New Roman" w:cs="Times New Roman"/>
          <w:sz w:val="24"/>
          <w:szCs w:val="24"/>
        </w:rPr>
        <w:t>much more</w:t>
      </w:r>
      <w:r w:rsidR="008D5E3A" w:rsidRPr="008D5E3A">
        <w:rPr>
          <w:rFonts w:ascii="Times New Roman" w:hAnsi="Times New Roman" w:cs="Times New Roman"/>
          <w:sz w:val="24"/>
          <w:szCs w:val="24"/>
        </w:rPr>
        <w:t xml:space="preserve"> likely to </w:t>
      </w:r>
      <w:r w:rsidR="00D11AF4">
        <w:rPr>
          <w:rFonts w:ascii="Times New Roman" w:hAnsi="Times New Roman" w:cs="Times New Roman"/>
          <w:sz w:val="24"/>
          <w:szCs w:val="24"/>
        </w:rPr>
        <w:t xml:space="preserve">lose their children to </w:t>
      </w:r>
      <w:r w:rsidR="008D5E3A" w:rsidRPr="008D5E3A">
        <w:rPr>
          <w:rFonts w:ascii="Times New Roman" w:hAnsi="Times New Roman" w:cs="Times New Roman"/>
          <w:sz w:val="24"/>
          <w:szCs w:val="24"/>
        </w:rPr>
        <w:t>adopt</w:t>
      </w:r>
      <w:r w:rsidR="00D11AF4">
        <w:rPr>
          <w:rFonts w:ascii="Times New Roman" w:hAnsi="Times New Roman" w:cs="Times New Roman"/>
          <w:sz w:val="24"/>
          <w:szCs w:val="24"/>
        </w:rPr>
        <w:t>ion</w:t>
      </w:r>
      <w:r w:rsidR="000F0221">
        <w:rPr>
          <w:rFonts w:ascii="Times New Roman" w:hAnsi="Times New Roman" w:cs="Times New Roman"/>
          <w:sz w:val="24"/>
          <w:szCs w:val="24"/>
        </w:rPr>
        <w:t xml:space="preserve"> than any other </w:t>
      </w:r>
      <w:r w:rsidR="008D5E3A" w:rsidRPr="008D5E3A">
        <w:rPr>
          <w:rFonts w:ascii="Times New Roman" w:hAnsi="Times New Roman" w:cs="Times New Roman"/>
          <w:sz w:val="24"/>
          <w:szCs w:val="24"/>
        </w:rPr>
        <w:t>group of parents.</w:t>
      </w:r>
    </w:p>
    <w:p w14:paraId="40AEC61A" w14:textId="44099394" w:rsidR="00C819AD" w:rsidRDefault="0085352B" w:rsidP="008C5841">
      <w:pPr>
        <w:spacing w:after="0"/>
        <w:ind w:right="-46" w:firstLine="720"/>
        <w:jc w:val="both"/>
        <w:rPr>
          <w:rFonts w:ascii="Times New Roman" w:eastAsia="Times New Roman" w:hAnsi="Times New Roman" w:cs="Times New Roman"/>
          <w:color w:val="000000"/>
          <w:sz w:val="24"/>
          <w:szCs w:val="24"/>
          <w:lang w:eastAsia="en-IE"/>
        </w:rPr>
      </w:pPr>
      <w:r>
        <w:rPr>
          <w:rFonts w:ascii="Times New Roman" w:hAnsi="Times New Roman" w:cs="Times New Roman"/>
          <w:sz w:val="24"/>
          <w:szCs w:val="24"/>
        </w:rPr>
        <w:t xml:space="preserve">Parents with intellectual disability are not the only population to be associated with child protection inequality. </w:t>
      </w:r>
      <w:r w:rsidR="00B75085">
        <w:rPr>
          <w:rFonts w:ascii="Times New Roman" w:hAnsi="Times New Roman" w:cs="Times New Roman"/>
          <w:sz w:val="24"/>
          <w:szCs w:val="24"/>
        </w:rPr>
        <w:t>Further indicative</w:t>
      </w:r>
      <w:r w:rsidR="008A0F29">
        <w:rPr>
          <w:rFonts w:ascii="Times New Roman" w:hAnsi="Times New Roman" w:cs="Times New Roman"/>
          <w:sz w:val="24"/>
          <w:szCs w:val="24"/>
        </w:rPr>
        <w:t xml:space="preserve"> </w:t>
      </w:r>
      <w:r>
        <w:rPr>
          <w:rFonts w:ascii="Times New Roman" w:hAnsi="Times New Roman" w:cs="Times New Roman"/>
          <w:sz w:val="24"/>
          <w:szCs w:val="24"/>
        </w:rPr>
        <w:t>are</w:t>
      </w:r>
      <w:r w:rsidR="008A0F29">
        <w:rPr>
          <w:rFonts w:ascii="Times New Roman" w:hAnsi="Times New Roman" w:cs="Times New Roman"/>
          <w:sz w:val="24"/>
          <w:szCs w:val="24"/>
        </w:rPr>
        <w:t xml:space="preserve"> unique concerns </w:t>
      </w:r>
      <w:r>
        <w:rPr>
          <w:rFonts w:ascii="Times New Roman" w:hAnsi="Times New Roman" w:cs="Times New Roman"/>
          <w:sz w:val="24"/>
          <w:szCs w:val="24"/>
        </w:rPr>
        <w:t>pertaining to</w:t>
      </w:r>
      <w:r w:rsidR="00B75085">
        <w:rPr>
          <w:rFonts w:ascii="Times New Roman" w:hAnsi="Times New Roman" w:cs="Times New Roman"/>
          <w:sz w:val="24"/>
          <w:szCs w:val="24"/>
        </w:rPr>
        <w:t xml:space="preserve"> heightened maltreatment risk for disabled children (Jones et al. 2012). </w:t>
      </w:r>
      <w:r>
        <w:rPr>
          <w:rFonts w:ascii="Times New Roman" w:hAnsi="Times New Roman" w:cs="Times New Roman"/>
          <w:sz w:val="24"/>
          <w:szCs w:val="24"/>
        </w:rPr>
        <w:t>Ground-breaking research by Sullivan and Knutson (2000)</w:t>
      </w:r>
      <w:r w:rsidR="008C5841">
        <w:rPr>
          <w:rFonts w:ascii="Times New Roman" w:hAnsi="Times New Roman" w:cs="Times New Roman"/>
          <w:sz w:val="24"/>
          <w:szCs w:val="24"/>
        </w:rPr>
        <w:t xml:space="preserve"> found that disabled children are about 3.4 times more likely to be abused than majority population peers. This finding was bolstered </w:t>
      </w:r>
      <w:r>
        <w:rPr>
          <w:rFonts w:ascii="Times New Roman" w:hAnsi="Times New Roman" w:cs="Times New Roman"/>
          <w:sz w:val="24"/>
          <w:szCs w:val="24"/>
        </w:rPr>
        <w:t xml:space="preserve">by meta-analytic research of </w:t>
      </w:r>
      <w:r>
        <w:rPr>
          <w:rFonts w:ascii="Times New Roman" w:hAnsi="Times New Roman" w:cs="Times New Roman"/>
          <w:sz w:val="24"/>
          <w:szCs w:val="24"/>
        </w:rPr>
        <w:lastRenderedPageBreak/>
        <w:t xml:space="preserve">17 studies by Jones et al. </w:t>
      </w:r>
      <w:r w:rsidR="00001797">
        <w:rPr>
          <w:rFonts w:ascii="Times New Roman" w:hAnsi="Times New Roman" w:cs="Times New Roman"/>
          <w:sz w:val="24"/>
          <w:szCs w:val="24"/>
        </w:rPr>
        <w:t xml:space="preserve">in </w:t>
      </w:r>
      <w:r>
        <w:rPr>
          <w:rFonts w:ascii="Times New Roman" w:hAnsi="Times New Roman" w:cs="Times New Roman"/>
          <w:sz w:val="24"/>
          <w:szCs w:val="24"/>
        </w:rPr>
        <w:t>2012</w:t>
      </w:r>
      <w:r w:rsidR="008C5841">
        <w:rPr>
          <w:rFonts w:ascii="Times New Roman" w:hAnsi="Times New Roman" w:cs="Times New Roman"/>
          <w:sz w:val="24"/>
          <w:szCs w:val="24"/>
        </w:rPr>
        <w:t xml:space="preserve">. </w:t>
      </w:r>
      <w:r w:rsidR="00001797">
        <w:rPr>
          <w:rFonts w:ascii="Times New Roman" w:hAnsi="Times New Roman" w:cs="Times New Roman"/>
          <w:sz w:val="24"/>
          <w:szCs w:val="24"/>
        </w:rPr>
        <w:t>Moreover, w</w:t>
      </w:r>
      <w:r w:rsidR="00F4467A">
        <w:rPr>
          <w:rFonts w:ascii="Times New Roman" w:hAnsi="Times New Roman" w:cs="Times New Roman"/>
          <w:sz w:val="24"/>
          <w:szCs w:val="24"/>
        </w:rPr>
        <w:t xml:space="preserve">estern studies </w:t>
      </w:r>
      <w:r w:rsidR="008C5841">
        <w:rPr>
          <w:rFonts w:ascii="Times New Roman" w:hAnsi="Times New Roman" w:cs="Times New Roman"/>
          <w:sz w:val="24"/>
          <w:szCs w:val="24"/>
        </w:rPr>
        <w:t xml:space="preserve">like these have been </w:t>
      </w:r>
      <w:r w:rsidR="00F4467A">
        <w:rPr>
          <w:rFonts w:ascii="Times New Roman" w:hAnsi="Times New Roman" w:cs="Times New Roman"/>
          <w:sz w:val="24"/>
          <w:szCs w:val="24"/>
        </w:rPr>
        <w:t>supported g</w:t>
      </w:r>
      <w:r w:rsidR="00B72855">
        <w:rPr>
          <w:rFonts w:ascii="Times New Roman" w:hAnsi="Times New Roman" w:cs="Times New Roman"/>
          <w:sz w:val="24"/>
          <w:szCs w:val="24"/>
        </w:rPr>
        <w:t>lobal</w:t>
      </w:r>
      <w:r w:rsidR="00F4467A">
        <w:rPr>
          <w:rFonts w:ascii="Times New Roman" w:hAnsi="Times New Roman" w:cs="Times New Roman"/>
          <w:sz w:val="24"/>
          <w:szCs w:val="24"/>
        </w:rPr>
        <w:t xml:space="preserve">ly </w:t>
      </w:r>
      <w:r w:rsidR="008C5841">
        <w:rPr>
          <w:rFonts w:ascii="Times New Roman" w:hAnsi="Times New Roman" w:cs="Times New Roman"/>
          <w:sz w:val="24"/>
          <w:szCs w:val="24"/>
        </w:rPr>
        <w:t xml:space="preserve">through </w:t>
      </w:r>
      <w:r w:rsidR="00B72855">
        <w:rPr>
          <w:rFonts w:ascii="Times New Roman" w:hAnsi="Times New Roman" w:cs="Times New Roman"/>
          <w:sz w:val="24"/>
          <w:szCs w:val="24"/>
        </w:rPr>
        <w:t>research</w:t>
      </w:r>
      <w:r w:rsidR="00F4467A">
        <w:rPr>
          <w:rFonts w:ascii="Times New Roman" w:hAnsi="Times New Roman" w:cs="Times New Roman"/>
          <w:sz w:val="24"/>
          <w:szCs w:val="24"/>
        </w:rPr>
        <w:t xml:space="preserve"> spanning</w:t>
      </w:r>
      <w:r w:rsidR="00B72855">
        <w:rPr>
          <w:rFonts w:ascii="Times New Roman" w:hAnsi="Times New Roman" w:cs="Times New Roman"/>
          <w:sz w:val="24"/>
          <w:szCs w:val="24"/>
        </w:rPr>
        <w:t xml:space="preserve"> from </w:t>
      </w:r>
      <w:r w:rsidR="00D426A9" w:rsidRPr="001A3BCE">
        <w:rPr>
          <w:rFonts w:ascii="Times New Roman" w:eastAsia="Times New Roman" w:hAnsi="Times New Roman" w:cs="Times New Roman"/>
          <w:color w:val="000000"/>
          <w:sz w:val="24"/>
          <w:szCs w:val="24"/>
          <w:lang w:eastAsia="en-IE"/>
        </w:rPr>
        <w:t xml:space="preserve">Senegal, </w:t>
      </w:r>
      <w:proofErr w:type="spellStart"/>
      <w:r w:rsidR="00D426A9" w:rsidRPr="001A3BCE">
        <w:rPr>
          <w:rFonts w:ascii="Times New Roman" w:eastAsia="Times New Roman" w:hAnsi="Times New Roman" w:cs="Times New Roman"/>
          <w:color w:val="000000"/>
          <w:sz w:val="24"/>
          <w:szCs w:val="24"/>
          <w:lang w:eastAsia="en-IE"/>
        </w:rPr>
        <w:t>Ethopia</w:t>
      </w:r>
      <w:proofErr w:type="spellEnd"/>
      <w:r w:rsidR="00D426A9" w:rsidRPr="001A3BCE">
        <w:rPr>
          <w:rFonts w:ascii="Times New Roman" w:eastAsia="Times New Roman" w:hAnsi="Times New Roman" w:cs="Times New Roman"/>
          <w:color w:val="000000"/>
          <w:sz w:val="24"/>
          <w:szCs w:val="24"/>
          <w:lang w:eastAsia="en-IE"/>
        </w:rPr>
        <w:t>, Zambia</w:t>
      </w:r>
      <w:r w:rsidR="00D426A9">
        <w:rPr>
          <w:rFonts w:ascii="Times New Roman" w:eastAsia="Times New Roman" w:hAnsi="Times New Roman" w:cs="Times New Roman"/>
          <w:color w:val="000000"/>
          <w:sz w:val="24"/>
          <w:szCs w:val="24"/>
          <w:lang w:eastAsia="en-IE"/>
        </w:rPr>
        <w:t xml:space="preserve"> and </w:t>
      </w:r>
      <w:proofErr w:type="spellStart"/>
      <w:r w:rsidR="00D426A9" w:rsidRPr="001A3BCE">
        <w:rPr>
          <w:rFonts w:ascii="Times New Roman" w:eastAsia="Times New Roman" w:hAnsi="Times New Roman" w:cs="Times New Roman"/>
          <w:color w:val="000000"/>
          <w:sz w:val="24"/>
          <w:szCs w:val="24"/>
          <w:lang w:eastAsia="en-IE"/>
        </w:rPr>
        <w:t>Gameroon</w:t>
      </w:r>
      <w:proofErr w:type="spellEnd"/>
      <w:r w:rsidR="00B72855">
        <w:rPr>
          <w:rFonts w:ascii="Times New Roman" w:hAnsi="Times New Roman" w:cs="Times New Roman"/>
          <w:sz w:val="24"/>
          <w:szCs w:val="24"/>
        </w:rPr>
        <w:t xml:space="preserve"> (</w:t>
      </w:r>
      <w:r w:rsidR="00D426A9" w:rsidRPr="001A3BCE">
        <w:rPr>
          <w:rFonts w:ascii="Times New Roman" w:eastAsia="Times New Roman" w:hAnsi="Times New Roman" w:cs="Times New Roman"/>
          <w:color w:val="000000"/>
          <w:sz w:val="24"/>
          <w:szCs w:val="24"/>
          <w:lang w:eastAsia="en-IE"/>
        </w:rPr>
        <w:t>AGPF 2011</w:t>
      </w:r>
      <w:r w:rsidR="00D426A9">
        <w:rPr>
          <w:rFonts w:ascii="Times New Roman" w:eastAsia="Times New Roman" w:hAnsi="Times New Roman" w:cs="Times New Roman"/>
          <w:color w:val="000000"/>
          <w:sz w:val="24"/>
          <w:szCs w:val="24"/>
          <w:lang w:eastAsia="en-IE"/>
        </w:rPr>
        <w:t xml:space="preserve">), </w:t>
      </w:r>
      <w:r w:rsidR="00D426A9" w:rsidRPr="00D426A9">
        <w:rPr>
          <w:rFonts w:ascii="Times New Roman" w:eastAsia="Times New Roman" w:hAnsi="Times New Roman" w:cs="Times New Roman"/>
          <w:color w:val="000000"/>
          <w:sz w:val="24"/>
          <w:szCs w:val="24"/>
          <w:lang w:eastAsia="en-IE"/>
        </w:rPr>
        <w:t>East Africa (</w:t>
      </w:r>
      <w:proofErr w:type="spellStart"/>
      <w:r w:rsidR="00D426A9" w:rsidRPr="00D426A9">
        <w:rPr>
          <w:rFonts w:ascii="Times New Roman" w:eastAsia="Times New Roman" w:hAnsi="Times New Roman" w:cs="Times New Roman"/>
          <w:color w:val="000000"/>
          <w:sz w:val="24"/>
          <w:szCs w:val="24"/>
          <w:lang w:eastAsia="en-IE"/>
        </w:rPr>
        <w:t>Stöpler</w:t>
      </w:r>
      <w:proofErr w:type="spellEnd"/>
      <w:r w:rsidR="00D426A9" w:rsidRPr="00D426A9">
        <w:rPr>
          <w:rFonts w:ascii="Times New Roman" w:eastAsia="Times New Roman" w:hAnsi="Times New Roman" w:cs="Times New Roman"/>
          <w:color w:val="000000"/>
          <w:sz w:val="24"/>
          <w:szCs w:val="24"/>
          <w:lang w:eastAsia="en-IE"/>
        </w:rPr>
        <w:t xml:space="preserve"> 2007)</w:t>
      </w:r>
      <w:r w:rsidR="00D426A9">
        <w:rPr>
          <w:rFonts w:ascii="Times New Roman" w:eastAsia="Times New Roman" w:hAnsi="Times New Roman" w:cs="Times New Roman"/>
          <w:color w:val="000000"/>
          <w:sz w:val="24"/>
          <w:szCs w:val="24"/>
          <w:lang w:eastAsia="en-IE"/>
        </w:rPr>
        <w:t xml:space="preserve">, </w:t>
      </w:r>
      <w:r w:rsidR="00D426A9" w:rsidRPr="00D426A9">
        <w:rPr>
          <w:rFonts w:ascii="Times New Roman" w:eastAsia="Times New Roman" w:hAnsi="Times New Roman" w:cs="Times New Roman"/>
          <w:color w:val="000000"/>
          <w:sz w:val="24"/>
          <w:szCs w:val="24"/>
          <w:lang w:eastAsia="en-IE"/>
        </w:rPr>
        <w:t>Uganda and Malaw</w:t>
      </w:r>
      <w:r w:rsidR="00D426A9">
        <w:rPr>
          <w:rFonts w:ascii="Times New Roman" w:eastAsia="Times New Roman" w:hAnsi="Times New Roman" w:cs="Times New Roman"/>
          <w:color w:val="000000"/>
          <w:sz w:val="24"/>
          <w:szCs w:val="24"/>
          <w:lang w:eastAsia="en-IE"/>
        </w:rPr>
        <w:t>i (</w:t>
      </w:r>
      <w:r w:rsidR="00F4467A" w:rsidRPr="001A3BCE">
        <w:rPr>
          <w:rFonts w:ascii="Times New Roman" w:eastAsia="Times New Roman" w:hAnsi="Times New Roman" w:cs="Times New Roman"/>
          <w:color w:val="000000"/>
          <w:sz w:val="24"/>
          <w:szCs w:val="24"/>
          <w:lang w:eastAsia="en-IE"/>
        </w:rPr>
        <w:t>Devries et al. 2014</w:t>
      </w:r>
      <w:r w:rsidR="00F4467A">
        <w:rPr>
          <w:rFonts w:ascii="Times New Roman" w:eastAsia="Times New Roman" w:hAnsi="Times New Roman" w:cs="Times New Roman"/>
          <w:color w:val="000000"/>
          <w:sz w:val="24"/>
          <w:szCs w:val="24"/>
          <w:lang w:eastAsia="en-IE"/>
        </w:rPr>
        <w:t xml:space="preserve">; </w:t>
      </w:r>
      <w:proofErr w:type="spellStart"/>
      <w:r w:rsidR="00D426A9" w:rsidRPr="00D426A9">
        <w:rPr>
          <w:rFonts w:ascii="Times New Roman" w:eastAsia="Times New Roman" w:hAnsi="Times New Roman" w:cs="Times New Roman"/>
          <w:color w:val="000000"/>
          <w:sz w:val="24"/>
          <w:szCs w:val="24"/>
          <w:lang w:eastAsia="en-IE"/>
        </w:rPr>
        <w:t>Kuper</w:t>
      </w:r>
      <w:proofErr w:type="spellEnd"/>
      <w:r w:rsidR="00D426A9" w:rsidRPr="00D426A9">
        <w:rPr>
          <w:rFonts w:ascii="Times New Roman" w:eastAsia="Times New Roman" w:hAnsi="Times New Roman" w:cs="Times New Roman"/>
          <w:color w:val="000000"/>
          <w:sz w:val="24"/>
          <w:szCs w:val="24"/>
          <w:lang w:eastAsia="en-IE"/>
        </w:rPr>
        <w:t xml:space="preserve"> et al. 2016)</w:t>
      </w:r>
      <w:r w:rsidR="00D426A9">
        <w:rPr>
          <w:rFonts w:ascii="Times New Roman" w:eastAsia="Times New Roman" w:hAnsi="Times New Roman" w:cs="Times New Roman"/>
          <w:color w:val="000000"/>
          <w:sz w:val="24"/>
          <w:szCs w:val="24"/>
          <w:lang w:eastAsia="en-IE"/>
        </w:rPr>
        <w:t>,</w:t>
      </w:r>
      <w:r w:rsidR="00F4467A">
        <w:rPr>
          <w:rFonts w:ascii="Times New Roman" w:eastAsia="Times New Roman" w:hAnsi="Times New Roman" w:cs="Times New Roman"/>
          <w:color w:val="000000"/>
          <w:sz w:val="24"/>
          <w:szCs w:val="24"/>
          <w:lang w:eastAsia="en-IE"/>
        </w:rPr>
        <w:t xml:space="preserve"> and Hong Kong (</w:t>
      </w:r>
      <w:r w:rsidR="00F4467A" w:rsidRPr="001A3BCE">
        <w:rPr>
          <w:rFonts w:ascii="Times New Roman" w:eastAsia="Times New Roman" w:hAnsi="Times New Roman" w:cs="Times New Roman"/>
          <w:color w:val="000000"/>
          <w:sz w:val="24"/>
          <w:szCs w:val="24"/>
          <w:lang w:eastAsia="en-IE"/>
        </w:rPr>
        <w:t>Chan</w:t>
      </w:r>
      <w:r w:rsidR="006E46BC">
        <w:rPr>
          <w:rFonts w:ascii="Times New Roman" w:eastAsia="Times New Roman" w:hAnsi="Times New Roman" w:cs="Times New Roman"/>
          <w:color w:val="000000"/>
          <w:sz w:val="24"/>
          <w:szCs w:val="24"/>
          <w:lang w:eastAsia="en-IE"/>
        </w:rPr>
        <w:t xml:space="preserve">, </w:t>
      </w:r>
      <w:r w:rsidR="006E46BC" w:rsidRPr="004851A4">
        <w:rPr>
          <w:rFonts w:ascii="Times New Roman" w:hAnsi="Times New Roman" w:cs="Times New Roman"/>
          <w:sz w:val="24"/>
          <w:szCs w:val="24"/>
        </w:rPr>
        <w:t xml:space="preserve">Emery </w:t>
      </w:r>
      <w:r w:rsidR="006E46BC">
        <w:rPr>
          <w:rFonts w:ascii="Times New Roman" w:hAnsi="Times New Roman" w:cs="Times New Roman"/>
          <w:sz w:val="24"/>
          <w:szCs w:val="24"/>
        </w:rPr>
        <w:t xml:space="preserve">and </w:t>
      </w:r>
      <w:r w:rsidR="006E46BC" w:rsidRPr="004851A4">
        <w:rPr>
          <w:rFonts w:ascii="Times New Roman" w:hAnsi="Times New Roman" w:cs="Times New Roman"/>
          <w:sz w:val="24"/>
          <w:szCs w:val="24"/>
        </w:rPr>
        <w:t xml:space="preserve">Ip </w:t>
      </w:r>
      <w:r w:rsidR="00F4467A" w:rsidRPr="001A3BCE">
        <w:rPr>
          <w:rFonts w:ascii="Times New Roman" w:eastAsia="Times New Roman" w:hAnsi="Times New Roman" w:cs="Times New Roman"/>
          <w:color w:val="000000"/>
          <w:sz w:val="24"/>
          <w:szCs w:val="24"/>
          <w:lang w:eastAsia="en-IE"/>
        </w:rPr>
        <w:t>2016</w:t>
      </w:r>
      <w:r w:rsidR="00F4467A">
        <w:rPr>
          <w:rFonts w:ascii="Times New Roman" w:eastAsia="Times New Roman" w:hAnsi="Times New Roman" w:cs="Times New Roman"/>
          <w:color w:val="000000"/>
          <w:sz w:val="24"/>
          <w:szCs w:val="24"/>
          <w:lang w:eastAsia="en-IE"/>
        </w:rPr>
        <w:t>), among other places</w:t>
      </w:r>
      <w:r w:rsidR="008C5841">
        <w:rPr>
          <w:rFonts w:ascii="Times New Roman" w:eastAsia="Times New Roman" w:hAnsi="Times New Roman" w:cs="Times New Roman"/>
          <w:color w:val="000000"/>
          <w:sz w:val="24"/>
          <w:szCs w:val="24"/>
          <w:lang w:eastAsia="en-IE"/>
        </w:rPr>
        <w:t>. The message arising from these investigations is clear: There is</w:t>
      </w:r>
      <w:r w:rsidR="00F4467A">
        <w:rPr>
          <w:rFonts w:ascii="Times New Roman" w:eastAsia="Times New Roman" w:hAnsi="Times New Roman" w:cs="Times New Roman"/>
          <w:color w:val="000000"/>
          <w:sz w:val="24"/>
          <w:szCs w:val="24"/>
          <w:lang w:eastAsia="en-IE"/>
        </w:rPr>
        <w:t xml:space="preserve"> </w:t>
      </w:r>
      <w:r w:rsidR="005B0896">
        <w:rPr>
          <w:rFonts w:ascii="Times New Roman" w:eastAsia="Times New Roman" w:hAnsi="Times New Roman" w:cs="Times New Roman"/>
          <w:color w:val="000000"/>
          <w:sz w:val="24"/>
          <w:szCs w:val="24"/>
          <w:lang w:eastAsia="en-IE"/>
        </w:rPr>
        <w:t xml:space="preserve">a </w:t>
      </w:r>
      <w:r w:rsidR="00F4467A">
        <w:rPr>
          <w:rFonts w:ascii="Times New Roman" w:eastAsia="Times New Roman" w:hAnsi="Times New Roman" w:cs="Times New Roman"/>
          <w:color w:val="000000"/>
          <w:sz w:val="24"/>
          <w:szCs w:val="24"/>
          <w:lang w:eastAsia="en-IE"/>
        </w:rPr>
        <w:t>disproportionate</w:t>
      </w:r>
      <w:r w:rsidR="008C5841">
        <w:rPr>
          <w:rFonts w:ascii="Times New Roman" w:eastAsia="Times New Roman" w:hAnsi="Times New Roman" w:cs="Times New Roman"/>
          <w:color w:val="000000"/>
          <w:sz w:val="24"/>
          <w:szCs w:val="24"/>
          <w:lang w:eastAsia="en-IE"/>
        </w:rPr>
        <w:t>ly high</w:t>
      </w:r>
      <w:r w:rsidR="00F4467A">
        <w:rPr>
          <w:rFonts w:ascii="Times New Roman" w:eastAsia="Times New Roman" w:hAnsi="Times New Roman" w:cs="Times New Roman"/>
          <w:color w:val="000000"/>
          <w:sz w:val="24"/>
          <w:szCs w:val="24"/>
          <w:lang w:eastAsia="en-IE"/>
        </w:rPr>
        <w:t xml:space="preserve"> risk </w:t>
      </w:r>
      <w:r w:rsidR="008C5841">
        <w:rPr>
          <w:rFonts w:ascii="Times New Roman" w:eastAsia="Times New Roman" w:hAnsi="Times New Roman" w:cs="Times New Roman"/>
          <w:color w:val="000000"/>
          <w:sz w:val="24"/>
          <w:szCs w:val="24"/>
          <w:lang w:eastAsia="en-IE"/>
        </w:rPr>
        <w:t>of maltreatment</w:t>
      </w:r>
      <w:r w:rsidR="00FD1158">
        <w:rPr>
          <w:rFonts w:ascii="Times New Roman" w:eastAsia="Times New Roman" w:hAnsi="Times New Roman" w:cs="Times New Roman"/>
          <w:color w:val="000000"/>
          <w:sz w:val="24"/>
          <w:szCs w:val="24"/>
          <w:lang w:eastAsia="en-IE"/>
        </w:rPr>
        <w:t>,</w:t>
      </w:r>
      <w:r w:rsidR="008C5841">
        <w:rPr>
          <w:rFonts w:ascii="Times New Roman" w:eastAsia="Times New Roman" w:hAnsi="Times New Roman" w:cs="Times New Roman"/>
          <w:color w:val="000000"/>
          <w:sz w:val="24"/>
          <w:szCs w:val="24"/>
          <w:lang w:eastAsia="en-IE"/>
        </w:rPr>
        <w:t xml:space="preserve"> </w:t>
      </w:r>
      <w:r w:rsidR="005B0896">
        <w:rPr>
          <w:rFonts w:ascii="Times New Roman" w:eastAsia="Times New Roman" w:hAnsi="Times New Roman" w:cs="Times New Roman"/>
          <w:color w:val="000000"/>
          <w:sz w:val="24"/>
          <w:szCs w:val="24"/>
          <w:lang w:eastAsia="en-IE"/>
        </w:rPr>
        <w:t xml:space="preserve">levelled against </w:t>
      </w:r>
      <w:r w:rsidR="00F4467A">
        <w:rPr>
          <w:rFonts w:ascii="Times New Roman" w:eastAsia="Times New Roman" w:hAnsi="Times New Roman" w:cs="Times New Roman"/>
          <w:color w:val="000000"/>
          <w:sz w:val="24"/>
          <w:szCs w:val="24"/>
          <w:lang w:eastAsia="en-IE"/>
        </w:rPr>
        <w:t>disabled children.</w:t>
      </w:r>
      <w:r w:rsidR="00D426A9">
        <w:rPr>
          <w:rFonts w:ascii="Times New Roman" w:eastAsia="Times New Roman" w:hAnsi="Times New Roman" w:cs="Times New Roman"/>
          <w:color w:val="000000"/>
          <w:sz w:val="24"/>
          <w:szCs w:val="24"/>
          <w:lang w:eastAsia="en-IE"/>
        </w:rPr>
        <w:t xml:space="preserve"> </w:t>
      </w:r>
    </w:p>
    <w:p w14:paraId="694F5027" w14:textId="485BCC21" w:rsidR="000B008D" w:rsidRDefault="005B0896" w:rsidP="003D6968">
      <w:pPr>
        <w:spacing w:after="0"/>
        <w:ind w:right="-46" w:firstLine="720"/>
        <w:jc w:val="both"/>
        <w:rPr>
          <w:rFonts w:ascii="Times New Roman" w:eastAsia="Times New Roman" w:hAnsi="Times New Roman" w:cs="Times New Roman"/>
          <w:color w:val="000000"/>
          <w:sz w:val="24"/>
          <w:szCs w:val="24"/>
          <w:lang w:eastAsia="en-IE"/>
        </w:rPr>
      </w:pPr>
      <w:r>
        <w:rPr>
          <w:rFonts w:ascii="Times New Roman" w:eastAsia="Times New Roman" w:hAnsi="Times New Roman" w:cs="Times New Roman"/>
          <w:color w:val="000000"/>
          <w:sz w:val="24"/>
          <w:szCs w:val="24"/>
          <w:lang w:eastAsia="en-IE"/>
        </w:rPr>
        <w:t>Th</w:t>
      </w:r>
      <w:r w:rsidR="0084389D">
        <w:rPr>
          <w:rFonts w:ascii="Times New Roman" w:eastAsia="Times New Roman" w:hAnsi="Times New Roman" w:cs="Times New Roman"/>
          <w:color w:val="000000"/>
          <w:sz w:val="24"/>
          <w:szCs w:val="24"/>
          <w:lang w:eastAsia="en-IE"/>
        </w:rPr>
        <w:t>e</w:t>
      </w:r>
      <w:r>
        <w:rPr>
          <w:rFonts w:ascii="Times New Roman" w:eastAsia="Times New Roman" w:hAnsi="Times New Roman" w:cs="Times New Roman"/>
          <w:color w:val="000000"/>
          <w:sz w:val="24"/>
          <w:szCs w:val="24"/>
          <w:lang w:eastAsia="en-IE"/>
        </w:rPr>
        <w:t xml:space="preserve"> risk</w:t>
      </w:r>
      <w:r w:rsidR="00C819AD">
        <w:rPr>
          <w:rFonts w:ascii="Times New Roman" w:eastAsia="Times New Roman" w:hAnsi="Times New Roman" w:cs="Times New Roman"/>
          <w:color w:val="000000"/>
          <w:sz w:val="24"/>
          <w:szCs w:val="24"/>
          <w:lang w:eastAsia="en-IE"/>
        </w:rPr>
        <w:t xml:space="preserve"> </w:t>
      </w:r>
      <w:r>
        <w:rPr>
          <w:rFonts w:ascii="Times New Roman" w:eastAsia="Times New Roman" w:hAnsi="Times New Roman" w:cs="Times New Roman"/>
          <w:color w:val="000000"/>
          <w:sz w:val="24"/>
          <w:szCs w:val="24"/>
          <w:lang w:eastAsia="en-IE"/>
        </w:rPr>
        <w:t>is indicative</w:t>
      </w:r>
      <w:r w:rsidR="00901A07">
        <w:rPr>
          <w:rFonts w:ascii="Times New Roman" w:eastAsia="Times New Roman" w:hAnsi="Times New Roman" w:cs="Times New Roman"/>
          <w:color w:val="000000"/>
          <w:sz w:val="24"/>
          <w:szCs w:val="24"/>
          <w:lang w:eastAsia="en-IE"/>
        </w:rPr>
        <w:t xml:space="preserve"> </w:t>
      </w:r>
      <w:r>
        <w:rPr>
          <w:rFonts w:ascii="Times New Roman" w:eastAsia="Times New Roman" w:hAnsi="Times New Roman" w:cs="Times New Roman"/>
          <w:color w:val="000000"/>
          <w:sz w:val="24"/>
          <w:szCs w:val="24"/>
          <w:lang w:eastAsia="en-IE"/>
        </w:rPr>
        <w:t xml:space="preserve">of disadvantages </w:t>
      </w:r>
      <w:r w:rsidR="00C819AD">
        <w:rPr>
          <w:rFonts w:ascii="Times New Roman" w:eastAsia="Times New Roman" w:hAnsi="Times New Roman" w:cs="Times New Roman"/>
          <w:color w:val="000000"/>
          <w:sz w:val="24"/>
          <w:szCs w:val="24"/>
          <w:lang w:eastAsia="en-IE"/>
        </w:rPr>
        <w:t xml:space="preserve">and disparities </w:t>
      </w:r>
      <w:r>
        <w:rPr>
          <w:rFonts w:ascii="Times New Roman" w:eastAsia="Times New Roman" w:hAnsi="Times New Roman" w:cs="Times New Roman"/>
          <w:color w:val="000000"/>
          <w:sz w:val="24"/>
          <w:szCs w:val="24"/>
          <w:lang w:eastAsia="en-IE"/>
        </w:rPr>
        <w:t>surrounding disabled populations</w:t>
      </w:r>
      <w:r w:rsidR="00522480">
        <w:rPr>
          <w:rFonts w:ascii="Times New Roman" w:eastAsia="Times New Roman" w:hAnsi="Times New Roman" w:cs="Times New Roman"/>
          <w:color w:val="000000"/>
          <w:sz w:val="24"/>
          <w:szCs w:val="24"/>
          <w:lang w:eastAsia="en-IE"/>
        </w:rPr>
        <w:t>, more broadly,</w:t>
      </w:r>
      <w:r w:rsidR="00C819AD">
        <w:rPr>
          <w:rFonts w:ascii="Times New Roman" w:eastAsia="Times New Roman" w:hAnsi="Times New Roman" w:cs="Times New Roman"/>
          <w:color w:val="000000"/>
          <w:sz w:val="24"/>
          <w:szCs w:val="24"/>
          <w:lang w:eastAsia="en-IE"/>
        </w:rPr>
        <w:t xml:space="preserve"> in a child protection context</w:t>
      </w:r>
      <w:r w:rsidR="00C20A85">
        <w:rPr>
          <w:rFonts w:ascii="Times New Roman" w:eastAsia="Times New Roman" w:hAnsi="Times New Roman" w:cs="Times New Roman"/>
          <w:color w:val="000000"/>
          <w:sz w:val="24"/>
          <w:szCs w:val="24"/>
          <w:lang w:eastAsia="en-IE"/>
        </w:rPr>
        <w:t xml:space="preserve">. </w:t>
      </w:r>
      <w:r w:rsidR="00901A07">
        <w:rPr>
          <w:rFonts w:ascii="Times New Roman" w:eastAsia="Times New Roman" w:hAnsi="Times New Roman" w:cs="Times New Roman"/>
          <w:color w:val="000000"/>
          <w:sz w:val="24"/>
          <w:szCs w:val="24"/>
          <w:lang w:eastAsia="en-IE"/>
        </w:rPr>
        <w:t>D</w:t>
      </w:r>
      <w:r w:rsidR="00C20A85" w:rsidRPr="00C20A85">
        <w:rPr>
          <w:rFonts w:ascii="Times New Roman" w:eastAsia="Times New Roman" w:hAnsi="Times New Roman" w:cs="Times New Roman"/>
          <w:color w:val="000000"/>
          <w:sz w:val="24"/>
          <w:szCs w:val="24"/>
          <w:lang w:eastAsia="en-IE"/>
        </w:rPr>
        <w:t xml:space="preserve">isproportionalities </w:t>
      </w:r>
      <w:r w:rsidR="00C20A85">
        <w:rPr>
          <w:rFonts w:ascii="Times New Roman" w:eastAsia="Times New Roman" w:hAnsi="Times New Roman" w:cs="Times New Roman"/>
          <w:color w:val="000000"/>
          <w:sz w:val="24"/>
          <w:szCs w:val="24"/>
          <w:lang w:eastAsia="en-IE"/>
        </w:rPr>
        <w:t xml:space="preserve">in </w:t>
      </w:r>
      <w:r w:rsidR="00C20A85" w:rsidRPr="00C20A85">
        <w:rPr>
          <w:rFonts w:ascii="Times New Roman" w:eastAsia="Times New Roman" w:hAnsi="Times New Roman" w:cs="Times New Roman"/>
          <w:color w:val="000000"/>
          <w:sz w:val="24"/>
          <w:szCs w:val="24"/>
          <w:lang w:eastAsia="en-IE"/>
        </w:rPr>
        <w:t>service types</w:t>
      </w:r>
      <w:r w:rsidR="00887D7B">
        <w:rPr>
          <w:rFonts w:ascii="Times New Roman" w:eastAsia="Times New Roman" w:hAnsi="Times New Roman" w:cs="Times New Roman"/>
          <w:color w:val="000000"/>
          <w:sz w:val="24"/>
          <w:szCs w:val="24"/>
          <w:lang w:eastAsia="en-IE"/>
        </w:rPr>
        <w:t>, for instance,</w:t>
      </w:r>
      <w:r w:rsidR="00C20A85">
        <w:rPr>
          <w:rFonts w:ascii="Times New Roman" w:eastAsia="Times New Roman" w:hAnsi="Times New Roman" w:cs="Times New Roman"/>
          <w:color w:val="000000"/>
          <w:sz w:val="24"/>
          <w:szCs w:val="24"/>
          <w:lang w:eastAsia="en-IE"/>
        </w:rPr>
        <w:t xml:space="preserve"> </w:t>
      </w:r>
      <w:r w:rsidR="00887D7B">
        <w:rPr>
          <w:rFonts w:ascii="Times New Roman" w:eastAsia="Times New Roman" w:hAnsi="Times New Roman" w:cs="Times New Roman"/>
          <w:color w:val="000000"/>
          <w:sz w:val="24"/>
          <w:szCs w:val="24"/>
          <w:lang w:eastAsia="en-IE"/>
        </w:rPr>
        <w:t xml:space="preserve">related </w:t>
      </w:r>
      <w:r w:rsidR="00522480">
        <w:rPr>
          <w:rFonts w:ascii="Times New Roman" w:eastAsia="Times New Roman" w:hAnsi="Times New Roman" w:cs="Times New Roman"/>
          <w:color w:val="000000"/>
          <w:sz w:val="24"/>
          <w:szCs w:val="24"/>
          <w:lang w:eastAsia="en-IE"/>
        </w:rPr>
        <w:t>to</w:t>
      </w:r>
      <w:r w:rsidR="00C20A85" w:rsidRPr="00C20A85">
        <w:rPr>
          <w:rFonts w:ascii="Times New Roman" w:eastAsia="Times New Roman" w:hAnsi="Times New Roman" w:cs="Times New Roman"/>
          <w:color w:val="000000"/>
          <w:sz w:val="24"/>
          <w:szCs w:val="24"/>
          <w:lang w:eastAsia="en-IE"/>
        </w:rPr>
        <w:t xml:space="preserve"> identified risk factors</w:t>
      </w:r>
      <w:r w:rsidR="00887D7B">
        <w:rPr>
          <w:rFonts w:ascii="Times New Roman" w:eastAsia="Times New Roman" w:hAnsi="Times New Roman" w:cs="Times New Roman"/>
          <w:color w:val="000000"/>
          <w:sz w:val="24"/>
          <w:szCs w:val="24"/>
          <w:lang w:eastAsia="en-IE"/>
        </w:rPr>
        <w:t>,</w:t>
      </w:r>
      <w:r w:rsidR="00C20A85">
        <w:rPr>
          <w:rFonts w:ascii="Times New Roman" w:eastAsia="Times New Roman" w:hAnsi="Times New Roman" w:cs="Times New Roman"/>
          <w:color w:val="000000"/>
          <w:sz w:val="24"/>
          <w:szCs w:val="24"/>
          <w:lang w:eastAsia="en-IE"/>
        </w:rPr>
        <w:t xml:space="preserve"> are evident</w:t>
      </w:r>
      <w:r w:rsidR="00887D7B">
        <w:rPr>
          <w:rFonts w:ascii="Times New Roman" w:eastAsia="Times New Roman" w:hAnsi="Times New Roman" w:cs="Times New Roman"/>
          <w:color w:val="000000"/>
          <w:sz w:val="24"/>
          <w:szCs w:val="24"/>
          <w:lang w:eastAsia="en-IE"/>
        </w:rPr>
        <w:t xml:space="preserve"> for</w:t>
      </w:r>
      <w:r w:rsidR="00C20A85">
        <w:rPr>
          <w:rFonts w:ascii="Times New Roman" w:eastAsia="Times New Roman" w:hAnsi="Times New Roman" w:cs="Times New Roman"/>
          <w:color w:val="000000"/>
          <w:sz w:val="24"/>
          <w:szCs w:val="24"/>
          <w:lang w:eastAsia="en-IE"/>
        </w:rPr>
        <w:t xml:space="preserve"> intellectually disabled parents </w:t>
      </w:r>
      <w:r w:rsidR="00887D7B">
        <w:rPr>
          <w:rFonts w:ascii="Times New Roman" w:eastAsia="Times New Roman" w:hAnsi="Times New Roman" w:cs="Times New Roman"/>
          <w:color w:val="000000"/>
          <w:sz w:val="24"/>
          <w:szCs w:val="24"/>
          <w:lang w:eastAsia="en-IE"/>
        </w:rPr>
        <w:t xml:space="preserve">versus </w:t>
      </w:r>
      <w:r w:rsidR="00C20A85">
        <w:rPr>
          <w:rFonts w:ascii="Times New Roman" w:eastAsia="Times New Roman" w:hAnsi="Times New Roman" w:cs="Times New Roman"/>
          <w:color w:val="000000"/>
          <w:sz w:val="24"/>
          <w:szCs w:val="24"/>
          <w:lang w:eastAsia="en-IE"/>
        </w:rPr>
        <w:t>non-disabled parents involved with child protection services (</w:t>
      </w:r>
      <w:proofErr w:type="spellStart"/>
      <w:r w:rsidR="00C20A85">
        <w:rPr>
          <w:rFonts w:ascii="Times New Roman" w:eastAsia="Times New Roman" w:hAnsi="Times New Roman" w:cs="Times New Roman"/>
          <w:color w:val="000000"/>
          <w:sz w:val="24"/>
          <w:szCs w:val="24"/>
          <w:lang w:eastAsia="en-IE"/>
        </w:rPr>
        <w:t>Slayter</w:t>
      </w:r>
      <w:proofErr w:type="spellEnd"/>
      <w:r w:rsidR="00C20A85">
        <w:rPr>
          <w:rFonts w:ascii="Times New Roman" w:eastAsia="Times New Roman" w:hAnsi="Times New Roman" w:cs="Times New Roman"/>
          <w:color w:val="000000"/>
          <w:sz w:val="24"/>
          <w:szCs w:val="24"/>
          <w:lang w:eastAsia="en-IE"/>
        </w:rPr>
        <w:t xml:space="preserve"> </w:t>
      </w:r>
      <w:r w:rsidR="009249D9">
        <w:rPr>
          <w:rFonts w:ascii="Times New Roman" w:eastAsia="Times New Roman" w:hAnsi="Times New Roman" w:cs="Times New Roman"/>
          <w:color w:val="000000"/>
          <w:sz w:val="24"/>
          <w:szCs w:val="24"/>
          <w:lang w:eastAsia="en-IE"/>
        </w:rPr>
        <w:t>and</w:t>
      </w:r>
      <w:r w:rsidR="00C20A85">
        <w:rPr>
          <w:rFonts w:ascii="Times New Roman" w:eastAsia="Times New Roman" w:hAnsi="Times New Roman" w:cs="Times New Roman"/>
          <w:color w:val="000000"/>
          <w:sz w:val="24"/>
          <w:szCs w:val="24"/>
          <w:lang w:eastAsia="en-IE"/>
        </w:rPr>
        <w:t xml:space="preserve"> Jensen 2019).</w:t>
      </w:r>
      <w:r w:rsidR="000B008D">
        <w:rPr>
          <w:rFonts w:ascii="Times New Roman" w:eastAsia="Times New Roman" w:hAnsi="Times New Roman" w:cs="Times New Roman"/>
          <w:color w:val="000000"/>
          <w:sz w:val="24"/>
          <w:szCs w:val="24"/>
          <w:lang w:eastAsia="en-IE"/>
        </w:rPr>
        <w:t xml:space="preserve"> </w:t>
      </w:r>
      <w:proofErr w:type="gramStart"/>
      <w:r w:rsidR="00E67225">
        <w:rPr>
          <w:rFonts w:ascii="Times New Roman" w:eastAsia="Times New Roman" w:hAnsi="Times New Roman" w:cs="Times New Roman"/>
          <w:color w:val="000000"/>
          <w:sz w:val="24"/>
          <w:szCs w:val="24"/>
          <w:lang w:eastAsia="en-IE"/>
        </w:rPr>
        <w:t>Also</w:t>
      </w:r>
      <w:proofErr w:type="gramEnd"/>
      <w:r w:rsidR="00E67225">
        <w:rPr>
          <w:rFonts w:ascii="Times New Roman" w:eastAsia="Times New Roman" w:hAnsi="Times New Roman" w:cs="Times New Roman"/>
          <w:color w:val="000000"/>
          <w:sz w:val="24"/>
          <w:szCs w:val="24"/>
          <w:lang w:eastAsia="en-IE"/>
        </w:rPr>
        <w:t xml:space="preserve"> indicative is the</w:t>
      </w:r>
      <w:r w:rsidR="000B008D">
        <w:rPr>
          <w:rFonts w:ascii="Times New Roman" w:eastAsia="Times New Roman" w:hAnsi="Times New Roman" w:cs="Times New Roman"/>
          <w:color w:val="000000"/>
          <w:sz w:val="24"/>
          <w:szCs w:val="24"/>
          <w:lang w:eastAsia="en-IE"/>
        </w:rPr>
        <w:t xml:space="preserve"> </w:t>
      </w:r>
      <w:r w:rsidR="000B008D" w:rsidRPr="001A3BCE">
        <w:rPr>
          <w:rFonts w:ascii="Times New Roman" w:eastAsia="Times New Roman" w:hAnsi="Times New Roman" w:cs="Times New Roman"/>
          <w:color w:val="000000"/>
          <w:sz w:val="24"/>
          <w:szCs w:val="24"/>
          <w:lang w:eastAsia="en-IE"/>
        </w:rPr>
        <w:t xml:space="preserve">prevailing discourse </w:t>
      </w:r>
      <w:r w:rsidR="000B008D">
        <w:rPr>
          <w:rFonts w:ascii="Times New Roman" w:eastAsia="Times New Roman" w:hAnsi="Times New Roman" w:cs="Times New Roman"/>
          <w:color w:val="000000"/>
          <w:sz w:val="24"/>
          <w:szCs w:val="24"/>
          <w:lang w:eastAsia="en-IE"/>
        </w:rPr>
        <w:t xml:space="preserve">around </w:t>
      </w:r>
      <w:r w:rsidR="000B008D" w:rsidRPr="001A3BCE">
        <w:rPr>
          <w:rFonts w:ascii="Times New Roman" w:eastAsia="Times New Roman" w:hAnsi="Times New Roman" w:cs="Times New Roman"/>
          <w:color w:val="000000"/>
          <w:sz w:val="24"/>
          <w:szCs w:val="24"/>
          <w:lang w:eastAsia="en-IE"/>
        </w:rPr>
        <w:t>child sexual abuse prevention</w:t>
      </w:r>
      <w:r w:rsidR="00E86A48">
        <w:rPr>
          <w:rFonts w:ascii="Times New Roman" w:eastAsia="Times New Roman" w:hAnsi="Times New Roman" w:cs="Times New Roman"/>
          <w:color w:val="000000"/>
          <w:sz w:val="24"/>
          <w:szCs w:val="24"/>
          <w:lang w:eastAsia="en-IE"/>
        </w:rPr>
        <w:t xml:space="preserve"> that</w:t>
      </w:r>
      <w:r w:rsidR="000B008D" w:rsidRPr="001A3BCE">
        <w:rPr>
          <w:rFonts w:ascii="Times New Roman" w:eastAsia="Times New Roman" w:hAnsi="Times New Roman" w:cs="Times New Roman"/>
          <w:color w:val="000000"/>
          <w:sz w:val="24"/>
          <w:szCs w:val="24"/>
          <w:lang w:eastAsia="en-IE"/>
        </w:rPr>
        <w:t xml:space="preserve"> </w:t>
      </w:r>
      <w:r w:rsidR="000B008D">
        <w:rPr>
          <w:rFonts w:ascii="Times New Roman" w:eastAsia="Times New Roman" w:hAnsi="Times New Roman" w:cs="Times New Roman"/>
          <w:color w:val="000000"/>
          <w:sz w:val="24"/>
          <w:szCs w:val="24"/>
          <w:lang w:eastAsia="en-IE"/>
        </w:rPr>
        <w:t xml:space="preserve">seems to </w:t>
      </w:r>
      <w:r w:rsidR="00EE3A58">
        <w:rPr>
          <w:rFonts w:ascii="Times New Roman" w:eastAsia="Times New Roman" w:hAnsi="Times New Roman" w:cs="Times New Roman"/>
          <w:color w:val="000000"/>
          <w:sz w:val="24"/>
          <w:szCs w:val="24"/>
          <w:lang w:eastAsia="en-IE"/>
        </w:rPr>
        <w:t>disregard and overlook</w:t>
      </w:r>
      <w:r w:rsidR="000B008D" w:rsidRPr="001A3BCE">
        <w:rPr>
          <w:rFonts w:ascii="Times New Roman" w:eastAsia="Times New Roman" w:hAnsi="Times New Roman" w:cs="Times New Roman"/>
          <w:color w:val="000000"/>
          <w:sz w:val="24"/>
          <w:szCs w:val="24"/>
          <w:lang w:eastAsia="en-IE"/>
        </w:rPr>
        <w:t xml:space="preserve"> disabled children</w:t>
      </w:r>
      <w:r w:rsidR="00D626A4">
        <w:rPr>
          <w:rFonts w:ascii="Times New Roman" w:eastAsia="Times New Roman" w:hAnsi="Times New Roman" w:cs="Times New Roman"/>
          <w:color w:val="000000"/>
          <w:sz w:val="24"/>
          <w:szCs w:val="24"/>
          <w:lang w:eastAsia="en-IE"/>
        </w:rPr>
        <w:t>,</w:t>
      </w:r>
      <w:r w:rsidR="000B008D" w:rsidRPr="001A3BCE">
        <w:rPr>
          <w:rFonts w:ascii="Times New Roman" w:eastAsia="Times New Roman" w:hAnsi="Times New Roman" w:cs="Times New Roman"/>
          <w:color w:val="000000"/>
          <w:sz w:val="24"/>
          <w:szCs w:val="24"/>
          <w:lang w:eastAsia="en-IE"/>
        </w:rPr>
        <w:t xml:space="preserve"> </w:t>
      </w:r>
      <w:r w:rsidR="000B008D">
        <w:rPr>
          <w:rFonts w:ascii="Times New Roman" w:eastAsia="Times New Roman" w:hAnsi="Times New Roman" w:cs="Times New Roman"/>
          <w:color w:val="000000"/>
          <w:sz w:val="24"/>
          <w:szCs w:val="24"/>
          <w:lang w:eastAsia="en-IE"/>
        </w:rPr>
        <w:t xml:space="preserve">even though they have a </w:t>
      </w:r>
      <w:r w:rsidR="003D6968">
        <w:rPr>
          <w:rFonts w:ascii="Times New Roman" w:eastAsia="Times New Roman" w:hAnsi="Times New Roman" w:cs="Times New Roman"/>
          <w:color w:val="000000"/>
          <w:sz w:val="24"/>
          <w:szCs w:val="24"/>
          <w:lang w:eastAsia="en-IE"/>
        </w:rPr>
        <w:t>greater-known</w:t>
      </w:r>
      <w:r w:rsidR="000B008D" w:rsidRPr="001A3BCE">
        <w:rPr>
          <w:rFonts w:ascii="Times New Roman" w:eastAsia="Times New Roman" w:hAnsi="Times New Roman" w:cs="Times New Roman"/>
          <w:color w:val="000000"/>
          <w:sz w:val="24"/>
          <w:szCs w:val="24"/>
          <w:lang w:eastAsia="en-IE"/>
        </w:rPr>
        <w:t xml:space="preserve"> risk of sexual abuse </w:t>
      </w:r>
      <w:r w:rsidR="000B008D">
        <w:rPr>
          <w:rFonts w:ascii="Times New Roman" w:eastAsia="Times New Roman" w:hAnsi="Times New Roman" w:cs="Times New Roman"/>
          <w:color w:val="000000"/>
          <w:sz w:val="24"/>
          <w:szCs w:val="24"/>
          <w:lang w:eastAsia="en-IE"/>
        </w:rPr>
        <w:t>a</w:t>
      </w:r>
      <w:r w:rsidR="003D6968">
        <w:rPr>
          <w:rFonts w:ascii="Times New Roman" w:eastAsia="Times New Roman" w:hAnsi="Times New Roman" w:cs="Times New Roman"/>
          <w:color w:val="000000"/>
          <w:sz w:val="24"/>
          <w:szCs w:val="24"/>
          <w:lang w:eastAsia="en-IE"/>
        </w:rPr>
        <w:t>bov</w:t>
      </w:r>
      <w:r w:rsidR="000B008D">
        <w:rPr>
          <w:rFonts w:ascii="Times New Roman" w:eastAsia="Times New Roman" w:hAnsi="Times New Roman" w:cs="Times New Roman"/>
          <w:color w:val="000000"/>
          <w:sz w:val="24"/>
          <w:szCs w:val="24"/>
          <w:lang w:eastAsia="en-IE"/>
        </w:rPr>
        <w:t>e majority population</w:t>
      </w:r>
      <w:r w:rsidR="000B008D" w:rsidRPr="001A3BCE">
        <w:rPr>
          <w:rFonts w:ascii="Times New Roman" w:eastAsia="Times New Roman" w:hAnsi="Times New Roman" w:cs="Times New Roman"/>
          <w:color w:val="000000"/>
          <w:sz w:val="24"/>
          <w:szCs w:val="24"/>
          <w:lang w:eastAsia="en-IE"/>
        </w:rPr>
        <w:t xml:space="preserve"> peers (Llewellyn 2021). </w:t>
      </w:r>
      <w:r w:rsidR="000B008D">
        <w:rPr>
          <w:rFonts w:ascii="Times New Roman" w:eastAsia="Times New Roman" w:hAnsi="Times New Roman" w:cs="Times New Roman"/>
          <w:color w:val="000000"/>
          <w:sz w:val="24"/>
          <w:szCs w:val="24"/>
          <w:lang w:eastAsia="en-IE"/>
        </w:rPr>
        <w:t xml:space="preserve">This is compounded by </w:t>
      </w:r>
      <w:r w:rsidR="003D6968">
        <w:rPr>
          <w:rFonts w:ascii="Times New Roman" w:eastAsia="Times New Roman" w:hAnsi="Times New Roman" w:cs="Times New Roman"/>
          <w:color w:val="000000"/>
          <w:sz w:val="24"/>
          <w:szCs w:val="24"/>
          <w:lang w:eastAsia="en-IE"/>
        </w:rPr>
        <w:t>practical</w:t>
      </w:r>
      <w:r w:rsidR="000B008D">
        <w:rPr>
          <w:rFonts w:ascii="Times New Roman" w:eastAsia="Times New Roman" w:hAnsi="Times New Roman" w:cs="Times New Roman"/>
          <w:color w:val="000000"/>
          <w:sz w:val="24"/>
          <w:szCs w:val="24"/>
          <w:lang w:eastAsia="en-IE"/>
        </w:rPr>
        <w:t xml:space="preserve"> risk factors such as higher </w:t>
      </w:r>
      <w:r w:rsidR="000B008D" w:rsidRPr="001A3BCE">
        <w:rPr>
          <w:rFonts w:ascii="Times New Roman" w:eastAsia="Times New Roman" w:hAnsi="Times New Roman" w:cs="Times New Roman"/>
          <w:color w:val="000000"/>
          <w:sz w:val="24"/>
          <w:szCs w:val="24"/>
          <w:lang w:eastAsia="en-IE"/>
        </w:rPr>
        <w:t xml:space="preserve">dependency </w:t>
      </w:r>
      <w:r w:rsidR="000B008D">
        <w:rPr>
          <w:rFonts w:ascii="Times New Roman" w:eastAsia="Times New Roman" w:hAnsi="Times New Roman" w:cs="Times New Roman"/>
          <w:color w:val="000000"/>
          <w:sz w:val="24"/>
          <w:szCs w:val="24"/>
          <w:lang w:eastAsia="en-IE"/>
        </w:rPr>
        <w:t xml:space="preserve">of disabled children </w:t>
      </w:r>
      <w:r w:rsidR="000B008D" w:rsidRPr="001A3BCE">
        <w:rPr>
          <w:rFonts w:ascii="Times New Roman" w:eastAsia="Times New Roman" w:hAnsi="Times New Roman" w:cs="Times New Roman"/>
          <w:color w:val="000000"/>
          <w:sz w:val="24"/>
          <w:szCs w:val="24"/>
          <w:lang w:eastAsia="en-IE"/>
        </w:rPr>
        <w:t xml:space="preserve">on </w:t>
      </w:r>
      <w:r w:rsidR="000B008D">
        <w:rPr>
          <w:rFonts w:ascii="Times New Roman" w:eastAsia="Times New Roman" w:hAnsi="Times New Roman" w:cs="Times New Roman"/>
          <w:color w:val="000000"/>
          <w:sz w:val="24"/>
          <w:szCs w:val="24"/>
          <w:lang w:eastAsia="en-IE"/>
        </w:rPr>
        <w:t xml:space="preserve">professionals and </w:t>
      </w:r>
      <w:r w:rsidR="000B008D" w:rsidRPr="001A3BCE">
        <w:rPr>
          <w:rFonts w:ascii="Times New Roman" w:eastAsia="Times New Roman" w:hAnsi="Times New Roman" w:cs="Times New Roman"/>
          <w:color w:val="000000"/>
          <w:sz w:val="24"/>
          <w:szCs w:val="24"/>
          <w:lang w:eastAsia="en-IE"/>
        </w:rPr>
        <w:t>caregivers</w:t>
      </w:r>
      <w:r w:rsidR="000B008D">
        <w:rPr>
          <w:rFonts w:ascii="Times New Roman" w:eastAsia="Times New Roman" w:hAnsi="Times New Roman" w:cs="Times New Roman"/>
          <w:color w:val="000000"/>
          <w:sz w:val="24"/>
          <w:szCs w:val="24"/>
          <w:lang w:eastAsia="en-IE"/>
        </w:rPr>
        <w:t xml:space="preserve"> to meet their intimate care needs. This includes dependency on wider</w:t>
      </w:r>
      <w:r w:rsidR="000B008D" w:rsidRPr="001A3BCE">
        <w:rPr>
          <w:rFonts w:ascii="Times New Roman" w:eastAsia="Times New Roman" w:hAnsi="Times New Roman" w:cs="Times New Roman"/>
          <w:color w:val="000000"/>
          <w:sz w:val="24"/>
          <w:szCs w:val="24"/>
          <w:lang w:eastAsia="en-IE"/>
        </w:rPr>
        <w:t xml:space="preserve"> social support infrastructures due to disability-related care needs</w:t>
      </w:r>
      <w:r w:rsidR="00FA495C">
        <w:rPr>
          <w:rFonts w:ascii="Times New Roman" w:eastAsia="Times New Roman" w:hAnsi="Times New Roman" w:cs="Times New Roman"/>
          <w:color w:val="000000"/>
          <w:sz w:val="24"/>
          <w:szCs w:val="24"/>
          <w:lang w:eastAsia="en-IE"/>
        </w:rPr>
        <w:t>,</w:t>
      </w:r>
      <w:r w:rsidR="000B008D" w:rsidRPr="001A3BCE">
        <w:rPr>
          <w:rFonts w:ascii="Times New Roman" w:eastAsia="Times New Roman" w:hAnsi="Times New Roman" w:cs="Times New Roman"/>
          <w:color w:val="000000"/>
          <w:sz w:val="24"/>
          <w:szCs w:val="24"/>
          <w:lang w:eastAsia="en-IE"/>
        </w:rPr>
        <w:t xml:space="preserve"> </w:t>
      </w:r>
      <w:r w:rsidR="000B008D">
        <w:rPr>
          <w:rFonts w:ascii="Times New Roman" w:eastAsia="Times New Roman" w:hAnsi="Times New Roman" w:cs="Times New Roman"/>
          <w:color w:val="000000"/>
          <w:sz w:val="24"/>
          <w:szCs w:val="24"/>
          <w:lang w:eastAsia="en-IE"/>
        </w:rPr>
        <w:t xml:space="preserve">leaving these children unsupervised with multiple adults </w:t>
      </w:r>
      <w:r w:rsidR="000B008D" w:rsidRPr="001A3BCE">
        <w:rPr>
          <w:rFonts w:ascii="Times New Roman" w:eastAsia="Times New Roman" w:hAnsi="Times New Roman" w:cs="Times New Roman"/>
          <w:color w:val="000000"/>
          <w:sz w:val="24"/>
          <w:szCs w:val="24"/>
          <w:lang w:eastAsia="en-IE"/>
        </w:rPr>
        <w:t xml:space="preserve">(Browne </w:t>
      </w:r>
      <w:r w:rsidR="0030421F">
        <w:rPr>
          <w:rFonts w:ascii="Times New Roman" w:eastAsia="Times New Roman" w:hAnsi="Times New Roman" w:cs="Times New Roman"/>
          <w:color w:val="000000"/>
          <w:sz w:val="24"/>
          <w:szCs w:val="24"/>
          <w:lang w:eastAsia="en-IE"/>
        </w:rPr>
        <w:t>and</w:t>
      </w:r>
      <w:r w:rsidR="000B008D" w:rsidRPr="001A3BCE">
        <w:rPr>
          <w:rFonts w:ascii="Times New Roman" w:eastAsia="Times New Roman" w:hAnsi="Times New Roman" w:cs="Times New Roman"/>
          <w:color w:val="000000"/>
          <w:sz w:val="24"/>
          <w:szCs w:val="24"/>
          <w:lang w:eastAsia="en-IE"/>
        </w:rPr>
        <w:t xml:space="preserve"> Miller 2013; Fry et al. 2017</w:t>
      </w:r>
      <w:r w:rsidR="00B84320">
        <w:rPr>
          <w:rFonts w:ascii="Times New Roman" w:eastAsia="Times New Roman" w:hAnsi="Times New Roman" w:cs="Times New Roman"/>
          <w:color w:val="000000"/>
          <w:sz w:val="24"/>
          <w:szCs w:val="24"/>
          <w:lang w:eastAsia="en-IE"/>
        </w:rPr>
        <w:t xml:space="preserve">; </w:t>
      </w:r>
      <w:r w:rsidR="00B84320" w:rsidRPr="001A3BCE">
        <w:rPr>
          <w:rFonts w:ascii="Times New Roman" w:eastAsia="Times New Roman" w:hAnsi="Times New Roman" w:cs="Times New Roman"/>
          <w:color w:val="000000"/>
          <w:sz w:val="24"/>
          <w:szCs w:val="24"/>
          <w:lang w:eastAsia="en-IE"/>
        </w:rPr>
        <w:t>Llewellyn</w:t>
      </w:r>
      <w:r w:rsidR="0081500A">
        <w:rPr>
          <w:rFonts w:ascii="Times New Roman" w:eastAsia="Times New Roman" w:hAnsi="Times New Roman" w:cs="Times New Roman"/>
          <w:color w:val="000000"/>
          <w:sz w:val="24"/>
          <w:szCs w:val="24"/>
          <w:lang w:eastAsia="en-IE"/>
        </w:rPr>
        <w:t xml:space="preserve">, </w:t>
      </w:r>
      <w:proofErr w:type="gramStart"/>
      <w:r w:rsidR="0081500A" w:rsidRPr="0081500A">
        <w:rPr>
          <w:rFonts w:ascii="Times New Roman" w:eastAsia="Times New Roman" w:hAnsi="Times New Roman" w:cs="Times New Roman"/>
          <w:color w:val="000000"/>
          <w:sz w:val="24"/>
          <w:szCs w:val="24"/>
          <w:lang w:eastAsia="en-IE"/>
        </w:rPr>
        <w:t>Wayland</w:t>
      </w:r>
      <w:proofErr w:type="gramEnd"/>
      <w:r w:rsidR="0081500A" w:rsidRPr="0081500A">
        <w:rPr>
          <w:rFonts w:ascii="Times New Roman" w:eastAsia="Times New Roman" w:hAnsi="Times New Roman" w:cs="Times New Roman"/>
          <w:color w:val="000000"/>
          <w:sz w:val="24"/>
          <w:szCs w:val="24"/>
          <w:lang w:eastAsia="en-IE"/>
        </w:rPr>
        <w:t xml:space="preserve"> </w:t>
      </w:r>
      <w:r w:rsidR="0081500A">
        <w:rPr>
          <w:rFonts w:ascii="Times New Roman" w:eastAsia="Times New Roman" w:hAnsi="Times New Roman" w:cs="Times New Roman"/>
          <w:color w:val="000000"/>
          <w:sz w:val="24"/>
          <w:szCs w:val="24"/>
          <w:lang w:eastAsia="en-IE"/>
        </w:rPr>
        <w:t>and</w:t>
      </w:r>
      <w:r w:rsidR="0081500A" w:rsidRPr="0081500A">
        <w:rPr>
          <w:rFonts w:ascii="Times New Roman" w:eastAsia="Times New Roman" w:hAnsi="Times New Roman" w:cs="Times New Roman"/>
          <w:color w:val="000000"/>
          <w:sz w:val="24"/>
          <w:szCs w:val="24"/>
          <w:lang w:eastAsia="en-IE"/>
        </w:rPr>
        <w:t xml:space="preserve"> Hindmarsh </w:t>
      </w:r>
      <w:r w:rsidR="00B84320" w:rsidRPr="001A3BCE">
        <w:rPr>
          <w:rFonts w:ascii="Times New Roman" w:eastAsia="Times New Roman" w:hAnsi="Times New Roman" w:cs="Times New Roman"/>
          <w:color w:val="000000"/>
          <w:sz w:val="24"/>
          <w:szCs w:val="24"/>
          <w:lang w:eastAsia="en-IE"/>
        </w:rPr>
        <w:t>2016</w:t>
      </w:r>
      <w:r w:rsidR="000B008D" w:rsidRPr="001A3BCE">
        <w:rPr>
          <w:rFonts w:ascii="Times New Roman" w:eastAsia="Times New Roman" w:hAnsi="Times New Roman" w:cs="Times New Roman"/>
          <w:color w:val="000000"/>
          <w:sz w:val="24"/>
          <w:szCs w:val="24"/>
          <w:lang w:eastAsia="en-IE"/>
        </w:rPr>
        <w:t>).</w:t>
      </w:r>
      <w:r w:rsidR="00010ACE">
        <w:rPr>
          <w:rFonts w:ascii="Times New Roman" w:eastAsia="Times New Roman" w:hAnsi="Times New Roman" w:cs="Times New Roman"/>
          <w:color w:val="000000"/>
          <w:sz w:val="24"/>
          <w:szCs w:val="24"/>
          <w:lang w:eastAsia="en-IE"/>
        </w:rPr>
        <w:t xml:space="preserve"> </w:t>
      </w:r>
      <w:r w:rsidR="00522480">
        <w:rPr>
          <w:rFonts w:ascii="Times New Roman" w:eastAsia="Times New Roman" w:hAnsi="Times New Roman" w:cs="Times New Roman"/>
          <w:color w:val="000000"/>
          <w:sz w:val="24"/>
          <w:szCs w:val="24"/>
          <w:lang w:eastAsia="en-IE"/>
        </w:rPr>
        <w:t xml:space="preserve">It is perhaps unsurprising, therefore, that </w:t>
      </w:r>
      <w:r w:rsidR="00010ACE">
        <w:rPr>
          <w:rFonts w:ascii="Times New Roman" w:eastAsia="Times New Roman" w:hAnsi="Times New Roman" w:cs="Times New Roman"/>
          <w:color w:val="000000"/>
          <w:sz w:val="24"/>
          <w:szCs w:val="24"/>
          <w:lang w:eastAsia="en-IE"/>
        </w:rPr>
        <w:t xml:space="preserve">disabled </w:t>
      </w:r>
      <w:r w:rsidR="00010ACE" w:rsidRPr="001A3BCE">
        <w:rPr>
          <w:rFonts w:ascii="Times New Roman" w:eastAsia="Times New Roman" w:hAnsi="Times New Roman" w:cs="Times New Roman"/>
          <w:color w:val="000000"/>
          <w:sz w:val="24"/>
          <w:szCs w:val="24"/>
          <w:lang w:eastAsia="en-IE"/>
        </w:rPr>
        <w:t xml:space="preserve">children </w:t>
      </w:r>
      <w:r w:rsidR="001A1AA9">
        <w:rPr>
          <w:rFonts w:ascii="Times New Roman" w:eastAsia="Times New Roman" w:hAnsi="Times New Roman" w:cs="Times New Roman"/>
          <w:color w:val="000000"/>
          <w:sz w:val="24"/>
          <w:szCs w:val="24"/>
          <w:lang w:eastAsia="en-IE"/>
        </w:rPr>
        <w:t xml:space="preserve">may </w:t>
      </w:r>
      <w:r w:rsidR="00010ACE">
        <w:rPr>
          <w:rFonts w:ascii="Times New Roman" w:eastAsia="Times New Roman" w:hAnsi="Times New Roman" w:cs="Times New Roman"/>
          <w:color w:val="000000"/>
          <w:sz w:val="24"/>
          <w:szCs w:val="24"/>
          <w:lang w:eastAsia="en-IE"/>
        </w:rPr>
        <w:t>experience</w:t>
      </w:r>
      <w:r w:rsidR="00010ACE" w:rsidRPr="001A3BCE">
        <w:rPr>
          <w:rFonts w:ascii="Times New Roman" w:eastAsia="Times New Roman" w:hAnsi="Times New Roman" w:cs="Times New Roman"/>
          <w:color w:val="000000"/>
          <w:sz w:val="24"/>
          <w:szCs w:val="24"/>
          <w:lang w:eastAsia="en-IE"/>
        </w:rPr>
        <w:t xml:space="preserve"> </w:t>
      </w:r>
      <w:r w:rsidR="00010ACE">
        <w:rPr>
          <w:rFonts w:ascii="Times New Roman" w:eastAsia="Times New Roman" w:hAnsi="Times New Roman" w:cs="Times New Roman"/>
          <w:color w:val="000000"/>
          <w:sz w:val="24"/>
          <w:szCs w:val="24"/>
          <w:lang w:eastAsia="en-IE"/>
        </w:rPr>
        <w:t>a heightened</w:t>
      </w:r>
      <w:r w:rsidR="00010ACE" w:rsidRPr="001A3BCE">
        <w:rPr>
          <w:rFonts w:ascii="Times New Roman" w:eastAsia="Times New Roman" w:hAnsi="Times New Roman" w:cs="Times New Roman"/>
          <w:color w:val="000000"/>
          <w:sz w:val="24"/>
          <w:szCs w:val="24"/>
          <w:lang w:eastAsia="en-IE"/>
        </w:rPr>
        <w:t xml:space="preserve"> likelihood of being </w:t>
      </w:r>
      <w:r w:rsidR="00010ACE">
        <w:rPr>
          <w:rFonts w:ascii="Times New Roman" w:eastAsia="Times New Roman" w:hAnsi="Times New Roman" w:cs="Times New Roman"/>
          <w:color w:val="000000"/>
          <w:sz w:val="24"/>
          <w:szCs w:val="24"/>
          <w:lang w:eastAsia="en-IE"/>
        </w:rPr>
        <w:t xml:space="preserve">maltreated </w:t>
      </w:r>
      <w:r w:rsidR="00010ACE" w:rsidRPr="001A3BCE">
        <w:rPr>
          <w:rFonts w:ascii="Times New Roman" w:eastAsia="Times New Roman" w:hAnsi="Times New Roman" w:cs="Times New Roman"/>
          <w:color w:val="000000"/>
          <w:sz w:val="24"/>
          <w:szCs w:val="24"/>
          <w:lang w:eastAsia="en-IE"/>
        </w:rPr>
        <w:t>by someone known to them</w:t>
      </w:r>
      <w:r w:rsidR="001A1AA9">
        <w:rPr>
          <w:rFonts w:ascii="Times New Roman" w:eastAsia="Times New Roman" w:hAnsi="Times New Roman" w:cs="Times New Roman"/>
          <w:color w:val="000000"/>
          <w:sz w:val="24"/>
          <w:szCs w:val="24"/>
          <w:lang w:eastAsia="en-IE"/>
        </w:rPr>
        <w:t>, above non-disabled peers</w:t>
      </w:r>
      <w:r w:rsidR="00010ACE">
        <w:rPr>
          <w:rFonts w:ascii="Times New Roman" w:eastAsia="Times New Roman" w:hAnsi="Times New Roman" w:cs="Times New Roman"/>
          <w:color w:val="000000"/>
          <w:sz w:val="24"/>
          <w:szCs w:val="24"/>
          <w:lang w:eastAsia="en-IE"/>
        </w:rPr>
        <w:t xml:space="preserve"> </w:t>
      </w:r>
      <w:r w:rsidR="00010ACE" w:rsidRPr="001A3BCE">
        <w:rPr>
          <w:rFonts w:ascii="Times New Roman" w:eastAsia="Times New Roman" w:hAnsi="Times New Roman" w:cs="Times New Roman"/>
          <w:color w:val="000000"/>
          <w:sz w:val="24"/>
          <w:szCs w:val="24"/>
          <w:lang w:eastAsia="en-IE"/>
        </w:rPr>
        <w:t xml:space="preserve">(Stalker et al. </w:t>
      </w:r>
      <w:r w:rsidR="00D70A4D">
        <w:rPr>
          <w:rFonts w:ascii="Times New Roman" w:eastAsia="Times New Roman" w:hAnsi="Times New Roman" w:cs="Times New Roman"/>
          <w:color w:val="000000"/>
          <w:sz w:val="24"/>
          <w:szCs w:val="24"/>
          <w:lang w:eastAsia="en-IE"/>
        </w:rPr>
        <w:t xml:space="preserve">2010, </w:t>
      </w:r>
      <w:r w:rsidR="00010ACE" w:rsidRPr="001A3BCE">
        <w:rPr>
          <w:rFonts w:ascii="Times New Roman" w:eastAsia="Times New Roman" w:hAnsi="Times New Roman" w:cs="Times New Roman"/>
          <w:color w:val="000000"/>
          <w:sz w:val="24"/>
          <w:szCs w:val="24"/>
          <w:lang w:eastAsia="en-IE"/>
        </w:rPr>
        <w:t>2015)</w:t>
      </w:r>
      <w:r w:rsidR="00E80181">
        <w:rPr>
          <w:rFonts w:ascii="Times New Roman" w:eastAsia="Times New Roman" w:hAnsi="Times New Roman" w:cs="Times New Roman"/>
          <w:color w:val="000000"/>
          <w:sz w:val="24"/>
          <w:szCs w:val="24"/>
          <w:lang w:eastAsia="en-IE"/>
        </w:rPr>
        <w:t xml:space="preserve">. </w:t>
      </w:r>
      <w:r w:rsidR="00501B99">
        <w:rPr>
          <w:rFonts w:ascii="Times New Roman" w:eastAsia="Times New Roman" w:hAnsi="Times New Roman" w:cs="Times New Roman"/>
          <w:color w:val="000000"/>
          <w:sz w:val="24"/>
          <w:szCs w:val="24"/>
          <w:lang w:eastAsia="en-IE"/>
        </w:rPr>
        <w:t>In this sense, d</w:t>
      </w:r>
      <w:r w:rsidR="00010ACE">
        <w:rPr>
          <w:rFonts w:ascii="Times New Roman" w:eastAsia="Times New Roman" w:hAnsi="Times New Roman" w:cs="Times New Roman"/>
          <w:color w:val="000000"/>
          <w:sz w:val="24"/>
          <w:szCs w:val="24"/>
          <w:lang w:eastAsia="en-IE"/>
        </w:rPr>
        <w:t>ue to disability</w:t>
      </w:r>
      <w:r w:rsidR="0056203C">
        <w:rPr>
          <w:rFonts w:ascii="Times New Roman" w:eastAsia="Times New Roman" w:hAnsi="Times New Roman" w:cs="Times New Roman"/>
          <w:color w:val="000000"/>
          <w:sz w:val="24"/>
          <w:szCs w:val="24"/>
          <w:lang w:eastAsia="en-IE"/>
        </w:rPr>
        <w:t>,</w:t>
      </w:r>
      <w:r w:rsidR="00594082">
        <w:rPr>
          <w:rFonts w:ascii="Times New Roman" w:eastAsia="Times New Roman" w:hAnsi="Times New Roman" w:cs="Times New Roman"/>
          <w:color w:val="000000"/>
          <w:sz w:val="24"/>
          <w:szCs w:val="24"/>
          <w:lang w:eastAsia="en-IE"/>
        </w:rPr>
        <w:t xml:space="preserve"> </w:t>
      </w:r>
      <w:r w:rsidR="00010ACE">
        <w:rPr>
          <w:rFonts w:ascii="Times New Roman" w:eastAsia="Times New Roman" w:hAnsi="Times New Roman" w:cs="Times New Roman"/>
          <w:color w:val="000000"/>
          <w:sz w:val="24"/>
          <w:szCs w:val="24"/>
          <w:lang w:eastAsia="en-IE"/>
        </w:rPr>
        <w:t xml:space="preserve">some children </w:t>
      </w:r>
      <w:r w:rsidR="00522480">
        <w:rPr>
          <w:rFonts w:ascii="Times New Roman" w:eastAsia="Times New Roman" w:hAnsi="Times New Roman" w:cs="Times New Roman"/>
          <w:color w:val="000000"/>
          <w:sz w:val="24"/>
          <w:szCs w:val="24"/>
          <w:lang w:eastAsia="en-IE"/>
        </w:rPr>
        <w:t xml:space="preserve">are constantly in the company of </w:t>
      </w:r>
      <w:r w:rsidR="00E417BE">
        <w:rPr>
          <w:rFonts w:ascii="Times New Roman" w:eastAsia="Times New Roman" w:hAnsi="Times New Roman" w:cs="Times New Roman"/>
          <w:color w:val="000000"/>
          <w:sz w:val="24"/>
          <w:szCs w:val="24"/>
          <w:lang w:eastAsia="en-IE"/>
        </w:rPr>
        <w:t>alternating</w:t>
      </w:r>
      <w:r w:rsidR="00522480">
        <w:rPr>
          <w:rFonts w:ascii="Times New Roman" w:eastAsia="Times New Roman" w:hAnsi="Times New Roman" w:cs="Times New Roman"/>
          <w:color w:val="000000"/>
          <w:sz w:val="24"/>
          <w:szCs w:val="24"/>
          <w:lang w:eastAsia="en-IE"/>
        </w:rPr>
        <w:t xml:space="preserve"> carers</w:t>
      </w:r>
      <w:r w:rsidR="00501B99">
        <w:rPr>
          <w:rFonts w:ascii="Times New Roman" w:eastAsia="Times New Roman" w:hAnsi="Times New Roman" w:cs="Times New Roman"/>
          <w:color w:val="000000"/>
          <w:sz w:val="24"/>
          <w:szCs w:val="24"/>
          <w:lang w:eastAsia="en-IE"/>
        </w:rPr>
        <w:t xml:space="preserve"> </w:t>
      </w:r>
      <w:r w:rsidR="00594082">
        <w:rPr>
          <w:rFonts w:ascii="Times New Roman" w:eastAsia="Times New Roman" w:hAnsi="Times New Roman" w:cs="Times New Roman"/>
          <w:color w:val="000000"/>
          <w:sz w:val="24"/>
          <w:szCs w:val="24"/>
          <w:lang w:eastAsia="en-IE"/>
        </w:rPr>
        <w:t>and yet</w:t>
      </w:r>
      <w:r w:rsidR="00E80181">
        <w:rPr>
          <w:rFonts w:ascii="Times New Roman" w:eastAsia="Times New Roman" w:hAnsi="Times New Roman" w:cs="Times New Roman"/>
          <w:color w:val="000000"/>
          <w:sz w:val="24"/>
          <w:szCs w:val="24"/>
          <w:lang w:eastAsia="en-IE"/>
        </w:rPr>
        <w:t xml:space="preserve"> never left alone with total strangers. </w:t>
      </w:r>
      <w:r w:rsidR="00522480">
        <w:rPr>
          <w:rFonts w:ascii="Times New Roman" w:eastAsia="Times New Roman" w:hAnsi="Times New Roman" w:cs="Times New Roman"/>
          <w:color w:val="000000"/>
          <w:sz w:val="24"/>
          <w:szCs w:val="24"/>
          <w:lang w:eastAsia="en-IE"/>
        </w:rPr>
        <w:t xml:space="preserve"> </w:t>
      </w:r>
    </w:p>
    <w:p w14:paraId="23E63BDF" w14:textId="55D566EF" w:rsidR="00B72855" w:rsidRDefault="004C08AD" w:rsidP="008C5841">
      <w:pPr>
        <w:spacing w:after="0"/>
        <w:ind w:right="-46" w:firstLine="720"/>
        <w:jc w:val="both"/>
        <w:rPr>
          <w:rFonts w:ascii="Times New Roman" w:eastAsia="Times New Roman" w:hAnsi="Times New Roman" w:cs="Times New Roman"/>
          <w:color w:val="000000"/>
          <w:sz w:val="24"/>
          <w:szCs w:val="24"/>
          <w:lang w:eastAsia="en-IE"/>
        </w:rPr>
      </w:pPr>
      <w:r>
        <w:rPr>
          <w:rFonts w:ascii="Times New Roman" w:eastAsia="Times New Roman" w:hAnsi="Times New Roman" w:cs="Times New Roman"/>
          <w:color w:val="000000"/>
          <w:sz w:val="24"/>
          <w:szCs w:val="24"/>
          <w:lang w:eastAsia="en-IE"/>
        </w:rPr>
        <w:t>S</w:t>
      </w:r>
      <w:r w:rsidR="006C7049">
        <w:rPr>
          <w:rFonts w:ascii="Times New Roman" w:eastAsia="Times New Roman" w:hAnsi="Times New Roman" w:cs="Times New Roman"/>
          <w:color w:val="000000"/>
          <w:sz w:val="24"/>
          <w:szCs w:val="24"/>
          <w:lang w:eastAsia="en-IE"/>
        </w:rPr>
        <w:t>uch realities</w:t>
      </w:r>
      <w:r w:rsidR="00215E35">
        <w:rPr>
          <w:rFonts w:ascii="Times New Roman" w:eastAsia="Times New Roman" w:hAnsi="Times New Roman" w:cs="Times New Roman"/>
          <w:color w:val="000000"/>
          <w:sz w:val="24"/>
          <w:szCs w:val="24"/>
          <w:lang w:eastAsia="en-IE"/>
        </w:rPr>
        <w:t xml:space="preserve"> of disability and child protection</w:t>
      </w:r>
      <w:r w:rsidR="0084389D">
        <w:rPr>
          <w:rFonts w:ascii="Times New Roman" w:eastAsia="Times New Roman" w:hAnsi="Times New Roman" w:cs="Times New Roman"/>
          <w:color w:val="000000"/>
          <w:sz w:val="24"/>
          <w:szCs w:val="24"/>
          <w:lang w:eastAsia="en-IE"/>
        </w:rPr>
        <w:t xml:space="preserve"> </w:t>
      </w:r>
      <w:r>
        <w:rPr>
          <w:rFonts w:ascii="Times New Roman" w:eastAsia="Times New Roman" w:hAnsi="Times New Roman" w:cs="Times New Roman"/>
          <w:color w:val="000000"/>
          <w:sz w:val="24"/>
          <w:szCs w:val="24"/>
          <w:lang w:eastAsia="en-IE"/>
        </w:rPr>
        <w:t>are the focus of this chapter</w:t>
      </w:r>
      <w:r w:rsidR="0084389D">
        <w:rPr>
          <w:rFonts w:ascii="Times New Roman" w:eastAsia="Times New Roman" w:hAnsi="Times New Roman" w:cs="Times New Roman"/>
          <w:color w:val="000000"/>
          <w:sz w:val="24"/>
          <w:szCs w:val="24"/>
          <w:lang w:eastAsia="en-IE"/>
        </w:rPr>
        <w:t>,</w:t>
      </w:r>
      <w:r w:rsidR="00215E35">
        <w:rPr>
          <w:rFonts w:ascii="Times New Roman" w:eastAsia="Times New Roman" w:hAnsi="Times New Roman" w:cs="Times New Roman"/>
          <w:color w:val="000000"/>
          <w:sz w:val="24"/>
          <w:szCs w:val="24"/>
          <w:lang w:eastAsia="en-IE"/>
        </w:rPr>
        <w:t xml:space="preserve"> </w:t>
      </w:r>
      <w:r w:rsidR="003705B8">
        <w:rPr>
          <w:rFonts w:ascii="Times New Roman" w:eastAsia="Times New Roman" w:hAnsi="Times New Roman" w:cs="Times New Roman"/>
          <w:color w:val="000000"/>
          <w:sz w:val="24"/>
          <w:szCs w:val="24"/>
          <w:lang w:eastAsia="en-IE"/>
        </w:rPr>
        <w:t>although</w:t>
      </w:r>
      <w:r w:rsidR="00215E35">
        <w:rPr>
          <w:rFonts w:ascii="Times New Roman" w:eastAsia="Times New Roman" w:hAnsi="Times New Roman" w:cs="Times New Roman"/>
          <w:color w:val="000000"/>
          <w:sz w:val="24"/>
          <w:szCs w:val="24"/>
          <w:lang w:eastAsia="en-IE"/>
        </w:rPr>
        <w:t xml:space="preserve"> </w:t>
      </w:r>
      <w:r>
        <w:rPr>
          <w:rFonts w:ascii="Times New Roman" w:eastAsia="Times New Roman" w:hAnsi="Times New Roman" w:cs="Times New Roman"/>
          <w:color w:val="000000"/>
          <w:sz w:val="24"/>
          <w:szCs w:val="24"/>
          <w:lang w:eastAsia="en-IE"/>
        </w:rPr>
        <w:t xml:space="preserve">this focus </w:t>
      </w:r>
      <w:r w:rsidR="003705B8">
        <w:rPr>
          <w:rFonts w:ascii="Times New Roman" w:eastAsia="Times New Roman" w:hAnsi="Times New Roman" w:cs="Times New Roman"/>
          <w:color w:val="000000"/>
          <w:sz w:val="24"/>
          <w:szCs w:val="24"/>
          <w:lang w:eastAsia="en-IE"/>
        </w:rPr>
        <w:t>must be</w:t>
      </w:r>
      <w:r w:rsidR="00215E35">
        <w:rPr>
          <w:rFonts w:ascii="Times New Roman" w:eastAsia="Times New Roman" w:hAnsi="Times New Roman" w:cs="Times New Roman"/>
          <w:color w:val="000000"/>
          <w:sz w:val="24"/>
          <w:szCs w:val="24"/>
          <w:lang w:eastAsia="en-IE"/>
        </w:rPr>
        <w:t xml:space="preserve"> limited across several lines. Most specifically</w:t>
      </w:r>
      <w:r w:rsidR="00DB6C17">
        <w:rPr>
          <w:rFonts w:ascii="Times New Roman" w:eastAsia="Times New Roman" w:hAnsi="Times New Roman" w:cs="Times New Roman"/>
          <w:color w:val="000000"/>
          <w:sz w:val="24"/>
          <w:szCs w:val="24"/>
          <w:lang w:eastAsia="en-IE"/>
        </w:rPr>
        <w:t>, attention will be</w:t>
      </w:r>
      <w:r w:rsidR="00215E35">
        <w:rPr>
          <w:rFonts w:ascii="Times New Roman" w:eastAsia="Times New Roman" w:hAnsi="Times New Roman" w:cs="Times New Roman"/>
          <w:color w:val="000000"/>
          <w:sz w:val="24"/>
          <w:szCs w:val="24"/>
          <w:lang w:eastAsia="en-IE"/>
        </w:rPr>
        <w:t xml:space="preserve"> largely reduced to examining the </w:t>
      </w:r>
      <w:r w:rsidR="00FB6508">
        <w:rPr>
          <w:rFonts w:ascii="Times New Roman" w:eastAsia="Times New Roman" w:hAnsi="Times New Roman" w:cs="Times New Roman"/>
          <w:color w:val="000000"/>
          <w:sz w:val="24"/>
          <w:szCs w:val="24"/>
          <w:lang w:eastAsia="en-IE"/>
        </w:rPr>
        <w:t xml:space="preserve">two disabled populations </w:t>
      </w:r>
      <w:r w:rsidR="00FA495C">
        <w:rPr>
          <w:rFonts w:ascii="Times New Roman" w:eastAsia="Times New Roman" w:hAnsi="Times New Roman" w:cs="Times New Roman"/>
          <w:color w:val="000000"/>
          <w:sz w:val="24"/>
          <w:szCs w:val="24"/>
          <w:lang w:eastAsia="en-IE"/>
        </w:rPr>
        <w:t xml:space="preserve">around </w:t>
      </w:r>
      <w:r w:rsidR="00FB6508">
        <w:rPr>
          <w:rFonts w:ascii="Times New Roman" w:eastAsia="Times New Roman" w:hAnsi="Times New Roman" w:cs="Times New Roman"/>
          <w:color w:val="000000"/>
          <w:sz w:val="24"/>
          <w:szCs w:val="24"/>
          <w:lang w:eastAsia="en-IE"/>
        </w:rPr>
        <w:t xml:space="preserve">which </w:t>
      </w:r>
      <w:r w:rsidR="00215E35">
        <w:rPr>
          <w:rFonts w:ascii="Times New Roman" w:eastAsia="Times New Roman" w:hAnsi="Times New Roman" w:cs="Times New Roman"/>
          <w:color w:val="000000"/>
          <w:sz w:val="24"/>
          <w:szCs w:val="24"/>
          <w:lang w:eastAsia="en-IE"/>
        </w:rPr>
        <w:t xml:space="preserve">existing literature is </w:t>
      </w:r>
      <w:r w:rsidR="009011B9">
        <w:rPr>
          <w:rFonts w:ascii="Times New Roman" w:eastAsia="Times New Roman" w:hAnsi="Times New Roman" w:cs="Times New Roman"/>
          <w:color w:val="000000"/>
          <w:sz w:val="24"/>
          <w:szCs w:val="24"/>
          <w:lang w:eastAsia="en-IE"/>
        </w:rPr>
        <w:t>condensed</w:t>
      </w:r>
      <w:r w:rsidR="00215E35">
        <w:rPr>
          <w:rFonts w:ascii="Times New Roman" w:eastAsia="Times New Roman" w:hAnsi="Times New Roman" w:cs="Times New Roman"/>
          <w:color w:val="000000"/>
          <w:sz w:val="24"/>
          <w:szCs w:val="24"/>
          <w:lang w:eastAsia="en-IE"/>
        </w:rPr>
        <w:t>: disabled children and young people, and intellectually disabled parents. It should be noted</w:t>
      </w:r>
      <w:r w:rsidR="0084389D">
        <w:rPr>
          <w:rFonts w:ascii="Times New Roman" w:eastAsia="Times New Roman" w:hAnsi="Times New Roman" w:cs="Times New Roman"/>
          <w:color w:val="000000"/>
          <w:sz w:val="24"/>
          <w:szCs w:val="24"/>
          <w:lang w:eastAsia="en-IE"/>
        </w:rPr>
        <w:t xml:space="preserve">, </w:t>
      </w:r>
      <w:r w:rsidR="00965DF9">
        <w:rPr>
          <w:rFonts w:ascii="Times New Roman" w:eastAsia="Times New Roman" w:hAnsi="Times New Roman" w:cs="Times New Roman"/>
          <w:color w:val="000000"/>
          <w:sz w:val="24"/>
          <w:szCs w:val="24"/>
          <w:lang w:eastAsia="en-IE"/>
        </w:rPr>
        <w:t>however</w:t>
      </w:r>
      <w:r w:rsidR="0084389D">
        <w:rPr>
          <w:rFonts w:ascii="Times New Roman" w:eastAsia="Times New Roman" w:hAnsi="Times New Roman" w:cs="Times New Roman"/>
          <w:color w:val="000000"/>
          <w:sz w:val="24"/>
          <w:szCs w:val="24"/>
          <w:lang w:eastAsia="en-IE"/>
        </w:rPr>
        <w:t>,</w:t>
      </w:r>
      <w:r w:rsidR="00965DF9">
        <w:rPr>
          <w:rFonts w:ascii="Times New Roman" w:eastAsia="Times New Roman" w:hAnsi="Times New Roman" w:cs="Times New Roman"/>
          <w:color w:val="000000"/>
          <w:sz w:val="24"/>
          <w:szCs w:val="24"/>
          <w:lang w:eastAsia="en-IE"/>
        </w:rPr>
        <w:t xml:space="preserve"> </w:t>
      </w:r>
      <w:r w:rsidR="00215E35">
        <w:rPr>
          <w:rFonts w:ascii="Times New Roman" w:eastAsia="Times New Roman" w:hAnsi="Times New Roman" w:cs="Times New Roman"/>
          <w:color w:val="000000"/>
          <w:sz w:val="24"/>
          <w:szCs w:val="24"/>
          <w:lang w:eastAsia="en-IE"/>
        </w:rPr>
        <w:t xml:space="preserve">that there </w:t>
      </w:r>
      <w:r w:rsidR="00965DF9">
        <w:rPr>
          <w:rFonts w:ascii="Times New Roman" w:eastAsia="Times New Roman" w:hAnsi="Times New Roman" w:cs="Times New Roman"/>
          <w:color w:val="000000"/>
          <w:sz w:val="24"/>
          <w:szCs w:val="24"/>
          <w:lang w:eastAsia="en-IE"/>
        </w:rPr>
        <w:t xml:space="preserve">has been </w:t>
      </w:r>
      <w:r w:rsidR="0084389D">
        <w:rPr>
          <w:rFonts w:ascii="Times New Roman" w:eastAsia="Times New Roman" w:hAnsi="Times New Roman" w:cs="Times New Roman"/>
          <w:color w:val="000000"/>
          <w:sz w:val="24"/>
          <w:szCs w:val="24"/>
          <w:lang w:eastAsia="en-IE"/>
        </w:rPr>
        <w:t>sparser</w:t>
      </w:r>
      <w:r w:rsidR="00215E35">
        <w:rPr>
          <w:rFonts w:ascii="Times New Roman" w:eastAsia="Times New Roman" w:hAnsi="Times New Roman" w:cs="Times New Roman"/>
          <w:color w:val="000000"/>
          <w:sz w:val="24"/>
          <w:szCs w:val="24"/>
          <w:lang w:eastAsia="en-IE"/>
        </w:rPr>
        <w:t xml:space="preserve"> attention </w:t>
      </w:r>
      <w:r w:rsidR="00901A07">
        <w:rPr>
          <w:rFonts w:ascii="Times New Roman" w:eastAsia="Times New Roman" w:hAnsi="Times New Roman" w:cs="Times New Roman"/>
          <w:color w:val="000000"/>
          <w:sz w:val="24"/>
          <w:szCs w:val="24"/>
          <w:lang w:eastAsia="en-IE"/>
        </w:rPr>
        <w:t xml:space="preserve">given </w:t>
      </w:r>
      <w:r w:rsidR="00965DF9">
        <w:rPr>
          <w:rFonts w:ascii="Times New Roman" w:eastAsia="Times New Roman" w:hAnsi="Times New Roman" w:cs="Times New Roman"/>
          <w:color w:val="000000"/>
          <w:sz w:val="24"/>
          <w:szCs w:val="24"/>
          <w:lang w:eastAsia="en-IE"/>
        </w:rPr>
        <w:t>in research to</w:t>
      </w:r>
      <w:r w:rsidR="00215E35">
        <w:rPr>
          <w:rFonts w:ascii="Times New Roman" w:eastAsia="Times New Roman" w:hAnsi="Times New Roman" w:cs="Times New Roman"/>
          <w:color w:val="000000"/>
          <w:sz w:val="24"/>
          <w:szCs w:val="24"/>
          <w:lang w:eastAsia="en-IE"/>
        </w:rPr>
        <w:t xml:space="preserve"> other relevant populations</w:t>
      </w:r>
      <w:r w:rsidR="00901A07">
        <w:rPr>
          <w:rFonts w:ascii="Times New Roman" w:eastAsia="Times New Roman" w:hAnsi="Times New Roman" w:cs="Times New Roman"/>
          <w:color w:val="000000"/>
          <w:sz w:val="24"/>
          <w:szCs w:val="24"/>
          <w:lang w:eastAsia="en-IE"/>
        </w:rPr>
        <w:t>, including but not exclusive to</w:t>
      </w:r>
      <w:r w:rsidR="00C5665B">
        <w:rPr>
          <w:rFonts w:ascii="Times New Roman" w:eastAsia="Times New Roman" w:hAnsi="Times New Roman" w:cs="Times New Roman"/>
          <w:color w:val="000000"/>
          <w:sz w:val="24"/>
          <w:szCs w:val="24"/>
          <w:lang w:eastAsia="en-IE"/>
        </w:rPr>
        <w:t xml:space="preserve"> </w:t>
      </w:r>
      <w:r w:rsidR="00215E35">
        <w:rPr>
          <w:rFonts w:ascii="Times New Roman" w:eastAsia="Times New Roman" w:hAnsi="Times New Roman" w:cs="Times New Roman"/>
          <w:color w:val="000000"/>
          <w:sz w:val="24"/>
          <w:szCs w:val="24"/>
          <w:lang w:eastAsia="en-IE"/>
        </w:rPr>
        <w:t xml:space="preserve">physically disabled parents and </w:t>
      </w:r>
      <w:r w:rsidR="0084389D">
        <w:rPr>
          <w:rFonts w:ascii="Times New Roman" w:eastAsia="Times New Roman" w:hAnsi="Times New Roman" w:cs="Times New Roman"/>
          <w:color w:val="000000"/>
          <w:sz w:val="24"/>
          <w:szCs w:val="24"/>
          <w:lang w:eastAsia="en-IE"/>
        </w:rPr>
        <w:t xml:space="preserve">non-parent </w:t>
      </w:r>
      <w:r w:rsidR="00215E35">
        <w:rPr>
          <w:rFonts w:ascii="Times New Roman" w:eastAsia="Times New Roman" w:hAnsi="Times New Roman" w:cs="Times New Roman"/>
          <w:color w:val="000000"/>
          <w:sz w:val="24"/>
          <w:szCs w:val="24"/>
          <w:lang w:eastAsia="en-IE"/>
        </w:rPr>
        <w:t>disabled perpetrators of child abuse</w:t>
      </w:r>
      <w:r w:rsidR="0084389D">
        <w:rPr>
          <w:rFonts w:ascii="Times New Roman" w:eastAsia="Times New Roman" w:hAnsi="Times New Roman" w:cs="Times New Roman"/>
          <w:color w:val="000000"/>
          <w:sz w:val="24"/>
          <w:szCs w:val="24"/>
          <w:lang w:eastAsia="en-IE"/>
        </w:rPr>
        <w:t xml:space="preserve">. </w:t>
      </w:r>
    </w:p>
    <w:p w14:paraId="32547758" w14:textId="77777777" w:rsidR="009D1077" w:rsidRDefault="009D1077" w:rsidP="008C5841">
      <w:pPr>
        <w:spacing w:after="0"/>
        <w:ind w:right="-46" w:firstLine="720"/>
        <w:jc w:val="both"/>
        <w:rPr>
          <w:rFonts w:ascii="Times New Roman" w:eastAsia="Times New Roman" w:hAnsi="Times New Roman" w:cs="Times New Roman"/>
          <w:color w:val="000000"/>
          <w:sz w:val="24"/>
          <w:szCs w:val="24"/>
          <w:lang w:eastAsia="en-IE"/>
        </w:rPr>
      </w:pPr>
    </w:p>
    <w:p w14:paraId="0038CCC8" w14:textId="1ADD58A6" w:rsidR="009D1077" w:rsidRDefault="0010109D" w:rsidP="009D1077">
      <w:pPr>
        <w:spacing w:after="0"/>
        <w:ind w:right="-46"/>
        <w:jc w:val="both"/>
        <w:rPr>
          <w:rFonts w:ascii="Times New Roman" w:eastAsia="Times New Roman" w:hAnsi="Times New Roman" w:cs="Times New Roman"/>
          <w:b/>
          <w:bCs/>
          <w:color w:val="000000"/>
          <w:sz w:val="24"/>
          <w:szCs w:val="24"/>
          <w:lang w:eastAsia="en-IE"/>
        </w:rPr>
      </w:pPr>
      <w:r>
        <w:rPr>
          <w:rFonts w:ascii="Times New Roman" w:eastAsia="Times New Roman" w:hAnsi="Times New Roman" w:cs="Times New Roman"/>
          <w:b/>
          <w:bCs/>
          <w:color w:val="000000"/>
          <w:sz w:val="24"/>
          <w:szCs w:val="24"/>
          <w:lang w:eastAsia="en-IE"/>
        </w:rPr>
        <w:t xml:space="preserve">Attitudinal and perceptual problems </w:t>
      </w:r>
    </w:p>
    <w:p w14:paraId="6B6AB00E" w14:textId="59056999" w:rsidR="009D1077" w:rsidRDefault="009D1077" w:rsidP="009D1077">
      <w:pPr>
        <w:spacing w:after="0"/>
        <w:ind w:right="-46"/>
        <w:jc w:val="both"/>
        <w:rPr>
          <w:rFonts w:ascii="Times New Roman" w:hAnsi="Times New Roman" w:cs="Times New Roman"/>
          <w:sz w:val="24"/>
          <w:szCs w:val="24"/>
        </w:rPr>
      </w:pPr>
    </w:p>
    <w:p w14:paraId="1BBB2789" w14:textId="10CA4E65" w:rsidR="0096192F" w:rsidRDefault="00EE3FA4" w:rsidP="006C6662">
      <w:pPr>
        <w:shd w:val="clear" w:color="auto" w:fill="FFFFFF"/>
        <w:spacing w:after="0" w:line="240" w:lineRule="auto"/>
        <w:jc w:val="both"/>
        <w:rPr>
          <w:rFonts w:ascii="Times New Roman" w:eastAsia="Times New Roman" w:hAnsi="Times New Roman" w:cs="Times New Roman"/>
          <w:color w:val="000000"/>
          <w:sz w:val="24"/>
          <w:szCs w:val="24"/>
          <w:lang w:eastAsia="en-IE"/>
        </w:rPr>
      </w:pPr>
      <w:r>
        <w:rPr>
          <w:rFonts w:ascii="Times New Roman" w:eastAsia="Times New Roman" w:hAnsi="Times New Roman" w:cs="Times New Roman"/>
          <w:color w:val="000000"/>
          <w:sz w:val="24"/>
          <w:szCs w:val="24"/>
          <w:lang w:eastAsia="en-IE"/>
        </w:rPr>
        <w:t>A</w:t>
      </w:r>
      <w:r w:rsidR="0084389D">
        <w:rPr>
          <w:rFonts w:ascii="Times New Roman" w:eastAsia="Times New Roman" w:hAnsi="Times New Roman" w:cs="Times New Roman"/>
          <w:color w:val="000000"/>
          <w:sz w:val="24"/>
          <w:szCs w:val="24"/>
          <w:lang w:eastAsia="en-IE"/>
        </w:rPr>
        <w:t>s a starting point, one clear and</w:t>
      </w:r>
      <w:r>
        <w:rPr>
          <w:rFonts w:ascii="Times New Roman" w:eastAsia="Times New Roman" w:hAnsi="Times New Roman" w:cs="Times New Roman"/>
          <w:color w:val="000000"/>
          <w:sz w:val="24"/>
          <w:szCs w:val="24"/>
          <w:lang w:eastAsia="en-IE"/>
        </w:rPr>
        <w:t xml:space="preserve"> cross-cutting socio-cultural issue</w:t>
      </w:r>
      <w:r w:rsidR="0084389D">
        <w:rPr>
          <w:rFonts w:ascii="Times New Roman" w:eastAsia="Times New Roman" w:hAnsi="Times New Roman" w:cs="Times New Roman"/>
          <w:color w:val="000000"/>
          <w:sz w:val="24"/>
          <w:szCs w:val="24"/>
          <w:lang w:eastAsia="en-IE"/>
        </w:rPr>
        <w:t>,</w:t>
      </w:r>
      <w:r>
        <w:rPr>
          <w:rFonts w:ascii="Times New Roman" w:eastAsia="Times New Roman" w:hAnsi="Times New Roman" w:cs="Times New Roman"/>
          <w:color w:val="000000"/>
          <w:sz w:val="24"/>
          <w:szCs w:val="24"/>
          <w:lang w:eastAsia="en-IE"/>
        </w:rPr>
        <w:t xml:space="preserve"> is how disability is viewed in a child protection context. </w:t>
      </w:r>
      <w:r w:rsidR="009D1077">
        <w:rPr>
          <w:rFonts w:ascii="Times New Roman" w:eastAsia="Times New Roman" w:hAnsi="Times New Roman" w:cs="Times New Roman"/>
          <w:color w:val="000000"/>
          <w:sz w:val="24"/>
          <w:szCs w:val="24"/>
          <w:lang w:eastAsia="en-IE"/>
        </w:rPr>
        <w:t xml:space="preserve">Disability expertise among safeguarding professionals can be reportedly low, with a lack of specialised training available to redress this. This intersects with bias, social justice, </w:t>
      </w:r>
      <w:r w:rsidR="009D1077" w:rsidRPr="001A3BCE">
        <w:rPr>
          <w:rFonts w:ascii="Times New Roman" w:eastAsia="Times New Roman" w:hAnsi="Times New Roman" w:cs="Times New Roman"/>
          <w:color w:val="000000"/>
          <w:sz w:val="24"/>
          <w:szCs w:val="24"/>
          <w:lang w:eastAsia="en-IE"/>
        </w:rPr>
        <w:t xml:space="preserve">attitudinal and perceptual </w:t>
      </w:r>
      <w:r w:rsidR="009D1077">
        <w:rPr>
          <w:rFonts w:ascii="Times New Roman" w:eastAsia="Times New Roman" w:hAnsi="Times New Roman" w:cs="Times New Roman"/>
          <w:color w:val="000000"/>
          <w:sz w:val="24"/>
          <w:szCs w:val="24"/>
          <w:lang w:eastAsia="en-IE"/>
        </w:rPr>
        <w:t>problems with how disability is comprehended and</w:t>
      </w:r>
      <w:r w:rsidR="009D1077" w:rsidRPr="001A3BCE">
        <w:rPr>
          <w:rFonts w:ascii="Times New Roman" w:eastAsia="Times New Roman" w:hAnsi="Times New Roman" w:cs="Times New Roman"/>
          <w:color w:val="000000"/>
          <w:sz w:val="24"/>
          <w:szCs w:val="24"/>
          <w:lang w:eastAsia="en-IE"/>
        </w:rPr>
        <w:t xml:space="preserve"> ‘fram</w:t>
      </w:r>
      <w:r w:rsidR="009D1077">
        <w:rPr>
          <w:rFonts w:ascii="Times New Roman" w:eastAsia="Times New Roman" w:hAnsi="Times New Roman" w:cs="Times New Roman"/>
          <w:color w:val="000000"/>
          <w:sz w:val="24"/>
          <w:szCs w:val="24"/>
          <w:lang w:eastAsia="en-IE"/>
        </w:rPr>
        <w:t>ed</w:t>
      </w:r>
      <w:r w:rsidR="009D1077" w:rsidRPr="001A3BCE">
        <w:rPr>
          <w:rFonts w:ascii="Times New Roman" w:eastAsia="Times New Roman" w:hAnsi="Times New Roman" w:cs="Times New Roman"/>
          <w:color w:val="000000"/>
          <w:sz w:val="24"/>
          <w:szCs w:val="24"/>
          <w:lang w:eastAsia="en-IE"/>
        </w:rPr>
        <w:t xml:space="preserve">’ </w:t>
      </w:r>
      <w:r w:rsidR="009D1077">
        <w:rPr>
          <w:rFonts w:ascii="Times New Roman" w:eastAsia="Times New Roman" w:hAnsi="Times New Roman" w:cs="Times New Roman"/>
          <w:color w:val="000000"/>
          <w:sz w:val="24"/>
          <w:szCs w:val="24"/>
          <w:lang w:eastAsia="en-IE"/>
        </w:rPr>
        <w:t xml:space="preserve">in </w:t>
      </w:r>
      <w:r w:rsidR="009D1077" w:rsidRPr="001A3BCE">
        <w:rPr>
          <w:rFonts w:ascii="Times New Roman" w:eastAsia="Times New Roman" w:hAnsi="Times New Roman" w:cs="Times New Roman"/>
          <w:color w:val="000000"/>
          <w:sz w:val="24"/>
          <w:szCs w:val="24"/>
          <w:lang w:eastAsia="en-IE"/>
        </w:rPr>
        <w:t xml:space="preserve">safeguarding practice </w:t>
      </w:r>
      <w:r w:rsidR="009D1077">
        <w:rPr>
          <w:rFonts w:ascii="Times New Roman" w:eastAsia="Times New Roman" w:hAnsi="Times New Roman" w:cs="Times New Roman"/>
          <w:color w:val="000000"/>
          <w:sz w:val="24"/>
          <w:szCs w:val="24"/>
          <w:lang w:eastAsia="en-IE"/>
        </w:rPr>
        <w:t>(</w:t>
      </w:r>
      <w:r w:rsidR="009D1077" w:rsidRPr="001A3BCE">
        <w:rPr>
          <w:rFonts w:ascii="Times New Roman" w:eastAsia="Times New Roman" w:hAnsi="Times New Roman" w:cs="Times New Roman"/>
          <w:color w:val="000000"/>
          <w:sz w:val="24"/>
          <w:szCs w:val="24"/>
          <w:lang w:eastAsia="en-IE"/>
        </w:rPr>
        <w:t xml:space="preserve">Flynn </w:t>
      </w:r>
      <w:r w:rsidR="001341FD">
        <w:rPr>
          <w:rFonts w:ascii="Times New Roman" w:eastAsia="Times New Roman" w:hAnsi="Times New Roman" w:cs="Times New Roman"/>
          <w:color w:val="000000"/>
          <w:sz w:val="24"/>
          <w:szCs w:val="24"/>
          <w:lang w:eastAsia="en-IE"/>
        </w:rPr>
        <w:t xml:space="preserve">and </w:t>
      </w:r>
      <w:r w:rsidR="009D1077" w:rsidRPr="001A3BCE">
        <w:rPr>
          <w:rFonts w:ascii="Times New Roman" w:eastAsia="Times New Roman" w:hAnsi="Times New Roman" w:cs="Times New Roman"/>
          <w:color w:val="000000"/>
          <w:sz w:val="24"/>
          <w:szCs w:val="24"/>
          <w:lang w:eastAsia="en-IE"/>
        </w:rPr>
        <w:t>McGregor</w:t>
      </w:r>
      <w:r w:rsidR="009D1077">
        <w:rPr>
          <w:rFonts w:ascii="Times New Roman" w:eastAsia="Times New Roman" w:hAnsi="Times New Roman" w:cs="Times New Roman"/>
          <w:color w:val="000000"/>
          <w:sz w:val="24"/>
          <w:szCs w:val="24"/>
          <w:lang w:eastAsia="en-IE"/>
        </w:rPr>
        <w:t xml:space="preserve"> </w:t>
      </w:r>
      <w:r w:rsidR="009D1077" w:rsidRPr="001A3BCE">
        <w:rPr>
          <w:rFonts w:ascii="Times New Roman" w:eastAsia="Times New Roman" w:hAnsi="Times New Roman" w:cs="Times New Roman"/>
          <w:color w:val="000000"/>
          <w:sz w:val="24"/>
          <w:szCs w:val="24"/>
          <w:lang w:eastAsia="en-IE"/>
        </w:rPr>
        <w:t>2017;</w:t>
      </w:r>
      <w:r w:rsidR="009D1077">
        <w:rPr>
          <w:rFonts w:ascii="Times New Roman" w:eastAsia="Times New Roman" w:hAnsi="Times New Roman" w:cs="Times New Roman"/>
          <w:color w:val="000000"/>
          <w:sz w:val="24"/>
          <w:szCs w:val="24"/>
          <w:lang w:eastAsia="en-IE"/>
        </w:rPr>
        <w:t xml:space="preserve"> Stalker et al. 2015). It is perhaps unsurprising, therefore, that s</w:t>
      </w:r>
      <w:r w:rsidR="009D1077" w:rsidRPr="001A3BCE">
        <w:rPr>
          <w:rFonts w:ascii="Times New Roman" w:eastAsia="Times New Roman" w:hAnsi="Times New Roman" w:cs="Times New Roman"/>
          <w:color w:val="000000"/>
          <w:sz w:val="24"/>
          <w:szCs w:val="24"/>
          <w:lang w:eastAsia="en-IE"/>
        </w:rPr>
        <w:t xml:space="preserve">ocial workers in child protection services </w:t>
      </w:r>
      <w:r w:rsidR="009D1077">
        <w:rPr>
          <w:rFonts w:ascii="Times New Roman" w:eastAsia="Times New Roman" w:hAnsi="Times New Roman" w:cs="Times New Roman"/>
          <w:color w:val="000000"/>
          <w:sz w:val="24"/>
          <w:szCs w:val="24"/>
          <w:lang w:eastAsia="en-IE"/>
        </w:rPr>
        <w:t>report being</w:t>
      </w:r>
      <w:r w:rsidR="009D1077" w:rsidRPr="001A3BCE">
        <w:rPr>
          <w:rFonts w:ascii="Times New Roman" w:eastAsia="Times New Roman" w:hAnsi="Times New Roman" w:cs="Times New Roman"/>
          <w:color w:val="000000"/>
          <w:sz w:val="24"/>
          <w:szCs w:val="24"/>
          <w:lang w:eastAsia="en-IE"/>
        </w:rPr>
        <w:t xml:space="preserve"> anxious and</w:t>
      </w:r>
      <w:r w:rsidR="009D1077">
        <w:rPr>
          <w:rFonts w:ascii="Times New Roman" w:eastAsia="Times New Roman" w:hAnsi="Times New Roman" w:cs="Times New Roman"/>
          <w:color w:val="000000"/>
          <w:sz w:val="24"/>
          <w:szCs w:val="24"/>
          <w:lang w:eastAsia="en-IE"/>
        </w:rPr>
        <w:t xml:space="preserve"> even at times </w:t>
      </w:r>
      <w:r w:rsidR="009D1077" w:rsidRPr="001A3BCE">
        <w:rPr>
          <w:rFonts w:ascii="Times New Roman" w:eastAsia="Times New Roman" w:hAnsi="Times New Roman" w:cs="Times New Roman"/>
          <w:color w:val="000000"/>
          <w:sz w:val="24"/>
          <w:szCs w:val="24"/>
          <w:lang w:eastAsia="en-IE"/>
        </w:rPr>
        <w:t xml:space="preserve">resistant </w:t>
      </w:r>
      <w:r w:rsidR="00983700">
        <w:rPr>
          <w:rFonts w:ascii="Times New Roman" w:eastAsia="Times New Roman" w:hAnsi="Times New Roman" w:cs="Times New Roman"/>
          <w:color w:val="000000"/>
          <w:sz w:val="24"/>
          <w:szCs w:val="24"/>
          <w:lang w:eastAsia="en-IE"/>
        </w:rPr>
        <w:t>to</w:t>
      </w:r>
      <w:r w:rsidR="009D1077">
        <w:rPr>
          <w:rFonts w:ascii="Times New Roman" w:eastAsia="Times New Roman" w:hAnsi="Times New Roman" w:cs="Times New Roman"/>
          <w:color w:val="000000"/>
          <w:sz w:val="24"/>
          <w:szCs w:val="24"/>
          <w:lang w:eastAsia="en-IE"/>
        </w:rPr>
        <w:t xml:space="preserve"> working with</w:t>
      </w:r>
      <w:r w:rsidR="009D1077" w:rsidRPr="001A3BCE">
        <w:rPr>
          <w:rFonts w:ascii="Times New Roman" w:eastAsia="Times New Roman" w:hAnsi="Times New Roman" w:cs="Times New Roman"/>
          <w:color w:val="000000"/>
          <w:sz w:val="24"/>
          <w:szCs w:val="24"/>
          <w:lang w:eastAsia="en-IE"/>
        </w:rPr>
        <w:t xml:space="preserve"> disabled children. </w:t>
      </w:r>
    </w:p>
    <w:p w14:paraId="4A6322B5" w14:textId="45521758" w:rsidR="00F87107" w:rsidRPr="001A3BCE" w:rsidRDefault="00630B96" w:rsidP="00E417BE">
      <w:pPr>
        <w:shd w:val="clear" w:color="auto" w:fill="FFFFFF"/>
        <w:spacing w:after="0" w:line="240" w:lineRule="auto"/>
        <w:ind w:firstLine="720"/>
        <w:jc w:val="both"/>
        <w:rPr>
          <w:rFonts w:ascii="Times New Roman" w:eastAsia="Times New Roman" w:hAnsi="Times New Roman" w:cs="Times New Roman"/>
          <w:color w:val="000000"/>
          <w:sz w:val="24"/>
          <w:szCs w:val="24"/>
          <w:lang w:eastAsia="en-IE"/>
        </w:rPr>
      </w:pPr>
      <w:r>
        <w:rPr>
          <w:rFonts w:ascii="Times New Roman" w:eastAsia="Times New Roman" w:hAnsi="Times New Roman" w:cs="Times New Roman"/>
          <w:color w:val="000000"/>
          <w:sz w:val="24"/>
          <w:szCs w:val="24"/>
          <w:lang w:eastAsia="en-IE"/>
        </w:rPr>
        <w:t xml:space="preserve">These socio-cultural and attitudinal issues </w:t>
      </w:r>
      <w:r w:rsidR="00983700">
        <w:rPr>
          <w:rFonts w:ascii="Times New Roman" w:eastAsia="Times New Roman" w:hAnsi="Times New Roman" w:cs="Times New Roman"/>
          <w:color w:val="000000"/>
          <w:sz w:val="24"/>
          <w:szCs w:val="24"/>
          <w:lang w:eastAsia="en-IE"/>
        </w:rPr>
        <w:t xml:space="preserve">may </w:t>
      </w:r>
      <w:r>
        <w:rPr>
          <w:rFonts w:ascii="Times New Roman" w:eastAsia="Times New Roman" w:hAnsi="Times New Roman" w:cs="Times New Roman"/>
          <w:color w:val="000000"/>
          <w:sz w:val="24"/>
          <w:szCs w:val="24"/>
          <w:lang w:eastAsia="en-IE"/>
        </w:rPr>
        <w:t>have real-life effects, such as</w:t>
      </w:r>
      <w:r w:rsidRPr="001A3BCE">
        <w:rPr>
          <w:rFonts w:ascii="Times New Roman" w:eastAsia="Times New Roman" w:hAnsi="Times New Roman" w:cs="Times New Roman"/>
          <w:color w:val="000000"/>
          <w:sz w:val="24"/>
          <w:szCs w:val="24"/>
          <w:lang w:eastAsia="en-IE"/>
        </w:rPr>
        <w:t xml:space="preserve"> </w:t>
      </w:r>
      <w:r>
        <w:rPr>
          <w:rFonts w:ascii="Times New Roman" w:eastAsia="Times New Roman" w:hAnsi="Times New Roman" w:cs="Times New Roman"/>
          <w:color w:val="000000"/>
          <w:sz w:val="24"/>
          <w:szCs w:val="24"/>
          <w:lang w:eastAsia="en-IE"/>
        </w:rPr>
        <w:t>evidence of</w:t>
      </w:r>
      <w:r w:rsidRPr="001A3BCE">
        <w:rPr>
          <w:rFonts w:ascii="Times New Roman" w:eastAsia="Times New Roman" w:hAnsi="Times New Roman" w:cs="Times New Roman"/>
          <w:color w:val="000000"/>
          <w:sz w:val="24"/>
          <w:szCs w:val="24"/>
          <w:lang w:eastAsia="en-IE"/>
        </w:rPr>
        <w:t xml:space="preserve"> higher thresholds </w:t>
      </w:r>
      <w:r>
        <w:rPr>
          <w:rFonts w:ascii="Times New Roman" w:eastAsia="Times New Roman" w:hAnsi="Times New Roman" w:cs="Times New Roman"/>
          <w:color w:val="000000"/>
          <w:sz w:val="24"/>
          <w:szCs w:val="24"/>
          <w:lang w:eastAsia="en-IE"/>
        </w:rPr>
        <w:t xml:space="preserve">in taking </w:t>
      </w:r>
      <w:r w:rsidRPr="001A3BCE">
        <w:rPr>
          <w:rFonts w:ascii="Times New Roman" w:eastAsia="Times New Roman" w:hAnsi="Times New Roman" w:cs="Times New Roman"/>
          <w:color w:val="000000"/>
          <w:sz w:val="24"/>
          <w:szCs w:val="24"/>
          <w:lang w:eastAsia="en-IE"/>
        </w:rPr>
        <w:t xml:space="preserve">action </w:t>
      </w:r>
      <w:r>
        <w:rPr>
          <w:rFonts w:ascii="Times New Roman" w:eastAsia="Times New Roman" w:hAnsi="Times New Roman" w:cs="Times New Roman"/>
          <w:color w:val="000000"/>
          <w:sz w:val="24"/>
          <w:szCs w:val="24"/>
          <w:lang w:eastAsia="en-IE"/>
        </w:rPr>
        <w:t xml:space="preserve">to safeguard </w:t>
      </w:r>
      <w:r w:rsidRPr="001A3BCE">
        <w:rPr>
          <w:rFonts w:ascii="Times New Roman" w:eastAsia="Times New Roman" w:hAnsi="Times New Roman" w:cs="Times New Roman"/>
          <w:color w:val="000000"/>
          <w:sz w:val="24"/>
          <w:szCs w:val="24"/>
          <w:lang w:eastAsia="en-IE"/>
        </w:rPr>
        <w:t>disabled children</w:t>
      </w:r>
      <w:r>
        <w:rPr>
          <w:rFonts w:ascii="Times New Roman" w:eastAsia="Times New Roman" w:hAnsi="Times New Roman" w:cs="Times New Roman"/>
          <w:color w:val="000000"/>
          <w:sz w:val="24"/>
          <w:szCs w:val="24"/>
          <w:lang w:eastAsia="en-IE"/>
        </w:rPr>
        <w:t xml:space="preserve"> above non-</w:t>
      </w:r>
      <w:r w:rsidRPr="001A3BCE">
        <w:rPr>
          <w:rFonts w:ascii="Times New Roman" w:eastAsia="Times New Roman" w:hAnsi="Times New Roman" w:cs="Times New Roman"/>
          <w:color w:val="000000"/>
          <w:sz w:val="24"/>
          <w:szCs w:val="24"/>
          <w:lang w:eastAsia="en-IE"/>
        </w:rPr>
        <w:t>disabled children (Stalker et al. 2015)</w:t>
      </w:r>
      <w:r>
        <w:rPr>
          <w:rFonts w:ascii="Times New Roman" w:eastAsia="Times New Roman" w:hAnsi="Times New Roman" w:cs="Times New Roman"/>
          <w:color w:val="000000"/>
          <w:sz w:val="24"/>
          <w:szCs w:val="24"/>
          <w:lang w:eastAsia="en-IE"/>
        </w:rPr>
        <w:t>, and clear differences in the duration and nature of out-of-home care for disabled children removed from their families (</w:t>
      </w:r>
      <w:r w:rsidRPr="00630B96">
        <w:rPr>
          <w:rFonts w:ascii="Times New Roman" w:eastAsia="Times New Roman" w:hAnsi="Times New Roman" w:cs="Times New Roman"/>
          <w:color w:val="000000"/>
          <w:sz w:val="24"/>
          <w:szCs w:val="24"/>
          <w:lang w:eastAsia="en-IE"/>
        </w:rPr>
        <w:t xml:space="preserve">Kelly, </w:t>
      </w:r>
      <w:proofErr w:type="gramStart"/>
      <w:r w:rsidRPr="00630B96">
        <w:rPr>
          <w:rFonts w:ascii="Times New Roman" w:eastAsia="Times New Roman" w:hAnsi="Times New Roman" w:cs="Times New Roman"/>
          <w:color w:val="000000"/>
          <w:sz w:val="24"/>
          <w:szCs w:val="24"/>
          <w:lang w:eastAsia="en-IE"/>
        </w:rPr>
        <w:t>Dowling</w:t>
      </w:r>
      <w:proofErr w:type="gramEnd"/>
      <w:r>
        <w:rPr>
          <w:rFonts w:ascii="Times New Roman" w:eastAsia="Times New Roman" w:hAnsi="Times New Roman" w:cs="Times New Roman"/>
          <w:color w:val="000000"/>
          <w:sz w:val="24"/>
          <w:szCs w:val="24"/>
          <w:lang w:eastAsia="en-IE"/>
        </w:rPr>
        <w:t xml:space="preserve"> </w:t>
      </w:r>
      <w:r w:rsidR="001341FD">
        <w:rPr>
          <w:rFonts w:ascii="Times New Roman" w:eastAsia="Times New Roman" w:hAnsi="Times New Roman" w:cs="Times New Roman"/>
          <w:color w:val="000000"/>
          <w:sz w:val="24"/>
          <w:szCs w:val="24"/>
          <w:lang w:eastAsia="en-IE"/>
        </w:rPr>
        <w:t>and</w:t>
      </w:r>
      <w:r w:rsidRPr="00630B96">
        <w:rPr>
          <w:rFonts w:ascii="Times New Roman" w:eastAsia="Times New Roman" w:hAnsi="Times New Roman" w:cs="Times New Roman"/>
          <w:color w:val="000000"/>
          <w:sz w:val="24"/>
          <w:szCs w:val="24"/>
          <w:lang w:eastAsia="en-IE"/>
        </w:rPr>
        <w:t xml:space="preserve"> Winter 2012</w:t>
      </w:r>
      <w:r>
        <w:rPr>
          <w:rFonts w:ascii="Times New Roman" w:eastAsia="Times New Roman" w:hAnsi="Times New Roman" w:cs="Times New Roman"/>
          <w:color w:val="000000"/>
          <w:sz w:val="24"/>
          <w:szCs w:val="24"/>
          <w:lang w:eastAsia="en-IE"/>
        </w:rPr>
        <w:t xml:space="preserve">). </w:t>
      </w:r>
      <w:r w:rsidR="00F87107">
        <w:rPr>
          <w:rFonts w:ascii="Times New Roman" w:eastAsia="Times New Roman" w:hAnsi="Times New Roman" w:cs="Times New Roman"/>
          <w:color w:val="000000"/>
          <w:sz w:val="24"/>
          <w:szCs w:val="24"/>
          <w:lang w:eastAsia="en-IE"/>
        </w:rPr>
        <w:t>Rates of reporting and d</w:t>
      </w:r>
      <w:r w:rsidR="00F87107" w:rsidRPr="001A3BCE">
        <w:rPr>
          <w:rFonts w:ascii="Times New Roman" w:eastAsia="Times New Roman" w:hAnsi="Times New Roman" w:cs="Times New Roman"/>
          <w:color w:val="000000"/>
          <w:sz w:val="24"/>
          <w:szCs w:val="24"/>
          <w:lang w:eastAsia="en-IE"/>
        </w:rPr>
        <w:t xml:space="preserve">etection of abuse </w:t>
      </w:r>
      <w:r w:rsidR="00F87107">
        <w:rPr>
          <w:rFonts w:ascii="Times New Roman" w:eastAsia="Times New Roman" w:hAnsi="Times New Roman" w:cs="Times New Roman"/>
          <w:color w:val="000000"/>
          <w:sz w:val="24"/>
          <w:szCs w:val="24"/>
          <w:lang w:eastAsia="en-IE"/>
        </w:rPr>
        <w:t>or potential abuse</w:t>
      </w:r>
      <w:r w:rsidR="00F87107" w:rsidRPr="001A3BCE">
        <w:rPr>
          <w:rFonts w:ascii="Times New Roman" w:eastAsia="Times New Roman" w:hAnsi="Times New Roman" w:cs="Times New Roman"/>
          <w:color w:val="000000"/>
          <w:sz w:val="24"/>
          <w:szCs w:val="24"/>
          <w:lang w:eastAsia="en-IE"/>
        </w:rPr>
        <w:t xml:space="preserve"> can be </w:t>
      </w:r>
      <w:r w:rsidR="00F87107">
        <w:rPr>
          <w:rFonts w:ascii="Times New Roman" w:eastAsia="Times New Roman" w:hAnsi="Times New Roman" w:cs="Times New Roman"/>
          <w:color w:val="000000"/>
          <w:sz w:val="24"/>
          <w:szCs w:val="24"/>
          <w:lang w:eastAsia="en-IE"/>
        </w:rPr>
        <w:t>lessened for</w:t>
      </w:r>
      <w:r w:rsidR="00F87107" w:rsidRPr="001A3BCE">
        <w:rPr>
          <w:rFonts w:ascii="Times New Roman" w:eastAsia="Times New Roman" w:hAnsi="Times New Roman" w:cs="Times New Roman"/>
          <w:color w:val="000000"/>
          <w:sz w:val="24"/>
          <w:szCs w:val="24"/>
          <w:lang w:eastAsia="en-IE"/>
        </w:rPr>
        <w:t xml:space="preserve"> disabled children due to social stigma </w:t>
      </w:r>
      <w:r w:rsidR="00F87107">
        <w:rPr>
          <w:rFonts w:ascii="Times New Roman" w:eastAsia="Times New Roman" w:hAnsi="Times New Roman" w:cs="Times New Roman"/>
          <w:color w:val="000000"/>
          <w:sz w:val="24"/>
          <w:szCs w:val="24"/>
          <w:lang w:eastAsia="en-IE"/>
        </w:rPr>
        <w:t>around disability that isolate</w:t>
      </w:r>
      <w:r w:rsidR="00C74DCC">
        <w:rPr>
          <w:rFonts w:ascii="Times New Roman" w:eastAsia="Times New Roman" w:hAnsi="Times New Roman" w:cs="Times New Roman"/>
          <w:color w:val="000000"/>
          <w:sz w:val="24"/>
          <w:szCs w:val="24"/>
          <w:lang w:eastAsia="en-IE"/>
        </w:rPr>
        <w:t>s</w:t>
      </w:r>
      <w:r w:rsidR="00F87107">
        <w:rPr>
          <w:rFonts w:ascii="Times New Roman" w:eastAsia="Times New Roman" w:hAnsi="Times New Roman" w:cs="Times New Roman"/>
          <w:color w:val="000000"/>
          <w:sz w:val="24"/>
          <w:szCs w:val="24"/>
          <w:lang w:eastAsia="en-IE"/>
        </w:rPr>
        <w:t xml:space="preserve"> disabled children</w:t>
      </w:r>
      <w:r w:rsidR="00F87107" w:rsidRPr="001A3BCE">
        <w:rPr>
          <w:rFonts w:ascii="Times New Roman" w:eastAsia="Times New Roman" w:hAnsi="Times New Roman" w:cs="Times New Roman"/>
          <w:color w:val="000000"/>
          <w:sz w:val="24"/>
          <w:szCs w:val="24"/>
          <w:lang w:eastAsia="en-IE"/>
        </w:rPr>
        <w:t xml:space="preserve"> from protective influences (Fry 2017). </w:t>
      </w:r>
    </w:p>
    <w:p w14:paraId="1294FE4A" w14:textId="77FC1009" w:rsidR="00630B96" w:rsidRDefault="00983700" w:rsidP="0096192F">
      <w:pPr>
        <w:shd w:val="clear" w:color="auto" w:fill="FFFFFF"/>
        <w:spacing w:after="0" w:line="240" w:lineRule="auto"/>
        <w:ind w:firstLine="720"/>
        <w:jc w:val="both"/>
        <w:rPr>
          <w:rFonts w:ascii="Times New Roman" w:eastAsia="Times New Roman" w:hAnsi="Times New Roman" w:cs="Times New Roman"/>
          <w:color w:val="000000"/>
          <w:sz w:val="24"/>
          <w:szCs w:val="24"/>
          <w:lang w:eastAsia="en-IE"/>
        </w:rPr>
      </w:pPr>
      <w:r>
        <w:rPr>
          <w:rFonts w:ascii="Times New Roman" w:eastAsia="Times New Roman" w:hAnsi="Times New Roman" w:cs="Times New Roman"/>
          <w:color w:val="000000"/>
          <w:sz w:val="24"/>
          <w:szCs w:val="24"/>
          <w:lang w:eastAsia="en-IE"/>
        </w:rPr>
        <w:t xml:space="preserve">According to </w:t>
      </w:r>
      <w:proofErr w:type="spellStart"/>
      <w:r w:rsidR="00630B96" w:rsidRPr="00630B96">
        <w:rPr>
          <w:rFonts w:ascii="Times New Roman" w:eastAsia="Times New Roman" w:hAnsi="Times New Roman" w:cs="Times New Roman"/>
          <w:color w:val="000000"/>
          <w:sz w:val="24"/>
          <w:szCs w:val="24"/>
          <w:lang w:eastAsia="en-IE"/>
        </w:rPr>
        <w:t>Mupaku</w:t>
      </w:r>
      <w:proofErr w:type="spellEnd"/>
      <w:r w:rsidR="00630B96" w:rsidRPr="00630B96">
        <w:rPr>
          <w:rFonts w:ascii="Times New Roman" w:eastAsia="Times New Roman" w:hAnsi="Times New Roman" w:cs="Times New Roman"/>
          <w:color w:val="000000"/>
          <w:sz w:val="24"/>
          <w:szCs w:val="24"/>
          <w:lang w:eastAsia="en-IE"/>
        </w:rPr>
        <w:t xml:space="preserve">, </w:t>
      </w:r>
      <w:proofErr w:type="spellStart"/>
      <w:r w:rsidR="00630B96" w:rsidRPr="00630B96">
        <w:rPr>
          <w:rFonts w:ascii="Times New Roman" w:eastAsia="Times New Roman" w:hAnsi="Times New Roman" w:cs="Times New Roman"/>
          <w:color w:val="000000"/>
          <w:sz w:val="24"/>
          <w:szCs w:val="24"/>
          <w:lang w:eastAsia="en-IE"/>
        </w:rPr>
        <w:t>Braenne</w:t>
      </w:r>
      <w:proofErr w:type="spellEnd"/>
      <w:r w:rsidR="00630B96" w:rsidRPr="00630B96">
        <w:rPr>
          <w:rFonts w:ascii="Times New Roman" w:eastAsia="Times New Roman" w:hAnsi="Times New Roman" w:cs="Times New Roman"/>
          <w:color w:val="000000"/>
          <w:sz w:val="24"/>
          <w:szCs w:val="24"/>
          <w:lang w:eastAsia="en-IE"/>
        </w:rPr>
        <w:t xml:space="preserve"> </w:t>
      </w:r>
      <w:proofErr w:type="spellStart"/>
      <w:r w:rsidR="00630B96" w:rsidRPr="00630B96">
        <w:rPr>
          <w:rFonts w:ascii="Times New Roman" w:eastAsia="Times New Roman" w:hAnsi="Times New Roman" w:cs="Times New Roman"/>
          <w:color w:val="000000"/>
          <w:sz w:val="24"/>
          <w:szCs w:val="24"/>
          <w:lang w:eastAsia="en-IE"/>
        </w:rPr>
        <w:t>Bennwik</w:t>
      </w:r>
      <w:proofErr w:type="spellEnd"/>
      <w:r>
        <w:rPr>
          <w:rFonts w:ascii="Times New Roman" w:eastAsia="Times New Roman" w:hAnsi="Times New Roman" w:cs="Times New Roman"/>
          <w:color w:val="000000"/>
          <w:sz w:val="24"/>
          <w:szCs w:val="24"/>
          <w:lang w:eastAsia="en-IE"/>
        </w:rPr>
        <w:t xml:space="preserve"> and</w:t>
      </w:r>
      <w:r w:rsidR="00630B96" w:rsidRPr="00630B96">
        <w:rPr>
          <w:rFonts w:ascii="Times New Roman" w:eastAsia="Times New Roman" w:hAnsi="Times New Roman" w:cs="Times New Roman"/>
          <w:color w:val="000000"/>
          <w:sz w:val="24"/>
          <w:szCs w:val="24"/>
          <w:lang w:eastAsia="en-IE"/>
        </w:rPr>
        <w:t xml:space="preserve"> Kelly</w:t>
      </w:r>
      <w:r>
        <w:rPr>
          <w:rFonts w:ascii="Times New Roman" w:eastAsia="Times New Roman" w:hAnsi="Times New Roman" w:cs="Times New Roman"/>
          <w:color w:val="000000"/>
          <w:sz w:val="24"/>
          <w:szCs w:val="24"/>
          <w:lang w:eastAsia="en-IE"/>
        </w:rPr>
        <w:t xml:space="preserve"> (</w:t>
      </w:r>
      <w:r w:rsidR="00630B96" w:rsidRPr="00630B96">
        <w:rPr>
          <w:rFonts w:ascii="Times New Roman" w:eastAsia="Times New Roman" w:hAnsi="Times New Roman" w:cs="Times New Roman"/>
          <w:color w:val="000000"/>
          <w:sz w:val="24"/>
          <w:szCs w:val="24"/>
          <w:lang w:eastAsia="en-IE"/>
        </w:rPr>
        <w:t>2023</w:t>
      </w:r>
      <w:r>
        <w:rPr>
          <w:rFonts w:ascii="Times New Roman" w:eastAsia="Times New Roman" w:hAnsi="Times New Roman" w:cs="Times New Roman"/>
          <w:color w:val="000000"/>
          <w:sz w:val="24"/>
          <w:szCs w:val="24"/>
          <w:lang w:eastAsia="en-IE"/>
        </w:rPr>
        <w:t>)</w:t>
      </w:r>
      <w:r w:rsidR="001051A1">
        <w:rPr>
          <w:rFonts w:ascii="Times New Roman" w:eastAsia="Times New Roman" w:hAnsi="Times New Roman" w:cs="Times New Roman"/>
          <w:color w:val="000000"/>
          <w:sz w:val="24"/>
          <w:szCs w:val="24"/>
          <w:lang w:eastAsia="en-IE"/>
        </w:rPr>
        <w:t xml:space="preserve">, for instance, </w:t>
      </w:r>
      <w:r>
        <w:rPr>
          <w:rFonts w:ascii="Times New Roman" w:eastAsia="Times New Roman" w:hAnsi="Times New Roman" w:cs="Times New Roman"/>
          <w:color w:val="000000"/>
          <w:sz w:val="24"/>
          <w:szCs w:val="24"/>
          <w:lang w:eastAsia="en-IE"/>
        </w:rPr>
        <w:t>a</w:t>
      </w:r>
      <w:r w:rsidR="00630B96" w:rsidRPr="00630B96">
        <w:rPr>
          <w:rFonts w:ascii="Times New Roman" w:eastAsia="Times New Roman" w:hAnsi="Times New Roman" w:cs="Times New Roman"/>
          <w:color w:val="000000"/>
          <w:sz w:val="24"/>
          <w:szCs w:val="24"/>
          <w:lang w:eastAsia="en-IE"/>
        </w:rPr>
        <w:t xml:space="preserve">ttitudes, </w:t>
      </w:r>
      <w:proofErr w:type="gramStart"/>
      <w:r w:rsidR="00630B96" w:rsidRPr="00630B96">
        <w:rPr>
          <w:rFonts w:ascii="Times New Roman" w:eastAsia="Times New Roman" w:hAnsi="Times New Roman" w:cs="Times New Roman"/>
          <w:color w:val="000000"/>
          <w:sz w:val="24"/>
          <w:szCs w:val="24"/>
          <w:lang w:eastAsia="en-IE"/>
        </w:rPr>
        <w:t>stigma</w:t>
      </w:r>
      <w:proofErr w:type="gramEnd"/>
      <w:r w:rsidR="00630B96" w:rsidRPr="00630B96">
        <w:rPr>
          <w:rFonts w:ascii="Times New Roman" w:eastAsia="Times New Roman" w:hAnsi="Times New Roman" w:cs="Times New Roman"/>
          <w:color w:val="000000"/>
          <w:sz w:val="24"/>
          <w:szCs w:val="24"/>
          <w:lang w:eastAsia="en-IE"/>
        </w:rPr>
        <w:t xml:space="preserve"> and oppression are critical components of the nature of disabled children’s experiences of care, care-leaving and service providers within the child protection and welfare arena</w:t>
      </w:r>
      <w:r>
        <w:rPr>
          <w:rFonts w:ascii="Times New Roman" w:eastAsia="Times New Roman" w:hAnsi="Times New Roman" w:cs="Times New Roman"/>
          <w:color w:val="000000"/>
          <w:sz w:val="24"/>
          <w:szCs w:val="24"/>
          <w:lang w:eastAsia="en-IE"/>
        </w:rPr>
        <w:t xml:space="preserve">. </w:t>
      </w:r>
      <w:r w:rsidR="0096192F">
        <w:rPr>
          <w:rFonts w:ascii="Times New Roman" w:eastAsia="Times New Roman" w:hAnsi="Times New Roman" w:cs="Times New Roman"/>
          <w:color w:val="000000"/>
          <w:sz w:val="24"/>
          <w:szCs w:val="24"/>
          <w:lang w:eastAsia="en-IE"/>
        </w:rPr>
        <w:lastRenderedPageBreak/>
        <w:t>Concurrently</w:t>
      </w:r>
      <w:r w:rsidR="006C6662">
        <w:rPr>
          <w:rFonts w:ascii="Times New Roman" w:eastAsia="Times New Roman" w:hAnsi="Times New Roman" w:cs="Times New Roman"/>
          <w:color w:val="000000"/>
          <w:sz w:val="24"/>
          <w:szCs w:val="24"/>
          <w:lang w:eastAsia="en-IE"/>
        </w:rPr>
        <w:t xml:space="preserve">, negative stereotypes </w:t>
      </w:r>
      <w:r w:rsidR="009011B9">
        <w:rPr>
          <w:rFonts w:ascii="Times New Roman" w:eastAsia="Times New Roman" w:hAnsi="Times New Roman" w:cs="Times New Roman"/>
          <w:color w:val="000000"/>
          <w:sz w:val="24"/>
          <w:szCs w:val="24"/>
          <w:lang w:eastAsia="en-IE"/>
        </w:rPr>
        <w:t xml:space="preserve">also abound </w:t>
      </w:r>
      <w:r w:rsidR="006C6662">
        <w:rPr>
          <w:rFonts w:ascii="Times New Roman" w:eastAsia="Times New Roman" w:hAnsi="Times New Roman" w:cs="Times New Roman"/>
          <w:color w:val="000000"/>
          <w:sz w:val="24"/>
          <w:szCs w:val="24"/>
          <w:lang w:eastAsia="en-IE"/>
        </w:rPr>
        <w:t>against intellectually disabled parents</w:t>
      </w:r>
      <w:r w:rsidR="009011B9">
        <w:rPr>
          <w:rFonts w:ascii="Times New Roman" w:eastAsia="Times New Roman" w:hAnsi="Times New Roman" w:cs="Times New Roman"/>
          <w:color w:val="000000"/>
          <w:sz w:val="24"/>
          <w:szCs w:val="24"/>
          <w:lang w:eastAsia="en-IE"/>
        </w:rPr>
        <w:t xml:space="preserve">. </w:t>
      </w:r>
      <w:r w:rsidR="0096192F">
        <w:rPr>
          <w:rFonts w:ascii="Times New Roman" w:eastAsia="Times New Roman" w:hAnsi="Times New Roman" w:cs="Times New Roman"/>
          <w:color w:val="000000"/>
          <w:sz w:val="24"/>
          <w:szCs w:val="24"/>
          <w:lang w:eastAsia="en-IE"/>
        </w:rPr>
        <w:t>While</w:t>
      </w:r>
      <w:r w:rsidR="009011B9">
        <w:rPr>
          <w:rFonts w:ascii="Times New Roman" w:eastAsia="Times New Roman" w:hAnsi="Times New Roman" w:cs="Times New Roman"/>
          <w:color w:val="000000"/>
          <w:sz w:val="24"/>
          <w:szCs w:val="24"/>
          <w:lang w:eastAsia="en-IE"/>
        </w:rPr>
        <w:t xml:space="preserve"> these have </w:t>
      </w:r>
      <w:r w:rsidR="006C6662">
        <w:rPr>
          <w:rFonts w:ascii="Times New Roman" w:eastAsia="Times New Roman" w:hAnsi="Times New Roman" w:cs="Times New Roman"/>
          <w:color w:val="000000"/>
          <w:sz w:val="24"/>
          <w:szCs w:val="24"/>
          <w:lang w:eastAsia="en-IE"/>
        </w:rPr>
        <w:t xml:space="preserve">subsided somewhat over recent decades, </w:t>
      </w:r>
      <w:r w:rsidR="006C6662" w:rsidRPr="006C6662">
        <w:rPr>
          <w:rFonts w:ascii="Times New Roman" w:eastAsia="Times New Roman" w:hAnsi="Times New Roman" w:cs="Times New Roman"/>
          <w:i/>
          <w:iCs/>
          <w:color w:val="000000"/>
          <w:sz w:val="24"/>
          <w:szCs w:val="24"/>
          <w:lang w:eastAsia="en-IE"/>
        </w:rPr>
        <w:t>“misguided or prejudicial ideas”</w:t>
      </w:r>
      <w:r w:rsidR="006C6662">
        <w:rPr>
          <w:rFonts w:ascii="Times New Roman" w:eastAsia="Times New Roman" w:hAnsi="Times New Roman" w:cs="Times New Roman"/>
          <w:color w:val="000000"/>
          <w:sz w:val="24"/>
          <w:szCs w:val="24"/>
          <w:lang w:eastAsia="en-IE"/>
        </w:rPr>
        <w:t xml:space="preserve"> can be seen to underpin </w:t>
      </w:r>
      <w:r w:rsidR="009011B9">
        <w:rPr>
          <w:rFonts w:ascii="Times New Roman" w:eastAsia="Times New Roman" w:hAnsi="Times New Roman" w:cs="Times New Roman"/>
          <w:color w:val="000000"/>
          <w:sz w:val="24"/>
          <w:szCs w:val="24"/>
          <w:lang w:eastAsia="en-IE"/>
        </w:rPr>
        <w:t xml:space="preserve">significant </w:t>
      </w:r>
      <w:r w:rsidR="006C6662">
        <w:rPr>
          <w:rFonts w:ascii="Times New Roman" w:eastAsia="Times New Roman" w:hAnsi="Times New Roman" w:cs="Times New Roman"/>
          <w:color w:val="000000"/>
          <w:sz w:val="24"/>
          <w:szCs w:val="24"/>
          <w:lang w:eastAsia="en-IE"/>
        </w:rPr>
        <w:t>child protection service outcomes like unwarranted child removals (</w:t>
      </w:r>
      <w:r w:rsidR="00FC4A2A" w:rsidRPr="00FC4A2A">
        <w:rPr>
          <w:rFonts w:ascii="Times New Roman" w:eastAsia="Times New Roman" w:hAnsi="Times New Roman" w:cs="Times New Roman"/>
          <w:color w:val="000000"/>
          <w:sz w:val="24"/>
          <w:szCs w:val="24"/>
          <w:lang w:eastAsia="en-IE"/>
        </w:rPr>
        <w:t xml:space="preserve">McConnell </w:t>
      </w:r>
      <w:r w:rsidR="001341FD">
        <w:rPr>
          <w:rFonts w:ascii="Times New Roman" w:eastAsia="Times New Roman" w:hAnsi="Times New Roman" w:cs="Times New Roman"/>
          <w:color w:val="000000"/>
          <w:sz w:val="24"/>
          <w:szCs w:val="24"/>
          <w:lang w:eastAsia="en-IE"/>
        </w:rPr>
        <w:t>and</w:t>
      </w:r>
      <w:r w:rsidR="00FC4A2A" w:rsidRPr="00FC4A2A">
        <w:rPr>
          <w:rFonts w:ascii="Times New Roman" w:eastAsia="Times New Roman" w:hAnsi="Times New Roman" w:cs="Times New Roman"/>
          <w:color w:val="000000"/>
          <w:sz w:val="24"/>
          <w:szCs w:val="24"/>
          <w:lang w:eastAsia="en-IE"/>
        </w:rPr>
        <w:t xml:space="preserve"> Llewellyn</w:t>
      </w:r>
      <w:r w:rsidR="00FC4A2A">
        <w:rPr>
          <w:rFonts w:ascii="Times New Roman" w:eastAsia="Times New Roman" w:hAnsi="Times New Roman" w:cs="Times New Roman"/>
          <w:color w:val="000000"/>
          <w:sz w:val="24"/>
          <w:szCs w:val="24"/>
          <w:lang w:eastAsia="en-IE"/>
        </w:rPr>
        <w:t xml:space="preserve"> 2002, </w:t>
      </w:r>
      <w:r w:rsidR="006C6662">
        <w:rPr>
          <w:rFonts w:ascii="Times New Roman" w:eastAsia="Times New Roman" w:hAnsi="Times New Roman" w:cs="Times New Roman"/>
          <w:color w:val="000000"/>
          <w:sz w:val="24"/>
          <w:szCs w:val="24"/>
          <w:lang w:eastAsia="en-IE"/>
        </w:rPr>
        <w:t xml:space="preserve">p.298). </w:t>
      </w:r>
      <w:r w:rsidR="009011B9">
        <w:rPr>
          <w:rFonts w:ascii="Times New Roman" w:eastAsia="Times New Roman" w:hAnsi="Times New Roman" w:cs="Times New Roman"/>
          <w:color w:val="000000"/>
          <w:sz w:val="24"/>
          <w:szCs w:val="24"/>
          <w:lang w:eastAsia="en-IE"/>
        </w:rPr>
        <w:t xml:space="preserve">In sum, </w:t>
      </w:r>
      <w:proofErr w:type="gramStart"/>
      <w:r w:rsidR="008F6060">
        <w:rPr>
          <w:rFonts w:ascii="Times New Roman" w:eastAsia="Times New Roman" w:hAnsi="Times New Roman" w:cs="Times New Roman"/>
          <w:color w:val="000000"/>
          <w:sz w:val="24"/>
          <w:szCs w:val="24"/>
          <w:lang w:eastAsia="en-IE"/>
        </w:rPr>
        <w:t xml:space="preserve">it is clear that </w:t>
      </w:r>
      <w:r w:rsidR="009011B9">
        <w:rPr>
          <w:rFonts w:ascii="Times New Roman" w:eastAsia="Times New Roman" w:hAnsi="Times New Roman" w:cs="Times New Roman"/>
          <w:color w:val="000000"/>
          <w:sz w:val="24"/>
          <w:szCs w:val="24"/>
          <w:lang w:eastAsia="en-IE"/>
        </w:rPr>
        <w:t>bias</w:t>
      </w:r>
      <w:proofErr w:type="gramEnd"/>
      <w:r w:rsidR="009011B9">
        <w:rPr>
          <w:rFonts w:ascii="Times New Roman" w:eastAsia="Times New Roman" w:hAnsi="Times New Roman" w:cs="Times New Roman"/>
          <w:color w:val="000000"/>
          <w:sz w:val="24"/>
          <w:szCs w:val="24"/>
          <w:lang w:eastAsia="en-IE"/>
        </w:rPr>
        <w:t xml:space="preserve">, social justice, </w:t>
      </w:r>
      <w:r w:rsidR="009011B9" w:rsidRPr="001A3BCE">
        <w:rPr>
          <w:rFonts w:ascii="Times New Roman" w:eastAsia="Times New Roman" w:hAnsi="Times New Roman" w:cs="Times New Roman"/>
          <w:color w:val="000000"/>
          <w:sz w:val="24"/>
          <w:szCs w:val="24"/>
          <w:lang w:eastAsia="en-IE"/>
        </w:rPr>
        <w:t xml:space="preserve">attitudinal and perceptual </w:t>
      </w:r>
      <w:r w:rsidR="009011B9">
        <w:rPr>
          <w:rFonts w:ascii="Times New Roman" w:eastAsia="Times New Roman" w:hAnsi="Times New Roman" w:cs="Times New Roman"/>
          <w:color w:val="000000"/>
          <w:sz w:val="24"/>
          <w:szCs w:val="24"/>
          <w:lang w:eastAsia="en-IE"/>
        </w:rPr>
        <w:t>problems</w:t>
      </w:r>
      <w:r w:rsidR="008F6060">
        <w:rPr>
          <w:rFonts w:ascii="Times New Roman" w:eastAsia="Times New Roman" w:hAnsi="Times New Roman" w:cs="Times New Roman"/>
          <w:color w:val="000000"/>
          <w:sz w:val="24"/>
          <w:szCs w:val="24"/>
          <w:lang w:eastAsia="en-IE"/>
        </w:rPr>
        <w:t>,</w:t>
      </w:r>
      <w:r w:rsidR="009011B9">
        <w:rPr>
          <w:rFonts w:ascii="Times New Roman" w:eastAsia="Times New Roman" w:hAnsi="Times New Roman" w:cs="Times New Roman"/>
          <w:color w:val="000000"/>
          <w:sz w:val="24"/>
          <w:szCs w:val="24"/>
          <w:lang w:eastAsia="en-IE"/>
        </w:rPr>
        <w:t xml:space="preserve"> are </w:t>
      </w:r>
      <w:r w:rsidR="008F1044">
        <w:rPr>
          <w:rFonts w:ascii="Times New Roman" w:eastAsia="Times New Roman" w:hAnsi="Times New Roman" w:cs="Times New Roman"/>
          <w:color w:val="000000"/>
          <w:sz w:val="24"/>
          <w:szCs w:val="24"/>
          <w:lang w:eastAsia="en-IE"/>
        </w:rPr>
        <w:t xml:space="preserve">both </w:t>
      </w:r>
      <w:r w:rsidR="009011B9">
        <w:rPr>
          <w:rFonts w:ascii="Times New Roman" w:eastAsia="Times New Roman" w:hAnsi="Times New Roman" w:cs="Times New Roman"/>
          <w:color w:val="000000"/>
          <w:sz w:val="24"/>
          <w:szCs w:val="24"/>
          <w:lang w:eastAsia="en-IE"/>
        </w:rPr>
        <w:t xml:space="preserve">documented </w:t>
      </w:r>
      <w:r w:rsidR="008F6060">
        <w:rPr>
          <w:rFonts w:ascii="Times New Roman" w:eastAsia="Times New Roman" w:hAnsi="Times New Roman" w:cs="Times New Roman"/>
          <w:color w:val="000000"/>
          <w:sz w:val="24"/>
          <w:szCs w:val="24"/>
          <w:lang w:eastAsia="en-IE"/>
        </w:rPr>
        <w:t>and det</w:t>
      </w:r>
      <w:r w:rsidR="000B652E">
        <w:rPr>
          <w:rFonts w:ascii="Times New Roman" w:eastAsia="Times New Roman" w:hAnsi="Times New Roman" w:cs="Times New Roman"/>
          <w:color w:val="000000"/>
          <w:sz w:val="24"/>
          <w:szCs w:val="24"/>
          <w:lang w:eastAsia="en-IE"/>
        </w:rPr>
        <w:t>rimental</w:t>
      </w:r>
      <w:r w:rsidR="008F6060">
        <w:rPr>
          <w:rFonts w:ascii="Times New Roman" w:eastAsia="Times New Roman" w:hAnsi="Times New Roman" w:cs="Times New Roman"/>
          <w:color w:val="000000"/>
          <w:sz w:val="24"/>
          <w:szCs w:val="24"/>
          <w:lang w:eastAsia="en-IE"/>
        </w:rPr>
        <w:t xml:space="preserve">, </w:t>
      </w:r>
      <w:r w:rsidR="009011B9">
        <w:rPr>
          <w:rFonts w:ascii="Times New Roman" w:eastAsia="Times New Roman" w:hAnsi="Times New Roman" w:cs="Times New Roman"/>
          <w:color w:val="000000"/>
          <w:sz w:val="24"/>
          <w:szCs w:val="24"/>
          <w:lang w:eastAsia="en-IE"/>
        </w:rPr>
        <w:t xml:space="preserve">with reference to disability and child protection. </w:t>
      </w:r>
    </w:p>
    <w:p w14:paraId="05FF9A55" w14:textId="77777777" w:rsidR="009011B9" w:rsidRDefault="009011B9" w:rsidP="006C6662">
      <w:pPr>
        <w:shd w:val="clear" w:color="auto" w:fill="FFFFFF"/>
        <w:spacing w:after="0" w:line="240" w:lineRule="auto"/>
        <w:jc w:val="both"/>
        <w:rPr>
          <w:rFonts w:ascii="Times New Roman" w:eastAsia="Times New Roman" w:hAnsi="Times New Roman" w:cs="Times New Roman"/>
          <w:color w:val="000000"/>
          <w:sz w:val="24"/>
          <w:szCs w:val="24"/>
          <w:lang w:eastAsia="en-IE"/>
        </w:rPr>
      </w:pPr>
    </w:p>
    <w:p w14:paraId="0C73968D" w14:textId="0E974DF1" w:rsidR="009011B9" w:rsidRPr="009011B9" w:rsidRDefault="009011B9" w:rsidP="006C6662">
      <w:pPr>
        <w:shd w:val="clear" w:color="auto" w:fill="FFFFFF"/>
        <w:spacing w:after="0" w:line="240" w:lineRule="auto"/>
        <w:jc w:val="both"/>
        <w:rPr>
          <w:rFonts w:ascii="Times New Roman" w:eastAsia="Times New Roman" w:hAnsi="Times New Roman" w:cs="Times New Roman"/>
          <w:b/>
          <w:bCs/>
          <w:color w:val="000000"/>
          <w:sz w:val="24"/>
          <w:szCs w:val="24"/>
          <w:lang w:eastAsia="en-IE"/>
        </w:rPr>
      </w:pPr>
      <w:r w:rsidRPr="009011B9">
        <w:rPr>
          <w:rFonts w:ascii="Times New Roman" w:eastAsia="Times New Roman" w:hAnsi="Times New Roman" w:cs="Times New Roman"/>
          <w:b/>
          <w:bCs/>
          <w:color w:val="000000"/>
          <w:sz w:val="24"/>
          <w:szCs w:val="24"/>
          <w:lang w:eastAsia="en-IE"/>
        </w:rPr>
        <w:t xml:space="preserve">Resource deficits </w:t>
      </w:r>
    </w:p>
    <w:p w14:paraId="5582CB14" w14:textId="77777777" w:rsidR="009011B9" w:rsidRDefault="009011B9" w:rsidP="006C6662">
      <w:pPr>
        <w:shd w:val="clear" w:color="auto" w:fill="FFFFFF"/>
        <w:spacing w:after="0" w:line="240" w:lineRule="auto"/>
        <w:jc w:val="both"/>
        <w:rPr>
          <w:rFonts w:ascii="Times New Roman" w:eastAsia="Times New Roman" w:hAnsi="Times New Roman" w:cs="Times New Roman"/>
          <w:color w:val="000000"/>
          <w:sz w:val="24"/>
          <w:szCs w:val="24"/>
          <w:lang w:eastAsia="en-IE"/>
        </w:rPr>
      </w:pPr>
    </w:p>
    <w:p w14:paraId="58FDED52" w14:textId="3A6969CF" w:rsidR="00F3220E" w:rsidRDefault="008F24A1" w:rsidP="00171025">
      <w:pPr>
        <w:shd w:val="clear" w:color="auto" w:fill="FFFFFF"/>
        <w:spacing w:after="0" w:line="240" w:lineRule="auto"/>
        <w:jc w:val="both"/>
        <w:rPr>
          <w:rFonts w:ascii="Times New Roman" w:eastAsia="Times New Roman" w:hAnsi="Times New Roman" w:cs="Times New Roman"/>
          <w:color w:val="000000"/>
          <w:sz w:val="24"/>
          <w:szCs w:val="24"/>
          <w:lang w:eastAsia="en-IE"/>
        </w:rPr>
      </w:pPr>
      <w:r>
        <w:rPr>
          <w:rFonts w:ascii="Times New Roman" w:eastAsia="Times New Roman" w:hAnsi="Times New Roman" w:cs="Times New Roman"/>
          <w:color w:val="000000"/>
          <w:sz w:val="24"/>
          <w:szCs w:val="24"/>
          <w:lang w:eastAsia="en-IE"/>
        </w:rPr>
        <w:t>It is exceptionally regrettable that resource deficits, such as lack of research funding</w:t>
      </w:r>
      <w:r w:rsidR="00435CAD">
        <w:rPr>
          <w:rFonts w:ascii="Times New Roman" w:eastAsia="Times New Roman" w:hAnsi="Times New Roman" w:cs="Times New Roman"/>
          <w:color w:val="000000"/>
          <w:sz w:val="24"/>
          <w:szCs w:val="24"/>
          <w:lang w:eastAsia="en-IE"/>
        </w:rPr>
        <w:t>,</w:t>
      </w:r>
      <w:r>
        <w:rPr>
          <w:rFonts w:ascii="Times New Roman" w:eastAsia="Times New Roman" w:hAnsi="Times New Roman" w:cs="Times New Roman"/>
          <w:color w:val="000000"/>
          <w:sz w:val="24"/>
          <w:szCs w:val="24"/>
          <w:lang w:eastAsia="en-IE"/>
        </w:rPr>
        <w:t xml:space="preserve"> and lack of targeted data collection within services</w:t>
      </w:r>
      <w:r w:rsidR="00435CAD">
        <w:rPr>
          <w:rFonts w:ascii="Times New Roman" w:eastAsia="Times New Roman" w:hAnsi="Times New Roman" w:cs="Times New Roman"/>
          <w:color w:val="000000"/>
          <w:sz w:val="24"/>
          <w:szCs w:val="24"/>
          <w:lang w:eastAsia="en-IE"/>
        </w:rPr>
        <w:t xml:space="preserve"> </w:t>
      </w:r>
      <w:r w:rsidR="00435CAD" w:rsidRPr="001A3BCE">
        <w:rPr>
          <w:rFonts w:ascii="Times New Roman" w:eastAsia="Times New Roman" w:hAnsi="Times New Roman" w:cs="Times New Roman"/>
          <w:color w:val="000000"/>
          <w:sz w:val="24"/>
          <w:szCs w:val="24"/>
          <w:lang w:eastAsia="en-IE"/>
        </w:rPr>
        <w:t>(Franklin</w:t>
      </w:r>
      <w:r w:rsidR="00C151CC">
        <w:rPr>
          <w:rFonts w:ascii="Times New Roman" w:eastAsia="Times New Roman" w:hAnsi="Times New Roman" w:cs="Times New Roman"/>
          <w:color w:val="000000"/>
          <w:sz w:val="24"/>
          <w:szCs w:val="24"/>
          <w:lang w:eastAsia="en-IE"/>
        </w:rPr>
        <w:t xml:space="preserve">, </w:t>
      </w:r>
      <w:proofErr w:type="gramStart"/>
      <w:r w:rsidR="00C151CC" w:rsidRPr="00C151CC">
        <w:rPr>
          <w:rFonts w:ascii="Times New Roman" w:eastAsia="Times New Roman" w:hAnsi="Times New Roman" w:cs="Times New Roman"/>
          <w:color w:val="000000"/>
          <w:sz w:val="24"/>
          <w:szCs w:val="24"/>
          <w:lang w:eastAsia="en-IE"/>
        </w:rPr>
        <w:t>Brady</w:t>
      </w:r>
      <w:proofErr w:type="gramEnd"/>
      <w:r w:rsidR="00C151CC" w:rsidRPr="00C151CC">
        <w:rPr>
          <w:rFonts w:ascii="Times New Roman" w:eastAsia="Times New Roman" w:hAnsi="Times New Roman" w:cs="Times New Roman"/>
          <w:color w:val="000000"/>
          <w:sz w:val="24"/>
          <w:szCs w:val="24"/>
          <w:lang w:eastAsia="en-IE"/>
        </w:rPr>
        <w:t xml:space="preserve"> </w:t>
      </w:r>
      <w:r w:rsidR="00C151CC">
        <w:rPr>
          <w:rFonts w:ascii="Times New Roman" w:eastAsia="Times New Roman" w:hAnsi="Times New Roman" w:cs="Times New Roman"/>
          <w:color w:val="000000"/>
          <w:sz w:val="24"/>
          <w:szCs w:val="24"/>
          <w:lang w:eastAsia="en-IE"/>
        </w:rPr>
        <w:t xml:space="preserve">and </w:t>
      </w:r>
      <w:r w:rsidR="00C151CC" w:rsidRPr="00C151CC">
        <w:rPr>
          <w:rFonts w:ascii="Times New Roman" w:eastAsia="Times New Roman" w:hAnsi="Times New Roman" w:cs="Times New Roman"/>
          <w:color w:val="000000"/>
          <w:sz w:val="24"/>
          <w:szCs w:val="24"/>
          <w:lang w:eastAsia="en-IE"/>
        </w:rPr>
        <w:t xml:space="preserve">Bradley </w:t>
      </w:r>
      <w:r w:rsidR="00435CAD" w:rsidRPr="001A3BCE">
        <w:rPr>
          <w:rFonts w:ascii="Times New Roman" w:eastAsia="Times New Roman" w:hAnsi="Times New Roman" w:cs="Times New Roman"/>
          <w:color w:val="000000"/>
          <w:sz w:val="24"/>
          <w:szCs w:val="24"/>
          <w:lang w:eastAsia="en-IE"/>
        </w:rPr>
        <w:t>2015)</w:t>
      </w:r>
      <w:r>
        <w:rPr>
          <w:rFonts w:ascii="Times New Roman" w:eastAsia="Times New Roman" w:hAnsi="Times New Roman" w:cs="Times New Roman"/>
          <w:color w:val="000000"/>
          <w:sz w:val="24"/>
          <w:szCs w:val="24"/>
          <w:lang w:eastAsia="en-IE"/>
        </w:rPr>
        <w:t xml:space="preserve">, prevents the optimisation of safeguarding </w:t>
      </w:r>
      <w:r w:rsidR="00F87107">
        <w:rPr>
          <w:rFonts w:ascii="Times New Roman" w:eastAsia="Times New Roman" w:hAnsi="Times New Roman" w:cs="Times New Roman"/>
          <w:color w:val="000000"/>
          <w:sz w:val="24"/>
          <w:szCs w:val="24"/>
          <w:lang w:eastAsia="en-IE"/>
        </w:rPr>
        <w:t>practice with</w:t>
      </w:r>
      <w:r>
        <w:rPr>
          <w:rFonts w:ascii="Times New Roman" w:eastAsia="Times New Roman" w:hAnsi="Times New Roman" w:cs="Times New Roman"/>
          <w:color w:val="000000"/>
          <w:sz w:val="24"/>
          <w:szCs w:val="24"/>
          <w:lang w:eastAsia="en-IE"/>
        </w:rPr>
        <w:t xml:space="preserve"> disabled </w:t>
      </w:r>
      <w:r w:rsidR="00F87107">
        <w:rPr>
          <w:rFonts w:ascii="Times New Roman" w:eastAsia="Times New Roman" w:hAnsi="Times New Roman" w:cs="Times New Roman"/>
          <w:color w:val="000000"/>
          <w:sz w:val="24"/>
          <w:szCs w:val="24"/>
          <w:lang w:eastAsia="en-IE"/>
        </w:rPr>
        <w:t>children and adults</w:t>
      </w:r>
      <w:r>
        <w:rPr>
          <w:rFonts w:ascii="Times New Roman" w:eastAsia="Times New Roman" w:hAnsi="Times New Roman" w:cs="Times New Roman"/>
          <w:color w:val="000000"/>
          <w:sz w:val="24"/>
          <w:szCs w:val="24"/>
          <w:lang w:eastAsia="en-IE"/>
        </w:rPr>
        <w:t xml:space="preserve">. </w:t>
      </w:r>
      <w:r w:rsidR="009011B9">
        <w:rPr>
          <w:rFonts w:ascii="Times New Roman" w:eastAsia="Times New Roman" w:hAnsi="Times New Roman" w:cs="Times New Roman"/>
          <w:color w:val="000000"/>
          <w:sz w:val="24"/>
          <w:szCs w:val="24"/>
          <w:lang w:eastAsia="en-IE"/>
        </w:rPr>
        <w:t>Existing research demonstrates that</w:t>
      </w:r>
      <w:r w:rsidR="009011B9" w:rsidRPr="001A3BCE">
        <w:rPr>
          <w:rFonts w:ascii="Times New Roman" w:eastAsia="Times New Roman" w:hAnsi="Times New Roman" w:cs="Times New Roman"/>
          <w:color w:val="000000"/>
          <w:sz w:val="24"/>
          <w:szCs w:val="24"/>
          <w:lang w:eastAsia="en-IE"/>
        </w:rPr>
        <w:t xml:space="preserve"> time poverty</w:t>
      </w:r>
      <w:r w:rsidR="009011B9">
        <w:rPr>
          <w:rFonts w:ascii="Times New Roman" w:eastAsia="Times New Roman" w:hAnsi="Times New Roman" w:cs="Times New Roman"/>
          <w:color w:val="000000"/>
          <w:sz w:val="24"/>
          <w:szCs w:val="24"/>
          <w:lang w:eastAsia="en-IE"/>
        </w:rPr>
        <w:t xml:space="preserve"> and </w:t>
      </w:r>
      <w:r w:rsidR="009011B9" w:rsidRPr="001A3BCE">
        <w:rPr>
          <w:rFonts w:ascii="Times New Roman" w:eastAsia="Times New Roman" w:hAnsi="Times New Roman" w:cs="Times New Roman"/>
          <w:color w:val="000000"/>
          <w:sz w:val="24"/>
          <w:szCs w:val="24"/>
          <w:lang w:eastAsia="en-IE"/>
        </w:rPr>
        <w:t>lack of resources</w:t>
      </w:r>
      <w:r w:rsidR="009011B9">
        <w:rPr>
          <w:rFonts w:ascii="Times New Roman" w:eastAsia="Times New Roman" w:hAnsi="Times New Roman" w:cs="Times New Roman"/>
          <w:color w:val="000000"/>
          <w:sz w:val="24"/>
          <w:szCs w:val="24"/>
          <w:lang w:eastAsia="en-IE"/>
        </w:rPr>
        <w:t xml:space="preserve"> like suitable out-of-home care placements for disabled children</w:t>
      </w:r>
      <w:r w:rsidR="002352AC">
        <w:rPr>
          <w:rFonts w:ascii="Times New Roman" w:eastAsia="Times New Roman" w:hAnsi="Times New Roman" w:cs="Times New Roman"/>
          <w:color w:val="000000"/>
          <w:sz w:val="24"/>
          <w:szCs w:val="24"/>
          <w:lang w:eastAsia="en-IE"/>
        </w:rPr>
        <w:t>,</w:t>
      </w:r>
      <w:r w:rsidR="009011B9">
        <w:rPr>
          <w:rFonts w:ascii="Times New Roman" w:eastAsia="Times New Roman" w:hAnsi="Times New Roman" w:cs="Times New Roman"/>
          <w:color w:val="000000"/>
          <w:sz w:val="24"/>
          <w:szCs w:val="24"/>
          <w:lang w:eastAsia="en-IE"/>
        </w:rPr>
        <w:t xml:space="preserve"> undermine</w:t>
      </w:r>
      <w:r w:rsidR="00F87107">
        <w:rPr>
          <w:rFonts w:ascii="Times New Roman" w:eastAsia="Times New Roman" w:hAnsi="Times New Roman" w:cs="Times New Roman"/>
          <w:color w:val="000000"/>
          <w:sz w:val="24"/>
          <w:szCs w:val="24"/>
          <w:lang w:eastAsia="en-IE"/>
        </w:rPr>
        <w:t>s</w:t>
      </w:r>
      <w:r w:rsidR="009011B9">
        <w:rPr>
          <w:rFonts w:ascii="Times New Roman" w:eastAsia="Times New Roman" w:hAnsi="Times New Roman" w:cs="Times New Roman"/>
          <w:color w:val="000000"/>
          <w:sz w:val="24"/>
          <w:szCs w:val="24"/>
          <w:lang w:eastAsia="en-IE"/>
        </w:rPr>
        <w:t xml:space="preserve"> effective safeguarding practice </w:t>
      </w:r>
      <w:r w:rsidR="009011B9" w:rsidRPr="001A3BCE">
        <w:rPr>
          <w:rFonts w:ascii="Times New Roman" w:eastAsia="Times New Roman" w:hAnsi="Times New Roman" w:cs="Times New Roman"/>
          <w:color w:val="000000"/>
          <w:sz w:val="24"/>
          <w:szCs w:val="24"/>
          <w:lang w:eastAsia="en-IE"/>
        </w:rPr>
        <w:t xml:space="preserve">(Adams </w:t>
      </w:r>
      <w:r w:rsidR="001341FD">
        <w:rPr>
          <w:rFonts w:ascii="Times New Roman" w:eastAsia="Times New Roman" w:hAnsi="Times New Roman" w:cs="Times New Roman"/>
          <w:color w:val="000000"/>
          <w:sz w:val="24"/>
          <w:szCs w:val="24"/>
          <w:lang w:eastAsia="en-IE"/>
        </w:rPr>
        <w:t>and</w:t>
      </w:r>
      <w:r w:rsidR="009011B9" w:rsidRPr="001A3BCE">
        <w:rPr>
          <w:rFonts w:ascii="Times New Roman" w:eastAsia="Times New Roman" w:hAnsi="Times New Roman" w:cs="Times New Roman"/>
          <w:color w:val="000000"/>
          <w:sz w:val="24"/>
          <w:szCs w:val="24"/>
          <w:lang w:eastAsia="en-IE"/>
        </w:rPr>
        <w:t xml:space="preserve"> </w:t>
      </w:r>
      <w:proofErr w:type="spellStart"/>
      <w:r w:rsidR="009011B9" w:rsidRPr="001A3BCE">
        <w:rPr>
          <w:rFonts w:ascii="Times New Roman" w:eastAsia="Times New Roman" w:hAnsi="Times New Roman" w:cs="Times New Roman"/>
          <w:color w:val="000000"/>
          <w:sz w:val="24"/>
          <w:szCs w:val="24"/>
          <w:lang w:eastAsia="en-IE"/>
        </w:rPr>
        <w:t>Leshone</w:t>
      </w:r>
      <w:proofErr w:type="spellEnd"/>
      <w:r w:rsidR="009011B9" w:rsidRPr="001A3BCE">
        <w:rPr>
          <w:rFonts w:ascii="Times New Roman" w:eastAsia="Times New Roman" w:hAnsi="Times New Roman" w:cs="Times New Roman"/>
          <w:color w:val="000000"/>
          <w:sz w:val="24"/>
          <w:szCs w:val="24"/>
          <w:lang w:eastAsia="en-IE"/>
        </w:rPr>
        <w:t xml:space="preserve"> 2016; </w:t>
      </w:r>
      <w:r w:rsidR="009011B9">
        <w:rPr>
          <w:rFonts w:ascii="Times New Roman" w:eastAsia="Times New Roman" w:hAnsi="Times New Roman" w:cs="Times New Roman"/>
          <w:color w:val="000000"/>
          <w:sz w:val="24"/>
          <w:szCs w:val="24"/>
          <w:lang w:eastAsia="en-IE"/>
        </w:rPr>
        <w:t xml:space="preserve">Flynn </w:t>
      </w:r>
      <w:r w:rsidR="001341FD">
        <w:rPr>
          <w:rFonts w:ascii="Times New Roman" w:eastAsia="Times New Roman" w:hAnsi="Times New Roman" w:cs="Times New Roman"/>
          <w:color w:val="000000"/>
          <w:sz w:val="24"/>
          <w:szCs w:val="24"/>
          <w:lang w:eastAsia="en-IE"/>
        </w:rPr>
        <w:t>and</w:t>
      </w:r>
      <w:r w:rsidR="009011B9">
        <w:rPr>
          <w:rFonts w:ascii="Times New Roman" w:eastAsia="Times New Roman" w:hAnsi="Times New Roman" w:cs="Times New Roman"/>
          <w:color w:val="000000"/>
          <w:sz w:val="24"/>
          <w:szCs w:val="24"/>
          <w:lang w:eastAsia="en-IE"/>
        </w:rPr>
        <w:t xml:space="preserve"> McGregor, 2017; </w:t>
      </w:r>
      <w:r w:rsidR="009011B9" w:rsidRPr="001A3BCE">
        <w:rPr>
          <w:rFonts w:ascii="Times New Roman" w:eastAsia="Times New Roman" w:hAnsi="Times New Roman" w:cs="Times New Roman"/>
          <w:color w:val="000000"/>
          <w:sz w:val="24"/>
          <w:szCs w:val="24"/>
          <w:lang w:eastAsia="en-IE"/>
        </w:rPr>
        <w:t>Ofsted 2012).</w:t>
      </w:r>
      <w:r w:rsidR="008F1044">
        <w:rPr>
          <w:rFonts w:ascii="Times New Roman" w:eastAsia="Times New Roman" w:hAnsi="Times New Roman" w:cs="Times New Roman"/>
          <w:color w:val="000000"/>
          <w:sz w:val="24"/>
          <w:szCs w:val="24"/>
          <w:lang w:eastAsia="en-IE"/>
        </w:rPr>
        <w:t xml:space="preserve"> B</w:t>
      </w:r>
      <w:r w:rsidR="008F1044" w:rsidRPr="001A3BCE">
        <w:rPr>
          <w:rFonts w:ascii="Times New Roman" w:eastAsia="Times New Roman" w:hAnsi="Times New Roman" w:cs="Times New Roman"/>
          <w:color w:val="000000"/>
          <w:sz w:val="24"/>
          <w:szCs w:val="24"/>
          <w:lang w:eastAsia="en-IE"/>
        </w:rPr>
        <w:t>arriers to detecting and</w:t>
      </w:r>
      <w:r w:rsidR="008F1044">
        <w:rPr>
          <w:rFonts w:ascii="Times New Roman" w:eastAsia="Times New Roman" w:hAnsi="Times New Roman" w:cs="Times New Roman"/>
          <w:color w:val="000000"/>
          <w:sz w:val="24"/>
          <w:szCs w:val="24"/>
          <w:lang w:eastAsia="en-IE"/>
        </w:rPr>
        <w:t xml:space="preserve"> professionally</w:t>
      </w:r>
      <w:r w:rsidR="008F1044" w:rsidRPr="001A3BCE">
        <w:rPr>
          <w:rFonts w:ascii="Times New Roman" w:eastAsia="Times New Roman" w:hAnsi="Times New Roman" w:cs="Times New Roman"/>
          <w:color w:val="000000"/>
          <w:sz w:val="24"/>
          <w:szCs w:val="24"/>
          <w:lang w:eastAsia="en-IE"/>
        </w:rPr>
        <w:t xml:space="preserve"> responding </w:t>
      </w:r>
      <w:r w:rsidR="008F1044">
        <w:rPr>
          <w:rFonts w:ascii="Times New Roman" w:eastAsia="Times New Roman" w:hAnsi="Times New Roman" w:cs="Times New Roman"/>
          <w:color w:val="000000"/>
          <w:sz w:val="24"/>
          <w:szCs w:val="24"/>
          <w:lang w:eastAsia="en-IE"/>
        </w:rPr>
        <w:t>to the abuse and neglect</w:t>
      </w:r>
      <w:r w:rsidR="008F1044" w:rsidRPr="001A3BCE">
        <w:rPr>
          <w:rFonts w:ascii="Times New Roman" w:eastAsia="Times New Roman" w:hAnsi="Times New Roman" w:cs="Times New Roman"/>
          <w:color w:val="000000"/>
          <w:sz w:val="24"/>
          <w:szCs w:val="24"/>
          <w:lang w:eastAsia="en-IE"/>
        </w:rPr>
        <w:t xml:space="preserve"> of disabled children</w:t>
      </w:r>
      <w:r w:rsidR="008F1044">
        <w:rPr>
          <w:rFonts w:ascii="Times New Roman" w:eastAsia="Times New Roman" w:hAnsi="Times New Roman" w:cs="Times New Roman"/>
          <w:color w:val="000000"/>
          <w:sz w:val="24"/>
          <w:szCs w:val="24"/>
          <w:lang w:eastAsia="en-IE"/>
        </w:rPr>
        <w:t xml:space="preserve"> are well documented</w:t>
      </w:r>
      <w:r w:rsidR="008F1044" w:rsidRPr="001A3BCE">
        <w:rPr>
          <w:rFonts w:ascii="Times New Roman" w:eastAsia="Times New Roman" w:hAnsi="Times New Roman" w:cs="Times New Roman"/>
          <w:color w:val="000000"/>
          <w:sz w:val="24"/>
          <w:szCs w:val="24"/>
          <w:lang w:eastAsia="en-IE"/>
        </w:rPr>
        <w:t xml:space="preserve"> (Flynn </w:t>
      </w:r>
      <w:r w:rsidR="001341FD">
        <w:rPr>
          <w:rFonts w:ascii="Times New Roman" w:eastAsia="Times New Roman" w:hAnsi="Times New Roman" w:cs="Times New Roman"/>
          <w:color w:val="000000"/>
          <w:sz w:val="24"/>
          <w:szCs w:val="24"/>
          <w:lang w:eastAsia="en-IE"/>
        </w:rPr>
        <w:t>and</w:t>
      </w:r>
      <w:r w:rsidR="008F1044" w:rsidRPr="001A3BCE">
        <w:rPr>
          <w:rFonts w:ascii="Times New Roman" w:eastAsia="Times New Roman" w:hAnsi="Times New Roman" w:cs="Times New Roman"/>
          <w:color w:val="000000"/>
          <w:sz w:val="24"/>
          <w:szCs w:val="24"/>
          <w:lang w:eastAsia="en-IE"/>
        </w:rPr>
        <w:t xml:space="preserve"> McGregor</w:t>
      </w:r>
      <w:r w:rsidR="008F1044">
        <w:rPr>
          <w:rFonts w:ascii="Times New Roman" w:eastAsia="Times New Roman" w:hAnsi="Times New Roman" w:cs="Times New Roman"/>
          <w:color w:val="000000"/>
          <w:sz w:val="24"/>
          <w:szCs w:val="24"/>
          <w:lang w:eastAsia="en-IE"/>
        </w:rPr>
        <w:t xml:space="preserve"> </w:t>
      </w:r>
      <w:r w:rsidR="008F1044" w:rsidRPr="001A3BCE">
        <w:rPr>
          <w:rFonts w:ascii="Times New Roman" w:eastAsia="Times New Roman" w:hAnsi="Times New Roman" w:cs="Times New Roman"/>
          <w:color w:val="000000"/>
          <w:sz w:val="24"/>
          <w:szCs w:val="24"/>
          <w:lang w:eastAsia="en-IE"/>
        </w:rPr>
        <w:t>2017; Franklin</w:t>
      </w:r>
      <w:r w:rsidR="00E725B3">
        <w:rPr>
          <w:rFonts w:ascii="Times New Roman" w:eastAsia="Times New Roman" w:hAnsi="Times New Roman" w:cs="Times New Roman"/>
          <w:color w:val="000000"/>
          <w:sz w:val="24"/>
          <w:szCs w:val="24"/>
          <w:lang w:eastAsia="en-IE"/>
        </w:rPr>
        <w:t xml:space="preserve">, </w:t>
      </w:r>
      <w:proofErr w:type="gramStart"/>
      <w:r w:rsidR="00E725B3">
        <w:rPr>
          <w:rFonts w:ascii="Times New Roman" w:eastAsia="Times New Roman" w:hAnsi="Times New Roman" w:cs="Times New Roman"/>
          <w:color w:val="000000"/>
          <w:sz w:val="24"/>
          <w:szCs w:val="24"/>
          <w:lang w:eastAsia="en-IE"/>
        </w:rPr>
        <w:t>Brady</w:t>
      </w:r>
      <w:proofErr w:type="gramEnd"/>
      <w:r w:rsidR="00E725B3">
        <w:rPr>
          <w:rFonts w:ascii="Times New Roman" w:eastAsia="Times New Roman" w:hAnsi="Times New Roman" w:cs="Times New Roman"/>
          <w:color w:val="000000"/>
          <w:sz w:val="24"/>
          <w:szCs w:val="24"/>
          <w:lang w:eastAsia="en-IE"/>
        </w:rPr>
        <w:t xml:space="preserve"> and Bradley </w:t>
      </w:r>
      <w:r w:rsidR="008F1044" w:rsidRPr="001A3BCE">
        <w:rPr>
          <w:rFonts w:ascii="Times New Roman" w:eastAsia="Times New Roman" w:hAnsi="Times New Roman" w:cs="Times New Roman"/>
          <w:color w:val="000000"/>
          <w:sz w:val="24"/>
          <w:szCs w:val="24"/>
          <w:lang w:eastAsia="en-IE"/>
        </w:rPr>
        <w:t>2020</w:t>
      </w:r>
      <w:r w:rsidR="008F1044">
        <w:rPr>
          <w:rFonts w:ascii="Times New Roman" w:eastAsia="Times New Roman" w:hAnsi="Times New Roman" w:cs="Times New Roman"/>
          <w:color w:val="000000"/>
          <w:sz w:val="24"/>
          <w:szCs w:val="24"/>
          <w:lang w:eastAsia="en-IE"/>
        </w:rPr>
        <w:t>)</w:t>
      </w:r>
      <w:r w:rsidR="00F87107">
        <w:rPr>
          <w:rFonts w:ascii="Times New Roman" w:eastAsia="Times New Roman" w:hAnsi="Times New Roman" w:cs="Times New Roman"/>
          <w:color w:val="000000"/>
          <w:sz w:val="24"/>
          <w:szCs w:val="24"/>
          <w:lang w:eastAsia="en-IE"/>
        </w:rPr>
        <w:t xml:space="preserve">. These </w:t>
      </w:r>
      <w:r w:rsidR="008F1044">
        <w:rPr>
          <w:rFonts w:ascii="Times New Roman" w:eastAsia="Times New Roman" w:hAnsi="Times New Roman" w:cs="Times New Roman"/>
          <w:color w:val="000000"/>
          <w:sz w:val="24"/>
          <w:szCs w:val="24"/>
          <w:lang w:eastAsia="en-IE"/>
        </w:rPr>
        <w:t xml:space="preserve">can include lack of skills and capacity to use assistive technologies and augmentative communication methods, as well as </w:t>
      </w:r>
      <w:r w:rsidR="00E417BE">
        <w:rPr>
          <w:rFonts w:ascii="Times New Roman" w:eastAsia="Times New Roman" w:hAnsi="Times New Roman" w:cs="Times New Roman"/>
          <w:color w:val="000000"/>
          <w:sz w:val="24"/>
          <w:szCs w:val="24"/>
          <w:lang w:eastAsia="en-IE"/>
        </w:rPr>
        <w:t xml:space="preserve">lack of scope for </w:t>
      </w:r>
      <w:r w:rsidR="008F1044">
        <w:rPr>
          <w:rFonts w:ascii="Times New Roman" w:eastAsia="Times New Roman" w:hAnsi="Times New Roman" w:cs="Times New Roman"/>
          <w:color w:val="000000"/>
          <w:sz w:val="24"/>
          <w:szCs w:val="24"/>
          <w:lang w:eastAsia="en-IE"/>
        </w:rPr>
        <w:t xml:space="preserve">creative ways of working </w:t>
      </w:r>
      <w:r w:rsidR="00C5665B">
        <w:rPr>
          <w:rFonts w:ascii="Times New Roman" w:eastAsia="Times New Roman" w:hAnsi="Times New Roman" w:cs="Times New Roman"/>
          <w:color w:val="000000"/>
          <w:sz w:val="24"/>
          <w:szCs w:val="24"/>
          <w:lang w:eastAsia="en-IE"/>
        </w:rPr>
        <w:t>to promote inclusivity</w:t>
      </w:r>
      <w:r w:rsidR="008F1044">
        <w:rPr>
          <w:rFonts w:ascii="Times New Roman" w:eastAsia="Times New Roman" w:hAnsi="Times New Roman" w:cs="Times New Roman"/>
          <w:color w:val="000000"/>
          <w:sz w:val="24"/>
          <w:szCs w:val="24"/>
          <w:lang w:eastAsia="en-IE"/>
        </w:rPr>
        <w:t xml:space="preserve">. </w:t>
      </w:r>
    </w:p>
    <w:p w14:paraId="4DFCC3AF" w14:textId="01FA75F2" w:rsidR="007E7CE8" w:rsidRDefault="00F3220E" w:rsidP="008F1044">
      <w:pPr>
        <w:shd w:val="clear" w:color="auto" w:fill="FFFFFF"/>
        <w:spacing w:after="0" w:line="240" w:lineRule="auto"/>
        <w:jc w:val="both"/>
        <w:rPr>
          <w:rFonts w:ascii="Times New Roman" w:hAnsi="Times New Roman" w:cs="Times New Roman"/>
          <w:sz w:val="24"/>
          <w:szCs w:val="24"/>
        </w:rPr>
      </w:pPr>
      <w:r>
        <w:rPr>
          <w:rFonts w:ascii="Times New Roman" w:eastAsia="Times New Roman" w:hAnsi="Times New Roman" w:cs="Times New Roman"/>
          <w:color w:val="000000"/>
          <w:sz w:val="24"/>
          <w:szCs w:val="24"/>
          <w:lang w:eastAsia="en-IE"/>
        </w:rPr>
        <w:tab/>
        <w:t xml:space="preserve">Due to problems with cognitively impaired and non-verbal disabled children and adults disclosing child abuse, as well as social isolation of these groups </w:t>
      </w:r>
      <w:r w:rsidR="002352AC">
        <w:rPr>
          <w:rFonts w:ascii="Times New Roman" w:eastAsia="Times New Roman" w:hAnsi="Times New Roman" w:cs="Times New Roman"/>
          <w:color w:val="000000"/>
          <w:sz w:val="24"/>
          <w:szCs w:val="24"/>
          <w:lang w:eastAsia="en-IE"/>
        </w:rPr>
        <w:t>which</w:t>
      </w:r>
      <w:r>
        <w:rPr>
          <w:rFonts w:ascii="Times New Roman" w:eastAsia="Times New Roman" w:hAnsi="Times New Roman" w:cs="Times New Roman"/>
          <w:color w:val="000000"/>
          <w:sz w:val="24"/>
          <w:szCs w:val="24"/>
          <w:lang w:eastAsia="en-IE"/>
        </w:rPr>
        <w:t xml:space="preserve"> inhibits opportunities for disclosure </w:t>
      </w:r>
      <w:r w:rsidRPr="001A3BCE">
        <w:rPr>
          <w:rFonts w:ascii="Times New Roman" w:hAnsi="Times New Roman" w:cs="Times New Roman"/>
          <w:sz w:val="24"/>
          <w:szCs w:val="24"/>
        </w:rPr>
        <w:t xml:space="preserve">(Franklin </w:t>
      </w:r>
      <w:r w:rsidR="001341FD">
        <w:rPr>
          <w:rFonts w:ascii="Times New Roman" w:hAnsi="Times New Roman" w:cs="Times New Roman"/>
          <w:sz w:val="24"/>
          <w:szCs w:val="24"/>
        </w:rPr>
        <w:t>and</w:t>
      </w:r>
      <w:r w:rsidRPr="001A3BCE">
        <w:rPr>
          <w:rFonts w:ascii="Times New Roman" w:hAnsi="Times New Roman" w:cs="Times New Roman"/>
          <w:sz w:val="24"/>
          <w:szCs w:val="24"/>
        </w:rPr>
        <w:t xml:space="preserve"> Smeaton</w:t>
      </w:r>
      <w:r>
        <w:rPr>
          <w:rFonts w:ascii="Times New Roman" w:hAnsi="Times New Roman" w:cs="Times New Roman"/>
          <w:sz w:val="24"/>
          <w:szCs w:val="24"/>
        </w:rPr>
        <w:t xml:space="preserve"> </w:t>
      </w:r>
      <w:r w:rsidRPr="001A3BCE">
        <w:rPr>
          <w:rFonts w:ascii="Times New Roman" w:hAnsi="Times New Roman" w:cs="Times New Roman"/>
          <w:sz w:val="24"/>
          <w:szCs w:val="24"/>
        </w:rPr>
        <w:t>2017</w:t>
      </w:r>
      <w:r>
        <w:rPr>
          <w:rFonts w:ascii="Times New Roman" w:hAnsi="Times New Roman" w:cs="Times New Roman"/>
          <w:sz w:val="24"/>
          <w:szCs w:val="24"/>
        </w:rPr>
        <w:t>; Fry 2017</w:t>
      </w:r>
      <w:r w:rsidRPr="001A3BCE">
        <w:rPr>
          <w:rFonts w:ascii="Times New Roman" w:hAnsi="Times New Roman" w:cs="Times New Roman"/>
          <w:sz w:val="24"/>
          <w:szCs w:val="24"/>
        </w:rPr>
        <w:t>)</w:t>
      </w:r>
      <w:r>
        <w:rPr>
          <w:rFonts w:ascii="Times New Roman" w:hAnsi="Times New Roman" w:cs="Times New Roman"/>
          <w:sz w:val="24"/>
          <w:szCs w:val="24"/>
        </w:rPr>
        <w:t>, alternative ways of detecting abuse are critical. Research shows</w:t>
      </w:r>
      <w:r w:rsidR="00E417BE">
        <w:rPr>
          <w:rFonts w:ascii="Times New Roman" w:hAnsi="Times New Roman" w:cs="Times New Roman"/>
          <w:sz w:val="24"/>
          <w:szCs w:val="24"/>
        </w:rPr>
        <w:t>, in this context,</w:t>
      </w:r>
      <w:r>
        <w:rPr>
          <w:rFonts w:ascii="Times New Roman" w:hAnsi="Times New Roman" w:cs="Times New Roman"/>
          <w:sz w:val="24"/>
          <w:szCs w:val="24"/>
        </w:rPr>
        <w:t xml:space="preserve"> that </w:t>
      </w:r>
      <w:r w:rsidRPr="001A3BCE">
        <w:rPr>
          <w:rFonts w:ascii="Times New Roman" w:eastAsia="Times New Roman" w:hAnsi="Times New Roman" w:cs="Times New Roman"/>
          <w:color w:val="000000"/>
          <w:sz w:val="24"/>
          <w:szCs w:val="24"/>
          <w:lang w:eastAsia="en-IE"/>
        </w:rPr>
        <w:t>visible signs of maltreatment</w:t>
      </w:r>
      <w:r>
        <w:rPr>
          <w:rFonts w:ascii="Times New Roman" w:eastAsia="Times New Roman" w:hAnsi="Times New Roman" w:cs="Times New Roman"/>
          <w:color w:val="000000"/>
          <w:sz w:val="24"/>
          <w:szCs w:val="24"/>
          <w:lang w:eastAsia="en-IE"/>
        </w:rPr>
        <w:t xml:space="preserve"> like </w:t>
      </w:r>
      <w:r w:rsidRPr="001A3BCE">
        <w:rPr>
          <w:rFonts w:ascii="Times New Roman" w:eastAsia="Times New Roman" w:hAnsi="Times New Roman" w:cs="Times New Roman"/>
          <w:color w:val="000000"/>
          <w:sz w:val="24"/>
          <w:szCs w:val="24"/>
          <w:lang w:eastAsia="en-IE"/>
        </w:rPr>
        <w:t>soiled garments</w:t>
      </w:r>
      <w:r>
        <w:rPr>
          <w:rFonts w:ascii="Times New Roman" w:eastAsia="Times New Roman" w:hAnsi="Times New Roman" w:cs="Times New Roman"/>
          <w:color w:val="000000"/>
          <w:sz w:val="24"/>
          <w:szCs w:val="24"/>
          <w:lang w:eastAsia="en-IE"/>
        </w:rPr>
        <w:t xml:space="preserve"> and </w:t>
      </w:r>
      <w:r w:rsidRPr="001A3BCE">
        <w:rPr>
          <w:rFonts w:ascii="Times New Roman" w:eastAsia="Times New Roman" w:hAnsi="Times New Roman" w:cs="Times New Roman"/>
          <w:color w:val="000000"/>
          <w:sz w:val="24"/>
          <w:szCs w:val="24"/>
          <w:lang w:eastAsia="en-IE"/>
        </w:rPr>
        <w:t xml:space="preserve">dishevelled </w:t>
      </w:r>
      <w:r>
        <w:rPr>
          <w:rFonts w:ascii="Times New Roman" w:eastAsia="Times New Roman" w:hAnsi="Times New Roman" w:cs="Times New Roman"/>
          <w:color w:val="000000"/>
          <w:sz w:val="24"/>
          <w:szCs w:val="24"/>
          <w:lang w:eastAsia="en-IE"/>
        </w:rPr>
        <w:t>clothing are important in detecting</w:t>
      </w:r>
      <w:r w:rsidRPr="001A3BCE">
        <w:rPr>
          <w:rFonts w:ascii="Times New Roman" w:eastAsia="Times New Roman" w:hAnsi="Times New Roman" w:cs="Times New Roman"/>
          <w:color w:val="000000"/>
          <w:sz w:val="24"/>
          <w:szCs w:val="24"/>
          <w:lang w:eastAsia="en-IE"/>
        </w:rPr>
        <w:t xml:space="preserve"> </w:t>
      </w:r>
      <w:r>
        <w:rPr>
          <w:rFonts w:ascii="Times New Roman" w:eastAsia="Times New Roman" w:hAnsi="Times New Roman" w:cs="Times New Roman"/>
          <w:color w:val="000000"/>
          <w:sz w:val="24"/>
          <w:szCs w:val="24"/>
          <w:lang w:eastAsia="en-IE"/>
        </w:rPr>
        <w:t>maltreatment</w:t>
      </w:r>
      <w:r w:rsidRPr="001A3BCE">
        <w:rPr>
          <w:rFonts w:ascii="Times New Roman" w:eastAsia="Times New Roman" w:hAnsi="Times New Roman" w:cs="Times New Roman"/>
          <w:color w:val="000000"/>
          <w:sz w:val="24"/>
          <w:szCs w:val="24"/>
          <w:lang w:eastAsia="en-IE"/>
        </w:rPr>
        <w:t xml:space="preserve"> (</w:t>
      </w:r>
      <w:proofErr w:type="spellStart"/>
      <w:r w:rsidRPr="001A3BCE">
        <w:rPr>
          <w:rFonts w:ascii="Times New Roman" w:eastAsia="Times New Roman" w:hAnsi="Times New Roman" w:cs="Times New Roman"/>
          <w:color w:val="000000"/>
          <w:sz w:val="24"/>
          <w:szCs w:val="24"/>
          <w:lang w:eastAsia="en-IE"/>
        </w:rPr>
        <w:t>Terol</w:t>
      </w:r>
      <w:proofErr w:type="spellEnd"/>
      <w:r w:rsidRPr="001A3BCE">
        <w:rPr>
          <w:rFonts w:ascii="Times New Roman" w:eastAsia="Times New Roman" w:hAnsi="Times New Roman" w:cs="Times New Roman"/>
          <w:color w:val="000000"/>
          <w:sz w:val="24"/>
          <w:szCs w:val="24"/>
          <w:lang w:eastAsia="en-IE"/>
        </w:rPr>
        <w:t xml:space="preserve"> 2009</w:t>
      </w:r>
      <w:r w:rsidR="00E417BE">
        <w:rPr>
          <w:rFonts w:ascii="Times New Roman" w:eastAsia="Times New Roman" w:hAnsi="Times New Roman" w:cs="Times New Roman"/>
          <w:color w:val="000000"/>
          <w:sz w:val="24"/>
          <w:szCs w:val="24"/>
          <w:lang w:eastAsia="en-IE"/>
        </w:rPr>
        <w:t>). This</w:t>
      </w:r>
      <w:r>
        <w:rPr>
          <w:rFonts w:ascii="Times New Roman" w:eastAsia="Times New Roman" w:hAnsi="Times New Roman" w:cs="Times New Roman"/>
          <w:color w:val="000000"/>
          <w:sz w:val="24"/>
          <w:szCs w:val="24"/>
          <w:lang w:eastAsia="en-IE"/>
        </w:rPr>
        <w:t xml:space="preserve"> requires workers</w:t>
      </w:r>
      <w:r w:rsidR="00E417BE">
        <w:rPr>
          <w:rFonts w:ascii="Times New Roman" w:eastAsia="Times New Roman" w:hAnsi="Times New Roman" w:cs="Times New Roman"/>
          <w:color w:val="000000"/>
          <w:sz w:val="24"/>
          <w:szCs w:val="24"/>
          <w:lang w:eastAsia="en-IE"/>
        </w:rPr>
        <w:t>, however,</w:t>
      </w:r>
      <w:r>
        <w:rPr>
          <w:rFonts w:ascii="Times New Roman" w:eastAsia="Times New Roman" w:hAnsi="Times New Roman" w:cs="Times New Roman"/>
          <w:color w:val="000000"/>
          <w:sz w:val="24"/>
          <w:szCs w:val="24"/>
          <w:lang w:eastAsia="en-IE"/>
        </w:rPr>
        <w:t xml:space="preserve"> to have the time to monitor child welfare through</w:t>
      </w:r>
      <w:r w:rsidR="00E417BE">
        <w:rPr>
          <w:rFonts w:ascii="Times New Roman" w:eastAsia="Times New Roman" w:hAnsi="Times New Roman" w:cs="Times New Roman"/>
          <w:color w:val="000000"/>
          <w:sz w:val="24"/>
          <w:szCs w:val="24"/>
          <w:lang w:eastAsia="en-IE"/>
        </w:rPr>
        <w:t xml:space="preserve"> approaches like increased </w:t>
      </w:r>
      <w:r>
        <w:rPr>
          <w:rFonts w:ascii="Times New Roman" w:eastAsia="Times New Roman" w:hAnsi="Times New Roman" w:cs="Times New Roman"/>
          <w:color w:val="000000"/>
          <w:sz w:val="24"/>
          <w:szCs w:val="24"/>
          <w:lang w:eastAsia="en-IE"/>
        </w:rPr>
        <w:t xml:space="preserve">vigilance for </w:t>
      </w:r>
      <w:r w:rsidR="007E7CE8">
        <w:rPr>
          <w:rFonts w:ascii="Times New Roman" w:eastAsia="Times New Roman" w:hAnsi="Times New Roman" w:cs="Times New Roman"/>
          <w:color w:val="000000"/>
          <w:sz w:val="24"/>
          <w:szCs w:val="24"/>
          <w:lang w:eastAsia="en-IE"/>
        </w:rPr>
        <w:t xml:space="preserve">visible </w:t>
      </w:r>
      <w:r>
        <w:rPr>
          <w:rFonts w:ascii="Times New Roman" w:eastAsia="Times New Roman" w:hAnsi="Times New Roman" w:cs="Times New Roman"/>
          <w:color w:val="000000"/>
          <w:sz w:val="24"/>
          <w:szCs w:val="24"/>
          <w:lang w:eastAsia="en-IE"/>
        </w:rPr>
        <w:t xml:space="preserve">warning signs during home visitation. </w:t>
      </w:r>
    </w:p>
    <w:p w14:paraId="44CB09F7" w14:textId="021D7FEE" w:rsidR="008F1044" w:rsidRDefault="007E7CE8" w:rsidP="007E7CE8">
      <w:pPr>
        <w:shd w:val="clear" w:color="auto" w:fill="FFFFFF"/>
        <w:spacing w:after="0" w:line="240" w:lineRule="auto"/>
        <w:ind w:firstLine="720"/>
        <w:jc w:val="both"/>
        <w:rPr>
          <w:rFonts w:ascii="Times New Roman" w:eastAsia="Times New Roman" w:hAnsi="Times New Roman" w:cs="Times New Roman"/>
          <w:color w:val="000000"/>
          <w:sz w:val="24"/>
          <w:szCs w:val="24"/>
          <w:lang w:eastAsia="en-IE"/>
        </w:rPr>
      </w:pPr>
      <w:r>
        <w:rPr>
          <w:rFonts w:ascii="Times New Roman" w:hAnsi="Times New Roman" w:cs="Times New Roman"/>
          <w:sz w:val="24"/>
          <w:szCs w:val="24"/>
        </w:rPr>
        <w:t>R</w:t>
      </w:r>
      <w:r w:rsidR="00ED7B76">
        <w:rPr>
          <w:rFonts w:ascii="Times New Roman" w:eastAsia="Times New Roman" w:hAnsi="Times New Roman" w:cs="Times New Roman"/>
          <w:color w:val="000000"/>
          <w:sz w:val="24"/>
          <w:szCs w:val="24"/>
          <w:lang w:eastAsia="en-IE"/>
        </w:rPr>
        <w:t xml:space="preserve">esource deficits </w:t>
      </w:r>
      <w:r>
        <w:rPr>
          <w:rFonts w:ascii="Times New Roman" w:eastAsia="Times New Roman" w:hAnsi="Times New Roman" w:cs="Times New Roman"/>
          <w:color w:val="000000"/>
          <w:sz w:val="24"/>
          <w:szCs w:val="24"/>
          <w:lang w:eastAsia="en-IE"/>
        </w:rPr>
        <w:t xml:space="preserve">are </w:t>
      </w:r>
      <w:r w:rsidR="005432E8">
        <w:rPr>
          <w:rFonts w:ascii="Times New Roman" w:eastAsia="Times New Roman" w:hAnsi="Times New Roman" w:cs="Times New Roman"/>
          <w:color w:val="000000"/>
          <w:sz w:val="24"/>
          <w:szCs w:val="24"/>
          <w:lang w:eastAsia="en-IE"/>
        </w:rPr>
        <w:t>also detrimental</w:t>
      </w:r>
      <w:r>
        <w:rPr>
          <w:rFonts w:ascii="Times New Roman" w:eastAsia="Times New Roman" w:hAnsi="Times New Roman" w:cs="Times New Roman"/>
          <w:color w:val="000000"/>
          <w:sz w:val="24"/>
          <w:szCs w:val="24"/>
          <w:lang w:eastAsia="en-IE"/>
        </w:rPr>
        <w:t xml:space="preserve"> </w:t>
      </w:r>
      <w:r w:rsidR="005432E8">
        <w:rPr>
          <w:rFonts w:ascii="Times New Roman" w:eastAsia="Times New Roman" w:hAnsi="Times New Roman" w:cs="Times New Roman"/>
          <w:color w:val="000000"/>
          <w:sz w:val="24"/>
          <w:szCs w:val="24"/>
          <w:lang w:eastAsia="en-IE"/>
        </w:rPr>
        <w:t>to</w:t>
      </w:r>
      <w:r>
        <w:rPr>
          <w:rFonts w:ascii="Times New Roman" w:eastAsia="Times New Roman" w:hAnsi="Times New Roman" w:cs="Times New Roman"/>
          <w:color w:val="000000"/>
          <w:sz w:val="24"/>
          <w:szCs w:val="24"/>
          <w:lang w:eastAsia="en-IE"/>
        </w:rPr>
        <w:t xml:space="preserve"> disabled parents. </w:t>
      </w:r>
      <w:r w:rsidR="00122F58">
        <w:rPr>
          <w:rFonts w:ascii="Times New Roman" w:eastAsia="Times New Roman" w:hAnsi="Times New Roman" w:cs="Times New Roman"/>
          <w:color w:val="000000"/>
          <w:sz w:val="24"/>
          <w:szCs w:val="24"/>
          <w:lang w:eastAsia="en-IE"/>
        </w:rPr>
        <w:t>Such deficits</w:t>
      </w:r>
      <w:r w:rsidR="005432E8">
        <w:rPr>
          <w:rFonts w:ascii="Times New Roman" w:eastAsia="Times New Roman" w:hAnsi="Times New Roman" w:cs="Times New Roman"/>
          <w:color w:val="000000"/>
          <w:sz w:val="24"/>
          <w:szCs w:val="24"/>
          <w:lang w:eastAsia="en-IE"/>
        </w:rPr>
        <w:t xml:space="preserve">, including </w:t>
      </w:r>
      <w:r w:rsidR="003B1357">
        <w:rPr>
          <w:rFonts w:ascii="Times New Roman" w:eastAsia="Times New Roman" w:hAnsi="Times New Roman" w:cs="Times New Roman"/>
          <w:color w:val="000000"/>
          <w:sz w:val="24"/>
          <w:szCs w:val="24"/>
          <w:lang w:eastAsia="en-IE"/>
        </w:rPr>
        <w:t>lack of respite care</w:t>
      </w:r>
      <w:r w:rsidR="005432E8">
        <w:rPr>
          <w:rFonts w:ascii="Times New Roman" w:eastAsia="Times New Roman" w:hAnsi="Times New Roman" w:cs="Times New Roman"/>
          <w:color w:val="000000"/>
          <w:sz w:val="24"/>
          <w:szCs w:val="24"/>
          <w:lang w:eastAsia="en-IE"/>
        </w:rPr>
        <w:t xml:space="preserve"> and social care services, </w:t>
      </w:r>
      <w:r w:rsidR="00ED7B76">
        <w:rPr>
          <w:rFonts w:ascii="Times New Roman" w:eastAsia="Times New Roman" w:hAnsi="Times New Roman" w:cs="Times New Roman"/>
          <w:color w:val="000000"/>
          <w:sz w:val="24"/>
          <w:szCs w:val="24"/>
          <w:lang w:eastAsia="en-IE"/>
        </w:rPr>
        <w:t>can have devastating effects</w:t>
      </w:r>
      <w:r w:rsidR="003B1357">
        <w:rPr>
          <w:rFonts w:ascii="Times New Roman" w:eastAsia="Times New Roman" w:hAnsi="Times New Roman" w:cs="Times New Roman"/>
          <w:color w:val="000000"/>
          <w:sz w:val="24"/>
          <w:szCs w:val="24"/>
          <w:lang w:eastAsia="en-IE"/>
        </w:rPr>
        <w:t xml:space="preserve"> (</w:t>
      </w:r>
      <w:r w:rsidR="003B1357" w:rsidRPr="003B1357">
        <w:rPr>
          <w:rFonts w:ascii="Times New Roman" w:eastAsia="Times New Roman" w:hAnsi="Times New Roman" w:cs="Times New Roman"/>
          <w:color w:val="000000"/>
          <w:sz w:val="24"/>
          <w:szCs w:val="24"/>
          <w:lang w:eastAsia="en-IE"/>
        </w:rPr>
        <w:t>Morgan 2017)</w:t>
      </w:r>
      <w:r w:rsidR="00ED7B76">
        <w:rPr>
          <w:rFonts w:ascii="Times New Roman" w:eastAsia="Times New Roman" w:hAnsi="Times New Roman" w:cs="Times New Roman"/>
          <w:color w:val="000000"/>
          <w:sz w:val="24"/>
          <w:szCs w:val="24"/>
          <w:lang w:eastAsia="en-IE"/>
        </w:rPr>
        <w:t>. A social model of disability is relevant to disabled parents as it emphasises how barriers to equality in society, such as lack of disability</w:t>
      </w:r>
      <w:r w:rsidR="007E435B">
        <w:rPr>
          <w:rFonts w:ascii="Times New Roman" w:eastAsia="Times New Roman" w:hAnsi="Times New Roman" w:cs="Times New Roman"/>
          <w:color w:val="000000"/>
          <w:sz w:val="24"/>
          <w:szCs w:val="24"/>
          <w:lang w:eastAsia="en-IE"/>
        </w:rPr>
        <w:t>-</w:t>
      </w:r>
      <w:r w:rsidR="00ED7B76">
        <w:rPr>
          <w:rFonts w:ascii="Times New Roman" w:eastAsia="Times New Roman" w:hAnsi="Times New Roman" w:cs="Times New Roman"/>
          <w:color w:val="000000"/>
          <w:sz w:val="24"/>
          <w:szCs w:val="24"/>
          <w:lang w:eastAsia="en-IE"/>
        </w:rPr>
        <w:t xml:space="preserve">accessible child protection services evidenced by research (More 2023), </w:t>
      </w:r>
      <w:r w:rsidR="007E435B">
        <w:rPr>
          <w:rFonts w:ascii="Times New Roman" w:eastAsia="Times New Roman" w:hAnsi="Times New Roman" w:cs="Times New Roman"/>
          <w:color w:val="000000"/>
          <w:sz w:val="24"/>
          <w:szCs w:val="24"/>
          <w:lang w:eastAsia="en-IE"/>
        </w:rPr>
        <w:t>contributes</w:t>
      </w:r>
      <w:r w:rsidR="00ED7B76">
        <w:rPr>
          <w:rFonts w:ascii="Times New Roman" w:eastAsia="Times New Roman" w:hAnsi="Times New Roman" w:cs="Times New Roman"/>
          <w:color w:val="000000"/>
          <w:sz w:val="24"/>
          <w:szCs w:val="24"/>
          <w:lang w:eastAsia="en-IE"/>
        </w:rPr>
        <w:t xml:space="preserve"> to negative outcomes. </w:t>
      </w:r>
      <w:r w:rsidR="008F1044">
        <w:rPr>
          <w:rFonts w:ascii="Times New Roman" w:eastAsia="Times New Roman" w:hAnsi="Times New Roman" w:cs="Times New Roman"/>
          <w:color w:val="000000"/>
          <w:sz w:val="24"/>
          <w:szCs w:val="24"/>
          <w:lang w:eastAsia="en-IE"/>
        </w:rPr>
        <w:t>Armstrong (2016) articulates that all parents need help and resources</w:t>
      </w:r>
      <w:r w:rsidR="007E435B">
        <w:rPr>
          <w:rFonts w:ascii="Times New Roman" w:eastAsia="Times New Roman" w:hAnsi="Times New Roman" w:cs="Times New Roman"/>
          <w:color w:val="000000"/>
          <w:sz w:val="24"/>
          <w:szCs w:val="24"/>
          <w:lang w:eastAsia="en-IE"/>
        </w:rPr>
        <w:t>,</w:t>
      </w:r>
      <w:r w:rsidR="008F1044">
        <w:rPr>
          <w:rFonts w:ascii="Times New Roman" w:eastAsia="Times New Roman" w:hAnsi="Times New Roman" w:cs="Times New Roman"/>
          <w:color w:val="000000"/>
          <w:sz w:val="24"/>
          <w:szCs w:val="24"/>
          <w:lang w:eastAsia="en-IE"/>
        </w:rPr>
        <w:t xml:space="preserve"> whether</w:t>
      </w:r>
      <w:r w:rsidR="00F249FD">
        <w:rPr>
          <w:rFonts w:ascii="Times New Roman" w:eastAsia="Times New Roman" w:hAnsi="Times New Roman" w:cs="Times New Roman"/>
          <w:color w:val="000000"/>
          <w:sz w:val="24"/>
          <w:szCs w:val="24"/>
          <w:lang w:eastAsia="en-IE"/>
        </w:rPr>
        <w:t xml:space="preserve"> they </w:t>
      </w:r>
      <w:r w:rsidR="007E435B">
        <w:rPr>
          <w:rFonts w:ascii="Times New Roman" w:eastAsia="Times New Roman" w:hAnsi="Times New Roman" w:cs="Times New Roman"/>
          <w:color w:val="000000"/>
          <w:sz w:val="24"/>
          <w:szCs w:val="24"/>
          <w:lang w:eastAsia="en-IE"/>
        </w:rPr>
        <w:t>identify as</w:t>
      </w:r>
      <w:r w:rsidR="008F1044">
        <w:rPr>
          <w:rFonts w:ascii="Times New Roman" w:eastAsia="Times New Roman" w:hAnsi="Times New Roman" w:cs="Times New Roman"/>
          <w:color w:val="000000"/>
          <w:sz w:val="24"/>
          <w:szCs w:val="24"/>
          <w:lang w:eastAsia="en-IE"/>
        </w:rPr>
        <w:t xml:space="preserve"> disabled or not</w:t>
      </w:r>
      <w:r w:rsidR="00C74DCC">
        <w:rPr>
          <w:rFonts w:ascii="Times New Roman" w:eastAsia="Times New Roman" w:hAnsi="Times New Roman" w:cs="Times New Roman"/>
          <w:color w:val="000000"/>
          <w:sz w:val="24"/>
          <w:szCs w:val="24"/>
          <w:lang w:eastAsia="en-IE"/>
        </w:rPr>
        <w:t>. This</w:t>
      </w:r>
      <w:r w:rsidR="008F1044">
        <w:rPr>
          <w:rFonts w:ascii="Times New Roman" w:eastAsia="Times New Roman" w:hAnsi="Times New Roman" w:cs="Times New Roman"/>
          <w:color w:val="000000"/>
          <w:sz w:val="24"/>
          <w:szCs w:val="24"/>
          <w:lang w:eastAsia="en-IE"/>
        </w:rPr>
        <w:t xml:space="preserve"> </w:t>
      </w:r>
      <w:r w:rsidR="00ED7B76">
        <w:rPr>
          <w:rFonts w:ascii="Times New Roman" w:eastAsia="Times New Roman" w:hAnsi="Times New Roman" w:cs="Times New Roman"/>
          <w:color w:val="000000"/>
          <w:sz w:val="24"/>
          <w:szCs w:val="24"/>
          <w:lang w:eastAsia="en-IE"/>
        </w:rPr>
        <w:t xml:space="preserve">does </w:t>
      </w:r>
      <w:r w:rsidR="008F1044">
        <w:rPr>
          <w:rFonts w:ascii="Times New Roman" w:eastAsia="Times New Roman" w:hAnsi="Times New Roman" w:cs="Times New Roman"/>
          <w:color w:val="000000"/>
          <w:sz w:val="24"/>
          <w:szCs w:val="24"/>
          <w:lang w:eastAsia="en-IE"/>
        </w:rPr>
        <w:t>coincide</w:t>
      </w:r>
      <w:r w:rsidR="00C74DCC">
        <w:rPr>
          <w:rFonts w:ascii="Times New Roman" w:eastAsia="Times New Roman" w:hAnsi="Times New Roman" w:cs="Times New Roman"/>
          <w:color w:val="000000"/>
          <w:sz w:val="24"/>
          <w:szCs w:val="24"/>
          <w:lang w:eastAsia="en-IE"/>
        </w:rPr>
        <w:t>, however,</w:t>
      </w:r>
      <w:r w:rsidR="008F1044">
        <w:rPr>
          <w:rFonts w:ascii="Times New Roman" w:eastAsia="Times New Roman" w:hAnsi="Times New Roman" w:cs="Times New Roman"/>
          <w:color w:val="000000"/>
          <w:sz w:val="24"/>
          <w:szCs w:val="24"/>
          <w:lang w:eastAsia="en-IE"/>
        </w:rPr>
        <w:t xml:space="preserve"> with </w:t>
      </w:r>
      <w:r w:rsidR="00C74DCC">
        <w:rPr>
          <w:rFonts w:ascii="Times New Roman" w:eastAsia="Times New Roman" w:hAnsi="Times New Roman" w:cs="Times New Roman"/>
          <w:color w:val="000000"/>
          <w:sz w:val="24"/>
          <w:szCs w:val="24"/>
          <w:lang w:eastAsia="en-IE"/>
        </w:rPr>
        <w:t xml:space="preserve">the </w:t>
      </w:r>
      <w:r w:rsidR="008F1044">
        <w:rPr>
          <w:rFonts w:ascii="Times New Roman" w:eastAsia="Times New Roman" w:hAnsi="Times New Roman" w:cs="Times New Roman"/>
          <w:color w:val="000000"/>
          <w:sz w:val="24"/>
          <w:szCs w:val="24"/>
          <w:lang w:eastAsia="en-IE"/>
        </w:rPr>
        <w:t xml:space="preserve">responsibilities of being a parent. </w:t>
      </w:r>
      <w:r w:rsidR="00CF6855">
        <w:rPr>
          <w:rFonts w:ascii="Times New Roman" w:eastAsia="Times New Roman" w:hAnsi="Times New Roman" w:cs="Times New Roman"/>
          <w:color w:val="000000"/>
          <w:sz w:val="24"/>
          <w:szCs w:val="24"/>
          <w:lang w:eastAsia="en-IE"/>
        </w:rPr>
        <w:t>The question of when enough resources and supports have been provided to disabled parents</w:t>
      </w:r>
      <w:r w:rsidR="007E435B">
        <w:rPr>
          <w:rFonts w:ascii="Times New Roman" w:eastAsia="Times New Roman" w:hAnsi="Times New Roman" w:cs="Times New Roman"/>
          <w:color w:val="000000"/>
          <w:sz w:val="24"/>
          <w:szCs w:val="24"/>
          <w:lang w:eastAsia="en-IE"/>
        </w:rPr>
        <w:t xml:space="preserve"> </w:t>
      </w:r>
      <w:r w:rsidR="00CF6855">
        <w:rPr>
          <w:rFonts w:ascii="Times New Roman" w:eastAsia="Times New Roman" w:hAnsi="Times New Roman" w:cs="Times New Roman"/>
          <w:color w:val="000000"/>
          <w:sz w:val="24"/>
          <w:szCs w:val="24"/>
          <w:lang w:eastAsia="en-IE"/>
        </w:rPr>
        <w:t>is one that is contentious in child protection and welfare practice</w:t>
      </w:r>
      <w:r w:rsidR="007E435B">
        <w:rPr>
          <w:rFonts w:ascii="Times New Roman" w:eastAsia="Times New Roman" w:hAnsi="Times New Roman" w:cs="Times New Roman"/>
          <w:color w:val="000000"/>
          <w:sz w:val="24"/>
          <w:szCs w:val="24"/>
          <w:lang w:eastAsia="en-IE"/>
        </w:rPr>
        <w:t xml:space="preserve">, particularly when determining </w:t>
      </w:r>
      <w:r w:rsidR="002352AC">
        <w:rPr>
          <w:rFonts w:ascii="Times New Roman" w:eastAsia="Times New Roman" w:hAnsi="Times New Roman" w:cs="Times New Roman"/>
          <w:color w:val="000000"/>
          <w:sz w:val="24"/>
          <w:szCs w:val="24"/>
          <w:lang w:eastAsia="en-IE"/>
        </w:rPr>
        <w:t xml:space="preserve">a disabled parent’s </w:t>
      </w:r>
      <w:r w:rsidR="007E435B">
        <w:rPr>
          <w:rFonts w:ascii="Times New Roman" w:eastAsia="Times New Roman" w:hAnsi="Times New Roman" w:cs="Times New Roman"/>
          <w:color w:val="000000"/>
          <w:sz w:val="24"/>
          <w:szCs w:val="24"/>
          <w:lang w:eastAsia="en-IE"/>
        </w:rPr>
        <w:t>ultimate</w:t>
      </w:r>
      <w:r w:rsidR="00231E6B">
        <w:rPr>
          <w:rFonts w:ascii="Times New Roman" w:eastAsia="Times New Roman" w:hAnsi="Times New Roman" w:cs="Times New Roman"/>
          <w:color w:val="000000"/>
          <w:sz w:val="24"/>
          <w:szCs w:val="24"/>
          <w:lang w:eastAsia="en-IE"/>
        </w:rPr>
        <w:t xml:space="preserve"> </w:t>
      </w:r>
      <w:r w:rsidR="007E435B">
        <w:rPr>
          <w:rFonts w:ascii="Times New Roman" w:eastAsia="Times New Roman" w:hAnsi="Times New Roman" w:cs="Times New Roman"/>
          <w:color w:val="000000"/>
          <w:sz w:val="24"/>
          <w:szCs w:val="24"/>
          <w:lang w:eastAsia="en-IE"/>
        </w:rPr>
        <w:t xml:space="preserve">fitness to parent. </w:t>
      </w:r>
    </w:p>
    <w:p w14:paraId="76112A52" w14:textId="57D5ADE5" w:rsidR="00231E6B" w:rsidRDefault="007E435B" w:rsidP="00435CAD">
      <w:pPr>
        <w:shd w:val="clear" w:color="auto" w:fill="FFFFFF"/>
        <w:spacing w:after="0" w:line="240" w:lineRule="auto"/>
        <w:ind w:firstLine="720"/>
        <w:jc w:val="both"/>
        <w:rPr>
          <w:rFonts w:ascii="Times New Roman" w:eastAsia="Times New Roman" w:hAnsi="Times New Roman" w:cs="Times New Roman"/>
          <w:color w:val="000000"/>
          <w:sz w:val="24"/>
          <w:szCs w:val="24"/>
          <w:lang w:eastAsia="en-IE"/>
        </w:rPr>
      </w:pPr>
      <w:r>
        <w:rPr>
          <w:rFonts w:ascii="Times New Roman" w:eastAsia="Times New Roman" w:hAnsi="Times New Roman" w:cs="Times New Roman"/>
          <w:color w:val="000000"/>
          <w:sz w:val="24"/>
          <w:szCs w:val="24"/>
          <w:lang w:eastAsia="en-IE"/>
        </w:rPr>
        <w:t xml:space="preserve">With these complexities so abundant, the dearth </w:t>
      </w:r>
      <w:r w:rsidR="00AF7AE5">
        <w:rPr>
          <w:rFonts w:ascii="Times New Roman" w:eastAsia="Times New Roman" w:hAnsi="Times New Roman" w:cs="Times New Roman"/>
          <w:color w:val="000000"/>
          <w:sz w:val="24"/>
          <w:szCs w:val="24"/>
          <w:lang w:eastAsia="en-IE"/>
        </w:rPr>
        <w:t xml:space="preserve">of </w:t>
      </w:r>
      <w:r w:rsidR="00AF7AE5" w:rsidRPr="001A3BCE">
        <w:rPr>
          <w:rFonts w:ascii="Times New Roman" w:eastAsia="Times New Roman" w:hAnsi="Times New Roman" w:cs="Times New Roman"/>
          <w:color w:val="000000"/>
          <w:sz w:val="24"/>
          <w:szCs w:val="24"/>
          <w:lang w:eastAsia="en-IE"/>
        </w:rPr>
        <w:t xml:space="preserve">training </w:t>
      </w:r>
      <w:r>
        <w:rPr>
          <w:rFonts w:ascii="Times New Roman" w:eastAsia="Times New Roman" w:hAnsi="Times New Roman" w:cs="Times New Roman"/>
          <w:color w:val="000000"/>
          <w:sz w:val="24"/>
          <w:szCs w:val="24"/>
          <w:lang w:eastAsia="en-IE"/>
        </w:rPr>
        <w:t xml:space="preserve">on disability </w:t>
      </w:r>
      <w:r w:rsidR="00AF7AE5" w:rsidRPr="001A3BCE">
        <w:rPr>
          <w:rFonts w:ascii="Times New Roman" w:eastAsia="Times New Roman" w:hAnsi="Times New Roman" w:cs="Times New Roman"/>
          <w:color w:val="000000"/>
          <w:sz w:val="24"/>
          <w:szCs w:val="24"/>
          <w:lang w:eastAsia="en-IE"/>
        </w:rPr>
        <w:t xml:space="preserve">for </w:t>
      </w:r>
      <w:r>
        <w:rPr>
          <w:rFonts w:ascii="Times New Roman" w:eastAsia="Times New Roman" w:hAnsi="Times New Roman" w:cs="Times New Roman"/>
          <w:color w:val="000000"/>
          <w:sz w:val="24"/>
          <w:szCs w:val="24"/>
          <w:lang w:eastAsia="en-IE"/>
        </w:rPr>
        <w:t xml:space="preserve">key personnel like </w:t>
      </w:r>
      <w:r w:rsidR="00AF7AE5" w:rsidRPr="001A3BCE">
        <w:rPr>
          <w:rFonts w:ascii="Times New Roman" w:eastAsia="Times New Roman" w:hAnsi="Times New Roman" w:cs="Times New Roman"/>
          <w:color w:val="000000"/>
          <w:sz w:val="24"/>
          <w:szCs w:val="24"/>
          <w:lang w:eastAsia="en-IE"/>
        </w:rPr>
        <w:t>judges</w:t>
      </w:r>
      <w:r>
        <w:rPr>
          <w:rFonts w:ascii="Times New Roman" w:eastAsia="Times New Roman" w:hAnsi="Times New Roman" w:cs="Times New Roman"/>
          <w:color w:val="000000"/>
          <w:sz w:val="24"/>
          <w:szCs w:val="24"/>
          <w:lang w:eastAsia="en-IE"/>
        </w:rPr>
        <w:t>, social workers and</w:t>
      </w:r>
      <w:r w:rsidR="00AF7AE5" w:rsidRPr="001A3BCE">
        <w:rPr>
          <w:rFonts w:ascii="Times New Roman" w:eastAsia="Times New Roman" w:hAnsi="Times New Roman" w:cs="Times New Roman"/>
          <w:color w:val="000000"/>
          <w:sz w:val="24"/>
          <w:szCs w:val="24"/>
          <w:lang w:eastAsia="en-IE"/>
        </w:rPr>
        <w:t xml:space="preserve"> child advocates</w:t>
      </w:r>
      <w:r>
        <w:rPr>
          <w:rFonts w:ascii="Times New Roman" w:eastAsia="Times New Roman" w:hAnsi="Times New Roman" w:cs="Times New Roman"/>
          <w:color w:val="000000"/>
          <w:sz w:val="24"/>
          <w:szCs w:val="24"/>
          <w:lang w:eastAsia="en-IE"/>
        </w:rPr>
        <w:t xml:space="preserve"> is alarming</w:t>
      </w:r>
      <w:r w:rsidR="00AF7AE5" w:rsidRPr="001A3BCE">
        <w:rPr>
          <w:rFonts w:ascii="Times New Roman" w:eastAsia="Times New Roman" w:hAnsi="Times New Roman" w:cs="Times New Roman"/>
          <w:color w:val="000000"/>
          <w:sz w:val="24"/>
          <w:szCs w:val="24"/>
          <w:lang w:eastAsia="en-IE"/>
        </w:rPr>
        <w:t xml:space="preserve">. </w:t>
      </w:r>
      <w:r>
        <w:rPr>
          <w:rFonts w:ascii="Times New Roman" w:eastAsia="Times New Roman" w:hAnsi="Times New Roman" w:cs="Times New Roman"/>
          <w:color w:val="000000"/>
          <w:sz w:val="24"/>
          <w:szCs w:val="24"/>
          <w:lang w:eastAsia="en-IE"/>
        </w:rPr>
        <w:t xml:space="preserve">This is particularly concerning as some locations show clear differences in child protection outcomes around disability. These include increased risk of </w:t>
      </w:r>
      <w:r w:rsidRPr="001A3BCE">
        <w:rPr>
          <w:rFonts w:ascii="Times New Roman" w:eastAsia="Times New Roman" w:hAnsi="Times New Roman" w:cs="Times New Roman"/>
          <w:color w:val="000000"/>
          <w:sz w:val="24"/>
          <w:szCs w:val="24"/>
          <w:lang w:eastAsia="en-IE"/>
        </w:rPr>
        <w:t>termination of parents’ rights</w:t>
      </w:r>
      <w:r>
        <w:rPr>
          <w:rFonts w:ascii="Times New Roman" w:eastAsia="Times New Roman" w:hAnsi="Times New Roman" w:cs="Times New Roman"/>
          <w:color w:val="000000"/>
          <w:sz w:val="24"/>
          <w:szCs w:val="24"/>
          <w:lang w:eastAsia="en-IE"/>
        </w:rPr>
        <w:t xml:space="preserve"> for disabled children,</w:t>
      </w:r>
      <w:r w:rsidRPr="001A3BCE">
        <w:rPr>
          <w:rFonts w:ascii="Times New Roman" w:eastAsia="Times New Roman" w:hAnsi="Times New Roman" w:cs="Times New Roman"/>
          <w:color w:val="000000"/>
          <w:sz w:val="24"/>
          <w:szCs w:val="24"/>
          <w:lang w:eastAsia="en-IE"/>
        </w:rPr>
        <w:t xml:space="preserve"> and less reunification </w:t>
      </w:r>
      <w:r>
        <w:rPr>
          <w:rFonts w:ascii="Times New Roman" w:eastAsia="Times New Roman" w:hAnsi="Times New Roman" w:cs="Times New Roman"/>
          <w:color w:val="000000"/>
          <w:sz w:val="24"/>
          <w:szCs w:val="24"/>
          <w:lang w:eastAsia="en-IE"/>
        </w:rPr>
        <w:t>with</w:t>
      </w:r>
      <w:r w:rsidRPr="001A3BCE">
        <w:rPr>
          <w:rFonts w:ascii="Times New Roman" w:eastAsia="Times New Roman" w:hAnsi="Times New Roman" w:cs="Times New Roman"/>
          <w:color w:val="000000"/>
          <w:sz w:val="24"/>
          <w:szCs w:val="24"/>
          <w:lang w:eastAsia="en-IE"/>
        </w:rPr>
        <w:t xml:space="preserve"> parents or placement with kin</w:t>
      </w:r>
      <w:r>
        <w:rPr>
          <w:rFonts w:ascii="Times New Roman" w:eastAsia="Times New Roman" w:hAnsi="Times New Roman" w:cs="Times New Roman"/>
          <w:color w:val="000000"/>
          <w:sz w:val="24"/>
          <w:szCs w:val="24"/>
          <w:lang w:eastAsia="en-IE"/>
        </w:rPr>
        <w:t xml:space="preserve"> for these children, as well as </w:t>
      </w:r>
      <w:r w:rsidRPr="006E0771">
        <w:rPr>
          <w:rFonts w:ascii="Times New Roman" w:eastAsia="Times New Roman" w:hAnsi="Times New Roman" w:cs="Times New Roman"/>
          <w:i/>
          <w:iCs/>
          <w:color w:val="000000"/>
          <w:sz w:val="24"/>
          <w:szCs w:val="24"/>
          <w:lang w:eastAsia="en-IE"/>
        </w:rPr>
        <w:t>“longer waits for adoption”</w:t>
      </w:r>
      <w:r>
        <w:rPr>
          <w:rFonts w:ascii="Times New Roman" w:eastAsia="Times New Roman" w:hAnsi="Times New Roman" w:cs="Times New Roman"/>
          <w:color w:val="000000"/>
          <w:sz w:val="24"/>
          <w:szCs w:val="24"/>
          <w:lang w:eastAsia="en-IE"/>
        </w:rPr>
        <w:t xml:space="preserve"> </w:t>
      </w:r>
      <w:r w:rsidRPr="001A3BCE">
        <w:rPr>
          <w:rFonts w:ascii="Times New Roman" w:eastAsia="Times New Roman" w:hAnsi="Times New Roman" w:cs="Times New Roman"/>
          <w:color w:val="000000"/>
          <w:sz w:val="24"/>
          <w:szCs w:val="24"/>
          <w:lang w:eastAsia="en-IE"/>
        </w:rPr>
        <w:t>(Kay</w:t>
      </w:r>
      <w:r w:rsidR="00591E25">
        <w:rPr>
          <w:rFonts w:ascii="Times New Roman" w:eastAsia="Times New Roman" w:hAnsi="Times New Roman" w:cs="Times New Roman"/>
          <w:color w:val="000000"/>
          <w:sz w:val="24"/>
          <w:szCs w:val="24"/>
          <w:lang w:eastAsia="en-IE"/>
        </w:rPr>
        <w:t xml:space="preserve"> </w:t>
      </w:r>
      <w:r w:rsidRPr="001A3BCE">
        <w:rPr>
          <w:rFonts w:ascii="Times New Roman" w:eastAsia="Times New Roman" w:hAnsi="Times New Roman" w:cs="Times New Roman"/>
          <w:color w:val="000000"/>
          <w:sz w:val="24"/>
          <w:szCs w:val="24"/>
          <w:lang w:eastAsia="en-IE"/>
        </w:rPr>
        <w:t>2019</w:t>
      </w:r>
      <w:r w:rsidR="001341FD">
        <w:rPr>
          <w:rFonts w:ascii="Times New Roman" w:eastAsia="Times New Roman" w:hAnsi="Times New Roman" w:cs="Times New Roman"/>
          <w:color w:val="000000"/>
          <w:sz w:val="24"/>
          <w:szCs w:val="24"/>
          <w:lang w:eastAsia="en-IE"/>
        </w:rPr>
        <w:t>,</w:t>
      </w:r>
      <w:r w:rsidRPr="001A3BCE">
        <w:rPr>
          <w:rFonts w:ascii="Times New Roman" w:eastAsia="Times New Roman" w:hAnsi="Times New Roman" w:cs="Times New Roman"/>
          <w:color w:val="000000"/>
          <w:sz w:val="24"/>
          <w:szCs w:val="24"/>
          <w:lang w:eastAsia="en-IE"/>
        </w:rPr>
        <w:t xml:space="preserve"> p.345).</w:t>
      </w:r>
      <w:r w:rsidR="00641280">
        <w:rPr>
          <w:rFonts w:ascii="Times New Roman" w:eastAsia="Times New Roman" w:hAnsi="Times New Roman" w:cs="Times New Roman"/>
          <w:color w:val="000000"/>
          <w:sz w:val="24"/>
          <w:szCs w:val="24"/>
          <w:lang w:eastAsia="en-IE"/>
        </w:rPr>
        <w:t xml:space="preserve"> More research, including within services and academia, is needed to shed light on</w:t>
      </w:r>
      <w:r w:rsidR="00231E6B">
        <w:rPr>
          <w:rFonts w:ascii="Times New Roman" w:eastAsia="Times New Roman" w:hAnsi="Times New Roman" w:cs="Times New Roman"/>
          <w:color w:val="000000"/>
          <w:sz w:val="24"/>
          <w:szCs w:val="24"/>
          <w:lang w:eastAsia="en-IE"/>
        </w:rPr>
        <w:t xml:space="preserve"> potential</w:t>
      </w:r>
      <w:r w:rsidR="00641280">
        <w:rPr>
          <w:rFonts w:ascii="Times New Roman" w:eastAsia="Times New Roman" w:hAnsi="Times New Roman" w:cs="Times New Roman"/>
          <w:color w:val="000000"/>
          <w:sz w:val="24"/>
          <w:szCs w:val="24"/>
          <w:lang w:eastAsia="en-IE"/>
        </w:rPr>
        <w:t xml:space="preserve"> underlying mechanisms and factors</w:t>
      </w:r>
      <w:r w:rsidR="00231E6B">
        <w:rPr>
          <w:rFonts w:ascii="Times New Roman" w:eastAsia="Times New Roman" w:hAnsi="Times New Roman" w:cs="Times New Roman"/>
          <w:color w:val="000000"/>
          <w:sz w:val="24"/>
          <w:szCs w:val="24"/>
          <w:lang w:eastAsia="en-IE"/>
        </w:rPr>
        <w:t xml:space="preserve"> at play</w:t>
      </w:r>
      <w:r w:rsidR="002352AC">
        <w:rPr>
          <w:rFonts w:ascii="Times New Roman" w:eastAsia="Times New Roman" w:hAnsi="Times New Roman" w:cs="Times New Roman"/>
          <w:color w:val="000000"/>
          <w:sz w:val="24"/>
          <w:szCs w:val="24"/>
          <w:lang w:eastAsia="en-IE"/>
        </w:rPr>
        <w:t>,</w:t>
      </w:r>
      <w:r w:rsidR="00231E6B">
        <w:rPr>
          <w:rFonts w:ascii="Times New Roman" w:eastAsia="Times New Roman" w:hAnsi="Times New Roman" w:cs="Times New Roman"/>
          <w:color w:val="000000"/>
          <w:sz w:val="24"/>
          <w:szCs w:val="24"/>
          <w:lang w:eastAsia="en-IE"/>
        </w:rPr>
        <w:t xml:space="preserve"> to avoid relying on speculation</w:t>
      </w:r>
      <w:r w:rsidR="00C74DCC">
        <w:rPr>
          <w:rFonts w:ascii="Times New Roman" w:eastAsia="Times New Roman" w:hAnsi="Times New Roman" w:cs="Times New Roman"/>
          <w:color w:val="000000"/>
          <w:sz w:val="24"/>
          <w:szCs w:val="24"/>
          <w:lang w:eastAsia="en-IE"/>
        </w:rPr>
        <w:t xml:space="preserve"> and guesswork</w:t>
      </w:r>
      <w:r w:rsidR="00231E6B">
        <w:rPr>
          <w:rFonts w:ascii="Times New Roman" w:eastAsia="Times New Roman" w:hAnsi="Times New Roman" w:cs="Times New Roman"/>
          <w:color w:val="000000"/>
          <w:sz w:val="24"/>
          <w:szCs w:val="24"/>
          <w:lang w:eastAsia="en-IE"/>
        </w:rPr>
        <w:t xml:space="preserve">. </w:t>
      </w:r>
    </w:p>
    <w:p w14:paraId="65E598CF" w14:textId="28A83AE5" w:rsidR="00435CAD" w:rsidRDefault="00E0205C" w:rsidP="00435CAD">
      <w:pPr>
        <w:shd w:val="clear" w:color="auto" w:fill="FFFFFF"/>
        <w:spacing w:after="0" w:line="240" w:lineRule="auto"/>
        <w:ind w:firstLine="720"/>
        <w:jc w:val="both"/>
        <w:rPr>
          <w:rFonts w:ascii="Times New Roman" w:hAnsi="Times New Roman" w:cs="Times New Roman"/>
          <w:sz w:val="24"/>
          <w:szCs w:val="24"/>
        </w:rPr>
      </w:pPr>
      <w:r>
        <w:rPr>
          <w:rFonts w:ascii="Times New Roman" w:eastAsia="Times New Roman" w:hAnsi="Times New Roman" w:cs="Times New Roman"/>
          <w:color w:val="000000"/>
          <w:sz w:val="24"/>
          <w:szCs w:val="24"/>
          <w:lang w:eastAsia="en-IE"/>
        </w:rPr>
        <w:t>A</w:t>
      </w:r>
      <w:r w:rsidR="00641280">
        <w:rPr>
          <w:rFonts w:ascii="Times New Roman" w:eastAsia="Times New Roman" w:hAnsi="Times New Roman" w:cs="Times New Roman"/>
          <w:color w:val="000000"/>
          <w:sz w:val="24"/>
          <w:szCs w:val="24"/>
          <w:lang w:eastAsia="en-IE"/>
        </w:rPr>
        <w:t xml:space="preserve">dvocacy and activism </w:t>
      </w:r>
      <w:r w:rsidR="00C74DCC">
        <w:rPr>
          <w:rFonts w:ascii="Times New Roman" w:eastAsia="Times New Roman" w:hAnsi="Times New Roman" w:cs="Times New Roman"/>
          <w:color w:val="000000"/>
          <w:sz w:val="24"/>
          <w:szCs w:val="24"/>
          <w:lang w:eastAsia="en-IE"/>
        </w:rPr>
        <w:t>will be valuable in drawing</w:t>
      </w:r>
      <w:r w:rsidR="00641280">
        <w:rPr>
          <w:rFonts w:ascii="Times New Roman" w:eastAsia="Times New Roman" w:hAnsi="Times New Roman" w:cs="Times New Roman"/>
          <w:color w:val="000000"/>
          <w:sz w:val="24"/>
          <w:szCs w:val="24"/>
          <w:lang w:eastAsia="en-IE"/>
        </w:rPr>
        <w:t xml:space="preserve"> attention to </w:t>
      </w:r>
      <w:r w:rsidR="003B1C66" w:rsidRPr="001A3BCE">
        <w:rPr>
          <w:rFonts w:ascii="Times New Roman" w:eastAsia="Times New Roman" w:hAnsi="Times New Roman" w:cs="Times New Roman"/>
          <w:color w:val="000000"/>
          <w:sz w:val="24"/>
          <w:szCs w:val="24"/>
          <w:lang w:eastAsia="en-IE"/>
        </w:rPr>
        <w:t xml:space="preserve">funding, bureaucratic and resource considerations (Ombudsman for Children’s Office 2018). </w:t>
      </w:r>
      <w:r w:rsidR="00FF1A86" w:rsidRPr="001A3BCE">
        <w:rPr>
          <w:rFonts w:ascii="Times New Roman" w:eastAsia="Times New Roman" w:hAnsi="Times New Roman" w:cs="Times New Roman"/>
          <w:color w:val="000000"/>
          <w:sz w:val="24"/>
          <w:szCs w:val="24"/>
          <w:lang w:eastAsia="en-IE"/>
        </w:rPr>
        <w:t>T</w:t>
      </w:r>
      <w:r w:rsidR="00FF1A86">
        <w:rPr>
          <w:rFonts w:ascii="Times New Roman" w:eastAsia="Times New Roman" w:hAnsi="Times New Roman" w:cs="Times New Roman"/>
          <w:color w:val="000000"/>
          <w:sz w:val="24"/>
          <w:szCs w:val="24"/>
          <w:lang w:eastAsia="en-IE"/>
        </w:rPr>
        <w:t xml:space="preserve">his will be helpful </w:t>
      </w:r>
      <w:r w:rsidR="00293CCB">
        <w:rPr>
          <w:rFonts w:ascii="Times New Roman" w:eastAsia="Times New Roman" w:hAnsi="Times New Roman" w:cs="Times New Roman"/>
          <w:color w:val="000000"/>
          <w:sz w:val="24"/>
          <w:szCs w:val="24"/>
          <w:lang w:eastAsia="en-IE"/>
        </w:rPr>
        <w:t>to investigate</w:t>
      </w:r>
      <w:r w:rsidR="00FF1A86">
        <w:rPr>
          <w:rFonts w:ascii="Times New Roman" w:eastAsia="Times New Roman" w:hAnsi="Times New Roman" w:cs="Times New Roman"/>
          <w:color w:val="000000"/>
          <w:sz w:val="24"/>
          <w:szCs w:val="24"/>
          <w:lang w:eastAsia="en-IE"/>
        </w:rPr>
        <w:t xml:space="preserve"> </w:t>
      </w:r>
      <w:r w:rsidR="00293CCB">
        <w:rPr>
          <w:rFonts w:ascii="Times New Roman" w:eastAsia="Times New Roman" w:hAnsi="Times New Roman" w:cs="Times New Roman"/>
          <w:color w:val="000000"/>
          <w:sz w:val="24"/>
          <w:szCs w:val="24"/>
          <w:lang w:eastAsia="en-IE"/>
        </w:rPr>
        <w:t xml:space="preserve">recorded </w:t>
      </w:r>
      <w:r w:rsidR="00FF1A86">
        <w:rPr>
          <w:rFonts w:ascii="Times New Roman" w:eastAsia="Times New Roman" w:hAnsi="Times New Roman" w:cs="Times New Roman"/>
          <w:color w:val="000000"/>
          <w:sz w:val="24"/>
          <w:szCs w:val="24"/>
          <w:lang w:eastAsia="en-IE"/>
        </w:rPr>
        <w:t>differences in</w:t>
      </w:r>
      <w:r w:rsidR="00293CCB">
        <w:rPr>
          <w:rFonts w:ascii="Times New Roman" w:eastAsia="Times New Roman" w:hAnsi="Times New Roman" w:cs="Times New Roman"/>
          <w:color w:val="000000"/>
          <w:sz w:val="24"/>
          <w:szCs w:val="24"/>
          <w:lang w:eastAsia="en-IE"/>
        </w:rPr>
        <w:t xml:space="preserve"> child protection processes in certain contexts</w:t>
      </w:r>
      <w:r w:rsidR="00435CAD">
        <w:rPr>
          <w:rFonts w:ascii="Times New Roman" w:eastAsia="Times New Roman" w:hAnsi="Times New Roman" w:cs="Times New Roman"/>
          <w:color w:val="000000"/>
          <w:sz w:val="24"/>
          <w:szCs w:val="24"/>
          <w:lang w:eastAsia="en-IE"/>
        </w:rPr>
        <w:t xml:space="preserve">. These include </w:t>
      </w:r>
      <w:r w:rsidR="00183355">
        <w:rPr>
          <w:rFonts w:ascii="Times New Roman" w:eastAsia="Times New Roman" w:hAnsi="Times New Roman" w:cs="Times New Roman"/>
          <w:color w:val="000000"/>
          <w:sz w:val="24"/>
          <w:szCs w:val="24"/>
          <w:lang w:eastAsia="en-IE"/>
        </w:rPr>
        <w:t>differences in the</w:t>
      </w:r>
      <w:r w:rsidR="00293CCB">
        <w:rPr>
          <w:rFonts w:ascii="Times New Roman" w:eastAsia="Times New Roman" w:hAnsi="Times New Roman" w:cs="Times New Roman"/>
          <w:color w:val="000000"/>
          <w:sz w:val="24"/>
          <w:szCs w:val="24"/>
          <w:lang w:eastAsia="en-IE"/>
        </w:rPr>
        <w:t xml:space="preserve"> </w:t>
      </w:r>
      <w:r w:rsidR="00FF1A86">
        <w:rPr>
          <w:rFonts w:ascii="Times New Roman" w:eastAsia="Times New Roman" w:hAnsi="Times New Roman" w:cs="Times New Roman"/>
          <w:color w:val="000000"/>
          <w:sz w:val="24"/>
          <w:szCs w:val="24"/>
          <w:lang w:eastAsia="en-IE"/>
        </w:rPr>
        <w:t>t</w:t>
      </w:r>
      <w:r w:rsidR="00FF1A86" w:rsidRPr="001A3BCE">
        <w:rPr>
          <w:rFonts w:ascii="Times New Roman" w:eastAsia="Times New Roman" w:hAnsi="Times New Roman" w:cs="Times New Roman"/>
          <w:color w:val="000000"/>
          <w:sz w:val="24"/>
          <w:szCs w:val="24"/>
          <w:lang w:eastAsia="en-IE"/>
        </w:rPr>
        <w:t>imeliness of processes</w:t>
      </w:r>
      <w:r w:rsidR="00183355">
        <w:rPr>
          <w:rFonts w:ascii="Times New Roman" w:eastAsia="Times New Roman" w:hAnsi="Times New Roman" w:cs="Times New Roman"/>
          <w:color w:val="000000"/>
          <w:sz w:val="24"/>
          <w:szCs w:val="24"/>
          <w:lang w:eastAsia="en-IE"/>
        </w:rPr>
        <w:t xml:space="preserve"> like </w:t>
      </w:r>
      <w:r w:rsidR="00FF1A86" w:rsidRPr="001A3BCE">
        <w:rPr>
          <w:rFonts w:ascii="Times New Roman" w:eastAsia="Times New Roman" w:hAnsi="Times New Roman" w:cs="Times New Roman"/>
          <w:color w:val="000000"/>
          <w:sz w:val="24"/>
          <w:szCs w:val="24"/>
          <w:lang w:eastAsia="en-IE"/>
        </w:rPr>
        <w:t xml:space="preserve">reviews of child protection </w:t>
      </w:r>
      <w:r w:rsidR="00183355">
        <w:rPr>
          <w:rFonts w:ascii="Times New Roman" w:eastAsia="Times New Roman" w:hAnsi="Times New Roman" w:cs="Times New Roman"/>
          <w:color w:val="000000"/>
          <w:sz w:val="24"/>
          <w:szCs w:val="24"/>
          <w:lang w:eastAsia="en-IE"/>
        </w:rPr>
        <w:t xml:space="preserve">and welfare </w:t>
      </w:r>
      <w:r w:rsidR="00FF1A86" w:rsidRPr="001A3BCE">
        <w:rPr>
          <w:rFonts w:ascii="Times New Roman" w:eastAsia="Times New Roman" w:hAnsi="Times New Roman" w:cs="Times New Roman"/>
          <w:color w:val="000000"/>
          <w:sz w:val="24"/>
          <w:szCs w:val="24"/>
          <w:lang w:eastAsia="en-IE"/>
        </w:rPr>
        <w:t>plans</w:t>
      </w:r>
      <w:r w:rsidR="00435CAD">
        <w:rPr>
          <w:rFonts w:ascii="Times New Roman" w:eastAsia="Times New Roman" w:hAnsi="Times New Roman" w:cs="Times New Roman"/>
          <w:color w:val="000000"/>
          <w:sz w:val="24"/>
          <w:szCs w:val="24"/>
          <w:lang w:eastAsia="en-IE"/>
        </w:rPr>
        <w:t xml:space="preserve"> </w:t>
      </w:r>
      <w:r w:rsidR="00435CAD" w:rsidRPr="001A3BCE">
        <w:rPr>
          <w:rFonts w:ascii="Times New Roman" w:eastAsia="Times New Roman" w:hAnsi="Times New Roman" w:cs="Times New Roman"/>
          <w:color w:val="000000"/>
          <w:sz w:val="24"/>
          <w:szCs w:val="24"/>
          <w:lang w:eastAsia="en-IE"/>
        </w:rPr>
        <w:t>(Ofsted 2012)</w:t>
      </w:r>
      <w:r w:rsidR="00435CAD">
        <w:rPr>
          <w:rFonts w:ascii="Times New Roman" w:eastAsia="Times New Roman" w:hAnsi="Times New Roman" w:cs="Times New Roman"/>
          <w:color w:val="000000"/>
          <w:sz w:val="24"/>
          <w:szCs w:val="24"/>
          <w:lang w:eastAsia="en-IE"/>
        </w:rPr>
        <w:t xml:space="preserve">, and </w:t>
      </w:r>
      <w:r w:rsidR="002352AC">
        <w:rPr>
          <w:rFonts w:ascii="Times New Roman" w:eastAsia="Times New Roman" w:hAnsi="Times New Roman" w:cs="Times New Roman"/>
          <w:color w:val="000000"/>
          <w:sz w:val="24"/>
          <w:szCs w:val="24"/>
          <w:lang w:eastAsia="en-IE"/>
        </w:rPr>
        <w:t xml:space="preserve">differences in </w:t>
      </w:r>
      <w:r w:rsidR="00435CAD">
        <w:rPr>
          <w:rFonts w:ascii="Times New Roman" w:eastAsia="Times New Roman" w:hAnsi="Times New Roman" w:cs="Times New Roman"/>
          <w:color w:val="000000"/>
          <w:sz w:val="24"/>
          <w:szCs w:val="24"/>
          <w:lang w:eastAsia="en-IE"/>
        </w:rPr>
        <w:t xml:space="preserve">the likelihood of being placed on a </w:t>
      </w:r>
      <w:r w:rsidR="00435CAD" w:rsidRPr="001A3BCE">
        <w:rPr>
          <w:rFonts w:ascii="Times New Roman" w:eastAsia="Times New Roman" w:hAnsi="Times New Roman" w:cs="Times New Roman"/>
          <w:color w:val="000000"/>
          <w:sz w:val="24"/>
          <w:szCs w:val="24"/>
          <w:lang w:eastAsia="en-IE"/>
        </w:rPr>
        <w:t>child protection register</w:t>
      </w:r>
      <w:r w:rsidR="00435CAD">
        <w:rPr>
          <w:rFonts w:ascii="Times New Roman" w:eastAsia="Times New Roman" w:hAnsi="Times New Roman" w:cs="Times New Roman"/>
          <w:color w:val="000000"/>
          <w:sz w:val="24"/>
          <w:szCs w:val="24"/>
          <w:lang w:eastAsia="en-IE"/>
        </w:rPr>
        <w:t xml:space="preserve"> following child protection conferencing</w:t>
      </w:r>
      <w:r w:rsidR="00435CAD" w:rsidRPr="001A3BCE">
        <w:rPr>
          <w:rFonts w:ascii="Times New Roman" w:eastAsia="Times New Roman" w:hAnsi="Times New Roman" w:cs="Times New Roman"/>
          <w:color w:val="000000"/>
          <w:sz w:val="24"/>
          <w:szCs w:val="24"/>
          <w:lang w:eastAsia="en-IE"/>
        </w:rPr>
        <w:t xml:space="preserve"> (Cooke </w:t>
      </w:r>
      <w:r w:rsidR="001341FD">
        <w:rPr>
          <w:rFonts w:ascii="Times New Roman" w:eastAsia="Times New Roman" w:hAnsi="Times New Roman" w:cs="Times New Roman"/>
          <w:color w:val="000000"/>
          <w:sz w:val="24"/>
          <w:szCs w:val="24"/>
          <w:lang w:eastAsia="en-IE"/>
        </w:rPr>
        <w:t>and</w:t>
      </w:r>
      <w:r w:rsidR="00435CAD" w:rsidRPr="001A3BCE">
        <w:rPr>
          <w:rFonts w:ascii="Times New Roman" w:eastAsia="Times New Roman" w:hAnsi="Times New Roman" w:cs="Times New Roman"/>
          <w:color w:val="000000"/>
          <w:sz w:val="24"/>
          <w:szCs w:val="24"/>
          <w:lang w:eastAsia="en-IE"/>
        </w:rPr>
        <w:t xml:space="preserve"> </w:t>
      </w:r>
      <w:proofErr w:type="spellStart"/>
      <w:r w:rsidR="00435CAD" w:rsidRPr="001A3BCE">
        <w:rPr>
          <w:rFonts w:ascii="Times New Roman" w:eastAsia="Times New Roman" w:hAnsi="Times New Roman" w:cs="Times New Roman"/>
          <w:color w:val="000000"/>
          <w:sz w:val="24"/>
          <w:szCs w:val="24"/>
          <w:lang w:eastAsia="en-IE"/>
        </w:rPr>
        <w:t>Standen</w:t>
      </w:r>
      <w:proofErr w:type="spellEnd"/>
      <w:r w:rsidR="00435CAD" w:rsidRPr="001A3BCE">
        <w:rPr>
          <w:rFonts w:ascii="Times New Roman" w:eastAsia="Times New Roman" w:hAnsi="Times New Roman" w:cs="Times New Roman"/>
          <w:color w:val="000000"/>
          <w:sz w:val="24"/>
          <w:szCs w:val="24"/>
          <w:lang w:eastAsia="en-IE"/>
        </w:rPr>
        <w:t xml:space="preserve"> 2002).</w:t>
      </w:r>
      <w:r w:rsidR="00435CAD">
        <w:rPr>
          <w:rFonts w:ascii="Times New Roman" w:eastAsia="Times New Roman" w:hAnsi="Times New Roman" w:cs="Times New Roman"/>
          <w:color w:val="000000"/>
          <w:sz w:val="24"/>
          <w:szCs w:val="24"/>
          <w:lang w:eastAsia="en-IE"/>
        </w:rPr>
        <w:t xml:space="preserve"> </w:t>
      </w:r>
      <w:r w:rsidR="002352AC">
        <w:rPr>
          <w:rFonts w:ascii="Times New Roman" w:eastAsia="Times New Roman" w:hAnsi="Times New Roman" w:cs="Times New Roman"/>
          <w:color w:val="000000"/>
          <w:sz w:val="24"/>
          <w:szCs w:val="24"/>
          <w:lang w:eastAsia="en-IE"/>
        </w:rPr>
        <w:t xml:space="preserve">Also </w:t>
      </w:r>
      <w:r w:rsidR="001429A7">
        <w:rPr>
          <w:rFonts w:ascii="Times New Roman" w:eastAsia="Times New Roman" w:hAnsi="Times New Roman" w:cs="Times New Roman"/>
          <w:color w:val="000000"/>
          <w:sz w:val="24"/>
          <w:szCs w:val="24"/>
          <w:lang w:eastAsia="en-IE"/>
        </w:rPr>
        <w:t>outlined</w:t>
      </w:r>
      <w:r w:rsidR="002352AC">
        <w:rPr>
          <w:rFonts w:ascii="Times New Roman" w:eastAsia="Times New Roman" w:hAnsi="Times New Roman" w:cs="Times New Roman"/>
          <w:color w:val="000000"/>
          <w:sz w:val="24"/>
          <w:szCs w:val="24"/>
          <w:lang w:eastAsia="en-IE"/>
        </w:rPr>
        <w:t xml:space="preserve"> in research are clear d</w:t>
      </w:r>
      <w:r w:rsidR="00183355">
        <w:rPr>
          <w:rFonts w:ascii="Times New Roman" w:eastAsia="Times New Roman" w:hAnsi="Times New Roman" w:cs="Times New Roman"/>
          <w:color w:val="000000"/>
          <w:sz w:val="24"/>
          <w:szCs w:val="24"/>
          <w:lang w:eastAsia="en-IE"/>
        </w:rPr>
        <w:t xml:space="preserve">ifferences </w:t>
      </w:r>
      <w:r w:rsidR="003F2818">
        <w:rPr>
          <w:rFonts w:ascii="Times New Roman" w:eastAsia="Times New Roman" w:hAnsi="Times New Roman" w:cs="Times New Roman"/>
          <w:color w:val="000000"/>
          <w:sz w:val="24"/>
          <w:szCs w:val="24"/>
          <w:lang w:eastAsia="en-IE"/>
        </w:rPr>
        <w:t xml:space="preserve">around disabled service users </w:t>
      </w:r>
      <w:r w:rsidR="00183355">
        <w:rPr>
          <w:rFonts w:ascii="Times New Roman" w:eastAsia="Times New Roman" w:hAnsi="Times New Roman" w:cs="Times New Roman"/>
          <w:color w:val="000000"/>
          <w:sz w:val="24"/>
          <w:szCs w:val="24"/>
          <w:lang w:eastAsia="en-IE"/>
        </w:rPr>
        <w:t>in the</w:t>
      </w:r>
      <w:r w:rsidR="00FF1A86" w:rsidRPr="001A3BCE">
        <w:rPr>
          <w:rFonts w:ascii="Times New Roman" w:eastAsia="Times New Roman" w:hAnsi="Times New Roman" w:cs="Times New Roman"/>
          <w:color w:val="000000"/>
          <w:sz w:val="24"/>
          <w:szCs w:val="24"/>
          <w:lang w:eastAsia="en-IE"/>
        </w:rPr>
        <w:t xml:space="preserve"> conclusion of assessments and </w:t>
      </w:r>
      <w:r w:rsidR="00183355">
        <w:rPr>
          <w:rFonts w:ascii="Times New Roman" w:eastAsia="Times New Roman" w:hAnsi="Times New Roman" w:cs="Times New Roman"/>
          <w:color w:val="000000"/>
          <w:sz w:val="24"/>
          <w:szCs w:val="24"/>
          <w:lang w:eastAsia="en-IE"/>
        </w:rPr>
        <w:lastRenderedPageBreak/>
        <w:t>undertaking of</w:t>
      </w:r>
      <w:r w:rsidR="00FF1A86" w:rsidRPr="001A3BCE">
        <w:rPr>
          <w:rFonts w:ascii="Times New Roman" w:eastAsia="Times New Roman" w:hAnsi="Times New Roman" w:cs="Times New Roman"/>
          <w:color w:val="000000"/>
          <w:sz w:val="24"/>
          <w:szCs w:val="24"/>
          <w:lang w:eastAsia="en-IE"/>
        </w:rPr>
        <w:t xml:space="preserve"> interventions, </w:t>
      </w:r>
      <w:r w:rsidR="00183355">
        <w:rPr>
          <w:rFonts w:ascii="Times New Roman" w:eastAsia="Times New Roman" w:hAnsi="Times New Roman" w:cs="Times New Roman"/>
          <w:color w:val="000000"/>
          <w:sz w:val="24"/>
          <w:szCs w:val="24"/>
          <w:lang w:eastAsia="en-IE"/>
        </w:rPr>
        <w:t>and in the evident</w:t>
      </w:r>
      <w:r w:rsidR="00FF1A86" w:rsidRPr="001A3BCE">
        <w:rPr>
          <w:rFonts w:ascii="Times New Roman" w:eastAsia="Times New Roman" w:hAnsi="Times New Roman" w:cs="Times New Roman"/>
          <w:color w:val="000000"/>
          <w:sz w:val="24"/>
          <w:szCs w:val="24"/>
          <w:lang w:eastAsia="en-IE"/>
        </w:rPr>
        <w:t xml:space="preserve"> rigour </w:t>
      </w:r>
      <w:r w:rsidR="00183355">
        <w:rPr>
          <w:rFonts w:ascii="Times New Roman" w:eastAsia="Times New Roman" w:hAnsi="Times New Roman" w:cs="Times New Roman"/>
          <w:color w:val="000000"/>
          <w:sz w:val="24"/>
          <w:szCs w:val="24"/>
          <w:lang w:eastAsia="en-IE"/>
        </w:rPr>
        <w:t xml:space="preserve">of </w:t>
      </w:r>
      <w:r w:rsidR="00FF1A86" w:rsidRPr="001A3BCE">
        <w:rPr>
          <w:rFonts w:ascii="Times New Roman" w:eastAsia="Times New Roman" w:hAnsi="Times New Roman" w:cs="Times New Roman"/>
          <w:color w:val="000000"/>
          <w:sz w:val="24"/>
          <w:szCs w:val="24"/>
          <w:lang w:eastAsia="en-IE"/>
        </w:rPr>
        <w:t xml:space="preserve">managerial </w:t>
      </w:r>
      <w:r w:rsidR="00183355">
        <w:rPr>
          <w:rFonts w:ascii="Times New Roman" w:eastAsia="Times New Roman" w:hAnsi="Times New Roman" w:cs="Times New Roman"/>
          <w:color w:val="000000"/>
          <w:sz w:val="24"/>
          <w:szCs w:val="24"/>
          <w:lang w:eastAsia="en-IE"/>
        </w:rPr>
        <w:t>practices</w:t>
      </w:r>
      <w:r w:rsidR="00FF1A86" w:rsidRPr="001A3BCE">
        <w:rPr>
          <w:rFonts w:ascii="Times New Roman" w:eastAsia="Times New Roman" w:hAnsi="Times New Roman" w:cs="Times New Roman"/>
          <w:color w:val="000000"/>
          <w:sz w:val="24"/>
          <w:szCs w:val="24"/>
          <w:lang w:eastAsia="en-IE"/>
        </w:rPr>
        <w:t xml:space="preserve"> (Ofsted 2012).</w:t>
      </w:r>
      <w:r w:rsidR="00435CAD">
        <w:rPr>
          <w:rFonts w:ascii="Times New Roman" w:eastAsia="Times New Roman" w:hAnsi="Times New Roman" w:cs="Times New Roman"/>
          <w:color w:val="000000"/>
          <w:sz w:val="24"/>
          <w:szCs w:val="24"/>
          <w:lang w:eastAsia="en-IE"/>
        </w:rPr>
        <w:t xml:space="preserve"> Arguably, t</w:t>
      </w:r>
      <w:r w:rsidR="00435CAD" w:rsidRPr="001A3BCE">
        <w:rPr>
          <w:rFonts w:ascii="Times New Roman" w:hAnsi="Times New Roman" w:cs="Times New Roman"/>
          <w:sz w:val="24"/>
          <w:szCs w:val="24"/>
        </w:rPr>
        <w:t xml:space="preserve">ools and </w:t>
      </w:r>
      <w:r w:rsidR="00435CAD">
        <w:rPr>
          <w:rFonts w:ascii="Times New Roman" w:hAnsi="Times New Roman" w:cs="Times New Roman"/>
          <w:sz w:val="24"/>
          <w:szCs w:val="24"/>
        </w:rPr>
        <w:t>procedures within</w:t>
      </w:r>
      <w:r w:rsidR="00435CAD" w:rsidRPr="001A3BCE">
        <w:rPr>
          <w:rFonts w:ascii="Times New Roman" w:hAnsi="Times New Roman" w:cs="Times New Roman"/>
          <w:sz w:val="24"/>
          <w:szCs w:val="24"/>
        </w:rPr>
        <w:t xml:space="preserve"> child protection</w:t>
      </w:r>
      <w:r w:rsidR="00435CAD">
        <w:rPr>
          <w:rFonts w:ascii="Times New Roman" w:hAnsi="Times New Roman" w:cs="Times New Roman"/>
          <w:sz w:val="24"/>
          <w:szCs w:val="24"/>
        </w:rPr>
        <w:t xml:space="preserve"> and welfare</w:t>
      </w:r>
      <w:r w:rsidR="00435CAD" w:rsidRPr="001A3BCE">
        <w:rPr>
          <w:rFonts w:ascii="Times New Roman" w:hAnsi="Times New Roman" w:cs="Times New Roman"/>
          <w:sz w:val="24"/>
          <w:szCs w:val="24"/>
        </w:rPr>
        <w:t xml:space="preserve"> system</w:t>
      </w:r>
      <w:r w:rsidR="00435CAD">
        <w:rPr>
          <w:rFonts w:ascii="Times New Roman" w:hAnsi="Times New Roman" w:cs="Times New Roman"/>
          <w:sz w:val="24"/>
          <w:szCs w:val="24"/>
        </w:rPr>
        <w:t>s</w:t>
      </w:r>
      <w:r w:rsidR="00435CAD" w:rsidRPr="001A3BCE">
        <w:rPr>
          <w:rFonts w:ascii="Times New Roman" w:hAnsi="Times New Roman" w:cs="Times New Roman"/>
          <w:sz w:val="24"/>
          <w:szCs w:val="24"/>
        </w:rPr>
        <w:t xml:space="preserve"> </w:t>
      </w:r>
      <w:r w:rsidR="00435CAD">
        <w:rPr>
          <w:rFonts w:ascii="Times New Roman" w:hAnsi="Times New Roman" w:cs="Times New Roman"/>
          <w:sz w:val="24"/>
          <w:szCs w:val="24"/>
        </w:rPr>
        <w:t>need to be reviewed and adapted where necessary for disability</w:t>
      </w:r>
      <w:r w:rsidR="00C74DCC">
        <w:rPr>
          <w:rFonts w:ascii="Times New Roman" w:hAnsi="Times New Roman" w:cs="Times New Roman"/>
          <w:sz w:val="24"/>
          <w:szCs w:val="24"/>
        </w:rPr>
        <w:t>, to complement</w:t>
      </w:r>
      <w:r w:rsidR="003F2818">
        <w:rPr>
          <w:rFonts w:ascii="Times New Roman" w:hAnsi="Times New Roman" w:cs="Times New Roman"/>
          <w:sz w:val="24"/>
          <w:szCs w:val="24"/>
        </w:rPr>
        <w:t xml:space="preserve"> </w:t>
      </w:r>
      <w:r w:rsidR="00230C6E">
        <w:rPr>
          <w:rFonts w:ascii="Times New Roman" w:hAnsi="Times New Roman" w:cs="Times New Roman"/>
          <w:sz w:val="24"/>
          <w:szCs w:val="24"/>
        </w:rPr>
        <w:t>any</w:t>
      </w:r>
      <w:r w:rsidR="00C74DCC">
        <w:rPr>
          <w:rFonts w:ascii="Times New Roman" w:hAnsi="Times New Roman" w:cs="Times New Roman"/>
          <w:sz w:val="24"/>
          <w:szCs w:val="24"/>
        </w:rPr>
        <w:t xml:space="preserve"> investigations into service disparities</w:t>
      </w:r>
      <w:r w:rsidR="00344397">
        <w:rPr>
          <w:rFonts w:ascii="Times New Roman" w:hAnsi="Times New Roman" w:cs="Times New Roman"/>
          <w:sz w:val="24"/>
          <w:szCs w:val="24"/>
        </w:rPr>
        <w:t>,</w:t>
      </w:r>
      <w:r w:rsidR="00230C6E">
        <w:rPr>
          <w:rFonts w:ascii="Times New Roman" w:hAnsi="Times New Roman" w:cs="Times New Roman"/>
          <w:sz w:val="24"/>
          <w:szCs w:val="24"/>
        </w:rPr>
        <w:t xml:space="preserve"> underway</w:t>
      </w:r>
      <w:r w:rsidR="00435CAD" w:rsidRPr="001A3BCE">
        <w:rPr>
          <w:rFonts w:ascii="Times New Roman" w:hAnsi="Times New Roman" w:cs="Times New Roman"/>
          <w:sz w:val="24"/>
          <w:szCs w:val="24"/>
        </w:rPr>
        <w:t xml:space="preserve"> (Taylor</w:t>
      </w:r>
      <w:r w:rsidR="00877564">
        <w:rPr>
          <w:rFonts w:ascii="Times New Roman" w:hAnsi="Times New Roman" w:cs="Times New Roman"/>
          <w:sz w:val="24"/>
          <w:szCs w:val="24"/>
        </w:rPr>
        <w:t xml:space="preserve">, </w:t>
      </w:r>
      <w:proofErr w:type="gramStart"/>
      <w:r w:rsidR="00877564" w:rsidRPr="004851A4">
        <w:rPr>
          <w:rFonts w:ascii="Times New Roman" w:hAnsi="Times New Roman" w:cs="Times New Roman"/>
          <w:sz w:val="24"/>
          <w:szCs w:val="24"/>
        </w:rPr>
        <w:t>Stalker</w:t>
      </w:r>
      <w:proofErr w:type="gramEnd"/>
      <w:r w:rsidR="00877564">
        <w:rPr>
          <w:rFonts w:ascii="Times New Roman" w:hAnsi="Times New Roman" w:cs="Times New Roman"/>
          <w:sz w:val="24"/>
          <w:szCs w:val="24"/>
        </w:rPr>
        <w:t xml:space="preserve"> and </w:t>
      </w:r>
      <w:r w:rsidR="00877564" w:rsidRPr="004851A4">
        <w:rPr>
          <w:rFonts w:ascii="Times New Roman" w:hAnsi="Times New Roman" w:cs="Times New Roman"/>
          <w:sz w:val="24"/>
          <w:szCs w:val="24"/>
        </w:rPr>
        <w:t xml:space="preserve">Stewart </w:t>
      </w:r>
      <w:r w:rsidR="00435CAD" w:rsidRPr="001A3BCE">
        <w:rPr>
          <w:rFonts w:ascii="Times New Roman" w:hAnsi="Times New Roman" w:cs="Times New Roman"/>
          <w:sz w:val="24"/>
          <w:szCs w:val="24"/>
        </w:rPr>
        <w:t>2016).</w:t>
      </w:r>
    </w:p>
    <w:p w14:paraId="3CC883DB" w14:textId="77777777" w:rsidR="00F87107" w:rsidRDefault="00F87107" w:rsidP="008F1044">
      <w:pPr>
        <w:shd w:val="clear" w:color="auto" w:fill="FFFFFF"/>
        <w:spacing w:after="0" w:line="240" w:lineRule="auto"/>
        <w:jc w:val="both"/>
        <w:rPr>
          <w:rFonts w:ascii="Times New Roman" w:eastAsia="Times New Roman" w:hAnsi="Times New Roman" w:cs="Times New Roman"/>
          <w:color w:val="000000"/>
          <w:sz w:val="24"/>
          <w:szCs w:val="24"/>
          <w:lang w:eastAsia="en-IE"/>
        </w:rPr>
      </w:pPr>
    </w:p>
    <w:p w14:paraId="3DF69A5C" w14:textId="25E4E828" w:rsidR="00F87107" w:rsidRPr="00732B38" w:rsidRDefault="00F87107" w:rsidP="008F1044">
      <w:pPr>
        <w:shd w:val="clear" w:color="auto" w:fill="FFFFFF"/>
        <w:spacing w:after="0" w:line="240" w:lineRule="auto"/>
        <w:jc w:val="both"/>
        <w:rPr>
          <w:rFonts w:ascii="Times New Roman" w:eastAsia="Times New Roman" w:hAnsi="Times New Roman" w:cs="Times New Roman"/>
          <w:b/>
          <w:bCs/>
          <w:color w:val="000000"/>
          <w:sz w:val="24"/>
          <w:szCs w:val="24"/>
          <w:lang w:eastAsia="en-IE"/>
        </w:rPr>
      </w:pPr>
      <w:r w:rsidRPr="00732B38">
        <w:rPr>
          <w:rFonts w:ascii="Times New Roman" w:eastAsia="Times New Roman" w:hAnsi="Times New Roman" w:cs="Times New Roman"/>
          <w:b/>
          <w:bCs/>
          <w:color w:val="000000"/>
          <w:sz w:val="24"/>
          <w:szCs w:val="24"/>
          <w:lang w:eastAsia="en-IE"/>
        </w:rPr>
        <w:t xml:space="preserve">Risk and protective factors </w:t>
      </w:r>
    </w:p>
    <w:p w14:paraId="5E49550A" w14:textId="77777777" w:rsidR="00C542D8" w:rsidRDefault="00C542D8" w:rsidP="008F1044">
      <w:pPr>
        <w:shd w:val="clear" w:color="auto" w:fill="FFFFFF"/>
        <w:spacing w:after="0" w:line="240" w:lineRule="auto"/>
        <w:jc w:val="both"/>
        <w:rPr>
          <w:rFonts w:ascii="Times New Roman" w:eastAsia="Times New Roman" w:hAnsi="Times New Roman" w:cs="Times New Roman"/>
          <w:color w:val="000000"/>
          <w:sz w:val="24"/>
          <w:szCs w:val="24"/>
          <w:lang w:eastAsia="en-IE"/>
        </w:rPr>
      </w:pPr>
    </w:p>
    <w:p w14:paraId="51073FA2" w14:textId="77777777" w:rsidR="00732B38" w:rsidRDefault="00732B38" w:rsidP="00732B38">
      <w:pPr>
        <w:spacing w:after="0"/>
        <w:jc w:val="both"/>
        <w:rPr>
          <w:rFonts w:ascii="Times New Roman" w:eastAsia="Times New Roman" w:hAnsi="Times New Roman" w:cs="Times New Roman"/>
          <w:color w:val="000000"/>
          <w:sz w:val="24"/>
          <w:szCs w:val="24"/>
          <w:lang w:eastAsia="en-IE"/>
        </w:rPr>
      </w:pPr>
      <w:r>
        <w:rPr>
          <w:rFonts w:ascii="Times New Roman" w:eastAsia="Times New Roman" w:hAnsi="Times New Roman" w:cs="Times New Roman"/>
          <w:color w:val="000000"/>
          <w:sz w:val="24"/>
          <w:szCs w:val="24"/>
          <w:lang w:eastAsia="en-IE"/>
        </w:rPr>
        <w:t xml:space="preserve">There are many known, and speculated, risk and protective factors to note. Given the limited scope of this chapter, however, the aim of this section will be modest in seeking to discuss just some of these. </w:t>
      </w:r>
    </w:p>
    <w:p w14:paraId="155B9ECA" w14:textId="27D39357" w:rsidR="00BB662C" w:rsidRDefault="00732B38" w:rsidP="00732B38">
      <w:pPr>
        <w:spacing w:after="0"/>
        <w:ind w:firstLine="720"/>
        <w:jc w:val="both"/>
        <w:rPr>
          <w:rFonts w:ascii="Times New Roman" w:eastAsia="Times New Roman" w:hAnsi="Times New Roman" w:cs="Times New Roman"/>
          <w:color w:val="000000"/>
          <w:sz w:val="24"/>
          <w:szCs w:val="24"/>
          <w:lang w:eastAsia="en-IE"/>
        </w:rPr>
      </w:pPr>
      <w:r>
        <w:rPr>
          <w:rFonts w:ascii="Times New Roman" w:eastAsia="Times New Roman" w:hAnsi="Times New Roman" w:cs="Times New Roman"/>
          <w:color w:val="000000"/>
          <w:sz w:val="24"/>
          <w:szCs w:val="24"/>
          <w:lang w:eastAsia="en-IE"/>
        </w:rPr>
        <w:t xml:space="preserve">One key area relates to relationships with others. </w:t>
      </w:r>
      <w:r w:rsidR="00C542D8">
        <w:rPr>
          <w:rFonts w:ascii="Times New Roman" w:eastAsia="Times New Roman" w:hAnsi="Times New Roman" w:cs="Times New Roman"/>
          <w:color w:val="000000"/>
          <w:sz w:val="24"/>
          <w:szCs w:val="24"/>
          <w:lang w:eastAsia="en-IE"/>
        </w:rPr>
        <w:t>Whilst some research</w:t>
      </w:r>
      <w:r w:rsidR="00230C6E">
        <w:rPr>
          <w:rFonts w:ascii="Times New Roman" w:eastAsia="Times New Roman" w:hAnsi="Times New Roman" w:cs="Times New Roman"/>
          <w:color w:val="000000"/>
          <w:sz w:val="24"/>
          <w:szCs w:val="24"/>
          <w:lang w:eastAsia="en-IE"/>
        </w:rPr>
        <w:t>, for instance,</w:t>
      </w:r>
      <w:r w:rsidR="00C542D8">
        <w:rPr>
          <w:rFonts w:ascii="Times New Roman" w:eastAsia="Times New Roman" w:hAnsi="Times New Roman" w:cs="Times New Roman"/>
          <w:color w:val="000000"/>
          <w:sz w:val="24"/>
          <w:szCs w:val="24"/>
          <w:lang w:eastAsia="en-IE"/>
        </w:rPr>
        <w:t xml:space="preserve"> identifies school as a location for</w:t>
      </w:r>
      <w:r w:rsidR="00C542D8" w:rsidRPr="001A3BCE">
        <w:rPr>
          <w:rFonts w:ascii="Times New Roman" w:eastAsia="Times New Roman" w:hAnsi="Times New Roman" w:cs="Times New Roman"/>
          <w:color w:val="000000"/>
          <w:sz w:val="24"/>
          <w:szCs w:val="24"/>
          <w:lang w:eastAsia="en-IE"/>
        </w:rPr>
        <w:t xml:space="preserve"> </w:t>
      </w:r>
      <w:r w:rsidR="00C542D8">
        <w:rPr>
          <w:rFonts w:ascii="Times New Roman" w:eastAsia="Times New Roman" w:hAnsi="Times New Roman" w:cs="Times New Roman"/>
          <w:color w:val="000000"/>
          <w:sz w:val="24"/>
          <w:szCs w:val="24"/>
          <w:lang w:eastAsia="en-IE"/>
        </w:rPr>
        <w:t xml:space="preserve">abuse </w:t>
      </w:r>
      <w:r w:rsidR="00C542D8" w:rsidRPr="001A3BCE">
        <w:rPr>
          <w:rFonts w:ascii="Times New Roman" w:eastAsia="Times New Roman" w:hAnsi="Times New Roman" w:cs="Times New Roman"/>
          <w:color w:val="000000"/>
          <w:sz w:val="24"/>
          <w:szCs w:val="24"/>
          <w:lang w:eastAsia="en-IE"/>
        </w:rPr>
        <w:t>perpetrators to access disabled children (</w:t>
      </w:r>
      <w:proofErr w:type="spellStart"/>
      <w:r w:rsidR="00C542D8" w:rsidRPr="001A3BCE">
        <w:rPr>
          <w:rFonts w:ascii="Times New Roman" w:eastAsia="Times New Roman" w:hAnsi="Times New Roman" w:cs="Times New Roman"/>
          <w:color w:val="000000"/>
          <w:sz w:val="24"/>
          <w:szCs w:val="24"/>
          <w:lang w:eastAsia="en-IE"/>
        </w:rPr>
        <w:t>Kuper</w:t>
      </w:r>
      <w:proofErr w:type="spellEnd"/>
      <w:r w:rsidR="00C542D8" w:rsidRPr="001A3BCE">
        <w:rPr>
          <w:rFonts w:ascii="Times New Roman" w:eastAsia="Times New Roman" w:hAnsi="Times New Roman" w:cs="Times New Roman"/>
          <w:color w:val="000000"/>
          <w:sz w:val="24"/>
          <w:szCs w:val="24"/>
          <w:lang w:eastAsia="en-IE"/>
        </w:rPr>
        <w:t xml:space="preserve"> et al. 2016</w:t>
      </w:r>
      <w:r w:rsidR="00C542D8">
        <w:rPr>
          <w:rFonts w:ascii="Times New Roman" w:eastAsia="Times New Roman" w:hAnsi="Times New Roman" w:cs="Times New Roman"/>
          <w:color w:val="000000"/>
          <w:sz w:val="24"/>
          <w:szCs w:val="24"/>
          <w:lang w:eastAsia="en-IE"/>
        </w:rPr>
        <w:t>), it is i</w:t>
      </w:r>
      <w:r w:rsidR="00C542D8" w:rsidRPr="001A3BCE">
        <w:rPr>
          <w:rFonts w:ascii="Times New Roman" w:eastAsia="Times New Roman" w:hAnsi="Times New Roman" w:cs="Times New Roman"/>
          <w:color w:val="000000"/>
          <w:sz w:val="24"/>
          <w:szCs w:val="24"/>
          <w:lang w:eastAsia="en-IE"/>
        </w:rPr>
        <w:t>ronic</w:t>
      </w:r>
      <w:r w:rsidR="00C542D8">
        <w:rPr>
          <w:rFonts w:ascii="Times New Roman" w:eastAsia="Times New Roman" w:hAnsi="Times New Roman" w:cs="Times New Roman"/>
          <w:color w:val="000000"/>
          <w:sz w:val="24"/>
          <w:szCs w:val="24"/>
          <w:lang w:eastAsia="en-IE"/>
        </w:rPr>
        <w:t xml:space="preserve"> that</w:t>
      </w:r>
      <w:r w:rsidR="00C542D8" w:rsidRPr="001A3BCE">
        <w:rPr>
          <w:rFonts w:ascii="Times New Roman" w:eastAsia="Times New Roman" w:hAnsi="Times New Roman" w:cs="Times New Roman"/>
          <w:color w:val="000000"/>
          <w:sz w:val="24"/>
          <w:szCs w:val="24"/>
          <w:lang w:eastAsia="en-IE"/>
        </w:rPr>
        <w:t xml:space="preserve"> school </w:t>
      </w:r>
      <w:r w:rsidR="00C542D8">
        <w:rPr>
          <w:rFonts w:ascii="Times New Roman" w:eastAsia="Times New Roman" w:hAnsi="Times New Roman" w:cs="Times New Roman"/>
          <w:color w:val="000000"/>
          <w:sz w:val="24"/>
          <w:szCs w:val="24"/>
          <w:lang w:eastAsia="en-IE"/>
        </w:rPr>
        <w:t>can also be a</w:t>
      </w:r>
      <w:r w:rsidR="00C542D8" w:rsidRPr="001A3BCE">
        <w:rPr>
          <w:rFonts w:ascii="Times New Roman" w:eastAsia="Times New Roman" w:hAnsi="Times New Roman" w:cs="Times New Roman"/>
          <w:color w:val="000000"/>
          <w:sz w:val="24"/>
          <w:szCs w:val="24"/>
          <w:lang w:eastAsia="en-IE"/>
        </w:rPr>
        <w:t xml:space="preserve"> protective factor </w:t>
      </w:r>
      <w:r w:rsidR="00C542D8">
        <w:rPr>
          <w:rFonts w:ascii="Times New Roman" w:eastAsia="Times New Roman" w:hAnsi="Times New Roman" w:cs="Times New Roman"/>
          <w:color w:val="000000"/>
          <w:sz w:val="24"/>
          <w:szCs w:val="24"/>
          <w:lang w:eastAsia="en-IE"/>
        </w:rPr>
        <w:t xml:space="preserve">where </w:t>
      </w:r>
      <w:r w:rsidR="00C05FAF">
        <w:rPr>
          <w:rFonts w:ascii="Times New Roman" w:eastAsia="Times New Roman" w:hAnsi="Times New Roman" w:cs="Times New Roman"/>
          <w:color w:val="000000"/>
          <w:sz w:val="24"/>
          <w:szCs w:val="24"/>
          <w:lang w:eastAsia="en-IE"/>
        </w:rPr>
        <w:t xml:space="preserve">relationships with </w:t>
      </w:r>
      <w:r w:rsidR="00C542D8">
        <w:rPr>
          <w:rFonts w:ascii="Times New Roman" w:eastAsia="Times New Roman" w:hAnsi="Times New Roman" w:cs="Times New Roman"/>
          <w:color w:val="000000"/>
          <w:sz w:val="24"/>
          <w:szCs w:val="24"/>
          <w:lang w:eastAsia="en-IE"/>
        </w:rPr>
        <w:t xml:space="preserve">others can </w:t>
      </w:r>
      <w:r w:rsidR="00C05FAF">
        <w:rPr>
          <w:rFonts w:ascii="Times New Roman" w:eastAsia="Times New Roman" w:hAnsi="Times New Roman" w:cs="Times New Roman"/>
          <w:color w:val="000000"/>
          <w:sz w:val="24"/>
          <w:szCs w:val="24"/>
          <w:lang w:eastAsia="en-IE"/>
        </w:rPr>
        <w:t xml:space="preserve">lead to detection of </w:t>
      </w:r>
      <w:r w:rsidR="00C542D8">
        <w:rPr>
          <w:rFonts w:ascii="Times New Roman" w:eastAsia="Times New Roman" w:hAnsi="Times New Roman" w:cs="Times New Roman"/>
          <w:color w:val="000000"/>
          <w:sz w:val="24"/>
          <w:szCs w:val="24"/>
          <w:lang w:eastAsia="en-IE"/>
        </w:rPr>
        <w:t>signs of abuse. Yet, due to disability</w:t>
      </w:r>
      <w:r w:rsidR="00C05FAF">
        <w:rPr>
          <w:rFonts w:ascii="Times New Roman" w:eastAsia="Times New Roman" w:hAnsi="Times New Roman" w:cs="Times New Roman"/>
          <w:color w:val="000000"/>
          <w:sz w:val="24"/>
          <w:szCs w:val="24"/>
          <w:lang w:eastAsia="en-IE"/>
        </w:rPr>
        <w:t>,</w:t>
      </w:r>
      <w:r w:rsidR="00C542D8">
        <w:rPr>
          <w:rFonts w:ascii="Times New Roman" w:eastAsia="Times New Roman" w:hAnsi="Times New Roman" w:cs="Times New Roman"/>
          <w:color w:val="000000"/>
          <w:sz w:val="24"/>
          <w:szCs w:val="24"/>
          <w:lang w:eastAsia="en-IE"/>
        </w:rPr>
        <w:t xml:space="preserve"> some children do not attend school (</w:t>
      </w:r>
      <w:r w:rsidR="00C542D8" w:rsidRPr="001A3BCE">
        <w:rPr>
          <w:rFonts w:ascii="Times New Roman" w:eastAsia="Times New Roman" w:hAnsi="Times New Roman" w:cs="Times New Roman"/>
          <w:color w:val="000000"/>
          <w:sz w:val="24"/>
          <w:szCs w:val="24"/>
          <w:lang w:eastAsia="en-IE"/>
        </w:rPr>
        <w:t>Fry</w:t>
      </w:r>
      <w:r w:rsidR="00C542D8">
        <w:rPr>
          <w:rFonts w:ascii="Times New Roman" w:eastAsia="Times New Roman" w:hAnsi="Times New Roman" w:cs="Times New Roman"/>
          <w:color w:val="000000"/>
          <w:sz w:val="24"/>
          <w:szCs w:val="24"/>
          <w:lang w:eastAsia="en-IE"/>
        </w:rPr>
        <w:t xml:space="preserve"> </w:t>
      </w:r>
      <w:r w:rsidR="00C542D8" w:rsidRPr="001A3BCE">
        <w:rPr>
          <w:rFonts w:ascii="Times New Roman" w:eastAsia="Times New Roman" w:hAnsi="Times New Roman" w:cs="Times New Roman"/>
          <w:color w:val="000000"/>
          <w:sz w:val="24"/>
          <w:szCs w:val="24"/>
          <w:lang w:eastAsia="en-IE"/>
        </w:rPr>
        <w:t>2017)</w:t>
      </w:r>
      <w:r w:rsidR="00C542D8">
        <w:rPr>
          <w:rFonts w:ascii="Times New Roman" w:eastAsia="Times New Roman" w:hAnsi="Times New Roman" w:cs="Times New Roman"/>
          <w:color w:val="000000"/>
          <w:sz w:val="24"/>
          <w:szCs w:val="24"/>
          <w:lang w:eastAsia="en-IE"/>
        </w:rPr>
        <w:t>.</w:t>
      </w:r>
      <w:r w:rsidR="00010ACE">
        <w:rPr>
          <w:rFonts w:ascii="Times New Roman" w:eastAsia="Times New Roman" w:hAnsi="Times New Roman" w:cs="Times New Roman"/>
          <w:color w:val="000000"/>
          <w:sz w:val="24"/>
          <w:szCs w:val="24"/>
          <w:lang w:eastAsia="en-IE"/>
        </w:rPr>
        <w:t xml:space="preserve"> </w:t>
      </w:r>
      <w:r w:rsidR="004415DD">
        <w:rPr>
          <w:rFonts w:ascii="Times New Roman" w:eastAsia="Times New Roman" w:hAnsi="Times New Roman" w:cs="Times New Roman"/>
          <w:color w:val="000000"/>
          <w:sz w:val="24"/>
          <w:szCs w:val="24"/>
          <w:lang w:eastAsia="en-IE"/>
        </w:rPr>
        <w:t>Related to this is the</w:t>
      </w:r>
      <w:r w:rsidR="00230C6E">
        <w:rPr>
          <w:rFonts w:ascii="Times New Roman" w:eastAsia="Times New Roman" w:hAnsi="Times New Roman" w:cs="Times New Roman"/>
          <w:color w:val="000000"/>
          <w:sz w:val="24"/>
          <w:szCs w:val="24"/>
          <w:lang w:eastAsia="en-IE"/>
        </w:rPr>
        <w:t xml:space="preserve"> paradoxical fact</w:t>
      </w:r>
      <w:r w:rsidR="00C05FAF">
        <w:rPr>
          <w:rFonts w:ascii="Times New Roman" w:eastAsia="Times New Roman" w:hAnsi="Times New Roman" w:cs="Times New Roman"/>
          <w:color w:val="000000"/>
          <w:sz w:val="24"/>
          <w:szCs w:val="24"/>
          <w:lang w:eastAsia="en-IE"/>
        </w:rPr>
        <w:t xml:space="preserve"> that</w:t>
      </w:r>
      <w:r w:rsidR="00010ACE">
        <w:rPr>
          <w:rFonts w:ascii="Times New Roman" w:eastAsia="Times New Roman" w:hAnsi="Times New Roman" w:cs="Times New Roman"/>
          <w:color w:val="000000"/>
          <w:sz w:val="24"/>
          <w:szCs w:val="24"/>
          <w:lang w:eastAsia="en-IE"/>
        </w:rPr>
        <w:t xml:space="preserve"> relationships both create </w:t>
      </w:r>
      <w:r w:rsidR="00010ACE" w:rsidRPr="00010ACE">
        <w:rPr>
          <w:rFonts w:ascii="Times New Roman" w:eastAsia="Times New Roman" w:hAnsi="Times New Roman" w:cs="Times New Roman"/>
          <w:color w:val="000000"/>
          <w:sz w:val="24"/>
          <w:szCs w:val="24"/>
          <w:lang w:eastAsia="en-IE"/>
        </w:rPr>
        <w:t xml:space="preserve">safety for disabled children </w:t>
      </w:r>
      <w:r w:rsidR="00010ACE">
        <w:rPr>
          <w:rFonts w:ascii="Times New Roman" w:eastAsia="Times New Roman" w:hAnsi="Times New Roman" w:cs="Times New Roman"/>
          <w:color w:val="000000"/>
          <w:sz w:val="24"/>
          <w:szCs w:val="24"/>
          <w:lang w:eastAsia="en-IE"/>
        </w:rPr>
        <w:t>from abuse</w:t>
      </w:r>
      <w:r w:rsidR="00BB662C">
        <w:rPr>
          <w:rFonts w:ascii="Times New Roman" w:eastAsia="Times New Roman" w:hAnsi="Times New Roman" w:cs="Times New Roman"/>
          <w:color w:val="000000"/>
          <w:sz w:val="24"/>
          <w:szCs w:val="24"/>
          <w:lang w:eastAsia="en-IE"/>
        </w:rPr>
        <w:t xml:space="preserve"> </w:t>
      </w:r>
      <w:r w:rsidR="00010ACE">
        <w:rPr>
          <w:rFonts w:ascii="Times New Roman" w:eastAsia="Times New Roman" w:hAnsi="Times New Roman" w:cs="Times New Roman"/>
          <w:color w:val="000000"/>
          <w:sz w:val="24"/>
          <w:szCs w:val="24"/>
          <w:lang w:eastAsia="en-IE"/>
        </w:rPr>
        <w:t>and create vulnerability for</w:t>
      </w:r>
      <w:r w:rsidR="00010ACE" w:rsidRPr="00010ACE">
        <w:rPr>
          <w:rFonts w:ascii="Times New Roman" w:eastAsia="Times New Roman" w:hAnsi="Times New Roman" w:cs="Times New Roman"/>
          <w:color w:val="000000"/>
          <w:sz w:val="24"/>
          <w:szCs w:val="24"/>
          <w:lang w:eastAsia="en-IE"/>
        </w:rPr>
        <w:t xml:space="preserve"> abuse</w:t>
      </w:r>
      <w:r w:rsidR="00230C6E">
        <w:rPr>
          <w:rFonts w:ascii="Times New Roman" w:eastAsia="Times New Roman" w:hAnsi="Times New Roman" w:cs="Times New Roman"/>
          <w:color w:val="000000"/>
          <w:sz w:val="24"/>
          <w:szCs w:val="24"/>
          <w:lang w:eastAsia="en-IE"/>
        </w:rPr>
        <w:t xml:space="preserve"> </w:t>
      </w:r>
      <w:r w:rsidR="00010ACE" w:rsidRPr="00010ACE">
        <w:rPr>
          <w:rFonts w:ascii="Times New Roman" w:eastAsia="Times New Roman" w:hAnsi="Times New Roman" w:cs="Times New Roman"/>
          <w:color w:val="000000"/>
          <w:sz w:val="24"/>
          <w:szCs w:val="24"/>
          <w:lang w:eastAsia="en-IE"/>
        </w:rPr>
        <w:t>(Robinson et al. 2017)</w:t>
      </w:r>
      <w:r w:rsidR="00010ACE">
        <w:rPr>
          <w:rFonts w:ascii="Times New Roman" w:eastAsia="Times New Roman" w:hAnsi="Times New Roman" w:cs="Times New Roman"/>
          <w:color w:val="000000"/>
          <w:sz w:val="24"/>
          <w:szCs w:val="24"/>
          <w:lang w:eastAsia="en-IE"/>
        </w:rPr>
        <w:t>. This includes relationships in the home</w:t>
      </w:r>
      <w:r w:rsidR="00AF6E1F">
        <w:rPr>
          <w:rFonts w:ascii="Times New Roman" w:eastAsia="Times New Roman" w:hAnsi="Times New Roman" w:cs="Times New Roman"/>
          <w:color w:val="000000"/>
          <w:sz w:val="24"/>
          <w:szCs w:val="24"/>
          <w:lang w:eastAsia="en-IE"/>
        </w:rPr>
        <w:t xml:space="preserve">, </w:t>
      </w:r>
      <w:r w:rsidR="00010ACE">
        <w:rPr>
          <w:rFonts w:ascii="Times New Roman" w:eastAsia="Times New Roman" w:hAnsi="Times New Roman" w:cs="Times New Roman"/>
          <w:color w:val="000000"/>
          <w:sz w:val="24"/>
          <w:szCs w:val="24"/>
          <w:lang w:eastAsia="en-IE"/>
        </w:rPr>
        <w:t xml:space="preserve">where disabled children are more likely than </w:t>
      </w:r>
      <w:r w:rsidR="00010ACE" w:rsidRPr="001A3BCE">
        <w:rPr>
          <w:rFonts w:ascii="Times New Roman" w:eastAsia="Times New Roman" w:hAnsi="Times New Roman" w:cs="Times New Roman"/>
          <w:color w:val="000000"/>
          <w:sz w:val="24"/>
          <w:szCs w:val="24"/>
          <w:lang w:eastAsia="en-IE"/>
        </w:rPr>
        <w:t>non-disabled peers</w:t>
      </w:r>
      <w:r w:rsidR="00010ACE">
        <w:rPr>
          <w:rFonts w:ascii="Times New Roman" w:eastAsia="Times New Roman" w:hAnsi="Times New Roman" w:cs="Times New Roman"/>
          <w:color w:val="000000"/>
          <w:sz w:val="24"/>
          <w:szCs w:val="24"/>
          <w:lang w:eastAsia="en-IE"/>
        </w:rPr>
        <w:t xml:space="preserve"> to be exposed to </w:t>
      </w:r>
      <w:r w:rsidR="00010ACE" w:rsidRPr="001A3BCE">
        <w:rPr>
          <w:rFonts w:ascii="Times New Roman" w:eastAsia="Times New Roman" w:hAnsi="Times New Roman" w:cs="Times New Roman"/>
          <w:color w:val="000000"/>
          <w:sz w:val="24"/>
          <w:szCs w:val="24"/>
          <w:lang w:eastAsia="en-IE"/>
        </w:rPr>
        <w:t xml:space="preserve">domestic and family violence (Corr </w:t>
      </w:r>
      <w:r w:rsidR="001341FD">
        <w:rPr>
          <w:rFonts w:ascii="Times New Roman" w:eastAsia="Times New Roman" w:hAnsi="Times New Roman" w:cs="Times New Roman"/>
          <w:color w:val="000000"/>
          <w:sz w:val="24"/>
          <w:szCs w:val="24"/>
          <w:lang w:eastAsia="en-IE"/>
        </w:rPr>
        <w:t>and</w:t>
      </w:r>
      <w:r w:rsidR="00010ACE" w:rsidRPr="001A3BCE">
        <w:rPr>
          <w:rFonts w:ascii="Times New Roman" w:eastAsia="Times New Roman" w:hAnsi="Times New Roman" w:cs="Times New Roman"/>
          <w:color w:val="000000"/>
          <w:sz w:val="24"/>
          <w:szCs w:val="24"/>
          <w:lang w:eastAsia="en-IE"/>
        </w:rPr>
        <w:t xml:space="preserve"> Santos 2017; Jones</w:t>
      </w:r>
      <w:r w:rsidR="00010ACE">
        <w:rPr>
          <w:rFonts w:ascii="Times New Roman" w:eastAsia="Times New Roman" w:hAnsi="Times New Roman" w:cs="Times New Roman"/>
          <w:color w:val="000000"/>
          <w:sz w:val="24"/>
          <w:szCs w:val="24"/>
          <w:lang w:eastAsia="en-IE"/>
        </w:rPr>
        <w:t xml:space="preserve"> </w:t>
      </w:r>
      <w:r w:rsidR="00010ACE" w:rsidRPr="001A3BCE">
        <w:rPr>
          <w:rFonts w:ascii="Times New Roman" w:eastAsia="Times New Roman" w:hAnsi="Times New Roman" w:cs="Times New Roman"/>
          <w:color w:val="000000"/>
          <w:sz w:val="24"/>
          <w:szCs w:val="24"/>
          <w:lang w:eastAsia="en-IE"/>
        </w:rPr>
        <w:t>et al.</w:t>
      </w:r>
      <w:r w:rsidR="00010ACE">
        <w:rPr>
          <w:rFonts w:ascii="Times New Roman" w:eastAsia="Times New Roman" w:hAnsi="Times New Roman" w:cs="Times New Roman"/>
          <w:color w:val="000000"/>
          <w:sz w:val="24"/>
          <w:szCs w:val="24"/>
          <w:lang w:eastAsia="en-IE"/>
        </w:rPr>
        <w:t xml:space="preserve"> </w:t>
      </w:r>
      <w:r w:rsidR="00010ACE" w:rsidRPr="001A3BCE">
        <w:rPr>
          <w:rFonts w:ascii="Times New Roman" w:eastAsia="Times New Roman" w:hAnsi="Times New Roman" w:cs="Times New Roman"/>
          <w:color w:val="000000"/>
          <w:sz w:val="24"/>
          <w:szCs w:val="24"/>
          <w:lang w:eastAsia="en-IE"/>
        </w:rPr>
        <w:t xml:space="preserve">2012; </w:t>
      </w:r>
      <w:proofErr w:type="spellStart"/>
      <w:r w:rsidR="00010ACE" w:rsidRPr="001A3BCE">
        <w:rPr>
          <w:rFonts w:ascii="Times New Roman" w:eastAsia="Times New Roman" w:hAnsi="Times New Roman" w:cs="Times New Roman"/>
          <w:color w:val="000000"/>
          <w:sz w:val="24"/>
          <w:szCs w:val="24"/>
          <w:lang w:eastAsia="en-IE"/>
        </w:rPr>
        <w:t>Kyegombe</w:t>
      </w:r>
      <w:proofErr w:type="spellEnd"/>
      <w:r w:rsidR="00010ACE" w:rsidRPr="001A3BCE">
        <w:rPr>
          <w:rFonts w:ascii="Times New Roman" w:eastAsia="Times New Roman" w:hAnsi="Times New Roman" w:cs="Times New Roman"/>
          <w:color w:val="000000"/>
          <w:sz w:val="24"/>
          <w:szCs w:val="24"/>
          <w:lang w:eastAsia="en-IE"/>
        </w:rPr>
        <w:t xml:space="preserve"> et al. 2019). </w:t>
      </w:r>
      <w:r w:rsidR="00AF6E1F">
        <w:rPr>
          <w:rFonts w:ascii="Times New Roman" w:eastAsia="Times New Roman" w:hAnsi="Times New Roman" w:cs="Times New Roman"/>
          <w:color w:val="000000"/>
          <w:sz w:val="24"/>
          <w:szCs w:val="24"/>
          <w:lang w:eastAsia="en-IE"/>
        </w:rPr>
        <w:t>Relationships may also be of limited protective value when the</w:t>
      </w:r>
      <w:r w:rsidR="00AF6E1F" w:rsidRPr="001A3BCE">
        <w:rPr>
          <w:rFonts w:ascii="Times New Roman" w:eastAsia="Times New Roman" w:hAnsi="Times New Roman" w:cs="Times New Roman"/>
          <w:color w:val="000000"/>
          <w:sz w:val="24"/>
          <w:szCs w:val="24"/>
          <w:lang w:eastAsia="en-IE"/>
        </w:rPr>
        <w:t xml:space="preserve"> expertise disabled children hold</w:t>
      </w:r>
      <w:r w:rsidR="00AF6E1F">
        <w:rPr>
          <w:rFonts w:ascii="Times New Roman" w:eastAsia="Times New Roman" w:hAnsi="Times New Roman" w:cs="Times New Roman"/>
          <w:color w:val="000000"/>
          <w:sz w:val="24"/>
          <w:szCs w:val="24"/>
          <w:lang w:eastAsia="en-IE"/>
        </w:rPr>
        <w:t xml:space="preserve"> to advise on “</w:t>
      </w:r>
      <w:r w:rsidR="00AF6E1F" w:rsidRPr="001A3BCE">
        <w:rPr>
          <w:rFonts w:ascii="Times New Roman" w:eastAsia="Times New Roman" w:hAnsi="Times New Roman" w:cs="Times New Roman"/>
          <w:i/>
          <w:iCs/>
          <w:color w:val="000000"/>
          <w:sz w:val="24"/>
          <w:szCs w:val="24"/>
          <w:lang w:eastAsia="en-IE"/>
        </w:rPr>
        <w:t>what happens to them”</w:t>
      </w:r>
      <w:r w:rsidR="00AF6E1F" w:rsidRPr="001A3BCE">
        <w:rPr>
          <w:rFonts w:ascii="Times New Roman" w:eastAsia="Times New Roman" w:hAnsi="Times New Roman" w:cs="Times New Roman"/>
          <w:color w:val="000000"/>
          <w:sz w:val="24"/>
          <w:szCs w:val="24"/>
          <w:lang w:eastAsia="en-IE"/>
        </w:rPr>
        <w:t xml:space="preserve"> (Robinson et al. 2023</w:t>
      </w:r>
      <w:r w:rsidR="00AF6E1F">
        <w:rPr>
          <w:rFonts w:ascii="Times New Roman" w:eastAsia="Times New Roman" w:hAnsi="Times New Roman" w:cs="Times New Roman"/>
          <w:color w:val="000000"/>
          <w:sz w:val="24"/>
          <w:szCs w:val="24"/>
          <w:lang w:eastAsia="en-IE"/>
        </w:rPr>
        <w:t xml:space="preserve">, p.1) is overlooked. </w:t>
      </w:r>
    </w:p>
    <w:p w14:paraId="0056EEEA" w14:textId="7AC84679" w:rsidR="00AF6E1F" w:rsidRDefault="00AF6E1F" w:rsidP="003D1F1A">
      <w:pPr>
        <w:spacing w:after="0"/>
        <w:ind w:firstLine="720"/>
        <w:jc w:val="both"/>
        <w:rPr>
          <w:rFonts w:ascii="Times New Roman" w:eastAsia="Times New Roman" w:hAnsi="Times New Roman" w:cs="Times New Roman"/>
          <w:color w:val="000000"/>
          <w:sz w:val="24"/>
          <w:szCs w:val="24"/>
          <w:lang w:eastAsia="en-IE"/>
        </w:rPr>
      </w:pPr>
      <w:r>
        <w:rPr>
          <w:rFonts w:ascii="Times New Roman" w:eastAsia="Times New Roman" w:hAnsi="Times New Roman" w:cs="Times New Roman"/>
          <w:color w:val="000000"/>
          <w:sz w:val="24"/>
          <w:szCs w:val="24"/>
          <w:lang w:eastAsia="en-IE"/>
        </w:rPr>
        <w:t>Indeed, evidence suggests that perpetrators may purposefully target</w:t>
      </w:r>
      <w:r w:rsidR="003B1357">
        <w:rPr>
          <w:rFonts w:ascii="Times New Roman" w:eastAsia="Times New Roman" w:hAnsi="Times New Roman" w:cs="Times New Roman"/>
          <w:color w:val="000000"/>
          <w:sz w:val="24"/>
          <w:szCs w:val="24"/>
          <w:lang w:eastAsia="en-IE"/>
        </w:rPr>
        <w:t xml:space="preserve"> </w:t>
      </w:r>
      <w:r>
        <w:rPr>
          <w:rFonts w:ascii="Times New Roman" w:eastAsia="Times New Roman" w:hAnsi="Times New Roman" w:cs="Times New Roman"/>
          <w:color w:val="000000"/>
          <w:sz w:val="24"/>
          <w:szCs w:val="24"/>
          <w:lang w:eastAsia="en-IE"/>
        </w:rPr>
        <w:t>disabled children and adults because they see them as not credible to others</w:t>
      </w:r>
      <w:r w:rsidR="003B1357">
        <w:rPr>
          <w:rFonts w:ascii="Times New Roman" w:eastAsia="Times New Roman" w:hAnsi="Times New Roman" w:cs="Times New Roman"/>
          <w:color w:val="000000"/>
          <w:sz w:val="24"/>
          <w:szCs w:val="24"/>
          <w:lang w:eastAsia="en-IE"/>
        </w:rPr>
        <w:t>,</w:t>
      </w:r>
      <w:r>
        <w:rPr>
          <w:rFonts w:ascii="Times New Roman" w:eastAsia="Times New Roman" w:hAnsi="Times New Roman" w:cs="Times New Roman"/>
          <w:color w:val="000000"/>
          <w:sz w:val="24"/>
          <w:szCs w:val="24"/>
          <w:lang w:eastAsia="en-IE"/>
        </w:rPr>
        <w:t xml:space="preserve"> and therefore </w:t>
      </w:r>
      <w:r w:rsidR="00BB662C">
        <w:rPr>
          <w:rFonts w:ascii="Times New Roman" w:eastAsia="Times New Roman" w:hAnsi="Times New Roman" w:cs="Times New Roman"/>
          <w:color w:val="000000"/>
          <w:sz w:val="24"/>
          <w:szCs w:val="24"/>
          <w:lang w:eastAsia="en-IE"/>
        </w:rPr>
        <w:t>less likely to be</w:t>
      </w:r>
      <w:r>
        <w:rPr>
          <w:rFonts w:ascii="Times New Roman" w:eastAsia="Times New Roman" w:hAnsi="Times New Roman" w:cs="Times New Roman"/>
          <w:color w:val="000000"/>
          <w:sz w:val="24"/>
          <w:szCs w:val="24"/>
          <w:lang w:eastAsia="en-IE"/>
        </w:rPr>
        <w:t xml:space="preserve"> believed if they do disclose. </w:t>
      </w:r>
      <w:r w:rsidR="00BB662C">
        <w:rPr>
          <w:rFonts w:ascii="Times New Roman" w:eastAsia="Times New Roman" w:hAnsi="Times New Roman" w:cs="Times New Roman"/>
          <w:color w:val="000000"/>
          <w:sz w:val="24"/>
          <w:szCs w:val="24"/>
          <w:lang w:eastAsia="en-IE"/>
        </w:rPr>
        <w:t xml:space="preserve">Furthermore, </w:t>
      </w:r>
      <w:r w:rsidR="003D1F1A">
        <w:rPr>
          <w:rFonts w:ascii="Times New Roman" w:eastAsia="Times New Roman" w:hAnsi="Times New Roman" w:cs="Times New Roman"/>
          <w:color w:val="000000"/>
          <w:sz w:val="24"/>
          <w:szCs w:val="24"/>
          <w:lang w:eastAsia="en-IE"/>
        </w:rPr>
        <w:t xml:space="preserve">there are multiple reasons that perpetrators may target disabled children and adults. </w:t>
      </w:r>
      <w:r w:rsidR="003B1357">
        <w:rPr>
          <w:rFonts w:ascii="Times New Roman" w:eastAsia="Times New Roman" w:hAnsi="Times New Roman" w:cs="Times New Roman"/>
          <w:color w:val="000000"/>
          <w:sz w:val="24"/>
          <w:szCs w:val="24"/>
          <w:lang w:eastAsia="en-IE"/>
        </w:rPr>
        <w:t xml:space="preserve">Intellectually disabled mothers </w:t>
      </w:r>
      <w:r w:rsidR="0030037C">
        <w:rPr>
          <w:rFonts w:ascii="Times New Roman" w:eastAsia="Times New Roman" w:hAnsi="Times New Roman" w:cs="Times New Roman"/>
          <w:color w:val="000000"/>
          <w:sz w:val="24"/>
          <w:szCs w:val="24"/>
          <w:lang w:eastAsia="en-IE"/>
        </w:rPr>
        <w:t>ma</w:t>
      </w:r>
      <w:r w:rsidR="00BB662C">
        <w:rPr>
          <w:rFonts w:ascii="Times New Roman" w:eastAsia="Times New Roman" w:hAnsi="Times New Roman" w:cs="Times New Roman"/>
          <w:color w:val="000000"/>
          <w:sz w:val="24"/>
          <w:szCs w:val="24"/>
          <w:lang w:eastAsia="en-IE"/>
        </w:rPr>
        <w:t>y</w:t>
      </w:r>
      <w:r w:rsidR="0030037C">
        <w:rPr>
          <w:rFonts w:ascii="Times New Roman" w:eastAsia="Times New Roman" w:hAnsi="Times New Roman" w:cs="Times New Roman"/>
          <w:color w:val="000000"/>
          <w:sz w:val="24"/>
          <w:szCs w:val="24"/>
          <w:lang w:eastAsia="en-IE"/>
        </w:rPr>
        <w:t xml:space="preserve"> be targeted</w:t>
      </w:r>
      <w:r w:rsidR="003D1F1A">
        <w:rPr>
          <w:rFonts w:ascii="Times New Roman" w:eastAsia="Times New Roman" w:hAnsi="Times New Roman" w:cs="Times New Roman"/>
          <w:color w:val="000000"/>
          <w:sz w:val="24"/>
          <w:szCs w:val="24"/>
          <w:lang w:eastAsia="en-IE"/>
        </w:rPr>
        <w:t>, for instance,</w:t>
      </w:r>
      <w:r w:rsidR="0030037C">
        <w:rPr>
          <w:rFonts w:ascii="Times New Roman" w:eastAsia="Times New Roman" w:hAnsi="Times New Roman" w:cs="Times New Roman"/>
          <w:color w:val="000000"/>
          <w:sz w:val="24"/>
          <w:szCs w:val="24"/>
          <w:lang w:eastAsia="en-IE"/>
        </w:rPr>
        <w:t xml:space="preserve"> by sexual predators through forming a romantic relationship with the mother</w:t>
      </w:r>
      <w:r w:rsidR="003D1F1A">
        <w:rPr>
          <w:rFonts w:ascii="Times New Roman" w:eastAsia="Times New Roman" w:hAnsi="Times New Roman" w:cs="Times New Roman"/>
          <w:color w:val="000000"/>
          <w:sz w:val="24"/>
          <w:szCs w:val="24"/>
          <w:lang w:eastAsia="en-IE"/>
        </w:rPr>
        <w:t>,</w:t>
      </w:r>
      <w:r w:rsidR="0030037C">
        <w:rPr>
          <w:rFonts w:ascii="Times New Roman" w:eastAsia="Times New Roman" w:hAnsi="Times New Roman" w:cs="Times New Roman"/>
          <w:color w:val="000000"/>
          <w:sz w:val="24"/>
          <w:szCs w:val="24"/>
          <w:lang w:eastAsia="en-IE"/>
        </w:rPr>
        <w:t xml:space="preserve"> for the purpose of accessing her children to abuse them (</w:t>
      </w:r>
      <w:proofErr w:type="spellStart"/>
      <w:r w:rsidR="0030037C">
        <w:rPr>
          <w:rFonts w:ascii="Times New Roman" w:eastAsia="Times New Roman" w:hAnsi="Times New Roman" w:cs="Times New Roman"/>
          <w:color w:val="000000"/>
          <w:sz w:val="24"/>
          <w:szCs w:val="24"/>
          <w:lang w:eastAsia="en-IE"/>
        </w:rPr>
        <w:t>Tusla</w:t>
      </w:r>
      <w:proofErr w:type="spellEnd"/>
      <w:r w:rsidR="0030037C">
        <w:rPr>
          <w:rFonts w:ascii="Times New Roman" w:eastAsia="Times New Roman" w:hAnsi="Times New Roman" w:cs="Times New Roman"/>
          <w:color w:val="000000"/>
          <w:sz w:val="24"/>
          <w:szCs w:val="24"/>
          <w:lang w:eastAsia="en-IE"/>
        </w:rPr>
        <w:t xml:space="preserve"> 2018). </w:t>
      </w:r>
      <w:r w:rsidR="00481581">
        <w:rPr>
          <w:rFonts w:ascii="Times New Roman" w:eastAsia="Times New Roman" w:hAnsi="Times New Roman" w:cs="Times New Roman"/>
          <w:color w:val="000000"/>
          <w:sz w:val="24"/>
          <w:szCs w:val="24"/>
          <w:lang w:eastAsia="en-IE"/>
        </w:rPr>
        <w:t xml:space="preserve">Communication capacity is also a key factor. Non-verbal children may be purposefully targeted by perpetrators because they cannot vocalise their abuse to others. Intellectually disabled children may be targeted due to being perceived as less likely to comprehend that abuse is happening to them, and therefore thought to be unable to resist or disclose abuse, or indeed wrongfully perceived to be unharmed by abuse which they are oblivious to. </w:t>
      </w:r>
    </w:p>
    <w:p w14:paraId="607E7CC2" w14:textId="195E753E" w:rsidR="003D1F1A" w:rsidRDefault="003D1F1A" w:rsidP="00F8380D">
      <w:pPr>
        <w:spacing w:after="0"/>
        <w:ind w:firstLine="720"/>
        <w:jc w:val="both"/>
        <w:rPr>
          <w:rFonts w:ascii="Times New Roman" w:hAnsi="Times New Roman" w:cs="Times New Roman"/>
          <w:sz w:val="24"/>
          <w:szCs w:val="24"/>
        </w:rPr>
      </w:pPr>
      <w:r>
        <w:rPr>
          <w:rFonts w:ascii="Times New Roman" w:eastAsia="Times New Roman" w:hAnsi="Times New Roman" w:cs="Times New Roman"/>
          <w:color w:val="000000"/>
          <w:sz w:val="24"/>
          <w:szCs w:val="24"/>
          <w:lang w:eastAsia="en-IE"/>
        </w:rPr>
        <w:t>Accepting that relationships create both safety and risk (</w:t>
      </w:r>
      <w:r w:rsidRPr="00010ACE">
        <w:rPr>
          <w:rFonts w:ascii="Times New Roman" w:eastAsia="Times New Roman" w:hAnsi="Times New Roman" w:cs="Times New Roman"/>
          <w:color w:val="000000"/>
          <w:sz w:val="24"/>
          <w:szCs w:val="24"/>
          <w:lang w:eastAsia="en-IE"/>
        </w:rPr>
        <w:t>Robinson et al. 2017</w:t>
      </w:r>
      <w:r>
        <w:rPr>
          <w:rFonts w:ascii="Times New Roman" w:eastAsia="Times New Roman" w:hAnsi="Times New Roman" w:cs="Times New Roman"/>
          <w:color w:val="000000"/>
          <w:sz w:val="24"/>
          <w:szCs w:val="24"/>
          <w:lang w:eastAsia="en-IE"/>
        </w:rPr>
        <w:t xml:space="preserve">), there are also risk factors relating to individual capacities and qualities. </w:t>
      </w:r>
      <w:r>
        <w:rPr>
          <w:rFonts w:ascii="Times New Roman" w:hAnsi="Times New Roman" w:cs="Times New Roman"/>
          <w:sz w:val="24"/>
          <w:szCs w:val="24"/>
        </w:rPr>
        <w:t>Whilst intellectually disabled parents can develop their parenting skills and insight (</w:t>
      </w:r>
      <w:r w:rsidRPr="00576E69">
        <w:rPr>
          <w:rFonts w:ascii="Times New Roman" w:hAnsi="Times New Roman" w:cs="Times New Roman"/>
          <w:sz w:val="24"/>
          <w:szCs w:val="24"/>
        </w:rPr>
        <w:t xml:space="preserve">Lamont </w:t>
      </w:r>
      <w:r w:rsidR="001341FD">
        <w:rPr>
          <w:rFonts w:ascii="Times New Roman" w:hAnsi="Times New Roman" w:cs="Times New Roman"/>
          <w:sz w:val="24"/>
          <w:szCs w:val="24"/>
        </w:rPr>
        <w:t>and</w:t>
      </w:r>
      <w:r w:rsidRPr="00576E69">
        <w:rPr>
          <w:rFonts w:ascii="Times New Roman" w:hAnsi="Times New Roman" w:cs="Times New Roman"/>
          <w:sz w:val="24"/>
          <w:szCs w:val="24"/>
        </w:rPr>
        <w:t xml:space="preserve"> Bromfield</w:t>
      </w:r>
      <w:r>
        <w:rPr>
          <w:rFonts w:ascii="Times New Roman" w:hAnsi="Times New Roman" w:cs="Times New Roman"/>
          <w:sz w:val="24"/>
          <w:szCs w:val="24"/>
        </w:rPr>
        <w:t xml:space="preserve"> </w:t>
      </w:r>
      <w:r w:rsidRPr="00576E69">
        <w:rPr>
          <w:rFonts w:ascii="Times New Roman" w:hAnsi="Times New Roman" w:cs="Times New Roman"/>
          <w:sz w:val="24"/>
          <w:szCs w:val="24"/>
        </w:rPr>
        <w:t>2009)</w:t>
      </w:r>
      <w:r>
        <w:rPr>
          <w:rFonts w:ascii="Times New Roman" w:hAnsi="Times New Roman" w:cs="Times New Roman"/>
          <w:sz w:val="24"/>
          <w:szCs w:val="24"/>
        </w:rPr>
        <w:t xml:space="preserve">, for instance, it is important to be realistic that intellectual disability is a lifelong circumstance. Some risk factors identified in research align to this such as the child of an intellectually disabled parent potentially outpacing the development of that parent. As such, the needs of children </w:t>
      </w:r>
      <w:r w:rsidR="00F8380D">
        <w:rPr>
          <w:rFonts w:ascii="Times New Roman" w:hAnsi="Times New Roman" w:cs="Times New Roman"/>
          <w:sz w:val="24"/>
          <w:szCs w:val="24"/>
        </w:rPr>
        <w:t>should</w:t>
      </w:r>
      <w:r>
        <w:rPr>
          <w:rFonts w:ascii="Times New Roman" w:hAnsi="Times New Roman" w:cs="Times New Roman"/>
          <w:sz w:val="24"/>
          <w:szCs w:val="24"/>
        </w:rPr>
        <w:t xml:space="preserve"> be seen as developmentally changing</w:t>
      </w:r>
      <w:r w:rsidR="001648C4">
        <w:rPr>
          <w:rFonts w:ascii="Times New Roman" w:hAnsi="Times New Roman" w:cs="Times New Roman"/>
          <w:sz w:val="24"/>
          <w:szCs w:val="24"/>
        </w:rPr>
        <w:t>,</w:t>
      </w:r>
      <w:r>
        <w:rPr>
          <w:rFonts w:ascii="Times New Roman" w:hAnsi="Times New Roman" w:cs="Times New Roman"/>
          <w:sz w:val="24"/>
          <w:szCs w:val="24"/>
        </w:rPr>
        <w:t xml:space="preserve"> rather than set </w:t>
      </w:r>
      <w:r w:rsidR="001648C4">
        <w:rPr>
          <w:rFonts w:ascii="Times New Roman" w:hAnsi="Times New Roman" w:cs="Times New Roman"/>
          <w:sz w:val="24"/>
          <w:szCs w:val="24"/>
        </w:rPr>
        <w:t xml:space="preserve">and entirely stable </w:t>
      </w:r>
      <w:r>
        <w:rPr>
          <w:rFonts w:ascii="Times New Roman" w:hAnsi="Times New Roman" w:cs="Times New Roman"/>
          <w:sz w:val="24"/>
          <w:szCs w:val="24"/>
        </w:rPr>
        <w:t>(</w:t>
      </w:r>
      <w:proofErr w:type="spellStart"/>
      <w:r w:rsidRPr="00C14EBF">
        <w:rPr>
          <w:rFonts w:ascii="Times New Roman" w:hAnsi="Times New Roman" w:cs="Times New Roman"/>
          <w:sz w:val="24"/>
          <w:szCs w:val="24"/>
        </w:rPr>
        <w:t>Tusla</w:t>
      </w:r>
      <w:proofErr w:type="spellEnd"/>
      <w:r w:rsidRPr="00C14EBF">
        <w:rPr>
          <w:rFonts w:ascii="Times New Roman" w:hAnsi="Times New Roman" w:cs="Times New Roman"/>
          <w:sz w:val="24"/>
          <w:szCs w:val="24"/>
        </w:rPr>
        <w:t xml:space="preserve"> 2018</w:t>
      </w:r>
      <w:r>
        <w:rPr>
          <w:rFonts w:ascii="Times New Roman" w:hAnsi="Times New Roman" w:cs="Times New Roman"/>
          <w:sz w:val="24"/>
          <w:szCs w:val="24"/>
        </w:rPr>
        <w:t xml:space="preserve">). </w:t>
      </w:r>
      <w:r w:rsidR="001648C4">
        <w:rPr>
          <w:rFonts w:ascii="Times New Roman" w:hAnsi="Times New Roman" w:cs="Times New Roman"/>
          <w:sz w:val="24"/>
          <w:szCs w:val="24"/>
        </w:rPr>
        <w:t xml:space="preserve">The </w:t>
      </w:r>
      <w:r w:rsidR="001648C4" w:rsidRPr="001648C4">
        <w:rPr>
          <w:rFonts w:ascii="Times New Roman" w:hAnsi="Times New Roman" w:cs="Times New Roman"/>
          <w:sz w:val="24"/>
          <w:szCs w:val="24"/>
        </w:rPr>
        <w:t xml:space="preserve">risk of </w:t>
      </w:r>
      <w:r w:rsidR="001648C4">
        <w:rPr>
          <w:rFonts w:ascii="Times New Roman" w:hAnsi="Times New Roman" w:cs="Times New Roman"/>
          <w:sz w:val="24"/>
          <w:szCs w:val="24"/>
        </w:rPr>
        <w:t>un</w:t>
      </w:r>
      <w:r w:rsidR="00296A15">
        <w:rPr>
          <w:rFonts w:ascii="Times New Roman" w:hAnsi="Times New Roman" w:cs="Times New Roman"/>
          <w:sz w:val="24"/>
          <w:szCs w:val="24"/>
        </w:rPr>
        <w:t>-</w:t>
      </w:r>
      <w:r w:rsidR="001648C4" w:rsidRPr="001648C4">
        <w:rPr>
          <w:rFonts w:ascii="Times New Roman" w:hAnsi="Times New Roman" w:cs="Times New Roman"/>
          <w:sz w:val="24"/>
          <w:szCs w:val="24"/>
        </w:rPr>
        <w:t>adaptive and inflexible thought patterns</w:t>
      </w:r>
      <w:r w:rsidR="001648C4">
        <w:rPr>
          <w:rFonts w:ascii="Times New Roman" w:hAnsi="Times New Roman" w:cs="Times New Roman"/>
          <w:sz w:val="24"/>
          <w:szCs w:val="24"/>
        </w:rPr>
        <w:t xml:space="preserve">, </w:t>
      </w:r>
      <w:r w:rsidR="001648C4" w:rsidRPr="001648C4">
        <w:rPr>
          <w:rFonts w:ascii="Times New Roman" w:hAnsi="Times New Roman" w:cs="Times New Roman"/>
          <w:sz w:val="24"/>
          <w:szCs w:val="24"/>
        </w:rPr>
        <w:t xml:space="preserve">comorbidity </w:t>
      </w:r>
      <w:r w:rsidR="001648C4">
        <w:rPr>
          <w:rFonts w:ascii="Times New Roman" w:hAnsi="Times New Roman" w:cs="Times New Roman"/>
          <w:sz w:val="24"/>
          <w:szCs w:val="24"/>
        </w:rPr>
        <w:t xml:space="preserve">of intellectual disability </w:t>
      </w:r>
      <w:r w:rsidR="001648C4" w:rsidRPr="001648C4">
        <w:rPr>
          <w:rFonts w:ascii="Times New Roman" w:hAnsi="Times New Roman" w:cs="Times New Roman"/>
          <w:sz w:val="24"/>
          <w:szCs w:val="24"/>
        </w:rPr>
        <w:t>with substance misuse</w:t>
      </w:r>
      <w:r w:rsidR="001648C4">
        <w:rPr>
          <w:rFonts w:ascii="Times New Roman" w:hAnsi="Times New Roman" w:cs="Times New Roman"/>
          <w:sz w:val="24"/>
          <w:szCs w:val="24"/>
        </w:rPr>
        <w:t>,</w:t>
      </w:r>
      <w:r w:rsidR="001648C4" w:rsidRPr="001648C4">
        <w:rPr>
          <w:rFonts w:ascii="Times New Roman" w:hAnsi="Times New Roman" w:cs="Times New Roman"/>
          <w:sz w:val="24"/>
          <w:szCs w:val="24"/>
        </w:rPr>
        <w:t xml:space="preserve"> </w:t>
      </w:r>
      <w:r w:rsidR="001648C4">
        <w:rPr>
          <w:rFonts w:ascii="Times New Roman" w:hAnsi="Times New Roman" w:cs="Times New Roman"/>
          <w:sz w:val="24"/>
          <w:szCs w:val="24"/>
        </w:rPr>
        <w:t>and</w:t>
      </w:r>
      <w:r w:rsidR="001648C4" w:rsidRPr="001648C4">
        <w:rPr>
          <w:rFonts w:ascii="Times New Roman" w:hAnsi="Times New Roman" w:cs="Times New Roman"/>
          <w:sz w:val="24"/>
          <w:szCs w:val="24"/>
        </w:rPr>
        <w:t xml:space="preserve"> other issues</w:t>
      </w:r>
      <w:r w:rsidR="001648C4">
        <w:rPr>
          <w:rFonts w:ascii="Times New Roman" w:hAnsi="Times New Roman" w:cs="Times New Roman"/>
          <w:sz w:val="24"/>
          <w:szCs w:val="24"/>
        </w:rPr>
        <w:t>,</w:t>
      </w:r>
      <w:r w:rsidR="001648C4" w:rsidRPr="001648C4">
        <w:rPr>
          <w:rFonts w:ascii="Times New Roman" w:hAnsi="Times New Roman" w:cs="Times New Roman"/>
          <w:sz w:val="24"/>
          <w:szCs w:val="24"/>
        </w:rPr>
        <w:t xml:space="preserve"> </w:t>
      </w:r>
      <w:r w:rsidR="001648C4">
        <w:rPr>
          <w:rFonts w:ascii="Times New Roman" w:hAnsi="Times New Roman" w:cs="Times New Roman"/>
          <w:sz w:val="24"/>
          <w:szCs w:val="24"/>
        </w:rPr>
        <w:t>have been identified as relevant to</w:t>
      </w:r>
      <w:r w:rsidR="001648C4" w:rsidRPr="001648C4">
        <w:rPr>
          <w:rFonts w:ascii="Times New Roman" w:hAnsi="Times New Roman" w:cs="Times New Roman"/>
          <w:sz w:val="24"/>
          <w:szCs w:val="24"/>
        </w:rPr>
        <w:t xml:space="preserve"> parenting capacity assessment for intellectually disabled parents</w:t>
      </w:r>
      <w:r w:rsidR="001648C4">
        <w:rPr>
          <w:rFonts w:ascii="Times New Roman" w:hAnsi="Times New Roman" w:cs="Times New Roman"/>
          <w:sz w:val="24"/>
          <w:szCs w:val="24"/>
        </w:rPr>
        <w:t xml:space="preserve"> </w:t>
      </w:r>
      <w:r w:rsidR="001648C4" w:rsidRPr="001648C4">
        <w:rPr>
          <w:rFonts w:ascii="Times New Roman" w:hAnsi="Times New Roman" w:cs="Times New Roman"/>
          <w:sz w:val="24"/>
          <w:szCs w:val="24"/>
        </w:rPr>
        <w:t>(Horwath</w:t>
      </w:r>
      <w:r w:rsidR="001341FD">
        <w:rPr>
          <w:rFonts w:ascii="Times New Roman" w:hAnsi="Times New Roman" w:cs="Times New Roman"/>
          <w:sz w:val="24"/>
          <w:szCs w:val="24"/>
        </w:rPr>
        <w:t xml:space="preserve"> </w:t>
      </w:r>
      <w:r w:rsidR="001648C4" w:rsidRPr="001648C4">
        <w:rPr>
          <w:rFonts w:ascii="Times New Roman" w:hAnsi="Times New Roman" w:cs="Times New Roman"/>
          <w:sz w:val="24"/>
          <w:szCs w:val="24"/>
        </w:rPr>
        <w:t>2007; Stevenson 2007).</w:t>
      </w:r>
    </w:p>
    <w:p w14:paraId="2ED8A94A" w14:textId="6BD368F3" w:rsidR="008764E6" w:rsidRDefault="00DC764A" w:rsidP="00F8380D">
      <w:pPr>
        <w:spacing w:after="0"/>
        <w:ind w:firstLine="720"/>
        <w:jc w:val="both"/>
        <w:rPr>
          <w:rFonts w:ascii="Times New Roman" w:hAnsi="Times New Roman" w:cs="Times New Roman"/>
          <w:sz w:val="24"/>
          <w:szCs w:val="24"/>
        </w:rPr>
      </w:pPr>
      <w:r>
        <w:rPr>
          <w:rFonts w:ascii="Times New Roman" w:eastAsia="Times New Roman" w:hAnsi="Times New Roman" w:cs="Times New Roman"/>
          <w:color w:val="000000"/>
          <w:sz w:val="24"/>
          <w:szCs w:val="24"/>
          <w:lang w:eastAsia="en-IE"/>
        </w:rPr>
        <w:t>According to research,</w:t>
      </w:r>
      <w:r w:rsidRPr="0083798C">
        <w:rPr>
          <w:rFonts w:ascii="Times New Roman" w:eastAsia="Times New Roman" w:hAnsi="Times New Roman" w:cs="Times New Roman"/>
          <w:color w:val="000000"/>
          <w:sz w:val="24"/>
          <w:szCs w:val="24"/>
          <w:lang w:eastAsia="en-IE"/>
        </w:rPr>
        <w:t xml:space="preserve"> childhood disability </w:t>
      </w:r>
      <w:r>
        <w:rPr>
          <w:rFonts w:ascii="Times New Roman" w:eastAsia="Times New Roman" w:hAnsi="Times New Roman" w:cs="Times New Roman"/>
          <w:color w:val="000000"/>
          <w:sz w:val="24"/>
          <w:szCs w:val="24"/>
          <w:lang w:eastAsia="en-IE"/>
        </w:rPr>
        <w:t xml:space="preserve">can </w:t>
      </w:r>
      <w:r w:rsidR="00F8380D">
        <w:rPr>
          <w:rFonts w:ascii="Times New Roman" w:eastAsia="Times New Roman" w:hAnsi="Times New Roman" w:cs="Times New Roman"/>
          <w:color w:val="000000"/>
          <w:sz w:val="24"/>
          <w:szCs w:val="24"/>
          <w:lang w:eastAsia="en-IE"/>
        </w:rPr>
        <w:t xml:space="preserve">also </w:t>
      </w:r>
      <w:r w:rsidRPr="0083798C">
        <w:rPr>
          <w:rFonts w:ascii="Times New Roman" w:eastAsia="Times New Roman" w:hAnsi="Times New Roman" w:cs="Times New Roman"/>
          <w:color w:val="000000"/>
          <w:sz w:val="24"/>
          <w:szCs w:val="24"/>
          <w:lang w:eastAsia="en-IE"/>
        </w:rPr>
        <w:t>complicate</w:t>
      </w:r>
      <w:r>
        <w:rPr>
          <w:rFonts w:ascii="Times New Roman" w:eastAsia="Times New Roman" w:hAnsi="Times New Roman" w:cs="Times New Roman"/>
          <w:color w:val="000000"/>
          <w:sz w:val="24"/>
          <w:szCs w:val="24"/>
          <w:lang w:eastAsia="en-IE"/>
        </w:rPr>
        <w:t>, and in some cases, highly challenge</w:t>
      </w:r>
      <w:r w:rsidRPr="0083798C">
        <w:rPr>
          <w:rFonts w:ascii="Times New Roman" w:eastAsia="Times New Roman" w:hAnsi="Times New Roman" w:cs="Times New Roman"/>
          <w:color w:val="000000"/>
          <w:sz w:val="24"/>
          <w:szCs w:val="24"/>
          <w:lang w:eastAsia="en-IE"/>
        </w:rPr>
        <w:t xml:space="preserve"> parenting (Houston et al.</w:t>
      </w:r>
      <w:r w:rsidR="001341FD">
        <w:rPr>
          <w:rFonts w:ascii="Times New Roman" w:eastAsia="Times New Roman" w:hAnsi="Times New Roman" w:cs="Times New Roman"/>
          <w:color w:val="000000"/>
          <w:sz w:val="24"/>
          <w:szCs w:val="24"/>
          <w:lang w:eastAsia="en-IE"/>
        </w:rPr>
        <w:t xml:space="preserve"> </w:t>
      </w:r>
      <w:r w:rsidRPr="0083798C">
        <w:rPr>
          <w:rFonts w:ascii="Times New Roman" w:eastAsia="Times New Roman" w:hAnsi="Times New Roman" w:cs="Times New Roman"/>
          <w:color w:val="000000"/>
          <w:sz w:val="24"/>
          <w:szCs w:val="24"/>
          <w:lang w:eastAsia="en-IE"/>
        </w:rPr>
        <w:t>2020).</w:t>
      </w:r>
      <w:r>
        <w:rPr>
          <w:rFonts w:ascii="Times New Roman" w:eastAsia="Times New Roman" w:hAnsi="Times New Roman" w:cs="Times New Roman"/>
          <w:color w:val="000000"/>
          <w:sz w:val="24"/>
          <w:szCs w:val="24"/>
          <w:lang w:eastAsia="en-IE"/>
        </w:rPr>
        <w:t xml:space="preserve"> As</w:t>
      </w:r>
      <w:r w:rsidRPr="0083798C">
        <w:rPr>
          <w:rFonts w:ascii="Times New Roman" w:eastAsia="Times New Roman" w:hAnsi="Times New Roman" w:cs="Times New Roman"/>
          <w:color w:val="000000"/>
          <w:sz w:val="24"/>
          <w:szCs w:val="24"/>
          <w:lang w:eastAsia="en-IE"/>
        </w:rPr>
        <w:t xml:space="preserve"> van der Mark (2017, p.1198)</w:t>
      </w:r>
      <w:r>
        <w:rPr>
          <w:rFonts w:ascii="Times New Roman" w:eastAsia="Times New Roman" w:hAnsi="Times New Roman" w:cs="Times New Roman"/>
          <w:color w:val="000000"/>
          <w:sz w:val="24"/>
          <w:szCs w:val="24"/>
          <w:lang w:eastAsia="en-IE"/>
        </w:rPr>
        <w:t xml:space="preserve"> comments</w:t>
      </w:r>
      <w:r w:rsidRPr="0083798C">
        <w:rPr>
          <w:rFonts w:ascii="Times New Roman" w:eastAsia="Times New Roman" w:hAnsi="Times New Roman" w:cs="Times New Roman"/>
          <w:color w:val="000000"/>
          <w:sz w:val="24"/>
          <w:szCs w:val="24"/>
          <w:lang w:eastAsia="en-IE"/>
        </w:rPr>
        <w:t xml:space="preserve">, </w:t>
      </w:r>
      <w:r w:rsidRPr="00F8380D">
        <w:rPr>
          <w:rFonts w:ascii="Times New Roman" w:eastAsia="Times New Roman" w:hAnsi="Times New Roman" w:cs="Times New Roman"/>
          <w:i/>
          <w:iCs/>
          <w:color w:val="000000"/>
          <w:sz w:val="24"/>
          <w:szCs w:val="24"/>
          <w:lang w:eastAsia="en-IE"/>
        </w:rPr>
        <w:t>“</w:t>
      </w:r>
      <w:r w:rsidR="00F8380D">
        <w:rPr>
          <w:rFonts w:ascii="Times New Roman" w:eastAsia="Times New Roman" w:hAnsi="Times New Roman" w:cs="Times New Roman"/>
          <w:i/>
          <w:iCs/>
          <w:color w:val="000000"/>
          <w:sz w:val="24"/>
          <w:szCs w:val="24"/>
          <w:lang w:eastAsia="en-IE"/>
        </w:rPr>
        <w:t>d</w:t>
      </w:r>
      <w:r w:rsidRPr="00F8380D">
        <w:rPr>
          <w:rFonts w:ascii="Times New Roman" w:eastAsia="Times New Roman" w:hAnsi="Times New Roman" w:cs="Times New Roman"/>
          <w:i/>
          <w:iCs/>
          <w:color w:val="000000"/>
          <w:sz w:val="24"/>
          <w:szCs w:val="24"/>
          <w:lang w:eastAsia="en-IE"/>
        </w:rPr>
        <w:t>isability and care literature shows that parenting a disabled child can be time-consuming, stressful, physically challenging, isolating and expensive.”</w:t>
      </w:r>
      <w:r>
        <w:rPr>
          <w:rFonts w:ascii="Times New Roman" w:eastAsia="Times New Roman" w:hAnsi="Times New Roman" w:cs="Times New Roman"/>
          <w:color w:val="000000"/>
          <w:sz w:val="24"/>
          <w:szCs w:val="24"/>
          <w:lang w:eastAsia="en-IE"/>
        </w:rPr>
        <w:t xml:space="preserve"> Here, the issue of supports becomes important again, such as evidenced based programs like the </w:t>
      </w:r>
      <w:r w:rsidRPr="0084315B">
        <w:rPr>
          <w:rFonts w:ascii="Times New Roman" w:eastAsia="Times New Roman" w:hAnsi="Times New Roman" w:cs="Times New Roman"/>
          <w:color w:val="000000"/>
          <w:sz w:val="24"/>
          <w:szCs w:val="24"/>
          <w:lang w:eastAsia="en-IE"/>
        </w:rPr>
        <w:t xml:space="preserve">Triple P Parenting Program for </w:t>
      </w:r>
      <w:r w:rsidRPr="0084315B">
        <w:rPr>
          <w:rFonts w:ascii="Times New Roman" w:eastAsia="Times New Roman" w:hAnsi="Times New Roman" w:cs="Times New Roman"/>
          <w:color w:val="000000"/>
          <w:sz w:val="24"/>
          <w:szCs w:val="24"/>
          <w:lang w:eastAsia="en-IE"/>
        </w:rPr>
        <w:lastRenderedPageBreak/>
        <w:t xml:space="preserve">mothers of </w:t>
      </w:r>
      <w:r w:rsidR="008764E6">
        <w:rPr>
          <w:rFonts w:ascii="Times New Roman" w:eastAsia="Times New Roman" w:hAnsi="Times New Roman" w:cs="Times New Roman"/>
          <w:color w:val="000000"/>
          <w:sz w:val="24"/>
          <w:szCs w:val="24"/>
          <w:lang w:eastAsia="en-IE"/>
        </w:rPr>
        <w:t xml:space="preserve">intellectually disabled </w:t>
      </w:r>
      <w:r w:rsidRPr="0084315B">
        <w:rPr>
          <w:rFonts w:ascii="Times New Roman" w:eastAsia="Times New Roman" w:hAnsi="Times New Roman" w:cs="Times New Roman"/>
          <w:color w:val="000000"/>
          <w:sz w:val="24"/>
          <w:szCs w:val="24"/>
          <w:lang w:eastAsia="en-IE"/>
        </w:rPr>
        <w:t>children (</w:t>
      </w:r>
      <w:proofErr w:type="spellStart"/>
      <w:r w:rsidRPr="0084315B">
        <w:rPr>
          <w:rFonts w:ascii="Times New Roman" w:eastAsia="Times New Roman" w:hAnsi="Times New Roman" w:cs="Times New Roman"/>
          <w:color w:val="000000"/>
          <w:sz w:val="24"/>
          <w:szCs w:val="24"/>
          <w:lang w:eastAsia="en-IE"/>
        </w:rPr>
        <w:t>Ashori</w:t>
      </w:r>
      <w:proofErr w:type="spellEnd"/>
      <w:r w:rsidR="00BE3A31">
        <w:rPr>
          <w:rFonts w:ascii="Times New Roman" w:eastAsia="Times New Roman" w:hAnsi="Times New Roman" w:cs="Times New Roman"/>
          <w:color w:val="000000"/>
          <w:sz w:val="24"/>
          <w:szCs w:val="24"/>
          <w:lang w:eastAsia="en-IE"/>
        </w:rPr>
        <w:t xml:space="preserve">, </w:t>
      </w:r>
      <w:proofErr w:type="spellStart"/>
      <w:r w:rsidR="00BE3A31" w:rsidRPr="004851A4">
        <w:rPr>
          <w:rFonts w:ascii="Times New Roman" w:hAnsi="Times New Roman" w:cs="Times New Roman"/>
          <w:sz w:val="24"/>
          <w:szCs w:val="24"/>
        </w:rPr>
        <w:t>Norouzi</w:t>
      </w:r>
      <w:proofErr w:type="spellEnd"/>
      <w:r w:rsidR="00BE3A31">
        <w:rPr>
          <w:rFonts w:ascii="Times New Roman" w:hAnsi="Times New Roman" w:cs="Times New Roman"/>
          <w:sz w:val="24"/>
          <w:szCs w:val="24"/>
        </w:rPr>
        <w:t xml:space="preserve"> and </w:t>
      </w:r>
      <w:r w:rsidR="00BE3A31" w:rsidRPr="004851A4">
        <w:rPr>
          <w:rFonts w:ascii="Times New Roman" w:hAnsi="Times New Roman" w:cs="Times New Roman"/>
          <w:sz w:val="24"/>
          <w:szCs w:val="24"/>
        </w:rPr>
        <w:t>Jalil-</w:t>
      </w:r>
      <w:proofErr w:type="spellStart"/>
      <w:r w:rsidR="00BE3A31" w:rsidRPr="004851A4">
        <w:rPr>
          <w:rFonts w:ascii="Times New Roman" w:hAnsi="Times New Roman" w:cs="Times New Roman"/>
          <w:sz w:val="24"/>
          <w:szCs w:val="24"/>
        </w:rPr>
        <w:t>Abkenar</w:t>
      </w:r>
      <w:proofErr w:type="spellEnd"/>
      <w:r w:rsidR="00BE3A31">
        <w:rPr>
          <w:rFonts w:ascii="Times New Roman" w:hAnsi="Times New Roman" w:cs="Times New Roman"/>
          <w:sz w:val="24"/>
          <w:szCs w:val="24"/>
        </w:rPr>
        <w:t xml:space="preserve"> </w:t>
      </w:r>
      <w:r w:rsidRPr="0084315B">
        <w:rPr>
          <w:rFonts w:ascii="Times New Roman" w:eastAsia="Times New Roman" w:hAnsi="Times New Roman" w:cs="Times New Roman"/>
          <w:color w:val="000000"/>
          <w:sz w:val="24"/>
          <w:szCs w:val="24"/>
          <w:lang w:eastAsia="en-IE"/>
        </w:rPr>
        <w:t>2019)</w:t>
      </w:r>
      <w:r w:rsidR="008764E6">
        <w:rPr>
          <w:rFonts w:ascii="Times New Roman" w:eastAsia="Times New Roman" w:hAnsi="Times New Roman" w:cs="Times New Roman"/>
          <w:color w:val="000000"/>
          <w:sz w:val="24"/>
          <w:szCs w:val="24"/>
          <w:lang w:eastAsia="en-IE"/>
        </w:rPr>
        <w:t xml:space="preserve">. Whilst most parents of disabled children are loving, caring and highly competent in their role, in some </w:t>
      </w:r>
      <w:r w:rsidR="00344397">
        <w:rPr>
          <w:rFonts w:ascii="Times New Roman" w:eastAsia="Times New Roman" w:hAnsi="Times New Roman" w:cs="Times New Roman"/>
          <w:color w:val="000000"/>
          <w:sz w:val="24"/>
          <w:szCs w:val="24"/>
          <w:lang w:eastAsia="en-IE"/>
        </w:rPr>
        <w:t xml:space="preserve">very </w:t>
      </w:r>
      <w:r w:rsidR="008764E6">
        <w:rPr>
          <w:rFonts w:ascii="Times New Roman" w:eastAsia="Times New Roman" w:hAnsi="Times New Roman" w:cs="Times New Roman"/>
          <w:color w:val="000000"/>
          <w:sz w:val="24"/>
          <w:szCs w:val="24"/>
          <w:lang w:eastAsia="en-IE"/>
        </w:rPr>
        <w:t xml:space="preserve">exceptional cases excessive pressures can be placed on parents around disability care needs, who do not have resources to cope. </w:t>
      </w:r>
      <w:r w:rsidR="00F8380D">
        <w:rPr>
          <w:rFonts w:ascii="Times New Roman" w:hAnsi="Times New Roman" w:cs="Times New Roman"/>
          <w:sz w:val="24"/>
          <w:szCs w:val="24"/>
        </w:rPr>
        <w:t>Also subject to excess pressures, can be the</w:t>
      </w:r>
      <w:r w:rsidR="008764E6">
        <w:rPr>
          <w:rFonts w:ascii="Times New Roman" w:hAnsi="Times New Roman" w:cs="Times New Roman"/>
          <w:sz w:val="24"/>
          <w:szCs w:val="24"/>
        </w:rPr>
        <w:t xml:space="preserve"> children of disabled parents. These children may take on an excessive or inappropriate burden for the care of their parent(s) in certain</w:t>
      </w:r>
      <w:r w:rsidR="009220E6">
        <w:rPr>
          <w:rFonts w:ascii="Times New Roman" w:hAnsi="Times New Roman" w:cs="Times New Roman"/>
          <w:sz w:val="24"/>
          <w:szCs w:val="24"/>
        </w:rPr>
        <w:t xml:space="preserve"> exceptional</w:t>
      </w:r>
      <w:r w:rsidR="008764E6">
        <w:rPr>
          <w:rFonts w:ascii="Times New Roman" w:hAnsi="Times New Roman" w:cs="Times New Roman"/>
          <w:sz w:val="24"/>
          <w:szCs w:val="24"/>
        </w:rPr>
        <w:t xml:space="preserve"> situations. The health care needs, mobility and physical capability of the parent are among factors that literature deems relevant to assess here (</w:t>
      </w:r>
      <w:proofErr w:type="spellStart"/>
      <w:r w:rsidR="008764E6">
        <w:rPr>
          <w:rFonts w:ascii="Times New Roman" w:hAnsi="Times New Roman" w:cs="Times New Roman"/>
          <w:sz w:val="24"/>
          <w:szCs w:val="24"/>
        </w:rPr>
        <w:t>Tusla</w:t>
      </w:r>
      <w:proofErr w:type="spellEnd"/>
      <w:r w:rsidR="008764E6">
        <w:rPr>
          <w:rFonts w:ascii="Times New Roman" w:hAnsi="Times New Roman" w:cs="Times New Roman"/>
          <w:sz w:val="24"/>
          <w:szCs w:val="24"/>
        </w:rPr>
        <w:t xml:space="preserve"> 2018). </w:t>
      </w:r>
    </w:p>
    <w:p w14:paraId="5E177F82" w14:textId="11967741" w:rsidR="0083798C" w:rsidRPr="008764E6" w:rsidRDefault="008764E6" w:rsidP="008764E6">
      <w:pPr>
        <w:spacing w:after="0"/>
        <w:ind w:firstLine="720"/>
        <w:jc w:val="both"/>
        <w:rPr>
          <w:rFonts w:ascii="Times New Roman" w:eastAsia="Times New Roman" w:hAnsi="Times New Roman" w:cs="Times New Roman"/>
          <w:color w:val="000000"/>
          <w:sz w:val="24"/>
          <w:szCs w:val="24"/>
          <w:lang w:eastAsia="en-IE"/>
        </w:rPr>
      </w:pPr>
      <w:r>
        <w:rPr>
          <w:rFonts w:ascii="Times New Roman" w:hAnsi="Times New Roman" w:cs="Times New Roman"/>
          <w:sz w:val="24"/>
          <w:szCs w:val="24"/>
        </w:rPr>
        <w:t xml:space="preserve">Overall, there are many risk and protective factors at the intersection of disability and child protection. It is important in considering these, however, </w:t>
      </w:r>
      <w:r w:rsidR="00344397">
        <w:rPr>
          <w:rFonts w:ascii="Times New Roman" w:hAnsi="Times New Roman" w:cs="Times New Roman"/>
          <w:sz w:val="24"/>
          <w:szCs w:val="24"/>
        </w:rPr>
        <w:t>to not</w:t>
      </w:r>
      <w:r>
        <w:rPr>
          <w:rFonts w:ascii="Times New Roman" w:hAnsi="Times New Roman" w:cs="Times New Roman"/>
          <w:sz w:val="24"/>
          <w:szCs w:val="24"/>
        </w:rPr>
        <w:t xml:space="preserve"> conflate disability with vulnerability or incompetence,</w:t>
      </w:r>
      <w:r w:rsidR="0043159D">
        <w:rPr>
          <w:rFonts w:ascii="Times New Roman" w:hAnsi="Times New Roman" w:cs="Times New Roman"/>
          <w:sz w:val="24"/>
          <w:szCs w:val="24"/>
        </w:rPr>
        <w:t xml:space="preserve"> and</w:t>
      </w:r>
      <w:r>
        <w:rPr>
          <w:rFonts w:ascii="Times New Roman" w:hAnsi="Times New Roman" w:cs="Times New Roman"/>
          <w:sz w:val="24"/>
          <w:szCs w:val="24"/>
        </w:rPr>
        <w:t xml:space="preserve"> to avoid </w:t>
      </w:r>
      <w:r w:rsidR="009220E6">
        <w:rPr>
          <w:rFonts w:ascii="Times New Roman" w:hAnsi="Times New Roman" w:cs="Times New Roman"/>
          <w:sz w:val="24"/>
          <w:szCs w:val="24"/>
        </w:rPr>
        <w:t xml:space="preserve">negative </w:t>
      </w:r>
      <w:r>
        <w:rPr>
          <w:rFonts w:ascii="Times New Roman" w:hAnsi="Times New Roman" w:cs="Times New Roman"/>
          <w:sz w:val="24"/>
          <w:szCs w:val="24"/>
        </w:rPr>
        <w:t>stereotyping around disabilit</w:t>
      </w:r>
      <w:r w:rsidR="0043159D">
        <w:rPr>
          <w:rFonts w:ascii="Times New Roman" w:hAnsi="Times New Roman" w:cs="Times New Roman"/>
          <w:sz w:val="24"/>
          <w:szCs w:val="24"/>
        </w:rPr>
        <w:t>y wh</w:t>
      </w:r>
      <w:r w:rsidR="009220E6">
        <w:rPr>
          <w:rFonts w:ascii="Times New Roman" w:hAnsi="Times New Roman" w:cs="Times New Roman"/>
          <w:sz w:val="24"/>
          <w:szCs w:val="24"/>
        </w:rPr>
        <w:t>ilst</w:t>
      </w:r>
      <w:r w:rsidR="0043159D">
        <w:rPr>
          <w:rFonts w:ascii="Times New Roman" w:hAnsi="Times New Roman" w:cs="Times New Roman"/>
          <w:sz w:val="24"/>
          <w:szCs w:val="24"/>
        </w:rPr>
        <w:t xml:space="preserve"> recognising</w:t>
      </w:r>
      <w:r>
        <w:rPr>
          <w:rFonts w:ascii="Times New Roman" w:hAnsi="Times New Roman" w:cs="Times New Roman"/>
          <w:sz w:val="24"/>
          <w:szCs w:val="24"/>
        </w:rPr>
        <w:t xml:space="preserve"> that every person is unique. </w:t>
      </w:r>
    </w:p>
    <w:p w14:paraId="745EBB0B" w14:textId="77777777" w:rsidR="00010ACE" w:rsidRDefault="00010ACE" w:rsidP="00C542D8">
      <w:pPr>
        <w:shd w:val="clear" w:color="auto" w:fill="FFFFFF"/>
        <w:spacing w:after="0" w:line="240" w:lineRule="auto"/>
        <w:jc w:val="both"/>
        <w:rPr>
          <w:rFonts w:ascii="Times New Roman" w:eastAsia="Times New Roman" w:hAnsi="Times New Roman" w:cs="Times New Roman"/>
          <w:color w:val="000000"/>
          <w:sz w:val="24"/>
          <w:szCs w:val="24"/>
          <w:lang w:eastAsia="en-IE"/>
        </w:rPr>
      </w:pPr>
    </w:p>
    <w:p w14:paraId="37576FBB" w14:textId="26E6641F" w:rsidR="00757043" w:rsidRPr="00B50117" w:rsidRDefault="00757043" w:rsidP="008F1044">
      <w:pPr>
        <w:shd w:val="clear" w:color="auto" w:fill="FFFFFF"/>
        <w:spacing w:after="0" w:line="240" w:lineRule="auto"/>
        <w:jc w:val="both"/>
        <w:rPr>
          <w:rFonts w:ascii="Times New Roman" w:eastAsia="Times New Roman" w:hAnsi="Times New Roman" w:cs="Times New Roman"/>
          <w:b/>
          <w:bCs/>
          <w:color w:val="000000"/>
          <w:sz w:val="24"/>
          <w:szCs w:val="24"/>
          <w:lang w:eastAsia="en-IE"/>
        </w:rPr>
      </w:pPr>
      <w:r w:rsidRPr="00B50117">
        <w:rPr>
          <w:rFonts w:ascii="Times New Roman" w:eastAsia="Times New Roman" w:hAnsi="Times New Roman" w:cs="Times New Roman"/>
          <w:b/>
          <w:bCs/>
          <w:color w:val="000000"/>
          <w:sz w:val="24"/>
          <w:szCs w:val="24"/>
          <w:lang w:eastAsia="en-IE"/>
        </w:rPr>
        <w:t xml:space="preserve">Social and environmental problems </w:t>
      </w:r>
    </w:p>
    <w:p w14:paraId="42DCB938" w14:textId="77777777" w:rsidR="00757043" w:rsidRDefault="00757043" w:rsidP="008F1044">
      <w:pPr>
        <w:shd w:val="clear" w:color="auto" w:fill="FFFFFF"/>
        <w:spacing w:after="0" w:line="240" w:lineRule="auto"/>
        <w:jc w:val="both"/>
        <w:rPr>
          <w:rFonts w:ascii="Times New Roman" w:eastAsia="Times New Roman" w:hAnsi="Times New Roman" w:cs="Times New Roman"/>
          <w:color w:val="000000"/>
          <w:sz w:val="24"/>
          <w:szCs w:val="24"/>
          <w:lang w:eastAsia="en-IE"/>
        </w:rPr>
      </w:pPr>
    </w:p>
    <w:p w14:paraId="4E1AAE2D" w14:textId="7773C5A4" w:rsidR="00A6154C" w:rsidRPr="008764E6" w:rsidRDefault="00757043" w:rsidP="002C2A0F">
      <w:pPr>
        <w:spacing w:after="0"/>
        <w:jc w:val="both"/>
        <w:rPr>
          <w:rFonts w:ascii="Times New Roman" w:hAnsi="Times New Roman" w:cs="Times New Roman"/>
          <w:sz w:val="24"/>
          <w:szCs w:val="24"/>
        </w:rPr>
      </w:pPr>
      <w:r>
        <w:rPr>
          <w:rFonts w:ascii="Times New Roman" w:eastAsia="Times New Roman" w:hAnsi="Times New Roman" w:cs="Times New Roman"/>
          <w:color w:val="000000"/>
          <w:sz w:val="24"/>
          <w:szCs w:val="24"/>
          <w:lang w:eastAsia="en-IE"/>
        </w:rPr>
        <w:t>Disabled children and adults are more likely to experience many social problems that can increase child protection and welfare risk indirectly</w:t>
      </w:r>
      <w:r w:rsidR="00B50117">
        <w:rPr>
          <w:rFonts w:ascii="Times New Roman" w:eastAsia="Times New Roman" w:hAnsi="Times New Roman" w:cs="Times New Roman"/>
          <w:color w:val="000000"/>
          <w:sz w:val="24"/>
          <w:szCs w:val="24"/>
          <w:lang w:eastAsia="en-IE"/>
        </w:rPr>
        <w:t>. Decreased quality parenting from p</w:t>
      </w:r>
      <w:r w:rsidRPr="00757043">
        <w:rPr>
          <w:rFonts w:ascii="Times New Roman" w:eastAsia="Times New Roman" w:hAnsi="Times New Roman" w:cs="Times New Roman"/>
          <w:color w:val="000000"/>
          <w:sz w:val="24"/>
          <w:szCs w:val="24"/>
          <w:lang w:eastAsia="en-IE"/>
        </w:rPr>
        <w:t xml:space="preserve">arents with intellectual disability </w:t>
      </w:r>
      <w:r w:rsidR="00B50117">
        <w:rPr>
          <w:rFonts w:ascii="Times New Roman" w:eastAsia="Times New Roman" w:hAnsi="Times New Roman" w:cs="Times New Roman"/>
          <w:color w:val="000000"/>
          <w:sz w:val="24"/>
          <w:szCs w:val="24"/>
          <w:lang w:eastAsia="en-IE"/>
        </w:rPr>
        <w:t>may relate indirectly to a higher likelihood of low socio-economic status and</w:t>
      </w:r>
      <w:r w:rsidRPr="00757043">
        <w:rPr>
          <w:rFonts w:ascii="Times New Roman" w:eastAsia="Times New Roman" w:hAnsi="Times New Roman" w:cs="Times New Roman"/>
          <w:color w:val="000000"/>
          <w:sz w:val="24"/>
          <w:szCs w:val="24"/>
          <w:lang w:eastAsia="en-IE"/>
        </w:rPr>
        <w:t xml:space="preserve"> unemployment</w:t>
      </w:r>
      <w:r w:rsidR="002C2A0F">
        <w:rPr>
          <w:rFonts w:ascii="Times New Roman" w:eastAsia="Times New Roman" w:hAnsi="Times New Roman" w:cs="Times New Roman"/>
          <w:color w:val="000000"/>
          <w:sz w:val="24"/>
          <w:szCs w:val="24"/>
          <w:lang w:eastAsia="en-IE"/>
        </w:rPr>
        <w:t>,</w:t>
      </w:r>
      <w:r w:rsidR="00B50117">
        <w:rPr>
          <w:rFonts w:ascii="Times New Roman" w:eastAsia="Times New Roman" w:hAnsi="Times New Roman" w:cs="Times New Roman"/>
          <w:color w:val="000000"/>
          <w:sz w:val="24"/>
          <w:szCs w:val="24"/>
          <w:lang w:eastAsia="en-IE"/>
        </w:rPr>
        <w:t xml:space="preserve"> forcing them and their children to inhabit more dangerous communities. </w:t>
      </w:r>
      <w:r w:rsidR="008764E6">
        <w:rPr>
          <w:rFonts w:ascii="Times New Roman" w:eastAsia="Times New Roman" w:hAnsi="Times New Roman" w:cs="Times New Roman"/>
          <w:color w:val="000000"/>
          <w:sz w:val="24"/>
          <w:szCs w:val="24"/>
          <w:lang w:eastAsia="en-IE"/>
        </w:rPr>
        <w:t xml:space="preserve">On a global level, certain cultures and </w:t>
      </w:r>
      <w:r w:rsidR="008764E6" w:rsidRPr="001A3BCE">
        <w:rPr>
          <w:rFonts w:ascii="Times New Roman" w:eastAsia="Times New Roman" w:hAnsi="Times New Roman" w:cs="Times New Roman"/>
          <w:color w:val="000000"/>
          <w:sz w:val="24"/>
          <w:szCs w:val="24"/>
          <w:lang w:eastAsia="en-IE"/>
        </w:rPr>
        <w:t xml:space="preserve">communities </w:t>
      </w:r>
      <w:r w:rsidR="008764E6">
        <w:rPr>
          <w:rFonts w:ascii="Times New Roman" w:eastAsia="Times New Roman" w:hAnsi="Times New Roman" w:cs="Times New Roman"/>
          <w:color w:val="000000"/>
          <w:sz w:val="24"/>
          <w:szCs w:val="24"/>
          <w:lang w:eastAsia="en-IE"/>
        </w:rPr>
        <w:t>may</w:t>
      </w:r>
      <w:r w:rsidR="008764E6" w:rsidRPr="001A3BCE">
        <w:rPr>
          <w:rFonts w:ascii="Times New Roman" w:eastAsia="Times New Roman" w:hAnsi="Times New Roman" w:cs="Times New Roman"/>
          <w:color w:val="000000"/>
          <w:sz w:val="24"/>
          <w:szCs w:val="24"/>
          <w:lang w:eastAsia="en-IE"/>
        </w:rPr>
        <w:t xml:space="preserve"> deliberately </w:t>
      </w:r>
      <w:r w:rsidR="008764E6">
        <w:rPr>
          <w:rFonts w:ascii="Times New Roman" w:eastAsia="Times New Roman" w:hAnsi="Times New Roman" w:cs="Times New Roman"/>
          <w:color w:val="000000"/>
          <w:sz w:val="24"/>
          <w:szCs w:val="24"/>
          <w:lang w:eastAsia="en-IE"/>
        </w:rPr>
        <w:t xml:space="preserve">hide disabled children or adults </w:t>
      </w:r>
      <w:r w:rsidR="008764E6" w:rsidRPr="001A3BCE">
        <w:rPr>
          <w:rFonts w:ascii="Times New Roman" w:eastAsia="Times New Roman" w:hAnsi="Times New Roman" w:cs="Times New Roman"/>
          <w:color w:val="000000"/>
          <w:sz w:val="24"/>
          <w:szCs w:val="24"/>
          <w:lang w:eastAsia="en-IE"/>
        </w:rPr>
        <w:t>from the community and society</w:t>
      </w:r>
      <w:r w:rsidR="008764E6">
        <w:rPr>
          <w:rFonts w:ascii="Times New Roman" w:eastAsia="Times New Roman" w:hAnsi="Times New Roman" w:cs="Times New Roman"/>
          <w:color w:val="000000"/>
          <w:sz w:val="24"/>
          <w:szCs w:val="24"/>
          <w:lang w:eastAsia="en-IE"/>
        </w:rPr>
        <w:t>, due to stigma or shame, preventing the public f</w:t>
      </w:r>
      <w:r w:rsidR="002F2D75">
        <w:rPr>
          <w:rFonts w:ascii="Times New Roman" w:eastAsia="Times New Roman" w:hAnsi="Times New Roman" w:cs="Times New Roman"/>
          <w:color w:val="000000"/>
          <w:sz w:val="24"/>
          <w:szCs w:val="24"/>
          <w:lang w:eastAsia="en-IE"/>
        </w:rPr>
        <w:t>rom</w:t>
      </w:r>
      <w:r w:rsidR="008764E6">
        <w:rPr>
          <w:rFonts w:ascii="Times New Roman" w:eastAsia="Times New Roman" w:hAnsi="Times New Roman" w:cs="Times New Roman"/>
          <w:color w:val="000000"/>
          <w:sz w:val="24"/>
          <w:szCs w:val="24"/>
          <w:lang w:eastAsia="en-IE"/>
        </w:rPr>
        <w:t xml:space="preserve"> detecting abuse </w:t>
      </w:r>
      <w:r w:rsidR="008764E6" w:rsidRPr="001A3BCE">
        <w:rPr>
          <w:rFonts w:ascii="Times New Roman" w:eastAsia="Times New Roman" w:hAnsi="Times New Roman" w:cs="Times New Roman"/>
          <w:color w:val="000000"/>
          <w:sz w:val="24"/>
          <w:szCs w:val="24"/>
          <w:lang w:eastAsia="en-IE"/>
        </w:rPr>
        <w:t>(</w:t>
      </w:r>
      <w:r w:rsidR="008764E6" w:rsidRPr="001A3BCE">
        <w:rPr>
          <w:rFonts w:ascii="Times New Roman" w:hAnsi="Times New Roman" w:cs="Times New Roman"/>
          <w:sz w:val="24"/>
          <w:szCs w:val="24"/>
        </w:rPr>
        <w:t>Boersma 2013)</w:t>
      </w:r>
      <w:r w:rsidR="008764E6">
        <w:rPr>
          <w:rFonts w:ascii="Times New Roman" w:hAnsi="Times New Roman" w:cs="Times New Roman"/>
          <w:sz w:val="24"/>
          <w:szCs w:val="24"/>
        </w:rPr>
        <w:t xml:space="preserve">. </w:t>
      </w:r>
      <w:r w:rsidR="00B50117">
        <w:rPr>
          <w:rFonts w:ascii="Times New Roman" w:eastAsia="Times New Roman" w:hAnsi="Times New Roman" w:cs="Times New Roman"/>
          <w:color w:val="000000"/>
          <w:sz w:val="24"/>
          <w:szCs w:val="24"/>
          <w:lang w:eastAsia="en-IE"/>
        </w:rPr>
        <w:t>Increased s</w:t>
      </w:r>
      <w:r w:rsidRPr="00757043">
        <w:rPr>
          <w:rFonts w:ascii="Times New Roman" w:eastAsia="Times New Roman" w:hAnsi="Times New Roman" w:cs="Times New Roman"/>
          <w:color w:val="000000"/>
          <w:sz w:val="24"/>
          <w:szCs w:val="24"/>
          <w:lang w:eastAsia="en-IE"/>
        </w:rPr>
        <w:t>ocial isolation</w:t>
      </w:r>
      <w:r w:rsidR="00B50117">
        <w:rPr>
          <w:rFonts w:ascii="Times New Roman" w:eastAsia="Times New Roman" w:hAnsi="Times New Roman" w:cs="Times New Roman"/>
          <w:color w:val="000000"/>
          <w:sz w:val="24"/>
          <w:szCs w:val="24"/>
          <w:lang w:eastAsia="en-IE"/>
        </w:rPr>
        <w:t>,</w:t>
      </w:r>
      <w:r w:rsidRPr="00757043">
        <w:rPr>
          <w:rFonts w:ascii="Times New Roman" w:eastAsia="Times New Roman" w:hAnsi="Times New Roman" w:cs="Times New Roman"/>
          <w:color w:val="000000"/>
          <w:sz w:val="24"/>
          <w:szCs w:val="24"/>
          <w:lang w:eastAsia="en-IE"/>
        </w:rPr>
        <w:t xml:space="preserve"> social exclusion</w:t>
      </w:r>
      <w:r w:rsidR="00B50117">
        <w:rPr>
          <w:rFonts w:ascii="Times New Roman" w:eastAsia="Times New Roman" w:hAnsi="Times New Roman" w:cs="Times New Roman"/>
          <w:color w:val="000000"/>
          <w:sz w:val="24"/>
          <w:szCs w:val="24"/>
          <w:lang w:eastAsia="en-IE"/>
        </w:rPr>
        <w:t>, bullying and poverty</w:t>
      </w:r>
      <w:r w:rsidRPr="00757043">
        <w:rPr>
          <w:rFonts w:ascii="Times New Roman" w:eastAsia="Times New Roman" w:hAnsi="Times New Roman" w:cs="Times New Roman"/>
          <w:color w:val="000000"/>
          <w:sz w:val="24"/>
          <w:szCs w:val="24"/>
          <w:lang w:eastAsia="en-IE"/>
        </w:rPr>
        <w:t>,</w:t>
      </w:r>
      <w:r w:rsidR="00B50117">
        <w:rPr>
          <w:rFonts w:ascii="Times New Roman" w:eastAsia="Times New Roman" w:hAnsi="Times New Roman" w:cs="Times New Roman"/>
          <w:color w:val="000000"/>
          <w:sz w:val="24"/>
          <w:szCs w:val="24"/>
          <w:lang w:eastAsia="en-IE"/>
        </w:rPr>
        <w:t xml:space="preserve"> and increased risk of single parenting, a</w:t>
      </w:r>
      <w:r w:rsidR="002C2A0F">
        <w:rPr>
          <w:rFonts w:ascii="Times New Roman" w:eastAsia="Times New Roman" w:hAnsi="Times New Roman" w:cs="Times New Roman"/>
          <w:color w:val="000000"/>
          <w:sz w:val="24"/>
          <w:szCs w:val="24"/>
          <w:lang w:eastAsia="en-IE"/>
        </w:rPr>
        <w:t>l</w:t>
      </w:r>
      <w:r w:rsidR="00B50117">
        <w:rPr>
          <w:rFonts w:ascii="Times New Roman" w:eastAsia="Times New Roman" w:hAnsi="Times New Roman" w:cs="Times New Roman"/>
          <w:color w:val="000000"/>
          <w:sz w:val="24"/>
          <w:szCs w:val="24"/>
          <w:lang w:eastAsia="en-IE"/>
        </w:rPr>
        <w:t>s</w:t>
      </w:r>
      <w:r w:rsidR="002C2A0F">
        <w:rPr>
          <w:rFonts w:ascii="Times New Roman" w:eastAsia="Times New Roman" w:hAnsi="Times New Roman" w:cs="Times New Roman"/>
          <w:color w:val="000000"/>
          <w:sz w:val="24"/>
          <w:szCs w:val="24"/>
          <w:lang w:eastAsia="en-IE"/>
        </w:rPr>
        <w:t>o</w:t>
      </w:r>
      <w:r w:rsidR="00B50117">
        <w:rPr>
          <w:rFonts w:ascii="Times New Roman" w:eastAsia="Times New Roman" w:hAnsi="Times New Roman" w:cs="Times New Roman"/>
          <w:color w:val="000000"/>
          <w:sz w:val="24"/>
          <w:szCs w:val="24"/>
          <w:lang w:eastAsia="en-IE"/>
        </w:rPr>
        <w:t xml:space="preserve"> reduce </w:t>
      </w:r>
      <w:r w:rsidR="002C2A0F">
        <w:rPr>
          <w:rFonts w:ascii="Times New Roman" w:eastAsia="Times New Roman" w:hAnsi="Times New Roman" w:cs="Times New Roman"/>
          <w:color w:val="000000"/>
          <w:sz w:val="24"/>
          <w:szCs w:val="24"/>
          <w:lang w:eastAsia="en-IE"/>
        </w:rPr>
        <w:t>disabled</w:t>
      </w:r>
      <w:r w:rsidR="00B50117">
        <w:rPr>
          <w:rFonts w:ascii="Times New Roman" w:eastAsia="Times New Roman" w:hAnsi="Times New Roman" w:cs="Times New Roman"/>
          <w:color w:val="000000"/>
          <w:sz w:val="24"/>
          <w:szCs w:val="24"/>
          <w:lang w:eastAsia="en-IE"/>
        </w:rPr>
        <w:t xml:space="preserve"> parent</w:t>
      </w:r>
      <w:r w:rsidR="002C2A0F">
        <w:rPr>
          <w:rFonts w:ascii="Times New Roman" w:eastAsia="Times New Roman" w:hAnsi="Times New Roman" w:cs="Times New Roman"/>
          <w:color w:val="000000"/>
          <w:sz w:val="24"/>
          <w:szCs w:val="24"/>
          <w:lang w:eastAsia="en-IE"/>
        </w:rPr>
        <w:t>’</w:t>
      </w:r>
      <w:r w:rsidR="00B50117">
        <w:rPr>
          <w:rFonts w:ascii="Times New Roman" w:eastAsia="Times New Roman" w:hAnsi="Times New Roman" w:cs="Times New Roman"/>
          <w:color w:val="000000"/>
          <w:sz w:val="24"/>
          <w:szCs w:val="24"/>
          <w:lang w:eastAsia="en-IE"/>
        </w:rPr>
        <w:t>s chances of being part of</w:t>
      </w:r>
      <w:r w:rsidRPr="00757043">
        <w:rPr>
          <w:rFonts w:ascii="Times New Roman" w:eastAsia="Times New Roman" w:hAnsi="Times New Roman" w:cs="Times New Roman"/>
          <w:color w:val="000000"/>
          <w:sz w:val="24"/>
          <w:szCs w:val="24"/>
          <w:lang w:eastAsia="en-IE"/>
        </w:rPr>
        <w:t xml:space="preserve"> social circles where </w:t>
      </w:r>
      <w:r w:rsidR="00B50117">
        <w:rPr>
          <w:rFonts w:ascii="Times New Roman" w:eastAsia="Times New Roman" w:hAnsi="Times New Roman" w:cs="Times New Roman"/>
          <w:color w:val="000000"/>
          <w:sz w:val="24"/>
          <w:szCs w:val="24"/>
          <w:lang w:eastAsia="en-IE"/>
        </w:rPr>
        <w:t xml:space="preserve">good </w:t>
      </w:r>
      <w:r w:rsidRPr="00757043">
        <w:rPr>
          <w:rFonts w:ascii="Times New Roman" w:eastAsia="Times New Roman" w:hAnsi="Times New Roman" w:cs="Times New Roman"/>
          <w:color w:val="000000"/>
          <w:sz w:val="24"/>
          <w:szCs w:val="24"/>
          <w:lang w:eastAsia="en-IE"/>
        </w:rPr>
        <w:t>parenting</w:t>
      </w:r>
      <w:r w:rsidR="00B50117">
        <w:rPr>
          <w:rFonts w:ascii="Times New Roman" w:eastAsia="Times New Roman" w:hAnsi="Times New Roman" w:cs="Times New Roman"/>
          <w:color w:val="000000"/>
          <w:sz w:val="24"/>
          <w:szCs w:val="24"/>
          <w:lang w:eastAsia="en-IE"/>
        </w:rPr>
        <w:t xml:space="preserve"> practices</w:t>
      </w:r>
      <w:r w:rsidRPr="00757043">
        <w:rPr>
          <w:rFonts w:ascii="Times New Roman" w:eastAsia="Times New Roman" w:hAnsi="Times New Roman" w:cs="Times New Roman"/>
          <w:color w:val="000000"/>
          <w:sz w:val="24"/>
          <w:szCs w:val="24"/>
          <w:lang w:eastAsia="en-IE"/>
        </w:rPr>
        <w:t xml:space="preserve"> </w:t>
      </w:r>
      <w:r w:rsidR="00B50117">
        <w:rPr>
          <w:rFonts w:ascii="Times New Roman" w:eastAsia="Times New Roman" w:hAnsi="Times New Roman" w:cs="Times New Roman"/>
          <w:color w:val="000000"/>
          <w:sz w:val="24"/>
          <w:szCs w:val="24"/>
          <w:lang w:eastAsia="en-IE"/>
        </w:rPr>
        <w:t>are</w:t>
      </w:r>
      <w:r w:rsidRPr="00757043">
        <w:rPr>
          <w:rFonts w:ascii="Times New Roman" w:eastAsia="Times New Roman" w:hAnsi="Times New Roman" w:cs="Times New Roman"/>
          <w:color w:val="000000"/>
          <w:sz w:val="24"/>
          <w:szCs w:val="24"/>
          <w:lang w:eastAsia="en-IE"/>
        </w:rPr>
        <w:t xml:space="preserve"> role modelled (Llewellyn </w:t>
      </w:r>
      <w:r w:rsidR="001341FD">
        <w:rPr>
          <w:rFonts w:ascii="Times New Roman" w:eastAsia="Times New Roman" w:hAnsi="Times New Roman" w:cs="Times New Roman"/>
          <w:color w:val="000000"/>
          <w:sz w:val="24"/>
          <w:szCs w:val="24"/>
          <w:lang w:eastAsia="en-IE"/>
        </w:rPr>
        <w:t>and</w:t>
      </w:r>
      <w:r w:rsidRPr="00757043">
        <w:rPr>
          <w:rFonts w:ascii="Times New Roman" w:eastAsia="Times New Roman" w:hAnsi="Times New Roman" w:cs="Times New Roman"/>
          <w:color w:val="000000"/>
          <w:sz w:val="24"/>
          <w:szCs w:val="24"/>
          <w:lang w:eastAsia="en-IE"/>
        </w:rPr>
        <w:t xml:space="preserve"> Hindmarsh 2015).</w:t>
      </w:r>
      <w:r w:rsidR="00A6154C">
        <w:rPr>
          <w:rFonts w:ascii="Times New Roman" w:eastAsia="Times New Roman" w:hAnsi="Times New Roman" w:cs="Times New Roman"/>
          <w:color w:val="000000"/>
          <w:sz w:val="24"/>
          <w:szCs w:val="24"/>
          <w:lang w:eastAsia="en-IE"/>
        </w:rPr>
        <w:t xml:space="preserve"> This is </w:t>
      </w:r>
      <w:proofErr w:type="gramStart"/>
      <w:r w:rsidR="00A6154C">
        <w:rPr>
          <w:rFonts w:ascii="Times New Roman" w:eastAsia="Times New Roman" w:hAnsi="Times New Roman" w:cs="Times New Roman"/>
          <w:color w:val="000000"/>
          <w:sz w:val="24"/>
          <w:szCs w:val="24"/>
          <w:lang w:eastAsia="en-IE"/>
        </w:rPr>
        <w:t>despite the fact that</w:t>
      </w:r>
      <w:proofErr w:type="gramEnd"/>
      <w:r w:rsidR="00A6154C">
        <w:rPr>
          <w:rFonts w:ascii="Times New Roman" w:eastAsia="Times New Roman" w:hAnsi="Times New Roman" w:cs="Times New Roman"/>
          <w:color w:val="000000"/>
          <w:sz w:val="24"/>
          <w:szCs w:val="24"/>
          <w:lang w:eastAsia="en-IE"/>
        </w:rPr>
        <w:t xml:space="preserve"> a comprehensive, supportive social network is deemed beneficial for intellectually disabled parents </w:t>
      </w:r>
      <w:r w:rsidR="00A6154C" w:rsidRPr="00A6154C">
        <w:rPr>
          <w:rFonts w:ascii="Times New Roman" w:eastAsia="Times New Roman" w:hAnsi="Times New Roman" w:cs="Times New Roman"/>
          <w:color w:val="000000"/>
          <w:sz w:val="24"/>
          <w:szCs w:val="24"/>
          <w:lang w:eastAsia="en-IE"/>
        </w:rPr>
        <w:t>(</w:t>
      </w:r>
      <w:proofErr w:type="spellStart"/>
      <w:r w:rsidR="00A6154C" w:rsidRPr="00A6154C">
        <w:rPr>
          <w:rFonts w:ascii="Times New Roman" w:eastAsia="Times New Roman" w:hAnsi="Times New Roman" w:cs="Times New Roman"/>
          <w:color w:val="000000"/>
          <w:sz w:val="24"/>
          <w:szCs w:val="24"/>
          <w:lang w:eastAsia="en-IE"/>
        </w:rPr>
        <w:t>Tusla</w:t>
      </w:r>
      <w:proofErr w:type="spellEnd"/>
      <w:r w:rsidR="00A6154C" w:rsidRPr="00A6154C">
        <w:rPr>
          <w:rFonts w:ascii="Times New Roman" w:eastAsia="Times New Roman" w:hAnsi="Times New Roman" w:cs="Times New Roman"/>
          <w:color w:val="000000"/>
          <w:sz w:val="24"/>
          <w:szCs w:val="24"/>
          <w:lang w:eastAsia="en-IE"/>
        </w:rPr>
        <w:t xml:space="preserve"> 2018). </w:t>
      </w:r>
      <w:r w:rsidR="00A6154C">
        <w:rPr>
          <w:rFonts w:ascii="Times New Roman" w:eastAsia="Times New Roman" w:hAnsi="Times New Roman" w:cs="Times New Roman"/>
          <w:color w:val="000000"/>
          <w:sz w:val="24"/>
          <w:szCs w:val="24"/>
          <w:lang w:eastAsia="en-IE"/>
        </w:rPr>
        <w:t>Good c</w:t>
      </w:r>
      <w:r w:rsidR="00A6154C" w:rsidRPr="00A6154C">
        <w:rPr>
          <w:rFonts w:ascii="Times New Roman" w:eastAsia="Times New Roman" w:hAnsi="Times New Roman" w:cs="Times New Roman"/>
          <w:color w:val="000000"/>
          <w:sz w:val="24"/>
          <w:szCs w:val="24"/>
          <w:lang w:eastAsia="en-IE"/>
        </w:rPr>
        <w:t>ollaborative working between</w:t>
      </w:r>
      <w:r w:rsidR="00A6154C">
        <w:rPr>
          <w:rFonts w:ascii="Times New Roman" w:eastAsia="Times New Roman" w:hAnsi="Times New Roman" w:cs="Times New Roman"/>
          <w:color w:val="000000"/>
          <w:sz w:val="24"/>
          <w:szCs w:val="24"/>
          <w:lang w:eastAsia="en-IE"/>
        </w:rPr>
        <w:t xml:space="preserve"> multi-disciplinary </w:t>
      </w:r>
      <w:r w:rsidR="00A6154C" w:rsidRPr="00A6154C">
        <w:rPr>
          <w:rFonts w:ascii="Times New Roman" w:eastAsia="Times New Roman" w:hAnsi="Times New Roman" w:cs="Times New Roman"/>
          <w:color w:val="000000"/>
          <w:sz w:val="24"/>
          <w:szCs w:val="24"/>
          <w:lang w:eastAsia="en-IE"/>
        </w:rPr>
        <w:t xml:space="preserve">child and adult </w:t>
      </w:r>
      <w:r w:rsidR="00A6154C">
        <w:rPr>
          <w:rFonts w:ascii="Times New Roman" w:eastAsia="Times New Roman" w:hAnsi="Times New Roman" w:cs="Times New Roman"/>
          <w:color w:val="000000"/>
          <w:sz w:val="24"/>
          <w:szCs w:val="24"/>
          <w:lang w:eastAsia="en-IE"/>
        </w:rPr>
        <w:t xml:space="preserve">focussed </w:t>
      </w:r>
      <w:r w:rsidR="00A6154C" w:rsidRPr="00A6154C">
        <w:rPr>
          <w:rFonts w:ascii="Times New Roman" w:eastAsia="Times New Roman" w:hAnsi="Times New Roman" w:cs="Times New Roman"/>
          <w:color w:val="000000"/>
          <w:sz w:val="24"/>
          <w:szCs w:val="24"/>
          <w:lang w:eastAsia="en-IE"/>
        </w:rPr>
        <w:t xml:space="preserve">services </w:t>
      </w:r>
      <w:r w:rsidR="002C2A0F">
        <w:rPr>
          <w:rFonts w:ascii="Times New Roman" w:eastAsia="Times New Roman" w:hAnsi="Times New Roman" w:cs="Times New Roman"/>
          <w:color w:val="000000"/>
          <w:sz w:val="24"/>
          <w:szCs w:val="24"/>
          <w:lang w:eastAsia="en-IE"/>
        </w:rPr>
        <w:t>should also be noted as one aspect of a strong social service infrastructure</w:t>
      </w:r>
      <w:r w:rsidR="00A6154C" w:rsidRPr="00A6154C">
        <w:rPr>
          <w:rFonts w:ascii="Times New Roman" w:eastAsia="Times New Roman" w:hAnsi="Times New Roman" w:cs="Times New Roman"/>
          <w:color w:val="000000"/>
          <w:sz w:val="24"/>
          <w:szCs w:val="24"/>
          <w:lang w:eastAsia="en-IE"/>
        </w:rPr>
        <w:t xml:space="preserve"> </w:t>
      </w:r>
      <w:r w:rsidR="002C2A0F">
        <w:rPr>
          <w:rFonts w:ascii="Times New Roman" w:eastAsia="Times New Roman" w:hAnsi="Times New Roman" w:cs="Times New Roman"/>
          <w:color w:val="000000"/>
          <w:sz w:val="24"/>
          <w:szCs w:val="24"/>
          <w:lang w:eastAsia="en-IE"/>
        </w:rPr>
        <w:t xml:space="preserve">for disabled parents </w:t>
      </w:r>
      <w:r w:rsidR="00A6154C" w:rsidRPr="00A6154C">
        <w:rPr>
          <w:rFonts w:ascii="Times New Roman" w:eastAsia="Times New Roman" w:hAnsi="Times New Roman" w:cs="Times New Roman"/>
          <w:color w:val="000000"/>
          <w:sz w:val="24"/>
          <w:szCs w:val="24"/>
          <w:lang w:eastAsia="en-IE"/>
        </w:rPr>
        <w:t xml:space="preserve">(Cleaver </w:t>
      </w:r>
      <w:r w:rsidR="00087C41">
        <w:rPr>
          <w:rFonts w:ascii="Times New Roman" w:eastAsia="Times New Roman" w:hAnsi="Times New Roman" w:cs="Times New Roman"/>
          <w:color w:val="000000"/>
          <w:sz w:val="24"/>
          <w:szCs w:val="24"/>
          <w:lang w:eastAsia="en-IE"/>
        </w:rPr>
        <w:t>and</w:t>
      </w:r>
      <w:r w:rsidR="00A6154C" w:rsidRPr="00A6154C">
        <w:rPr>
          <w:rFonts w:ascii="Times New Roman" w:eastAsia="Times New Roman" w:hAnsi="Times New Roman" w:cs="Times New Roman"/>
          <w:color w:val="000000"/>
          <w:sz w:val="24"/>
          <w:szCs w:val="24"/>
          <w:lang w:eastAsia="en-IE"/>
        </w:rPr>
        <w:t xml:space="preserve"> Nicholson 2007).</w:t>
      </w:r>
      <w:r w:rsidR="002C2A0F">
        <w:rPr>
          <w:rFonts w:ascii="Times New Roman" w:eastAsia="Times New Roman" w:hAnsi="Times New Roman" w:cs="Times New Roman"/>
          <w:color w:val="000000"/>
          <w:sz w:val="24"/>
          <w:szCs w:val="24"/>
          <w:lang w:eastAsia="en-IE"/>
        </w:rPr>
        <w:t xml:space="preserve"> </w:t>
      </w:r>
      <w:r w:rsidR="005E2D2C">
        <w:rPr>
          <w:rFonts w:ascii="Times New Roman" w:eastAsia="Times New Roman" w:hAnsi="Times New Roman" w:cs="Times New Roman"/>
          <w:color w:val="000000"/>
          <w:sz w:val="24"/>
          <w:szCs w:val="24"/>
          <w:lang w:eastAsia="en-IE"/>
        </w:rPr>
        <w:t>Yet t</w:t>
      </w:r>
      <w:r w:rsidR="002C2A0F">
        <w:rPr>
          <w:rFonts w:ascii="Times New Roman" w:eastAsia="Times New Roman" w:hAnsi="Times New Roman" w:cs="Times New Roman"/>
          <w:color w:val="000000"/>
          <w:sz w:val="24"/>
          <w:szCs w:val="24"/>
          <w:lang w:eastAsia="en-IE"/>
        </w:rPr>
        <w:t xml:space="preserve">he environment and social context in which a disabled child or adult resides, will have a great bearing on what services, if any, are available. </w:t>
      </w:r>
    </w:p>
    <w:p w14:paraId="15DEC5AC" w14:textId="00F829B3" w:rsidR="0002093E" w:rsidRDefault="0002093E" w:rsidP="002C2A0F">
      <w:pPr>
        <w:shd w:val="clear" w:color="auto" w:fill="FFFFFF"/>
        <w:spacing w:after="0" w:line="240" w:lineRule="auto"/>
        <w:jc w:val="both"/>
        <w:rPr>
          <w:rFonts w:ascii="Times New Roman" w:eastAsia="Times New Roman" w:hAnsi="Times New Roman" w:cs="Times New Roman"/>
          <w:color w:val="000000"/>
          <w:sz w:val="24"/>
          <w:szCs w:val="24"/>
          <w:lang w:eastAsia="en-IE"/>
        </w:rPr>
      </w:pPr>
      <w:r>
        <w:rPr>
          <w:rFonts w:ascii="Times New Roman" w:eastAsia="Times New Roman" w:hAnsi="Times New Roman" w:cs="Times New Roman"/>
          <w:color w:val="000000"/>
          <w:sz w:val="24"/>
          <w:szCs w:val="24"/>
          <w:lang w:eastAsia="en-IE"/>
        </w:rPr>
        <w:tab/>
      </w:r>
      <w:r w:rsidR="005E2D2C">
        <w:rPr>
          <w:rFonts w:ascii="Times New Roman" w:eastAsia="Times New Roman" w:hAnsi="Times New Roman" w:cs="Times New Roman"/>
          <w:color w:val="000000"/>
          <w:sz w:val="24"/>
          <w:szCs w:val="24"/>
          <w:lang w:eastAsia="en-IE"/>
        </w:rPr>
        <w:t xml:space="preserve">A final aspect of the social and environmental context that is important to note, pertains to disadvantage. Disabled children and adults are more likely to </w:t>
      </w:r>
      <w:r>
        <w:rPr>
          <w:rFonts w:ascii="Times New Roman" w:eastAsia="Times New Roman" w:hAnsi="Times New Roman" w:cs="Times New Roman"/>
          <w:color w:val="000000"/>
          <w:sz w:val="24"/>
          <w:szCs w:val="24"/>
          <w:lang w:eastAsia="en-IE"/>
        </w:rPr>
        <w:t xml:space="preserve">experience disadvantages that have an indirect propensity to increase </w:t>
      </w:r>
      <w:r w:rsidR="00E44EB6">
        <w:rPr>
          <w:rFonts w:ascii="Times New Roman" w:eastAsia="Times New Roman" w:hAnsi="Times New Roman" w:cs="Times New Roman"/>
          <w:color w:val="000000"/>
          <w:sz w:val="24"/>
          <w:szCs w:val="24"/>
          <w:lang w:eastAsia="en-IE"/>
        </w:rPr>
        <w:t>child protection risks</w:t>
      </w:r>
      <w:r>
        <w:rPr>
          <w:rFonts w:ascii="Times New Roman" w:eastAsia="Times New Roman" w:hAnsi="Times New Roman" w:cs="Times New Roman"/>
          <w:color w:val="000000"/>
          <w:sz w:val="24"/>
          <w:szCs w:val="24"/>
          <w:lang w:eastAsia="en-IE"/>
        </w:rPr>
        <w:t>. They are often more likely to live in poorer families, and thus in less safe neighbourhood</w:t>
      </w:r>
      <w:r w:rsidR="00E44EB6">
        <w:rPr>
          <w:rFonts w:ascii="Times New Roman" w:eastAsia="Times New Roman" w:hAnsi="Times New Roman" w:cs="Times New Roman"/>
          <w:color w:val="000000"/>
          <w:sz w:val="24"/>
          <w:szCs w:val="24"/>
          <w:lang w:eastAsia="en-IE"/>
        </w:rPr>
        <w:t>s</w:t>
      </w:r>
      <w:r w:rsidR="005E2D2C">
        <w:rPr>
          <w:rFonts w:ascii="Times New Roman" w:eastAsia="Times New Roman" w:hAnsi="Times New Roman" w:cs="Times New Roman"/>
          <w:color w:val="000000"/>
          <w:sz w:val="24"/>
          <w:szCs w:val="24"/>
          <w:lang w:eastAsia="en-IE"/>
        </w:rPr>
        <w:t xml:space="preserve">, and </w:t>
      </w:r>
      <w:r>
        <w:rPr>
          <w:rFonts w:ascii="Times New Roman" w:eastAsia="Times New Roman" w:hAnsi="Times New Roman" w:cs="Times New Roman"/>
          <w:color w:val="000000"/>
          <w:sz w:val="24"/>
          <w:szCs w:val="24"/>
          <w:lang w:eastAsia="en-IE"/>
        </w:rPr>
        <w:t xml:space="preserve">to experience </w:t>
      </w:r>
      <w:r w:rsidRPr="0002093E">
        <w:rPr>
          <w:rFonts w:ascii="Times New Roman" w:eastAsia="Times New Roman" w:hAnsi="Times New Roman" w:cs="Times New Roman"/>
          <w:color w:val="000000"/>
          <w:sz w:val="24"/>
          <w:szCs w:val="24"/>
          <w:lang w:eastAsia="en-IE"/>
        </w:rPr>
        <w:t>homeles</w:t>
      </w:r>
      <w:r>
        <w:rPr>
          <w:rFonts w:ascii="Times New Roman" w:eastAsia="Times New Roman" w:hAnsi="Times New Roman" w:cs="Times New Roman"/>
          <w:color w:val="000000"/>
          <w:sz w:val="24"/>
          <w:szCs w:val="24"/>
          <w:lang w:eastAsia="en-IE"/>
        </w:rPr>
        <w:t>sness and housing instability which also undermines access to</w:t>
      </w:r>
      <w:r w:rsidRPr="0002093E">
        <w:rPr>
          <w:rFonts w:ascii="Times New Roman" w:eastAsia="Times New Roman" w:hAnsi="Times New Roman" w:cs="Times New Roman"/>
          <w:color w:val="000000"/>
          <w:sz w:val="24"/>
          <w:szCs w:val="24"/>
          <w:lang w:eastAsia="en-IE"/>
        </w:rPr>
        <w:t xml:space="preserve"> services (</w:t>
      </w:r>
      <w:r w:rsidR="00087C41" w:rsidRPr="0002093E">
        <w:rPr>
          <w:rFonts w:ascii="Times New Roman" w:eastAsia="Times New Roman" w:hAnsi="Times New Roman" w:cs="Times New Roman"/>
          <w:color w:val="000000"/>
          <w:sz w:val="24"/>
          <w:szCs w:val="24"/>
          <w:lang w:eastAsia="en-IE"/>
        </w:rPr>
        <w:t xml:space="preserve">Emerson et al. 2010; </w:t>
      </w:r>
      <w:r w:rsidRPr="0002093E">
        <w:rPr>
          <w:rFonts w:ascii="Times New Roman" w:eastAsia="Times New Roman" w:hAnsi="Times New Roman" w:cs="Times New Roman"/>
          <w:color w:val="000000"/>
          <w:sz w:val="24"/>
          <w:szCs w:val="24"/>
          <w:lang w:eastAsia="en-IE"/>
        </w:rPr>
        <w:t xml:space="preserve">Flynn </w:t>
      </w:r>
      <w:r w:rsidR="00087C41">
        <w:rPr>
          <w:rFonts w:ascii="Times New Roman" w:eastAsia="Times New Roman" w:hAnsi="Times New Roman" w:cs="Times New Roman"/>
          <w:color w:val="000000"/>
          <w:sz w:val="24"/>
          <w:szCs w:val="24"/>
          <w:lang w:eastAsia="en-IE"/>
        </w:rPr>
        <w:t>and</w:t>
      </w:r>
      <w:r w:rsidRPr="0002093E">
        <w:rPr>
          <w:rFonts w:ascii="Times New Roman" w:eastAsia="Times New Roman" w:hAnsi="Times New Roman" w:cs="Times New Roman"/>
          <w:color w:val="000000"/>
          <w:sz w:val="24"/>
          <w:szCs w:val="24"/>
          <w:lang w:eastAsia="en-IE"/>
        </w:rPr>
        <w:t xml:space="preserve"> McGregor 2018; </w:t>
      </w:r>
      <w:proofErr w:type="spellStart"/>
      <w:r w:rsidRPr="0002093E">
        <w:rPr>
          <w:rFonts w:ascii="Times New Roman" w:eastAsia="Times New Roman" w:hAnsi="Times New Roman" w:cs="Times New Roman"/>
          <w:color w:val="000000"/>
          <w:sz w:val="24"/>
          <w:szCs w:val="24"/>
          <w:lang w:eastAsia="en-IE"/>
        </w:rPr>
        <w:t>Vinck</w:t>
      </w:r>
      <w:proofErr w:type="spellEnd"/>
      <w:r w:rsidRPr="0002093E">
        <w:rPr>
          <w:rFonts w:ascii="Times New Roman" w:eastAsia="Times New Roman" w:hAnsi="Times New Roman" w:cs="Times New Roman"/>
          <w:color w:val="000000"/>
          <w:sz w:val="24"/>
          <w:szCs w:val="24"/>
          <w:lang w:eastAsia="en-IE"/>
        </w:rPr>
        <w:t xml:space="preserve"> </w:t>
      </w:r>
      <w:r w:rsidR="00087C41">
        <w:rPr>
          <w:rFonts w:ascii="Times New Roman" w:eastAsia="Times New Roman" w:hAnsi="Times New Roman" w:cs="Times New Roman"/>
          <w:color w:val="000000"/>
          <w:sz w:val="24"/>
          <w:szCs w:val="24"/>
          <w:lang w:eastAsia="en-IE"/>
        </w:rPr>
        <w:t>and</w:t>
      </w:r>
      <w:r w:rsidRPr="0002093E">
        <w:rPr>
          <w:rFonts w:ascii="Times New Roman" w:eastAsia="Times New Roman" w:hAnsi="Times New Roman" w:cs="Times New Roman"/>
          <w:color w:val="000000"/>
          <w:sz w:val="24"/>
          <w:szCs w:val="24"/>
          <w:lang w:eastAsia="en-IE"/>
        </w:rPr>
        <w:t xml:space="preserve"> Lancker 2019</w:t>
      </w:r>
      <w:r w:rsidR="00E44EB6">
        <w:rPr>
          <w:rFonts w:ascii="Times New Roman" w:eastAsia="Times New Roman" w:hAnsi="Times New Roman" w:cs="Times New Roman"/>
          <w:color w:val="000000"/>
          <w:sz w:val="24"/>
          <w:szCs w:val="24"/>
          <w:lang w:eastAsia="en-IE"/>
        </w:rPr>
        <w:t>). Disabled people</w:t>
      </w:r>
      <w:r w:rsidR="005E2D2C">
        <w:rPr>
          <w:rFonts w:ascii="Times New Roman" w:eastAsia="Times New Roman" w:hAnsi="Times New Roman" w:cs="Times New Roman"/>
          <w:color w:val="000000"/>
          <w:sz w:val="24"/>
          <w:szCs w:val="24"/>
          <w:lang w:eastAsia="en-IE"/>
        </w:rPr>
        <w:t xml:space="preserve"> also </w:t>
      </w:r>
      <w:proofErr w:type="gramStart"/>
      <w:r w:rsidR="005E2D2C">
        <w:rPr>
          <w:rFonts w:ascii="Times New Roman" w:eastAsia="Times New Roman" w:hAnsi="Times New Roman" w:cs="Times New Roman"/>
          <w:color w:val="000000"/>
          <w:sz w:val="24"/>
          <w:szCs w:val="24"/>
          <w:lang w:eastAsia="en-IE"/>
        </w:rPr>
        <w:t>have a tendency to</w:t>
      </w:r>
      <w:proofErr w:type="gramEnd"/>
      <w:r w:rsidR="005E2D2C">
        <w:rPr>
          <w:rFonts w:ascii="Times New Roman" w:eastAsia="Times New Roman" w:hAnsi="Times New Roman" w:cs="Times New Roman"/>
          <w:color w:val="000000"/>
          <w:sz w:val="24"/>
          <w:szCs w:val="24"/>
          <w:lang w:eastAsia="en-IE"/>
        </w:rPr>
        <w:t xml:space="preserve"> be part of other socially disadvantaged groups, </w:t>
      </w:r>
      <w:r w:rsidR="00E44EB6">
        <w:rPr>
          <w:rFonts w:ascii="Times New Roman" w:eastAsia="Times New Roman" w:hAnsi="Times New Roman" w:cs="Times New Roman"/>
          <w:color w:val="000000"/>
          <w:sz w:val="24"/>
          <w:szCs w:val="24"/>
          <w:lang w:eastAsia="en-IE"/>
        </w:rPr>
        <w:t xml:space="preserve">to </w:t>
      </w:r>
      <w:r w:rsidR="005E2D2C">
        <w:rPr>
          <w:rFonts w:ascii="Times New Roman" w:eastAsia="Times New Roman" w:hAnsi="Times New Roman" w:cs="Times New Roman"/>
          <w:color w:val="000000"/>
          <w:sz w:val="24"/>
          <w:szCs w:val="24"/>
          <w:lang w:eastAsia="en-IE"/>
        </w:rPr>
        <w:t>experience crime victimisation and be part</w:t>
      </w:r>
      <w:r w:rsidR="005E2D2C" w:rsidRPr="0002093E">
        <w:rPr>
          <w:rFonts w:ascii="Times New Roman" w:eastAsia="Times New Roman" w:hAnsi="Times New Roman" w:cs="Times New Roman"/>
          <w:color w:val="000000"/>
          <w:sz w:val="24"/>
          <w:szCs w:val="24"/>
          <w:lang w:eastAsia="en-IE"/>
        </w:rPr>
        <w:t xml:space="preserve"> of social categories </w:t>
      </w:r>
      <w:r w:rsidR="005E2D2C">
        <w:rPr>
          <w:rFonts w:ascii="Times New Roman" w:eastAsia="Times New Roman" w:hAnsi="Times New Roman" w:cs="Times New Roman"/>
          <w:color w:val="000000"/>
          <w:sz w:val="24"/>
          <w:szCs w:val="24"/>
          <w:lang w:eastAsia="en-IE"/>
        </w:rPr>
        <w:t xml:space="preserve">where there is </w:t>
      </w:r>
      <w:r w:rsidR="005E2D2C" w:rsidRPr="0002093E">
        <w:rPr>
          <w:rFonts w:ascii="Times New Roman" w:eastAsia="Times New Roman" w:hAnsi="Times New Roman" w:cs="Times New Roman"/>
          <w:color w:val="000000"/>
          <w:sz w:val="24"/>
          <w:szCs w:val="24"/>
          <w:lang w:eastAsia="en-IE"/>
        </w:rPr>
        <w:t>lower employment probability</w:t>
      </w:r>
      <w:r w:rsidR="005E2D2C">
        <w:rPr>
          <w:rFonts w:ascii="Times New Roman" w:eastAsia="Times New Roman" w:hAnsi="Times New Roman" w:cs="Times New Roman"/>
          <w:color w:val="000000"/>
          <w:sz w:val="24"/>
          <w:szCs w:val="24"/>
          <w:lang w:eastAsia="en-IE"/>
        </w:rPr>
        <w:t xml:space="preserve"> (</w:t>
      </w:r>
      <w:proofErr w:type="spellStart"/>
      <w:r w:rsidRPr="0002093E">
        <w:rPr>
          <w:rFonts w:ascii="Times New Roman" w:eastAsia="Times New Roman" w:hAnsi="Times New Roman" w:cs="Times New Roman"/>
          <w:color w:val="000000"/>
          <w:sz w:val="24"/>
          <w:szCs w:val="24"/>
          <w:lang w:eastAsia="en-IE"/>
        </w:rPr>
        <w:t>Vinck</w:t>
      </w:r>
      <w:proofErr w:type="spellEnd"/>
      <w:r w:rsidRPr="0002093E">
        <w:rPr>
          <w:rFonts w:ascii="Times New Roman" w:eastAsia="Times New Roman" w:hAnsi="Times New Roman" w:cs="Times New Roman"/>
          <w:color w:val="000000"/>
          <w:sz w:val="24"/>
          <w:szCs w:val="24"/>
          <w:lang w:eastAsia="en-IE"/>
        </w:rPr>
        <w:t xml:space="preserve"> and Lancker 2019</w:t>
      </w:r>
      <w:r w:rsidR="005E2D2C">
        <w:rPr>
          <w:rFonts w:ascii="Times New Roman" w:eastAsia="Times New Roman" w:hAnsi="Times New Roman" w:cs="Times New Roman"/>
          <w:color w:val="000000"/>
          <w:sz w:val="24"/>
          <w:szCs w:val="24"/>
          <w:lang w:eastAsia="en-IE"/>
        </w:rPr>
        <w:t xml:space="preserve">). </w:t>
      </w:r>
      <w:proofErr w:type="gramStart"/>
      <w:r w:rsidR="005E2D2C">
        <w:rPr>
          <w:rFonts w:ascii="Times New Roman" w:eastAsia="Times New Roman" w:hAnsi="Times New Roman" w:cs="Times New Roman"/>
          <w:color w:val="000000"/>
          <w:sz w:val="24"/>
          <w:szCs w:val="24"/>
          <w:lang w:eastAsia="en-IE"/>
        </w:rPr>
        <w:t>All of</w:t>
      </w:r>
      <w:proofErr w:type="gramEnd"/>
      <w:r w:rsidR="005E2D2C">
        <w:rPr>
          <w:rFonts w:ascii="Times New Roman" w:eastAsia="Times New Roman" w:hAnsi="Times New Roman" w:cs="Times New Roman"/>
          <w:color w:val="000000"/>
          <w:sz w:val="24"/>
          <w:szCs w:val="24"/>
          <w:lang w:eastAsia="en-IE"/>
        </w:rPr>
        <w:t xml:space="preserve"> this disadvantage arguably contributes to increased rates of child abuse and neglect, </w:t>
      </w:r>
      <w:r w:rsidR="00E44EB6">
        <w:rPr>
          <w:rFonts w:ascii="Times New Roman" w:eastAsia="Times New Roman" w:hAnsi="Times New Roman" w:cs="Times New Roman"/>
          <w:color w:val="000000"/>
          <w:sz w:val="24"/>
          <w:szCs w:val="24"/>
          <w:lang w:eastAsia="en-IE"/>
        </w:rPr>
        <w:t>by exposing disabled people to conditions of disadvantage and heightened risk</w:t>
      </w:r>
      <w:r w:rsidR="005E2D2C">
        <w:rPr>
          <w:rFonts w:ascii="Times New Roman" w:eastAsia="Times New Roman" w:hAnsi="Times New Roman" w:cs="Times New Roman"/>
          <w:color w:val="000000"/>
          <w:sz w:val="24"/>
          <w:szCs w:val="24"/>
          <w:lang w:eastAsia="en-IE"/>
        </w:rPr>
        <w:t>,</w:t>
      </w:r>
      <w:r w:rsidR="00E44EB6">
        <w:rPr>
          <w:rFonts w:ascii="Times New Roman" w:eastAsia="Times New Roman" w:hAnsi="Times New Roman" w:cs="Times New Roman"/>
          <w:color w:val="000000"/>
          <w:sz w:val="24"/>
          <w:szCs w:val="24"/>
          <w:lang w:eastAsia="en-IE"/>
        </w:rPr>
        <w:t xml:space="preserve"> which then connects with existing problems with effective safeguarding</w:t>
      </w:r>
      <w:r w:rsidR="005E2D2C">
        <w:rPr>
          <w:rFonts w:ascii="Times New Roman" w:eastAsia="Times New Roman" w:hAnsi="Times New Roman" w:cs="Times New Roman"/>
          <w:color w:val="000000"/>
          <w:sz w:val="24"/>
          <w:szCs w:val="24"/>
          <w:lang w:eastAsia="en-IE"/>
        </w:rPr>
        <w:t xml:space="preserve"> introduced at </w:t>
      </w:r>
      <w:r w:rsidR="00446432">
        <w:rPr>
          <w:rFonts w:ascii="Times New Roman" w:eastAsia="Times New Roman" w:hAnsi="Times New Roman" w:cs="Times New Roman"/>
          <w:color w:val="000000"/>
          <w:sz w:val="24"/>
          <w:szCs w:val="24"/>
          <w:lang w:eastAsia="en-IE"/>
        </w:rPr>
        <w:t>the</w:t>
      </w:r>
      <w:r w:rsidR="005E2D2C">
        <w:rPr>
          <w:rFonts w:ascii="Times New Roman" w:eastAsia="Times New Roman" w:hAnsi="Times New Roman" w:cs="Times New Roman"/>
          <w:color w:val="000000"/>
          <w:sz w:val="24"/>
          <w:szCs w:val="24"/>
          <w:lang w:eastAsia="en-IE"/>
        </w:rPr>
        <w:t xml:space="preserve"> start of this chapter. </w:t>
      </w:r>
      <w:r w:rsidR="00050547">
        <w:rPr>
          <w:rFonts w:ascii="Times New Roman" w:eastAsia="Times New Roman" w:hAnsi="Times New Roman" w:cs="Times New Roman"/>
          <w:color w:val="000000"/>
          <w:sz w:val="24"/>
          <w:szCs w:val="24"/>
          <w:lang w:eastAsia="en-IE"/>
        </w:rPr>
        <w:t xml:space="preserve">Overall, </w:t>
      </w:r>
      <w:proofErr w:type="gramStart"/>
      <w:r w:rsidR="00050547">
        <w:rPr>
          <w:rFonts w:ascii="Times New Roman" w:eastAsia="Times New Roman" w:hAnsi="Times New Roman" w:cs="Times New Roman"/>
          <w:color w:val="000000"/>
          <w:sz w:val="24"/>
          <w:szCs w:val="24"/>
          <w:lang w:eastAsia="en-IE"/>
        </w:rPr>
        <w:t>i</w:t>
      </w:r>
      <w:r w:rsidR="00446432">
        <w:rPr>
          <w:rFonts w:ascii="Times New Roman" w:eastAsia="Times New Roman" w:hAnsi="Times New Roman" w:cs="Times New Roman"/>
          <w:color w:val="000000"/>
          <w:sz w:val="24"/>
          <w:szCs w:val="24"/>
          <w:lang w:eastAsia="en-IE"/>
        </w:rPr>
        <w:t>n order to</w:t>
      </w:r>
      <w:proofErr w:type="gramEnd"/>
      <w:r w:rsidR="00446432">
        <w:rPr>
          <w:rFonts w:ascii="Times New Roman" w:eastAsia="Times New Roman" w:hAnsi="Times New Roman" w:cs="Times New Roman"/>
          <w:color w:val="000000"/>
          <w:sz w:val="24"/>
          <w:szCs w:val="24"/>
          <w:lang w:eastAsia="en-IE"/>
        </w:rPr>
        <w:t xml:space="preserve"> create a better world for all children and families, the needs of the disability community in a child protection context must </w:t>
      </w:r>
      <w:r w:rsidR="00B30062">
        <w:rPr>
          <w:rFonts w:ascii="Times New Roman" w:eastAsia="Times New Roman" w:hAnsi="Times New Roman" w:cs="Times New Roman"/>
          <w:color w:val="000000"/>
          <w:sz w:val="24"/>
          <w:szCs w:val="24"/>
          <w:lang w:eastAsia="en-IE"/>
        </w:rPr>
        <w:t>be an</w:t>
      </w:r>
      <w:r w:rsidR="00C9512C">
        <w:rPr>
          <w:rFonts w:ascii="Times New Roman" w:eastAsia="Times New Roman" w:hAnsi="Times New Roman" w:cs="Times New Roman"/>
          <w:color w:val="000000"/>
          <w:sz w:val="24"/>
          <w:szCs w:val="24"/>
          <w:lang w:eastAsia="en-IE"/>
        </w:rPr>
        <w:t xml:space="preserve"> utmost priority</w:t>
      </w:r>
      <w:r w:rsidR="006263AB">
        <w:rPr>
          <w:rFonts w:ascii="Times New Roman" w:eastAsia="Times New Roman" w:hAnsi="Times New Roman" w:cs="Times New Roman"/>
          <w:color w:val="000000"/>
          <w:sz w:val="24"/>
          <w:szCs w:val="24"/>
          <w:lang w:eastAsia="en-IE"/>
        </w:rPr>
        <w:t>,</w:t>
      </w:r>
      <w:r w:rsidR="00C9512C">
        <w:rPr>
          <w:rFonts w:ascii="Times New Roman" w:eastAsia="Times New Roman" w:hAnsi="Times New Roman" w:cs="Times New Roman"/>
          <w:color w:val="000000"/>
          <w:sz w:val="24"/>
          <w:szCs w:val="24"/>
          <w:lang w:eastAsia="en-IE"/>
        </w:rPr>
        <w:t xml:space="preserve"> </w:t>
      </w:r>
      <w:r w:rsidR="00733AD7">
        <w:rPr>
          <w:rFonts w:ascii="Times New Roman" w:eastAsia="Times New Roman" w:hAnsi="Times New Roman" w:cs="Times New Roman"/>
          <w:color w:val="000000"/>
          <w:sz w:val="24"/>
          <w:szCs w:val="24"/>
          <w:lang w:eastAsia="en-IE"/>
        </w:rPr>
        <w:t>for</w:t>
      </w:r>
      <w:r w:rsidR="00C9512C">
        <w:rPr>
          <w:rFonts w:ascii="Times New Roman" w:eastAsia="Times New Roman" w:hAnsi="Times New Roman" w:cs="Times New Roman"/>
          <w:color w:val="000000"/>
          <w:sz w:val="24"/>
          <w:szCs w:val="24"/>
          <w:lang w:eastAsia="en-IE"/>
        </w:rPr>
        <w:t xml:space="preserve"> all those who care. </w:t>
      </w:r>
    </w:p>
    <w:p w14:paraId="6685FEAB" w14:textId="77777777" w:rsidR="00F87107" w:rsidRDefault="00F87107" w:rsidP="008F1044">
      <w:pPr>
        <w:shd w:val="clear" w:color="auto" w:fill="FFFFFF"/>
        <w:spacing w:after="0" w:line="240" w:lineRule="auto"/>
        <w:jc w:val="both"/>
        <w:rPr>
          <w:rFonts w:ascii="Times New Roman" w:eastAsia="Times New Roman" w:hAnsi="Times New Roman" w:cs="Times New Roman"/>
          <w:color w:val="000000"/>
          <w:sz w:val="24"/>
          <w:szCs w:val="24"/>
          <w:lang w:eastAsia="en-IE"/>
        </w:rPr>
      </w:pPr>
    </w:p>
    <w:p w14:paraId="2128D500" w14:textId="66C914E9" w:rsidR="00F87107" w:rsidRPr="00B82D12" w:rsidRDefault="00F87107" w:rsidP="008F1044">
      <w:pPr>
        <w:shd w:val="clear" w:color="auto" w:fill="FFFFFF"/>
        <w:spacing w:after="0" w:line="240" w:lineRule="auto"/>
        <w:jc w:val="both"/>
        <w:rPr>
          <w:rFonts w:ascii="Times New Roman" w:eastAsia="Times New Roman" w:hAnsi="Times New Roman" w:cs="Times New Roman"/>
          <w:b/>
          <w:bCs/>
          <w:color w:val="000000"/>
          <w:sz w:val="24"/>
          <w:szCs w:val="24"/>
          <w:lang w:eastAsia="en-IE"/>
        </w:rPr>
      </w:pPr>
      <w:r w:rsidRPr="00B82D12">
        <w:rPr>
          <w:rFonts w:ascii="Times New Roman" w:eastAsia="Times New Roman" w:hAnsi="Times New Roman" w:cs="Times New Roman"/>
          <w:b/>
          <w:bCs/>
          <w:color w:val="000000"/>
          <w:sz w:val="24"/>
          <w:szCs w:val="24"/>
          <w:lang w:eastAsia="en-IE"/>
        </w:rPr>
        <w:t xml:space="preserve">Conclusion </w:t>
      </w:r>
    </w:p>
    <w:p w14:paraId="613BB7CF" w14:textId="77777777" w:rsidR="00B30062" w:rsidRDefault="00B30062" w:rsidP="008F1044">
      <w:pPr>
        <w:shd w:val="clear" w:color="auto" w:fill="FFFFFF"/>
        <w:spacing w:after="0" w:line="240" w:lineRule="auto"/>
        <w:jc w:val="both"/>
        <w:rPr>
          <w:rFonts w:ascii="Times New Roman" w:eastAsia="Times New Roman" w:hAnsi="Times New Roman" w:cs="Times New Roman"/>
          <w:color w:val="000000"/>
          <w:sz w:val="24"/>
          <w:szCs w:val="24"/>
          <w:lang w:eastAsia="en-IE"/>
        </w:rPr>
      </w:pPr>
    </w:p>
    <w:p w14:paraId="796B65DF" w14:textId="50F72C89" w:rsidR="00B30062" w:rsidRDefault="00B30062" w:rsidP="008F1044">
      <w:pPr>
        <w:shd w:val="clear" w:color="auto" w:fill="FFFFFF"/>
        <w:spacing w:after="0" w:line="240" w:lineRule="auto"/>
        <w:jc w:val="both"/>
        <w:rPr>
          <w:rFonts w:ascii="Times New Roman" w:eastAsia="Times New Roman" w:hAnsi="Times New Roman" w:cs="Times New Roman"/>
          <w:color w:val="000000"/>
          <w:sz w:val="24"/>
          <w:szCs w:val="24"/>
          <w:lang w:eastAsia="en-IE"/>
        </w:rPr>
      </w:pPr>
      <w:r>
        <w:rPr>
          <w:rFonts w:ascii="Times New Roman" w:eastAsia="Times New Roman" w:hAnsi="Times New Roman" w:cs="Times New Roman"/>
          <w:color w:val="000000"/>
          <w:sz w:val="24"/>
          <w:szCs w:val="24"/>
          <w:lang w:eastAsia="en-IE"/>
        </w:rPr>
        <w:t xml:space="preserve">The purpose of this chapter has been to </w:t>
      </w:r>
      <w:r w:rsidR="006263AB">
        <w:rPr>
          <w:rFonts w:ascii="Times New Roman" w:eastAsia="Times New Roman" w:hAnsi="Times New Roman" w:cs="Times New Roman"/>
          <w:color w:val="000000"/>
          <w:sz w:val="24"/>
          <w:szCs w:val="24"/>
          <w:lang w:eastAsia="en-IE"/>
        </w:rPr>
        <w:t>introduce</w:t>
      </w:r>
      <w:r>
        <w:rPr>
          <w:rFonts w:ascii="Times New Roman" w:eastAsia="Times New Roman" w:hAnsi="Times New Roman" w:cs="Times New Roman"/>
          <w:color w:val="000000"/>
          <w:sz w:val="24"/>
          <w:szCs w:val="24"/>
          <w:lang w:eastAsia="en-IE"/>
        </w:rPr>
        <w:t xml:space="preserve"> the subject matter of disability and child protection. </w:t>
      </w:r>
      <w:r w:rsidR="00B82D12">
        <w:rPr>
          <w:rFonts w:ascii="Times New Roman" w:eastAsia="Times New Roman" w:hAnsi="Times New Roman" w:cs="Times New Roman"/>
          <w:color w:val="000000"/>
          <w:sz w:val="24"/>
          <w:szCs w:val="24"/>
          <w:lang w:eastAsia="en-IE"/>
        </w:rPr>
        <w:t>By now, it is arguably conclusive that there are unique and heightened</w:t>
      </w:r>
      <w:r w:rsidR="006263AB">
        <w:rPr>
          <w:rFonts w:ascii="Times New Roman" w:eastAsia="Times New Roman" w:hAnsi="Times New Roman" w:cs="Times New Roman"/>
          <w:color w:val="000000"/>
          <w:sz w:val="24"/>
          <w:szCs w:val="24"/>
          <w:lang w:eastAsia="en-IE"/>
        </w:rPr>
        <w:t xml:space="preserve"> child </w:t>
      </w:r>
      <w:r w:rsidR="006263AB">
        <w:rPr>
          <w:rFonts w:ascii="Times New Roman" w:eastAsia="Times New Roman" w:hAnsi="Times New Roman" w:cs="Times New Roman"/>
          <w:color w:val="000000"/>
          <w:sz w:val="24"/>
          <w:szCs w:val="24"/>
          <w:lang w:eastAsia="en-IE"/>
        </w:rPr>
        <w:lastRenderedPageBreak/>
        <w:t>protection</w:t>
      </w:r>
      <w:r w:rsidR="00B82D12">
        <w:rPr>
          <w:rFonts w:ascii="Times New Roman" w:eastAsia="Times New Roman" w:hAnsi="Times New Roman" w:cs="Times New Roman"/>
          <w:color w:val="000000"/>
          <w:sz w:val="24"/>
          <w:szCs w:val="24"/>
          <w:lang w:eastAsia="en-IE"/>
        </w:rPr>
        <w:t xml:space="preserve"> risks experienced by many disabled populations</w:t>
      </w:r>
      <w:r w:rsidR="00B106F2">
        <w:rPr>
          <w:rFonts w:ascii="Times New Roman" w:eastAsia="Times New Roman" w:hAnsi="Times New Roman" w:cs="Times New Roman"/>
          <w:color w:val="000000"/>
          <w:sz w:val="24"/>
          <w:szCs w:val="24"/>
          <w:lang w:eastAsia="en-IE"/>
        </w:rPr>
        <w:t xml:space="preserve">. These harmfully </w:t>
      </w:r>
      <w:r w:rsidR="00B82D12">
        <w:rPr>
          <w:rFonts w:ascii="Times New Roman" w:eastAsia="Times New Roman" w:hAnsi="Times New Roman" w:cs="Times New Roman"/>
          <w:color w:val="000000"/>
          <w:sz w:val="24"/>
          <w:szCs w:val="24"/>
          <w:lang w:eastAsia="en-IE"/>
        </w:rPr>
        <w:t xml:space="preserve">converge with </w:t>
      </w:r>
      <w:r w:rsidR="006263AB">
        <w:rPr>
          <w:rFonts w:ascii="Times New Roman" w:eastAsia="Times New Roman" w:hAnsi="Times New Roman" w:cs="Times New Roman"/>
          <w:color w:val="000000"/>
          <w:sz w:val="24"/>
          <w:szCs w:val="24"/>
          <w:lang w:eastAsia="en-IE"/>
        </w:rPr>
        <w:t xml:space="preserve">existing </w:t>
      </w:r>
      <w:r w:rsidR="00B82D12">
        <w:rPr>
          <w:rFonts w:ascii="Times New Roman" w:eastAsia="Times New Roman" w:hAnsi="Times New Roman" w:cs="Times New Roman"/>
          <w:color w:val="000000"/>
          <w:sz w:val="24"/>
          <w:szCs w:val="24"/>
          <w:lang w:eastAsia="en-IE"/>
        </w:rPr>
        <w:t xml:space="preserve">barriers to effective safeguarding practice. In looking to the future, evidenced-informed action is needed urgently </w:t>
      </w:r>
      <w:r w:rsidR="00050547">
        <w:rPr>
          <w:rFonts w:ascii="Times New Roman" w:eastAsia="Times New Roman" w:hAnsi="Times New Roman" w:cs="Times New Roman"/>
          <w:color w:val="000000"/>
          <w:sz w:val="24"/>
          <w:szCs w:val="24"/>
          <w:lang w:eastAsia="en-IE"/>
        </w:rPr>
        <w:t>to enhance and expand on existing</w:t>
      </w:r>
      <w:r w:rsidR="00B82D12">
        <w:rPr>
          <w:rFonts w:ascii="Times New Roman" w:eastAsia="Times New Roman" w:hAnsi="Times New Roman" w:cs="Times New Roman"/>
          <w:color w:val="000000"/>
          <w:sz w:val="24"/>
          <w:szCs w:val="24"/>
          <w:lang w:eastAsia="en-IE"/>
        </w:rPr>
        <w:t xml:space="preserve"> efforts</w:t>
      </w:r>
      <w:r w:rsidR="00226E41">
        <w:rPr>
          <w:rFonts w:ascii="Times New Roman" w:eastAsia="Times New Roman" w:hAnsi="Times New Roman" w:cs="Times New Roman"/>
          <w:color w:val="000000"/>
          <w:sz w:val="24"/>
          <w:szCs w:val="24"/>
          <w:lang w:eastAsia="en-IE"/>
        </w:rPr>
        <w:t>. These efforts must be channelled into</w:t>
      </w:r>
      <w:r w:rsidR="00050547">
        <w:rPr>
          <w:rFonts w:ascii="Times New Roman" w:eastAsia="Times New Roman" w:hAnsi="Times New Roman" w:cs="Times New Roman"/>
          <w:color w:val="000000"/>
          <w:sz w:val="24"/>
          <w:szCs w:val="24"/>
          <w:lang w:eastAsia="en-IE"/>
        </w:rPr>
        <w:t xml:space="preserve"> </w:t>
      </w:r>
      <w:r w:rsidR="00B82D12">
        <w:rPr>
          <w:rFonts w:ascii="Times New Roman" w:eastAsia="Times New Roman" w:hAnsi="Times New Roman" w:cs="Times New Roman"/>
          <w:color w:val="000000"/>
          <w:sz w:val="24"/>
          <w:szCs w:val="24"/>
          <w:lang w:eastAsia="en-IE"/>
        </w:rPr>
        <w:t>research, policy development and capacity-building within safeguarding services. While there is a long way to go to improve safety and social justice</w:t>
      </w:r>
      <w:r w:rsidR="00B92913">
        <w:rPr>
          <w:rFonts w:ascii="Times New Roman" w:eastAsia="Times New Roman" w:hAnsi="Times New Roman" w:cs="Times New Roman"/>
          <w:color w:val="000000"/>
          <w:sz w:val="24"/>
          <w:szCs w:val="24"/>
          <w:lang w:eastAsia="en-IE"/>
        </w:rPr>
        <w:t xml:space="preserve"> in child protection and disability</w:t>
      </w:r>
      <w:r w:rsidR="00B82D12">
        <w:rPr>
          <w:rFonts w:ascii="Times New Roman" w:eastAsia="Times New Roman" w:hAnsi="Times New Roman" w:cs="Times New Roman"/>
          <w:color w:val="000000"/>
          <w:sz w:val="24"/>
          <w:szCs w:val="24"/>
          <w:lang w:eastAsia="en-IE"/>
        </w:rPr>
        <w:t xml:space="preserve">, this goal </w:t>
      </w:r>
      <w:r w:rsidR="00B92913">
        <w:rPr>
          <w:rFonts w:ascii="Times New Roman" w:eastAsia="Times New Roman" w:hAnsi="Times New Roman" w:cs="Times New Roman"/>
          <w:color w:val="000000"/>
          <w:sz w:val="24"/>
          <w:szCs w:val="24"/>
          <w:lang w:eastAsia="en-IE"/>
        </w:rPr>
        <w:t>remains</w:t>
      </w:r>
      <w:r w:rsidR="00B82D12">
        <w:rPr>
          <w:rFonts w:ascii="Times New Roman" w:eastAsia="Times New Roman" w:hAnsi="Times New Roman" w:cs="Times New Roman"/>
          <w:color w:val="000000"/>
          <w:sz w:val="24"/>
          <w:szCs w:val="24"/>
          <w:lang w:eastAsia="en-IE"/>
        </w:rPr>
        <w:t xml:space="preserve"> one of endless value</w:t>
      </w:r>
      <w:r w:rsidR="006263AB">
        <w:rPr>
          <w:rFonts w:ascii="Times New Roman" w:eastAsia="Times New Roman" w:hAnsi="Times New Roman" w:cs="Times New Roman"/>
          <w:color w:val="000000"/>
          <w:sz w:val="24"/>
          <w:szCs w:val="24"/>
          <w:lang w:eastAsia="en-IE"/>
        </w:rPr>
        <w:t xml:space="preserve"> and absolute urgency</w:t>
      </w:r>
      <w:r w:rsidR="00B82D12">
        <w:rPr>
          <w:rFonts w:ascii="Times New Roman" w:eastAsia="Times New Roman" w:hAnsi="Times New Roman" w:cs="Times New Roman"/>
          <w:color w:val="000000"/>
          <w:sz w:val="24"/>
          <w:szCs w:val="24"/>
          <w:lang w:eastAsia="en-IE"/>
        </w:rPr>
        <w:t xml:space="preserve">. </w:t>
      </w:r>
    </w:p>
    <w:p w14:paraId="22325E52" w14:textId="77777777" w:rsidR="004851A4" w:rsidRDefault="004851A4" w:rsidP="008F1044">
      <w:pPr>
        <w:shd w:val="clear" w:color="auto" w:fill="FFFFFF"/>
        <w:spacing w:after="0" w:line="240" w:lineRule="auto"/>
        <w:jc w:val="both"/>
        <w:rPr>
          <w:rFonts w:ascii="Times New Roman" w:eastAsia="Times New Roman" w:hAnsi="Times New Roman" w:cs="Times New Roman"/>
          <w:color w:val="000000"/>
          <w:sz w:val="24"/>
          <w:szCs w:val="24"/>
          <w:lang w:eastAsia="en-IE"/>
        </w:rPr>
      </w:pPr>
    </w:p>
    <w:p w14:paraId="55656575" w14:textId="3331799C" w:rsidR="004851A4" w:rsidRPr="004851A4" w:rsidRDefault="004851A4" w:rsidP="008F1044">
      <w:pPr>
        <w:shd w:val="clear" w:color="auto" w:fill="FFFFFF"/>
        <w:spacing w:after="0" w:line="240" w:lineRule="auto"/>
        <w:jc w:val="both"/>
        <w:rPr>
          <w:rFonts w:ascii="Times New Roman" w:eastAsia="Times New Roman" w:hAnsi="Times New Roman" w:cs="Times New Roman"/>
          <w:b/>
          <w:bCs/>
          <w:color w:val="000000"/>
          <w:sz w:val="24"/>
          <w:szCs w:val="24"/>
          <w:lang w:eastAsia="en-IE"/>
        </w:rPr>
      </w:pPr>
      <w:r w:rsidRPr="004851A4">
        <w:rPr>
          <w:rFonts w:ascii="Times New Roman" w:eastAsia="Times New Roman" w:hAnsi="Times New Roman" w:cs="Times New Roman"/>
          <w:b/>
          <w:bCs/>
          <w:color w:val="000000"/>
          <w:sz w:val="24"/>
          <w:szCs w:val="24"/>
          <w:lang w:eastAsia="en-IE"/>
        </w:rPr>
        <w:t xml:space="preserve">Cross References: </w:t>
      </w:r>
    </w:p>
    <w:p w14:paraId="57D31D99" w14:textId="77777777" w:rsidR="004851A4" w:rsidRDefault="004851A4" w:rsidP="008F1044">
      <w:pPr>
        <w:shd w:val="clear" w:color="auto" w:fill="FFFFFF"/>
        <w:spacing w:after="0" w:line="240" w:lineRule="auto"/>
        <w:jc w:val="both"/>
        <w:rPr>
          <w:rFonts w:ascii="Times New Roman" w:eastAsia="Times New Roman" w:hAnsi="Times New Roman" w:cs="Times New Roman"/>
          <w:color w:val="000000"/>
          <w:sz w:val="24"/>
          <w:szCs w:val="24"/>
          <w:lang w:eastAsia="en-IE"/>
        </w:rPr>
      </w:pPr>
    </w:p>
    <w:p w14:paraId="399D7EBF" w14:textId="4496D6A0" w:rsidR="004851A4" w:rsidRDefault="004851A4" w:rsidP="008F1044">
      <w:pPr>
        <w:shd w:val="clear" w:color="auto" w:fill="FFFFFF"/>
        <w:spacing w:after="0" w:line="240" w:lineRule="auto"/>
        <w:jc w:val="both"/>
        <w:rPr>
          <w:rFonts w:ascii="Times New Roman" w:eastAsia="Times New Roman" w:hAnsi="Times New Roman" w:cs="Times New Roman"/>
          <w:color w:val="000000"/>
          <w:sz w:val="24"/>
          <w:szCs w:val="24"/>
          <w:lang w:eastAsia="en-IE"/>
        </w:rPr>
      </w:pPr>
      <w:r>
        <w:rPr>
          <w:rFonts w:ascii="Times New Roman" w:eastAsia="Times New Roman" w:hAnsi="Times New Roman" w:cs="Times New Roman"/>
          <w:color w:val="000000"/>
          <w:sz w:val="24"/>
          <w:szCs w:val="24"/>
          <w:lang w:eastAsia="en-IE"/>
        </w:rPr>
        <w:t>See chapter on critical disability studies.</w:t>
      </w:r>
    </w:p>
    <w:p w14:paraId="4BC220A5" w14:textId="77777777" w:rsidR="006263AB" w:rsidRDefault="006263AB" w:rsidP="0047673F">
      <w:pPr>
        <w:ind w:right="804"/>
        <w:jc w:val="both"/>
        <w:rPr>
          <w:rFonts w:ascii="Times New Roman" w:hAnsi="Times New Roman" w:cs="Times New Roman"/>
          <w:sz w:val="24"/>
          <w:szCs w:val="24"/>
        </w:rPr>
      </w:pPr>
    </w:p>
    <w:p w14:paraId="13F5E6A5" w14:textId="35745A8A" w:rsidR="00B11C2F" w:rsidRPr="00B54B90" w:rsidRDefault="00B11C2F" w:rsidP="0047673F">
      <w:pPr>
        <w:ind w:right="804"/>
        <w:jc w:val="both"/>
        <w:rPr>
          <w:rFonts w:ascii="Times New Roman" w:hAnsi="Times New Roman" w:cs="Times New Roman"/>
          <w:b/>
          <w:bCs/>
          <w:sz w:val="24"/>
          <w:szCs w:val="24"/>
        </w:rPr>
      </w:pPr>
      <w:r w:rsidRPr="00B54B90">
        <w:rPr>
          <w:rFonts w:ascii="Times New Roman" w:hAnsi="Times New Roman" w:cs="Times New Roman"/>
          <w:b/>
          <w:bCs/>
          <w:sz w:val="24"/>
          <w:szCs w:val="24"/>
        </w:rPr>
        <w:t xml:space="preserve">References </w:t>
      </w:r>
    </w:p>
    <w:p w14:paraId="765AC991" w14:textId="77777777" w:rsidR="007B4410" w:rsidRDefault="00136C24" w:rsidP="00373DC1">
      <w:pPr>
        <w:spacing w:after="0"/>
        <w:ind w:left="720" w:right="-46" w:hanging="720"/>
        <w:jc w:val="both"/>
        <w:rPr>
          <w:rFonts w:ascii="Times New Roman" w:hAnsi="Times New Roman" w:cs="Times New Roman"/>
        </w:rPr>
      </w:pPr>
      <w:r w:rsidRPr="004E3F58">
        <w:rPr>
          <w:rFonts w:ascii="Times New Roman" w:hAnsi="Times New Roman" w:cs="Times New Roman"/>
        </w:rPr>
        <w:t>ACPF (2011)</w:t>
      </w:r>
      <w:r w:rsidR="009B47EE" w:rsidRPr="004E3F58">
        <w:rPr>
          <w:rFonts w:ascii="Times New Roman" w:hAnsi="Times New Roman" w:cs="Times New Roman"/>
        </w:rPr>
        <w:t xml:space="preserve">. </w:t>
      </w:r>
      <w:r w:rsidRPr="004E3F58">
        <w:rPr>
          <w:rFonts w:ascii="Times New Roman" w:hAnsi="Times New Roman" w:cs="Times New Roman"/>
          <w:i/>
          <w:iCs/>
        </w:rPr>
        <w:t xml:space="preserve">Violence </w:t>
      </w:r>
      <w:r w:rsidR="009B47EE" w:rsidRPr="004E3F58">
        <w:rPr>
          <w:rFonts w:ascii="Times New Roman" w:hAnsi="Times New Roman" w:cs="Times New Roman"/>
          <w:i/>
          <w:iCs/>
        </w:rPr>
        <w:t>a</w:t>
      </w:r>
      <w:r w:rsidRPr="004E3F58">
        <w:rPr>
          <w:rFonts w:ascii="Times New Roman" w:hAnsi="Times New Roman" w:cs="Times New Roman"/>
          <w:i/>
          <w:iCs/>
        </w:rPr>
        <w:t xml:space="preserve">gainst </w:t>
      </w:r>
      <w:r w:rsidR="009B47EE" w:rsidRPr="004E3F58">
        <w:rPr>
          <w:rFonts w:ascii="Times New Roman" w:hAnsi="Times New Roman" w:cs="Times New Roman"/>
          <w:i/>
          <w:iCs/>
        </w:rPr>
        <w:t>c</w:t>
      </w:r>
      <w:r w:rsidRPr="004E3F58">
        <w:rPr>
          <w:rFonts w:ascii="Times New Roman" w:hAnsi="Times New Roman" w:cs="Times New Roman"/>
          <w:i/>
          <w:iCs/>
        </w:rPr>
        <w:t xml:space="preserve">hildren with </w:t>
      </w:r>
      <w:r w:rsidR="009B47EE" w:rsidRPr="004E3F58">
        <w:rPr>
          <w:rFonts w:ascii="Times New Roman" w:hAnsi="Times New Roman" w:cs="Times New Roman"/>
          <w:i/>
          <w:iCs/>
        </w:rPr>
        <w:t>d</w:t>
      </w:r>
      <w:r w:rsidRPr="004E3F58">
        <w:rPr>
          <w:rFonts w:ascii="Times New Roman" w:hAnsi="Times New Roman" w:cs="Times New Roman"/>
          <w:i/>
          <w:iCs/>
        </w:rPr>
        <w:t xml:space="preserve">isabilities in Africa: Field </w:t>
      </w:r>
      <w:r w:rsidR="009B47EE" w:rsidRPr="004E3F58">
        <w:rPr>
          <w:rFonts w:ascii="Times New Roman" w:hAnsi="Times New Roman" w:cs="Times New Roman"/>
          <w:i/>
          <w:iCs/>
        </w:rPr>
        <w:t>s</w:t>
      </w:r>
      <w:r w:rsidRPr="004E3F58">
        <w:rPr>
          <w:rFonts w:ascii="Times New Roman" w:hAnsi="Times New Roman" w:cs="Times New Roman"/>
          <w:i/>
          <w:iCs/>
        </w:rPr>
        <w:t xml:space="preserve">tudies from Cameroon, Ethiopia, Senegal, </w:t>
      </w:r>
      <w:proofErr w:type="gramStart"/>
      <w:r w:rsidRPr="004E3F58">
        <w:rPr>
          <w:rFonts w:ascii="Times New Roman" w:hAnsi="Times New Roman" w:cs="Times New Roman"/>
          <w:i/>
          <w:iCs/>
        </w:rPr>
        <w:t>Uganda</w:t>
      </w:r>
      <w:proofErr w:type="gramEnd"/>
      <w:r w:rsidRPr="004E3F58">
        <w:rPr>
          <w:rFonts w:ascii="Times New Roman" w:hAnsi="Times New Roman" w:cs="Times New Roman"/>
          <w:i/>
          <w:iCs/>
        </w:rPr>
        <w:t xml:space="preserve"> and Zambia. </w:t>
      </w:r>
      <w:r w:rsidRPr="004E3F58">
        <w:rPr>
          <w:rFonts w:ascii="Times New Roman" w:hAnsi="Times New Roman" w:cs="Times New Roman"/>
        </w:rPr>
        <w:t>The African Child Policy Forum</w:t>
      </w:r>
      <w:r w:rsidR="009B47EE" w:rsidRPr="004E3F58">
        <w:rPr>
          <w:rFonts w:ascii="Times New Roman" w:hAnsi="Times New Roman" w:cs="Times New Roman"/>
        </w:rPr>
        <w:t xml:space="preserve">. </w:t>
      </w:r>
    </w:p>
    <w:p w14:paraId="635A0787" w14:textId="77777777" w:rsidR="007B4410" w:rsidRDefault="00AE5EE5" w:rsidP="00373DC1">
      <w:pPr>
        <w:spacing w:after="0"/>
        <w:ind w:left="720" w:right="-46" w:hanging="720"/>
        <w:jc w:val="both"/>
        <w:rPr>
          <w:rFonts w:ascii="Times New Roman" w:hAnsi="Times New Roman" w:cs="Times New Roman"/>
        </w:rPr>
      </w:pPr>
      <w:r w:rsidRPr="004E3F58">
        <w:rPr>
          <w:rFonts w:ascii="Times New Roman" w:hAnsi="Times New Roman" w:cs="Times New Roman"/>
        </w:rPr>
        <w:t>Adams</w:t>
      </w:r>
      <w:r w:rsidR="009B47EE" w:rsidRPr="004E3F58">
        <w:rPr>
          <w:rFonts w:ascii="Times New Roman" w:hAnsi="Times New Roman" w:cs="Times New Roman"/>
        </w:rPr>
        <w:t xml:space="preserve">, </w:t>
      </w:r>
      <w:r w:rsidRPr="004E3F58">
        <w:rPr>
          <w:rFonts w:ascii="Times New Roman" w:hAnsi="Times New Roman" w:cs="Times New Roman"/>
        </w:rPr>
        <w:t>J</w:t>
      </w:r>
      <w:r w:rsidR="009B47EE" w:rsidRPr="004E3F58">
        <w:rPr>
          <w:rFonts w:ascii="Times New Roman" w:hAnsi="Times New Roman" w:cs="Times New Roman"/>
        </w:rPr>
        <w:t>.</w:t>
      </w:r>
      <w:r w:rsidRPr="004E3F58">
        <w:rPr>
          <w:rFonts w:ascii="Times New Roman" w:hAnsi="Times New Roman" w:cs="Times New Roman"/>
        </w:rPr>
        <w:t>,</w:t>
      </w:r>
      <w:r w:rsidR="009B47EE" w:rsidRPr="004E3F58">
        <w:rPr>
          <w:rFonts w:ascii="Times New Roman" w:hAnsi="Times New Roman" w:cs="Times New Roman"/>
        </w:rPr>
        <w:t xml:space="preserve"> &amp;</w:t>
      </w:r>
      <w:r w:rsidRPr="004E3F58">
        <w:rPr>
          <w:rFonts w:ascii="Times New Roman" w:hAnsi="Times New Roman" w:cs="Times New Roman"/>
        </w:rPr>
        <w:t xml:space="preserve"> </w:t>
      </w:r>
      <w:proofErr w:type="spellStart"/>
      <w:r w:rsidRPr="004E3F58">
        <w:rPr>
          <w:rFonts w:ascii="Times New Roman" w:hAnsi="Times New Roman" w:cs="Times New Roman"/>
        </w:rPr>
        <w:t>Leshone</w:t>
      </w:r>
      <w:proofErr w:type="spellEnd"/>
      <w:r w:rsidR="009B47EE" w:rsidRPr="004E3F58">
        <w:rPr>
          <w:rFonts w:ascii="Times New Roman" w:hAnsi="Times New Roman" w:cs="Times New Roman"/>
        </w:rPr>
        <w:t xml:space="preserve">, </w:t>
      </w:r>
      <w:r w:rsidRPr="004E3F58">
        <w:rPr>
          <w:rFonts w:ascii="Times New Roman" w:hAnsi="Times New Roman" w:cs="Times New Roman"/>
        </w:rPr>
        <w:t>D</w:t>
      </w:r>
      <w:r w:rsidR="009B47EE" w:rsidRPr="004E3F58">
        <w:rPr>
          <w:rFonts w:ascii="Times New Roman" w:hAnsi="Times New Roman" w:cs="Times New Roman"/>
        </w:rPr>
        <w:t>.</w:t>
      </w:r>
      <w:r w:rsidRPr="004E3F58">
        <w:rPr>
          <w:rFonts w:ascii="Times New Roman" w:hAnsi="Times New Roman" w:cs="Times New Roman"/>
        </w:rPr>
        <w:t xml:space="preserve"> (2016)</w:t>
      </w:r>
      <w:r w:rsidR="009B47EE" w:rsidRPr="004E3F58">
        <w:rPr>
          <w:rFonts w:ascii="Times New Roman" w:hAnsi="Times New Roman" w:cs="Times New Roman"/>
        </w:rPr>
        <w:t>.</w:t>
      </w:r>
      <w:r w:rsidRPr="004E3F58">
        <w:rPr>
          <w:rFonts w:ascii="Times New Roman" w:hAnsi="Times New Roman" w:cs="Times New Roman"/>
        </w:rPr>
        <w:t xml:space="preserve"> </w:t>
      </w:r>
      <w:r w:rsidRPr="004E3F58">
        <w:rPr>
          <w:rFonts w:ascii="Times New Roman" w:hAnsi="Times New Roman" w:cs="Times New Roman"/>
          <w:i/>
          <w:iCs/>
        </w:rPr>
        <w:t>Active social work with children with disabilities.</w:t>
      </w:r>
      <w:r w:rsidRPr="004E3F58">
        <w:rPr>
          <w:rFonts w:ascii="Times New Roman" w:hAnsi="Times New Roman" w:cs="Times New Roman"/>
        </w:rPr>
        <w:t xml:space="preserve"> Critical Publishing.</w:t>
      </w:r>
    </w:p>
    <w:p w14:paraId="131E08EB" w14:textId="77777777" w:rsidR="007B4410" w:rsidRDefault="00E87F86" w:rsidP="00373DC1">
      <w:pPr>
        <w:spacing w:after="0"/>
        <w:ind w:left="720" w:right="-46" w:hanging="720"/>
        <w:jc w:val="both"/>
        <w:rPr>
          <w:rFonts w:ascii="Times New Roman" w:hAnsi="Times New Roman" w:cs="Times New Roman"/>
        </w:rPr>
      </w:pPr>
      <w:r w:rsidRPr="004E3F58">
        <w:rPr>
          <w:rFonts w:ascii="Times New Roman" w:hAnsi="Times New Roman" w:cs="Times New Roman"/>
        </w:rPr>
        <w:t xml:space="preserve">Armstrong, J. (2016). Parents with Intellectual Disability. </w:t>
      </w:r>
      <w:r w:rsidRPr="004E3F58">
        <w:rPr>
          <w:rFonts w:ascii="Times New Roman" w:hAnsi="Times New Roman" w:cs="Times New Roman"/>
          <w:i/>
          <w:iCs/>
        </w:rPr>
        <w:t>Frontline Issue 104</w:t>
      </w:r>
      <w:r w:rsidRPr="004E3F58">
        <w:rPr>
          <w:rFonts w:ascii="Times New Roman" w:hAnsi="Times New Roman" w:cs="Times New Roman"/>
        </w:rPr>
        <w:t xml:space="preserve">. </w:t>
      </w:r>
      <w:hyperlink r:id="rId6" w:history="1">
        <w:r w:rsidRPr="004E3F58">
          <w:rPr>
            <w:rStyle w:val="Hyperlink"/>
            <w:rFonts w:ascii="Times New Roman" w:hAnsi="Times New Roman" w:cs="Times New Roman"/>
          </w:rPr>
          <w:t>https://frontline-ireland.com/parents-intellectual-disability/</w:t>
        </w:r>
      </w:hyperlink>
      <w:r w:rsidRPr="004E3F58">
        <w:rPr>
          <w:rFonts w:ascii="Times New Roman" w:hAnsi="Times New Roman" w:cs="Times New Roman"/>
        </w:rPr>
        <w:t xml:space="preserve"> </w:t>
      </w:r>
    </w:p>
    <w:p w14:paraId="0F32B12E" w14:textId="77777777" w:rsidR="007B4410" w:rsidRDefault="00490216" w:rsidP="00373DC1">
      <w:pPr>
        <w:spacing w:after="0"/>
        <w:ind w:left="720" w:right="-46" w:hanging="720"/>
        <w:jc w:val="both"/>
        <w:rPr>
          <w:rFonts w:ascii="Times New Roman" w:hAnsi="Times New Roman" w:cs="Times New Roman"/>
        </w:rPr>
      </w:pPr>
      <w:proofErr w:type="spellStart"/>
      <w:r w:rsidRPr="004E3F58">
        <w:rPr>
          <w:rFonts w:ascii="Times New Roman" w:hAnsi="Times New Roman" w:cs="Times New Roman"/>
        </w:rPr>
        <w:t>Ashori</w:t>
      </w:r>
      <w:proofErr w:type="spellEnd"/>
      <w:r w:rsidRPr="004E3F58">
        <w:rPr>
          <w:rFonts w:ascii="Times New Roman" w:hAnsi="Times New Roman" w:cs="Times New Roman"/>
        </w:rPr>
        <w:t xml:space="preserve">, M., </w:t>
      </w:r>
      <w:proofErr w:type="spellStart"/>
      <w:r w:rsidRPr="004E3F58">
        <w:rPr>
          <w:rFonts w:ascii="Times New Roman" w:hAnsi="Times New Roman" w:cs="Times New Roman"/>
        </w:rPr>
        <w:t>Norouzi</w:t>
      </w:r>
      <w:proofErr w:type="spellEnd"/>
      <w:r w:rsidRPr="004E3F58">
        <w:rPr>
          <w:rFonts w:ascii="Times New Roman" w:hAnsi="Times New Roman" w:cs="Times New Roman"/>
        </w:rPr>
        <w:t>, G., &amp; Jalil-</w:t>
      </w:r>
      <w:proofErr w:type="spellStart"/>
      <w:r w:rsidRPr="004E3F58">
        <w:rPr>
          <w:rFonts w:ascii="Times New Roman" w:hAnsi="Times New Roman" w:cs="Times New Roman"/>
        </w:rPr>
        <w:t>Abkenar</w:t>
      </w:r>
      <w:proofErr w:type="spellEnd"/>
      <w:r w:rsidRPr="004E3F58">
        <w:rPr>
          <w:rFonts w:ascii="Times New Roman" w:hAnsi="Times New Roman" w:cs="Times New Roman"/>
        </w:rPr>
        <w:t xml:space="preserve">, S. S. (2019). The effect of positive parenting program on mental health in mothers of children with intellectual disability. </w:t>
      </w:r>
      <w:r w:rsidRPr="004E3F58">
        <w:rPr>
          <w:rFonts w:ascii="Times New Roman" w:hAnsi="Times New Roman" w:cs="Times New Roman"/>
          <w:i/>
          <w:iCs/>
        </w:rPr>
        <w:t>Journal of Intellectual Disabilities,</w:t>
      </w:r>
      <w:r w:rsidRPr="004E3F58">
        <w:rPr>
          <w:rFonts w:ascii="Times New Roman" w:hAnsi="Times New Roman" w:cs="Times New Roman"/>
        </w:rPr>
        <w:t xml:space="preserve"> 23(3), 385-396. </w:t>
      </w:r>
      <w:hyperlink r:id="rId7" w:history="1">
        <w:r w:rsidR="000F0010" w:rsidRPr="004E3F58">
          <w:rPr>
            <w:rStyle w:val="Hyperlink"/>
            <w:rFonts w:ascii="Times New Roman" w:hAnsi="Times New Roman" w:cs="Times New Roman"/>
          </w:rPr>
          <w:t>https://doi.org/10.1177/1744629518824899</w:t>
        </w:r>
      </w:hyperlink>
    </w:p>
    <w:p w14:paraId="6293BD8B" w14:textId="77777777" w:rsidR="007B4410" w:rsidRDefault="003804C0" w:rsidP="00373DC1">
      <w:pPr>
        <w:spacing w:after="0"/>
        <w:ind w:left="720" w:right="-46" w:hanging="720"/>
        <w:jc w:val="both"/>
        <w:rPr>
          <w:rFonts w:ascii="Times New Roman" w:hAnsi="Times New Roman" w:cs="Times New Roman"/>
        </w:rPr>
      </w:pPr>
      <w:r w:rsidRPr="004E3F58">
        <w:rPr>
          <w:rFonts w:ascii="Times New Roman" w:hAnsi="Times New Roman" w:cs="Times New Roman"/>
        </w:rPr>
        <w:t xml:space="preserve">Azar, S. T., &amp; Read, K. N. (2009). Parental cognitive disabilities and child protection services: The need for human capacity building. </w:t>
      </w:r>
      <w:r w:rsidRPr="004E3F58">
        <w:rPr>
          <w:rFonts w:ascii="Times New Roman" w:hAnsi="Times New Roman" w:cs="Times New Roman"/>
          <w:i/>
          <w:iCs/>
        </w:rPr>
        <w:t>The Journal of Sociology &amp; Social Welfare,</w:t>
      </w:r>
      <w:r w:rsidRPr="004E3F58">
        <w:rPr>
          <w:rFonts w:ascii="Times New Roman" w:hAnsi="Times New Roman" w:cs="Times New Roman"/>
        </w:rPr>
        <w:t xml:space="preserve"> 36(4), 127-152. </w:t>
      </w:r>
      <w:hyperlink r:id="rId8" w:history="1">
        <w:r w:rsidR="006718CE" w:rsidRPr="004E3F58">
          <w:rPr>
            <w:rStyle w:val="Hyperlink"/>
            <w:rFonts w:ascii="Times New Roman" w:hAnsi="Times New Roman" w:cs="Times New Roman"/>
          </w:rPr>
          <w:t>https://scholarworks.wmich.edu/jssw/vol36/iss4/9</w:t>
        </w:r>
      </w:hyperlink>
    </w:p>
    <w:p w14:paraId="6E7D4E45" w14:textId="77777777" w:rsidR="007B4410" w:rsidRDefault="00DB173F" w:rsidP="00373DC1">
      <w:pPr>
        <w:spacing w:after="0"/>
        <w:ind w:left="720" w:right="-46" w:hanging="720"/>
        <w:jc w:val="both"/>
        <w:rPr>
          <w:rFonts w:ascii="Times New Roman" w:hAnsi="Times New Roman" w:cs="Times New Roman"/>
        </w:rPr>
      </w:pPr>
      <w:r w:rsidRPr="004E3F58">
        <w:rPr>
          <w:rFonts w:ascii="Times New Roman" w:hAnsi="Times New Roman" w:cs="Times New Roman"/>
        </w:rPr>
        <w:t>Boersma</w:t>
      </w:r>
      <w:r w:rsidR="006546A3" w:rsidRPr="004E3F58">
        <w:rPr>
          <w:rFonts w:ascii="Times New Roman" w:hAnsi="Times New Roman" w:cs="Times New Roman"/>
        </w:rPr>
        <w:t xml:space="preserve">, </w:t>
      </w:r>
      <w:r w:rsidRPr="004E3F58">
        <w:rPr>
          <w:rFonts w:ascii="Times New Roman" w:hAnsi="Times New Roman" w:cs="Times New Roman"/>
        </w:rPr>
        <w:t>M</w:t>
      </w:r>
      <w:r w:rsidR="006546A3" w:rsidRPr="004E3F58">
        <w:rPr>
          <w:rFonts w:ascii="Times New Roman" w:hAnsi="Times New Roman" w:cs="Times New Roman"/>
        </w:rPr>
        <w:t>.</w:t>
      </w:r>
      <w:r w:rsidRPr="004E3F58">
        <w:rPr>
          <w:rFonts w:ascii="Times New Roman" w:hAnsi="Times New Roman" w:cs="Times New Roman"/>
        </w:rPr>
        <w:t xml:space="preserve"> (2013)</w:t>
      </w:r>
      <w:r w:rsidR="006546A3" w:rsidRPr="004E3F58">
        <w:rPr>
          <w:rFonts w:ascii="Times New Roman" w:hAnsi="Times New Roman" w:cs="Times New Roman"/>
        </w:rPr>
        <w:t>.</w:t>
      </w:r>
      <w:r w:rsidRPr="004E3F58">
        <w:rPr>
          <w:rFonts w:ascii="Times New Roman" w:hAnsi="Times New Roman" w:cs="Times New Roman"/>
        </w:rPr>
        <w:t xml:space="preserve"> Protecting </w:t>
      </w:r>
      <w:r w:rsidR="006546A3" w:rsidRPr="004E3F58">
        <w:rPr>
          <w:rFonts w:ascii="Times New Roman" w:hAnsi="Times New Roman" w:cs="Times New Roman"/>
        </w:rPr>
        <w:t>c</w:t>
      </w:r>
      <w:r w:rsidRPr="004E3F58">
        <w:rPr>
          <w:rFonts w:ascii="Times New Roman" w:hAnsi="Times New Roman" w:cs="Times New Roman"/>
        </w:rPr>
        <w:t xml:space="preserve">hildren with </w:t>
      </w:r>
      <w:r w:rsidR="006546A3" w:rsidRPr="004E3F58">
        <w:rPr>
          <w:rFonts w:ascii="Times New Roman" w:hAnsi="Times New Roman" w:cs="Times New Roman"/>
        </w:rPr>
        <w:t>d</w:t>
      </w:r>
      <w:r w:rsidRPr="004E3F58">
        <w:rPr>
          <w:rFonts w:ascii="Times New Roman" w:hAnsi="Times New Roman" w:cs="Times New Roman"/>
        </w:rPr>
        <w:t xml:space="preserve">isabilities from </w:t>
      </w:r>
      <w:r w:rsidR="006546A3" w:rsidRPr="004E3F58">
        <w:rPr>
          <w:rFonts w:ascii="Times New Roman" w:hAnsi="Times New Roman" w:cs="Times New Roman"/>
        </w:rPr>
        <w:t>v</w:t>
      </w:r>
      <w:r w:rsidRPr="004E3F58">
        <w:rPr>
          <w:rFonts w:ascii="Times New Roman" w:hAnsi="Times New Roman" w:cs="Times New Roman"/>
        </w:rPr>
        <w:t xml:space="preserve">iolence in CBR </w:t>
      </w:r>
      <w:r w:rsidR="006546A3" w:rsidRPr="004E3F58">
        <w:rPr>
          <w:rFonts w:ascii="Times New Roman" w:hAnsi="Times New Roman" w:cs="Times New Roman"/>
        </w:rPr>
        <w:t>p</w:t>
      </w:r>
      <w:r w:rsidRPr="004E3F58">
        <w:rPr>
          <w:rFonts w:ascii="Times New Roman" w:hAnsi="Times New Roman" w:cs="Times New Roman"/>
        </w:rPr>
        <w:t xml:space="preserve">rojects: Why </w:t>
      </w:r>
      <w:r w:rsidR="006546A3" w:rsidRPr="004E3F58">
        <w:rPr>
          <w:rFonts w:ascii="Times New Roman" w:hAnsi="Times New Roman" w:cs="Times New Roman"/>
        </w:rPr>
        <w:t>w</w:t>
      </w:r>
      <w:r w:rsidRPr="004E3F58">
        <w:rPr>
          <w:rFonts w:ascii="Times New Roman" w:hAnsi="Times New Roman" w:cs="Times New Roman"/>
        </w:rPr>
        <w:t xml:space="preserve">e </w:t>
      </w:r>
      <w:r w:rsidR="006546A3" w:rsidRPr="004E3F58">
        <w:rPr>
          <w:rFonts w:ascii="Times New Roman" w:hAnsi="Times New Roman" w:cs="Times New Roman"/>
        </w:rPr>
        <w:t>n</w:t>
      </w:r>
      <w:r w:rsidRPr="004E3F58">
        <w:rPr>
          <w:rFonts w:ascii="Times New Roman" w:hAnsi="Times New Roman" w:cs="Times New Roman"/>
        </w:rPr>
        <w:t xml:space="preserve">eed to </w:t>
      </w:r>
      <w:r w:rsidR="006546A3" w:rsidRPr="004E3F58">
        <w:rPr>
          <w:rFonts w:ascii="Times New Roman" w:hAnsi="Times New Roman" w:cs="Times New Roman"/>
        </w:rPr>
        <w:t>w</w:t>
      </w:r>
      <w:r w:rsidRPr="004E3F58">
        <w:rPr>
          <w:rFonts w:ascii="Times New Roman" w:hAnsi="Times New Roman" w:cs="Times New Roman"/>
        </w:rPr>
        <w:t xml:space="preserve">ork with a </w:t>
      </w:r>
      <w:r w:rsidR="006546A3" w:rsidRPr="004E3F58">
        <w:rPr>
          <w:rFonts w:ascii="Times New Roman" w:hAnsi="Times New Roman" w:cs="Times New Roman"/>
        </w:rPr>
        <w:t>d</w:t>
      </w:r>
      <w:r w:rsidRPr="004E3F58">
        <w:rPr>
          <w:rFonts w:ascii="Times New Roman" w:hAnsi="Times New Roman" w:cs="Times New Roman"/>
        </w:rPr>
        <w:t xml:space="preserve">ifferent </w:t>
      </w:r>
      <w:r w:rsidR="006546A3" w:rsidRPr="004E3F58">
        <w:rPr>
          <w:rFonts w:ascii="Times New Roman" w:hAnsi="Times New Roman" w:cs="Times New Roman"/>
        </w:rPr>
        <w:t>f</w:t>
      </w:r>
      <w:r w:rsidRPr="004E3F58">
        <w:rPr>
          <w:rFonts w:ascii="Times New Roman" w:hAnsi="Times New Roman" w:cs="Times New Roman"/>
        </w:rPr>
        <w:t xml:space="preserve">orm of </w:t>
      </w:r>
      <w:r w:rsidR="006546A3" w:rsidRPr="004E3F58">
        <w:rPr>
          <w:rFonts w:ascii="Times New Roman" w:hAnsi="Times New Roman" w:cs="Times New Roman"/>
        </w:rPr>
        <w:t>c</w:t>
      </w:r>
      <w:r w:rsidRPr="004E3F58">
        <w:rPr>
          <w:rFonts w:ascii="Times New Roman" w:hAnsi="Times New Roman" w:cs="Times New Roman"/>
        </w:rPr>
        <w:t xml:space="preserve">hild </w:t>
      </w:r>
      <w:r w:rsidR="006546A3" w:rsidRPr="004E3F58">
        <w:rPr>
          <w:rFonts w:ascii="Times New Roman" w:hAnsi="Times New Roman" w:cs="Times New Roman"/>
        </w:rPr>
        <w:t>p</w:t>
      </w:r>
      <w:r w:rsidRPr="004E3F58">
        <w:rPr>
          <w:rFonts w:ascii="Times New Roman" w:hAnsi="Times New Roman" w:cs="Times New Roman"/>
        </w:rPr>
        <w:t xml:space="preserve">rotection </w:t>
      </w:r>
      <w:r w:rsidR="006546A3" w:rsidRPr="004E3F58">
        <w:rPr>
          <w:rFonts w:ascii="Times New Roman" w:hAnsi="Times New Roman" w:cs="Times New Roman"/>
        </w:rPr>
        <w:t>p</w:t>
      </w:r>
      <w:r w:rsidRPr="004E3F58">
        <w:rPr>
          <w:rFonts w:ascii="Times New Roman" w:hAnsi="Times New Roman" w:cs="Times New Roman"/>
        </w:rPr>
        <w:t xml:space="preserve">olicy for </w:t>
      </w:r>
      <w:r w:rsidR="006546A3" w:rsidRPr="004E3F58">
        <w:rPr>
          <w:rFonts w:ascii="Times New Roman" w:hAnsi="Times New Roman" w:cs="Times New Roman"/>
        </w:rPr>
        <w:t>c</w:t>
      </w:r>
      <w:r w:rsidRPr="004E3F58">
        <w:rPr>
          <w:rFonts w:ascii="Times New Roman" w:hAnsi="Times New Roman" w:cs="Times New Roman"/>
        </w:rPr>
        <w:t xml:space="preserve">hildren with </w:t>
      </w:r>
      <w:r w:rsidR="006546A3" w:rsidRPr="004E3F58">
        <w:rPr>
          <w:rFonts w:ascii="Times New Roman" w:hAnsi="Times New Roman" w:cs="Times New Roman"/>
        </w:rPr>
        <w:t>d</w:t>
      </w:r>
      <w:r w:rsidRPr="004E3F58">
        <w:rPr>
          <w:rFonts w:ascii="Times New Roman" w:hAnsi="Times New Roman" w:cs="Times New Roman"/>
        </w:rPr>
        <w:t xml:space="preserve">isabilities. </w:t>
      </w:r>
      <w:r w:rsidRPr="004E3F58">
        <w:rPr>
          <w:rFonts w:ascii="Times New Roman" w:hAnsi="Times New Roman" w:cs="Times New Roman"/>
          <w:i/>
          <w:iCs/>
        </w:rPr>
        <w:t>Experiential Articles</w:t>
      </w:r>
      <w:r w:rsidR="006546A3" w:rsidRPr="004E3F58">
        <w:rPr>
          <w:rFonts w:ascii="Times New Roman" w:hAnsi="Times New Roman" w:cs="Times New Roman"/>
          <w:i/>
          <w:iCs/>
        </w:rPr>
        <w:t>,</w:t>
      </w:r>
      <w:r w:rsidRPr="004E3F58">
        <w:rPr>
          <w:rFonts w:ascii="Times New Roman" w:hAnsi="Times New Roman" w:cs="Times New Roman"/>
        </w:rPr>
        <w:t xml:space="preserve"> 24</w:t>
      </w:r>
      <w:r w:rsidR="000F0010" w:rsidRPr="004E3F58">
        <w:rPr>
          <w:rFonts w:ascii="Times New Roman" w:hAnsi="Times New Roman" w:cs="Times New Roman"/>
        </w:rPr>
        <w:t>(3),</w:t>
      </w:r>
      <w:r w:rsidRPr="004E3F58">
        <w:rPr>
          <w:rFonts w:ascii="Times New Roman" w:hAnsi="Times New Roman" w:cs="Times New Roman"/>
        </w:rPr>
        <w:t xml:space="preserve"> 112- 122. </w:t>
      </w:r>
      <w:proofErr w:type="spellStart"/>
      <w:r w:rsidRPr="004E3F58">
        <w:rPr>
          <w:rFonts w:ascii="Times New Roman" w:hAnsi="Times New Roman" w:cs="Times New Roman"/>
        </w:rPr>
        <w:t>doi</w:t>
      </w:r>
      <w:proofErr w:type="spellEnd"/>
      <w:r w:rsidRPr="004E3F58">
        <w:rPr>
          <w:rFonts w:ascii="Times New Roman" w:hAnsi="Times New Roman" w:cs="Times New Roman"/>
        </w:rPr>
        <w:t>:  10.5463/DCID.v24i3.261</w:t>
      </w:r>
    </w:p>
    <w:p w14:paraId="121A2A22" w14:textId="77777777" w:rsidR="007B4410" w:rsidRDefault="006718CE" w:rsidP="00373DC1">
      <w:pPr>
        <w:spacing w:after="0"/>
        <w:ind w:left="720" w:right="-46" w:hanging="720"/>
        <w:jc w:val="both"/>
        <w:rPr>
          <w:rFonts w:ascii="Times New Roman" w:hAnsi="Times New Roman" w:cs="Times New Roman"/>
        </w:rPr>
      </w:pPr>
      <w:r w:rsidRPr="004E3F58">
        <w:rPr>
          <w:rFonts w:ascii="Times New Roman" w:hAnsi="Times New Roman" w:cs="Times New Roman"/>
        </w:rPr>
        <w:t>Booth, T., Booth, W.</w:t>
      </w:r>
      <w:r w:rsidR="006546A3" w:rsidRPr="004E3F58">
        <w:rPr>
          <w:rFonts w:ascii="Times New Roman" w:hAnsi="Times New Roman" w:cs="Times New Roman"/>
        </w:rPr>
        <w:t xml:space="preserve">, &amp; </w:t>
      </w:r>
      <w:r w:rsidRPr="004E3F58">
        <w:rPr>
          <w:rFonts w:ascii="Times New Roman" w:hAnsi="Times New Roman" w:cs="Times New Roman"/>
        </w:rPr>
        <w:t>McConnell, D. (2005)</w:t>
      </w:r>
      <w:r w:rsidR="006546A3" w:rsidRPr="004E3F58">
        <w:rPr>
          <w:rFonts w:ascii="Times New Roman" w:hAnsi="Times New Roman" w:cs="Times New Roman"/>
        </w:rPr>
        <w:t>.</w:t>
      </w:r>
      <w:r w:rsidRPr="004E3F58">
        <w:rPr>
          <w:rFonts w:ascii="Times New Roman" w:hAnsi="Times New Roman" w:cs="Times New Roman"/>
        </w:rPr>
        <w:t xml:space="preserve"> The </w:t>
      </w:r>
      <w:r w:rsidR="006546A3" w:rsidRPr="004E3F58">
        <w:rPr>
          <w:rFonts w:ascii="Times New Roman" w:hAnsi="Times New Roman" w:cs="Times New Roman"/>
        </w:rPr>
        <w:t>p</w:t>
      </w:r>
      <w:r w:rsidRPr="004E3F58">
        <w:rPr>
          <w:rFonts w:ascii="Times New Roman" w:hAnsi="Times New Roman" w:cs="Times New Roman"/>
        </w:rPr>
        <w:t xml:space="preserve">revalence and </w:t>
      </w:r>
      <w:r w:rsidR="006546A3" w:rsidRPr="004E3F58">
        <w:rPr>
          <w:rFonts w:ascii="Times New Roman" w:hAnsi="Times New Roman" w:cs="Times New Roman"/>
        </w:rPr>
        <w:t>o</w:t>
      </w:r>
      <w:r w:rsidRPr="004E3F58">
        <w:rPr>
          <w:rFonts w:ascii="Times New Roman" w:hAnsi="Times New Roman" w:cs="Times New Roman"/>
        </w:rPr>
        <w:t xml:space="preserve">utcomes of </w:t>
      </w:r>
      <w:r w:rsidR="006546A3" w:rsidRPr="004E3F58">
        <w:rPr>
          <w:rFonts w:ascii="Times New Roman" w:hAnsi="Times New Roman" w:cs="Times New Roman"/>
        </w:rPr>
        <w:t>c</w:t>
      </w:r>
      <w:r w:rsidRPr="004E3F58">
        <w:rPr>
          <w:rFonts w:ascii="Times New Roman" w:hAnsi="Times New Roman" w:cs="Times New Roman"/>
        </w:rPr>
        <w:t xml:space="preserve">are </w:t>
      </w:r>
      <w:r w:rsidR="006546A3" w:rsidRPr="004E3F58">
        <w:rPr>
          <w:rFonts w:ascii="Times New Roman" w:hAnsi="Times New Roman" w:cs="Times New Roman"/>
        </w:rPr>
        <w:t>p</w:t>
      </w:r>
      <w:r w:rsidRPr="004E3F58">
        <w:rPr>
          <w:rFonts w:ascii="Times New Roman" w:hAnsi="Times New Roman" w:cs="Times New Roman"/>
        </w:rPr>
        <w:t xml:space="preserve">roceedings </w:t>
      </w:r>
      <w:r w:rsidR="006546A3" w:rsidRPr="004E3F58">
        <w:rPr>
          <w:rFonts w:ascii="Times New Roman" w:hAnsi="Times New Roman" w:cs="Times New Roman"/>
        </w:rPr>
        <w:t>i</w:t>
      </w:r>
      <w:r w:rsidRPr="004E3F58">
        <w:rPr>
          <w:rFonts w:ascii="Times New Roman" w:hAnsi="Times New Roman" w:cs="Times New Roman"/>
        </w:rPr>
        <w:t xml:space="preserve">nvolving </w:t>
      </w:r>
      <w:r w:rsidR="006546A3" w:rsidRPr="004E3F58">
        <w:rPr>
          <w:rFonts w:ascii="Times New Roman" w:hAnsi="Times New Roman" w:cs="Times New Roman"/>
        </w:rPr>
        <w:t>p</w:t>
      </w:r>
      <w:r w:rsidRPr="004E3F58">
        <w:rPr>
          <w:rFonts w:ascii="Times New Roman" w:hAnsi="Times New Roman" w:cs="Times New Roman"/>
        </w:rPr>
        <w:t xml:space="preserve">arents with </w:t>
      </w:r>
      <w:r w:rsidR="006546A3" w:rsidRPr="004E3F58">
        <w:rPr>
          <w:rFonts w:ascii="Times New Roman" w:hAnsi="Times New Roman" w:cs="Times New Roman"/>
        </w:rPr>
        <w:t>l</w:t>
      </w:r>
      <w:r w:rsidRPr="004E3F58">
        <w:rPr>
          <w:rFonts w:ascii="Times New Roman" w:hAnsi="Times New Roman" w:cs="Times New Roman"/>
        </w:rPr>
        <w:t xml:space="preserve">earning </w:t>
      </w:r>
      <w:r w:rsidR="006546A3" w:rsidRPr="004E3F58">
        <w:rPr>
          <w:rFonts w:ascii="Times New Roman" w:hAnsi="Times New Roman" w:cs="Times New Roman"/>
        </w:rPr>
        <w:t>d</w:t>
      </w:r>
      <w:r w:rsidRPr="004E3F58">
        <w:rPr>
          <w:rFonts w:ascii="Times New Roman" w:hAnsi="Times New Roman" w:cs="Times New Roman"/>
        </w:rPr>
        <w:t xml:space="preserve">ifficulties in the </w:t>
      </w:r>
      <w:r w:rsidR="006546A3" w:rsidRPr="004E3F58">
        <w:rPr>
          <w:rFonts w:ascii="Times New Roman" w:hAnsi="Times New Roman" w:cs="Times New Roman"/>
        </w:rPr>
        <w:t>f</w:t>
      </w:r>
      <w:r w:rsidRPr="004E3F58">
        <w:rPr>
          <w:rFonts w:ascii="Times New Roman" w:hAnsi="Times New Roman" w:cs="Times New Roman"/>
        </w:rPr>
        <w:t xml:space="preserve">amily </w:t>
      </w:r>
      <w:r w:rsidR="006546A3" w:rsidRPr="004E3F58">
        <w:rPr>
          <w:rFonts w:ascii="Times New Roman" w:hAnsi="Times New Roman" w:cs="Times New Roman"/>
        </w:rPr>
        <w:t>c</w:t>
      </w:r>
      <w:r w:rsidRPr="004E3F58">
        <w:rPr>
          <w:rFonts w:ascii="Times New Roman" w:hAnsi="Times New Roman" w:cs="Times New Roman"/>
        </w:rPr>
        <w:t xml:space="preserve">ourts. </w:t>
      </w:r>
      <w:r w:rsidRPr="004E3F58">
        <w:rPr>
          <w:rFonts w:ascii="Times New Roman" w:hAnsi="Times New Roman" w:cs="Times New Roman"/>
          <w:i/>
          <w:iCs/>
        </w:rPr>
        <w:t>JARID,</w:t>
      </w:r>
      <w:r w:rsidRPr="004E3F58">
        <w:rPr>
          <w:rFonts w:ascii="Times New Roman" w:hAnsi="Times New Roman" w:cs="Times New Roman"/>
        </w:rPr>
        <w:t xml:space="preserve"> 18(1)</w:t>
      </w:r>
      <w:r w:rsidR="006546A3" w:rsidRPr="004E3F58">
        <w:rPr>
          <w:rFonts w:ascii="Times New Roman" w:hAnsi="Times New Roman" w:cs="Times New Roman"/>
        </w:rPr>
        <w:t>,</w:t>
      </w:r>
      <w:r w:rsidRPr="004E3F58">
        <w:rPr>
          <w:rFonts w:ascii="Times New Roman" w:hAnsi="Times New Roman" w:cs="Times New Roman"/>
        </w:rPr>
        <w:t xml:space="preserve"> 7-17. </w:t>
      </w:r>
      <w:hyperlink r:id="rId9" w:history="1">
        <w:r w:rsidRPr="004E3F58">
          <w:rPr>
            <w:rStyle w:val="Hyperlink"/>
            <w:rFonts w:ascii="Times New Roman" w:hAnsi="Times New Roman" w:cs="Times New Roman"/>
          </w:rPr>
          <w:t>https://doi.org/10.1111/j.1468-3148.2004.00204.x</w:t>
        </w:r>
      </w:hyperlink>
      <w:r w:rsidRPr="004E3F58">
        <w:rPr>
          <w:rFonts w:ascii="Times New Roman" w:hAnsi="Times New Roman" w:cs="Times New Roman"/>
        </w:rPr>
        <w:t xml:space="preserve"> </w:t>
      </w:r>
    </w:p>
    <w:p w14:paraId="34B32D67" w14:textId="77777777" w:rsidR="007B4410" w:rsidRDefault="00301F01" w:rsidP="00373DC1">
      <w:pPr>
        <w:spacing w:after="0"/>
        <w:ind w:left="720" w:right="-46" w:hanging="720"/>
        <w:jc w:val="both"/>
        <w:rPr>
          <w:rFonts w:ascii="Times New Roman" w:hAnsi="Times New Roman" w:cs="Times New Roman"/>
        </w:rPr>
      </w:pPr>
      <w:r w:rsidRPr="004E3F58">
        <w:rPr>
          <w:rFonts w:ascii="Times New Roman" w:hAnsi="Times New Roman" w:cs="Times New Roman"/>
        </w:rPr>
        <w:t xml:space="preserve">Brandon, M.W.G. (1957). The intellectual and social status of children of mental defectives. </w:t>
      </w:r>
      <w:r w:rsidRPr="004E3F58">
        <w:rPr>
          <w:rFonts w:ascii="Times New Roman" w:hAnsi="Times New Roman" w:cs="Times New Roman"/>
          <w:i/>
          <w:iCs/>
        </w:rPr>
        <w:t>Journal of Mental Science,</w:t>
      </w:r>
      <w:r w:rsidRPr="004E3F58">
        <w:rPr>
          <w:rFonts w:ascii="Times New Roman" w:hAnsi="Times New Roman" w:cs="Times New Roman"/>
        </w:rPr>
        <w:t xml:space="preserve"> 103(1), 710-738. </w:t>
      </w:r>
      <w:hyperlink r:id="rId10" w:history="1">
        <w:r w:rsidR="00B75085" w:rsidRPr="004E3F58">
          <w:rPr>
            <w:rStyle w:val="Hyperlink"/>
            <w:rFonts w:ascii="Times New Roman" w:hAnsi="Times New Roman" w:cs="Times New Roman"/>
          </w:rPr>
          <w:t>https://doi.org/10.1192/bjp.103. 433.725</w:t>
        </w:r>
      </w:hyperlink>
    </w:p>
    <w:p w14:paraId="51C6E6DA" w14:textId="77777777" w:rsidR="007B4410" w:rsidRDefault="00DD7830" w:rsidP="00373DC1">
      <w:pPr>
        <w:spacing w:after="0"/>
        <w:ind w:left="720" w:right="-46" w:hanging="720"/>
        <w:jc w:val="both"/>
        <w:rPr>
          <w:rFonts w:ascii="Times New Roman" w:hAnsi="Times New Roman" w:cs="Times New Roman"/>
        </w:rPr>
      </w:pPr>
      <w:r w:rsidRPr="004E3F58">
        <w:rPr>
          <w:rFonts w:ascii="Times New Roman" w:hAnsi="Times New Roman" w:cs="Times New Roman"/>
        </w:rPr>
        <w:t>Browne</w:t>
      </w:r>
      <w:r w:rsidR="00040984" w:rsidRPr="004E3F58">
        <w:rPr>
          <w:rFonts w:ascii="Times New Roman" w:hAnsi="Times New Roman" w:cs="Times New Roman"/>
        </w:rPr>
        <w:t xml:space="preserve">, </w:t>
      </w:r>
      <w:r w:rsidRPr="004E3F58">
        <w:rPr>
          <w:rFonts w:ascii="Times New Roman" w:hAnsi="Times New Roman" w:cs="Times New Roman"/>
        </w:rPr>
        <w:t>M</w:t>
      </w:r>
      <w:r w:rsidR="00040984" w:rsidRPr="004E3F58">
        <w:rPr>
          <w:rFonts w:ascii="Times New Roman" w:hAnsi="Times New Roman" w:cs="Times New Roman"/>
        </w:rPr>
        <w:t>.</w:t>
      </w:r>
      <w:r w:rsidRPr="004E3F58">
        <w:rPr>
          <w:rFonts w:ascii="Times New Roman" w:hAnsi="Times New Roman" w:cs="Times New Roman"/>
        </w:rPr>
        <w:t xml:space="preserve">, </w:t>
      </w:r>
      <w:r w:rsidR="00040984" w:rsidRPr="004E3F58">
        <w:rPr>
          <w:rFonts w:ascii="Times New Roman" w:hAnsi="Times New Roman" w:cs="Times New Roman"/>
        </w:rPr>
        <w:t xml:space="preserve">&amp; </w:t>
      </w:r>
      <w:r w:rsidRPr="004E3F58">
        <w:rPr>
          <w:rFonts w:ascii="Times New Roman" w:hAnsi="Times New Roman" w:cs="Times New Roman"/>
        </w:rPr>
        <w:t>Miller</w:t>
      </w:r>
      <w:r w:rsidR="00040984" w:rsidRPr="004E3F58">
        <w:rPr>
          <w:rFonts w:ascii="Times New Roman" w:hAnsi="Times New Roman" w:cs="Times New Roman"/>
        </w:rPr>
        <w:t xml:space="preserve">, </w:t>
      </w:r>
      <w:r w:rsidRPr="004E3F58">
        <w:rPr>
          <w:rFonts w:ascii="Times New Roman" w:hAnsi="Times New Roman" w:cs="Times New Roman"/>
        </w:rPr>
        <w:t>M</w:t>
      </w:r>
      <w:r w:rsidR="00040984" w:rsidRPr="004E3F58">
        <w:rPr>
          <w:rFonts w:ascii="Times New Roman" w:hAnsi="Times New Roman" w:cs="Times New Roman"/>
        </w:rPr>
        <w:t>.</w:t>
      </w:r>
      <w:r w:rsidRPr="004E3F58">
        <w:rPr>
          <w:rFonts w:ascii="Times New Roman" w:hAnsi="Times New Roman" w:cs="Times New Roman"/>
        </w:rPr>
        <w:t xml:space="preserve"> (2013)</w:t>
      </w:r>
      <w:r w:rsidR="00040984" w:rsidRPr="004E3F58">
        <w:rPr>
          <w:rFonts w:ascii="Times New Roman" w:hAnsi="Times New Roman" w:cs="Times New Roman"/>
        </w:rPr>
        <w:t>.</w:t>
      </w:r>
      <w:r w:rsidRPr="004E3F58">
        <w:rPr>
          <w:rFonts w:ascii="Times New Roman" w:hAnsi="Times New Roman" w:cs="Times New Roman"/>
        </w:rPr>
        <w:t xml:space="preserve"> </w:t>
      </w:r>
      <w:r w:rsidRPr="004E3F58">
        <w:rPr>
          <w:rFonts w:ascii="Times New Roman" w:hAnsi="Times New Roman" w:cs="Times New Roman"/>
          <w:i/>
          <w:iCs/>
        </w:rPr>
        <w:t>Holding a vision: An investigation of a rights-based social supports infrastructure for children/young people with an intellectual disability.</w:t>
      </w:r>
      <w:r w:rsidRPr="004E3F58">
        <w:rPr>
          <w:rFonts w:ascii="Times New Roman" w:hAnsi="Times New Roman" w:cs="Times New Roman"/>
        </w:rPr>
        <w:t xml:space="preserve"> PhD diss., National University of Galway.</w:t>
      </w:r>
    </w:p>
    <w:p w14:paraId="583729AF" w14:textId="77777777" w:rsidR="007B4410" w:rsidRDefault="00191CAC" w:rsidP="00373DC1">
      <w:pPr>
        <w:spacing w:after="0"/>
        <w:ind w:left="720" w:right="-46" w:hanging="720"/>
        <w:jc w:val="both"/>
        <w:rPr>
          <w:rFonts w:ascii="Times New Roman" w:hAnsi="Times New Roman" w:cs="Times New Roman"/>
        </w:rPr>
      </w:pPr>
      <w:r w:rsidRPr="004E3F58">
        <w:rPr>
          <w:rFonts w:ascii="Times New Roman" w:hAnsi="Times New Roman" w:cs="Times New Roman"/>
        </w:rPr>
        <w:t>Chan</w:t>
      </w:r>
      <w:r w:rsidR="006546A3" w:rsidRPr="004E3F58">
        <w:rPr>
          <w:rFonts w:ascii="Times New Roman" w:hAnsi="Times New Roman" w:cs="Times New Roman"/>
        </w:rPr>
        <w:t xml:space="preserve">, </w:t>
      </w:r>
      <w:r w:rsidRPr="004E3F58">
        <w:rPr>
          <w:rFonts w:ascii="Times New Roman" w:hAnsi="Times New Roman" w:cs="Times New Roman"/>
        </w:rPr>
        <w:t>K</w:t>
      </w:r>
      <w:r w:rsidR="006546A3" w:rsidRPr="004E3F58">
        <w:rPr>
          <w:rFonts w:ascii="Times New Roman" w:hAnsi="Times New Roman" w:cs="Times New Roman"/>
        </w:rPr>
        <w:t>.</w:t>
      </w:r>
      <w:r w:rsidRPr="004E3F58">
        <w:rPr>
          <w:rFonts w:ascii="Times New Roman" w:hAnsi="Times New Roman" w:cs="Times New Roman"/>
        </w:rPr>
        <w:t>L</w:t>
      </w:r>
      <w:r w:rsidR="006546A3" w:rsidRPr="004E3F58">
        <w:rPr>
          <w:rFonts w:ascii="Times New Roman" w:hAnsi="Times New Roman" w:cs="Times New Roman"/>
        </w:rPr>
        <w:t>.</w:t>
      </w:r>
      <w:r w:rsidRPr="004E3F58">
        <w:rPr>
          <w:rFonts w:ascii="Times New Roman" w:hAnsi="Times New Roman" w:cs="Times New Roman"/>
        </w:rPr>
        <w:t>, Emery</w:t>
      </w:r>
      <w:r w:rsidR="006546A3" w:rsidRPr="004E3F58">
        <w:rPr>
          <w:rFonts w:ascii="Times New Roman" w:hAnsi="Times New Roman" w:cs="Times New Roman"/>
        </w:rPr>
        <w:t xml:space="preserve">, </w:t>
      </w:r>
      <w:r w:rsidRPr="004E3F58">
        <w:rPr>
          <w:rFonts w:ascii="Times New Roman" w:hAnsi="Times New Roman" w:cs="Times New Roman"/>
        </w:rPr>
        <w:t>C</w:t>
      </w:r>
      <w:r w:rsidR="006546A3" w:rsidRPr="004E3F58">
        <w:rPr>
          <w:rFonts w:ascii="Times New Roman" w:hAnsi="Times New Roman" w:cs="Times New Roman"/>
        </w:rPr>
        <w:t>.</w:t>
      </w:r>
      <w:r w:rsidRPr="004E3F58">
        <w:rPr>
          <w:rFonts w:ascii="Times New Roman" w:hAnsi="Times New Roman" w:cs="Times New Roman"/>
        </w:rPr>
        <w:t>R</w:t>
      </w:r>
      <w:r w:rsidR="006546A3" w:rsidRPr="004E3F58">
        <w:rPr>
          <w:rFonts w:ascii="Times New Roman" w:hAnsi="Times New Roman" w:cs="Times New Roman"/>
        </w:rPr>
        <w:t>.</w:t>
      </w:r>
      <w:r w:rsidRPr="004E3F58">
        <w:rPr>
          <w:rFonts w:ascii="Times New Roman" w:hAnsi="Times New Roman" w:cs="Times New Roman"/>
        </w:rPr>
        <w:t>, Ip</w:t>
      </w:r>
      <w:r w:rsidR="006546A3" w:rsidRPr="004E3F58">
        <w:rPr>
          <w:rFonts w:ascii="Times New Roman" w:hAnsi="Times New Roman" w:cs="Times New Roman"/>
        </w:rPr>
        <w:t>,</w:t>
      </w:r>
      <w:r w:rsidRPr="004E3F58">
        <w:rPr>
          <w:rFonts w:ascii="Times New Roman" w:hAnsi="Times New Roman" w:cs="Times New Roman"/>
        </w:rPr>
        <w:t xml:space="preserve"> P</w:t>
      </w:r>
      <w:r w:rsidR="006546A3" w:rsidRPr="004E3F58">
        <w:rPr>
          <w:rFonts w:ascii="Times New Roman" w:hAnsi="Times New Roman" w:cs="Times New Roman"/>
        </w:rPr>
        <w:t>.</w:t>
      </w:r>
      <w:r w:rsidRPr="004E3F58">
        <w:rPr>
          <w:rFonts w:ascii="Times New Roman" w:hAnsi="Times New Roman" w:cs="Times New Roman"/>
        </w:rPr>
        <w:t xml:space="preserve"> (2016)</w:t>
      </w:r>
      <w:r w:rsidR="006546A3" w:rsidRPr="004E3F58">
        <w:rPr>
          <w:rFonts w:ascii="Times New Roman" w:hAnsi="Times New Roman" w:cs="Times New Roman"/>
        </w:rPr>
        <w:t>.</w:t>
      </w:r>
      <w:r w:rsidRPr="004E3F58">
        <w:rPr>
          <w:rFonts w:ascii="Times New Roman" w:hAnsi="Times New Roman" w:cs="Times New Roman"/>
        </w:rPr>
        <w:t xml:space="preserve"> Children with disability are more at risk of violence victimization: Evidence from a study of school-aged Chinese children</w:t>
      </w:r>
      <w:r w:rsidRPr="004E3F58">
        <w:rPr>
          <w:rFonts w:ascii="Times New Roman" w:hAnsi="Times New Roman" w:cs="Times New Roman"/>
          <w:i/>
          <w:iCs/>
        </w:rPr>
        <w:t xml:space="preserve">. J </w:t>
      </w:r>
      <w:proofErr w:type="spellStart"/>
      <w:r w:rsidRPr="004E3F58">
        <w:rPr>
          <w:rFonts w:ascii="Times New Roman" w:hAnsi="Times New Roman" w:cs="Times New Roman"/>
          <w:i/>
          <w:iCs/>
        </w:rPr>
        <w:t>Interpers</w:t>
      </w:r>
      <w:proofErr w:type="spellEnd"/>
      <w:r w:rsidRPr="004E3F58">
        <w:rPr>
          <w:rFonts w:ascii="Times New Roman" w:hAnsi="Times New Roman" w:cs="Times New Roman"/>
          <w:i/>
          <w:iCs/>
        </w:rPr>
        <w:t xml:space="preserve"> Violence</w:t>
      </w:r>
      <w:r w:rsidR="00A71A8B" w:rsidRPr="004E3F58">
        <w:rPr>
          <w:rFonts w:ascii="Times New Roman" w:hAnsi="Times New Roman" w:cs="Times New Roman"/>
          <w:i/>
          <w:iCs/>
        </w:rPr>
        <w:t>,</w:t>
      </w:r>
      <w:r w:rsidR="00A71A8B" w:rsidRPr="004E3F58">
        <w:rPr>
          <w:rFonts w:ascii="Times New Roman" w:hAnsi="Times New Roman" w:cs="Times New Roman"/>
        </w:rPr>
        <w:t xml:space="preserve"> </w:t>
      </w:r>
      <w:r w:rsidRPr="004E3F58">
        <w:rPr>
          <w:rFonts w:ascii="Times New Roman" w:hAnsi="Times New Roman" w:cs="Times New Roman"/>
        </w:rPr>
        <w:t>31</w:t>
      </w:r>
      <w:r w:rsidR="00A71A8B" w:rsidRPr="004E3F58">
        <w:rPr>
          <w:rFonts w:ascii="Times New Roman" w:hAnsi="Times New Roman" w:cs="Times New Roman"/>
        </w:rPr>
        <w:t xml:space="preserve">(6), </w:t>
      </w:r>
      <w:r w:rsidRPr="004E3F58">
        <w:rPr>
          <w:rFonts w:ascii="Times New Roman" w:hAnsi="Times New Roman" w:cs="Times New Roman"/>
        </w:rPr>
        <w:t>1026-</w:t>
      </w:r>
      <w:r w:rsidR="00A71A8B" w:rsidRPr="004E3F58">
        <w:rPr>
          <w:rFonts w:ascii="Times New Roman" w:hAnsi="Times New Roman" w:cs="Times New Roman"/>
        </w:rPr>
        <w:t>10</w:t>
      </w:r>
      <w:r w:rsidRPr="004E3F58">
        <w:rPr>
          <w:rFonts w:ascii="Times New Roman" w:hAnsi="Times New Roman" w:cs="Times New Roman"/>
        </w:rPr>
        <w:t>46. doi:10.1177/0886260514564066</w:t>
      </w:r>
    </w:p>
    <w:p w14:paraId="2C7449BD" w14:textId="77777777" w:rsidR="007B4410" w:rsidRDefault="009A1FA7" w:rsidP="00373DC1">
      <w:pPr>
        <w:spacing w:after="0"/>
        <w:ind w:left="720" w:right="-46" w:hanging="720"/>
        <w:jc w:val="both"/>
        <w:rPr>
          <w:rFonts w:ascii="Times New Roman" w:hAnsi="Times New Roman" w:cs="Times New Roman"/>
        </w:rPr>
      </w:pPr>
      <w:r w:rsidRPr="004E3F58">
        <w:rPr>
          <w:rFonts w:ascii="Times New Roman" w:hAnsi="Times New Roman" w:cs="Times New Roman"/>
        </w:rPr>
        <w:t>Cleaver, H.</w:t>
      </w:r>
      <w:r w:rsidR="00A71A8B" w:rsidRPr="004E3F58">
        <w:rPr>
          <w:rFonts w:ascii="Times New Roman" w:hAnsi="Times New Roman" w:cs="Times New Roman"/>
        </w:rPr>
        <w:t>,</w:t>
      </w:r>
      <w:r w:rsidRPr="004E3F58">
        <w:rPr>
          <w:rFonts w:ascii="Times New Roman" w:hAnsi="Times New Roman" w:cs="Times New Roman"/>
        </w:rPr>
        <w:t xml:space="preserve"> &amp; Nicholson, D. (2008). </w:t>
      </w:r>
      <w:r w:rsidRPr="004E3F58">
        <w:rPr>
          <w:rFonts w:ascii="Times New Roman" w:hAnsi="Times New Roman" w:cs="Times New Roman"/>
          <w:i/>
          <w:iCs/>
        </w:rPr>
        <w:t xml:space="preserve">Parental learning disability and children's needs: Family experiences and effective practice. </w:t>
      </w:r>
      <w:r w:rsidRPr="004E3F58">
        <w:rPr>
          <w:rFonts w:ascii="Times New Roman" w:hAnsi="Times New Roman" w:cs="Times New Roman"/>
        </w:rPr>
        <w:t>Jessica Kingsley.</w:t>
      </w:r>
    </w:p>
    <w:p w14:paraId="40C72372" w14:textId="77777777" w:rsidR="007B4410" w:rsidRDefault="00BD4C53" w:rsidP="00373DC1">
      <w:pPr>
        <w:spacing w:after="0"/>
        <w:ind w:left="720" w:right="-46" w:hanging="720"/>
        <w:jc w:val="both"/>
        <w:rPr>
          <w:rFonts w:ascii="Times New Roman" w:hAnsi="Times New Roman" w:cs="Times New Roman"/>
        </w:rPr>
      </w:pPr>
      <w:r w:rsidRPr="004E3F58">
        <w:rPr>
          <w:rFonts w:ascii="Times New Roman" w:hAnsi="Times New Roman" w:cs="Times New Roman"/>
        </w:rPr>
        <w:t>Cooke</w:t>
      </w:r>
      <w:r w:rsidR="00A71A8B" w:rsidRPr="004E3F58">
        <w:rPr>
          <w:rFonts w:ascii="Times New Roman" w:hAnsi="Times New Roman" w:cs="Times New Roman"/>
        </w:rPr>
        <w:t xml:space="preserve">, </w:t>
      </w:r>
      <w:r w:rsidRPr="004E3F58">
        <w:rPr>
          <w:rFonts w:ascii="Times New Roman" w:hAnsi="Times New Roman" w:cs="Times New Roman"/>
        </w:rPr>
        <w:t>P</w:t>
      </w:r>
      <w:r w:rsidR="00A71A8B" w:rsidRPr="004E3F58">
        <w:rPr>
          <w:rFonts w:ascii="Times New Roman" w:hAnsi="Times New Roman" w:cs="Times New Roman"/>
        </w:rPr>
        <w:t>.</w:t>
      </w:r>
      <w:r w:rsidRPr="004E3F58">
        <w:rPr>
          <w:rFonts w:ascii="Times New Roman" w:hAnsi="Times New Roman" w:cs="Times New Roman"/>
        </w:rPr>
        <w:t>,</w:t>
      </w:r>
      <w:r w:rsidR="00A71A8B" w:rsidRPr="004E3F58">
        <w:rPr>
          <w:rFonts w:ascii="Times New Roman" w:hAnsi="Times New Roman" w:cs="Times New Roman"/>
        </w:rPr>
        <w:t xml:space="preserve"> &amp;</w:t>
      </w:r>
      <w:r w:rsidRPr="004E3F58">
        <w:rPr>
          <w:rFonts w:ascii="Times New Roman" w:hAnsi="Times New Roman" w:cs="Times New Roman"/>
        </w:rPr>
        <w:t xml:space="preserve"> </w:t>
      </w:r>
      <w:proofErr w:type="spellStart"/>
      <w:r w:rsidRPr="004E3F58">
        <w:rPr>
          <w:rFonts w:ascii="Times New Roman" w:hAnsi="Times New Roman" w:cs="Times New Roman"/>
        </w:rPr>
        <w:t>Standen</w:t>
      </w:r>
      <w:proofErr w:type="spellEnd"/>
      <w:r w:rsidR="00A71A8B" w:rsidRPr="004E3F58">
        <w:rPr>
          <w:rFonts w:ascii="Times New Roman" w:hAnsi="Times New Roman" w:cs="Times New Roman"/>
        </w:rPr>
        <w:t xml:space="preserve">, </w:t>
      </w:r>
      <w:r w:rsidRPr="004E3F58">
        <w:rPr>
          <w:rFonts w:ascii="Times New Roman" w:hAnsi="Times New Roman" w:cs="Times New Roman"/>
        </w:rPr>
        <w:t>P</w:t>
      </w:r>
      <w:r w:rsidR="00A71A8B" w:rsidRPr="004E3F58">
        <w:rPr>
          <w:rFonts w:ascii="Times New Roman" w:hAnsi="Times New Roman" w:cs="Times New Roman"/>
        </w:rPr>
        <w:t>.</w:t>
      </w:r>
      <w:r w:rsidRPr="004E3F58">
        <w:rPr>
          <w:rFonts w:ascii="Times New Roman" w:hAnsi="Times New Roman" w:cs="Times New Roman"/>
        </w:rPr>
        <w:t>J</w:t>
      </w:r>
      <w:r w:rsidR="00A71A8B" w:rsidRPr="004E3F58">
        <w:rPr>
          <w:rFonts w:ascii="Times New Roman" w:hAnsi="Times New Roman" w:cs="Times New Roman"/>
        </w:rPr>
        <w:t>.</w:t>
      </w:r>
      <w:r w:rsidRPr="004E3F58">
        <w:rPr>
          <w:rFonts w:ascii="Times New Roman" w:hAnsi="Times New Roman" w:cs="Times New Roman"/>
        </w:rPr>
        <w:t xml:space="preserve"> (2002)</w:t>
      </w:r>
      <w:r w:rsidR="00A71A8B" w:rsidRPr="004E3F58">
        <w:rPr>
          <w:rFonts w:ascii="Times New Roman" w:hAnsi="Times New Roman" w:cs="Times New Roman"/>
        </w:rPr>
        <w:t>.</w:t>
      </w:r>
      <w:r w:rsidRPr="004E3F58">
        <w:rPr>
          <w:rFonts w:ascii="Times New Roman" w:hAnsi="Times New Roman" w:cs="Times New Roman"/>
        </w:rPr>
        <w:t xml:space="preserve"> Abuse and disabled children: </w:t>
      </w:r>
      <w:r w:rsidR="00A71A8B" w:rsidRPr="004E3F58">
        <w:rPr>
          <w:rFonts w:ascii="Times New Roman" w:hAnsi="Times New Roman" w:cs="Times New Roman"/>
        </w:rPr>
        <w:t>H</w:t>
      </w:r>
      <w:r w:rsidRPr="004E3F58">
        <w:rPr>
          <w:rFonts w:ascii="Times New Roman" w:hAnsi="Times New Roman" w:cs="Times New Roman"/>
        </w:rPr>
        <w:t xml:space="preserve">idden needs…? </w:t>
      </w:r>
      <w:r w:rsidRPr="004E3F58">
        <w:rPr>
          <w:rFonts w:ascii="Times New Roman" w:hAnsi="Times New Roman" w:cs="Times New Roman"/>
          <w:i/>
          <w:iCs/>
        </w:rPr>
        <w:t>Child Abuse Review</w:t>
      </w:r>
      <w:r w:rsidR="00A71A8B" w:rsidRPr="004E3F58">
        <w:rPr>
          <w:rFonts w:ascii="Times New Roman" w:hAnsi="Times New Roman" w:cs="Times New Roman"/>
          <w:i/>
          <w:iCs/>
        </w:rPr>
        <w:t>,</w:t>
      </w:r>
      <w:r w:rsidRPr="004E3F58">
        <w:rPr>
          <w:rFonts w:ascii="Times New Roman" w:hAnsi="Times New Roman" w:cs="Times New Roman"/>
          <w:i/>
          <w:iCs/>
        </w:rPr>
        <w:t xml:space="preserve"> </w:t>
      </w:r>
      <w:r w:rsidRPr="004E3F58">
        <w:rPr>
          <w:rFonts w:ascii="Times New Roman" w:hAnsi="Times New Roman" w:cs="Times New Roman"/>
        </w:rPr>
        <w:t>11</w:t>
      </w:r>
      <w:r w:rsidR="00A71A8B" w:rsidRPr="004E3F58">
        <w:rPr>
          <w:rFonts w:ascii="Times New Roman" w:hAnsi="Times New Roman" w:cs="Times New Roman"/>
        </w:rPr>
        <w:t>(1),</w:t>
      </w:r>
      <w:r w:rsidRPr="004E3F58">
        <w:rPr>
          <w:rFonts w:ascii="Times New Roman" w:hAnsi="Times New Roman" w:cs="Times New Roman"/>
        </w:rPr>
        <w:t xml:space="preserve"> 1-18. </w:t>
      </w:r>
      <w:proofErr w:type="spellStart"/>
      <w:r w:rsidRPr="004E3F58">
        <w:rPr>
          <w:rFonts w:ascii="Times New Roman" w:hAnsi="Times New Roman" w:cs="Times New Roman"/>
        </w:rPr>
        <w:t>doi</w:t>
      </w:r>
      <w:proofErr w:type="spellEnd"/>
      <w:r w:rsidRPr="004E3F58">
        <w:rPr>
          <w:rFonts w:ascii="Times New Roman" w:hAnsi="Times New Roman" w:cs="Times New Roman"/>
        </w:rPr>
        <w:t xml:space="preserve">: </w:t>
      </w:r>
      <w:hyperlink r:id="rId11" w:history="1">
        <w:r w:rsidR="0050212D" w:rsidRPr="004E3F58">
          <w:rPr>
            <w:rStyle w:val="Hyperlink"/>
            <w:rFonts w:ascii="Times New Roman" w:hAnsi="Times New Roman" w:cs="Times New Roman"/>
          </w:rPr>
          <w:t>https://doi.org/10.1002/car.710</w:t>
        </w:r>
      </w:hyperlink>
    </w:p>
    <w:p w14:paraId="118A2340" w14:textId="77777777" w:rsidR="007B4410" w:rsidRDefault="0050212D" w:rsidP="00373DC1">
      <w:pPr>
        <w:spacing w:after="0"/>
        <w:ind w:left="720" w:right="-46" w:hanging="720"/>
        <w:jc w:val="both"/>
        <w:rPr>
          <w:rFonts w:ascii="Times New Roman" w:hAnsi="Times New Roman" w:cs="Times New Roman"/>
        </w:rPr>
      </w:pPr>
      <w:r w:rsidRPr="004E3F58">
        <w:rPr>
          <w:rFonts w:ascii="Times New Roman" w:hAnsi="Times New Roman" w:cs="Times New Roman"/>
        </w:rPr>
        <w:t>Corr</w:t>
      </w:r>
      <w:r w:rsidR="002E3E52" w:rsidRPr="004E3F58">
        <w:rPr>
          <w:rFonts w:ascii="Times New Roman" w:hAnsi="Times New Roman" w:cs="Times New Roman"/>
        </w:rPr>
        <w:t xml:space="preserve">, </w:t>
      </w:r>
      <w:r w:rsidRPr="004E3F58">
        <w:rPr>
          <w:rFonts w:ascii="Times New Roman" w:hAnsi="Times New Roman" w:cs="Times New Roman"/>
        </w:rPr>
        <w:t>C</w:t>
      </w:r>
      <w:r w:rsidR="002E3E52" w:rsidRPr="004E3F58">
        <w:rPr>
          <w:rFonts w:ascii="Times New Roman" w:hAnsi="Times New Roman" w:cs="Times New Roman"/>
        </w:rPr>
        <w:t>.</w:t>
      </w:r>
      <w:r w:rsidRPr="004E3F58">
        <w:rPr>
          <w:rFonts w:ascii="Times New Roman" w:hAnsi="Times New Roman" w:cs="Times New Roman"/>
        </w:rPr>
        <w:t>,</w:t>
      </w:r>
      <w:r w:rsidR="002E3E52" w:rsidRPr="004E3F58">
        <w:rPr>
          <w:rFonts w:ascii="Times New Roman" w:hAnsi="Times New Roman" w:cs="Times New Roman"/>
        </w:rPr>
        <w:t xml:space="preserve"> &amp;</w:t>
      </w:r>
      <w:r w:rsidRPr="004E3F58">
        <w:rPr>
          <w:rFonts w:ascii="Times New Roman" w:hAnsi="Times New Roman" w:cs="Times New Roman"/>
        </w:rPr>
        <w:t xml:space="preserve"> Santos</w:t>
      </w:r>
      <w:r w:rsidR="002E3E52" w:rsidRPr="004E3F58">
        <w:rPr>
          <w:rFonts w:ascii="Times New Roman" w:hAnsi="Times New Roman" w:cs="Times New Roman"/>
        </w:rPr>
        <w:t>,</w:t>
      </w:r>
      <w:r w:rsidRPr="004E3F58">
        <w:rPr>
          <w:rFonts w:ascii="Times New Roman" w:hAnsi="Times New Roman" w:cs="Times New Roman"/>
        </w:rPr>
        <w:t xml:space="preserve"> R</w:t>
      </w:r>
      <w:r w:rsidR="002E3E52" w:rsidRPr="004E3F58">
        <w:rPr>
          <w:rFonts w:ascii="Times New Roman" w:hAnsi="Times New Roman" w:cs="Times New Roman"/>
        </w:rPr>
        <w:t>.</w:t>
      </w:r>
      <w:r w:rsidRPr="004E3F58">
        <w:rPr>
          <w:rFonts w:ascii="Times New Roman" w:hAnsi="Times New Roman" w:cs="Times New Roman"/>
        </w:rPr>
        <w:t>M</w:t>
      </w:r>
      <w:r w:rsidR="002E3E52" w:rsidRPr="004E3F58">
        <w:rPr>
          <w:rFonts w:ascii="Times New Roman" w:hAnsi="Times New Roman" w:cs="Times New Roman"/>
        </w:rPr>
        <w:t>.</w:t>
      </w:r>
      <w:r w:rsidRPr="004E3F58">
        <w:rPr>
          <w:rFonts w:ascii="Times New Roman" w:hAnsi="Times New Roman" w:cs="Times New Roman"/>
        </w:rPr>
        <w:t xml:space="preserve"> (2017)</w:t>
      </w:r>
      <w:r w:rsidR="002E3E52" w:rsidRPr="004E3F58">
        <w:rPr>
          <w:rFonts w:ascii="Times New Roman" w:hAnsi="Times New Roman" w:cs="Times New Roman"/>
        </w:rPr>
        <w:t>.</w:t>
      </w:r>
      <w:r w:rsidRPr="004E3F58">
        <w:rPr>
          <w:rFonts w:ascii="Times New Roman" w:hAnsi="Times New Roman" w:cs="Times New Roman"/>
        </w:rPr>
        <w:t xml:space="preserve"> Abuse and young children with disabilities: A review of the literature. </w:t>
      </w:r>
      <w:r w:rsidRPr="004E3F58">
        <w:rPr>
          <w:rFonts w:ascii="Times New Roman" w:hAnsi="Times New Roman" w:cs="Times New Roman"/>
          <w:i/>
          <w:iCs/>
        </w:rPr>
        <w:t>Journal of Early Intervention</w:t>
      </w:r>
      <w:r w:rsidR="002E3E52" w:rsidRPr="004E3F58">
        <w:rPr>
          <w:rFonts w:ascii="Times New Roman" w:hAnsi="Times New Roman" w:cs="Times New Roman"/>
        </w:rPr>
        <w:t>,</w:t>
      </w:r>
      <w:r w:rsidRPr="004E3F58">
        <w:rPr>
          <w:rFonts w:ascii="Times New Roman" w:hAnsi="Times New Roman" w:cs="Times New Roman"/>
        </w:rPr>
        <w:t xml:space="preserve"> 39</w:t>
      </w:r>
      <w:r w:rsidR="002E3E52" w:rsidRPr="004E3F58">
        <w:rPr>
          <w:rFonts w:ascii="Times New Roman" w:hAnsi="Times New Roman" w:cs="Times New Roman"/>
        </w:rPr>
        <w:t xml:space="preserve">(1), </w:t>
      </w:r>
      <w:r w:rsidRPr="004E3F58">
        <w:rPr>
          <w:rFonts w:ascii="Times New Roman" w:hAnsi="Times New Roman" w:cs="Times New Roman"/>
        </w:rPr>
        <w:t xml:space="preserve">3-17. </w:t>
      </w:r>
      <w:proofErr w:type="spellStart"/>
      <w:r w:rsidRPr="004E3F58">
        <w:rPr>
          <w:rFonts w:ascii="Times New Roman" w:hAnsi="Times New Roman" w:cs="Times New Roman"/>
        </w:rPr>
        <w:t>doi</w:t>
      </w:r>
      <w:proofErr w:type="spellEnd"/>
      <w:r w:rsidRPr="004E3F58">
        <w:rPr>
          <w:rFonts w:ascii="Times New Roman" w:hAnsi="Times New Roman" w:cs="Times New Roman"/>
        </w:rPr>
        <w:t xml:space="preserve">: </w:t>
      </w:r>
      <w:hyperlink r:id="rId12" w:history="1">
        <w:r w:rsidR="002E3E52" w:rsidRPr="004E3F58">
          <w:rPr>
            <w:rStyle w:val="Hyperlink"/>
            <w:rFonts w:ascii="Times New Roman" w:hAnsi="Times New Roman" w:cs="Times New Roman"/>
          </w:rPr>
          <w:t>https://doi.org/10.1177/1053815116677823</w:t>
        </w:r>
      </w:hyperlink>
    </w:p>
    <w:p w14:paraId="4789FEA8" w14:textId="77777777" w:rsidR="007B4410" w:rsidRDefault="005E4840" w:rsidP="00373DC1">
      <w:pPr>
        <w:spacing w:after="0"/>
        <w:ind w:left="720" w:right="-46" w:hanging="720"/>
        <w:jc w:val="both"/>
        <w:rPr>
          <w:rFonts w:ascii="Times New Roman" w:hAnsi="Times New Roman" w:cs="Times New Roman"/>
        </w:rPr>
      </w:pPr>
      <w:r w:rsidRPr="004E3F58">
        <w:rPr>
          <w:rFonts w:ascii="Times New Roman" w:hAnsi="Times New Roman" w:cs="Times New Roman"/>
        </w:rPr>
        <w:t>Devries</w:t>
      </w:r>
      <w:r w:rsidR="002532BD" w:rsidRPr="004E3F58">
        <w:rPr>
          <w:rFonts w:ascii="Times New Roman" w:hAnsi="Times New Roman" w:cs="Times New Roman"/>
        </w:rPr>
        <w:t xml:space="preserve">, </w:t>
      </w:r>
      <w:r w:rsidRPr="004E3F58">
        <w:rPr>
          <w:rFonts w:ascii="Times New Roman" w:hAnsi="Times New Roman" w:cs="Times New Roman"/>
        </w:rPr>
        <w:t xml:space="preserve">KM., </w:t>
      </w:r>
      <w:proofErr w:type="spellStart"/>
      <w:r w:rsidRPr="004E3F58">
        <w:rPr>
          <w:rFonts w:ascii="Times New Roman" w:hAnsi="Times New Roman" w:cs="Times New Roman"/>
        </w:rPr>
        <w:t>Kyegombe</w:t>
      </w:r>
      <w:proofErr w:type="spellEnd"/>
      <w:r w:rsidR="002532BD" w:rsidRPr="004E3F58">
        <w:rPr>
          <w:rFonts w:ascii="Times New Roman" w:hAnsi="Times New Roman" w:cs="Times New Roman"/>
        </w:rPr>
        <w:t xml:space="preserve">, </w:t>
      </w:r>
      <w:r w:rsidRPr="004E3F58">
        <w:rPr>
          <w:rFonts w:ascii="Times New Roman" w:hAnsi="Times New Roman" w:cs="Times New Roman"/>
        </w:rPr>
        <w:t>N</w:t>
      </w:r>
      <w:r w:rsidR="002532BD" w:rsidRPr="004E3F58">
        <w:rPr>
          <w:rFonts w:ascii="Times New Roman" w:hAnsi="Times New Roman" w:cs="Times New Roman"/>
        </w:rPr>
        <w:t>.</w:t>
      </w:r>
      <w:r w:rsidRPr="004E3F58">
        <w:rPr>
          <w:rFonts w:ascii="Times New Roman" w:hAnsi="Times New Roman" w:cs="Times New Roman"/>
        </w:rPr>
        <w:t xml:space="preserve">, </w:t>
      </w:r>
      <w:proofErr w:type="spellStart"/>
      <w:r w:rsidRPr="004E3F58">
        <w:rPr>
          <w:rFonts w:ascii="Times New Roman" w:hAnsi="Times New Roman" w:cs="Times New Roman"/>
        </w:rPr>
        <w:t>Zuurmond</w:t>
      </w:r>
      <w:proofErr w:type="spellEnd"/>
      <w:r w:rsidR="002532BD" w:rsidRPr="004E3F58">
        <w:rPr>
          <w:rFonts w:ascii="Times New Roman" w:hAnsi="Times New Roman" w:cs="Times New Roman"/>
        </w:rPr>
        <w:t xml:space="preserve">, </w:t>
      </w:r>
      <w:r w:rsidRPr="004E3F58">
        <w:rPr>
          <w:rFonts w:ascii="Times New Roman" w:hAnsi="Times New Roman" w:cs="Times New Roman"/>
        </w:rPr>
        <w:t>M</w:t>
      </w:r>
      <w:r w:rsidR="002532BD" w:rsidRPr="004E3F58">
        <w:rPr>
          <w:rFonts w:ascii="Times New Roman" w:hAnsi="Times New Roman" w:cs="Times New Roman"/>
        </w:rPr>
        <w:t>.</w:t>
      </w:r>
      <w:r w:rsidRPr="004E3F58">
        <w:rPr>
          <w:rFonts w:ascii="Times New Roman" w:hAnsi="Times New Roman" w:cs="Times New Roman"/>
        </w:rPr>
        <w:t>, Parkes</w:t>
      </w:r>
      <w:r w:rsidR="002532BD" w:rsidRPr="004E3F58">
        <w:rPr>
          <w:rFonts w:ascii="Times New Roman" w:hAnsi="Times New Roman" w:cs="Times New Roman"/>
        </w:rPr>
        <w:t xml:space="preserve">, </w:t>
      </w:r>
      <w:r w:rsidRPr="004E3F58">
        <w:rPr>
          <w:rFonts w:ascii="Times New Roman" w:hAnsi="Times New Roman" w:cs="Times New Roman"/>
        </w:rPr>
        <w:t>J</w:t>
      </w:r>
      <w:r w:rsidR="002532BD" w:rsidRPr="004E3F58">
        <w:rPr>
          <w:rFonts w:ascii="Times New Roman" w:hAnsi="Times New Roman" w:cs="Times New Roman"/>
        </w:rPr>
        <w:t>.</w:t>
      </w:r>
      <w:r w:rsidRPr="004E3F58">
        <w:rPr>
          <w:rFonts w:ascii="Times New Roman" w:hAnsi="Times New Roman" w:cs="Times New Roman"/>
        </w:rPr>
        <w:t>, Child</w:t>
      </w:r>
      <w:r w:rsidR="002532BD" w:rsidRPr="004E3F58">
        <w:rPr>
          <w:rFonts w:ascii="Times New Roman" w:hAnsi="Times New Roman" w:cs="Times New Roman"/>
        </w:rPr>
        <w:t xml:space="preserve">, </w:t>
      </w:r>
      <w:r w:rsidRPr="004E3F58">
        <w:rPr>
          <w:rFonts w:ascii="Times New Roman" w:hAnsi="Times New Roman" w:cs="Times New Roman"/>
        </w:rPr>
        <w:t>J</w:t>
      </w:r>
      <w:r w:rsidR="002532BD" w:rsidRPr="004E3F58">
        <w:rPr>
          <w:rFonts w:ascii="Times New Roman" w:hAnsi="Times New Roman" w:cs="Times New Roman"/>
        </w:rPr>
        <w:t>.</w:t>
      </w:r>
      <w:r w:rsidRPr="004E3F58">
        <w:rPr>
          <w:rFonts w:ascii="Times New Roman" w:hAnsi="Times New Roman" w:cs="Times New Roman"/>
        </w:rPr>
        <w:t>C</w:t>
      </w:r>
      <w:r w:rsidR="002532BD" w:rsidRPr="004E3F58">
        <w:rPr>
          <w:rFonts w:ascii="Times New Roman" w:hAnsi="Times New Roman" w:cs="Times New Roman"/>
        </w:rPr>
        <w:t>.</w:t>
      </w:r>
      <w:r w:rsidRPr="004E3F58">
        <w:rPr>
          <w:rFonts w:ascii="Times New Roman" w:hAnsi="Times New Roman" w:cs="Times New Roman"/>
        </w:rPr>
        <w:t xml:space="preserve">, </w:t>
      </w:r>
      <w:proofErr w:type="spellStart"/>
      <w:r w:rsidRPr="004E3F58">
        <w:rPr>
          <w:rFonts w:ascii="Times New Roman" w:hAnsi="Times New Roman" w:cs="Times New Roman"/>
        </w:rPr>
        <w:t>Walakira</w:t>
      </w:r>
      <w:proofErr w:type="spellEnd"/>
      <w:r w:rsidR="002532BD" w:rsidRPr="004E3F58">
        <w:rPr>
          <w:rFonts w:ascii="Times New Roman" w:hAnsi="Times New Roman" w:cs="Times New Roman"/>
        </w:rPr>
        <w:t xml:space="preserve">, </w:t>
      </w:r>
      <w:r w:rsidRPr="004E3F58">
        <w:rPr>
          <w:rFonts w:ascii="Times New Roman" w:hAnsi="Times New Roman" w:cs="Times New Roman"/>
        </w:rPr>
        <w:t>E</w:t>
      </w:r>
      <w:r w:rsidR="002532BD" w:rsidRPr="004E3F58">
        <w:rPr>
          <w:rFonts w:ascii="Times New Roman" w:hAnsi="Times New Roman" w:cs="Times New Roman"/>
        </w:rPr>
        <w:t>.</w:t>
      </w:r>
      <w:r w:rsidRPr="004E3F58">
        <w:rPr>
          <w:rFonts w:ascii="Times New Roman" w:hAnsi="Times New Roman" w:cs="Times New Roman"/>
        </w:rPr>
        <w:t>J</w:t>
      </w:r>
      <w:r w:rsidR="002532BD" w:rsidRPr="004E3F58">
        <w:rPr>
          <w:rFonts w:ascii="Times New Roman" w:hAnsi="Times New Roman" w:cs="Times New Roman"/>
        </w:rPr>
        <w:t>.</w:t>
      </w:r>
      <w:r w:rsidRPr="004E3F58">
        <w:rPr>
          <w:rFonts w:ascii="Times New Roman" w:hAnsi="Times New Roman" w:cs="Times New Roman"/>
        </w:rPr>
        <w:t xml:space="preserve"> (2014)</w:t>
      </w:r>
      <w:r w:rsidR="002532BD" w:rsidRPr="004E3F58">
        <w:rPr>
          <w:rFonts w:ascii="Times New Roman" w:hAnsi="Times New Roman" w:cs="Times New Roman"/>
        </w:rPr>
        <w:t>.</w:t>
      </w:r>
      <w:r w:rsidRPr="004E3F58">
        <w:rPr>
          <w:rFonts w:ascii="Times New Roman" w:hAnsi="Times New Roman" w:cs="Times New Roman"/>
        </w:rPr>
        <w:t xml:space="preserve"> Violence against primary school children with disabilities in Uganda: </w:t>
      </w:r>
      <w:r w:rsidR="002532BD" w:rsidRPr="004E3F58">
        <w:rPr>
          <w:rFonts w:ascii="Times New Roman" w:hAnsi="Times New Roman" w:cs="Times New Roman"/>
        </w:rPr>
        <w:t xml:space="preserve">A </w:t>
      </w:r>
      <w:r w:rsidRPr="004E3F58">
        <w:rPr>
          <w:rFonts w:ascii="Times New Roman" w:hAnsi="Times New Roman" w:cs="Times New Roman"/>
        </w:rPr>
        <w:t xml:space="preserve">cross-sectional study. </w:t>
      </w:r>
      <w:r w:rsidRPr="004E3F58">
        <w:rPr>
          <w:rFonts w:ascii="Times New Roman" w:hAnsi="Times New Roman" w:cs="Times New Roman"/>
          <w:i/>
          <w:iCs/>
        </w:rPr>
        <w:t>BMC Public Health</w:t>
      </w:r>
      <w:r w:rsidR="002E3E52" w:rsidRPr="004E3F58">
        <w:rPr>
          <w:rFonts w:ascii="Times New Roman" w:hAnsi="Times New Roman" w:cs="Times New Roman"/>
        </w:rPr>
        <w:t xml:space="preserve">, </w:t>
      </w:r>
      <w:r w:rsidRPr="004E3F58">
        <w:rPr>
          <w:rFonts w:ascii="Times New Roman" w:hAnsi="Times New Roman" w:cs="Times New Roman"/>
        </w:rPr>
        <w:t>14</w:t>
      </w:r>
      <w:r w:rsidR="002E3E52" w:rsidRPr="004E3F58">
        <w:rPr>
          <w:rFonts w:ascii="Times New Roman" w:hAnsi="Times New Roman" w:cs="Times New Roman"/>
        </w:rPr>
        <w:t>(1017),</w:t>
      </w:r>
      <w:r w:rsidRPr="004E3F58">
        <w:rPr>
          <w:rFonts w:ascii="Times New Roman" w:hAnsi="Times New Roman" w:cs="Times New Roman"/>
        </w:rPr>
        <w:t xml:space="preserve"> 1-9. </w:t>
      </w:r>
      <w:proofErr w:type="spellStart"/>
      <w:r w:rsidRPr="004E3F58">
        <w:rPr>
          <w:rFonts w:ascii="Times New Roman" w:hAnsi="Times New Roman" w:cs="Times New Roman"/>
        </w:rPr>
        <w:t>doi</w:t>
      </w:r>
      <w:proofErr w:type="spellEnd"/>
      <w:r w:rsidRPr="004E3F58">
        <w:rPr>
          <w:rFonts w:ascii="Times New Roman" w:hAnsi="Times New Roman" w:cs="Times New Roman"/>
        </w:rPr>
        <w:t>: 10.1186/1471-2458-14-1017</w:t>
      </w:r>
      <w:r w:rsidR="002532BD" w:rsidRPr="004E3F58">
        <w:rPr>
          <w:rFonts w:ascii="Times New Roman" w:hAnsi="Times New Roman" w:cs="Times New Roman"/>
        </w:rPr>
        <w:t xml:space="preserve"> </w:t>
      </w:r>
    </w:p>
    <w:p w14:paraId="3927851C" w14:textId="77777777" w:rsidR="007B4410" w:rsidRDefault="00BC70EB" w:rsidP="00373DC1">
      <w:pPr>
        <w:spacing w:after="0"/>
        <w:ind w:left="720" w:right="-46" w:hanging="720"/>
        <w:jc w:val="both"/>
        <w:rPr>
          <w:rFonts w:ascii="Times New Roman" w:hAnsi="Times New Roman" w:cs="Times New Roman"/>
        </w:rPr>
      </w:pPr>
      <w:r w:rsidRPr="004E3F58">
        <w:rPr>
          <w:rFonts w:ascii="Times New Roman" w:hAnsi="Times New Roman" w:cs="Times New Roman"/>
        </w:rPr>
        <w:t xml:space="preserve">Emerson, E., </w:t>
      </w:r>
      <w:proofErr w:type="spellStart"/>
      <w:r w:rsidRPr="004E3F58">
        <w:rPr>
          <w:rFonts w:ascii="Times New Roman" w:hAnsi="Times New Roman" w:cs="Times New Roman"/>
        </w:rPr>
        <w:t>Shatahmasebi</w:t>
      </w:r>
      <w:proofErr w:type="spellEnd"/>
      <w:r w:rsidRPr="004E3F58">
        <w:rPr>
          <w:rFonts w:ascii="Times New Roman" w:hAnsi="Times New Roman" w:cs="Times New Roman"/>
        </w:rPr>
        <w:t xml:space="preserve">, S., Lancaster, G., &amp; </w:t>
      </w:r>
      <w:proofErr w:type="spellStart"/>
      <w:r w:rsidRPr="004E3F58">
        <w:rPr>
          <w:rFonts w:ascii="Times New Roman" w:hAnsi="Times New Roman" w:cs="Times New Roman"/>
        </w:rPr>
        <w:t>Berridge</w:t>
      </w:r>
      <w:proofErr w:type="spellEnd"/>
      <w:r w:rsidRPr="004E3F58">
        <w:rPr>
          <w:rFonts w:ascii="Times New Roman" w:hAnsi="Times New Roman" w:cs="Times New Roman"/>
        </w:rPr>
        <w:t xml:space="preserve">, D. (2010). Poverty transitions among families supporting a child with an intellectual disability. </w:t>
      </w:r>
      <w:r w:rsidRPr="004E3F58">
        <w:rPr>
          <w:rFonts w:ascii="Times New Roman" w:hAnsi="Times New Roman" w:cs="Times New Roman"/>
          <w:i/>
          <w:iCs/>
        </w:rPr>
        <w:t>Journal of Intellectual and Developmental Disability,</w:t>
      </w:r>
      <w:r w:rsidRPr="004E3F58">
        <w:rPr>
          <w:rFonts w:ascii="Times New Roman" w:hAnsi="Times New Roman" w:cs="Times New Roman"/>
        </w:rPr>
        <w:t xml:space="preserve"> 5(4), 224-23.</w:t>
      </w:r>
      <w:r w:rsidR="002532BD" w:rsidRPr="004E3F58">
        <w:rPr>
          <w:rFonts w:ascii="Times New Roman" w:hAnsi="Times New Roman" w:cs="Times New Roman"/>
        </w:rPr>
        <w:t xml:space="preserve"> </w:t>
      </w:r>
      <w:proofErr w:type="spellStart"/>
      <w:r w:rsidR="002532BD" w:rsidRPr="004E3F58">
        <w:rPr>
          <w:rFonts w:ascii="Times New Roman" w:hAnsi="Times New Roman" w:cs="Times New Roman"/>
        </w:rPr>
        <w:t>doi</w:t>
      </w:r>
      <w:proofErr w:type="spellEnd"/>
      <w:r w:rsidR="002532BD" w:rsidRPr="004E3F58">
        <w:rPr>
          <w:rFonts w:ascii="Times New Roman" w:hAnsi="Times New Roman" w:cs="Times New Roman"/>
        </w:rPr>
        <w:t xml:space="preserve">: 10.3109/13668250.2010.518562 </w:t>
      </w:r>
    </w:p>
    <w:p w14:paraId="551F0242" w14:textId="3C2A615B" w:rsidR="00DF1DD3" w:rsidRPr="004E3F58" w:rsidRDefault="00DF1DD3" w:rsidP="00373DC1">
      <w:pPr>
        <w:spacing w:after="0"/>
        <w:ind w:left="720" w:right="-46" w:hanging="720"/>
        <w:jc w:val="both"/>
        <w:rPr>
          <w:rFonts w:ascii="Times New Roman" w:hAnsi="Times New Roman" w:cs="Times New Roman"/>
        </w:rPr>
      </w:pPr>
      <w:r w:rsidRPr="004E3F58">
        <w:rPr>
          <w:rFonts w:ascii="Times New Roman" w:hAnsi="Times New Roman" w:cs="Times New Roman"/>
        </w:rPr>
        <w:lastRenderedPageBreak/>
        <w:t>Flynn</w:t>
      </w:r>
      <w:r w:rsidR="002532BD" w:rsidRPr="004E3F58">
        <w:rPr>
          <w:rFonts w:ascii="Times New Roman" w:hAnsi="Times New Roman" w:cs="Times New Roman"/>
        </w:rPr>
        <w:t xml:space="preserve">, </w:t>
      </w:r>
      <w:r w:rsidRPr="004E3F58">
        <w:rPr>
          <w:rFonts w:ascii="Times New Roman" w:hAnsi="Times New Roman" w:cs="Times New Roman"/>
        </w:rPr>
        <w:t>S</w:t>
      </w:r>
      <w:r w:rsidR="002532BD" w:rsidRPr="004E3F58">
        <w:rPr>
          <w:rFonts w:ascii="Times New Roman" w:hAnsi="Times New Roman" w:cs="Times New Roman"/>
        </w:rPr>
        <w:t>.</w:t>
      </w:r>
      <w:r w:rsidRPr="004E3F58">
        <w:rPr>
          <w:rFonts w:ascii="Times New Roman" w:hAnsi="Times New Roman" w:cs="Times New Roman"/>
        </w:rPr>
        <w:t xml:space="preserve">, </w:t>
      </w:r>
      <w:r w:rsidR="002532BD" w:rsidRPr="004E3F58">
        <w:rPr>
          <w:rFonts w:ascii="Times New Roman" w:hAnsi="Times New Roman" w:cs="Times New Roman"/>
        </w:rPr>
        <w:t xml:space="preserve">&amp; </w:t>
      </w:r>
      <w:r w:rsidRPr="004E3F58">
        <w:rPr>
          <w:rFonts w:ascii="Times New Roman" w:hAnsi="Times New Roman" w:cs="Times New Roman"/>
        </w:rPr>
        <w:t>McGregor</w:t>
      </w:r>
      <w:r w:rsidR="002532BD" w:rsidRPr="004E3F58">
        <w:rPr>
          <w:rFonts w:ascii="Times New Roman" w:hAnsi="Times New Roman" w:cs="Times New Roman"/>
        </w:rPr>
        <w:t xml:space="preserve">, </w:t>
      </w:r>
      <w:r w:rsidRPr="004E3F58">
        <w:rPr>
          <w:rFonts w:ascii="Times New Roman" w:hAnsi="Times New Roman" w:cs="Times New Roman"/>
        </w:rPr>
        <w:t>C</w:t>
      </w:r>
      <w:r w:rsidR="002532BD" w:rsidRPr="004E3F58">
        <w:rPr>
          <w:rFonts w:ascii="Times New Roman" w:hAnsi="Times New Roman" w:cs="Times New Roman"/>
        </w:rPr>
        <w:t>.</w:t>
      </w:r>
      <w:r w:rsidRPr="004E3F58">
        <w:rPr>
          <w:rFonts w:ascii="Times New Roman" w:hAnsi="Times New Roman" w:cs="Times New Roman"/>
        </w:rPr>
        <w:t xml:space="preserve"> (2017)</w:t>
      </w:r>
      <w:r w:rsidR="002532BD" w:rsidRPr="004E3F58">
        <w:rPr>
          <w:rFonts w:ascii="Times New Roman" w:hAnsi="Times New Roman" w:cs="Times New Roman"/>
        </w:rPr>
        <w:t>.</w:t>
      </w:r>
      <w:r w:rsidRPr="004E3F58">
        <w:rPr>
          <w:rFonts w:ascii="Times New Roman" w:hAnsi="Times New Roman" w:cs="Times New Roman"/>
        </w:rPr>
        <w:t xml:space="preserve"> Disabled children and child protection: Learning from the literature through a non-tragedy lens. </w:t>
      </w:r>
      <w:r w:rsidRPr="004E3F58">
        <w:rPr>
          <w:rFonts w:ascii="Times New Roman" w:hAnsi="Times New Roman" w:cs="Times New Roman"/>
          <w:i/>
          <w:iCs/>
        </w:rPr>
        <w:t>Child Care in Practice</w:t>
      </w:r>
      <w:r w:rsidR="002532BD" w:rsidRPr="004E3F58">
        <w:rPr>
          <w:rFonts w:ascii="Times New Roman" w:hAnsi="Times New Roman" w:cs="Times New Roman"/>
          <w:i/>
          <w:iCs/>
        </w:rPr>
        <w:t>,</w:t>
      </w:r>
      <w:r w:rsidRPr="004E3F58">
        <w:rPr>
          <w:rFonts w:ascii="Times New Roman" w:hAnsi="Times New Roman" w:cs="Times New Roman"/>
        </w:rPr>
        <w:t xml:space="preserve"> 23</w:t>
      </w:r>
      <w:r w:rsidR="002532BD" w:rsidRPr="004E3F58">
        <w:rPr>
          <w:rFonts w:ascii="Times New Roman" w:hAnsi="Times New Roman" w:cs="Times New Roman"/>
        </w:rPr>
        <w:t>(3),</w:t>
      </w:r>
      <w:r w:rsidRPr="004E3F58">
        <w:rPr>
          <w:rFonts w:ascii="Times New Roman" w:hAnsi="Times New Roman" w:cs="Times New Roman"/>
        </w:rPr>
        <w:t xml:space="preserve"> 258 – 274. </w:t>
      </w:r>
      <w:proofErr w:type="spellStart"/>
      <w:r w:rsidRPr="004E3F58">
        <w:rPr>
          <w:rFonts w:ascii="Times New Roman" w:hAnsi="Times New Roman" w:cs="Times New Roman"/>
        </w:rPr>
        <w:t>doi</w:t>
      </w:r>
      <w:proofErr w:type="spellEnd"/>
      <w:r w:rsidRPr="004E3F58">
        <w:rPr>
          <w:rFonts w:ascii="Times New Roman" w:hAnsi="Times New Roman" w:cs="Times New Roman"/>
        </w:rPr>
        <w:t xml:space="preserve">: </w:t>
      </w:r>
      <w:hyperlink r:id="rId13" w:history="1">
        <w:r w:rsidRPr="004E3F58">
          <w:rPr>
            <w:rStyle w:val="Hyperlink"/>
            <w:rFonts w:ascii="Times New Roman" w:hAnsi="Times New Roman" w:cs="Times New Roman"/>
          </w:rPr>
          <w:t>https://doi.org/10.1080/13575279.2016.1259157</w:t>
        </w:r>
      </w:hyperlink>
      <w:r w:rsidRPr="004E3F58">
        <w:rPr>
          <w:rFonts w:ascii="Times New Roman" w:hAnsi="Times New Roman" w:cs="Times New Roman"/>
        </w:rPr>
        <w:t xml:space="preserve"> </w:t>
      </w:r>
    </w:p>
    <w:p w14:paraId="4234DAB7" w14:textId="77777777" w:rsidR="007B4410" w:rsidRDefault="00CD05E3" w:rsidP="00373DC1">
      <w:pPr>
        <w:spacing w:after="0"/>
        <w:ind w:left="720" w:hanging="720"/>
        <w:rPr>
          <w:rStyle w:val="Hyperlink"/>
          <w:rFonts w:ascii="Times New Roman" w:hAnsi="Times New Roman" w:cs="Times New Roman"/>
        </w:rPr>
      </w:pPr>
      <w:r w:rsidRPr="004E3F58">
        <w:rPr>
          <w:rFonts w:ascii="Times New Roman" w:hAnsi="Times New Roman" w:cs="Times New Roman"/>
        </w:rPr>
        <w:t>Franklin</w:t>
      </w:r>
      <w:r w:rsidR="002532BD" w:rsidRPr="004E3F58">
        <w:rPr>
          <w:rFonts w:ascii="Times New Roman" w:hAnsi="Times New Roman" w:cs="Times New Roman"/>
        </w:rPr>
        <w:t xml:space="preserve">, </w:t>
      </w:r>
      <w:r w:rsidRPr="004E3F58">
        <w:rPr>
          <w:rFonts w:ascii="Times New Roman" w:hAnsi="Times New Roman" w:cs="Times New Roman"/>
        </w:rPr>
        <w:t>A</w:t>
      </w:r>
      <w:r w:rsidR="002532BD" w:rsidRPr="004E3F58">
        <w:rPr>
          <w:rFonts w:ascii="Times New Roman" w:hAnsi="Times New Roman" w:cs="Times New Roman"/>
        </w:rPr>
        <w:t>.</w:t>
      </w:r>
      <w:r w:rsidRPr="004E3F58">
        <w:rPr>
          <w:rFonts w:ascii="Times New Roman" w:hAnsi="Times New Roman" w:cs="Times New Roman"/>
        </w:rPr>
        <w:t>, Brady</w:t>
      </w:r>
      <w:r w:rsidR="002532BD" w:rsidRPr="004E3F58">
        <w:rPr>
          <w:rFonts w:ascii="Times New Roman" w:hAnsi="Times New Roman" w:cs="Times New Roman"/>
        </w:rPr>
        <w:t xml:space="preserve">, </w:t>
      </w:r>
      <w:r w:rsidRPr="004E3F58">
        <w:rPr>
          <w:rFonts w:ascii="Times New Roman" w:hAnsi="Times New Roman" w:cs="Times New Roman"/>
        </w:rPr>
        <w:t>G</w:t>
      </w:r>
      <w:r w:rsidR="002532BD" w:rsidRPr="004E3F58">
        <w:rPr>
          <w:rFonts w:ascii="Times New Roman" w:hAnsi="Times New Roman" w:cs="Times New Roman"/>
        </w:rPr>
        <w:t>.</w:t>
      </w:r>
      <w:r w:rsidRPr="004E3F58">
        <w:rPr>
          <w:rFonts w:ascii="Times New Roman" w:hAnsi="Times New Roman" w:cs="Times New Roman"/>
        </w:rPr>
        <w:t xml:space="preserve">, </w:t>
      </w:r>
      <w:r w:rsidR="002532BD" w:rsidRPr="004E3F58">
        <w:rPr>
          <w:rFonts w:ascii="Times New Roman" w:hAnsi="Times New Roman" w:cs="Times New Roman"/>
        </w:rPr>
        <w:t xml:space="preserve">&amp; </w:t>
      </w:r>
      <w:r w:rsidRPr="004E3F58">
        <w:rPr>
          <w:rFonts w:ascii="Times New Roman" w:hAnsi="Times New Roman" w:cs="Times New Roman"/>
        </w:rPr>
        <w:t>Bradley</w:t>
      </w:r>
      <w:r w:rsidR="002532BD" w:rsidRPr="004E3F58">
        <w:rPr>
          <w:rFonts w:ascii="Times New Roman" w:hAnsi="Times New Roman" w:cs="Times New Roman"/>
        </w:rPr>
        <w:t xml:space="preserve">, </w:t>
      </w:r>
      <w:r w:rsidRPr="004E3F58">
        <w:rPr>
          <w:rFonts w:ascii="Times New Roman" w:hAnsi="Times New Roman" w:cs="Times New Roman"/>
        </w:rPr>
        <w:t>L</w:t>
      </w:r>
      <w:r w:rsidR="002532BD" w:rsidRPr="004E3F58">
        <w:rPr>
          <w:rFonts w:ascii="Times New Roman" w:hAnsi="Times New Roman" w:cs="Times New Roman"/>
        </w:rPr>
        <w:t>.</w:t>
      </w:r>
      <w:r w:rsidRPr="004E3F58">
        <w:rPr>
          <w:rFonts w:ascii="Times New Roman" w:hAnsi="Times New Roman" w:cs="Times New Roman"/>
        </w:rPr>
        <w:t xml:space="preserve"> (2020)</w:t>
      </w:r>
      <w:r w:rsidR="002532BD" w:rsidRPr="004E3F58">
        <w:rPr>
          <w:rFonts w:ascii="Times New Roman" w:hAnsi="Times New Roman" w:cs="Times New Roman"/>
        </w:rPr>
        <w:t>.</w:t>
      </w:r>
      <w:r w:rsidRPr="004E3F58">
        <w:rPr>
          <w:rFonts w:ascii="Times New Roman" w:hAnsi="Times New Roman" w:cs="Times New Roman"/>
        </w:rPr>
        <w:t xml:space="preserve"> The medicalisation of disabled children and young people in child sexual abuse: Impacts on prevention, identification, </w:t>
      </w:r>
      <w:proofErr w:type="gramStart"/>
      <w:r w:rsidRPr="004E3F58">
        <w:rPr>
          <w:rFonts w:ascii="Times New Roman" w:hAnsi="Times New Roman" w:cs="Times New Roman"/>
        </w:rPr>
        <w:t>response</w:t>
      </w:r>
      <w:proofErr w:type="gramEnd"/>
      <w:r w:rsidRPr="004E3F58">
        <w:rPr>
          <w:rFonts w:ascii="Times New Roman" w:hAnsi="Times New Roman" w:cs="Times New Roman"/>
        </w:rPr>
        <w:t xml:space="preserve"> and recovery in the United Kingdom</w:t>
      </w:r>
      <w:r w:rsidR="002532BD" w:rsidRPr="004E3F58">
        <w:rPr>
          <w:rFonts w:ascii="Times New Roman" w:hAnsi="Times New Roman" w:cs="Times New Roman"/>
        </w:rPr>
        <w:t xml:space="preserve">. </w:t>
      </w:r>
      <w:r w:rsidR="002532BD" w:rsidRPr="004E3F58">
        <w:rPr>
          <w:rFonts w:ascii="Times New Roman" w:hAnsi="Times New Roman" w:cs="Times New Roman"/>
          <w:i/>
          <w:iCs/>
        </w:rPr>
        <w:t>Global Studies of Childhood,</w:t>
      </w:r>
      <w:r w:rsidRPr="004E3F58">
        <w:rPr>
          <w:rFonts w:ascii="Times New Roman" w:hAnsi="Times New Roman" w:cs="Times New Roman"/>
        </w:rPr>
        <w:t xml:space="preserve"> 10</w:t>
      </w:r>
      <w:r w:rsidR="002532BD" w:rsidRPr="004E3F58">
        <w:rPr>
          <w:rFonts w:ascii="Times New Roman" w:hAnsi="Times New Roman" w:cs="Times New Roman"/>
        </w:rPr>
        <w:t xml:space="preserve">(1), </w:t>
      </w:r>
      <w:r w:rsidRPr="004E3F58">
        <w:rPr>
          <w:rFonts w:ascii="Times New Roman" w:hAnsi="Times New Roman" w:cs="Times New Roman"/>
        </w:rPr>
        <w:t xml:space="preserve">64-77. </w:t>
      </w:r>
      <w:proofErr w:type="spellStart"/>
      <w:r w:rsidRPr="004E3F58">
        <w:rPr>
          <w:rFonts w:ascii="Times New Roman" w:hAnsi="Times New Roman" w:cs="Times New Roman"/>
        </w:rPr>
        <w:t>doi</w:t>
      </w:r>
      <w:proofErr w:type="spellEnd"/>
      <w:r w:rsidRPr="004E3F58">
        <w:rPr>
          <w:rFonts w:ascii="Times New Roman" w:hAnsi="Times New Roman" w:cs="Times New Roman"/>
        </w:rPr>
        <w:t xml:space="preserve">: </w:t>
      </w:r>
      <w:hyperlink r:id="rId14" w:history="1">
        <w:r w:rsidRPr="004E3F58">
          <w:rPr>
            <w:rStyle w:val="Hyperlink"/>
            <w:rFonts w:ascii="Times New Roman" w:hAnsi="Times New Roman" w:cs="Times New Roman"/>
          </w:rPr>
          <w:t>https://doi.org/10.1177/2043610619897278</w:t>
        </w:r>
      </w:hyperlink>
    </w:p>
    <w:p w14:paraId="10CB1680" w14:textId="3B40DB96" w:rsidR="007B4410" w:rsidRPr="007B4410" w:rsidRDefault="00CD05E3" w:rsidP="007B4410">
      <w:pPr>
        <w:spacing w:after="0"/>
        <w:ind w:left="720" w:hanging="720"/>
        <w:rPr>
          <w:rFonts w:ascii="Times New Roman" w:hAnsi="Times New Roman" w:cs="Times New Roman"/>
          <w:color w:val="0563C1" w:themeColor="hyperlink"/>
          <w:u w:val="single"/>
        </w:rPr>
      </w:pPr>
      <w:r w:rsidRPr="004E3F58">
        <w:rPr>
          <w:rFonts w:ascii="Times New Roman" w:hAnsi="Times New Roman" w:cs="Times New Roman"/>
        </w:rPr>
        <w:t>Franklin</w:t>
      </w:r>
      <w:r w:rsidR="0047573D" w:rsidRPr="004E3F58">
        <w:rPr>
          <w:rFonts w:ascii="Times New Roman" w:hAnsi="Times New Roman" w:cs="Times New Roman"/>
        </w:rPr>
        <w:t xml:space="preserve">, </w:t>
      </w:r>
      <w:r w:rsidRPr="004E3F58">
        <w:rPr>
          <w:rFonts w:ascii="Times New Roman" w:hAnsi="Times New Roman" w:cs="Times New Roman"/>
        </w:rPr>
        <w:t>A</w:t>
      </w:r>
      <w:r w:rsidR="0047573D" w:rsidRPr="004E3F58">
        <w:rPr>
          <w:rFonts w:ascii="Times New Roman" w:hAnsi="Times New Roman" w:cs="Times New Roman"/>
        </w:rPr>
        <w:t>.</w:t>
      </w:r>
      <w:r w:rsidRPr="004E3F58">
        <w:rPr>
          <w:rFonts w:ascii="Times New Roman" w:hAnsi="Times New Roman" w:cs="Times New Roman"/>
        </w:rPr>
        <w:t xml:space="preserve">, </w:t>
      </w:r>
      <w:proofErr w:type="spellStart"/>
      <w:r w:rsidRPr="004E3F58">
        <w:rPr>
          <w:rFonts w:ascii="Times New Roman" w:hAnsi="Times New Roman" w:cs="Times New Roman"/>
        </w:rPr>
        <w:t>Raws</w:t>
      </w:r>
      <w:proofErr w:type="spellEnd"/>
      <w:r w:rsidR="0047573D" w:rsidRPr="004E3F58">
        <w:rPr>
          <w:rFonts w:ascii="Times New Roman" w:hAnsi="Times New Roman" w:cs="Times New Roman"/>
        </w:rPr>
        <w:t xml:space="preserve">, </w:t>
      </w:r>
      <w:r w:rsidRPr="004E3F58">
        <w:rPr>
          <w:rFonts w:ascii="Times New Roman" w:hAnsi="Times New Roman" w:cs="Times New Roman"/>
        </w:rPr>
        <w:t>P</w:t>
      </w:r>
      <w:r w:rsidR="0047573D" w:rsidRPr="004E3F58">
        <w:rPr>
          <w:rFonts w:ascii="Times New Roman" w:hAnsi="Times New Roman" w:cs="Times New Roman"/>
        </w:rPr>
        <w:t>.</w:t>
      </w:r>
      <w:r w:rsidRPr="004E3F58">
        <w:rPr>
          <w:rFonts w:ascii="Times New Roman" w:hAnsi="Times New Roman" w:cs="Times New Roman"/>
        </w:rPr>
        <w:t>, Smeaton</w:t>
      </w:r>
      <w:r w:rsidR="0047573D" w:rsidRPr="004E3F58">
        <w:rPr>
          <w:rFonts w:ascii="Times New Roman" w:hAnsi="Times New Roman" w:cs="Times New Roman"/>
        </w:rPr>
        <w:t xml:space="preserve">, </w:t>
      </w:r>
      <w:r w:rsidRPr="004E3F58">
        <w:rPr>
          <w:rFonts w:ascii="Times New Roman" w:hAnsi="Times New Roman" w:cs="Times New Roman"/>
        </w:rPr>
        <w:t>E</w:t>
      </w:r>
      <w:r w:rsidR="0047573D" w:rsidRPr="004E3F58">
        <w:rPr>
          <w:rFonts w:ascii="Times New Roman" w:hAnsi="Times New Roman" w:cs="Times New Roman"/>
        </w:rPr>
        <w:t>.</w:t>
      </w:r>
      <w:r w:rsidRPr="004E3F58">
        <w:rPr>
          <w:rFonts w:ascii="Times New Roman" w:hAnsi="Times New Roman" w:cs="Times New Roman"/>
        </w:rPr>
        <w:t xml:space="preserve"> (2015)</w:t>
      </w:r>
      <w:r w:rsidR="0047573D" w:rsidRPr="004E3F58">
        <w:rPr>
          <w:rFonts w:ascii="Times New Roman" w:hAnsi="Times New Roman" w:cs="Times New Roman"/>
        </w:rPr>
        <w:t>.</w:t>
      </w:r>
      <w:r w:rsidRPr="004E3F58">
        <w:rPr>
          <w:rFonts w:ascii="Times New Roman" w:hAnsi="Times New Roman" w:cs="Times New Roman"/>
        </w:rPr>
        <w:t xml:space="preserve"> </w:t>
      </w:r>
      <w:r w:rsidRPr="004E3F58">
        <w:rPr>
          <w:rFonts w:ascii="Times New Roman" w:hAnsi="Times New Roman" w:cs="Times New Roman"/>
          <w:i/>
          <w:iCs/>
        </w:rPr>
        <w:t>Unprotected, overprotected: Meeting the needs of young people with learning disabilities who experience, or are at risk of sexual exploitation.</w:t>
      </w:r>
      <w:r w:rsidRPr="004E3F58">
        <w:rPr>
          <w:rFonts w:ascii="Times New Roman" w:hAnsi="Times New Roman" w:cs="Times New Roman"/>
        </w:rPr>
        <w:t xml:space="preserve"> </w:t>
      </w:r>
      <w:r w:rsidR="0047573D" w:rsidRPr="004E3F58">
        <w:rPr>
          <w:rFonts w:ascii="Times New Roman" w:hAnsi="Times New Roman" w:cs="Times New Roman"/>
        </w:rPr>
        <w:t xml:space="preserve">[online]. </w:t>
      </w:r>
      <w:r w:rsidRPr="004E3F58">
        <w:rPr>
          <w:rFonts w:ascii="Times New Roman" w:hAnsi="Times New Roman" w:cs="Times New Roman"/>
        </w:rPr>
        <w:t xml:space="preserve">Available </w:t>
      </w:r>
      <w:r w:rsidR="005F0804" w:rsidRPr="004E3F58">
        <w:rPr>
          <w:rFonts w:ascii="Times New Roman" w:hAnsi="Times New Roman" w:cs="Times New Roman"/>
        </w:rPr>
        <w:t xml:space="preserve">from: </w:t>
      </w:r>
      <w:hyperlink r:id="rId15" w:history="1">
        <w:r w:rsidRPr="004E3F58">
          <w:rPr>
            <w:rStyle w:val="Hyperlink"/>
            <w:rFonts w:ascii="Times New Roman" w:hAnsi="Times New Roman" w:cs="Times New Roman"/>
          </w:rPr>
          <w:t>https://www.barnardos.org.uk/sites/default/files/uploads/Unprotected%2C%20overprotected%20-%20meeting%20the%20needs%20of%20young%20people%20with%20learning%20disabilities%20who%20experience%2Cor%20are%20at%20risk%20of%2C%20sexual%20exploitation%202015.pdf</w:t>
        </w:r>
      </w:hyperlink>
      <w:r w:rsidRPr="004E3F58">
        <w:rPr>
          <w:rFonts w:ascii="Times New Roman" w:hAnsi="Times New Roman" w:cs="Times New Roman"/>
        </w:rPr>
        <w:t xml:space="preserve"> </w:t>
      </w:r>
      <w:r w:rsidR="005F0804" w:rsidRPr="004E3F58">
        <w:rPr>
          <w:rFonts w:ascii="Times New Roman" w:hAnsi="Times New Roman" w:cs="Times New Roman"/>
        </w:rPr>
        <w:t>[</w:t>
      </w:r>
      <w:r w:rsidRPr="004E3F58">
        <w:rPr>
          <w:rFonts w:ascii="Times New Roman" w:hAnsi="Times New Roman" w:cs="Times New Roman"/>
        </w:rPr>
        <w:t>Accessed 30 May 2024</w:t>
      </w:r>
      <w:r w:rsidR="005F0804" w:rsidRPr="004E3F58">
        <w:rPr>
          <w:rFonts w:ascii="Times New Roman" w:hAnsi="Times New Roman" w:cs="Times New Roman"/>
        </w:rPr>
        <w:t xml:space="preserve">]. </w:t>
      </w:r>
    </w:p>
    <w:p w14:paraId="52970CF1" w14:textId="77777777" w:rsidR="007B4410" w:rsidRDefault="00A813F8" w:rsidP="007B4410">
      <w:pPr>
        <w:spacing w:after="0"/>
        <w:ind w:left="720" w:hanging="720"/>
        <w:rPr>
          <w:rFonts w:ascii="Times New Roman" w:hAnsi="Times New Roman" w:cs="Times New Roman"/>
        </w:rPr>
      </w:pPr>
      <w:r w:rsidRPr="004E3F58">
        <w:rPr>
          <w:rFonts w:ascii="Times New Roman" w:hAnsi="Times New Roman" w:cs="Times New Roman"/>
        </w:rPr>
        <w:t>Franklin</w:t>
      </w:r>
      <w:r w:rsidR="002532BD" w:rsidRPr="004E3F58">
        <w:rPr>
          <w:rFonts w:ascii="Times New Roman" w:hAnsi="Times New Roman" w:cs="Times New Roman"/>
        </w:rPr>
        <w:t xml:space="preserve">, </w:t>
      </w:r>
      <w:r w:rsidRPr="004E3F58">
        <w:rPr>
          <w:rFonts w:ascii="Times New Roman" w:hAnsi="Times New Roman" w:cs="Times New Roman"/>
        </w:rPr>
        <w:t>A</w:t>
      </w:r>
      <w:r w:rsidR="002532BD" w:rsidRPr="004E3F58">
        <w:rPr>
          <w:rFonts w:ascii="Times New Roman" w:hAnsi="Times New Roman" w:cs="Times New Roman"/>
        </w:rPr>
        <w:t>.</w:t>
      </w:r>
      <w:r w:rsidRPr="004E3F58">
        <w:rPr>
          <w:rFonts w:ascii="Times New Roman" w:hAnsi="Times New Roman" w:cs="Times New Roman"/>
        </w:rPr>
        <w:t>,</w:t>
      </w:r>
      <w:r w:rsidR="002532BD" w:rsidRPr="004E3F58">
        <w:rPr>
          <w:rFonts w:ascii="Times New Roman" w:hAnsi="Times New Roman" w:cs="Times New Roman"/>
        </w:rPr>
        <w:t xml:space="preserve"> &amp;</w:t>
      </w:r>
      <w:r w:rsidRPr="004E3F58">
        <w:rPr>
          <w:rFonts w:ascii="Times New Roman" w:hAnsi="Times New Roman" w:cs="Times New Roman"/>
        </w:rPr>
        <w:t xml:space="preserve"> Smeaton</w:t>
      </w:r>
      <w:r w:rsidR="002532BD" w:rsidRPr="004E3F58">
        <w:rPr>
          <w:rFonts w:ascii="Times New Roman" w:hAnsi="Times New Roman" w:cs="Times New Roman"/>
        </w:rPr>
        <w:t xml:space="preserve">, </w:t>
      </w:r>
      <w:r w:rsidRPr="004E3F58">
        <w:rPr>
          <w:rFonts w:ascii="Times New Roman" w:hAnsi="Times New Roman" w:cs="Times New Roman"/>
        </w:rPr>
        <w:t>E</w:t>
      </w:r>
      <w:r w:rsidR="002532BD" w:rsidRPr="004E3F58">
        <w:rPr>
          <w:rFonts w:ascii="Times New Roman" w:hAnsi="Times New Roman" w:cs="Times New Roman"/>
        </w:rPr>
        <w:t>.</w:t>
      </w:r>
      <w:r w:rsidRPr="004E3F58">
        <w:rPr>
          <w:rFonts w:ascii="Times New Roman" w:hAnsi="Times New Roman" w:cs="Times New Roman"/>
        </w:rPr>
        <w:t xml:space="preserve"> (2017)</w:t>
      </w:r>
      <w:r w:rsidR="002532BD" w:rsidRPr="004E3F58">
        <w:rPr>
          <w:rFonts w:ascii="Times New Roman" w:hAnsi="Times New Roman" w:cs="Times New Roman"/>
        </w:rPr>
        <w:t>.</w:t>
      </w:r>
      <w:r w:rsidRPr="004E3F58">
        <w:rPr>
          <w:rFonts w:ascii="Times New Roman" w:hAnsi="Times New Roman" w:cs="Times New Roman"/>
        </w:rPr>
        <w:t xml:space="preserve"> Recognising and responding to young people with learning disabilities who experience, or are at risk of, child sexual exploitation in the UK. </w:t>
      </w:r>
      <w:r w:rsidRPr="004E3F58">
        <w:rPr>
          <w:rFonts w:ascii="Times New Roman" w:hAnsi="Times New Roman" w:cs="Times New Roman"/>
          <w:i/>
          <w:iCs/>
        </w:rPr>
        <w:t>Children &amp; Youth Services Review</w:t>
      </w:r>
      <w:r w:rsidR="002532BD" w:rsidRPr="004E3F58">
        <w:rPr>
          <w:rFonts w:ascii="Times New Roman" w:hAnsi="Times New Roman" w:cs="Times New Roman"/>
          <w:i/>
          <w:iCs/>
        </w:rPr>
        <w:t>,</w:t>
      </w:r>
      <w:r w:rsidR="002532BD" w:rsidRPr="004E3F58">
        <w:rPr>
          <w:rFonts w:ascii="Times New Roman" w:hAnsi="Times New Roman" w:cs="Times New Roman"/>
        </w:rPr>
        <w:t xml:space="preserve"> </w:t>
      </w:r>
      <w:r w:rsidRPr="004E3F58">
        <w:rPr>
          <w:rFonts w:ascii="Times New Roman" w:hAnsi="Times New Roman" w:cs="Times New Roman"/>
        </w:rPr>
        <w:t>73</w:t>
      </w:r>
      <w:r w:rsidR="002532BD" w:rsidRPr="004E3F58">
        <w:rPr>
          <w:rFonts w:ascii="Times New Roman" w:hAnsi="Times New Roman" w:cs="Times New Roman"/>
        </w:rPr>
        <w:t xml:space="preserve">(1), </w:t>
      </w:r>
      <w:r w:rsidRPr="004E3F58">
        <w:rPr>
          <w:rFonts w:ascii="Times New Roman" w:hAnsi="Times New Roman" w:cs="Times New Roman"/>
        </w:rPr>
        <w:t xml:space="preserve">474–481. </w:t>
      </w:r>
      <w:proofErr w:type="spellStart"/>
      <w:r w:rsidRPr="004E3F58">
        <w:rPr>
          <w:rFonts w:ascii="Times New Roman" w:hAnsi="Times New Roman" w:cs="Times New Roman"/>
        </w:rPr>
        <w:t>doi</w:t>
      </w:r>
      <w:proofErr w:type="spellEnd"/>
      <w:r w:rsidRPr="004E3F58">
        <w:rPr>
          <w:rFonts w:ascii="Times New Roman" w:hAnsi="Times New Roman" w:cs="Times New Roman"/>
        </w:rPr>
        <w:t xml:space="preserve">: </w:t>
      </w:r>
      <w:hyperlink r:id="rId16" w:history="1">
        <w:r w:rsidRPr="004E3F58">
          <w:rPr>
            <w:rStyle w:val="Hyperlink"/>
            <w:rFonts w:ascii="Times New Roman" w:hAnsi="Times New Roman" w:cs="Times New Roman"/>
          </w:rPr>
          <w:t>https://doi.org/10.1016/j.childyouth.2016.11.009</w:t>
        </w:r>
      </w:hyperlink>
      <w:r w:rsidRPr="004E3F58">
        <w:rPr>
          <w:rFonts w:ascii="Times New Roman" w:hAnsi="Times New Roman" w:cs="Times New Roman"/>
        </w:rPr>
        <w:t>.</w:t>
      </w:r>
    </w:p>
    <w:p w14:paraId="47C00811" w14:textId="77777777" w:rsidR="007B4410" w:rsidRDefault="0080501C" w:rsidP="007B4410">
      <w:pPr>
        <w:spacing w:after="0"/>
        <w:ind w:left="720" w:hanging="720"/>
        <w:rPr>
          <w:rFonts w:ascii="Times New Roman" w:hAnsi="Times New Roman" w:cs="Times New Roman"/>
        </w:rPr>
      </w:pPr>
      <w:r w:rsidRPr="004E3F58">
        <w:rPr>
          <w:rFonts w:ascii="Times New Roman" w:hAnsi="Times New Roman" w:cs="Times New Roman"/>
        </w:rPr>
        <w:t>Fry</w:t>
      </w:r>
      <w:r w:rsidR="000C4794" w:rsidRPr="004E3F58">
        <w:rPr>
          <w:rFonts w:ascii="Times New Roman" w:hAnsi="Times New Roman" w:cs="Times New Roman"/>
        </w:rPr>
        <w:t xml:space="preserve">, </w:t>
      </w:r>
      <w:r w:rsidRPr="004E3F58">
        <w:rPr>
          <w:rFonts w:ascii="Times New Roman" w:hAnsi="Times New Roman" w:cs="Times New Roman"/>
        </w:rPr>
        <w:t>D</w:t>
      </w:r>
      <w:r w:rsidR="000C4794" w:rsidRPr="004E3F58">
        <w:rPr>
          <w:rFonts w:ascii="Times New Roman" w:hAnsi="Times New Roman" w:cs="Times New Roman"/>
        </w:rPr>
        <w:t>.</w:t>
      </w:r>
      <w:r w:rsidRPr="004E3F58">
        <w:rPr>
          <w:rFonts w:ascii="Times New Roman" w:hAnsi="Times New Roman" w:cs="Times New Roman"/>
        </w:rPr>
        <w:t xml:space="preserve">, </w:t>
      </w:r>
      <w:proofErr w:type="spellStart"/>
      <w:r w:rsidRPr="004E3F58">
        <w:rPr>
          <w:rFonts w:ascii="Times New Roman" w:hAnsi="Times New Roman" w:cs="Times New Roman"/>
        </w:rPr>
        <w:t>Lannen</w:t>
      </w:r>
      <w:proofErr w:type="spellEnd"/>
      <w:r w:rsidR="000C4794" w:rsidRPr="004E3F58">
        <w:rPr>
          <w:rFonts w:ascii="Times New Roman" w:hAnsi="Times New Roman" w:cs="Times New Roman"/>
        </w:rPr>
        <w:t xml:space="preserve">, </w:t>
      </w:r>
      <w:r w:rsidRPr="004E3F58">
        <w:rPr>
          <w:rFonts w:ascii="Times New Roman" w:hAnsi="Times New Roman" w:cs="Times New Roman"/>
        </w:rPr>
        <w:t>P</w:t>
      </w:r>
      <w:r w:rsidR="000C4794" w:rsidRPr="004E3F58">
        <w:rPr>
          <w:rFonts w:ascii="Times New Roman" w:hAnsi="Times New Roman" w:cs="Times New Roman"/>
        </w:rPr>
        <w:t>.</w:t>
      </w:r>
      <w:r w:rsidRPr="004E3F58">
        <w:rPr>
          <w:rFonts w:ascii="Times New Roman" w:hAnsi="Times New Roman" w:cs="Times New Roman"/>
        </w:rPr>
        <w:t xml:space="preserve">, </w:t>
      </w:r>
      <w:proofErr w:type="spellStart"/>
      <w:r w:rsidRPr="004E3F58">
        <w:rPr>
          <w:rFonts w:ascii="Times New Roman" w:hAnsi="Times New Roman" w:cs="Times New Roman"/>
        </w:rPr>
        <w:t>Vanderminden</w:t>
      </w:r>
      <w:proofErr w:type="spellEnd"/>
      <w:r w:rsidR="000C4794" w:rsidRPr="004E3F58">
        <w:rPr>
          <w:rFonts w:ascii="Times New Roman" w:hAnsi="Times New Roman" w:cs="Times New Roman"/>
        </w:rPr>
        <w:t xml:space="preserve">, </w:t>
      </w:r>
      <w:r w:rsidRPr="004E3F58">
        <w:rPr>
          <w:rFonts w:ascii="Times New Roman" w:hAnsi="Times New Roman" w:cs="Times New Roman"/>
        </w:rPr>
        <w:t>J</w:t>
      </w:r>
      <w:r w:rsidR="000C4794" w:rsidRPr="004E3F58">
        <w:rPr>
          <w:rFonts w:ascii="Times New Roman" w:hAnsi="Times New Roman" w:cs="Times New Roman"/>
        </w:rPr>
        <w:t>.</w:t>
      </w:r>
      <w:r w:rsidRPr="004E3F58">
        <w:rPr>
          <w:rFonts w:ascii="Times New Roman" w:hAnsi="Times New Roman" w:cs="Times New Roman"/>
        </w:rPr>
        <w:t>, Cameron</w:t>
      </w:r>
      <w:r w:rsidR="000C4794" w:rsidRPr="004E3F58">
        <w:rPr>
          <w:rFonts w:ascii="Times New Roman" w:hAnsi="Times New Roman" w:cs="Times New Roman"/>
        </w:rPr>
        <w:t xml:space="preserve">, </w:t>
      </w:r>
      <w:r w:rsidRPr="004E3F58">
        <w:rPr>
          <w:rFonts w:ascii="Times New Roman" w:hAnsi="Times New Roman" w:cs="Times New Roman"/>
        </w:rPr>
        <w:t>A</w:t>
      </w:r>
      <w:r w:rsidR="000C4794" w:rsidRPr="004E3F58">
        <w:rPr>
          <w:rFonts w:ascii="Times New Roman" w:hAnsi="Times New Roman" w:cs="Times New Roman"/>
        </w:rPr>
        <w:t>.</w:t>
      </w:r>
      <w:r w:rsidRPr="004E3F58">
        <w:rPr>
          <w:rFonts w:ascii="Times New Roman" w:hAnsi="Times New Roman" w:cs="Times New Roman"/>
        </w:rPr>
        <w:t>, Casey</w:t>
      </w:r>
      <w:r w:rsidR="000C4794" w:rsidRPr="004E3F58">
        <w:rPr>
          <w:rFonts w:ascii="Times New Roman" w:hAnsi="Times New Roman" w:cs="Times New Roman"/>
        </w:rPr>
        <w:t xml:space="preserve">, </w:t>
      </w:r>
      <w:r w:rsidRPr="004E3F58">
        <w:rPr>
          <w:rFonts w:ascii="Times New Roman" w:hAnsi="Times New Roman" w:cs="Times New Roman"/>
        </w:rPr>
        <w:t>T</w:t>
      </w:r>
      <w:r w:rsidR="000C4794" w:rsidRPr="004E3F58">
        <w:rPr>
          <w:rFonts w:ascii="Times New Roman" w:hAnsi="Times New Roman" w:cs="Times New Roman"/>
        </w:rPr>
        <w:t>.</w:t>
      </w:r>
      <w:r w:rsidRPr="004E3F58">
        <w:rPr>
          <w:rFonts w:ascii="Times New Roman" w:hAnsi="Times New Roman" w:cs="Times New Roman"/>
        </w:rPr>
        <w:t xml:space="preserve"> (2017)</w:t>
      </w:r>
      <w:r w:rsidR="000C4794" w:rsidRPr="004E3F58">
        <w:rPr>
          <w:rFonts w:ascii="Times New Roman" w:hAnsi="Times New Roman" w:cs="Times New Roman"/>
        </w:rPr>
        <w:t>.</w:t>
      </w:r>
      <w:r w:rsidRPr="004E3F58">
        <w:rPr>
          <w:rFonts w:ascii="Times New Roman" w:hAnsi="Times New Roman" w:cs="Times New Roman"/>
        </w:rPr>
        <w:t xml:space="preserve"> </w:t>
      </w:r>
      <w:r w:rsidRPr="004E3F58">
        <w:rPr>
          <w:rFonts w:ascii="Times New Roman" w:hAnsi="Times New Roman" w:cs="Times New Roman"/>
          <w:i/>
          <w:iCs/>
        </w:rPr>
        <w:t>Child protection and disability: Practical challenges for research.</w:t>
      </w:r>
      <w:r w:rsidRPr="004E3F58">
        <w:rPr>
          <w:rFonts w:ascii="Times New Roman" w:hAnsi="Times New Roman" w:cs="Times New Roman"/>
        </w:rPr>
        <w:t xml:space="preserve"> Dunedin Academic Press. </w:t>
      </w:r>
    </w:p>
    <w:p w14:paraId="6496A4F6" w14:textId="77777777" w:rsidR="007B4410" w:rsidRDefault="003804C0" w:rsidP="007B4410">
      <w:pPr>
        <w:spacing w:after="0"/>
        <w:ind w:left="720" w:hanging="720"/>
        <w:rPr>
          <w:rFonts w:ascii="Times New Roman" w:hAnsi="Times New Roman" w:cs="Times New Roman"/>
        </w:rPr>
      </w:pPr>
      <w:r w:rsidRPr="004E3F58">
        <w:rPr>
          <w:rFonts w:ascii="Times New Roman" w:hAnsi="Times New Roman" w:cs="Times New Roman"/>
        </w:rPr>
        <w:t>Feldman, M.</w:t>
      </w:r>
      <w:r w:rsidR="000C4794" w:rsidRPr="004E3F58">
        <w:rPr>
          <w:rFonts w:ascii="Times New Roman" w:hAnsi="Times New Roman" w:cs="Times New Roman"/>
        </w:rPr>
        <w:t>,</w:t>
      </w:r>
      <w:r w:rsidRPr="004E3F58">
        <w:rPr>
          <w:rFonts w:ascii="Times New Roman" w:hAnsi="Times New Roman" w:cs="Times New Roman"/>
        </w:rPr>
        <w:t xml:space="preserve"> &amp; </w:t>
      </w:r>
      <w:proofErr w:type="spellStart"/>
      <w:r w:rsidRPr="004E3F58">
        <w:rPr>
          <w:rFonts w:ascii="Times New Roman" w:hAnsi="Times New Roman" w:cs="Times New Roman"/>
        </w:rPr>
        <w:t>Aunos</w:t>
      </w:r>
      <w:proofErr w:type="spellEnd"/>
      <w:r w:rsidRPr="004E3F58">
        <w:rPr>
          <w:rFonts w:ascii="Times New Roman" w:hAnsi="Times New Roman" w:cs="Times New Roman"/>
        </w:rPr>
        <w:t xml:space="preserve">, M. (2010). </w:t>
      </w:r>
      <w:r w:rsidRPr="004E3F58">
        <w:rPr>
          <w:rFonts w:ascii="Times New Roman" w:hAnsi="Times New Roman" w:cs="Times New Roman"/>
          <w:i/>
          <w:iCs/>
        </w:rPr>
        <w:t>Comprehensive competence-based parenting capacity assessment for parents with learning difficulties</w:t>
      </w:r>
      <w:r w:rsidRPr="004E3F58">
        <w:rPr>
          <w:rFonts w:ascii="Times New Roman" w:hAnsi="Times New Roman" w:cs="Times New Roman"/>
        </w:rPr>
        <w:t>. NADD Press.</w:t>
      </w:r>
    </w:p>
    <w:p w14:paraId="6E969C36" w14:textId="77777777" w:rsidR="007B4410" w:rsidRDefault="008D49AC" w:rsidP="007B4410">
      <w:pPr>
        <w:spacing w:after="0"/>
        <w:ind w:left="720" w:hanging="720"/>
        <w:rPr>
          <w:rFonts w:ascii="Times New Roman" w:hAnsi="Times New Roman" w:cs="Times New Roman"/>
        </w:rPr>
      </w:pPr>
      <w:r w:rsidRPr="004E3F58">
        <w:rPr>
          <w:rFonts w:ascii="Times New Roman" w:hAnsi="Times New Roman" w:cs="Times New Roman"/>
        </w:rPr>
        <w:t xml:space="preserve">Houston, S., Montgomery, L., &amp; MacDonald, M. (2020). </w:t>
      </w:r>
      <w:r w:rsidRPr="004E3F58">
        <w:rPr>
          <w:rFonts w:ascii="Times New Roman" w:hAnsi="Times New Roman" w:cs="Times New Roman"/>
          <w:i/>
          <w:iCs/>
        </w:rPr>
        <w:t xml:space="preserve">Parenting capacity assessment and enhancement when a child has complex needs, developmental delay or a disability: A </w:t>
      </w:r>
      <w:proofErr w:type="gramStart"/>
      <w:r w:rsidRPr="004E3F58">
        <w:rPr>
          <w:rFonts w:ascii="Times New Roman" w:hAnsi="Times New Roman" w:cs="Times New Roman"/>
          <w:i/>
          <w:iCs/>
        </w:rPr>
        <w:t>companions</w:t>
      </w:r>
      <w:proofErr w:type="gramEnd"/>
      <w:r w:rsidRPr="004E3F58">
        <w:rPr>
          <w:rFonts w:ascii="Times New Roman" w:hAnsi="Times New Roman" w:cs="Times New Roman"/>
          <w:i/>
          <w:iCs/>
        </w:rPr>
        <w:t xml:space="preserve"> monograph to ’building better futures’. </w:t>
      </w:r>
      <w:r w:rsidRPr="004E3F58">
        <w:rPr>
          <w:rFonts w:ascii="Times New Roman" w:hAnsi="Times New Roman" w:cs="Times New Roman"/>
        </w:rPr>
        <w:t>Health and Social Care Board.</w:t>
      </w:r>
    </w:p>
    <w:p w14:paraId="47E9EE95" w14:textId="77777777" w:rsidR="007B4410" w:rsidRDefault="00D3263D" w:rsidP="007B4410">
      <w:pPr>
        <w:spacing w:after="0"/>
        <w:ind w:left="720" w:hanging="720"/>
        <w:rPr>
          <w:rFonts w:ascii="Times New Roman" w:hAnsi="Times New Roman" w:cs="Times New Roman"/>
        </w:rPr>
      </w:pPr>
      <w:proofErr w:type="spellStart"/>
      <w:r w:rsidRPr="004E3F58">
        <w:rPr>
          <w:rFonts w:ascii="Times New Roman" w:hAnsi="Times New Roman" w:cs="Times New Roman"/>
        </w:rPr>
        <w:t>Horworth</w:t>
      </w:r>
      <w:proofErr w:type="spellEnd"/>
      <w:r w:rsidRPr="004E3F58">
        <w:rPr>
          <w:rFonts w:ascii="Times New Roman" w:hAnsi="Times New Roman" w:cs="Times New Roman"/>
        </w:rPr>
        <w:t xml:space="preserve">, J. (2007). </w:t>
      </w:r>
      <w:r w:rsidRPr="004E3F58">
        <w:rPr>
          <w:rFonts w:ascii="Times New Roman" w:hAnsi="Times New Roman" w:cs="Times New Roman"/>
          <w:i/>
          <w:iCs/>
        </w:rPr>
        <w:t>Child neglect: Identification and assessment</w:t>
      </w:r>
      <w:r w:rsidRPr="004E3F58">
        <w:rPr>
          <w:rFonts w:ascii="Times New Roman" w:hAnsi="Times New Roman" w:cs="Times New Roman"/>
        </w:rPr>
        <w:t>. Palgrave Macmillan.</w:t>
      </w:r>
    </w:p>
    <w:p w14:paraId="7D9E3D8C" w14:textId="77777777" w:rsidR="007B4410" w:rsidRDefault="00B75085" w:rsidP="007B4410">
      <w:pPr>
        <w:spacing w:after="0"/>
        <w:ind w:left="720" w:hanging="720"/>
        <w:rPr>
          <w:rFonts w:ascii="Times New Roman" w:hAnsi="Times New Roman" w:cs="Times New Roman"/>
        </w:rPr>
      </w:pPr>
      <w:r w:rsidRPr="004E3F58">
        <w:rPr>
          <w:rFonts w:ascii="Times New Roman" w:hAnsi="Times New Roman" w:cs="Times New Roman"/>
        </w:rPr>
        <w:t>Jones</w:t>
      </w:r>
      <w:r w:rsidR="002532BD" w:rsidRPr="004E3F58">
        <w:rPr>
          <w:rFonts w:ascii="Times New Roman" w:hAnsi="Times New Roman" w:cs="Times New Roman"/>
        </w:rPr>
        <w:t xml:space="preserve">, </w:t>
      </w:r>
      <w:r w:rsidRPr="004E3F58">
        <w:rPr>
          <w:rFonts w:ascii="Times New Roman" w:hAnsi="Times New Roman" w:cs="Times New Roman"/>
        </w:rPr>
        <w:t>L</w:t>
      </w:r>
      <w:r w:rsidR="002532BD" w:rsidRPr="004E3F58">
        <w:rPr>
          <w:rFonts w:ascii="Times New Roman" w:hAnsi="Times New Roman" w:cs="Times New Roman"/>
        </w:rPr>
        <w:t>.</w:t>
      </w:r>
      <w:r w:rsidRPr="004E3F58">
        <w:rPr>
          <w:rFonts w:ascii="Times New Roman" w:hAnsi="Times New Roman" w:cs="Times New Roman"/>
        </w:rPr>
        <w:t>, Bellis</w:t>
      </w:r>
      <w:r w:rsidR="002532BD" w:rsidRPr="004E3F58">
        <w:rPr>
          <w:rFonts w:ascii="Times New Roman" w:hAnsi="Times New Roman" w:cs="Times New Roman"/>
        </w:rPr>
        <w:t xml:space="preserve">, </w:t>
      </w:r>
      <w:r w:rsidRPr="004E3F58">
        <w:rPr>
          <w:rFonts w:ascii="Times New Roman" w:hAnsi="Times New Roman" w:cs="Times New Roman"/>
        </w:rPr>
        <w:t>M</w:t>
      </w:r>
      <w:r w:rsidR="002532BD" w:rsidRPr="004E3F58">
        <w:rPr>
          <w:rFonts w:ascii="Times New Roman" w:hAnsi="Times New Roman" w:cs="Times New Roman"/>
        </w:rPr>
        <w:t>.</w:t>
      </w:r>
      <w:r w:rsidRPr="004E3F58">
        <w:rPr>
          <w:rFonts w:ascii="Times New Roman" w:hAnsi="Times New Roman" w:cs="Times New Roman"/>
        </w:rPr>
        <w:t>A</w:t>
      </w:r>
      <w:r w:rsidR="002532BD" w:rsidRPr="004E3F58">
        <w:rPr>
          <w:rFonts w:ascii="Times New Roman" w:hAnsi="Times New Roman" w:cs="Times New Roman"/>
        </w:rPr>
        <w:t>.</w:t>
      </w:r>
      <w:r w:rsidRPr="004E3F58">
        <w:rPr>
          <w:rFonts w:ascii="Times New Roman" w:hAnsi="Times New Roman" w:cs="Times New Roman"/>
        </w:rPr>
        <w:t>, Wood</w:t>
      </w:r>
      <w:r w:rsidR="002532BD" w:rsidRPr="004E3F58">
        <w:rPr>
          <w:rFonts w:ascii="Times New Roman" w:hAnsi="Times New Roman" w:cs="Times New Roman"/>
        </w:rPr>
        <w:t xml:space="preserve">, </w:t>
      </w:r>
      <w:r w:rsidRPr="004E3F58">
        <w:rPr>
          <w:rFonts w:ascii="Times New Roman" w:hAnsi="Times New Roman" w:cs="Times New Roman"/>
        </w:rPr>
        <w:t>S</w:t>
      </w:r>
      <w:r w:rsidR="002532BD" w:rsidRPr="004E3F58">
        <w:rPr>
          <w:rFonts w:ascii="Times New Roman" w:hAnsi="Times New Roman" w:cs="Times New Roman"/>
        </w:rPr>
        <w:t>.</w:t>
      </w:r>
      <w:r w:rsidRPr="004E3F58">
        <w:rPr>
          <w:rFonts w:ascii="Times New Roman" w:hAnsi="Times New Roman" w:cs="Times New Roman"/>
        </w:rPr>
        <w:t>, Hughes</w:t>
      </w:r>
      <w:r w:rsidR="002532BD" w:rsidRPr="004E3F58">
        <w:rPr>
          <w:rFonts w:ascii="Times New Roman" w:hAnsi="Times New Roman" w:cs="Times New Roman"/>
        </w:rPr>
        <w:t xml:space="preserve">, </w:t>
      </w:r>
      <w:r w:rsidRPr="004E3F58">
        <w:rPr>
          <w:rFonts w:ascii="Times New Roman" w:hAnsi="Times New Roman" w:cs="Times New Roman"/>
        </w:rPr>
        <w:t>K</w:t>
      </w:r>
      <w:r w:rsidR="002532BD" w:rsidRPr="004E3F58">
        <w:rPr>
          <w:rFonts w:ascii="Times New Roman" w:hAnsi="Times New Roman" w:cs="Times New Roman"/>
        </w:rPr>
        <w:t>.</w:t>
      </w:r>
      <w:r w:rsidRPr="004E3F58">
        <w:rPr>
          <w:rFonts w:ascii="Times New Roman" w:hAnsi="Times New Roman" w:cs="Times New Roman"/>
        </w:rPr>
        <w:t>, McCoy</w:t>
      </w:r>
      <w:r w:rsidR="002532BD" w:rsidRPr="004E3F58">
        <w:rPr>
          <w:rFonts w:ascii="Times New Roman" w:hAnsi="Times New Roman" w:cs="Times New Roman"/>
        </w:rPr>
        <w:t xml:space="preserve">, </w:t>
      </w:r>
      <w:r w:rsidRPr="004E3F58">
        <w:rPr>
          <w:rFonts w:ascii="Times New Roman" w:hAnsi="Times New Roman" w:cs="Times New Roman"/>
        </w:rPr>
        <w:t>E</w:t>
      </w:r>
      <w:r w:rsidR="002532BD" w:rsidRPr="004E3F58">
        <w:rPr>
          <w:rFonts w:ascii="Times New Roman" w:hAnsi="Times New Roman" w:cs="Times New Roman"/>
        </w:rPr>
        <w:t>.</w:t>
      </w:r>
      <w:r w:rsidRPr="004E3F58">
        <w:rPr>
          <w:rFonts w:ascii="Times New Roman" w:hAnsi="Times New Roman" w:cs="Times New Roman"/>
        </w:rPr>
        <w:t xml:space="preserve">, </w:t>
      </w:r>
      <w:proofErr w:type="spellStart"/>
      <w:r w:rsidRPr="004E3F58">
        <w:rPr>
          <w:rFonts w:ascii="Times New Roman" w:hAnsi="Times New Roman" w:cs="Times New Roman"/>
        </w:rPr>
        <w:t>Eckley</w:t>
      </w:r>
      <w:proofErr w:type="spellEnd"/>
      <w:r w:rsidR="002532BD" w:rsidRPr="004E3F58">
        <w:rPr>
          <w:rFonts w:ascii="Times New Roman" w:hAnsi="Times New Roman" w:cs="Times New Roman"/>
        </w:rPr>
        <w:t xml:space="preserve">, </w:t>
      </w:r>
      <w:r w:rsidRPr="004E3F58">
        <w:rPr>
          <w:rFonts w:ascii="Times New Roman" w:hAnsi="Times New Roman" w:cs="Times New Roman"/>
        </w:rPr>
        <w:t>L</w:t>
      </w:r>
      <w:r w:rsidR="002532BD" w:rsidRPr="004E3F58">
        <w:rPr>
          <w:rFonts w:ascii="Times New Roman" w:hAnsi="Times New Roman" w:cs="Times New Roman"/>
        </w:rPr>
        <w:t>.</w:t>
      </w:r>
      <w:r w:rsidRPr="004E3F58">
        <w:rPr>
          <w:rFonts w:ascii="Times New Roman" w:hAnsi="Times New Roman" w:cs="Times New Roman"/>
        </w:rPr>
        <w:t>, Officer</w:t>
      </w:r>
      <w:r w:rsidR="002532BD" w:rsidRPr="004E3F58">
        <w:rPr>
          <w:rFonts w:ascii="Times New Roman" w:hAnsi="Times New Roman" w:cs="Times New Roman"/>
        </w:rPr>
        <w:t xml:space="preserve">, </w:t>
      </w:r>
      <w:r w:rsidRPr="004E3F58">
        <w:rPr>
          <w:rFonts w:ascii="Times New Roman" w:hAnsi="Times New Roman" w:cs="Times New Roman"/>
        </w:rPr>
        <w:t>A</w:t>
      </w:r>
      <w:r w:rsidR="002532BD" w:rsidRPr="004E3F58">
        <w:rPr>
          <w:rFonts w:ascii="Times New Roman" w:hAnsi="Times New Roman" w:cs="Times New Roman"/>
        </w:rPr>
        <w:t>.</w:t>
      </w:r>
      <w:r w:rsidRPr="004E3F58">
        <w:rPr>
          <w:rFonts w:ascii="Times New Roman" w:hAnsi="Times New Roman" w:cs="Times New Roman"/>
        </w:rPr>
        <w:t xml:space="preserve"> (2012)</w:t>
      </w:r>
      <w:r w:rsidR="002532BD" w:rsidRPr="004E3F58">
        <w:rPr>
          <w:rFonts w:ascii="Times New Roman" w:hAnsi="Times New Roman" w:cs="Times New Roman"/>
        </w:rPr>
        <w:t>.</w:t>
      </w:r>
      <w:r w:rsidRPr="004E3F58">
        <w:rPr>
          <w:rFonts w:ascii="Times New Roman" w:hAnsi="Times New Roman" w:cs="Times New Roman"/>
        </w:rPr>
        <w:t xml:space="preserve"> Prevalence and risk of violence against children with disabilities: A systematic review and meta-analysis of observational studies. </w:t>
      </w:r>
      <w:r w:rsidRPr="004E3F58">
        <w:rPr>
          <w:rFonts w:ascii="Times New Roman" w:hAnsi="Times New Roman" w:cs="Times New Roman"/>
          <w:i/>
          <w:iCs/>
        </w:rPr>
        <w:t>The Lancet</w:t>
      </w:r>
      <w:r w:rsidR="002532BD" w:rsidRPr="004E3F58">
        <w:rPr>
          <w:rFonts w:ascii="Times New Roman" w:hAnsi="Times New Roman" w:cs="Times New Roman"/>
          <w:i/>
          <w:iCs/>
        </w:rPr>
        <w:t>,</w:t>
      </w:r>
      <w:r w:rsidRPr="004E3F58">
        <w:rPr>
          <w:rFonts w:ascii="Times New Roman" w:hAnsi="Times New Roman" w:cs="Times New Roman"/>
        </w:rPr>
        <w:t xml:space="preserve"> 380</w:t>
      </w:r>
      <w:r w:rsidR="002532BD" w:rsidRPr="004E3F58">
        <w:rPr>
          <w:rFonts w:ascii="Times New Roman" w:hAnsi="Times New Roman" w:cs="Times New Roman"/>
        </w:rPr>
        <w:t xml:space="preserve">(9845), </w:t>
      </w:r>
      <w:r w:rsidRPr="004E3F58">
        <w:rPr>
          <w:rFonts w:ascii="Times New Roman" w:hAnsi="Times New Roman" w:cs="Times New Roman"/>
        </w:rPr>
        <w:t xml:space="preserve">899–907. </w:t>
      </w:r>
      <w:proofErr w:type="spellStart"/>
      <w:r w:rsidRPr="004E3F58">
        <w:rPr>
          <w:rFonts w:ascii="Times New Roman" w:hAnsi="Times New Roman" w:cs="Times New Roman"/>
        </w:rPr>
        <w:t>doi</w:t>
      </w:r>
      <w:proofErr w:type="spellEnd"/>
      <w:r w:rsidRPr="004E3F58">
        <w:rPr>
          <w:rFonts w:ascii="Times New Roman" w:hAnsi="Times New Roman" w:cs="Times New Roman"/>
        </w:rPr>
        <w:t xml:space="preserve">: </w:t>
      </w:r>
      <w:hyperlink r:id="rId17" w:history="1">
        <w:r w:rsidR="00191CAC" w:rsidRPr="004E3F58">
          <w:rPr>
            <w:rStyle w:val="Hyperlink"/>
            <w:rFonts w:ascii="Times New Roman" w:hAnsi="Times New Roman" w:cs="Times New Roman"/>
          </w:rPr>
          <w:t>https://doi.org/10.1016/S0140-6736(12)60692-8</w:t>
        </w:r>
      </w:hyperlink>
      <w:r w:rsidRPr="004E3F58">
        <w:rPr>
          <w:rFonts w:ascii="Times New Roman" w:hAnsi="Times New Roman" w:cs="Times New Roman"/>
        </w:rPr>
        <w:t>.</w:t>
      </w:r>
    </w:p>
    <w:p w14:paraId="16A4D7DC" w14:textId="77777777" w:rsidR="007B4410" w:rsidRDefault="00630B96" w:rsidP="007B4410">
      <w:pPr>
        <w:spacing w:after="0"/>
        <w:ind w:left="720" w:hanging="720"/>
        <w:rPr>
          <w:rFonts w:ascii="Times New Roman" w:hAnsi="Times New Roman" w:cs="Times New Roman"/>
        </w:rPr>
      </w:pPr>
      <w:r w:rsidRPr="004E3F58">
        <w:rPr>
          <w:rFonts w:ascii="Times New Roman" w:hAnsi="Times New Roman" w:cs="Times New Roman"/>
        </w:rPr>
        <w:t xml:space="preserve">Kelly, B., Dowling, S., &amp; Winter, K. (2012). </w:t>
      </w:r>
      <w:r w:rsidRPr="004E3F58">
        <w:rPr>
          <w:rFonts w:ascii="Times New Roman" w:hAnsi="Times New Roman" w:cs="Times New Roman"/>
          <w:i/>
          <w:iCs/>
        </w:rPr>
        <w:t>Disabled children and young people who are looked after: A literature review.</w:t>
      </w:r>
      <w:r w:rsidRPr="004E3F58">
        <w:rPr>
          <w:rFonts w:ascii="Times New Roman" w:hAnsi="Times New Roman" w:cs="Times New Roman"/>
        </w:rPr>
        <w:t xml:space="preserve"> </w:t>
      </w:r>
      <w:r w:rsidR="0047573D" w:rsidRPr="004E3F58">
        <w:rPr>
          <w:rFonts w:ascii="Times New Roman" w:hAnsi="Times New Roman" w:cs="Times New Roman"/>
        </w:rPr>
        <w:t xml:space="preserve">[online]. </w:t>
      </w:r>
      <w:r w:rsidR="005F0804" w:rsidRPr="004E3F58">
        <w:rPr>
          <w:rFonts w:ascii="Times New Roman" w:hAnsi="Times New Roman" w:cs="Times New Roman"/>
        </w:rPr>
        <w:t xml:space="preserve">Available from: </w:t>
      </w:r>
      <w:r w:rsidRPr="004E3F58">
        <w:rPr>
          <w:rFonts w:ascii="Times New Roman" w:hAnsi="Times New Roman" w:cs="Times New Roman"/>
        </w:rPr>
        <w:t xml:space="preserve"> </w:t>
      </w:r>
      <w:hyperlink r:id="rId18" w:history="1">
        <w:r w:rsidR="009B6B9E" w:rsidRPr="004E3F58">
          <w:rPr>
            <w:rStyle w:val="Hyperlink"/>
            <w:rFonts w:ascii="Times New Roman" w:hAnsi="Times New Roman" w:cs="Times New Roman"/>
          </w:rPr>
          <w:t>http://pure.qub.ac.uk/portal/files/10445548/Literature_Review_Disabled_Children_and_Young_People_who_are_Looked_After.pdf</w:t>
        </w:r>
      </w:hyperlink>
      <w:r w:rsidR="009B6B9E" w:rsidRPr="004E3F58">
        <w:rPr>
          <w:rFonts w:ascii="Times New Roman" w:hAnsi="Times New Roman" w:cs="Times New Roman"/>
        </w:rPr>
        <w:t xml:space="preserve"> </w:t>
      </w:r>
      <w:r w:rsidR="005F0804" w:rsidRPr="004E3F58">
        <w:rPr>
          <w:rFonts w:ascii="Times New Roman" w:hAnsi="Times New Roman" w:cs="Times New Roman"/>
        </w:rPr>
        <w:t>[Accessed 7 June 2024].</w:t>
      </w:r>
    </w:p>
    <w:p w14:paraId="31082C89" w14:textId="77777777" w:rsidR="007B4410" w:rsidRDefault="00191CAC" w:rsidP="007B4410">
      <w:pPr>
        <w:spacing w:after="0"/>
        <w:ind w:left="720" w:hanging="720"/>
        <w:rPr>
          <w:rFonts w:ascii="Times New Roman" w:hAnsi="Times New Roman" w:cs="Times New Roman"/>
        </w:rPr>
      </w:pPr>
      <w:proofErr w:type="spellStart"/>
      <w:r w:rsidRPr="004E3F58">
        <w:rPr>
          <w:rFonts w:ascii="Times New Roman" w:hAnsi="Times New Roman" w:cs="Times New Roman"/>
        </w:rPr>
        <w:t>Kuper</w:t>
      </w:r>
      <w:proofErr w:type="spellEnd"/>
      <w:r w:rsidR="003719A8" w:rsidRPr="004E3F58">
        <w:rPr>
          <w:rFonts w:ascii="Times New Roman" w:hAnsi="Times New Roman" w:cs="Times New Roman"/>
        </w:rPr>
        <w:t xml:space="preserve">, </w:t>
      </w:r>
      <w:r w:rsidRPr="004E3F58">
        <w:rPr>
          <w:rFonts w:ascii="Times New Roman" w:hAnsi="Times New Roman" w:cs="Times New Roman"/>
        </w:rPr>
        <w:t>H</w:t>
      </w:r>
      <w:r w:rsidR="003719A8" w:rsidRPr="004E3F58">
        <w:rPr>
          <w:rFonts w:ascii="Times New Roman" w:hAnsi="Times New Roman" w:cs="Times New Roman"/>
        </w:rPr>
        <w:t>.</w:t>
      </w:r>
      <w:r w:rsidRPr="004E3F58">
        <w:rPr>
          <w:rFonts w:ascii="Times New Roman" w:hAnsi="Times New Roman" w:cs="Times New Roman"/>
        </w:rPr>
        <w:t>, Banks</w:t>
      </w:r>
      <w:r w:rsidR="003719A8" w:rsidRPr="004E3F58">
        <w:rPr>
          <w:rFonts w:ascii="Times New Roman" w:hAnsi="Times New Roman" w:cs="Times New Roman"/>
        </w:rPr>
        <w:t xml:space="preserve">, </w:t>
      </w:r>
      <w:r w:rsidRPr="004E3F58">
        <w:rPr>
          <w:rFonts w:ascii="Times New Roman" w:hAnsi="Times New Roman" w:cs="Times New Roman"/>
        </w:rPr>
        <w:t>M</w:t>
      </w:r>
      <w:r w:rsidR="003719A8" w:rsidRPr="004E3F58">
        <w:rPr>
          <w:rFonts w:ascii="Times New Roman" w:hAnsi="Times New Roman" w:cs="Times New Roman"/>
        </w:rPr>
        <w:t>.</w:t>
      </w:r>
      <w:r w:rsidRPr="004E3F58">
        <w:rPr>
          <w:rFonts w:ascii="Times New Roman" w:hAnsi="Times New Roman" w:cs="Times New Roman"/>
        </w:rPr>
        <w:t>, Kelly</w:t>
      </w:r>
      <w:r w:rsidR="003719A8" w:rsidRPr="004E3F58">
        <w:rPr>
          <w:rFonts w:ascii="Times New Roman" w:hAnsi="Times New Roman" w:cs="Times New Roman"/>
        </w:rPr>
        <w:t xml:space="preserve">, </w:t>
      </w:r>
      <w:r w:rsidRPr="004E3F58">
        <w:rPr>
          <w:rFonts w:ascii="Times New Roman" w:hAnsi="Times New Roman" w:cs="Times New Roman"/>
        </w:rPr>
        <w:t>S</w:t>
      </w:r>
      <w:r w:rsidR="003719A8" w:rsidRPr="004E3F58">
        <w:rPr>
          <w:rFonts w:ascii="Times New Roman" w:hAnsi="Times New Roman" w:cs="Times New Roman"/>
        </w:rPr>
        <w:t>.</w:t>
      </w:r>
      <w:r w:rsidRPr="004E3F58">
        <w:rPr>
          <w:rFonts w:ascii="Times New Roman" w:hAnsi="Times New Roman" w:cs="Times New Roman"/>
        </w:rPr>
        <w:t xml:space="preserve">, </w:t>
      </w:r>
      <w:proofErr w:type="spellStart"/>
      <w:r w:rsidRPr="004E3F58">
        <w:rPr>
          <w:rFonts w:ascii="Times New Roman" w:hAnsi="Times New Roman" w:cs="Times New Roman"/>
        </w:rPr>
        <w:t>Kygombe</w:t>
      </w:r>
      <w:proofErr w:type="spellEnd"/>
      <w:r w:rsidR="003719A8" w:rsidRPr="004E3F58">
        <w:rPr>
          <w:rFonts w:ascii="Times New Roman" w:hAnsi="Times New Roman" w:cs="Times New Roman"/>
        </w:rPr>
        <w:t xml:space="preserve">, </w:t>
      </w:r>
      <w:r w:rsidRPr="004E3F58">
        <w:rPr>
          <w:rFonts w:ascii="Times New Roman" w:hAnsi="Times New Roman" w:cs="Times New Roman"/>
        </w:rPr>
        <w:t>N</w:t>
      </w:r>
      <w:r w:rsidR="003719A8" w:rsidRPr="004E3F58">
        <w:rPr>
          <w:rFonts w:ascii="Times New Roman" w:hAnsi="Times New Roman" w:cs="Times New Roman"/>
        </w:rPr>
        <w:t>.</w:t>
      </w:r>
      <w:r w:rsidRPr="004E3F58">
        <w:rPr>
          <w:rFonts w:ascii="Times New Roman" w:hAnsi="Times New Roman" w:cs="Times New Roman"/>
        </w:rPr>
        <w:t>, Devries</w:t>
      </w:r>
      <w:r w:rsidR="003719A8" w:rsidRPr="004E3F58">
        <w:rPr>
          <w:rFonts w:ascii="Times New Roman" w:hAnsi="Times New Roman" w:cs="Times New Roman"/>
        </w:rPr>
        <w:t xml:space="preserve">, </w:t>
      </w:r>
      <w:r w:rsidRPr="004E3F58">
        <w:rPr>
          <w:rFonts w:ascii="Times New Roman" w:hAnsi="Times New Roman" w:cs="Times New Roman"/>
        </w:rPr>
        <w:t>K</w:t>
      </w:r>
      <w:r w:rsidR="003719A8" w:rsidRPr="004E3F58">
        <w:rPr>
          <w:rFonts w:ascii="Times New Roman" w:hAnsi="Times New Roman" w:cs="Times New Roman"/>
        </w:rPr>
        <w:t>.</w:t>
      </w:r>
      <w:r w:rsidRPr="004E3F58">
        <w:rPr>
          <w:rFonts w:ascii="Times New Roman" w:hAnsi="Times New Roman" w:cs="Times New Roman"/>
        </w:rPr>
        <w:t xml:space="preserve"> (2016)</w:t>
      </w:r>
      <w:r w:rsidR="003719A8" w:rsidRPr="004E3F58">
        <w:rPr>
          <w:rFonts w:ascii="Times New Roman" w:hAnsi="Times New Roman" w:cs="Times New Roman"/>
        </w:rPr>
        <w:t>.</w:t>
      </w:r>
      <w:r w:rsidRPr="004E3F58">
        <w:rPr>
          <w:rFonts w:ascii="Times New Roman" w:hAnsi="Times New Roman" w:cs="Times New Roman"/>
        </w:rPr>
        <w:t xml:space="preserve"> </w:t>
      </w:r>
      <w:r w:rsidRPr="004E3F58">
        <w:rPr>
          <w:rFonts w:ascii="Times New Roman" w:hAnsi="Times New Roman" w:cs="Times New Roman"/>
          <w:i/>
          <w:iCs/>
        </w:rPr>
        <w:t>Protect us! Inclusion of children with disabilities in child protection</w:t>
      </w:r>
      <w:r w:rsidRPr="004E3F58">
        <w:rPr>
          <w:rFonts w:ascii="Times New Roman" w:hAnsi="Times New Roman" w:cs="Times New Roman"/>
        </w:rPr>
        <w:t>. Plan International.</w:t>
      </w:r>
    </w:p>
    <w:p w14:paraId="557B7D1C" w14:textId="77777777" w:rsidR="007B4410" w:rsidRDefault="007C5C04" w:rsidP="007B4410">
      <w:pPr>
        <w:spacing w:after="0"/>
        <w:ind w:left="720" w:hanging="720"/>
        <w:rPr>
          <w:rFonts w:ascii="Times New Roman" w:hAnsi="Times New Roman" w:cs="Times New Roman"/>
        </w:rPr>
      </w:pPr>
      <w:proofErr w:type="spellStart"/>
      <w:r w:rsidRPr="004E3F58">
        <w:rPr>
          <w:rFonts w:ascii="Times New Roman" w:hAnsi="Times New Roman" w:cs="Times New Roman"/>
        </w:rPr>
        <w:t>Kyegombe</w:t>
      </w:r>
      <w:proofErr w:type="spellEnd"/>
      <w:r w:rsidR="002532BD" w:rsidRPr="004E3F58">
        <w:rPr>
          <w:rFonts w:ascii="Times New Roman" w:hAnsi="Times New Roman" w:cs="Times New Roman"/>
        </w:rPr>
        <w:t xml:space="preserve">, </w:t>
      </w:r>
      <w:r w:rsidRPr="004E3F58">
        <w:rPr>
          <w:rFonts w:ascii="Times New Roman" w:hAnsi="Times New Roman" w:cs="Times New Roman"/>
        </w:rPr>
        <w:t>N</w:t>
      </w:r>
      <w:r w:rsidR="002532BD" w:rsidRPr="004E3F58">
        <w:rPr>
          <w:rFonts w:ascii="Times New Roman" w:hAnsi="Times New Roman" w:cs="Times New Roman"/>
        </w:rPr>
        <w:t>.</w:t>
      </w:r>
      <w:r w:rsidRPr="004E3F58">
        <w:rPr>
          <w:rFonts w:ascii="Times New Roman" w:hAnsi="Times New Roman" w:cs="Times New Roman"/>
        </w:rPr>
        <w:t>, Banks</w:t>
      </w:r>
      <w:r w:rsidR="002532BD" w:rsidRPr="004E3F58">
        <w:rPr>
          <w:rFonts w:ascii="Times New Roman" w:hAnsi="Times New Roman" w:cs="Times New Roman"/>
        </w:rPr>
        <w:t xml:space="preserve">, </w:t>
      </w:r>
      <w:r w:rsidRPr="004E3F58">
        <w:rPr>
          <w:rFonts w:ascii="Times New Roman" w:hAnsi="Times New Roman" w:cs="Times New Roman"/>
        </w:rPr>
        <w:t>L</w:t>
      </w:r>
      <w:r w:rsidR="002532BD" w:rsidRPr="004E3F58">
        <w:rPr>
          <w:rFonts w:ascii="Times New Roman" w:hAnsi="Times New Roman" w:cs="Times New Roman"/>
        </w:rPr>
        <w:t>.</w:t>
      </w:r>
      <w:r w:rsidRPr="004E3F58">
        <w:rPr>
          <w:rFonts w:ascii="Times New Roman" w:hAnsi="Times New Roman" w:cs="Times New Roman"/>
        </w:rPr>
        <w:t>M</w:t>
      </w:r>
      <w:r w:rsidR="002532BD" w:rsidRPr="004E3F58">
        <w:rPr>
          <w:rFonts w:ascii="Times New Roman" w:hAnsi="Times New Roman" w:cs="Times New Roman"/>
        </w:rPr>
        <w:t>.</w:t>
      </w:r>
      <w:r w:rsidRPr="004E3F58">
        <w:rPr>
          <w:rFonts w:ascii="Times New Roman" w:hAnsi="Times New Roman" w:cs="Times New Roman"/>
        </w:rPr>
        <w:t>, Kelly</w:t>
      </w:r>
      <w:r w:rsidR="002532BD" w:rsidRPr="004E3F58">
        <w:rPr>
          <w:rFonts w:ascii="Times New Roman" w:hAnsi="Times New Roman" w:cs="Times New Roman"/>
        </w:rPr>
        <w:t>,</w:t>
      </w:r>
      <w:r w:rsidRPr="004E3F58">
        <w:rPr>
          <w:rFonts w:ascii="Times New Roman" w:hAnsi="Times New Roman" w:cs="Times New Roman"/>
        </w:rPr>
        <w:t xml:space="preserve"> S</w:t>
      </w:r>
      <w:r w:rsidR="002532BD" w:rsidRPr="004E3F58">
        <w:rPr>
          <w:rFonts w:ascii="Times New Roman" w:hAnsi="Times New Roman" w:cs="Times New Roman"/>
        </w:rPr>
        <w:t>.</w:t>
      </w:r>
      <w:r w:rsidRPr="004E3F58">
        <w:rPr>
          <w:rFonts w:ascii="Times New Roman" w:hAnsi="Times New Roman" w:cs="Times New Roman"/>
        </w:rPr>
        <w:t xml:space="preserve">, </w:t>
      </w:r>
      <w:proofErr w:type="spellStart"/>
      <w:r w:rsidRPr="004E3F58">
        <w:rPr>
          <w:rFonts w:ascii="Times New Roman" w:hAnsi="Times New Roman" w:cs="Times New Roman"/>
        </w:rPr>
        <w:t>Kuper</w:t>
      </w:r>
      <w:proofErr w:type="spellEnd"/>
      <w:r w:rsidR="002532BD" w:rsidRPr="004E3F58">
        <w:rPr>
          <w:rFonts w:ascii="Times New Roman" w:hAnsi="Times New Roman" w:cs="Times New Roman"/>
        </w:rPr>
        <w:t>,</w:t>
      </w:r>
      <w:r w:rsidRPr="004E3F58">
        <w:rPr>
          <w:rFonts w:ascii="Times New Roman" w:hAnsi="Times New Roman" w:cs="Times New Roman"/>
        </w:rPr>
        <w:t xml:space="preserve"> H</w:t>
      </w:r>
      <w:r w:rsidR="002532BD" w:rsidRPr="004E3F58">
        <w:rPr>
          <w:rFonts w:ascii="Times New Roman" w:hAnsi="Times New Roman" w:cs="Times New Roman"/>
        </w:rPr>
        <w:t>.</w:t>
      </w:r>
      <w:r w:rsidRPr="004E3F58">
        <w:rPr>
          <w:rFonts w:ascii="Times New Roman" w:hAnsi="Times New Roman" w:cs="Times New Roman"/>
        </w:rPr>
        <w:t xml:space="preserve">, </w:t>
      </w:r>
      <w:r w:rsidR="002532BD" w:rsidRPr="004E3F58">
        <w:rPr>
          <w:rFonts w:ascii="Times New Roman" w:hAnsi="Times New Roman" w:cs="Times New Roman"/>
        </w:rPr>
        <w:t xml:space="preserve">&amp; </w:t>
      </w:r>
      <w:r w:rsidRPr="004E3F58">
        <w:rPr>
          <w:rFonts w:ascii="Times New Roman" w:hAnsi="Times New Roman" w:cs="Times New Roman"/>
        </w:rPr>
        <w:t>Devries</w:t>
      </w:r>
      <w:r w:rsidR="002532BD" w:rsidRPr="004E3F58">
        <w:rPr>
          <w:rFonts w:ascii="Times New Roman" w:hAnsi="Times New Roman" w:cs="Times New Roman"/>
        </w:rPr>
        <w:t>,</w:t>
      </w:r>
      <w:r w:rsidRPr="004E3F58">
        <w:rPr>
          <w:rFonts w:ascii="Times New Roman" w:hAnsi="Times New Roman" w:cs="Times New Roman"/>
        </w:rPr>
        <w:t xml:space="preserve"> K</w:t>
      </w:r>
      <w:r w:rsidR="002532BD" w:rsidRPr="004E3F58">
        <w:rPr>
          <w:rFonts w:ascii="Times New Roman" w:hAnsi="Times New Roman" w:cs="Times New Roman"/>
        </w:rPr>
        <w:t>.</w:t>
      </w:r>
      <w:r w:rsidRPr="004E3F58">
        <w:rPr>
          <w:rFonts w:ascii="Times New Roman" w:hAnsi="Times New Roman" w:cs="Times New Roman"/>
        </w:rPr>
        <w:t>M</w:t>
      </w:r>
      <w:r w:rsidR="002532BD" w:rsidRPr="004E3F58">
        <w:rPr>
          <w:rFonts w:ascii="Times New Roman" w:hAnsi="Times New Roman" w:cs="Times New Roman"/>
        </w:rPr>
        <w:t>.</w:t>
      </w:r>
      <w:r w:rsidRPr="004E3F58">
        <w:rPr>
          <w:rFonts w:ascii="Times New Roman" w:hAnsi="Times New Roman" w:cs="Times New Roman"/>
        </w:rPr>
        <w:t xml:space="preserve"> (2019)</w:t>
      </w:r>
      <w:r w:rsidR="002532BD" w:rsidRPr="004E3F58">
        <w:rPr>
          <w:rFonts w:ascii="Times New Roman" w:hAnsi="Times New Roman" w:cs="Times New Roman"/>
        </w:rPr>
        <w:t>.</w:t>
      </w:r>
      <w:r w:rsidRPr="004E3F58">
        <w:rPr>
          <w:rFonts w:ascii="Times New Roman" w:hAnsi="Times New Roman" w:cs="Times New Roman"/>
        </w:rPr>
        <w:t xml:space="preserve"> How to conduct good quality research on violence against children with disabilities: Key ethical, measurement, and research principles. </w:t>
      </w:r>
      <w:proofErr w:type="spellStart"/>
      <w:r w:rsidRPr="004E3F58">
        <w:rPr>
          <w:rFonts w:ascii="Times New Roman" w:hAnsi="Times New Roman" w:cs="Times New Roman"/>
          <w:i/>
          <w:iCs/>
        </w:rPr>
        <w:t>Bmc</w:t>
      </w:r>
      <w:proofErr w:type="spellEnd"/>
      <w:r w:rsidRPr="004E3F58">
        <w:rPr>
          <w:rFonts w:ascii="Times New Roman" w:hAnsi="Times New Roman" w:cs="Times New Roman"/>
          <w:i/>
          <w:iCs/>
        </w:rPr>
        <w:t xml:space="preserve"> Public Health</w:t>
      </w:r>
      <w:r w:rsidR="002532BD" w:rsidRPr="004E3F58">
        <w:rPr>
          <w:rFonts w:ascii="Times New Roman" w:hAnsi="Times New Roman" w:cs="Times New Roman"/>
          <w:i/>
          <w:iCs/>
        </w:rPr>
        <w:t>,</w:t>
      </w:r>
      <w:r w:rsidRPr="004E3F58">
        <w:rPr>
          <w:rFonts w:ascii="Times New Roman" w:hAnsi="Times New Roman" w:cs="Times New Roman"/>
        </w:rPr>
        <w:t xml:space="preserve"> 19</w:t>
      </w:r>
      <w:r w:rsidR="002532BD" w:rsidRPr="004E3F58">
        <w:rPr>
          <w:rFonts w:ascii="Times New Roman" w:hAnsi="Times New Roman" w:cs="Times New Roman"/>
        </w:rPr>
        <w:t xml:space="preserve">(1), </w:t>
      </w:r>
      <w:r w:rsidRPr="004E3F58">
        <w:rPr>
          <w:rFonts w:ascii="Times New Roman" w:hAnsi="Times New Roman" w:cs="Times New Roman"/>
        </w:rPr>
        <w:t xml:space="preserve">1–14. </w:t>
      </w:r>
      <w:proofErr w:type="spellStart"/>
      <w:r w:rsidRPr="004E3F58">
        <w:rPr>
          <w:rFonts w:ascii="Times New Roman" w:hAnsi="Times New Roman" w:cs="Times New Roman"/>
        </w:rPr>
        <w:t>doi</w:t>
      </w:r>
      <w:proofErr w:type="spellEnd"/>
      <w:r w:rsidRPr="004E3F58">
        <w:rPr>
          <w:rFonts w:ascii="Times New Roman" w:hAnsi="Times New Roman" w:cs="Times New Roman"/>
        </w:rPr>
        <w:t xml:space="preserve">: </w:t>
      </w:r>
      <w:hyperlink r:id="rId19" w:history="1">
        <w:r w:rsidR="00AC4816" w:rsidRPr="004E3F58">
          <w:rPr>
            <w:rStyle w:val="Hyperlink"/>
            <w:rFonts w:ascii="Times New Roman" w:hAnsi="Times New Roman" w:cs="Times New Roman"/>
          </w:rPr>
          <w:t>https://doi.org/10.1186/s12889-019-7456-z</w:t>
        </w:r>
      </w:hyperlink>
    </w:p>
    <w:p w14:paraId="2855FE03" w14:textId="77777777" w:rsidR="007B4410" w:rsidRDefault="00AC4816" w:rsidP="007B4410">
      <w:pPr>
        <w:spacing w:after="0"/>
        <w:ind w:left="720" w:hanging="720"/>
        <w:rPr>
          <w:rFonts w:ascii="Times New Roman" w:hAnsi="Times New Roman" w:cs="Times New Roman"/>
        </w:rPr>
      </w:pPr>
      <w:r w:rsidRPr="004E3F58">
        <w:rPr>
          <w:rFonts w:ascii="Times New Roman" w:hAnsi="Times New Roman" w:cs="Times New Roman"/>
        </w:rPr>
        <w:t>Lamont, A.</w:t>
      </w:r>
      <w:r w:rsidR="0047573D" w:rsidRPr="004E3F58">
        <w:rPr>
          <w:rFonts w:ascii="Times New Roman" w:hAnsi="Times New Roman" w:cs="Times New Roman"/>
        </w:rPr>
        <w:t>,</w:t>
      </w:r>
      <w:r w:rsidRPr="004E3F58">
        <w:rPr>
          <w:rFonts w:ascii="Times New Roman" w:hAnsi="Times New Roman" w:cs="Times New Roman"/>
        </w:rPr>
        <w:t xml:space="preserve"> &amp; Bromfield, L. (2009). </w:t>
      </w:r>
      <w:r w:rsidRPr="004E3F58">
        <w:rPr>
          <w:rFonts w:ascii="Times New Roman" w:hAnsi="Times New Roman" w:cs="Times New Roman"/>
          <w:i/>
          <w:iCs/>
        </w:rPr>
        <w:t>Parental intellectual disability and child protection: Key issues, national child protection clearinghouse issues, 31.</w:t>
      </w:r>
      <w:r w:rsidRPr="004E3F58">
        <w:rPr>
          <w:rFonts w:ascii="Times New Roman" w:hAnsi="Times New Roman" w:cs="Times New Roman"/>
        </w:rPr>
        <w:t xml:space="preserve"> Commonwealth of Australia: Melbourne.</w:t>
      </w:r>
      <w:r w:rsidR="0047573D" w:rsidRPr="004E3F58">
        <w:rPr>
          <w:rFonts w:ascii="Times New Roman" w:hAnsi="Times New Roman" w:cs="Times New Roman"/>
        </w:rPr>
        <w:t xml:space="preserve"> [online]. </w:t>
      </w:r>
      <w:r w:rsidRPr="004E3F58">
        <w:rPr>
          <w:rFonts w:ascii="Times New Roman" w:hAnsi="Times New Roman" w:cs="Times New Roman"/>
        </w:rPr>
        <w:t xml:space="preserve">Available </w:t>
      </w:r>
      <w:r w:rsidR="005F0804" w:rsidRPr="004E3F58">
        <w:rPr>
          <w:rFonts w:ascii="Times New Roman" w:hAnsi="Times New Roman" w:cs="Times New Roman"/>
        </w:rPr>
        <w:t>from:</w:t>
      </w:r>
      <w:r w:rsidRPr="004E3F58">
        <w:rPr>
          <w:rFonts w:ascii="Times New Roman" w:hAnsi="Times New Roman" w:cs="Times New Roman"/>
        </w:rPr>
        <w:t xml:space="preserve"> </w:t>
      </w:r>
      <w:hyperlink r:id="rId20" w:history="1">
        <w:r w:rsidRPr="004E3F58">
          <w:rPr>
            <w:rStyle w:val="Hyperlink"/>
            <w:rFonts w:ascii="Times New Roman" w:hAnsi="Times New Roman" w:cs="Times New Roman"/>
          </w:rPr>
          <w:t>https://aifs.gov.au/cfca/publications/parentalintellectual-disability-and-child-protection-key-i</w:t>
        </w:r>
      </w:hyperlink>
      <w:r w:rsidRPr="004E3F58">
        <w:rPr>
          <w:rFonts w:ascii="Times New Roman" w:hAnsi="Times New Roman" w:cs="Times New Roman"/>
        </w:rPr>
        <w:t xml:space="preserve"> </w:t>
      </w:r>
      <w:r w:rsidR="005F0804" w:rsidRPr="004E3F58">
        <w:rPr>
          <w:rFonts w:ascii="Times New Roman" w:hAnsi="Times New Roman" w:cs="Times New Roman"/>
        </w:rPr>
        <w:t>[Accessed 7 June 2024].</w:t>
      </w:r>
    </w:p>
    <w:p w14:paraId="0CE0D27F" w14:textId="77777777" w:rsidR="007B4410" w:rsidRDefault="00DC5557" w:rsidP="007B4410">
      <w:pPr>
        <w:spacing w:after="0"/>
        <w:ind w:left="720" w:hanging="720"/>
        <w:rPr>
          <w:rFonts w:ascii="Times New Roman" w:hAnsi="Times New Roman" w:cs="Times New Roman"/>
        </w:rPr>
      </w:pPr>
      <w:r w:rsidRPr="004E3F58">
        <w:rPr>
          <w:rFonts w:ascii="Times New Roman" w:hAnsi="Times New Roman" w:cs="Times New Roman"/>
        </w:rPr>
        <w:t xml:space="preserve">Llewellyn, G. &amp; Hindmarsh, G. (2015). Parents with intellectual disability in a population context. </w:t>
      </w:r>
      <w:r w:rsidRPr="004E3F58">
        <w:rPr>
          <w:rFonts w:ascii="Times New Roman" w:hAnsi="Times New Roman" w:cs="Times New Roman"/>
          <w:i/>
          <w:iCs/>
        </w:rPr>
        <w:t>Current Developmental Disorders Reports,</w:t>
      </w:r>
      <w:r w:rsidRPr="004E3F58">
        <w:rPr>
          <w:rFonts w:ascii="Times New Roman" w:hAnsi="Times New Roman" w:cs="Times New Roman"/>
        </w:rPr>
        <w:t xml:space="preserve"> 2(2), 119-</w:t>
      </w:r>
      <w:r w:rsidR="002532BD" w:rsidRPr="004E3F58">
        <w:rPr>
          <w:rFonts w:ascii="Times New Roman" w:hAnsi="Times New Roman" w:cs="Times New Roman"/>
        </w:rPr>
        <w:t>1</w:t>
      </w:r>
      <w:r w:rsidRPr="004E3F58">
        <w:rPr>
          <w:rFonts w:ascii="Times New Roman" w:hAnsi="Times New Roman" w:cs="Times New Roman"/>
        </w:rPr>
        <w:t xml:space="preserve">26. </w:t>
      </w:r>
      <w:proofErr w:type="spellStart"/>
      <w:r w:rsidR="002532BD" w:rsidRPr="004E3F58">
        <w:rPr>
          <w:rFonts w:ascii="Times New Roman" w:hAnsi="Times New Roman" w:cs="Times New Roman"/>
        </w:rPr>
        <w:t>doi</w:t>
      </w:r>
      <w:proofErr w:type="spellEnd"/>
      <w:r w:rsidR="002532BD" w:rsidRPr="004E3F58">
        <w:rPr>
          <w:rFonts w:ascii="Times New Roman" w:hAnsi="Times New Roman" w:cs="Times New Roman"/>
        </w:rPr>
        <w:t>: 10.1007/s40474-015-0042-x.</w:t>
      </w:r>
    </w:p>
    <w:p w14:paraId="27FCE3E4" w14:textId="77777777" w:rsidR="007B4410" w:rsidRDefault="006B437F" w:rsidP="007B4410">
      <w:pPr>
        <w:spacing w:after="0"/>
        <w:ind w:left="720" w:hanging="720"/>
        <w:rPr>
          <w:rFonts w:ascii="Times New Roman" w:hAnsi="Times New Roman" w:cs="Times New Roman"/>
        </w:rPr>
      </w:pPr>
      <w:r w:rsidRPr="004E3F58">
        <w:rPr>
          <w:rFonts w:ascii="Times New Roman" w:hAnsi="Times New Roman" w:cs="Times New Roman"/>
        </w:rPr>
        <w:t>Llewellyn</w:t>
      </w:r>
      <w:r w:rsidR="003719A8" w:rsidRPr="004E3F58">
        <w:rPr>
          <w:rFonts w:ascii="Times New Roman" w:hAnsi="Times New Roman" w:cs="Times New Roman"/>
        </w:rPr>
        <w:t xml:space="preserve">, </w:t>
      </w:r>
      <w:r w:rsidRPr="004E3F58">
        <w:rPr>
          <w:rFonts w:ascii="Times New Roman" w:hAnsi="Times New Roman" w:cs="Times New Roman"/>
        </w:rPr>
        <w:t>G</w:t>
      </w:r>
      <w:r w:rsidR="003719A8" w:rsidRPr="004E3F58">
        <w:rPr>
          <w:rFonts w:ascii="Times New Roman" w:hAnsi="Times New Roman" w:cs="Times New Roman"/>
        </w:rPr>
        <w:t>.</w:t>
      </w:r>
      <w:r w:rsidRPr="004E3F58">
        <w:rPr>
          <w:rFonts w:ascii="Times New Roman" w:hAnsi="Times New Roman" w:cs="Times New Roman"/>
        </w:rPr>
        <w:t xml:space="preserve"> (2021)</w:t>
      </w:r>
      <w:r w:rsidR="003719A8" w:rsidRPr="004E3F58">
        <w:rPr>
          <w:rFonts w:ascii="Times New Roman" w:hAnsi="Times New Roman" w:cs="Times New Roman"/>
        </w:rPr>
        <w:t>.</w:t>
      </w:r>
      <w:r w:rsidRPr="004E3F58">
        <w:rPr>
          <w:rFonts w:ascii="Times New Roman" w:hAnsi="Times New Roman" w:cs="Times New Roman"/>
        </w:rPr>
        <w:t xml:space="preserve"> Sexuality and the disregard of lived reality. The sexual abuse of children and young people with disabilities. In</w:t>
      </w:r>
      <w:r w:rsidR="001111B7" w:rsidRPr="004E3F58">
        <w:rPr>
          <w:rFonts w:ascii="Times New Roman" w:hAnsi="Times New Roman" w:cs="Times New Roman"/>
        </w:rPr>
        <w:t xml:space="preserve"> R.</w:t>
      </w:r>
      <w:r w:rsidR="004E3F58" w:rsidRPr="004E3F58">
        <w:rPr>
          <w:rFonts w:ascii="Times New Roman" w:hAnsi="Times New Roman" w:cs="Times New Roman"/>
        </w:rPr>
        <w:t xml:space="preserve"> </w:t>
      </w:r>
      <w:r w:rsidRPr="004E3F58">
        <w:rPr>
          <w:rFonts w:ascii="Times New Roman" w:hAnsi="Times New Roman" w:cs="Times New Roman"/>
        </w:rPr>
        <w:t>Shuttleworth</w:t>
      </w:r>
      <w:r w:rsidR="004E3F58" w:rsidRPr="004E3F58">
        <w:rPr>
          <w:rFonts w:ascii="Times New Roman" w:hAnsi="Times New Roman" w:cs="Times New Roman"/>
        </w:rPr>
        <w:t xml:space="preserve">, L.R. </w:t>
      </w:r>
      <w:r w:rsidRPr="004E3F58">
        <w:rPr>
          <w:rFonts w:ascii="Times New Roman" w:hAnsi="Times New Roman" w:cs="Times New Roman"/>
        </w:rPr>
        <w:t>Mona (</w:t>
      </w:r>
      <w:r w:rsidR="004E3F58" w:rsidRPr="004E3F58">
        <w:rPr>
          <w:rFonts w:ascii="Times New Roman" w:hAnsi="Times New Roman" w:cs="Times New Roman"/>
        </w:rPr>
        <w:t>E</w:t>
      </w:r>
      <w:r w:rsidRPr="004E3F58">
        <w:rPr>
          <w:rFonts w:ascii="Times New Roman" w:hAnsi="Times New Roman" w:cs="Times New Roman"/>
        </w:rPr>
        <w:t>ds</w:t>
      </w:r>
      <w:r w:rsidR="004E3F58" w:rsidRPr="004E3F58">
        <w:rPr>
          <w:rFonts w:ascii="Times New Roman" w:hAnsi="Times New Roman" w:cs="Times New Roman"/>
        </w:rPr>
        <w:t>.</w:t>
      </w:r>
      <w:r w:rsidRPr="004E3F58">
        <w:rPr>
          <w:rFonts w:ascii="Times New Roman" w:hAnsi="Times New Roman" w:cs="Times New Roman"/>
        </w:rPr>
        <w:t>)</w:t>
      </w:r>
      <w:r w:rsidR="004E3F58" w:rsidRPr="004E3F58">
        <w:rPr>
          <w:rFonts w:ascii="Times New Roman" w:hAnsi="Times New Roman" w:cs="Times New Roman"/>
        </w:rPr>
        <w:t>,</w:t>
      </w:r>
      <w:r w:rsidRPr="004E3F58">
        <w:rPr>
          <w:rFonts w:ascii="Times New Roman" w:hAnsi="Times New Roman" w:cs="Times New Roman"/>
        </w:rPr>
        <w:t xml:space="preserve"> </w:t>
      </w:r>
      <w:r w:rsidRPr="004E3F58">
        <w:rPr>
          <w:rFonts w:ascii="Times New Roman" w:hAnsi="Times New Roman" w:cs="Times New Roman"/>
          <w:i/>
          <w:iCs/>
        </w:rPr>
        <w:t>The Routledge Handbook of Disability and Sexuality,</w:t>
      </w:r>
      <w:r w:rsidRPr="004E3F58">
        <w:rPr>
          <w:rFonts w:ascii="Times New Roman" w:hAnsi="Times New Roman" w:cs="Times New Roman"/>
        </w:rPr>
        <w:t xml:space="preserve"> </w:t>
      </w:r>
      <w:r w:rsidR="004E3F58" w:rsidRPr="004E3F58">
        <w:rPr>
          <w:rFonts w:ascii="Times New Roman" w:hAnsi="Times New Roman" w:cs="Times New Roman"/>
        </w:rPr>
        <w:t>(pp.</w:t>
      </w:r>
      <w:r w:rsidRPr="004E3F58">
        <w:rPr>
          <w:rFonts w:ascii="Times New Roman" w:hAnsi="Times New Roman" w:cs="Times New Roman"/>
        </w:rPr>
        <w:t>144-157</w:t>
      </w:r>
      <w:r w:rsidR="004E3F58" w:rsidRPr="004E3F58">
        <w:rPr>
          <w:rFonts w:ascii="Times New Roman" w:hAnsi="Times New Roman" w:cs="Times New Roman"/>
        </w:rPr>
        <w:t>)</w:t>
      </w:r>
      <w:r w:rsidRPr="004E3F58">
        <w:rPr>
          <w:rFonts w:ascii="Times New Roman" w:hAnsi="Times New Roman" w:cs="Times New Roman"/>
        </w:rPr>
        <w:t xml:space="preserve">. Routledge. </w:t>
      </w:r>
    </w:p>
    <w:p w14:paraId="1D945A9A" w14:textId="77777777" w:rsidR="007B4410" w:rsidRDefault="006C6662" w:rsidP="007B4410">
      <w:pPr>
        <w:spacing w:after="0"/>
        <w:ind w:left="720" w:hanging="720"/>
        <w:rPr>
          <w:rFonts w:ascii="Times New Roman" w:hAnsi="Times New Roman" w:cs="Times New Roman"/>
        </w:rPr>
      </w:pPr>
      <w:r w:rsidRPr="004E3F58">
        <w:rPr>
          <w:rFonts w:ascii="Times New Roman" w:hAnsi="Times New Roman" w:cs="Times New Roman"/>
        </w:rPr>
        <w:lastRenderedPageBreak/>
        <w:t>McConnell, D.</w:t>
      </w:r>
      <w:r w:rsidR="002532BD" w:rsidRPr="004E3F58">
        <w:rPr>
          <w:rFonts w:ascii="Times New Roman" w:hAnsi="Times New Roman" w:cs="Times New Roman"/>
        </w:rPr>
        <w:t>,</w:t>
      </w:r>
      <w:r w:rsidRPr="004E3F58">
        <w:rPr>
          <w:rFonts w:ascii="Times New Roman" w:hAnsi="Times New Roman" w:cs="Times New Roman"/>
        </w:rPr>
        <w:t xml:space="preserve"> &amp; Llewellyn, G. (2002). Stereotypes, parents with intellectual disability and child protection. </w:t>
      </w:r>
      <w:r w:rsidRPr="004E3F58">
        <w:rPr>
          <w:rFonts w:ascii="Times New Roman" w:hAnsi="Times New Roman" w:cs="Times New Roman"/>
          <w:i/>
          <w:iCs/>
        </w:rPr>
        <w:t>Journal of Social Welfare and Family Law</w:t>
      </w:r>
      <w:r w:rsidRPr="004E3F58">
        <w:rPr>
          <w:rFonts w:ascii="Times New Roman" w:hAnsi="Times New Roman" w:cs="Times New Roman"/>
        </w:rPr>
        <w:t>, 24(3), 297-317.</w:t>
      </w:r>
      <w:r w:rsidR="002532BD" w:rsidRPr="004E3F58">
        <w:rPr>
          <w:rFonts w:ascii="Times New Roman" w:hAnsi="Times New Roman" w:cs="Times New Roman"/>
        </w:rPr>
        <w:t xml:space="preserve"> Doi: 10.1080/09649060210161294 </w:t>
      </w:r>
    </w:p>
    <w:p w14:paraId="772ABD49" w14:textId="77777777" w:rsidR="00D0702A" w:rsidRDefault="00227F88" w:rsidP="00D0702A">
      <w:pPr>
        <w:spacing w:after="0"/>
        <w:ind w:left="720" w:hanging="720"/>
        <w:rPr>
          <w:rFonts w:ascii="Times New Roman" w:hAnsi="Times New Roman" w:cs="Times New Roman"/>
        </w:rPr>
      </w:pPr>
      <w:r w:rsidRPr="004E3F58">
        <w:rPr>
          <w:rFonts w:ascii="Times New Roman" w:hAnsi="Times New Roman" w:cs="Times New Roman"/>
        </w:rPr>
        <w:t>Llewellyn</w:t>
      </w:r>
      <w:r w:rsidR="003719A8" w:rsidRPr="004E3F58">
        <w:rPr>
          <w:rFonts w:ascii="Times New Roman" w:hAnsi="Times New Roman" w:cs="Times New Roman"/>
        </w:rPr>
        <w:t xml:space="preserve">, </w:t>
      </w:r>
      <w:r w:rsidRPr="004E3F58">
        <w:rPr>
          <w:rFonts w:ascii="Times New Roman" w:hAnsi="Times New Roman" w:cs="Times New Roman"/>
        </w:rPr>
        <w:t>G</w:t>
      </w:r>
      <w:r w:rsidR="003719A8" w:rsidRPr="004E3F58">
        <w:rPr>
          <w:rFonts w:ascii="Times New Roman" w:hAnsi="Times New Roman" w:cs="Times New Roman"/>
        </w:rPr>
        <w:t>.</w:t>
      </w:r>
      <w:r w:rsidRPr="004E3F58">
        <w:rPr>
          <w:rFonts w:ascii="Times New Roman" w:hAnsi="Times New Roman" w:cs="Times New Roman"/>
        </w:rPr>
        <w:t>, Wayland</w:t>
      </w:r>
      <w:r w:rsidR="00927CE8" w:rsidRPr="004E3F58">
        <w:rPr>
          <w:rFonts w:ascii="Times New Roman" w:hAnsi="Times New Roman" w:cs="Times New Roman"/>
        </w:rPr>
        <w:t xml:space="preserve">, </w:t>
      </w:r>
      <w:r w:rsidRPr="004E3F58">
        <w:rPr>
          <w:rFonts w:ascii="Times New Roman" w:hAnsi="Times New Roman" w:cs="Times New Roman"/>
        </w:rPr>
        <w:t>S</w:t>
      </w:r>
      <w:r w:rsidR="00927CE8" w:rsidRPr="004E3F58">
        <w:rPr>
          <w:rFonts w:ascii="Times New Roman" w:hAnsi="Times New Roman" w:cs="Times New Roman"/>
        </w:rPr>
        <w:t>.</w:t>
      </w:r>
      <w:r w:rsidRPr="004E3F58">
        <w:rPr>
          <w:rFonts w:ascii="Times New Roman" w:hAnsi="Times New Roman" w:cs="Times New Roman"/>
        </w:rPr>
        <w:t>, Hindmarsh</w:t>
      </w:r>
      <w:r w:rsidR="00927CE8" w:rsidRPr="004E3F58">
        <w:rPr>
          <w:rFonts w:ascii="Times New Roman" w:hAnsi="Times New Roman" w:cs="Times New Roman"/>
        </w:rPr>
        <w:t xml:space="preserve">, </w:t>
      </w:r>
      <w:r w:rsidRPr="004E3F58">
        <w:rPr>
          <w:rFonts w:ascii="Times New Roman" w:hAnsi="Times New Roman" w:cs="Times New Roman"/>
        </w:rPr>
        <w:t>G</w:t>
      </w:r>
      <w:r w:rsidR="00927CE8" w:rsidRPr="004E3F58">
        <w:rPr>
          <w:rFonts w:ascii="Times New Roman" w:hAnsi="Times New Roman" w:cs="Times New Roman"/>
        </w:rPr>
        <w:t>.</w:t>
      </w:r>
      <w:r w:rsidRPr="004E3F58">
        <w:rPr>
          <w:rFonts w:ascii="Times New Roman" w:hAnsi="Times New Roman" w:cs="Times New Roman"/>
        </w:rPr>
        <w:t xml:space="preserve"> (2016)</w:t>
      </w:r>
      <w:r w:rsidR="00927CE8" w:rsidRPr="004E3F58">
        <w:rPr>
          <w:rFonts w:ascii="Times New Roman" w:hAnsi="Times New Roman" w:cs="Times New Roman"/>
        </w:rPr>
        <w:t>.</w:t>
      </w:r>
      <w:r w:rsidRPr="004E3F58">
        <w:rPr>
          <w:rFonts w:ascii="Times New Roman" w:hAnsi="Times New Roman" w:cs="Times New Roman"/>
        </w:rPr>
        <w:t xml:space="preserve"> </w:t>
      </w:r>
      <w:r w:rsidRPr="004E3F58">
        <w:rPr>
          <w:rFonts w:ascii="Times New Roman" w:hAnsi="Times New Roman" w:cs="Times New Roman"/>
          <w:i/>
          <w:iCs/>
        </w:rPr>
        <w:t xml:space="preserve">Disability and child sexual abuse in institutional contexts. </w:t>
      </w:r>
      <w:r w:rsidRPr="004E3F58">
        <w:rPr>
          <w:rFonts w:ascii="Times New Roman" w:hAnsi="Times New Roman" w:cs="Times New Roman"/>
        </w:rPr>
        <w:t xml:space="preserve">Royal Commission into Institutional Responses to Child Sexual Abuse. </w:t>
      </w:r>
    </w:p>
    <w:p w14:paraId="54F715CD" w14:textId="77777777" w:rsidR="00D0702A" w:rsidRDefault="00B54B90" w:rsidP="00D0702A">
      <w:pPr>
        <w:spacing w:after="0"/>
        <w:ind w:left="720" w:hanging="720"/>
        <w:rPr>
          <w:rFonts w:ascii="Times New Roman" w:hAnsi="Times New Roman" w:cs="Times New Roman"/>
        </w:rPr>
      </w:pPr>
      <w:r w:rsidRPr="004E3F58">
        <w:rPr>
          <w:rFonts w:ascii="Times New Roman" w:hAnsi="Times New Roman" w:cs="Times New Roman"/>
        </w:rPr>
        <w:t xml:space="preserve">McConnell, D., &amp; Pacheco, L. (2016). </w:t>
      </w:r>
      <w:r w:rsidRPr="004E3F58">
        <w:rPr>
          <w:rFonts w:ascii="Times New Roman" w:hAnsi="Times New Roman" w:cs="Times New Roman"/>
          <w:i/>
          <w:iCs/>
        </w:rPr>
        <w:t>Parents and parenting with intellectual disabilities: Messages from research. Frontline: The Irish Voice of Intellectual Disability</w:t>
      </w:r>
      <w:r w:rsidRPr="004E3F58">
        <w:rPr>
          <w:rFonts w:ascii="Times New Roman" w:hAnsi="Times New Roman" w:cs="Times New Roman"/>
        </w:rPr>
        <w:t>.</w:t>
      </w:r>
      <w:r w:rsidR="0047573D" w:rsidRPr="004E3F58">
        <w:rPr>
          <w:rFonts w:ascii="Times New Roman" w:hAnsi="Times New Roman" w:cs="Times New Roman"/>
        </w:rPr>
        <w:t xml:space="preserve"> [online].</w:t>
      </w:r>
      <w:r w:rsidRPr="004E3F58">
        <w:rPr>
          <w:rFonts w:ascii="Times New Roman" w:hAnsi="Times New Roman" w:cs="Times New Roman"/>
        </w:rPr>
        <w:t xml:space="preserve"> </w:t>
      </w:r>
      <w:r w:rsidR="005F0804" w:rsidRPr="004E3F58">
        <w:rPr>
          <w:rFonts w:ascii="Times New Roman" w:hAnsi="Times New Roman" w:cs="Times New Roman"/>
        </w:rPr>
        <w:t xml:space="preserve">Available from: </w:t>
      </w:r>
      <w:r w:rsidRPr="004E3F58">
        <w:rPr>
          <w:rFonts w:ascii="Times New Roman" w:hAnsi="Times New Roman" w:cs="Times New Roman"/>
        </w:rPr>
        <w:t>https://front line-ireland.com/parents-parenting-intellectual-disabilities-messages-research/</w:t>
      </w:r>
      <w:r w:rsidR="005F0804" w:rsidRPr="004E3F58">
        <w:rPr>
          <w:rFonts w:ascii="Times New Roman" w:hAnsi="Times New Roman" w:cs="Times New Roman"/>
        </w:rPr>
        <w:t xml:space="preserve"> [Accessed 7 June 2024].</w:t>
      </w:r>
    </w:p>
    <w:p w14:paraId="74234AB8" w14:textId="77777777" w:rsidR="00D0702A" w:rsidRDefault="00DC5557" w:rsidP="00D0702A">
      <w:pPr>
        <w:spacing w:after="0"/>
        <w:ind w:left="720" w:hanging="720"/>
        <w:rPr>
          <w:rFonts w:ascii="Times New Roman" w:hAnsi="Times New Roman" w:cs="Times New Roman"/>
        </w:rPr>
      </w:pPr>
      <w:r w:rsidRPr="004E3F58">
        <w:rPr>
          <w:rFonts w:ascii="Times New Roman" w:hAnsi="Times New Roman" w:cs="Times New Roman"/>
        </w:rPr>
        <w:t>More</w:t>
      </w:r>
      <w:r w:rsidR="004B487C" w:rsidRPr="004E3F58">
        <w:rPr>
          <w:rFonts w:ascii="Times New Roman" w:hAnsi="Times New Roman" w:cs="Times New Roman"/>
        </w:rPr>
        <w:t xml:space="preserve">, </w:t>
      </w:r>
      <w:r w:rsidRPr="004E3F58">
        <w:rPr>
          <w:rFonts w:ascii="Times New Roman" w:hAnsi="Times New Roman" w:cs="Times New Roman"/>
        </w:rPr>
        <w:t>R</w:t>
      </w:r>
      <w:r w:rsidR="004B487C" w:rsidRPr="004E3F58">
        <w:rPr>
          <w:rFonts w:ascii="Times New Roman" w:hAnsi="Times New Roman" w:cs="Times New Roman"/>
        </w:rPr>
        <w:t>.</w:t>
      </w:r>
      <w:r w:rsidRPr="004E3F58">
        <w:rPr>
          <w:rFonts w:ascii="Times New Roman" w:hAnsi="Times New Roman" w:cs="Times New Roman"/>
        </w:rPr>
        <w:t xml:space="preserve"> (2023)</w:t>
      </w:r>
      <w:r w:rsidR="004B487C" w:rsidRPr="004E3F58">
        <w:rPr>
          <w:rFonts w:ascii="Times New Roman" w:hAnsi="Times New Roman" w:cs="Times New Roman"/>
        </w:rPr>
        <w:t>.</w:t>
      </w:r>
      <w:r w:rsidRPr="004E3F58">
        <w:rPr>
          <w:rFonts w:ascii="Times New Roman" w:hAnsi="Times New Roman" w:cs="Times New Roman"/>
        </w:rPr>
        <w:t xml:space="preserve"> Inclusive child welfare services, disabled children, and their families: Insights from a European comparison of social policy and social (work) practice in Austria, Iceland, and Ireland. </w:t>
      </w:r>
      <w:r w:rsidRPr="004E3F58">
        <w:rPr>
          <w:rFonts w:ascii="Times New Roman" w:hAnsi="Times New Roman" w:cs="Times New Roman"/>
          <w:i/>
          <w:iCs/>
        </w:rPr>
        <w:t>European Journal of Social Work</w:t>
      </w:r>
      <w:r w:rsidR="002532BD" w:rsidRPr="004E3F58">
        <w:rPr>
          <w:rFonts w:ascii="Times New Roman" w:hAnsi="Times New Roman" w:cs="Times New Roman"/>
          <w:i/>
          <w:iCs/>
        </w:rPr>
        <w:t>,</w:t>
      </w:r>
      <w:r w:rsidRPr="004E3F58">
        <w:rPr>
          <w:rFonts w:ascii="Times New Roman" w:hAnsi="Times New Roman" w:cs="Times New Roman"/>
        </w:rPr>
        <w:t xml:space="preserve"> 27</w:t>
      </w:r>
      <w:r w:rsidR="004B487C" w:rsidRPr="004E3F58">
        <w:rPr>
          <w:rFonts w:ascii="Times New Roman" w:hAnsi="Times New Roman" w:cs="Times New Roman"/>
        </w:rPr>
        <w:t>(3),</w:t>
      </w:r>
      <w:r w:rsidRPr="004E3F58">
        <w:rPr>
          <w:rFonts w:ascii="Times New Roman" w:hAnsi="Times New Roman" w:cs="Times New Roman"/>
        </w:rPr>
        <w:t xml:space="preserve"> 478-489. </w:t>
      </w:r>
      <w:proofErr w:type="spellStart"/>
      <w:r w:rsidRPr="004E3F58">
        <w:rPr>
          <w:rFonts w:ascii="Times New Roman" w:hAnsi="Times New Roman" w:cs="Times New Roman"/>
        </w:rPr>
        <w:t>doi</w:t>
      </w:r>
      <w:proofErr w:type="spellEnd"/>
      <w:r w:rsidRPr="004E3F58">
        <w:rPr>
          <w:rFonts w:ascii="Times New Roman" w:hAnsi="Times New Roman" w:cs="Times New Roman"/>
        </w:rPr>
        <w:t>: 10.1080/13691457.2023.2219033</w:t>
      </w:r>
    </w:p>
    <w:p w14:paraId="0A5511E4" w14:textId="77777777" w:rsidR="00D0702A" w:rsidRDefault="00A873B7" w:rsidP="00D0702A">
      <w:pPr>
        <w:spacing w:after="0"/>
        <w:ind w:left="720" w:hanging="720"/>
        <w:rPr>
          <w:rFonts w:ascii="Times New Roman" w:hAnsi="Times New Roman" w:cs="Times New Roman"/>
        </w:rPr>
      </w:pPr>
      <w:r w:rsidRPr="004E3F58">
        <w:rPr>
          <w:rFonts w:ascii="Times New Roman" w:hAnsi="Times New Roman" w:cs="Times New Roman"/>
        </w:rPr>
        <w:t xml:space="preserve">Morgan, P. (2017). </w:t>
      </w:r>
      <w:r w:rsidRPr="004E3F58">
        <w:rPr>
          <w:rFonts w:ascii="Times New Roman" w:hAnsi="Times New Roman" w:cs="Times New Roman"/>
          <w:i/>
          <w:iCs/>
        </w:rPr>
        <w:t>Child protection and parents with a learning disability: Good practice for assessing and working with adults</w:t>
      </w:r>
      <w:r w:rsidRPr="004E3F58">
        <w:rPr>
          <w:rFonts w:ascii="Times New Roman" w:hAnsi="Times New Roman" w:cs="Times New Roman"/>
        </w:rPr>
        <w:t>. Jessica Kingsley Publishers.</w:t>
      </w:r>
    </w:p>
    <w:p w14:paraId="128D3899" w14:textId="77777777" w:rsidR="00D0702A" w:rsidRDefault="00BD4EDD" w:rsidP="00D0702A">
      <w:pPr>
        <w:spacing w:after="0"/>
        <w:ind w:left="720" w:hanging="720"/>
        <w:rPr>
          <w:rFonts w:ascii="Times New Roman" w:hAnsi="Times New Roman" w:cs="Times New Roman"/>
        </w:rPr>
      </w:pPr>
      <w:proofErr w:type="spellStart"/>
      <w:r w:rsidRPr="004E3F58">
        <w:rPr>
          <w:rFonts w:ascii="Times New Roman" w:hAnsi="Times New Roman" w:cs="Times New Roman"/>
        </w:rPr>
        <w:t>Mupaku</w:t>
      </w:r>
      <w:proofErr w:type="spellEnd"/>
      <w:r w:rsidR="003719A8" w:rsidRPr="004E3F58">
        <w:rPr>
          <w:rFonts w:ascii="Times New Roman" w:hAnsi="Times New Roman" w:cs="Times New Roman"/>
        </w:rPr>
        <w:t xml:space="preserve">, </w:t>
      </w:r>
      <w:r w:rsidRPr="004E3F58">
        <w:rPr>
          <w:rFonts w:ascii="Times New Roman" w:hAnsi="Times New Roman" w:cs="Times New Roman"/>
        </w:rPr>
        <w:t>W</w:t>
      </w:r>
      <w:r w:rsidR="003719A8" w:rsidRPr="004E3F58">
        <w:rPr>
          <w:rFonts w:ascii="Times New Roman" w:hAnsi="Times New Roman" w:cs="Times New Roman"/>
        </w:rPr>
        <w:t>.</w:t>
      </w:r>
      <w:r w:rsidRPr="004E3F58">
        <w:rPr>
          <w:rFonts w:ascii="Times New Roman" w:hAnsi="Times New Roman" w:cs="Times New Roman"/>
        </w:rPr>
        <w:t>M</w:t>
      </w:r>
      <w:r w:rsidR="003719A8" w:rsidRPr="004E3F58">
        <w:rPr>
          <w:rFonts w:ascii="Times New Roman" w:hAnsi="Times New Roman" w:cs="Times New Roman"/>
        </w:rPr>
        <w:t>.</w:t>
      </w:r>
      <w:r w:rsidRPr="004E3F58">
        <w:rPr>
          <w:rFonts w:ascii="Times New Roman" w:hAnsi="Times New Roman" w:cs="Times New Roman"/>
        </w:rPr>
        <w:t xml:space="preserve">, </w:t>
      </w:r>
      <w:proofErr w:type="spellStart"/>
      <w:r w:rsidRPr="004E3F58">
        <w:rPr>
          <w:rFonts w:ascii="Times New Roman" w:hAnsi="Times New Roman" w:cs="Times New Roman"/>
        </w:rPr>
        <w:t>Braenne</w:t>
      </w:r>
      <w:proofErr w:type="spellEnd"/>
      <w:r w:rsidRPr="004E3F58">
        <w:rPr>
          <w:rFonts w:ascii="Times New Roman" w:hAnsi="Times New Roman" w:cs="Times New Roman"/>
        </w:rPr>
        <w:t xml:space="preserve"> </w:t>
      </w:r>
      <w:proofErr w:type="spellStart"/>
      <w:r w:rsidRPr="004E3F58">
        <w:rPr>
          <w:rFonts w:ascii="Times New Roman" w:hAnsi="Times New Roman" w:cs="Times New Roman"/>
        </w:rPr>
        <w:t>Bennwik</w:t>
      </w:r>
      <w:proofErr w:type="spellEnd"/>
      <w:r w:rsidR="003719A8" w:rsidRPr="004E3F58">
        <w:rPr>
          <w:rFonts w:ascii="Times New Roman" w:hAnsi="Times New Roman" w:cs="Times New Roman"/>
        </w:rPr>
        <w:t xml:space="preserve">, </w:t>
      </w:r>
      <w:r w:rsidRPr="004E3F58">
        <w:rPr>
          <w:rFonts w:ascii="Times New Roman" w:hAnsi="Times New Roman" w:cs="Times New Roman"/>
        </w:rPr>
        <w:t>I</w:t>
      </w:r>
      <w:r w:rsidR="003719A8" w:rsidRPr="004E3F58">
        <w:rPr>
          <w:rFonts w:ascii="Times New Roman" w:hAnsi="Times New Roman" w:cs="Times New Roman"/>
        </w:rPr>
        <w:t>.</w:t>
      </w:r>
      <w:r w:rsidRPr="004E3F58">
        <w:rPr>
          <w:rFonts w:ascii="Times New Roman" w:hAnsi="Times New Roman" w:cs="Times New Roman"/>
        </w:rPr>
        <w:t>H</w:t>
      </w:r>
      <w:r w:rsidR="003719A8" w:rsidRPr="004E3F58">
        <w:rPr>
          <w:rFonts w:ascii="Times New Roman" w:hAnsi="Times New Roman" w:cs="Times New Roman"/>
        </w:rPr>
        <w:t>.</w:t>
      </w:r>
      <w:r w:rsidRPr="004E3F58">
        <w:rPr>
          <w:rFonts w:ascii="Times New Roman" w:hAnsi="Times New Roman" w:cs="Times New Roman"/>
        </w:rPr>
        <w:t>, Kelly</w:t>
      </w:r>
      <w:r w:rsidR="003719A8" w:rsidRPr="004E3F58">
        <w:rPr>
          <w:rFonts w:ascii="Times New Roman" w:hAnsi="Times New Roman" w:cs="Times New Roman"/>
        </w:rPr>
        <w:t xml:space="preserve">, </w:t>
      </w:r>
      <w:r w:rsidRPr="004E3F58">
        <w:rPr>
          <w:rFonts w:ascii="Times New Roman" w:hAnsi="Times New Roman" w:cs="Times New Roman"/>
        </w:rPr>
        <w:t>B</w:t>
      </w:r>
      <w:r w:rsidR="003719A8" w:rsidRPr="004E3F58">
        <w:rPr>
          <w:rFonts w:ascii="Times New Roman" w:hAnsi="Times New Roman" w:cs="Times New Roman"/>
        </w:rPr>
        <w:t>.</w:t>
      </w:r>
      <w:r w:rsidRPr="004E3F58">
        <w:rPr>
          <w:rFonts w:ascii="Times New Roman" w:hAnsi="Times New Roman" w:cs="Times New Roman"/>
        </w:rPr>
        <w:t xml:space="preserve"> (2023)</w:t>
      </w:r>
      <w:r w:rsidR="003719A8" w:rsidRPr="004E3F58">
        <w:rPr>
          <w:rFonts w:ascii="Times New Roman" w:hAnsi="Times New Roman" w:cs="Times New Roman"/>
        </w:rPr>
        <w:t>.</w:t>
      </w:r>
      <w:r w:rsidRPr="004E3F58">
        <w:rPr>
          <w:rFonts w:ascii="Times New Roman" w:hAnsi="Times New Roman" w:cs="Times New Roman"/>
        </w:rPr>
        <w:t xml:space="preserve"> Methodological issues when interviewing disabled care-leavers: Lessons learned from South Africa, </w:t>
      </w:r>
      <w:proofErr w:type="gramStart"/>
      <w:r w:rsidRPr="004E3F58">
        <w:rPr>
          <w:rFonts w:ascii="Times New Roman" w:hAnsi="Times New Roman" w:cs="Times New Roman"/>
        </w:rPr>
        <w:t>Norway</w:t>
      </w:r>
      <w:proofErr w:type="gramEnd"/>
      <w:r w:rsidRPr="004E3F58">
        <w:rPr>
          <w:rFonts w:ascii="Times New Roman" w:hAnsi="Times New Roman" w:cs="Times New Roman"/>
        </w:rPr>
        <w:t xml:space="preserve"> and Northern Ireland. In: </w:t>
      </w:r>
      <w:r w:rsidR="00D62D96" w:rsidRPr="004E3F58">
        <w:rPr>
          <w:rFonts w:ascii="Times New Roman" w:hAnsi="Times New Roman" w:cs="Times New Roman"/>
        </w:rPr>
        <w:t xml:space="preserve">S. </w:t>
      </w:r>
      <w:r w:rsidRPr="004E3F58">
        <w:rPr>
          <w:rFonts w:ascii="Times New Roman" w:hAnsi="Times New Roman" w:cs="Times New Roman"/>
        </w:rPr>
        <w:t xml:space="preserve">Keller, </w:t>
      </w:r>
      <w:r w:rsidR="00D62D96" w:rsidRPr="004E3F58">
        <w:rPr>
          <w:rFonts w:ascii="Times New Roman" w:hAnsi="Times New Roman" w:cs="Times New Roman"/>
        </w:rPr>
        <w:t xml:space="preserve">I. </w:t>
      </w:r>
      <w:proofErr w:type="spellStart"/>
      <w:r w:rsidRPr="004E3F58">
        <w:rPr>
          <w:rFonts w:ascii="Times New Roman" w:hAnsi="Times New Roman" w:cs="Times New Roman"/>
        </w:rPr>
        <w:t>Oterholm</w:t>
      </w:r>
      <w:proofErr w:type="spellEnd"/>
      <w:r w:rsidR="00D62D96" w:rsidRPr="004E3F58">
        <w:rPr>
          <w:rFonts w:ascii="Times New Roman" w:hAnsi="Times New Roman" w:cs="Times New Roman"/>
        </w:rPr>
        <w:t>,</w:t>
      </w:r>
      <w:r w:rsidRPr="004E3F58">
        <w:rPr>
          <w:rFonts w:ascii="Times New Roman" w:hAnsi="Times New Roman" w:cs="Times New Roman"/>
        </w:rPr>
        <w:t xml:space="preserve"> </w:t>
      </w:r>
      <w:r w:rsidR="00D62D96" w:rsidRPr="004E3F58">
        <w:rPr>
          <w:rFonts w:ascii="Times New Roman" w:hAnsi="Times New Roman" w:cs="Times New Roman"/>
        </w:rPr>
        <w:t xml:space="preserve">V. </w:t>
      </w:r>
      <w:r w:rsidRPr="004E3F58">
        <w:rPr>
          <w:rFonts w:ascii="Times New Roman" w:hAnsi="Times New Roman" w:cs="Times New Roman"/>
        </w:rPr>
        <w:t>Paulsen,</w:t>
      </w:r>
      <w:r w:rsidR="00D62D96" w:rsidRPr="004E3F58">
        <w:rPr>
          <w:rFonts w:ascii="Times New Roman" w:hAnsi="Times New Roman" w:cs="Times New Roman"/>
        </w:rPr>
        <w:t xml:space="preserve"> A.</w:t>
      </w:r>
      <w:r w:rsidRPr="004E3F58">
        <w:rPr>
          <w:rFonts w:ascii="Times New Roman" w:hAnsi="Times New Roman" w:cs="Times New Roman"/>
        </w:rPr>
        <w:t xml:space="preserve"> van Breda (</w:t>
      </w:r>
      <w:r w:rsidR="00D62D96" w:rsidRPr="004E3F58">
        <w:rPr>
          <w:rFonts w:ascii="Times New Roman" w:hAnsi="Times New Roman" w:cs="Times New Roman"/>
        </w:rPr>
        <w:t>E</w:t>
      </w:r>
      <w:r w:rsidRPr="004E3F58">
        <w:rPr>
          <w:rFonts w:ascii="Times New Roman" w:hAnsi="Times New Roman" w:cs="Times New Roman"/>
        </w:rPr>
        <w:t>d</w:t>
      </w:r>
      <w:r w:rsidR="00D62D96" w:rsidRPr="004E3F58">
        <w:rPr>
          <w:rFonts w:ascii="Times New Roman" w:hAnsi="Times New Roman" w:cs="Times New Roman"/>
        </w:rPr>
        <w:t>.</w:t>
      </w:r>
      <w:r w:rsidRPr="004E3F58">
        <w:rPr>
          <w:rFonts w:ascii="Times New Roman" w:hAnsi="Times New Roman" w:cs="Times New Roman"/>
        </w:rPr>
        <w:t>)</w:t>
      </w:r>
      <w:r w:rsidR="00D62D96" w:rsidRPr="004E3F58">
        <w:rPr>
          <w:rFonts w:ascii="Times New Roman" w:hAnsi="Times New Roman" w:cs="Times New Roman"/>
        </w:rPr>
        <w:t>,</w:t>
      </w:r>
      <w:r w:rsidRPr="004E3F58">
        <w:rPr>
          <w:rFonts w:ascii="Times New Roman" w:hAnsi="Times New Roman" w:cs="Times New Roman"/>
        </w:rPr>
        <w:t xml:space="preserve"> </w:t>
      </w:r>
      <w:r w:rsidRPr="004E3F58">
        <w:rPr>
          <w:rFonts w:ascii="Times New Roman" w:hAnsi="Times New Roman" w:cs="Times New Roman"/>
          <w:i/>
          <w:iCs/>
        </w:rPr>
        <w:t>Living on the edge: Innovative research on leaving care and transitions to adulthood</w:t>
      </w:r>
      <w:r w:rsidR="00D62D96" w:rsidRPr="004E3F58">
        <w:rPr>
          <w:rFonts w:ascii="Times New Roman" w:hAnsi="Times New Roman" w:cs="Times New Roman"/>
        </w:rPr>
        <w:t xml:space="preserve"> (pp. 111-128)</w:t>
      </w:r>
      <w:r w:rsidRPr="004E3F58">
        <w:rPr>
          <w:rFonts w:ascii="Times New Roman" w:hAnsi="Times New Roman" w:cs="Times New Roman"/>
        </w:rPr>
        <w:t xml:space="preserve">. Policy Press. </w:t>
      </w:r>
    </w:p>
    <w:p w14:paraId="116D8AF2" w14:textId="77777777" w:rsidR="00D0702A" w:rsidRDefault="00215E35" w:rsidP="00D0702A">
      <w:pPr>
        <w:spacing w:after="0"/>
        <w:ind w:left="720" w:hanging="720"/>
        <w:rPr>
          <w:rFonts w:ascii="Times New Roman" w:hAnsi="Times New Roman" w:cs="Times New Roman"/>
        </w:rPr>
      </w:pPr>
      <w:r w:rsidRPr="004E3F58">
        <w:rPr>
          <w:rFonts w:ascii="Times New Roman" w:hAnsi="Times New Roman" w:cs="Times New Roman"/>
        </w:rPr>
        <w:t>Ofsted (2012)</w:t>
      </w:r>
      <w:r w:rsidR="003719A8" w:rsidRPr="004E3F58">
        <w:rPr>
          <w:rFonts w:ascii="Times New Roman" w:hAnsi="Times New Roman" w:cs="Times New Roman"/>
        </w:rPr>
        <w:t>.</w:t>
      </w:r>
      <w:r w:rsidRPr="004E3F58">
        <w:rPr>
          <w:rFonts w:ascii="Times New Roman" w:hAnsi="Times New Roman" w:cs="Times New Roman"/>
        </w:rPr>
        <w:t xml:space="preserve"> </w:t>
      </w:r>
      <w:r w:rsidRPr="004E3F58">
        <w:rPr>
          <w:rFonts w:ascii="Times New Roman" w:hAnsi="Times New Roman" w:cs="Times New Roman"/>
          <w:i/>
          <w:iCs/>
        </w:rPr>
        <w:t>Protecting disabled children: Thematic inspection</w:t>
      </w:r>
      <w:r w:rsidRPr="004E3F58">
        <w:rPr>
          <w:rFonts w:ascii="Times New Roman" w:hAnsi="Times New Roman" w:cs="Times New Roman"/>
        </w:rPr>
        <w:t>. Ofsted.</w:t>
      </w:r>
    </w:p>
    <w:p w14:paraId="70969AD4" w14:textId="77777777" w:rsidR="00D0702A" w:rsidRDefault="00443F43" w:rsidP="00D0702A">
      <w:pPr>
        <w:spacing w:after="0"/>
        <w:ind w:left="720" w:hanging="720"/>
        <w:rPr>
          <w:rFonts w:ascii="Times New Roman" w:hAnsi="Times New Roman" w:cs="Times New Roman"/>
        </w:rPr>
      </w:pPr>
      <w:r w:rsidRPr="004E3F58">
        <w:rPr>
          <w:rFonts w:ascii="Times New Roman" w:hAnsi="Times New Roman" w:cs="Times New Roman"/>
        </w:rPr>
        <w:t>Ombudsman for Children’s Office (2018)</w:t>
      </w:r>
      <w:r w:rsidR="003719A8" w:rsidRPr="004E3F58">
        <w:rPr>
          <w:rFonts w:ascii="Times New Roman" w:hAnsi="Times New Roman" w:cs="Times New Roman"/>
        </w:rPr>
        <w:t>.</w:t>
      </w:r>
      <w:r w:rsidRPr="004E3F58">
        <w:rPr>
          <w:rFonts w:ascii="Times New Roman" w:hAnsi="Times New Roman" w:cs="Times New Roman"/>
        </w:rPr>
        <w:t xml:space="preserve"> </w:t>
      </w:r>
      <w:r w:rsidRPr="004E3F58">
        <w:rPr>
          <w:rFonts w:ascii="Times New Roman" w:hAnsi="Times New Roman" w:cs="Times New Roman"/>
          <w:i/>
          <w:iCs/>
        </w:rPr>
        <w:t xml:space="preserve">Molly’s* case: How </w:t>
      </w:r>
      <w:proofErr w:type="spellStart"/>
      <w:r w:rsidRPr="004E3F58">
        <w:rPr>
          <w:rFonts w:ascii="Times New Roman" w:hAnsi="Times New Roman" w:cs="Times New Roman"/>
          <w:i/>
          <w:iCs/>
        </w:rPr>
        <w:t>Tusla</w:t>
      </w:r>
      <w:proofErr w:type="spellEnd"/>
      <w:r w:rsidRPr="004E3F58">
        <w:rPr>
          <w:rFonts w:ascii="Times New Roman" w:hAnsi="Times New Roman" w:cs="Times New Roman"/>
          <w:i/>
          <w:iCs/>
        </w:rPr>
        <w:t xml:space="preserve"> and the HSE provided and coordinated supports for a child with a disability in the care of the State.</w:t>
      </w:r>
      <w:r w:rsidRPr="004E3F58">
        <w:rPr>
          <w:rFonts w:ascii="Times New Roman" w:hAnsi="Times New Roman" w:cs="Times New Roman"/>
        </w:rPr>
        <w:t xml:space="preserve"> Government Publications.</w:t>
      </w:r>
    </w:p>
    <w:p w14:paraId="4BAD927B" w14:textId="45D752F7" w:rsidR="00EB0602" w:rsidRPr="004E3F58" w:rsidRDefault="00EB0602" w:rsidP="00D0702A">
      <w:pPr>
        <w:spacing w:after="0"/>
        <w:ind w:left="720" w:hanging="720"/>
        <w:rPr>
          <w:rFonts w:ascii="Times New Roman" w:hAnsi="Times New Roman" w:cs="Times New Roman"/>
        </w:rPr>
      </w:pPr>
      <w:r w:rsidRPr="004E3F58">
        <w:rPr>
          <w:rFonts w:ascii="Times New Roman" w:hAnsi="Times New Roman" w:cs="Times New Roman"/>
        </w:rPr>
        <w:t>Kay, J. (2019)</w:t>
      </w:r>
      <w:r w:rsidR="00F21311" w:rsidRPr="004E3F58">
        <w:rPr>
          <w:rFonts w:ascii="Times New Roman" w:hAnsi="Times New Roman" w:cs="Times New Roman"/>
        </w:rPr>
        <w:t>.</w:t>
      </w:r>
      <w:r w:rsidRPr="004E3F58">
        <w:rPr>
          <w:rFonts w:ascii="Times New Roman" w:hAnsi="Times New Roman" w:cs="Times New Roman"/>
        </w:rPr>
        <w:t xml:space="preserve"> Advocating for children with disabilities in child protection cases. </w:t>
      </w:r>
      <w:r w:rsidRPr="004E3F58">
        <w:rPr>
          <w:rFonts w:ascii="Times New Roman" w:hAnsi="Times New Roman" w:cs="Times New Roman"/>
          <w:i/>
          <w:iCs/>
        </w:rPr>
        <w:t>Touro Law Review</w:t>
      </w:r>
      <w:r w:rsidRPr="004E3F58">
        <w:rPr>
          <w:rFonts w:ascii="Times New Roman" w:hAnsi="Times New Roman" w:cs="Times New Roman"/>
        </w:rPr>
        <w:t xml:space="preserve"> 35</w:t>
      </w:r>
      <w:r w:rsidR="00F21311" w:rsidRPr="004E3F58">
        <w:rPr>
          <w:rFonts w:ascii="Times New Roman" w:hAnsi="Times New Roman" w:cs="Times New Roman"/>
        </w:rPr>
        <w:t>(1),</w:t>
      </w:r>
      <w:r w:rsidRPr="004E3F58">
        <w:rPr>
          <w:rFonts w:ascii="Times New Roman" w:hAnsi="Times New Roman" w:cs="Times New Roman"/>
        </w:rPr>
        <w:t xml:space="preserve"> 345-366. </w:t>
      </w:r>
      <w:hyperlink r:id="rId21" w:history="1">
        <w:r w:rsidRPr="004E3F58">
          <w:rPr>
            <w:rStyle w:val="Hyperlink"/>
            <w:rFonts w:ascii="Times New Roman" w:hAnsi="Times New Roman" w:cs="Times New Roman"/>
          </w:rPr>
          <w:t>https://digitalcommons.tourolaw.edu/lawreview/vol35/iss1/13</w:t>
        </w:r>
      </w:hyperlink>
      <w:r w:rsidRPr="004E3F58">
        <w:rPr>
          <w:rFonts w:ascii="Times New Roman" w:hAnsi="Times New Roman" w:cs="Times New Roman"/>
        </w:rPr>
        <w:t xml:space="preserve"> </w:t>
      </w:r>
    </w:p>
    <w:p w14:paraId="683DB555" w14:textId="77777777" w:rsidR="00373DC1" w:rsidRDefault="003E7571" w:rsidP="00373DC1">
      <w:pPr>
        <w:spacing w:after="0"/>
        <w:ind w:left="720" w:hanging="720"/>
        <w:rPr>
          <w:rFonts w:ascii="Times New Roman" w:hAnsi="Times New Roman" w:cs="Times New Roman"/>
        </w:rPr>
      </w:pPr>
      <w:proofErr w:type="spellStart"/>
      <w:r w:rsidRPr="004E3F58">
        <w:rPr>
          <w:rFonts w:ascii="Times New Roman" w:hAnsi="Times New Roman" w:cs="Times New Roman"/>
        </w:rPr>
        <w:t>Kuper</w:t>
      </w:r>
      <w:proofErr w:type="spellEnd"/>
      <w:r w:rsidR="003719A8" w:rsidRPr="004E3F58">
        <w:rPr>
          <w:rFonts w:ascii="Times New Roman" w:hAnsi="Times New Roman" w:cs="Times New Roman"/>
        </w:rPr>
        <w:t xml:space="preserve">, </w:t>
      </w:r>
      <w:r w:rsidRPr="004E3F58">
        <w:rPr>
          <w:rFonts w:ascii="Times New Roman" w:hAnsi="Times New Roman" w:cs="Times New Roman"/>
        </w:rPr>
        <w:t>H</w:t>
      </w:r>
      <w:r w:rsidR="003719A8" w:rsidRPr="004E3F58">
        <w:rPr>
          <w:rFonts w:ascii="Times New Roman" w:hAnsi="Times New Roman" w:cs="Times New Roman"/>
        </w:rPr>
        <w:t>.</w:t>
      </w:r>
      <w:r w:rsidRPr="004E3F58">
        <w:rPr>
          <w:rFonts w:ascii="Times New Roman" w:hAnsi="Times New Roman" w:cs="Times New Roman"/>
        </w:rPr>
        <w:t>, Banks</w:t>
      </w:r>
      <w:r w:rsidR="003719A8" w:rsidRPr="004E3F58">
        <w:rPr>
          <w:rFonts w:ascii="Times New Roman" w:hAnsi="Times New Roman" w:cs="Times New Roman"/>
        </w:rPr>
        <w:t>,</w:t>
      </w:r>
      <w:r w:rsidRPr="004E3F58">
        <w:rPr>
          <w:rFonts w:ascii="Times New Roman" w:hAnsi="Times New Roman" w:cs="Times New Roman"/>
        </w:rPr>
        <w:t xml:space="preserve"> M</w:t>
      </w:r>
      <w:r w:rsidR="003719A8" w:rsidRPr="004E3F58">
        <w:rPr>
          <w:rFonts w:ascii="Times New Roman" w:hAnsi="Times New Roman" w:cs="Times New Roman"/>
        </w:rPr>
        <w:t>.</w:t>
      </w:r>
      <w:r w:rsidRPr="004E3F58">
        <w:rPr>
          <w:rFonts w:ascii="Times New Roman" w:hAnsi="Times New Roman" w:cs="Times New Roman"/>
        </w:rPr>
        <w:t>, Kelly</w:t>
      </w:r>
      <w:r w:rsidR="003719A8" w:rsidRPr="004E3F58">
        <w:rPr>
          <w:rFonts w:ascii="Times New Roman" w:hAnsi="Times New Roman" w:cs="Times New Roman"/>
        </w:rPr>
        <w:t xml:space="preserve">, </w:t>
      </w:r>
      <w:r w:rsidRPr="004E3F58">
        <w:rPr>
          <w:rFonts w:ascii="Times New Roman" w:hAnsi="Times New Roman" w:cs="Times New Roman"/>
        </w:rPr>
        <w:t>S</w:t>
      </w:r>
      <w:r w:rsidR="003719A8" w:rsidRPr="004E3F58">
        <w:rPr>
          <w:rFonts w:ascii="Times New Roman" w:hAnsi="Times New Roman" w:cs="Times New Roman"/>
        </w:rPr>
        <w:t>.</w:t>
      </w:r>
      <w:r w:rsidRPr="004E3F58">
        <w:rPr>
          <w:rFonts w:ascii="Times New Roman" w:hAnsi="Times New Roman" w:cs="Times New Roman"/>
        </w:rPr>
        <w:t xml:space="preserve">, </w:t>
      </w:r>
      <w:proofErr w:type="spellStart"/>
      <w:r w:rsidRPr="004E3F58">
        <w:rPr>
          <w:rFonts w:ascii="Times New Roman" w:hAnsi="Times New Roman" w:cs="Times New Roman"/>
        </w:rPr>
        <w:t>Kygombe</w:t>
      </w:r>
      <w:proofErr w:type="spellEnd"/>
      <w:r w:rsidR="003719A8" w:rsidRPr="004E3F58">
        <w:rPr>
          <w:rFonts w:ascii="Times New Roman" w:hAnsi="Times New Roman" w:cs="Times New Roman"/>
        </w:rPr>
        <w:t xml:space="preserve">, </w:t>
      </w:r>
      <w:r w:rsidRPr="004E3F58">
        <w:rPr>
          <w:rFonts w:ascii="Times New Roman" w:hAnsi="Times New Roman" w:cs="Times New Roman"/>
        </w:rPr>
        <w:t>N</w:t>
      </w:r>
      <w:r w:rsidR="003719A8" w:rsidRPr="004E3F58">
        <w:rPr>
          <w:rFonts w:ascii="Times New Roman" w:hAnsi="Times New Roman" w:cs="Times New Roman"/>
        </w:rPr>
        <w:t>.</w:t>
      </w:r>
      <w:r w:rsidRPr="004E3F58">
        <w:rPr>
          <w:rFonts w:ascii="Times New Roman" w:hAnsi="Times New Roman" w:cs="Times New Roman"/>
        </w:rPr>
        <w:t>, Devries</w:t>
      </w:r>
      <w:r w:rsidR="003719A8" w:rsidRPr="004E3F58">
        <w:rPr>
          <w:rFonts w:ascii="Times New Roman" w:hAnsi="Times New Roman" w:cs="Times New Roman"/>
        </w:rPr>
        <w:t xml:space="preserve">, </w:t>
      </w:r>
      <w:r w:rsidRPr="004E3F58">
        <w:rPr>
          <w:rFonts w:ascii="Times New Roman" w:hAnsi="Times New Roman" w:cs="Times New Roman"/>
        </w:rPr>
        <w:t>K</w:t>
      </w:r>
      <w:r w:rsidR="003719A8" w:rsidRPr="004E3F58">
        <w:rPr>
          <w:rFonts w:ascii="Times New Roman" w:hAnsi="Times New Roman" w:cs="Times New Roman"/>
        </w:rPr>
        <w:t>.</w:t>
      </w:r>
      <w:r w:rsidRPr="004E3F58">
        <w:rPr>
          <w:rFonts w:ascii="Times New Roman" w:hAnsi="Times New Roman" w:cs="Times New Roman"/>
        </w:rPr>
        <w:t xml:space="preserve"> (2016)</w:t>
      </w:r>
      <w:r w:rsidR="003719A8" w:rsidRPr="004E3F58">
        <w:rPr>
          <w:rFonts w:ascii="Times New Roman" w:hAnsi="Times New Roman" w:cs="Times New Roman"/>
        </w:rPr>
        <w:t>.</w:t>
      </w:r>
      <w:r w:rsidRPr="004E3F58">
        <w:rPr>
          <w:rFonts w:ascii="Times New Roman" w:hAnsi="Times New Roman" w:cs="Times New Roman"/>
        </w:rPr>
        <w:t xml:space="preserve"> </w:t>
      </w:r>
      <w:r w:rsidRPr="004E3F58">
        <w:rPr>
          <w:rFonts w:ascii="Times New Roman" w:hAnsi="Times New Roman" w:cs="Times New Roman"/>
          <w:i/>
          <w:iCs/>
        </w:rPr>
        <w:t>Protect us! Inclusion of children with disabilities in child protection.</w:t>
      </w:r>
      <w:r w:rsidRPr="004E3F58">
        <w:rPr>
          <w:rFonts w:ascii="Times New Roman" w:hAnsi="Times New Roman" w:cs="Times New Roman"/>
        </w:rPr>
        <w:t xml:space="preserve"> Plan International. </w:t>
      </w:r>
    </w:p>
    <w:p w14:paraId="1514148F" w14:textId="315708F1" w:rsidR="00373DC1" w:rsidRDefault="00633461" w:rsidP="00373DC1">
      <w:pPr>
        <w:spacing w:after="0"/>
        <w:ind w:left="720" w:hanging="720"/>
        <w:rPr>
          <w:rFonts w:ascii="Times New Roman" w:hAnsi="Times New Roman" w:cs="Times New Roman"/>
        </w:rPr>
      </w:pPr>
      <w:r w:rsidRPr="004E3F58">
        <w:rPr>
          <w:rFonts w:ascii="Times New Roman" w:hAnsi="Times New Roman" w:cs="Times New Roman"/>
        </w:rPr>
        <w:t>Robinson</w:t>
      </w:r>
      <w:r w:rsidR="00F21311" w:rsidRPr="004E3F58">
        <w:rPr>
          <w:rFonts w:ascii="Times New Roman" w:hAnsi="Times New Roman" w:cs="Times New Roman"/>
        </w:rPr>
        <w:t xml:space="preserve">, </w:t>
      </w:r>
      <w:r w:rsidRPr="004E3F58">
        <w:rPr>
          <w:rFonts w:ascii="Times New Roman" w:hAnsi="Times New Roman" w:cs="Times New Roman"/>
        </w:rPr>
        <w:t>S</w:t>
      </w:r>
      <w:r w:rsidR="00F21311" w:rsidRPr="004E3F58">
        <w:rPr>
          <w:rFonts w:ascii="Times New Roman" w:hAnsi="Times New Roman" w:cs="Times New Roman"/>
        </w:rPr>
        <w:t>.</w:t>
      </w:r>
      <w:r w:rsidRPr="004E3F58">
        <w:rPr>
          <w:rFonts w:ascii="Times New Roman" w:hAnsi="Times New Roman" w:cs="Times New Roman"/>
        </w:rPr>
        <w:t>, Foley</w:t>
      </w:r>
      <w:r w:rsidR="00F21311" w:rsidRPr="004E3F58">
        <w:rPr>
          <w:rFonts w:ascii="Times New Roman" w:hAnsi="Times New Roman" w:cs="Times New Roman"/>
        </w:rPr>
        <w:t xml:space="preserve">, </w:t>
      </w:r>
      <w:r w:rsidRPr="004E3F58">
        <w:rPr>
          <w:rFonts w:ascii="Times New Roman" w:hAnsi="Times New Roman" w:cs="Times New Roman"/>
        </w:rPr>
        <w:t>K</w:t>
      </w:r>
      <w:r w:rsidR="00F21311" w:rsidRPr="004E3F58">
        <w:rPr>
          <w:rFonts w:ascii="Times New Roman" w:hAnsi="Times New Roman" w:cs="Times New Roman"/>
        </w:rPr>
        <w:t>.</w:t>
      </w:r>
      <w:r w:rsidRPr="004E3F58">
        <w:rPr>
          <w:rFonts w:ascii="Times New Roman" w:hAnsi="Times New Roman" w:cs="Times New Roman"/>
        </w:rPr>
        <w:t>, Moore</w:t>
      </w:r>
      <w:r w:rsidR="00F21311" w:rsidRPr="004E3F58">
        <w:rPr>
          <w:rFonts w:ascii="Times New Roman" w:hAnsi="Times New Roman" w:cs="Times New Roman"/>
        </w:rPr>
        <w:t xml:space="preserve">, </w:t>
      </w:r>
      <w:r w:rsidRPr="004E3F58">
        <w:rPr>
          <w:rFonts w:ascii="Times New Roman" w:hAnsi="Times New Roman" w:cs="Times New Roman"/>
        </w:rPr>
        <w:t>T</w:t>
      </w:r>
      <w:r w:rsidR="00F21311" w:rsidRPr="004E3F58">
        <w:rPr>
          <w:rFonts w:ascii="Times New Roman" w:hAnsi="Times New Roman" w:cs="Times New Roman"/>
        </w:rPr>
        <w:t>.</w:t>
      </w:r>
      <w:r w:rsidRPr="004E3F58">
        <w:rPr>
          <w:rFonts w:ascii="Times New Roman" w:hAnsi="Times New Roman" w:cs="Times New Roman"/>
        </w:rPr>
        <w:t>, Valentine</w:t>
      </w:r>
      <w:r w:rsidR="00F21311" w:rsidRPr="004E3F58">
        <w:rPr>
          <w:rFonts w:ascii="Times New Roman" w:hAnsi="Times New Roman" w:cs="Times New Roman"/>
        </w:rPr>
        <w:t xml:space="preserve">, </w:t>
      </w:r>
      <w:r w:rsidRPr="004E3F58">
        <w:rPr>
          <w:rFonts w:ascii="Times New Roman" w:hAnsi="Times New Roman" w:cs="Times New Roman"/>
        </w:rPr>
        <w:t>K</w:t>
      </w:r>
      <w:r w:rsidR="00F21311" w:rsidRPr="004E3F58">
        <w:rPr>
          <w:rFonts w:ascii="Times New Roman" w:hAnsi="Times New Roman" w:cs="Times New Roman"/>
        </w:rPr>
        <w:t>.</w:t>
      </w:r>
      <w:r w:rsidRPr="004E3F58">
        <w:rPr>
          <w:rFonts w:ascii="Times New Roman" w:hAnsi="Times New Roman" w:cs="Times New Roman"/>
        </w:rPr>
        <w:t>, Burton</w:t>
      </w:r>
      <w:r w:rsidR="00F21311" w:rsidRPr="004E3F58">
        <w:rPr>
          <w:rFonts w:ascii="Times New Roman" w:hAnsi="Times New Roman" w:cs="Times New Roman"/>
        </w:rPr>
        <w:t xml:space="preserve">, </w:t>
      </w:r>
      <w:r w:rsidRPr="004E3F58">
        <w:rPr>
          <w:rFonts w:ascii="Times New Roman" w:hAnsi="Times New Roman" w:cs="Times New Roman"/>
        </w:rPr>
        <w:t>J</w:t>
      </w:r>
      <w:r w:rsidR="00F21311" w:rsidRPr="004E3F58">
        <w:rPr>
          <w:rFonts w:ascii="Times New Roman" w:hAnsi="Times New Roman" w:cs="Times New Roman"/>
        </w:rPr>
        <w:t>.</w:t>
      </w:r>
      <w:r w:rsidRPr="004E3F58">
        <w:rPr>
          <w:rFonts w:ascii="Times New Roman" w:hAnsi="Times New Roman" w:cs="Times New Roman"/>
        </w:rPr>
        <w:t>, Marshall</w:t>
      </w:r>
      <w:r w:rsidR="00F21311" w:rsidRPr="004E3F58">
        <w:rPr>
          <w:rFonts w:ascii="Times New Roman" w:hAnsi="Times New Roman" w:cs="Times New Roman"/>
        </w:rPr>
        <w:t xml:space="preserve">, </w:t>
      </w:r>
      <w:r w:rsidRPr="004E3F58">
        <w:rPr>
          <w:rFonts w:ascii="Times New Roman" w:hAnsi="Times New Roman" w:cs="Times New Roman"/>
        </w:rPr>
        <w:t>A</w:t>
      </w:r>
      <w:r w:rsidR="00F21311" w:rsidRPr="004E3F58">
        <w:rPr>
          <w:rFonts w:ascii="Times New Roman" w:hAnsi="Times New Roman" w:cs="Times New Roman"/>
        </w:rPr>
        <w:t>.</w:t>
      </w:r>
      <w:r w:rsidRPr="004E3F58">
        <w:rPr>
          <w:rFonts w:ascii="Times New Roman" w:hAnsi="Times New Roman" w:cs="Times New Roman"/>
        </w:rPr>
        <w:t>, O’Donnell</w:t>
      </w:r>
      <w:r w:rsidR="00F21311" w:rsidRPr="004E3F58">
        <w:rPr>
          <w:rFonts w:ascii="Times New Roman" w:hAnsi="Times New Roman" w:cs="Times New Roman"/>
        </w:rPr>
        <w:t xml:space="preserve">, </w:t>
      </w:r>
      <w:r w:rsidRPr="004E3F58">
        <w:rPr>
          <w:rFonts w:ascii="Times New Roman" w:hAnsi="Times New Roman" w:cs="Times New Roman"/>
        </w:rPr>
        <w:t>M</w:t>
      </w:r>
      <w:r w:rsidR="00F21311" w:rsidRPr="004E3F58">
        <w:rPr>
          <w:rFonts w:ascii="Times New Roman" w:hAnsi="Times New Roman" w:cs="Times New Roman"/>
        </w:rPr>
        <w:t>.</w:t>
      </w:r>
      <w:r w:rsidRPr="004E3F58">
        <w:rPr>
          <w:rFonts w:ascii="Times New Roman" w:hAnsi="Times New Roman" w:cs="Times New Roman"/>
        </w:rPr>
        <w:t xml:space="preserve">, </w:t>
      </w:r>
      <w:proofErr w:type="spellStart"/>
      <w:r w:rsidRPr="004E3F58">
        <w:rPr>
          <w:rFonts w:ascii="Times New Roman" w:hAnsi="Times New Roman" w:cs="Times New Roman"/>
        </w:rPr>
        <w:t>Brebner</w:t>
      </w:r>
      <w:proofErr w:type="spellEnd"/>
      <w:r w:rsidR="00F21311" w:rsidRPr="004E3F58">
        <w:rPr>
          <w:rFonts w:ascii="Times New Roman" w:hAnsi="Times New Roman" w:cs="Times New Roman"/>
        </w:rPr>
        <w:t xml:space="preserve">, </w:t>
      </w:r>
      <w:r w:rsidRPr="004E3F58">
        <w:rPr>
          <w:rFonts w:ascii="Times New Roman" w:hAnsi="Times New Roman" w:cs="Times New Roman"/>
        </w:rPr>
        <w:t>C</w:t>
      </w:r>
      <w:r w:rsidR="00F21311" w:rsidRPr="004E3F58">
        <w:rPr>
          <w:rFonts w:ascii="Times New Roman" w:hAnsi="Times New Roman" w:cs="Times New Roman"/>
        </w:rPr>
        <w:t>.</w:t>
      </w:r>
      <w:r w:rsidRPr="004E3F58">
        <w:rPr>
          <w:rFonts w:ascii="Times New Roman" w:hAnsi="Times New Roman" w:cs="Times New Roman"/>
        </w:rPr>
        <w:t xml:space="preserve"> (2023)</w:t>
      </w:r>
      <w:r w:rsidR="00F21311" w:rsidRPr="004E3F58">
        <w:rPr>
          <w:rFonts w:ascii="Times New Roman" w:hAnsi="Times New Roman" w:cs="Times New Roman"/>
        </w:rPr>
        <w:t>.</w:t>
      </w:r>
      <w:r w:rsidRPr="004E3F58">
        <w:rPr>
          <w:rFonts w:ascii="Times New Roman" w:hAnsi="Times New Roman" w:cs="Times New Roman"/>
        </w:rPr>
        <w:t xml:space="preserve"> Prioritising children and young people with disability in research about domestic and Family Violence: Methodological, </w:t>
      </w:r>
      <w:proofErr w:type="gramStart"/>
      <w:r w:rsidRPr="004E3F58">
        <w:rPr>
          <w:rFonts w:ascii="Times New Roman" w:hAnsi="Times New Roman" w:cs="Times New Roman"/>
        </w:rPr>
        <w:t>ethical</w:t>
      </w:r>
      <w:proofErr w:type="gramEnd"/>
      <w:r w:rsidRPr="004E3F58">
        <w:rPr>
          <w:rFonts w:ascii="Times New Roman" w:hAnsi="Times New Roman" w:cs="Times New Roman"/>
        </w:rPr>
        <w:t xml:space="preserve"> and pragmatic reflections. </w:t>
      </w:r>
      <w:r w:rsidRPr="004E3F58">
        <w:rPr>
          <w:rFonts w:ascii="Times New Roman" w:hAnsi="Times New Roman" w:cs="Times New Roman"/>
          <w:i/>
          <w:iCs/>
        </w:rPr>
        <w:t>J Fam Violence</w:t>
      </w:r>
      <w:r w:rsidR="00F21311" w:rsidRPr="004E3F58">
        <w:rPr>
          <w:rFonts w:ascii="Times New Roman" w:hAnsi="Times New Roman" w:cs="Times New Roman"/>
          <w:i/>
          <w:iCs/>
        </w:rPr>
        <w:t>,</w:t>
      </w:r>
      <w:r w:rsidRPr="004E3F58">
        <w:rPr>
          <w:rFonts w:ascii="Times New Roman" w:hAnsi="Times New Roman" w:cs="Times New Roman"/>
        </w:rPr>
        <w:t xml:space="preserve"> 28</w:t>
      </w:r>
      <w:r w:rsidR="00F21311" w:rsidRPr="004E3F58">
        <w:rPr>
          <w:rFonts w:ascii="Times New Roman" w:hAnsi="Times New Roman" w:cs="Times New Roman"/>
        </w:rPr>
        <w:t xml:space="preserve">(1), </w:t>
      </w:r>
      <w:r w:rsidRPr="004E3F58">
        <w:rPr>
          <w:rFonts w:ascii="Times New Roman" w:hAnsi="Times New Roman" w:cs="Times New Roman"/>
        </w:rPr>
        <w:t xml:space="preserve">1–14. </w:t>
      </w:r>
      <w:proofErr w:type="spellStart"/>
      <w:r w:rsidRPr="004E3F58">
        <w:rPr>
          <w:rFonts w:ascii="Times New Roman" w:hAnsi="Times New Roman" w:cs="Times New Roman"/>
        </w:rPr>
        <w:t>doi</w:t>
      </w:r>
      <w:proofErr w:type="spellEnd"/>
      <w:r w:rsidRPr="004E3F58">
        <w:rPr>
          <w:rFonts w:ascii="Times New Roman" w:hAnsi="Times New Roman" w:cs="Times New Roman"/>
        </w:rPr>
        <w:t>: 10.1007/s10896-023-00496-9</w:t>
      </w:r>
    </w:p>
    <w:p w14:paraId="25510C71" w14:textId="77777777" w:rsidR="00373DC1" w:rsidRDefault="005B0896" w:rsidP="00373DC1">
      <w:pPr>
        <w:spacing w:after="0"/>
        <w:ind w:left="720" w:hanging="720"/>
        <w:rPr>
          <w:rFonts w:ascii="Times New Roman" w:hAnsi="Times New Roman" w:cs="Times New Roman"/>
        </w:rPr>
      </w:pPr>
      <w:proofErr w:type="spellStart"/>
      <w:r w:rsidRPr="004E3F58">
        <w:rPr>
          <w:rFonts w:ascii="Times New Roman" w:hAnsi="Times New Roman" w:cs="Times New Roman"/>
        </w:rPr>
        <w:t>Slayter</w:t>
      </w:r>
      <w:proofErr w:type="spellEnd"/>
      <w:r w:rsidRPr="004E3F58">
        <w:rPr>
          <w:rFonts w:ascii="Times New Roman" w:hAnsi="Times New Roman" w:cs="Times New Roman"/>
        </w:rPr>
        <w:t>, E.</w:t>
      </w:r>
      <w:r w:rsidR="00F21311" w:rsidRPr="004E3F58">
        <w:rPr>
          <w:rFonts w:ascii="Times New Roman" w:hAnsi="Times New Roman" w:cs="Times New Roman"/>
        </w:rPr>
        <w:t>,</w:t>
      </w:r>
      <w:r w:rsidRPr="004E3F58">
        <w:rPr>
          <w:rFonts w:ascii="Times New Roman" w:hAnsi="Times New Roman" w:cs="Times New Roman"/>
        </w:rPr>
        <w:t xml:space="preserve"> &amp; Jensen, J. (2019). Parents with intellectual disabilities in the child protection system. </w:t>
      </w:r>
      <w:r w:rsidRPr="004E3F58">
        <w:rPr>
          <w:rFonts w:ascii="Times New Roman" w:hAnsi="Times New Roman" w:cs="Times New Roman"/>
          <w:i/>
          <w:iCs/>
        </w:rPr>
        <w:t>Children &amp; Youth Services Review,</w:t>
      </w:r>
      <w:r w:rsidRPr="004E3F58">
        <w:rPr>
          <w:rFonts w:ascii="Times New Roman" w:hAnsi="Times New Roman" w:cs="Times New Roman"/>
        </w:rPr>
        <w:t xml:space="preserve"> 98 (1), 297-304.</w:t>
      </w:r>
      <w:r w:rsidR="00F21311" w:rsidRPr="004E3F58">
        <w:rPr>
          <w:rFonts w:ascii="Times New Roman" w:hAnsi="Times New Roman" w:cs="Times New Roman"/>
        </w:rPr>
        <w:t xml:space="preserve"> </w:t>
      </w:r>
      <w:proofErr w:type="spellStart"/>
      <w:r w:rsidR="00F21311" w:rsidRPr="004E3F58">
        <w:rPr>
          <w:rFonts w:ascii="Times New Roman" w:hAnsi="Times New Roman" w:cs="Times New Roman"/>
        </w:rPr>
        <w:t>doi</w:t>
      </w:r>
      <w:proofErr w:type="spellEnd"/>
      <w:r w:rsidR="00F21311" w:rsidRPr="004E3F58">
        <w:rPr>
          <w:rFonts w:ascii="Times New Roman" w:hAnsi="Times New Roman" w:cs="Times New Roman"/>
        </w:rPr>
        <w:t xml:space="preserve">: 10.1016/j.childyouth.2019.01.013 </w:t>
      </w:r>
    </w:p>
    <w:p w14:paraId="2B6E386C" w14:textId="77777777" w:rsidR="00373DC1" w:rsidRDefault="00D70A4D" w:rsidP="00373DC1">
      <w:pPr>
        <w:spacing w:after="0"/>
        <w:ind w:left="720" w:hanging="720"/>
        <w:rPr>
          <w:rFonts w:ascii="Times New Roman" w:hAnsi="Times New Roman" w:cs="Times New Roman"/>
        </w:rPr>
      </w:pPr>
      <w:r w:rsidRPr="004E3F58">
        <w:rPr>
          <w:rFonts w:ascii="Times New Roman" w:hAnsi="Times New Roman" w:cs="Times New Roman"/>
        </w:rPr>
        <w:t xml:space="preserve">Stalker, </w:t>
      </w:r>
      <w:r w:rsidR="00E95B57" w:rsidRPr="004E3F58">
        <w:rPr>
          <w:rFonts w:ascii="Times New Roman" w:hAnsi="Times New Roman" w:cs="Times New Roman"/>
        </w:rPr>
        <w:t>K.</w:t>
      </w:r>
      <w:r w:rsidRPr="004E3F58">
        <w:rPr>
          <w:rFonts w:ascii="Times New Roman" w:hAnsi="Times New Roman" w:cs="Times New Roman"/>
        </w:rPr>
        <w:t>, Green Lister,</w:t>
      </w:r>
      <w:r w:rsidR="00E95B57" w:rsidRPr="004E3F58">
        <w:rPr>
          <w:rFonts w:ascii="Times New Roman" w:hAnsi="Times New Roman" w:cs="Times New Roman"/>
        </w:rPr>
        <w:t xml:space="preserve"> P.,</w:t>
      </w:r>
      <w:r w:rsidRPr="004E3F58">
        <w:rPr>
          <w:rFonts w:ascii="Times New Roman" w:hAnsi="Times New Roman" w:cs="Times New Roman"/>
        </w:rPr>
        <w:t xml:space="preserve"> </w:t>
      </w:r>
      <w:proofErr w:type="spellStart"/>
      <w:r w:rsidRPr="004E3F58">
        <w:rPr>
          <w:rFonts w:ascii="Times New Roman" w:hAnsi="Times New Roman" w:cs="Times New Roman"/>
        </w:rPr>
        <w:t>Lerpiniere</w:t>
      </w:r>
      <w:proofErr w:type="spellEnd"/>
      <w:r w:rsidRPr="004E3F58">
        <w:rPr>
          <w:rFonts w:ascii="Times New Roman" w:hAnsi="Times New Roman" w:cs="Times New Roman"/>
        </w:rPr>
        <w:t xml:space="preserve">, </w:t>
      </w:r>
      <w:r w:rsidR="00E95B57" w:rsidRPr="004E3F58">
        <w:rPr>
          <w:rFonts w:ascii="Times New Roman" w:hAnsi="Times New Roman" w:cs="Times New Roman"/>
        </w:rPr>
        <w:t xml:space="preserve">J., </w:t>
      </w:r>
      <w:r w:rsidRPr="004E3F58">
        <w:rPr>
          <w:rFonts w:ascii="Times New Roman" w:hAnsi="Times New Roman" w:cs="Times New Roman"/>
        </w:rPr>
        <w:t>McArthur</w:t>
      </w:r>
      <w:r w:rsidR="00E95B57" w:rsidRPr="004E3F58">
        <w:rPr>
          <w:rFonts w:ascii="Times New Roman" w:hAnsi="Times New Roman" w:cs="Times New Roman"/>
        </w:rPr>
        <w:t>, K. (</w:t>
      </w:r>
      <w:r w:rsidRPr="004E3F58">
        <w:rPr>
          <w:rFonts w:ascii="Times New Roman" w:hAnsi="Times New Roman" w:cs="Times New Roman"/>
        </w:rPr>
        <w:t>2010</w:t>
      </w:r>
      <w:r w:rsidR="00E95B57" w:rsidRPr="004E3F58">
        <w:rPr>
          <w:rFonts w:ascii="Times New Roman" w:hAnsi="Times New Roman" w:cs="Times New Roman"/>
        </w:rPr>
        <w:t>)</w:t>
      </w:r>
      <w:r w:rsidRPr="004E3F58">
        <w:rPr>
          <w:rFonts w:ascii="Times New Roman" w:hAnsi="Times New Roman" w:cs="Times New Roman"/>
        </w:rPr>
        <w:t xml:space="preserve">. </w:t>
      </w:r>
      <w:r w:rsidRPr="004E3F58">
        <w:rPr>
          <w:rFonts w:ascii="Times New Roman" w:hAnsi="Times New Roman" w:cs="Times New Roman"/>
          <w:i/>
          <w:iCs/>
        </w:rPr>
        <w:t xml:space="preserve">Child </w:t>
      </w:r>
      <w:r w:rsidR="00E95B57" w:rsidRPr="004E3F58">
        <w:rPr>
          <w:rFonts w:ascii="Times New Roman" w:hAnsi="Times New Roman" w:cs="Times New Roman"/>
          <w:i/>
          <w:iCs/>
        </w:rPr>
        <w:t>p</w:t>
      </w:r>
      <w:r w:rsidRPr="004E3F58">
        <w:rPr>
          <w:rFonts w:ascii="Times New Roman" w:hAnsi="Times New Roman" w:cs="Times New Roman"/>
          <w:i/>
          <w:iCs/>
        </w:rPr>
        <w:t xml:space="preserve">rotection and the </w:t>
      </w:r>
      <w:r w:rsidR="00E95B57" w:rsidRPr="004E3F58">
        <w:rPr>
          <w:rFonts w:ascii="Times New Roman" w:hAnsi="Times New Roman" w:cs="Times New Roman"/>
          <w:i/>
          <w:iCs/>
        </w:rPr>
        <w:t>n</w:t>
      </w:r>
      <w:r w:rsidRPr="004E3F58">
        <w:rPr>
          <w:rFonts w:ascii="Times New Roman" w:hAnsi="Times New Roman" w:cs="Times New Roman"/>
          <w:i/>
          <w:iCs/>
        </w:rPr>
        <w:t xml:space="preserve">eeds and </w:t>
      </w:r>
      <w:r w:rsidR="00E95B57" w:rsidRPr="004E3F58">
        <w:rPr>
          <w:rFonts w:ascii="Times New Roman" w:hAnsi="Times New Roman" w:cs="Times New Roman"/>
          <w:i/>
          <w:iCs/>
        </w:rPr>
        <w:t>r</w:t>
      </w:r>
      <w:r w:rsidRPr="004E3F58">
        <w:rPr>
          <w:rFonts w:ascii="Times New Roman" w:hAnsi="Times New Roman" w:cs="Times New Roman"/>
          <w:i/>
          <w:iCs/>
        </w:rPr>
        <w:t xml:space="preserve">ights of </w:t>
      </w:r>
      <w:r w:rsidR="00E95B57" w:rsidRPr="004E3F58">
        <w:rPr>
          <w:rFonts w:ascii="Times New Roman" w:hAnsi="Times New Roman" w:cs="Times New Roman"/>
          <w:i/>
          <w:iCs/>
        </w:rPr>
        <w:t>d</w:t>
      </w:r>
      <w:r w:rsidRPr="004E3F58">
        <w:rPr>
          <w:rFonts w:ascii="Times New Roman" w:hAnsi="Times New Roman" w:cs="Times New Roman"/>
          <w:i/>
          <w:iCs/>
        </w:rPr>
        <w:t xml:space="preserve">isabled </w:t>
      </w:r>
      <w:r w:rsidR="00E95B57" w:rsidRPr="004E3F58">
        <w:rPr>
          <w:rFonts w:ascii="Times New Roman" w:hAnsi="Times New Roman" w:cs="Times New Roman"/>
          <w:i/>
          <w:iCs/>
        </w:rPr>
        <w:t>c</w:t>
      </w:r>
      <w:r w:rsidRPr="004E3F58">
        <w:rPr>
          <w:rFonts w:ascii="Times New Roman" w:hAnsi="Times New Roman" w:cs="Times New Roman"/>
          <w:i/>
          <w:iCs/>
        </w:rPr>
        <w:t xml:space="preserve">hildren and </w:t>
      </w:r>
      <w:r w:rsidR="00E95B57" w:rsidRPr="004E3F58">
        <w:rPr>
          <w:rFonts w:ascii="Times New Roman" w:hAnsi="Times New Roman" w:cs="Times New Roman"/>
          <w:i/>
          <w:iCs/>
        </w:rPr>
        <w:t>y</w:t>
      </w:r>
      <w:r w:rsidRPr="004E3F58">
        <w:rPr>
          <w:rFonts w:ascii="Times New Roman" w:hAnsi="Times New Roman" w:cs="Times New Roman"/>
          <w:i/>
          <w:iCs/>
        </w:rPr>
        <w:t xml:space="preserve">oung </w:t>
      </w:r>
      <w:r w:rsidR="00E95B57" w:rsidRPr="004E3F58">
        <w:rPr>
          <w:rFonts w:ascii="Times New Roman" w:hAnsi="Times New Roman" w:cs="Times New Roman"/>
          <w:i/>
          <w:iCs/>
        </w:rPr>
        <w:t>p</w:t>
      </w:r>
      <w:r w:rsidRPr="004E3F58">
        <w:rPr>
          <w:rFonts w:ascii="Times New Roman" w:hAnsi="Times New Roman" w:cs="Times New Roman"/>
          <w:i/>
          <w:iCs/>
        </w:rPr>
        <w:t xml:space="preserve">eople: A </w:t>
      </w:r>
      <w:r w:rsidR="00E95B57" w:rsidRPr="004E3F58">
        <w:rPr>
          <w:rFonts w:ascii="Times New Roman" w:hAnsi="Times New Roman" w:cs="Times New Roman"/>
          <w:i/>
          <w:iCs/>
        </w:rPr>
        <w:t>s</w:t>
      </w:r>
      <w:r w:rsidRPr="004E3F58">
        <w:rPr>
          <w:rFonts w:ascii="Times New Roman" w:hAnsi="Times New Roman" w:cs="Times New Roman"/>
          <w:i/>
          <w:iCs/>
        </w:rPr>
        <w:t xml:space="preserve">coping </w:t>
      </w:r>
      <w:r w:rsidR="00E95B57" w:rsidRPr="004E3F58">
        <w:rPr>
          <w:rFonts w:ascii="Times New Roman" w:hAnsi="Times New Roman" w:cs="Times New Roman"/>
          <w:i/>
          <w:iCs/>
        </w:rPr>
        <w:t>s</w:t>
      </w:r>
      <w:r w:rsidRPr="004E3F58">
        <w:rPr>
          <w:rFonts w:ascii="Times New Roman" w:hAnsi="Times New Roman" w:cs="Times New Roman"/>
          <w:i/>
          <w:iCs/>
        </w:rPr>
        <w:t>tudy.</w:t>
      </w:r>
      <w:r w:rsidR="005F0804" w:rsidRPr="004E3F58">
        <w:rPr>
          <w:rFonts w:ascii="Times New Roman" w:hAnsi="Times New Roman" w:cs="Times New Roman"/>
        </w:rPr>
        <w:t xml:space="preserve"> Available from: </w:t>
      </w:r>
      <w:hyperlink r:id="rId22" w:history="1">
        <w:r w:rsidR="005F0804" w:rsidRPr="004E3F58">
          <w:rPr>
            <w:rStyle w:val="Hyperlink"/>
            <w:rFonts w:ascii="Times New Roman" w:hAnsi="Times New Roman" w:cs="Times New Roman"/>
          </w:rPr>
          <w:t>https://strathprints.strath.ac.uk/27036/1/child_protection_abridged_report.pdf</w:t>
        </w:r>
      </w:hyperlink>
      <w:r w:rsidRPr="004E3F58">
        <w:rPr>
          <w:rFonts w:ascii="Times New Roman" w:hAnsi="Times New Roman" w:cs="Times New Roman"/>
        </w:rPr>
        <w:t xml:space="preserve">. </w:t>
      </w:r>
      <w:r w:rsidR="005F0804" w:rsidRPr="004E3F58">
        <w:rPr>
          <w:rFonts w:ascii="Times New Roman" w:hAnsi="Times New Roman" w:cs="Times New Roman"/>
        </w:rPr>
        <w:t>[Accessed 7 June 2024].</w:t>
      </w:r>
    </w:p>
    <w:p w14:paraId="5086E8E6" w14:textId="77777777" w:rsidR="00373DC1" w:rsidRDefault="00025F4B" w:rsidP="00373DC1">
      <w:pPr>
        <w:spacing w:after="0"/>
        <w:ind w:left="720" w:hanging="720"/>
        <w:rPr>
          <w:rFonts w:ascii="Times New Roman" w:hAnsi="Times New Roman" w:cs="Times New Roman"/>
        </w:rPr>
      </w:pPr>
      <w:r w:rsidRPr="004E3F58">
        <w:rPr>
          <w:rFonts w:ascii="Times New Roman" w:hAnsi="Times New Roman" w:cs="Times New Roman"/>
        </w:rPr>
        <w:t>Stalker</w:t>
      </w:r>
      <w:r w:rsidR="00C47B75" w:rsidRPr="004E3F58">
        <w:rPr>
          <w:rFonts w:ascii="Times New Roman" w:hAnsi="Times New Roman" w:cs="Times New Roman"/>
        </w:rPr>
        <w:t xml:space="preserve">, </w:t>
      </w:r>
      <w:r w:rsidRPr="004E3F58">
        <w:rPr>
          <w:rFonts w:ascii="Times New Roman" w:hAnsi="Times New Roman" w:cs="Times New Roman"/>
        </w:rPr>
        <w:t>K</w:t>
      </w:r>
      <w:r w:rsidR="00C47B75" w:rsidRPr="004E3F58">
        <w:rPr>
          <w:rFonts w:ascii="Times New Roman" w:hAnsi="Times New Roman" w:cs="Times New Roman"/>
        </w:rPr>
        <w:t>.</w:t>
      </w:r>
      <w:r w:rsidRPr="004E3F58">
        <w:rPr>
          <w:rFonts w:ascii="Times New Roman" w:hAnsi="Times New Roman" w:cs="Times New Roman"/>
        </w:rPr>
        <w:t>, Taylor</w:t>
      </w:r>
      <w:r w:rsidR="00C47B75" w:rsidRPr="004E3F58">
        <w:rPr>
          <w:rFonts w:ascii="Times New Roman" w:hAnsi="Times New Roman" w:cs="Times New Roman"/>
        </w:rPr>
        <w:t xml:space="preserve">, </w:t>
      </w:r>
      <w:r w:rsidRPr="004E3F58">
        <w:rPr>
          <w:rFonts w:ascii="Times New Roman" w:hAnsi="Times New Roman" w:cs="Times New Roman"/>
        </w:rPr>
        <w:t>J</w:t>
      </w:r>
      <w:r w:rsidR="00C47B75" w:rsidRPr="004E3F58">
        <w:rPr>
          <w:rFonts w:ascii="Times New Roman" w:hAnsi="Times New Roman" w:cs="Times New Roman"/>
        </w:rPr>
        <w:t>.</w:t>
      </w:r>
      <w:r w:rsidRPr="004E3F58">
        <w:rPr>
          <w:rFonts w:ascii="Times New Roman" w:hAnsi="Times New Roman" w:cs="Times New Roman"/>
        </w:rPr>
        <w:t>, Fry</w:t>
      </w:r>
      <w:r w:rsidR="00C47B75" w:rsidRPr="004E3F58">
        <w:rPr>
          <w:rFonts w:ascii="Times New Roman" w:hAnsi="Times New Roman" w:cs="Times New Roman"/>
        </w:rPr>
        <w:t xml:space="preserve">, </w:t>
      </w:r>
      <w:r w:rsidRPr="004E3F58">
        <w:rPr>
          <w:rFonts w:ascii="Times New Roman" w:hAnsi="Times New Roman" w:cs="Times New Roman"/>
        </w:rPr>
        <w:t>D</w:t>
      </w:r>
      <w:r w:rsidR="00C47B75" w:rsidRPr="004E3F58">
        <w:rPr>
          <w:rFonts w:ascii="Times New Roman" w:hAnsi="Times New Roman" w:cs="Times New Roman"/>
        </w:rPr>
        <w:t>.</w:t>
      </w:r>
      <w:r w:rsidRPr="004E3F58">
        <w:rPr>
          <w:rFonts w:ascii="Times New Roman" w:hAnsi="Times New Roman" w:cs="Times New Roman"/>
        </w:rPr>
        <w:t>, Jones</w:t>
      </w:r>
      <w:r w:rsidR="00C47B75" w:rsidRPr="004E3F58">
        <w:rPr>
          <w:rFonts w:ascii="Times New Roman" w:hAnsi="Times New Roman" w:cs="Times New Roman"/>
        </w:rPr>
        <w:t xml:space="preserve">, </w:t>
      </w:r>
      <w:r w:rsidRPr="004E3F58">
        <w:rPr>
          <w:rFonts w:ascii="Times New Roman" w:hAnsi="Times New Roman" w:cs="Times New Roman"/>
        </w:rPr>
        <w:t>C</w:t>
      </w:r>
      <w:r w:rsidR="00C47B75" w:rsidRPr="004E3F58">
        <w:rPr>
          <w:rFonts w:ascii="Times New Roman" w:hAnsi="Times New Roman" w:cs="Times New Roman"/>
        </w:rPr>
        <w:t>.</w:t>
      </w:r>
      <w:r w:rsidRPr="004E3F58">
        <w:rPr>
          <w:rFonts w:ascii="Times New Roman" w:hAnsi="Times New Roman" w:cs="Times New Roman"/>
        </w:rPr>
        <w:t>, Cameron</w:t>
      </w:r>
      <w:r w:rsidR="00C47B75" w:rsidRPr="004E3F58">
        <w:rPr>
          <w:rFonts w:ascii="Times New Roman" w:hAnsi="Times New Roman" w:cs="Times New Roman"/>
        </w:rPr>
        <w:t xml:space="preserve">, </w:t>
      </w:r>
      <w:r w:rsidRPr="004E3F58">
        <w:rPr>
          <w:rFonts w:ascii="Times New Roman" w:hAnsi="Times New Roman" w:cs="Times New Roman"/>
        </w:rPr>
        <w:t>A</w:t>
      </w:r>
      <w:r w:rsidR="00C47B75" w:rsidRPr="004E3F58">
        <w:rPr>
          <w:rFonts w:ascii="Times New Roman" w:hAnsi="Times New Roman" w:cs="Times New Roman"/>
        </w:rPr>
        <w:t>.</w:t>
      </w:r>
      <w:r w:rsidRPr="004E3F58">
        <w:rPr>
          <w:rFonts w:ascii="Times New Roman" w:hAnsi="Times New Roman" w:cs="Times New Roman"/>
        </w:rPr>
        <w:t>, Stewart</w:t>
      </w:r>
      <w:r w:rsidR="00C47B75" w:rsidRPr="004E3F58">
        <w:rPr>
          <w:rFonts w:ascii="Times New Roman" w:hAnsi="Times New Roman" w:cs="Times New Roman"/>
        </w:rPr>
        <w:t xml:space="preserve">, </w:t>
      </w:r>
      <w:r w:rsidRPr="004E3F58">
        <w:rPr>
          <w:rFonts w:ascii="Times New Roman" w:hAnsi="Times New Roman" w:cs="Times New Roman"/>
        </w:rPr>
        <w:t>A</w:t>
      </w:r>
      <w:r w:rsidR="00C47B75" w:rsidRPr="004E3F58">
        <w:rPr>
          <w:rFonts w:ascii="Times New Roman" w:hAnsi="Times New Roman" w:cs="Times New Roman"/>
        </w:rPr>
        <w:t>.</w:t>
      </w:r>
      <w:r w:rsidRPr="004E3F58">
        <w:rPr>
          <w:rFonts w:ascii="Times New Roman" w:hAnsi="Times New Roman" w:cs="Times New Roman"/>
        </w:rPr>
        <w:t>, Franklin</w:t>
      </w:r>
      <w:r w:rsidR="00C47B75" w:rsidRPr="004E3F58">
        <w:rPr>
          <w:rFonts w:ascii="Times New Roman" w:hAnsi="Times New Roman" w:cs="Times New Roman"/>
        </w:rPr>
        <w:t xml:space="preserve">, </w:t>
      </w:r>
      <w:r w:rsidRPr="004E3F58">
        <w:rPr>
          <w:rFonts w:ascii="Times New Roman" w:hAnsi="Times New Roman" w:cs="Times New Roman"/>
        </w:rPr>
        <w:t>A</w:t>
      </w:r>
      <w:r w:rsidR="00C47B75" w:rsidRPr="004E3F58">
        <w:rPr>
          <w:rFonts w:ascii="Times New Roman" w:hAnsi="Times New Roman" w:cs="Times New Roman"/>
        </w:rPr>
        <w:t>.</w:t>
      </w:r>
      <w:r w:rsidRPr="004E3F58">
        <w:rPr>
          <w:rFonts w:ascii="Times New Roman" w:hAnsi="Times New Roman" w:cs="Times New Roman"/>
        </w:rPr>
        <w:t xml:space="preserve"> (2015)</w:t>
      </w:r>
      <w:r w:rsidR="00C47B75" w:rsidRPr="004E3F58">
        <w:rPr>
          <w:rFonts w:ascii="Times New Roman" w:hAnsi="Times New Roman" w:cs="Times New Roman"/>
        </w:rPr>
        <w:t>.</w:t>
      </w:r>
      <w:r w:rsidRPr="004E3F58">
        <w:rPr>
          <w:rFonts w:ascii="Times New Roman" w:hAnsi="Times New Roman" w:cs="Times New Roman"/>
        </w:rPr>
        <w:t xml:space="preserve"> </w:t>
      </w:r>
      <w:r w:rsidRPr="004E3F58">
        <w:rPr>
          <w:rFonts w:ascii="Times New Roman" w:hAnsi="Times New Roman" w:cs="Times New Roman"/>
          <w:i/>
          <w:iCs/>
        </w:rPr>
        <w:t xml:space="preserve">Protecting disabled children: What the latest research </w:t>
      </w:r>
      <w:proofErr w:type="gramStart"/>
      <w:r w:rsidRPr="004E3F58">
        <w:rPr>
          <w:rFonts w:ascii="Times New Roman" w:hAnsi="Times New Roman" w:cs="Times New Roman"/>
          <w:i/>
          <w:iCs/>
        </w:rPr>
        <w:t>tell</w:t>
      </w:r>
      <w:proofErr w:type="gramEnd"/>
      <w:r w:rsidRPr="004E3F58">
        <w:rPr>
          <w:rFonts w:ascii="Times New Roman" w:hAnsi="Times New Roman" w:cs="Times New Roman"/>
          <w:i/>
          <w:iCs/>
        </w:rPr>
        <w:t xml:space="preserve"> us.</w:t>
      </w:r>
      <w:r w:rsidRPr="004E3F58">
        <w:rPr>
          <w:rFonts w:ascii="Times New Roman" w:hAnsi="Times New Roman" w:cs="Times New Roman"/>
        </w:rPr>
        <w:t xml:space="preserve"> Community Care.</w:t>
      </w:r>
      <w:r w:rsidR="00E95B57" w:rsidRPr="004E3F58">
        <w:rPr>
          <w:rFonts w:ascii="Times New Roman" w:hAnsi="Times New Roman" w:cs="Times New Roman"/>
        </w:rPr>
        <w:t xml:space="preserve"> [online].</w:t>
      </w:r>
      <w:r w:rsidRPr="004E3F58">
        <w:rPr>
          <w:rFonts w:ascii="Times New Roman" w:hAnsi="Times New Roman" w:cs="Times New Roman"/>
        </w:rPr>
        <w:t xml:space="preserve"> Available </w:t>
      </w:r>
      <w:r w:rsidR="005F0804" w:rsidRPr="004E3F58">
        <w:rPr>
          <w:rFonts w:ascii="Times New Roman" w:hAnsi="Times New Roman" w:cs="Times New Roman"/>
        </w:rPr>
        <w:t xml:space="preserve">from: </w:t>
      </w:r>
      <w:r w:rsidRPr="004E3F58">
        <w:rPr>
          <w:rFonts w:ascii="Times New Roman" w:hAnsi="Times New Roman" w:cs="Times New Roman"/>
        </w:rPr>
        <w:t xml:space="preserve">https://www.communitycare.co.uk/2015/08/14/protection-disabled-children-latest-research-tells-us/ </w:t>
      </w:r>
      <w:r w:rsidR="005F0804" w:rsidRPr="004E3F58">
        <w:rPr>
          <w:rFonts w:ascii="Times New Roman" w:hAnsi="Times New Roman" w:cs="Times New Roman"/>
        </w:rPr>
        <w:t>[Accessed 7 June 2024].</w:t>
      </w:r>
    </w:p>
    <w:p w14:paraId="491DCAAD" w14:textId="77777777" w:rsidR="00373DC1" w:rsidRDefault="00D3263D" w:rsidP="00373DC1">
      <w:pPr>
        <w:spacing w:after="0"/>
        <w:ind w:left="720" w:hanging="720"/>
        <w:rPr>
          <w:rFonts w:ascii="Times New Roman" w:hAnsi="Times New Roman" w:cs="Times New Roman"/>
        </w:rPr>
      </w:pPr>
      <w:r w:rsidRPr="004E3F58">
        <w:rPr>
          <w:rFonts w:ascii="Times New Roman" w:hAnsi="Times New Roman" w:cs="Times New Roman"/>
        </w:rPr>
        <w:t>Stevenson, O. (2007)</w:t>
      </w:r>
      <w:r w:rsidR="003719A8" w:rsidRPr="004E3F58">
        <w:rPr>
          <w:rFonts w:ascii="Times New Roman" w:hAnsi="Times New Roman" w:cs="Times New Roman"/>
        </w:rPr>
        <w:t>.</w:t>
      </w:r>
      <w:r w:rsidRPr="004E3F58">
        <w:rPr>
          <w:rFonts w:ascii="Times New Roman" w:hAnsi="Times New Roman" w:cs="Times New Roman"/>
        </w:rPr>
        <w:t xml:space="preserve"> </w:t>
      </w:r>
      <w:r w:rsidRPr="004E3F58">
        <w:rPr>
          <w:rFonts w:ascii="Times New Roman" w:hAnsi="Times New Roman" w:cs="Times New Roman"/>
          <w:i/>
          <w:iCs/>
        </w:rPr>
        <w:t xml:space="preserve">Neglected children and their families (2nd </w:t>
      </w:r>
      <w:proofErr w:type="spellStart"/>
      <w:r w:rsidRPr="004E3F58">
        <w:rPr>
          <w:rFonts w:ascii="Times New Roman" w:hAnsi="Times New Roman" w:cs="Times New Roman"/>
          <w:i/>
          <w:iCs/>
        </w:rPr>
        <w:t>edn</w:t>
      </w:r>
      <w:proofErr w:type="spellEnd"/>
      <w:r w:rsidRPr="004E3F58">
        <w:rPr>
          <w:rFonts w:ascii="Times New Roman" w:hAnsi="Times New Roman" w:cs="Times New Roman"/>
          <w:i/>
          <w:iCs/>
        </w:rPr>
        <w:t>).</w:t>
      </w:r>
      <w:r w:rsidRPr="004E3F58">
        <w:rPr>
          <w:rFonts w:ascii="Times New Roman" w:hAnsi="Times New Roman" w:cs="Times New Roman"/>
        </w:rPr>
        <w:t xml:space="preserve"> Oxford.</w:t>
      </w:r>
    </w:p>
    <w:p w14:paraId="3C51EA68" w14:textId="77777777" w:rsidR="00373DC1" w:rsidRDefault="00CF3795" w:rsidP="00373DC1">
      <w:pPr>
        <w:spacing w:after="0"/>
        <w:ind w:left="720" w:hanging="720"/>
        <w:rPr>
          <w:rFonts w:ascii="Times New Roman" w:hAnsi="Times New Roman" w:cs="Times New Roman"/>
        </w:rPr>
      </w:pPr>
      <w:proofErr w:type="spellStart"/>
      <w:r w:rsidRPr="004E3F58">
        <w:rPr>
          <w:rFonts w:ascii="Times New Roman" w:hAnsi="Times New Roman" w:cs="Times New Roman"/>
        </w:rPr>
        <w:t>Stöpler</w:t>
      </w:r>
      <w:proofErr w:type="spellEnd"/>
      <w:r w:rsidRPr="004E3F58">
        <w:rPr>
          <w:rFonts w:ascii="Times New Roman" w:hAnsi="Times New Roman" w:cs="Times New Roman"/>
        </w:rPr>
        <w:t>, L. (2007)</w:t>
      </w:r>
      <w:r w:rsidR="003719A8" w:rsidRPr="004E3F58">
        <w:rPr>
          <w:rFonts w:ascii="Times New Roman" w:hAnsi="Times New Roman" w:cs="Times New Roman"/>
        </w:rPr>
        <w:t>.</w:t>
      </w:r>
      <w:r w:rsidRPr="004E3F58">
        <w:rPr>
          <w:rFonts w:ascii="Times New Roman" w:hAnsi="Times New Roman" w:cs="Times New Roman"/>
        </w:rPr>
        <w:t xml:space="preserve"> </w:t>
      </w:r>
      <w:r w:rsidRPr="004E3F58">
        <w:rPr>
          <w:rFonts w:ascii="Times New Roman" w:hAnsi="Times New Roman" w:cs="Times New Roman"/>
          <w:i/>
          <w:iCs/>
        </w:rPr>
        <w:t xml:space="preserve">Hidden </w:t>
      </w:r>
      <w:r w:rsidR="003719A8" w:rsidRPr="004E3F58">
        <w:rPr>
          <w:rFonts w:ascii="Times New Roman" w:hAnsi="Times New Roman" w:cs="Times New Roman"/>
          <w:i/>
          <w:iCs/>
        </w:rPr>
        <w:t>s</w:t>
      </w:r>
      <w:r w:rsidRPr="004E3F58">
        <w:rPr>
          <w:rFonts w:ascii="Times New Roman" w:hAnsi="Times New Roman" w:cs="Times New Roman"/>
          <w:i/>
          <w:iCs/>
        </w:rPr>
        <w:t xml:space="preserve">hame: Violence </w:t>
      </w:r>
      <w:r w:rsidR="003719A8" w:rsidRPr="004E3F58">
        <w:rPr>
          <w:rFonts w:ascii="Times New Roman" w:hAnsi="Times New Roman" w:cs="Times New Roman"/>
          <w:i/>
          <w:iCs/>
        </w:rPr>
        <w:t>a</w:t>
      </w:r>
      <w:r w:rsidRPr="004E3F58">
        <w:rPr>
          <w:rFonts w:ascii="Times New Roman" w:hAnsi="Times New Roman" w:cs="Times New Roman"/>
          <w:i/>
          <w:iCs/>
        </w:rPr>
        <w:t xml:space="preserve">gainst </w:t>
      </w:r>
      <w:r w:rsidR="003719A8" w:rsidRPr="004E3F58">
        <w:rPr>
          <w:rFonts w:ascii="Times New Roman" w:hAnsi="Times New Roman" w:cs="Times New Roman"/>
          <w:i/>
          <w:iCs/>
        </w:rPr>
        <w:t>c</w:t>
      </w:r>
      <w:r w:rsidRPr="004E3F58">
        <w:rPr>
          <w:rFonts w:ascii="Times New Roman" w:hAnsi="Times New Roman" w:cs="Times New Roman"/>
          <w:i/>
          <w:iCs/>
        </w:rPr>
        <w:t xml:space="preserve">hildren with </w:t>
      </w:r>
      <w:r w:rsidR="003719A8" w:rsidRPr="004E3F58">
        <w:rPr>
          <w:rFonts w:ascii="Times New Roman" w:hAnsi="Times New Roman" w:cs="Times New Roman"/>
          <w:i/>
          <w:iCs/>
        </w:rPr>
        <w:t>d</w:t>
      </w:r>
      <w:r w:rsidRPr="004E3F58">
        <w:rPr>
          <w:rFonts w:ascii="Times New Roman" w:hAnsi="Times New Roman" w:cs="Times New Roman"/>
          <w:i/>
          <w:iCs/>
        </w:rPr>
        <w:t>isabilities in East Africa.</w:t>
      </w:r>
      <w:r w:rsidRPr="004E3F58">
        <w:rPr>
          <w:rFonts w:ascii="Times New Roman" w:hAnsi="Times New Roman" w:cs="Times New Roman"/>
        </w:rPr>
        <w:t xml:space="preserve"> Netherlands. </w:t>
      </w:r>
    </w:p>
    <w:p w14:paraId="32397162" w14:textId="77777777" w:rsidR="00373DC1" w:rsidRDefault="00B72855" w:rsidP="00373DC1">
      <w:pPr>
        <w:spacing w:after="0"/>
        <w:ind w:left="720" w:hanging="720"/>
        <w:rPr>
          <w:rFonts w:ascii="Times New Roman" w:hAnsi="Times New Roman" w:cs="Times New Roman"/>
        </w:rPr>
      </w:pPr>
      <w:r w:rsidRPr="004E3F58">
        <w:rPr>
          <w:rFonts w:ascii="Times New Roman" w:hAnsi="Times New Roman" w:cs="Times New Roman"/>
        </w:rPr>
        <w:t>Sullivan</w:t>
      </w:r>
      <w:r w:rsidR="00F21311" w:rsidRPr="004E3F58">
        <w:rPr>
          <w:rFonts w:ascii="Times New Roman" w:hAnsi="Times New Roman" w:cs="Times New Roman"/>
        </w:rPr>
        <w:t>,</w:t>
      </w:r>
      <w:r w:rsidRPr="004E3F58">
        <w:rPr>
          <w:rFonts w:ascii="Times New Roman" w:hAnsi="Times New Roman" w:cs="Times New Roman"/>
        </w:rPr>
        <w:t xml:space="preserve"> P</w:t>
      </w:r>
      <w:r w:rsidR="00F21311" w:rsidRPr="004E3F58">
        <w:rPr>
          <w:rFonts w:ascii="Times New Roman" w:hAnsi="Times New Roman" w:cs="Times New Roman"/>
        </w:rPr>
        <w:t>.</w:t>
      </w:r>
      <w:r w:rsidRPr="004E3F58">
        <w:rPr>
          <w:rFonts w:ascii="Times New Roman" w:hAnsi="Times New Roman" w:cs="Times New Roman"/>
        </w:rPr>
        <w:t>M</w:t>
      </w:r>
      <w:r w:rsidR="00F21311" w:rsidRPr="004E3F58">
        <w:rPr>
          <w:rFonts w:ascii="Times New Roman" w:hAnsi="Times New Roman" w:cs="Times New Roman"/>
        </w:rPr>
        <w:t>.</w:t>
      </w:r>
      <w:r w:rsidRPr="004E3F58">
        <w:rPr>
          <w:rFonts w:ascii="Times New Roman" w:hAnsi="Times New Roman" w:cs="Times New Roman"/>
        </w:rPr>
        <w:t>,</w:t>
      </w:r>
      <w:r w:rsidR="00F21311" w:rsidRPr="004E3F58">
        <w:rPr>
          <w:rFonts w:ascii="Times New Roman" w:hAnsi="Times New Roman" w:cs="Times New Roman"/>
        </w:rPr>
        <w:t xml:space="preserve"> &amp;</w:t>
      </w:r>
      <w:r w:rsidRPr="004E3F58">
        <w:rPr>
          <w:rFonts w:ascii="Times New Roman" w:hAnsi="Times New Roman" w:cs="Times New Roman"/>
        </w:rPr>
        <w:t xml:space="preserve"> Knutson</w:t>
      </w:r>
      <w:r w:rsidR="00F21311" w:rsidRPr="004E3F58">
        <w:rPr>
          <w:rFonts w:ascii="Times New Roman" w:hAnsi="Times New Roman" w:cs="Times New Roman"/>
        </w:rPr>
        <w:t xml:space="preserve">, </w:t>
      </w:r>
      <w:r w:rsidRPr="004E3F58">
        <w:rPr>
          <w:rFonts w:ascii="Times New Roman" w:hAnsi="Times New Roman" w:cs="Times New Roman"/>
        </w:rPr>
        <w:t>J</w:t>
      </w:r>
      <w:r w:rsidR="00F21311" w:rsidRPr="004E3F58">
        <w:rPr>
          <w:rFonts w:ascii="Times New Roman" w:hAnsi="Times New Roman" w:cs="Times New Roman"/>
        </w:rPr>
        <w:t>.</w:t>
      </w:r>
      <w:r w:rsidRPr="004E3F58">
        <w:rPr>
          <w:rFonts w:ascii="Times New Roman" w:hAnsi="Times New Roman" w:cs="Times New Roman"/>
        </w:rPr>
        <w:t>F</w:t>
      </w:r>
      <w:r w:rsidR="00F21311" w:rsidRPr="004E3F58">
        <w:rPr>
          <w:rFonts w:ascii="Times New Roman" w:hAnsi="Times New Roman" w:cs="Times New Roman"/>
        </w:rPr>
        <w:t>.</w:t>
      </w:r>
      <w:r w:rsidRPr="004E3F58">
        <w:rPr>
          <w:rFonts w:ascii="Times New Roman" w:hAnsi="Times New Roman" w:cs="Times New Roman"/>
        </w:rPr>
        <w:t xml:space="preserve"> (2000)</w:t>
      </w:r>
      <w:r w:rsidR="00F21311" w:rsidRPr="004E3F58">
        <w:rPr>
          <w:rFonts w:ascii="Times New Roman" w:hAnsi="Times New Roman" w:cs="Times New Roman"/>
        </w:rPr>
        <w:t>.</w:t>
      </w:r>
      <w:r w:rsidRPr="004E3F58">
        <w:rPr>
          <w:rFonts w:ascii="Times New Roman" w:hAnsi="Times New Roman" w:cs="Times New Roman"/>
        </w:rPr>
        <w:t xml:space="preserve"> Maltreatment and disabilities: A population-based epidemiological study. </w:t>
      </w:r>
      <w:r w:rsidRPr="004E3F58">
        <w:rPr>
          <w:rFonts w:ascii="Times New Roman" w:hAnsi="Times New Roman" w:cs="Times New Roman"/>
          <w:i/>
          <w:iCs/>
        </w:rPr>
        <w:t>Child Abuse &amp; Neglect</w:t>
      </w:r>
      <w:r w:rsidR="00F21311" w:rsidRPr="004E3F58">
        <w:rPr>
          <w:rFonts w:ascii="Times New Roman" w:hAnsi="Times New Roman" w:cs="Times New Roman"/>
        </w:rPr>
        <w:t>,</w:t>
      </w:r>
      <w:r w:rsidRPr="004E3F58">
        <w:rPr>
          <w:rFonts w:ascii="Times New Roman" w:hAnsi="Times New Roman" w:cs="Times New Roman"/>
        </w:rPr>
        <w:t xml:space="preserve"> 24</w:t>
      </w:r>
      <w:r w:rsidR="00F21311" w:rsidRPr="004E3F58">
        <w:rPr>
          <w:rFonts w:ascii="Times New Roman" w:hAnsi="Times New Roman" w:cs="Times New Roman"/>
        </w:rPr>
        <w:t>(10),</w:t>
      </w:r>
      <w:r w:rsidRPr="004E3F58">
        <w:rPr>
          <w:rFonts w:ascii="Times New Roman" w:hAnsi="Times New Roman" w:cs="Times New Roman"/>
        </w:rPr>
        <w:t xml:space="preserve"> 1257–1273. </w:t>
      </w:r>
      <w:proofErr w:type="spellStart"/>
      <w:r w:rsidRPr="004E3F58">
        <w:rPr>
          <w:rFonts w:ascii="Times New Roman" w:hAnsi="Times New Roman" w:cs="Times New Roman"/>
        </w:rPr>
        <w:t>doi</w:t>
      </w:r>
      <w:proofErr w:type="spellEnd"/>
      <w:r w:rsidRPr="004E3F58">
        <w:rPr>
          <w:rFonts w:ascii="Times New Roman" w:hAnsi="Times New Roman" w:cs="Times New Roman"/>
        </w:rPr>
        <w:t xml:space="preserve">: </w:t>
      </w:r>
      <w:hyperlink r:id="rId23" w:history="1">
        <w:r w:rsidR="00136C24" w:rsidRPr="004E3F58">
          <w:rPr>
            <w:rStyle w:val="Hyperlink"/>
            <w:rFonts w:ascii="Times New Roman" w:hAnsi="Times New Roman" w:cs="Times New Roman"/>
          </w:rPr>
          <w:t>https://doi.org/10.1016/S0145-2134(00)00190-3</w:t>
        </w:r>
      </w:hyperlink>
    </w:p>
    <w:p w14:paraId="3FEB3DE6" w14:textId="77777777" w:rsidR="00373DC1" w:rsidRDefault="006924F1" w:rsidP="00373DC1">
      <w:pPr>
        <w:spacing w:after="0"/>
        <w:ind w:left="720" w:hanging="720"/>
        <w:rPr>
          <w:rFonts w:ascii="Times New Roman" w:hAnsi="Times New Roman" w:cs="Times New Roman"/>
        </w:rPr>
      </w:pPr>
      <w:r w:rsidRPr="004E3F58">
        <w:rPr>
          <w:rFonts w:ascii="Times New Roman" w:hAnsi="Times New Roman" w:cs="Times New Roman"/>
        </w:rPr>
        <w:t xml:space="preserve">Taylor, J., Stalker, K., &amp; Stewart, A. (2016). Disabled children and the child protection system: A cause for concern. </w:t>
      </w:r>
      <w:r w:rsidRPr="004E3F58">
        <w:rPr>
          <w:rFonts w:ascii="Times New Roman" w:hAnsi="Times New Roman" w:cs="Times New Roman"/>
          <w:i/>
          <w:iCs/>
        </w:rPr>
        <w:t xml:space="preserve">Child Abuse Review, </w:t>
      </w:r>
      <w:r w:rsidRPr="004E3F58">
        <w:rPr>
          <w:rFonts w:ascii="Times New Roman" w:hAnsi="Times New Roman" w:cs="Times New Roman"/>
        </w:rPr>
        <w:t>25(1), 60-73</w:t>
      </w:r>
      <w:r w:rsidR="00F21311" w:rsidRPr="004E3F58">
        <w:rPr>
          <w:rFonts w:ascii="Times New Roman" w:hAnsi="Times New Roman" w:cs="Times New Roman"/>
        </w:rPr>
        <w:t>.</w:t>
      </w:r>
      <w:r w:rsidRPr="004E3F58">
        <w:rPr>
          <w:rFonts w:ascii="Times New Roman" w:hAnsi="Times New Roman" w:cs="Times New Roman"/>
        </w:rPr>
        <w:t xml:space="preserve"> </w:t>
      </w:r>
      <w:hyperlink r:id="rId24" w:history="1">
        <w:r w:rsidR="002B298F" w:rsidRPr="004E3F58">
          <w:rPr>
            <w:rStyle w:val="Hyperlink"/>
            <w:rFonts w:ascii="Times New Roman" w:hAnsi="Times New Roman" w:cs="Times New Roman"/>
          </w:rPr>
          <w:t>https://doi.org/10.1002/car.2386</w:t>
        </w:r>
      </w:hyperlink>
    </w:p>
    <w:p w14:paraId="47F52CB1" w14:textId="77777777" w:rsidR="00373DC1" w:rsidRDefault="002B298F" w:rsidP="00373DC1">
      <w:pPr>
        <w:spacing w:after="0"/>
        <w:ind w:left="720" w:hanging="720"/>
        <w:rPr>
          <w:rFonts w:ascii="Times New Roman" w:hAnsi="Times New Roman" w:cs="Times New Roman"/>
        </w:rPr>
      </w:pPr>
      <w:proofErr w:type="spellStart"/>
      <w:r w:rsidRPr="004E3F58">
        <w:rPr>
          <w:rFonts w:ascii="Times New Roman" w:hAnsi="Times New Roman" w:cs="Times New Roman"/>
        </w:rPr>
        <w:lastRenderedPageBreak/>
        <w:t>Terol</w:t>
      </w:r>
      <w:proofErr w:type="spellEnd"/>
      <w:r w:rsidRPr="004E3F58">
        <w:rPr>
          <w:rFonts w:ascii="Times New Roman" w:hAnsi="Times New Roman" w:cs="Times New Roman"/>
        </w:rPr>
        <w:t xml:space="preserve"> E</w:t>
      </w:r>
      <w:r w:rsidR="00F21311" w:rsidRPr="004E3F58">
        <w:rPr>
          <w:rFonts w:ascii="Times New Roman" w:hAnsi="Times New Roman" w:cs="Times New Roman"/>
        </w:rPr>
        <w:t>.</w:t>
      </w:r>
      <w:r w:rsidRPr="004E3F58">
        <w:rPr>
          <w:rFonts w:ascii="Times New Roman" w:hAnsi="Times New Roman" w:cs="Times New Roman"/>
        </w:rPr>
        <w:t>H</w:t>
      </w:r>
      <w:r w:rsidR="00F21311" w:rsidRPr="004E3F58">
        <w:rPr>
          <w:rFonts w:ascii="Times New Roman" w:hAnsi="Times New Roman" w:cs="Times New Roman"/>
        </w:rPr>
        <w:t>.</w:t>
      </w:r>
      <w:r w:rsidRPr="004E3F58">
        <w:rPr>
          <w:rFonts w:ascii="Times New Roman" w:hAnsi="Times New Roman" w:cs="Times New Roman"/>
        </w:rPr>
        <w:t xml:space="preserve"> (2009)</w:t>
      </w:r>
      <w:r w:rsidR="00F21311" w:rsidRPr="004E3F58">
        <w:rPr>
          <w:rFonts w:ascii="Times New Roman" w:hAnsi="Times New Roman" w:cs="Times New Roman"/>
        </w:rPr>
        <w:t>.</w:t>
      </w:r>
      <w:r w:rsidRPr="004E3F58">
        <w:rPr>
          <w:rFonts w:ascii="Times New Roman" w:hAnsi="Times New Roman" w:cs="Times New Roman"/>
        </w:rPr>
        <w:t xml:space="preserve"> Cases of sexually abused adolescent girls with mental retardation in the Philippines. </w:t>
      </w:r>
      <w:r w:rsidRPr="004E3F58">
        <w:rPr>
          <w:rFonts w:ascii="Times New Roman" w:hAnsi="Times New Roman" w:cs="Times New Roman"/>
          <w:i/>
          <w:iCs/>
        </w:rPr>
        <w:t>Journal of Child and Adolescent Trauma</w:t>
      </w:r>
      <w:r w:rsidR="00F21311" w:rsidRPr="004E3F58">
        <w:rPr>
          <w:rFonts w:ascii="Times New Roman" w:hAnsi="Times New Roman" w:cs="Times New Roman"/>
          <w:i/>
          <w:iCs/>
        </w:rPr>
        <w:t>,</w:t>
      </w:r>
      <w:r w:rsidRPr="004E3F58">
        <w:rPr>
          <w:rFonts w:ascii="Times New Roman" w:hAnsi="Times New Roman" w:cs="Times New Roman"/>
        </w:rPr>
        <w:t xml:space="preserve"> 2</w:t>
      </w:r>
      <w:r w:rsidR="00F21311" w:rsidRPr="004E3F58">
        <w:rPr>
          <w:rFonts w:ascii="Times New Roman" w:hAnsi="Times New Roman" w:cs="Times New Roman"/>
        </w:rPr>
        <w:t>(3)</w:t>
      </w:r>
      <w:r w:rsidRPr="004E3F58">
        <w:rPr>
          <w:rFonts w:ascii="Times New Roman" w:hAnsi="Times New Roman" w:cs="Times New Roman"/>
        </w:rPr>
        <w:t xml:space="preserve"> 209-227. </w:t>
      </w:r>
      <w:proofErr w:type="spellStart"/>
      <w:r w:rsidRPr="004E3F58">
        <w:rPr>
          <w:rFonts w:ascii="Times New Roman" w:hAnsi="Times New Roman" w:cs="Times New Roman"/>
        </w:rPr>
        <w:t>doi</w:t>
      </w:r>
      <w:proofErr w:type="spellEnd"/>
      <w:r w:rsidRPr="004E3F58">
        <w:rPr>
          <w:rFonts w:ascii="Times New Roman" w:hAnsi="Times New Roman" w:cs="Times New Roman"/>
        </w:rPr>
        <w:t xml:space="preserve">: </w:t>
      </w:r>
      <w:hyperlink r:id="rId25" w:history="1">
        <w:r w:rsidR="00F21311" w:rsidRPr="004E3F58">
          <w:rPr>
            <w:rStyle w:val="Hyperlink"/>
            <w:rFonts w:ascii="Times New Roman" w:hAnsi="Times New Roman" w:cs="Times New Roman"/>
          </w:rPr>
          <w:t>https://doi.org/10.1080/19361520903120525</w:t>
        </w:r>
      </w:hyperlink>
      <w:r w:rsidR="00F21311" w:rsidRPr="004E3F58">
        <w:rPr>
          <w:rFonts w:ascii="Times New Roman" w:hAnsi="Times New Roman" w:cs="Times New Roman"/>
        </w:rPr>
        <w:t xml:space="preserve"> </w:t>
      </w:r>
    </w:p>
    <w:p w14:paraId="688027AC" w14:textId="77777777" w:rsidR="00373DC1" w:rsidRDefault="00CE799E" w:rsidP="00373DC1">
      <w:pPr>
        <w:spacing w:after="0"/>
        <w:ind w:left="720" w:hanging="720"/>
        <w:rPr>
          <w:rFonts w:ascii="Times New Roman" w:hAnsi="Times New Roman" w:cs="Times New Roman"/>
        </w:rPr>
      </w:pPr>
      <w:proofErr w:type="spellStart"/>
      <w:r w:rsidRPr="004E3F58">
        <w:rPr>
          <w:rFonts w:ascii="Times New Roman" w:hAnsi="Times New Roman" w:cs="Times New Roman"/>
        </w:rPr>
        <w:t>Tusla</w:t>
      </w:r>
      <w:proofErr w:type="spellEnd"/>
      <w:r w:rsidRPr="004E3F58">
        <w:rPr>
          <w:rFonts w:ascii="Times New Roman" w:hAnsi="Times New Roman" w:cs="Times New Roman"/>
        </w:rPr>
        <w:t xml:space="preserve"> (2018). </w:t>
      </w:r>
      <w:r w:rsidRPr="004E3F58">
        <w:rPr>
          <w:rFonts w:ascii="Times New Roman" w:hAnsi="Times New Roman" w:cs="Times New Roman"/>
          <w:i/>
          <w:iCs/>
        </w:rPr>
        <w:t>Child protection and welfare practice handbook 2.</w:t>
      </w:r>
      <w:r w:rsidRPr="004E3F58">
        <w:rPr>
          <w:rFonts w:ascii="Times New Roman" w:hAnsi="Times New Roman" w:cs="Times New Roman"/>
        </w:rPr>
        <w:t xml:space="preserve"> </w:t>
      </w:r>
      <w:proofErr w:type="spellStart"/>
      <w:r w:rsidRPr="004E3F58">
        <w:rPr>
          <w:rFonts w:ascii="Times New Roman" w:hAnsi="Times New Roman" w:cs="Times New Roman"/>
        </w:rPr>
        <w:t>Tusla</w:t>
      </w:r>
      <w:proofErr w:type="spellEnd"/>
      <w:r w:rsidRPr="004E3F58">
        <w:rPr>
          <w:rFonts w:ascii="Times New Roman" w:hAnsi="Times New Roman" w:cs="Times New Roman"/>
        </w:rPr>
        <w:t>.</w:t>
      </w:r>
    </w:p>
    <w:p w14:paraId="228CC3A8" w14:textId="77777777" w:rsidR="00373DC1" w:rsidRDefault="0006187D" w:rsidP="00373DC1">
      <w:pPr>
        <w:spacing w:after="0"/>
        <w:ind w:left="720" w:hanging="720"/>
        <w:rPr>
          <w:rFonts w:ascii="Times New Roman" w:hAnsi="Times New Roman" w:cs="Times New Roman"/>
        </w:rPr>
      </w:pPr>
      <w:r w:rsidRPr="004E3F58">
        <w:rPr>
          <w:rFonts w:ascii="Times New Roman" w:hAnsi="Times New Roman" w:cs="Times New Roman"/>
        </w:rPr>
        <w:t xml:space="preserve">Van der Mark, E. J., Conradie, I., </w:t>
      </w:r>
      <w:proofErr w:type="spellStart"/>
      <w:r w:rsidRPr="004E3F58">
        <w:rPr>
          <w:rFonts w:ascii="Times New Roman" w:hAnsi="Times New Roman" w:cs="Times New Roman"/>
        </w:rPr>
        <w:t>Dedding</w:t>
      </w:r>
      <w:proofErr w:type="spellEnd"/>
      <w:r w:rsidRPr="004E3F58">
        <w:rPr>
          <w:rFonts w:ascii="Times New Roman" w:hAnsi="Times New Roman" w:cs="Times New Roman"/>
        </w:rPr>
        <w:t xml:space="preserve">, C. W. M., &amp;. </w:t>
      </w:r>
      <w:proofErr w:type="spellStart"/>
      <w:r w:rsidRPr="004E3F58">
        <w:rPr>
          <w:rFonts w:ascii="Times New Roman" w:hAnsi="Times New Roman" w:cs="Times New Roman"/>
        </w:rPr>
        <w:t>Broerse</w:t>
      </w:r>
      <w:proofErr w:type="spellEnd"/>
      <w:r w:rsidRPr="004E3F58">
        <w:rPr>
          <w:rFonts w:ascii="Times New Roman" w:hAnsi="Times New Roman" w:cs="Times New Roman"/>
        </w:rPr>
        <w:t xml:space="preserve">, J. E. W. (2017). How poverty shapes caring for a disabled child: A narrative literature review. </w:t>
      </w:r>
      <w:r w:rsidRPr="004E3F58">
        <w:rPr>
          <w:rFonts w:ascii="Times New Roman" w:hAnsi="Times New Roman" w:cs="Times New Roman"/>
          <w:i/>
          <w:iCs/>
        </w:rPr>
        <w:t>Journal of International Development,</w:t>
      </w:r>
      <w:r w:rsidRPr="004E3F58">
        <w:rPr>
          <w:rFonts w:ascii="Times New Roman" w:hAnsi="Times New Roman" w:cs="Times New Roman"/>
        </w:rPr>
        <w:t xml:space="preserve"> 29(1), 1187-1206. </w:t>
      </w:r>
      <w:hyperlink r:id="rId26" w:history="1">
        <w:r w:rsidR="00F21311" w:rsidRPr="004E3F58">
          <w:rPr>
            <w:rStyle w:val="Hyperlink"/>
            <w:rFonts w:ascii="Times New Roman" w:hAnsi="Times New Roman" w:cs="Times New Roman"/>
          </w:rPr>
          <w:t>https://doi.org/10.1002/jid.3308</w:t>
        </w:r>
      </w:hyperlink>
      <w:r w:rsidR="00F21311" w:rsidRPr="004E3F58">
        <w:rPr>
          <w:rFonts w:ascii="Times New Roman" w:hAnsi="Times New Roman" w:cs="Times New Roman"/>
        </w:rPr>
        <w:t xml:space="preserve"> </w:t>
      </w:r>
    </w:p>
    <w:p w14:paraId="4D14A1F5" w14:textId="775C1489" w:rsidR="002B27E8" w:rsidRPr="004E3F58" w:rsidRDefault="002B27E8" w:rsidP="00373DC1">
      <w:pPr>
        <w:spacing w:after="0"/>
        <w:ind w:left="720" w:hanging="720"/>
        <w:rPr>
          <w:rFonts w:ascii="Times New Roman" w:hAnsi="Times New Roman" w:cs="Times New Roman"/>
        </w:rPr>
      </w:pPr>
      <w:proofErr w:type="spellStart"/>
      <w:r w:rsidRPr="004E3F58">
        <w:rPr>
          <w:rFonts w:ascii="Times New Roman" w:hAnsi="Times New Roman" w:cs="Times New Roman"/>
        </w:rPr>
        <w:t>Vinck</w:t>
      </w:r>
      <w:proofErr w:type="spellEnd"/>
      <w:r w:rsidRPr="004E3F58">
        <w:rPr>
          <w:rFonts w:ascii="Times New Roman" w:hAnsi="Times New Roman" w:cs="Times New Roman"/>
        </w:rPr>
        <w:t xml:space="preserve">, J., &amp; Lancker, V.W. (2019). An intersectional approach towards parental employment in families with a child with a disability: The case of Belgium. </w:t>
      </w:r>
      <w:r w:rsidRPr="004E3F58">
        <w:rPr>
          <w:rFonts w:ascii="Times New Roman" w:hAnsi="Times New Roman" w:cs="Times New Roman"/>
          <w:i/>
          <w:iCs/>
        </w:rPr>
        <w:t>Employment and Society,</w:t>
      </w:r>
      <w:r w:rsidRPr="004E3F58">
        <w:rPr>
          <w:rFonts w:ascii="Times New Roman" w:hAnsi="Times New Roman" w:cs="Times New Roman"/>
        </w:rPr>
        <w:t xml:space="preserve"> 34 (2), 228-261. </w:t>
      </w:r>
      <w:proofErr w:type="spellStart"/>
      <w:r w:rsidRPr="004E3F58">
        <w:rPr>
          <w:rFonts w:ascii="Times New Roman" w:hAnsi="Times New Roman" w:cs="Times New Roman"/>
        </w:rPr>
        <w:t>doi</w:t>
      </w:r>
      <w:proofErr w:type="spellEnd"/>
      <w:r w:rsidRPr="004E3F58">
        <w:rPr>
          <w:rFonts w:ascii="Times New Roman" w:hAnsi="Times New Roman" w:cs="Times New Roman"/>
        </w:rPr>
        <w:t>: 10.1177/0950017019872648</w:t>
      </w:r>
    </w:p>
    <w:p w14:paraId="02793F24" w14:textId="77777777" w:rsidR="007D75C3" w:rsidRDefault="007D75C3" w:rsidP="00A873B7">
      <w:pPr>
        <w:ind w:right="-46"/>
        <w:jc w:val="both"/>
        <w:rPr>
          <w:rFonts w:ascii="Times New Roman" w:hAnsi="Times New Roman" w:cs="Times New Roman"/>
          <w:sz w:val="24"/>
          <w:szCs w:val="24"/>
        </w:rPr>
      </w:pPr>
    </w:p>
    <w:p w14:paraId="0ECA8683" w14:textId="06371AC4" w:rsidR="00C02061" w:rsidRDefault="00C02061" w:rsidP="007D75C3"/>
    <w:sectPr w:rsidR="00C0206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C774676"/>
    <w:multiLevelType w:val="hybridMultilevel"/>
    <w:tmpl w:val="CDC6D000"/>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num w:numId="1" w16cid:durableId="98947804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02061"/>
    <w:rsid w:val="00001797"/>
    <w:rsid w:val="00010ACE"/>
    <w:rsid w:val="000164F6"/>
    <w:rsid w:val="0002093E"/>
    <w:rsid w:val="00025F4B"/>
    <w:rsid w:val="00035CA3"/>
    <w:rsid w:val="00040984"/>
    <w:rsid w:val="00050547"/>
    <w:rsid w:val="0006187D"/>
    <w:rsid w:val="00087C41"/>
    <w:rsid w:val="000A3FA0"/>
    <w:rsid w:val="000B008D"/>
    <w:rsid w:val="000B16BF"/>
    <w:rsid w:val="000B652E"/>
    <w:rsid w:val="000C4794"/>
    <w:rsid w:val="000F0010"/>
    <w:rsid w:val="000F0221"/>
    <w:rsid w:val="0010109D"/>
    <w:rsid w:val="001051A1"/>
    <w:rsid w:val="001111B7"/>
    <w:rsid w:val="00122F58"/>
    <w:rsid w:val="001341FD"/>
    <w:rsid w:val="00136C24"/>
    <w:rsid w:val="001429A7"/>
    <w:rsid w:val="00145B99"/>
    <w:rsid w:val="001648C4"/>
    <w:rsid w:val="00171025"/>
    <w:rsid w:val="00183355"/>
    <w:rsid w:val="00191CAC"/>
    <w:rsid w:val="001A1AA9"/>
    <w:rsid w:val="00215E35"/>
    <w:rsid w:val="00226E41"/>
    <w:rsid w:val="00227F88"/>
    <w:rsid w:val="00230C6E"/>
    <w:rsid w:val="00231E6B"/>
    <w:rsid w:val="002352AC"/>
    <w:rsid w:val="00237DF6"/>
    <w:rsid w:val="002532BD"/>
    <w:rsid w:val="00293CCB"/>
    <w:rsid w:val="00296A15"/>
    <w:rsid w:val="002B27E8"/>
    <w:rsid w:val="002B298F"/>
    <w:rsid w:val="002C2A0F"/>
    <w:rsid w:val="002C76F2"/>
    <w:rsid w:val="002E1C61"/>
    <w:rsid w:val="002E3E52"/>
    <w:rsid w:val="002F2D75"/>
    <w:rsid w:val="0030037C"/>
    <w:rsid w:val="00301F01"/>
    <w:rsid w:val="0030421F"/>
    <w:rsid w:val="003128C7"/>
    <w:rsid w:val="00334EB0"/>
    <w:rsid w:val="00344397"/>
    <w:rsid w:val="003705B8"/>
    <w:rsid w:val="003719A8"/>
    <w:rsid w:val="00373DC1"/>
    <w:rsid w:val="00374A2B"/>
    <w:rsid w:val="003804C0"/>
    <w:rsid w:val="003A437B"/>
    <w:rsid w:val="003B1357"/>
    <w:rsid w:val="003B1C66"/>
    <w:rsid w:val="003B733C"/>
    <w:rsid w:val="003D1F1A"/>
    <w:rsid w:val="003D6968"/>
    <w:rsid w:val="003E6D27"/>
    <w:rsid w:val="003E7571"/>
    <w:rsid w:val="003F2818"/>
    <w:rsid w:val="003F4AB6"/>
    <w:rsid w:val="003F7109"/>
    <w:rsid w:val="0043159D"/>
    <w:rsid w:val="00435CAD"/>
    <w:rsid w:val="004415DD"/>
    <w:rsid w:val="00443F43"/>
    <w:rsid w:val="00446432"/>
    <w:rsid w:val="0047573D"/>
    <w:rsid w:val="0047673F"/>
    <w:rsid w:val="00481581"/>
    <w:rsid w:val="004851A4"/>
    <w:rsid w:val="00490216"/>
    <w:rsid w:val="004B487C"/>
    <w:rsid w:val="004C08AD"/>
    <w:rsid w:val="004D1319"/>
    <w:rsid w:val="004D47D4"/>
    <w:rsid w:val="004E3F58"/>
    <w:rsid w:val="004F69C4"/>
    <w:rsid w:val="00501B99"/>
    <w:rsid w:val="0050212D"/>
    <w:rsid w:val="00511734"/>
    <w:rsid w:val="00522480"/>
    <w:rsid w:val="005432E8"/>
    <w:rsid w:val="0056203C"/>
    <w:rsid w:val="005667C0"/>
    <w:rsid w:val="00576E69"/>
    <w:rsid w:val="00591E25"/>
    <w:rsid w:val="00594082"/>
    <w:rsid w:val="005B0896"/>
    <w:rsid w:val="005E2D2C"/>
    <w:rsid w:val="005E4840"/>
    <w:rsid w:val="005F0804"/>
    <w:rsid w:val="006263AB"/>
    <w:rsid w:val="00630B96"/>
    <w:rsid w:val="00633461"/>
    <w:rsid w:val="00641280"/>
    <w:rsid w:val="006546A3"/>
    <w:rsid w:val="00656C55"/>
    <w:rsid w:val="006718CE"/>
    <w:rsid w:val="006720F6"/>
    <w:rsid w:val="006924F1"/>
    <w:rsid w:val="006B437F"/>
    <w:rsid w:val="006C6662"/>
    <w:rsid w:val="006C7049"/>
    <w:rsid w:val="006E46BC"/>
    <w:rsid w:val="00732B38"/>
    <w:rsid w:val="00733AD7"/>
    <w:rsid w:val="00757043"/>
    <w:rsid w:val="00775625"/>
    <w:rsid w:val="007B4410"/>
    <w:rsid w:val="007C5C04"/>
    <w:rsid w:val="007D75C3"/>
    <w:rsid w:val="007E435B"/>
    <w:rsid w:val="007E7CE8"/>
    <w:rsid w:val="0080501C"/>
    <w:rsid w:val="0081500A"/>
    <w:rsid w:val="00835C5A"/>
    <w:rsid w:val="0083798C"/>
    <w:rsid w:val="0084315B"/>
    <w:rsid w:val="0084389D"/>
    <w:rsid w:val="0085352B"/>
    <w:rsid w:val="008764E6"/>
    <w:rsid w:val="00877564"/>
    <w:rsid w:val="00887D7B"/>
    <w:rsid w:val="008A0F29"/>
    <w:rsid w:val="008C5841"/>
    <w:rsid w:val="008D11B4"/>
    <w:rsid w:val="008D49AC"/>
    <w:rsid w:val="008D5E3A"/>
    <w:rsid w:val="008E3909"/>
    <w:rsid w:val="008F041C"/>
    <w:rsid w:val="008F0DC9"/>
    <w:rsid w:val="008F1044"/>
    <w:rsid w:val="008F24A1"/>
    <w:rsid w:val="008F6060"/>
    <w:rsid w:val="00900196"/>
    <w:rsid w:val="009011B9"/>
    <w:rsid w:val="00901A07"/>
    <w:rsid w:val="009220E6"/>
    <w:rsid w:val="009249D9"/>
    <w:rsid w:val="009274C9"/>
    <w:rsid w:val="00927CE8"/>
    <w:rsid w:val="00947971"/>
    <w:rsid w:val="0096192F"/>
    <w:rsid w:val="00965DF9"/>
    <w:rsid w:val="00983700"/>
    <w:rsid w:val="009A1FA7"/>
    <w:rsid w:val="009B47EE"/>
    <w:rsid w:val="009B6B9E"/>
    <w:rsid w:val="009D1077"/>
    <w:rsid w:val="00A24105"/>
    <w:rsid w:val="00A241B0"/>
    <w:rsid w:val="00A4661E"/>
    <w:rsid w:val="00A6154C"/>
    <w:rsid w:val="00A71A8B"/>
    <w:rsid w:val="00A813F8"/>
    <w:rsid w:val="00A873B7"/>
    <w:rsid w:val="00AC277F"/>
    <w:rsid w:val="00AC4816"/>
    <w:rsid w:val="00AE5EE5"/>
    <w:rsid w:val="00AF6E1F"/>
    <w:rsid w:val="00AF7AE5"/>
    <w:rsid w:val="00B106F2"/>
    <w:rsid w:val="00B11C2F"/>
    <w:rsid w:val="00B30062"/>
    <w:rsid w:val="00B50117"/>
    <w:rsid w:val="00B54B90"/>
    <w:rsid w:val="00B66BED"/>
    <w:rsid w:val="00B72855"/>
    <w:rsid w:val="00B75085"/>
    <w:rsid w:val="00B82D12"/>
    <w:rsid w:val="00B84320"/>
    <w:rsid w:val="00B87B52"/>
    <w:rsid w:val="00B92913"/>
    <w:rsid w:val="00BB662C"/>
    <w:rsid w:val="00BC70EB"/>
    <w:rsid w:val="00BD4C53"/>
    <w:rsid w:val="00BD4EDD"/>
    <w:rsid w:val="00BD54B8"/>
    <w:rsid w:val="00BE3A31"/>
    <w:rsid w:val="00BF1803"/>
    <w:rsid w:val="00C01F93"/>
    <w:rsid w:val="00C02061"/>
    <w:rsid w:val="00C05FAF"/>
    <w:rsid w:val="00C12FFA"/>
    <w:rsid w:val="00C14E14"/>
    <w:rsid w:val="00C14EBF"/>
    <w:rsid w:val="00C151CC"/>
    <w:rsid w:val="00C20A85"/>
    <w:rsid w:val="00C35A11"/>
    <w:rsid w:val="00C46D4A"/>
    <w:rsid w:val="00C47B75"/>
    <w:rsid w:val="00C542D8"/>
    <w:rsid w:val="00C5665B"/>
    <w:rsid w:val="00C74DCC"/>
    <w:rsid w:val="00C819AD"/>
    <w:rsid w:val="00C94778"/>
    <w:rsid w:val="00C9512C"/>
    <w:rsid w:val="00CA52C1"/>
    <w:rsid w:val="00CA7483"/>
    <w:rsid w:val="00CC79A4"/>
    <w:rsid w:val="00CD05E3"/>
    <w:rsid w:val="00CE799E"/>
    <w:rsid w:val="00CF1827"/>
    <w:rsid w:val="00CF3795"/>
    <w:rsid w:val="00CF6855"/>
    <w:rsid w:val="00D0702A"/>
    <w:rsid w:val="00D11AF4"/>
    <w:rsid w:val="00D22B6C"/>
    <w:rsid w:val="00D25EC8"/>
    <w:rsid w:val="00D31441"/>
    <w:rsid w:val="00D3263D"/>
    <w:rsid w:val="00D426A9"/>
    <w:rsid w:val="00D626A4"/>
    <w:rsid w:val="00D62D96"/>
    <w:rsid w:val="00D70A4D"/>
    <w:rsid w:val="00D96D74"/>
    <w:rsid w:val="00D97268"/>
    <w:rsid w:val="00DB173F"/>
    <w:rsid w:val="00DB3319"/>
    <w:rsid w:val="00DB6C17"/>
    <w:rsid w:val="00DC1F69"/>
    <w:rsid w:val="00DC5557"/>
    <w:rsid w:val="00DC764A"/>
    <w:rsid w:val="00DD7830"/>
    <w:rsid w:val="00DF1DD3"/>
    <w:rsid w:val="00E0205C"/>
    <w:rsid w:val="00E33D4F"/>
    <w:rsid w:val="00E417BE"/>
    <w:rsid w:val="00E44084"/>
    <w:rsid w:val="00E44EB6"/>
    <w:rsid w:val="00E64012"/>
    <w:rsid w:val="00E67225"/>
    <w:rsid w:val="00E725B3"/>
    <w:rsid w:val="00E80181"/>
    <w:rsid w:val="00E86A48"/>
    <w:rsid w:val="00E87F86"/>
    <w:rsid w:val="00E95B57"/>
    <w:rsid w:val="00EB0602"/>
    <w:rsid w:val="00ED7B76"/>
    <w:rsid w:val="00EE3A58"/>
    <w:rsid w:val="00EE3FA4"/>
    <w:rsid w:val="00F10B66"/>
    <w:rsid w:val="00F15446"/>
    <w:rsid w:val="00F21311"/>
    <w:rsid w:val="00F249FD"/>
    <w:rsid w:val="00F31293"/>
    <w:rsid w:val="00F3220E"/>
    <w:rsid w:val="00F4467A"/>
    <w:rsid w:val="00F63556"/>
    <w:rsid w:val="00F66A32"/>
    <w:rsid w:val="00F8380D"/>
    <w:rsid w:val="00F87107"/>
    <w:rsid w:val="00FA495C"/>
    <w:rsid w:val="00FB6508"/>
    <w:rsid w:val="00FC4A2A"/>
    <w:rsid w:val="00FD1158"/>
    <w:rsid w:val="00FD320F"/>
    <w:rsid w:val="00FE2B6E"/>
    <w:rsid w:val="00FE4EC8"/>
    <w:rsid w:val="00FF1A86"/>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98E54F"/>
  <w15:chartTrackingRefBased/>
  <w15:docId w15:val="{E40750F4-81FC-48A2-9EAC-01E8DC452B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I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02061"/>
    <w:rPr>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02061"/>
    <w:pPr>
      <w:ind w:left="720"/>
      <w:contextualSpacing/>
    </w:pPr>
  </w:style>
  <w:style w:type="character" w:styleId="Hyperlink">
    <w:name w:val="Hyperlink"/>
    <w:basedOn w:val="DefaultParagraphFont"/>
    <w:uiPriority w:val="99"/>
    <w:unhideWhenUsed/>
    <w:rsid w:val="00C02061"/>
    <w:rPr>
      <w:color w:val="0563C1" w:themeColor="hyperlink"/>
      <w:u w:val="single"/>
    </w:rPr>
  </w:style>
  <w:style w:type="character" w:styleId="UnresolvedMention">
    <w:name w:val="Unresolved Mention"/>
    <w:basedOn w:val="DefaultParagraphFont"/>
    <w:uiPriority w:val="99"/>
    <w:semiHidden/>
    <w:unhideWhenUsed/>
    <w:rsid w:val="00B75085"/>
    <w:rPr>
      <w:color w:val="605E5C"/>
      <w:shd w:val="clear" w:color="auto" w:fill="E1DFDD"/>
    </w:rPr>
  </w:style>
  <w:style w:type="character" w:styleId="CommentReference">
    <w:name w:val="annotation reference"/>
    <w:basedOn w:val="DefaultParagraphFont"/>
    <w:uiPriority w:val="99"/>
    <w:semiHidden/>
    <w:unhideWhenUsed/>
    <w:rsid w:val="00D96D74"/>
    <w:rPr>
      <w:sz w:val="16"/>
      <w:szCs w:val="16"/>
    </w:rPr>
  </w:style>
  <w:style w:type="paragraph" w:styleId="CommentText">
    <w:name w:val="annotation text"/>
    <w:basedOn w:val="Normal"/>
    <w:link w:val="CommentTextChar"/>
    <w:uiPriority w:val="99"/>
    <w:unhideWhenUsed/>
    <w:rsid w:val="00D96D74"/>
    <w:pPr>
      <w:spacing w:line="240" w:lineRule="auto"/>
    </w:pPr>
    <w:rPr>
      <w:sz w:val="20"/>
      <w:szCs w:val="20"/>
    </w:rPr>
  </w:style>
  <w:style w:type="character" w:customStyle="1" w:styleId="CommentTextChar">
    <w:name w:val="Comment Text Char"/>
    <w:basedOn w:val="DefaultParagraphFont"/>
    <w:link w:val="CommentText"/>
    <w:uiPriority w:val="99"/>
    <w:rsid w:val="00D96D74"/>
    <w:rPr>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D96D74"/>
    <w:rPr>
      <w:b/>
      <w:bCs/>
    </w:rPr>
  </w:style>
  <w:style w:type="character" w:customStyle="1" w:styleId="CommentSubjectChar">
    <w:name w:val="Comment Subject Char"/>
    <w:basedOn w:val="CommentTextChar"/>
    <w:link w:val="CommentSubject"/>
    <w:uiPriority w:val="99"/>
    <w:semiHidden/>
    <w:rsid w:val="00D96D74"/>
    <w:rPr>
      <w:b/>
      <w:bCs/>
      <w:kern w:val="0"/>
      <w:sz w:val="2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6457763">
      <w:bodyDiv w:val="1"/>
      <w:marLeft w:val="0"/>
      <w:marRight w:val="0"/>
      <w:marTop w:val="0"/>
      <w:marBottom w:val="0"/>
      <w:divBdr>
        <w:top w:val="none" w:sz="0" w:space="0" w:color="auto"/>
        <w:left w:val="none" w:sz="0" w:space="0" w:color="auto"/>
        <w:bottom w:val="none" w:sz="0" w:space="0" w:color="auto"/>
        <w:right w:val="none" w:sz="0" w:space="0" w:color="auto"/>
      </w:divBdr>
    </w:div>
    <w:div w:id="460341986">
      <w:bodyDiv w:val="1"/>
      <w:marLeft w:val="0"/>
      <w:marRight w:val="0"/>
      <w:marTop w:val="0"/>
      <w:marBottom w:val="0"/>
      <w:divBdr>
        <w:top w:val="none" w:sz="0" w:space="0" w:color="auto"/>
        <w:left w:val="none" w:sz="0" w:space="0" w:color="auto"/>
        <w:bottom w:val="none" w:sz="0" w:space="0" w:color="auto"/>
        <w:right w:val="none" w:sz="0" w:space="0" w:color="auto"/>
      </w:divBdr>
    </w:div>
    <w:div w:id="1873883173">
      <w:bodyDiv w:val="1"/>
      <w:marLeft w:val="0"/>
      <w:marRight w:val="0"/>
      <w:marTop w:val="0"/>
      <w:marBottom w:val="0"/>
      <w:divBdr>
        <w:top w:val="none" w:sz="0" w:space="0" w:color="auto"/>
        <w:left w:val="none" w:sz="0" w:space="0" w:color="auto"/>
        <w:bottom w:val="none" w:sz="0" w:space="0" w:color="auto"/>
        <w:right w:val="none" w:sz="0" w:space="0" w:color="auto"/>
      </w:divBdr>
    </w:div>
    <w:div w:id="1875342988">
      <w:bodyDiv w:val="1"/>
      <w:marLeft w:val="0"/>
      <w:marRight w:val="0"/>
      <w:marTop w:val="0"/>
      <w:marBottom w:val="0"/>
      <w:divBdr>
        <w:top w:val="none" w:sz="0" w:space="0" w:color="auto"/>
        <w:left w:val="none" w:sz="0" w:space="0" w:color="auto"/>
        <w:bottom w:val="none" w:sz="0" w:space="0" w:color="auto"/>
        <w:right w:val="none" w:sz="0" w:space="0" w:color="auto"/>
      </w:divBdr>
    </w:div>
    <w:div w:id="1936594901">
      <w:bodyDiv w:val="1"/>
      <w:marLeft w:val="0"/>
      <w:marRight w:val="0"/>
      <w:marTop w:val="0"/>
      <w:marBottom w:val="0"/>
      <w:divBdr>
        <w:top w:val="none" w:sz="0" w:space="0" w:color="auto"/>
        <w:left w:val="none" w:sz="0" w:space="0" w:color="auto"/>
        <w:bottom w:val="none" w:sz="0" w:space="0" w:color="auto"/>
        <w:right w:val="none" w:sz="0" w:space="0" w:color="auto"/>
      </w:divBdr>
    </w:div>
    <w:div w:id="19444618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cholarworks.wmich.edu/jssw/vol36/iss4/9" TargetMode="External"/><Relationship Id="rId13" Type="http://schemas.openxmlformats.org/officeDocument/2006/relationships/hyperlink" Target="https://doi.org/10.1080/13575279.2016.1259157" TargetMode="External"/><Relationship Id="rId18" Type="http://schemas.openxmlformats.org/officeDocument/2006/relationships/hyperlink" Target="http://pure.qub.ac.uk/portal/files/10445548/Literature_Review_Disabled_Children_and_Young_People_who_are_Looked_After.pdf" TargetMode="External"/><Relationship Id="rId26" Type="http://schemas.openxmlformats.org/officeDocument/2006/relationships/hyperlink" Target="https://doi.org/10.1002/jid.3308" TargetMode="External"/><Relationship Id="rId3" Type="http://schemas.openxmlformats.org/officeDocument/2006/relationships/settings" Target="settings.xml"/><Relationship Id="rId21" Type="http://schemas.openxmlformats.org/officeDocument/2006/relationships/hyperlink" Target="https://digitalcommons.tourolaw.edu/lawreview/vol35/iss1/13" TargetMode="External"/><Relationship Id="rId7" Type="http://schemas.openxmlformats.org/officeDocument/2006/relationships/hyperlink" Target="https://doi.org/10.1177/1744629518824899" TargetMode="External"/><Relationship Id="rId12" Type="http://schemas.openxmlformats.org/officeDocument/2006/relationships/hyperlink" Target="https://doi.org/10.1177/1053815116677823" TargetMode="External"/><Relationship Id="rId17" Type="http://schemas.openxmlformats.org/officeDocument/2006/relationships/hyperlink" Target="https://doi.org/10.1016/S0140-6736(12)60692-8" TargetMode="External"/><Relationship Id="rId25" Type="http://schemas.openxmlformats.org/officeDocument/2006/relationships/hyperlink" Target="https://doi.org/10.1080/19361520903120525" TargetMode="External"/><Relationship Id="rId2" Type="http://schemas.openxmlformats.org/officeDocument/2006/relationships/styles" Target="styles.xml"/><Relationship Id="rId16" Type="http://schemas.openxmlformats.org/officeDocument/2006/relationships/hyperlink" Target="https://doi.org/10.1016/j.childyouth.2016.11.009" TargetMode="External"/><Relationship Id="rId20" Type="http://schemas.openxmlformats.org/officeDocument/2006/relationships/hyperlink" Target="https://aifs.gov.au/cfca/publications/parentalintellectual-disability-and-child-protection-key-i" TargetMode="External"/><Relationship Id="rId1" Type="http://schemas.openxmlformats.org/officeDocument/2006/relationships/numbering" Target="numbering.xml"/><Relationship Id="rId6" Type="http://schemas.openxmlformats.org/officeDocument/2006/relationships/hyperlink" Target="https://frontline-ireland.com/parents-intellectual-disability/" TargetMode="External"/><Relationship Id="rId11" Type="http://schemas.openxmlformats.org/officeDocument/2006/relationships/hyperlink" Target="https://doi.org/10.1002/car.710" TargetMode="External"/><Relationship Id="rId24" Type="http://schemas.openxmlformats.org/officeDocument/2006/relationships/hyperlink" Target="https://doi.org/10.1002/car.2386" TargetMode="External"/><Relationship Id="rId5" Type="http://schemas.openxmlformats.org/officeDocument/2006/relationships/hyperlink" Target="mailto:Flynnsusan437@gmail.com" TargetMode="External"/><Relationship Id="rId15" Type="http://schemas.openxmlformats.org/officeDocument/2006/relationships/hyperlink" Target="https://www.barnardos.org.uk/sites/default/files/uploads/Unprotected%2C%20overprotected%20-%20meeting%20the%20needs%20of%20young%20people%20with%20learning%20disabilities%20who%20experience%2Cor%20are%20at%20risk%20of%2C%20sexual%20exploitation%202015.pdf" TargetMode="External"/><Relationship Id="rId23" Type="http://schemas.openxmlformats.org/officeDocument/2006/relationships/hyperlink" Target="https://doi.org/10.1016/S0145-2134(00)00190-3" TargetMode="External"/><Relationship Id="rId28" Type="http://schemas.openxmlformats.org/officeDocument/2006/relationships/theme" Target="theme/theme1.xml"/><Relationship Id="rId10" Type="http://schemas.openxmlformats.org/officeDocument/2006/relationships/hyperlink" Target="https://doi.org/10.1192/bjp.103.%20433.725" TargetMode="External"/><Relationship Id="rId19" Type="http://schemas.openxmlformats.org/officeDocument/2006/relationships/hyperlink" Target="https://doi.org/10.1186/s12889-019-7456-z" TargetMode="External"/><Relationship Id="rId4" Type="http://schemas.openxmlformats.org/officeDocument/2006/relationships/webSettings" Target="webSettings.xml"/><Relationship Id="rId9" Type="http://schemas.openxmlformats.org/officeDocument/2006/relationships/hyperlink" Target="https://doi.org/10.1111/j.1468-3148.2004.00204.x" TargetMode="External"/><Relationship Id="rId14" Type="http://schemas.openxmlformats.org/officeDocument/2006/relationships/hyperlink" Target="https://doi.org/10.1177/2043610619897278" TargetMode="External"/><Relationship Id="rId22" Type="http://schemas.openxmlformats.org/officeDocument/2006/relationships/hyperlink" Target="https://strathprints.strath.ac.uk/27036/1/child_protection_abridged_report.pdf"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10</Pages>
  <Words>4911</Words>
  <Characters>27996</Characters>
  <Application>Microsoft Office Word</Application>
  <DocSecurity>0</DocSecurity>
  <Lines>233</Lines>
  <Paragraphs>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32842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Flynn</dc:creator>
  <cp:keywords/>
  <dc:description/>
  <cp:lastModifiedBy>Susan Flynn</cp:lastModifiedBy>
  <cp:revision>3</cp:revision>
  <dcterms:created xsi:type="dcterms:W3CDTF">2024-08-12T08:29:00Z</dcterms:created>
  <dcterms:modified xsi:type="dcterms:W3CDTF">2024-08-12T08:30:00Z</dcterms:modified>
</cp:coreProperties>
</file>