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8E943" w14:textId="28A2433D" w:rsidR="00652579" w:rsidRPr="001A3D44" w:rsidRDefault="12CDC5B6">
      <w:pPr>
        <w:jc w:val="center"/>
        <w:rPr>
          <w:b/>
          <w:bCs/>
        </w:rPr>
      </w:pPr>
      <w:bookmarkStart w:id="0" w:name="_Hlk62808148"/>
      <w:r w:rsidRPr="0083F3C4">
        <w:rPr>
          <w:b/>
          <w:bCs/>
        </w:rPr>
        <w:t>SEEKING</w:t>
      </w:r>
      <w:r w:rsidR="299F2C17" w:rsidRPr="0083F3C4">
        <w:rPr>
          <w:b/>
          <w:bCs/>
        </w:rPr>
        <w:t xml:space="preserve"> ONLINE TELEMEDICINE </w:t>
      </w:r>
      <w:r w:rsidR="4FFC870E" w:rsidRPr="0083F3C4">
        <w:rPr>
          <w:b/>
          <w:bCs/>
        </w:rPr>
        <w:t xml:space="preserve">ABORTION </w:t>
      </w:r>
      <w:r w:rsidR="299F2C17" w:rsidRPr="0083F3C4">
        <w:rPr>
          <w:b/>
          <w:bCs/>
        </w:rPr>
        <w:t xml:space="preserve">OUTSIDE THE JURISDICTION </w:t>
      </w:r>
      <w:r w:rsidRPr="0083F3C4">
        <w:rPr>
          <w:b/>
          <w:bCs/>
        </w:rPr>
        <w:t xml:space="preserve">FROM </w:t>
      </w:r>
      <w:proofErr w:type="gramStart"/>
      <w:r w:rsidRPr="0083F3C4">
        <w:rPr>
          <w:b/>
          <w:bCs/>
        </w:rPr>
        <w:t>IRELAND</w:t>
      </w:r>
      <w:r w:rsidR="299F2C17" w:rsidRPr="0083F3C4">
        <w:rPr>
          <w:b/>
          <w:bCs/>
        </w:rPr>
        <w:t xml:space="preserve">  FOLLOWING</w:t>
      </w:r>
      <w:proofErr w:type="gramEnd"/>
      <w:r w:rsidR="299F2C17" w:rsidRPr="0083F3C4">
        <w:rPr>
          <w:b/>
          <w:bCs/>
        </w:rPr>
        <w:t xml:space="preserve"> </w:t>
      </w:r>
      <w:r w:rsidR="7AD473AC" w:rsidRPr="0083F3C4">
        <w:rPr>
          <w:b/>
          <w:bCs/>
        </w:rPr>
        <w:t>IMPLEMENTATION OF TELEMEDICINE PROVISION LOCALLY</w:t>
      </w:r>
    </w:p>
    <w:p w14:paraId="26D90430" w14:textId="62CDA267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b/>
          <w:bCs/>
          <w:color w:val="000000" w:themeColor="text1"/>
          <w:szCs w:val="22"/>
        </w:rPr>
        <w:t xml:space="preserve">Corresponding Author: </w:t>
      </w:r>
    </w:p>
    <w:p w14:paraId="4E5B7FEF" w14:textId="18759F56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Name: </w:t>
      </w:r>
      <w:r w:rsidR="004B5A8C">
        <w:tab/>
      </w:r>
      <w:r w:rsidR="004B5A8C">
        <w:tab/>
      </w:r>
      <w:r w:rsidR="004B5A8C">
        <w:tab/>
      </w:r>
      <w:r w:rsidRPr="0083F3C4">
        <w:rPr>
          <w:rFonts w:ascii="Calibri" w:eastAsia="Calibri" w:hAnsi="Calibri" w:cs="Calibri"/>
          <w:color w:val="000000" w:themeColor="text1"/>
          <w:szCs w:val="22"/>
        </w:rPr>
        <w:t>Catherine Conlon</w:t>
      </w:r>
    </w:p>
    <w:p w14:paraId="1125B864" w14:textId="3BFA6D1F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>Full postal address:</w:t>
      </w:r>
      <w:r w:rsidR="004B5A8C">
        <w:tab/>
      </w:r>
      <w:r w:rsidR="004B5A8C">
        <w:tab/>
      </w:r>
      <w:r w:rsidRPr="0083F3C4">
        <w:rPr>
          <w:rFonts w:ascii="Calibri" w:eastAsia="Calibri" w:hAnsi="Calibri" w:cs="Calibri"/>
          <w:color w:val="000000" w:themeColor="text1"/>
          <w:szCs w:val="22"/>
        </w:rPr>
        <w:t>3060 Arts Building, School of Social Work and Social Policy, Trinity College Dublin, Dublin 2.</w:t>
      </w:r>
    </w:p>
    <w:p w14:paraId="6BD15A76" w14:textId="165AB8F3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Telephone: </w:t>
      </w:r>
      <w:r w:rsidR="004B5A8C">
        <w:tab/>
      </w:r>
      <w:r w:rsidR="004B5A8C">
        <w:tab/>
      </w:r>
      <w:r w:rsidRPr="0083F3C4">
        <w:rPr>
          <w:rFonts w:ascii="Calibri" w:eastAsia="Calibri" w:hAnsi="Calibri" w:cs="Calibri"/>
          <w:color w:val="000000" w:themeColor="text1"/>
          <w:szCs w:val="22"/>
        </w:rPr>
        <w:t>353-1-8961213</w:t>
      </w:r>
    </w:p>
    <w:p w14:paraId="29E08DAA" w14:textId="075A88C8" w:rsidR="004B5A8C" w:rsidRDefault="714DBDF1" w:rsidP="0083F3C4">
      <w:pPr>
        <w:rPr>
          <w:rFonts w:ascii="Calibri" w:eastAsia="Calibri" w:hAnsi="Calibri" w:cs="Calibri"/>
          <w:color w:val="0000FF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Email: </w:t>
      </w:r>
      <w:r w:rsidR="004B5A8C">
        <w:tab/>
      </w:r>
      <w:r w:rsidR="004B5A8C">
        <w:tab/>
      </w:r>
      <w:r w:rsidR="004B5A8C">
        <w:tab/>
      </w:r>
      <w:hyperlink r:id="rId11" w:history="1">
        <w:r w:rsidRPr="0083F3C4">
          <w:rPr>
            <w:rStyle w:val="Hyperlink"/>
            <w:rFonts w:ascii="Calibri" w:eastAsia="Calibri" w:hAnsi="Calibri" w:cs="Calibri"/>
            <w:szCs w:val="22"/>
          </w:rPr>
          <w:t>conlonce@tcd.ie</w:t>
        </w:r>
      </w:hyperlink>
    </w:p>
    <w:p w14:paraId="5AEB331B" w14:textId="5FE28D31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b/>
          <w:bCs/>
          <w:color w:val="000000" w:themeColor="text1"/>
          <w:szCs w:val="22"/>
          <w:lang w:val="nl-NL"/>
        </w:rPr>
        <w:t>Co-Authors:</w:t>
      </w:r>
    </w:p>
    <w:p w14:paraId="1B48234F" w14:textId="4BD18A5A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>Jo Greene, M</w:t>
      </w:r>
      <w:r w:rsidR="001C7ED2">
        <w:rPr>
          <w:rFonts w:ascii="Calibri" w:eastAsia="Calibri" w:hAnsi="Calibri" w:cs="Calibri"/>
          <w:color w:val="000000" w:themeColor="text1"/>
          <w:szCs w:val="22"/>
        </w:rPr>
        <w:t>Sc</w:t>
      </w: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, School of Social Work and Social Policy, Trinity College Dublin, Ireland. </w:t>
      </w:r>
      <w:hyperlink r:id="rId12" w:history="1">
        <w:r w:rsidRPr="0083F3C4">
          <w:rPr>
            <w:rStyle w:val="Hyperlink"/>
            <w:rFonts w:ascii="Calibri" w:eastAsia="Calibri" w:hAnsi="Calibri" w:cs="Calibri"/>
            <w:szCs w:val="22"/>
          </w:rPr>
          <w:t>jogreene@tcd.ie</w:t>
        </w:r>
      </w:hyperlink>
    </w:p>
    <w:p w14:paraId="010406F8" w14:textId="24C73EE6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Éadaoin Butler, School of Social Work and Social Policy, Trinity College Dublin, Ireland. </w:t>
      </w:r>
      <w:hyperlink r:id="rId13" w:history="1">
        <w:r w:rsidRPr="0083F3C4">
          <w:rPr>
            <w:rStyle w:val="Hyperlink"/>
            <w:rFonts w:ascii="Calibri" w:eastAsia="Calibri" w:hAnsi="Calibri" w:cs="Calibri"/>
            <w:szCs w:val="22"/>
          </w:rPr>
          <w:t>butlerad@tcd.ie</w:t>
        </w:r>
      </w:hyperlink>
    </w:p>
    <w:p w14:paraId="1C479349" w14:textId="7C1FEA56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Kate Antosik-Parsons, School of Social Work and Social Policy, Trinity College Dublin, Ireland. </w:t>
      </w:r>
      <w:hyperlink r:id="rId14" w:history="1">
        <w:r w:rsidRPr="0083F3C4">
          <w:rPr>
            <w:rStyle w:val="Hyperlink"/>
            <w:rFonts w:ascii="Calibri" w:eastAsia="Calibri" w:hAnsi="Calibri" w:cs="Calibri"/>
            <w:szCs w:val="22"/>
          </w:rPr>
          <w:t>kantosik@tcd.ie</w:t>
        </w:r>
      </w:hyperlink>
    </w:p>
    <w:p w14:paraId="1CFD96C0" w14:textId="64CD26CF" w:rsidR="004B5A8C" w:rsidRDefault="714DBDF1" w:rsidP="0083F3C4">
      <w:pPr>
        <w:rPr>
          <w:rFonts w:ascii="Calibri" w:eastAsia="Calibri" w:hAnsi="Calibri" w:cs="Calibri"/>
          <w:color w:val="0000FF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Catherine Conlon, PhD, School of Social Work and Social Policy, Trinity College Dublin, Ireland. </w:t>
      </w:r>
      <w:hyperlink r:id="rId15" w:history="1">
        <w:r w:rsidRPr="0083F3C4">
          <w:rPr>
            <w:rStyle w:val="Hyperlink"/>
            <w:rFonts w:ascii="Calibri" w:eastAsia="Calibri" w:hAnsi="Calibri" w:cs="Calibri"/>
            <w:szCs w:val="22"/>
          </w:rPr>
          <w:t>conlonce@tcd.ie</w:t>
        </w:r>
      </w:hyperlink>
    </w:p>
    <w:p w14:paraId="3A501AD7" w14:textId="4EF2D2A4" w:rsidR="004B5A8C" w:rsidRDefault="714DBDF1" w:rsidP="0083F3C4">
      <w:pPr>
        <w:rPr>
          <w:rFonts w:ascii="Calibri" w:eastAsia="Calibri" w:hAnsi="Calibri" w:cs="Calibri"/>
          <w:color w:val="000000" w:themeColor="text1"/>
          <w:szCs w:val="22"/>
        </w:rPr>
      </w:pPr>
      <w:r w:rsidRPr="0083F3C4">
        <w:rPr>
          <w:rFonts w:ascii="Calibri" w:eastAsia="Calibri" w:hAnsi="Calibri" w:cs="Calibri"/>
          <w:color w:val="000000" w:themeColor="text1"/>
          <w:szCs w:val="22"/>
          <w:lang w:val="en-GB"/>
        </w:rPr>
        <w:t xml:space="preserve">Rebecca Gomperts, MD PhD, Women on Web, </w:t>
      </w:r>
      <w:r w:rsidRPr="0083F3C4">
        <w:rPr>
          <w:rFonts w:ascii="Calibri" w:eastAsia="Calibri" w:hAnsi="Calibri" w:cs="Calibri"/>
          <w:color w:val="000000" w:themeColor="text1"/>
          <w:szCs w:val="22"/>
        </w:rPr>
        <w:t xml:space="preserve">Po Box 15683, 1001 </w:t>
      </w:r>
      <w:proofErr w:type="gramStart"/>
      <w:r w:rsidRPr="0083F3C4">
        <w:rPr>
          <w:rFonts w:ascii="Calibri" w:eastAsia="Calibri" w:hAnsi="Calibri" w:cs="Calibri"/>
          <w:color w:val="000000" w:themeColor="text1"/>
          <w:szCs w:val="22"/>
        </w:rPr>
        <w:t>ND, </w:t>
      </w:r>
      <w:r w:rsidRPr="0083F3C4">
        <w:rPr>
          <w:rFonts w:ascii="Calibri" w:eastAsia="Calibri" w:hAnsi="Calibri" w:cs="Calibri"/>
          <w:color w:val="000000" w:themeColor="text1"/>
          <w:szCs w:val="22"/>
          <w:lang w:val="en-GB"/>
        </w:rPr>
        <w:t xml:space="preserve"> Amsterdam</w:t>
      </w:r>
      <w:proofErr w:type="gramEnd"/>
      <w:r w:rsidRPr="0083F3C4">
        <w:rPr>
          <w:rFonts w:ascii="Calibri" w:eastAsia="Calibri" w:hAnsi="Calibri" w:cs="Calibri"/>
          <w:color w:val="000000" w:themeColor="text1"/>
          <w:szCs w:val="22"/>
          <w:lang w:val="en-GB"/>
        </w:rPr>
        <w:t xml:space="preserve">, the Netherlands. </w:t>
      </w:r>
      <w:hyperlink r:id="rId16" w:history="1">
        <w:r w:rsidRPr="0083F3C4">
          <w:rPr>
            <w:rStyle w:val="Hyperlink"/>
            <w:rFonts w:ascii="Calibri" w:eastAsia="Calibri" w:hAnsi="Calibri" w:cs="Calibri"/>
            <w:szCs w:val="22"/>
            <w:lang w:val="en-GB"/>
          </w:rPr>
          <w:t>gomperts@womenonweb.org</w:t>
        </w:r>
      </w:hyperlink>
    </w:p>
    <w:p w14:paraId="5C720CE1" w14:textId="0424252D" w:rsidR="004B5A8C" w:rsidRDefault="004B5A8C" w:rsidP="0083F3C4">
      <w:pPr>
        <w:spacing w:before="0" w:after="160" w:line="259" w:lineRule="auto"/>
        <w:jc w:val="left"/>
        <w:rPr>
          <w:b/>
          <w:bCs/>
        </w:rPr>
      </w:pPr>
    </w:p>
    <w:p w14:paraId="414F5762" w14:textId="73FA50BA" w:rsidR="00883260" w:rsidRDefault="00060FCA" w:rsidP="006A35BC">
      <w:r w:rsidRPr="004B5A8C">
        <w:rPr>
          <w:b/>
          <w:bCs/>
        </w:rPr>
        <w:t>Wordcount</w:t>
      </w:r>
      <w:r w:rsidRPr="004D3B44">
        <w:t xml:space="preserve">: </w:t>
      </w:r>
      <w:r w:rsidR="006F09C1">
        <w:t xml:space="preserve">2 </w:t>
      </w:r>
      <w:r w:rsidR="00B53D30">
        <w:t>486</w:t>
      </w:r>
    </w:p>
    <w:p w14:paraId="12A5F844" w14:textId="6D8924A2" w:rsidR="00044DF9" w:rsidRDefault="002C322F" w:rsidP="006A35BC">
      <w:pPr>
        <w:rPr>
          <w:color w:val="333333"/>
          <w:lang w:val="en-CA"/>
        </w:rPr>
      </w:pPr>
      <w:r w:rsidRPr="004B5A8C">
        <w:rPr>
          <w:b/>
          <w:bCs/>
        </w:rPr>
        <w:t>Keywords</w:t>
      </w:r>
      <w:r>
        <w:t xml:space="preserve">: </w:t>
      </w:r>
      <w:r w:rsidR="00261C62" w:rsidRPr="00D64F8F">
        <w:rPr>
          <w:color w:val="333333"/>
          <w:lang w:val="en-CA"/>
        </w:rPr>
        <w:t>abortion, reproductive health, reproductive rights, health policy</w:t>
      </w:r>
      <w:r w:rsidR="00261C62">
        <w:rPr>
          <w:color w:val="333333"/>
          <w:lang w:val="en-CA"/>
        </w:rPr>
        <w:t>, telemedicine abortion</w:t>
      </w:r>
    </w:p>
    <w:p w14:paraId="12CDE0EB" w14:textId="0E2B2EC2" w:rsidR="00044DF9" w:rsidRDefault="00044DF9" w:rsidP="006A35BC">
      <w:pPr>
        <w:rPr>
          <w:color w:val="333333"/>
          <w:lang w:val="en-CA"/>
        </w:rPr>
      </w:pPr>
    </w:p>
    <w:p w14:paraId="7CB645D5" w14:textId="429769DF" w:rsidR="00643D72" w:rsidRPr="00D30EDC" w:rsidRDefault="00643D72" w:rsidP="00643D72">
      <w:pPr>
        <w:rPr>
          <w:rFonts w:asciiTheme="majorHAnsi" w:hAnsiTheme="majorHAnsi" w:cstheme="majorHAnsi"/>
          <w:b/>
          <w:bCs/>
          <w:color w:val="000000"/>
        </w:rPr>
      </w:pPr>
      <w:r w:rsidRPr="00D30EDC">
        <w:rPr>
          <w:rFonts w:asciiTheme="majorHAnsi" w:hAnsiTheme="majorHAnsi" w:cstheme="majorHAnsi"/>
          <w:b/>
          <w:bCs/>
          <w:color w:val="000000"/>
        </w:rPr>
        <w:t>ABSTRACT</w:t>
      </w:r>
    </w:p>
    <w:p w14:paraId="77A1EC65" w14:textId="1DE35297" w:rsidR="00643D72" w:rsidRDefault="00643D72" w:rsidP="00643D72">
      <w:r w:rsidRPr="6378214B">
        <w:rPr>
          <w:b/>
          <w:bCs/>
          <w:lang w:val="en-CA"/>
        </w:rPr>
        <w:t xml:space="preserve">Background </w:t>
      </w:r>
      <w:r w:rsidRPr="6378214B">
        <w:rPr>
          <w:lang w:val="en-CA"/>
        </w:rPr>
        <w:t>Abortion was legalised in Ireland in 2019</w:t>
      </w:r>
      <w:r w:rsidR="4C40FB9C" w:rsidRPr="6378214B">
        <w:rPr>
          <w:lang w:val="en-CA"/>
        </w:rPr>
        <w:t xml:space="preserve"> and telemedicine provision introduced in April 2020</w:t>
      </w:r>
      <w:r w:rsidRPr="6378214B">
        <w:rPr>
          <w:lang w:val="en-CA"/>
        </w:rPr>
        <w:t xml:space="preserve">.  We examined </w:t>
      </w:r>
      <w:r>
        <w:t xml:space="preserve">patterns in and reasons for </w:t>
      </w:r>
      <w:r w:rsidR="1F24EA96">
        <w:t>seeking and receiving</w:t>
      </w:r>
      <w:r>
        <w:t xml:space="preserve"> online telemedicine abortion </w:t>
      </w:r>
      <w:r w:rsidR="24F96907">
        <w:t xml:space="preserve">outside the jurisdiction following </w:t>
      </w:r>
      <w:r>
        <w:t>legalisation</w:t>
      </w:r>
      <w:r w:rsidR="548C70E9">
        <w:t xml:space="preserve"> and introduction of telemedicine abortion.</w:t>
      </w:r>
    </w:p>
    <w:p w14:paraId="19F6CDD0" w14:textId="4F93DAC4" w:rsidR="00643D72" w:rsidRDefault="00643D72" w:rsidP="00643D72">
      <w:pPr>
        <w:rPr>
          <w:rFonts w:cs="Times New Roman"/>
        </w:rPr>
      </w:pPr>
      <w:r w:rsidRPr="6378214B">
        <w:rPr>
          <w:b/>
          <w:bCs/>
        </w:rPr>
        <w:lastRenderedPageBreak/>
        <w:t xml:space="preserve">Methods </w:t>
      </w:r>
      <w:r w:rsidR="2F2ACDBA" w:rsidRPr="6378214B">
        <w:rPr>
          <w:rFonts w:cs="Times New Roman"/>
        </w:rPr>
        <w:t>Q</w:t>
      </w:r>
      <w:r w:rsidRPr="6378214B">
        <w:rPr>
          <w:rFonts w:cs="Times New Roman"/>
        </w:rPr>
        <w:t xml:space="preserve">uantitative </w:t>
      </w:r>
      <w:r w:rsidR="4FEA9652" w:rsidRPr="006219E9">
        <w:rPr>
          <w:rFonts w:eastAsiaTheme="minorEastAsia"/>
        </w:rPr>
        <w:t xml:space="preserve">analysis </w:t>
      </w:r>
      <w:r w:rsidRPr="6378214B">
        <w:rPr>
          <w:rFonts w:cs="Times New Roman"/>
        </w:rPr>
        <w:t>compar</w:t>
      </w:r>
      <w:r w:rsidR="2876B6C7" w:rsidRPr="6378214B">
        <w:rPr>
          <w:rFonts w:cs="Times New Roman"/>
        </w:rPr>
        <w:t>ed</w:t>
      </w:r>
      <w:r w:rsidRPr="6378214B">
        <w:rPr>
          <w:rFonts w:cs="Times New Roman"/>
        </w:rPr>
        <w:t xml:space="preserve"> frequency of contact, completed requests, service user characteristics and reasons for contacting </w:t>
      </w:r>
      <w:r w:rsidR="002D1F94">
        <w:rPr>
          <w:rFonts w:cs="Times New Roman"/>
        </w:rPr>
        <w:t>Women on Web (</w:t>
      </w:r>
      <w:r w:rsidRPr="6378214B">
        <w:rPr>
          <w:rFonts w:cs="Times New Roman"/>
        </w:rPr>
        <w:t>WoW</w:t>
      </w:r>
      <w:r w:rsidR="002D1F94">
        <w:rPr>
          <w:rFonts w:cs="Times New Roman"/>
        </w:rPr>
        <w:t>)</w:t>
      </w:r>
      <w:r w:rsidRPr="6378214B">
        <w:rPr>
          <w:rFonts w:cs="Times New Roman"/>
        </w:rPr>
        <w:t xml:space="preserve">.  </w:t>
      </w:r>
      <w:r w:rsidR="048A3AFE" w:rsidRPr="6378214B">
        <w:rPr>
          <w:rFonts w:cs="Times New Roman"/>
        </w:rPr>
        <w:t>Statistical analys</w:t>
      </w:r>
      <w:r w:rsidR="004C2141">
        <w:rPr>
          <w:rFonts w:cs="Times New Roman"/>
        </w:rPr>
        <w:t>e</w:t>
      </w:r>
      <w:r w:rsidR="048A3AFE" w:rsidRPr="6378214B">
        <w:rPr>
          <w:rFonts w:cs="Times New Roman"/>
        </w:rPr>
        <w:t>s assessed if</w:t>
      </w:r>
      <w:r w:rsidRPr="6378214B">
        <w:rPr>
          <w:rFonts w:cs="Times New Roman"/>
        </w:rPr>
        <w:t xml:space="preserve"> Covid-19 restrictions</w:t>
      </w:r>
      <w:r w:rsidR="004C2141">
        <w:rPr>
          <w:rFonts w:cs="Times New Roman"/>
        </w:rPr>
        <w:t>,</w:t>
      </w:r>
      <w:r w:rsidR="66E86EC3" w:rsidRPr="6378214B">
        <w:rPr>
          <w:rFonts w:cs="Times New Roman"/>
        </w:rPr>
        <w:t xml:space="preserve"> and</w:t>
      </w:r>
      <w:r w:rsidR="004C2141">
        <w:rPr>
          <w:rFonts w:cs="Times New Roman"/>
        </w:rPr>
        <w:t xml:space="preserve"> the implementation of </w:t>
      </w:r>
      <w:r w:rsidR="00893F1F">
        <w:rPr>
          <w:rFonts w:cs="Times New Roman"/>
        </w:rPr>
        <w:t>telemedicine abortion</w:t>
      </w:r>
      <w:r w:rsidRPr="6378214B">
        <w:rPr>
          <w:rFonts w:cs="Times New Roman"/>
        </w:rPr>
        <w:t xml:space="preserve"> </w:t>
      </w:r>
      <w:r w:rsidR="00AF2734">
        <w:rPr>
          <w:rFonts w:cs="Times New Roman"/>
        </w:rPr>
        <w:t xml:space="preserve">locally </w:t>
      </w:r>
      <w:r w:rsidRPr="6378214B">
        <w:rPr>
          <w:rFonts w:cs="Times New Roman"/>
        </w:rPr>
        <w:t xml:space="preserve">impacted </w:t>
      </w:r>
      <w:r w:rsidR="004C2141">
        <w:rPr>
          <w:rFonts w:cs="Times New Roman"/>
        </w:rPr>
        <w:t xml:space="preserve">on WoW contact </w:t>
      </w:r>
      <w:r w:rsidRPr="6378214B">
        <w:rPr>
          <w:rFonts w:cs="Times New Roman"/>
        </w:rPr>
        <w:t>patterns.  Thematic analysis of email correspondence analysed reasons for seeking online telemedicine abortion.</w:t>
      </w:r>
    </w:p>
    <w:p w14:paraId="2C42666D" w14:textId="763C8437" w:rsidR="00643D72" w:rsidRPr="00560595" w:rsidRDefault="00643D72" w:rsidP="00643D72">
      <w:pPr>
        <w:rPr>
          <w:rFonts w:cs="Times New Roman"/>
          <w:b/>
          <w:bCs/>
        </w:rPr>
      </w:pPr>
      <w:r w:rsidRPr="6378214B">
        <w:rPr>
          <w:rFonts w:cs="Times New Roman"/>
          <w:b/>
          <w:bCs/>
        </w:rPr>
        <w:t xml:space="preserve">Results </w:t>
      </w:r>
      <w:r w:rsidRPr="6378214B">
        <w:rPr>
          <w:rFonts w:cs="Times New Roman"/>
        </w:rPr>
        <w:t xml:space="preserve">There were </w:t>
      </w:r>
      <w:r>
        <w:t>764 requests from Ireland to WoW in 2019-2020, with 225 (29.</w:t>
      </w:r>
      <w:r w:rsidR="001C7ED2">
        <w:t>5</w:t>
      </w:r>
      <w:r>
        <w:t xml:space="preserve">%) completed. Requests declined by </w:t>
      </w:r>
      <w:r w:rsidR="00063C11">
        <w:t>90 (</w:t>
      </w:r>
      <w:r>
        <w:t>21%</w:t>
      </w:r>
      <w:r w:rsidR="00063C11">
        <w:t>)</w:t>
      </w:r>
      <w:r>
        <w:t xml:space="preserve"> between 2019 and 2020, </w:t>
      </w:r>
      <w:r w:rsidR="6A624599">
        <w:t xml:space="preserve">and </w:t>
      </w:r>
      <w:r>
        <w:t>proportion of completed requests declined by 11.3%</w:t>
      </w:r>
      <w:r w:rsidR="001477A6">
        <w:t xml:space="preserve"> (n=70)</w:t>
      </w:r>
      <w:r>
        <w:t>. During Covid-19 restrictions, the proportion of completed requests decreased by more (25%</w:t>
      </w:r>
      <w:r w:rsidR="000F66EF">
        <w:t>, n</w:t>
      </w:r>
      <w:r w:rsidR="00B04060">
        <w:t>=</w:t>
      </w:r>
      <w:r w:rsidR="000F66EF">
        <w:t>24</w:t>
      </w:r>
      <w:r>
        <w:t xml:space="preserve">). Legal restrictions and cost </w:t>
      </w:r>
      <w:r w:rsidR="3A2AB723">
        <w:t>declined</w:t>
      </w:r>
      <w:r>
        <w:t xml:space="preserve"> as reasons for </w:t>
      </w:r>
      <w:r w:rsidR="437E34B7">
        <w:t>seeking</w:t>
      </w:r>
      <w:r>
        <w:t xml:space="preserve"> online telemedicine and childcare, work/study commitments and being with partner/friend increased</w:t>
      </w:r>
      <w:r w:rsidR="5FA76E7F">
        <w:t>.</w:t>
      </w:r>
      <w:r>
        <w:t xml:space="preserve">  During Covid-19 an abusive partner increased as cited reason. </w:t>
      </w:r>
      <w:r w:rsidR="002F1F9B">
        <w:t>B</w:t>
      </w:r>
      <w:r>
        <w:t>arriers cited in email correspondence includ</w:t>
      </w:r>
      <w:r w:rsidR="002F1F9B">
        <w:t>ed</w:t>
      </w:r>
      <w:r>
        <w:t xml:space="preserve"> lack of </w:t>
      </w:r>
      <w:r w:rsidR="00626F00">
        <w:t xml:space="preserve">proximate </w:t>
      </w:r>
      <w:r>
        <w:t>provider, not qualifying due to legal status and difficulty participating in consultations due to an abusive partner.</w:t>
      </w:r>
    </w:p>
    <w:p w14:paraId="0A60307A" w14:textId="69C09B4B" w:rsidR="00643D72" w:rsidRDefault="00643D72" w:rsidP="6378214B">
      <w:r w:rsidRPr="6378214B">
        <w:rPr>
          <w:b/>
          <w:bCs/>
        </w:rPr>
        <w:t>Conclusions</w:t>
      </w:r>
      <w:r>
        <w:t xml:space="preserve"> </w:t>
      </w:r>
      <w:r w:rsidR="354B91A6">
        <w:t>O</w:t>
      </w:r>
      <w:r>
        <w:t xml:space="preserve">nline telemedicine abortion </w:t>
      </w:r>
      <w:r w:rsidR="004C2141">
        <w:t xml:space="preserve">seeking from WoW, </w:t>
      </w:r>
      <w:r w:rsidR="54347EB8">
        <w:t>outside the jurisdiction</w:t>
      </w:r>
      <w:r w:rsidR="00B04060">
        <w:t xml:space="preserve"> </w:t>
      </w:r>
      <w:r>
        <w:t>reduced in second year</w:t>
      </w:r>
      <w:r w:rsidR="1DFD9C13">
        <w:t xml:space="preserve"> of legalisation</w:t>
      </w:r>
      <w:r>
        <w:t>.</w:t>
      </w:r>
      <w:r w:rsidR="00647DFD">
        <w:t xml:space="preserve"> </w:t>
      </w:r>
      <w:r>
        <w:t xml:space="preserve"> </w:t>
      </w:r>
      <w:r w:rsidR="2850DAE1">
        <w:t>Local introduction of telemedicine abortion addressed reasons cited for seeking online telemedicine</w:t>
      </w:r>
      <w:r w:rsidR="5F7FF84B">
        <w:t xml:space="preserve">, other than abusive partner.  </w:t>
      </w:r>
      <w:r w:rsidR="26FC12A3">
        <w:t>Increasing</w:t>
      </w:r>
      <w:r>
        <w:t xml:space="preserve"> awareness of abortion provision particularly access pathways, free cost and confidentiality</w:t>
      </w:r>
      <w:r w:rsidR="67C8FFE9">
        <w:t>,</w:t>
      </w:r>
      <w:r w:rsidR="00B04060">
        <w:t xml:space="preserve"> </w:t>
      </w:r>
      <w:r w:rsidR="6FED2DE6">
        <w:t>promoting</w:t>
      </w:r>
      <w:r>
        <w:t xml:space="preserve"> normalisation</w:t>
      </w:r>
      <w:r w:rsidR="7236005D">
        <w:t xml:space="preserve"> </w:t>
      </w:r>
      <w:r w:rsidR="02346D4F">
        <w:t>and retaining</w:t>
      </w:r>
      <w:r w:rsidR="7236005D">
        <w:t xml:space="preserve"> local telemedicine</w:t>
      </w:r>
      <w:r>
        <w:t xml:space="preserve"> can reduce reliance on online </w:t>
      </w:r>
      <w:proofErr w:type="gramStart"/>
      <w:r>
        <w:t>telemedicine.</w:t>
      </w:r>
      <w:r w:rsidR="00812152">
        <w:t>.</w:t>
      </w:r>
      <w:proofErr w:type="gramEnd"/>
      <w:r w:rsidR="002535C1">
        <w:t xml:space="preserve"> Extending format of local telemedicine abortion to include text-based contact could alleviate how an abusive partner impedes access.</w:t>
      </w:r>
    </w:p>
    <w:p w14:paraId="7BCCD938" w14:textId="77777777" w:rsidR="00643D72" w:rsidRDefault="00643D72" w:rsidP="006A35BC"/>
    <w:p w14:paraId="331008DE" w14:textId="77777777" w:rsidR="00433C46" w:rsidRDefault="00433C46">
      <w:pPr>
        <w:spacing w:before="0" w:after="160" w:line="259" w:lineRule="auto"/>
        <w:jc w:val="left"/>
      </w:pPr>
      <w:r>
        <w:br w:type="page"/>
      </w:r>
    </w:p>
    <w:p w14:paraId="4192DBF8" w14:textId="49C559BA" w:rsidR="00433C46" w:rsidRDefault="00433C46" w:rsidP="00325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>KEY MESSAGE POINTS</w:t>
      </w:r>
    </w:p>
    <w:p w14:paraId="3A0D9C73" w14:textId="2D88D161" w:rsidR="00433C46" w:rsidRDefault="002B732E" w:rsidP="0C25A29A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Theme="minorEastAsia"/>
          <w:szCs w:val="22"/>
        </w:rPr>
      </w:pPr>
      <w:r>
        <w:t>Two</w:t>
      </w:r>
      <w:r w:rsidR="00433C46">
        <w:t xml:space="preserve"> years after </w:t>
      </w:r>
      <w:r w:rsidR="00B778EF">
        <w:t>Ireland legalised abortion</w:t>
      </w:r>
      <w:r w:rsidR="004C2141">
        <w:t>,</w:t>
      </w:r>
      <w:r w:rsidR="00433C46">
        <w:t xml:space="preserve"> requests to online telemedicine </w:t>
      </w:r>
      <w:r w:rsidR="002535C1">
        <w:t xml:space="preserve">abortion </w:t>
      </w:r>
      <w:r w:rsidR="00433C46">
        <w:t xml:space="preserve">provider WoW declined by 21% and the </w:t>
      </w:r>
      <w:r w:rsidR="4EAE3AFB">
        <w:t>proportion receiving</w:t>
      </w:r>
      <w:r w:rsidR="002535C1">
        <w:t xml:space="preserve"> the service</w:t>
      </w:r>
      <w:r w:rsidR="00433C46">
        <w:t xml:space="preserve"> declined by 11.3%.</w:t>
      </w:r>
    </w:p>
    <w:p w14:paraId="3737BC13" w14:textId="0433CE2D" w:rsidR="00433C46" w:rsidRDefault="006155A2" w:rsidP="0C25A29A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Theme="minorEastAsia"/>
          <w:szCs w:val="22"/>
        </w:rPr>
      </w:pPr>
      <w:r>
        <w:t xml:space="preserve">Introducing </w:t>
      </w:r>
      <w:r w:rsidR="7CC9BC99">
        <w:t>telemedicine locally</w:t>
      </w:r>
      <w:r>
        <w:t xml:space="preserve"> addressed </w:t>
      </w:r>
      <w:r w:rsidR="002F38D5">
        <w:t>access</w:t>
      </w:r>
      <w:r w:rsidR="00266653">
        <w:t xml:space="preserve"> and privacy</w:t>
      </w:r>
      <w:r w:rsidR="002535C1">
        <w:t xml:space="preserve"> as</w:t>
      </w:r>
      <w:r w:rsidR="00266653">
        <w:t xml:space="preserve"> </w:t>
      </w:r>
      <w:r w:rsidR="00433C46">
        <w:t xml:space="preserve">reasons </w:t>
      </w:r>
      <w:r w:rsidR="0006549D">
        <w:t xml:space="preserve">for </w:t>
      </w:r>
      <w:r w:rsidR="00BB1D38">
        <w:t>seeking abortion care from an online telemedicine provider outside the jurisdiction</w:t>
      </w:r>
      <w:r w:rsidR="00433C46">
        <w:t>.</w:t>
      </w:r>
    </w:p>
    <w:p w14:paraId="10DA719F" w14:textId="029BD4B0" w:rsidR="00DA16FE" w:rsidRPr="00674EFC" w:rsidRDefault="002535C1" w:rsidP="0C25A29A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Theme="minorEastAsia"/>
          <w:szCs w:val="22"/>
        </w:rPr>
      </w:pPr>
      <w:r>
        <w:t>R</w:t>
      </w:r>
      <w:r w:rsidR="0008620A">
        <w:t xml:space="preserve">etaining local telemedicine </w:t>
      </w:r>
      <w:r w:rsidR="61876457">
        <w:t>provision would</w:t>
      </w:r>
      <w:r w:rsidR="002229BD">
        <w:t xml:space="preserve"> enhance </w:t>
      </w:r>
      <w:r w:rsidR="00886C9C">
        <w:t>acceptability and accessibility</w:t>
      </w:r>
      <w:r>
        <w:t xml:space="preserve"> of abortion care</w:t>
      </w:r>
      <w:r w:rsidR="002229BD">
        <w:t xml:space="preserve"> in Ireland</w:t>
      </w:r>
      <w:r>
        <w:t xml:space="preserve"> and</w:t>
      </w:r>
      <w:r w:rsidR="003235C5">
        <w:t xml:space="preserve"> </w:t>
      </w:r>
      <w:r w:rsidR="00CC4CB4">
        <w:t>e</w:t>
      </w:r>
      <w:r w:rsidR="00AF6FC2">
        <w:t>xtending</w:t>
      </w:r>
      <w:r w:rsidR="003235C5">
        <w:t xml:space="preserve"> </w:t>
      </w:r>
      <w:r w:rsidR="00AF6FC2">
        <w:t xml:space="preserve">to </w:t>
      </w:r>
      <w:r w:rsidR="000C025A">
        <w:t>o</w:t>
      </w:r>
      <w:r w:rsidR="00AF6FC2">
        <w:t>nline and text-based format</w:t>
      </w:r>
      <w:r w:rsidR="002229BD">
        <w:t xml:space="preserve"> would further enhance access.</w:t>
      </w:r>
    </w:p>
    <w:p w14:paraId="41EF2014" w14:textId="77777777" w:rsidR="00977450" w:rsidRPr="004D3B44" w:rsidRDefault="00977450" w:rsidP="006A35BC"/>
    <w:p w14:paraId="6E5C55BF" w14:textId="79307C54" w:rsidR="00FD6F4D" w:rsidRPr="00977450" w:rsidRDefault="00FD6F4D" w:rsidP="006A35BC">
      <w:pPr>
        <w:rPr>
          <w:b/>
          <w:bCs/>
          <w:szCs w:val="22"/>
        </w:rPr>
      </w:pPr>
      <w:r w:rsidRPr="00977450">
        <w:rPr>
          <w:b/>
          <w:bCs/>
          <w:szCs w:val="22"/>
        </w:rPr>
        <w:t>INTRODUCTION</w:t>
      </w:r>
    </w:p>
    <w:p w14:paraId="1A5CDA03" w14:textId="7C0C4DF0" w:rsidR="00E63BB7" w:rsidRPr="004D3B44" w:rsidRDefault="00FD6F4D" w:rsidP="006A35BC">
      <w:r w:rsidRPr="7EDFF023">
        <w:rPr>
          <w:rFonts w:cs="Times New Roman"/>
        </w:rPr>
        <w:t xml:space="preserve">Following repeal of strictly regulated access to abortion, the Republic of Ireland (hereafter Ireland) implemented more liberal abortion laws </w:t>
      </w:r>
      <w:r w:rsidR="00956C62">
        <w:rPr>
          <w:rFonts w:cs="Times New Roman"/>
        </w:rPr>
        <w:t>in</w:t>
      </w:r>
      <w:r>
        <w:t xml:space="preserve"> 2019</w:t>
      </w:r>
      <w:r w:rsidR="006F027B" w:rsidRPr="7EDFF023">
        <w:rPr>
          <w:vertAlign w:val="superscript"/>
        </w:rPr>
        <w:t>1</w:t>
      </w:r>
      <w:r>
        <w:t>.</w:t>
      </w:r>
      <w:r w:rsidR="7824EC24">
        <w:t xml:space="preserve"> </w:t>
      </w:r>
      <w:r w:rsidR="540EB7F5">
        <w:t xml:space="preserve">Irish law </w:t>
      </w:r>
      <w:r w:rsidR="00E63BB7">
        <w:t>provides for</w:t>
      </w:r>
      <w:r w:rsidR="00E674DC">
        <w:t xml:space="preserve"> abortion</w:t>
      </w:r>
      <w:r w:rsidR="00E63BB7">
        <w:t xml:space="preserve"> without restriction up to twelve weeks gestation. </w:t>
      </w:r>
      <w:r w:rsidR="00E674DC">
        <w:t>Early medical abortion (</w:t>
      </w:r>
      <w:r w:rsidR="00E63BB7">
        <w:t>EMA</w:t>
      </w:r>
      <w:r w:rsidR="00E674DC">
        <w:t>)</w:t>
      </w:r>
      <w:r w:rsidR="00E63BB7">
        <w:t xml:space="preserve"> is delivered in primary care by General Practitioners (GPs) or Women’s Health Clinics (WHCs) up to 9 completed weeks gestation.  Between </w:t>
      </w:r>
      <w:r w:rsidR="00743CC1">
        <w:t>ten and twelve-</w:t>
      </w:r>
      <w:proofErr w:type="spellStart"/>
      <w:r w:rsidR="00743CC1">
        <w:t>weeks</w:t>
      </w:r>
      <w:proofErr w:type="spellEnd"/>
      <w:r w:rsidR="00E63BB7">
        <w:t xml:space="preserve"> gestation, or </w:t>
      </w:r>
      <w:r w:rsidR="000E5634">
        <w:t xml:space="preserve">earlier </w:t>
      </w:r>
      <w:r w:rsidR="00E63BB7">
        <w:t xml:space="preserve">if clinically indicated, hospitals provide </w:t>
      </w:r>
      <w:r w:rsidR="00CA3878">
        <w:t xml:space="preserve">either medical or surgical </w:t>
      </w:r>
      <w:r w:rsidR="00E63BB7">
        <w:t>abortion care</w:t>
      </w:r>
      <w:r w:rsidR="009B5DE0" w:rsidRPr="7EDFF023">
        <w:rPr>
          <w:vertAlign w:val="superscript"/>
        </w:rPr>
        <w:t>2</w:t>
      </w:r>
      <w:r w:rsidR="00E63BB7">
        <w:t xml:space="preserve">. </w:t>
      </w:r>
      <w:r w:rsidR="704228FC">
        <w:t>A health service funded</w:t>
      </w:r>
      <w:r w:rsidR="001E3AAF">
        <w:t xml:space="preserve"> phone-line </w:t>
      </w:r>
      <w:r w:rsidR="4AD4651B">
        <w:t>“</w:t>
      </w:r>
      <w:proofErr w:type="spellStart"/>
      <w:r w:rsidR="4AD4651B">
        <w:t>MyOptions</w:t>
      </w:r>
      <w:proofErr w:type="spellEnd"/>
      <w:r w:rsidR="4AD4651B">
        <w:t xml:space="preserve">” </w:t>
      </w:r>
      <w:r w:rsidR="006009C1">
        <w:t>provides information on</w:t>
      </w:r>
      <w:r w:rsidR="00E674DC">
        <w:t xml:space="preserve"> community providers</w:t>
      </w:r>
      <w:r w:rsidR="009B5DE0" w:rsidRPr="7EDFF023">
        <w:rPr>
          <w:vertAlign w:val="superscript"/>
        </w:rPr>
        <w:t>3</w:t>
      </w:r>
      <w:r w:rsidR="000E5634">
        <w:t>.</w:t>
      </w:r>
      <w:r w:rsidR="001E3AAF">
        <w:t xml:space="preserve"> </w:t>
      </w:r>
      <w:r w:rsidR="4DB89ECE">
        <w:t xml:space="preserve">A </w:t>
      </w:r>
      <w:r w:rsidR="00E63BB7">
        <w:t>three-day wait between first</w:t>
      </w:r>
      <w:r w:rsidR="009B5DE0">
        <w:t xml:space="preserve"> consultation</w:t>
      </w:r>
      <w:r w:rsidR="00E63BB7">
        <w:t xml:space="preserve"> and </w:t>
      </w:r>
      <w:r w:rsidR="014C0FBA">
        <w:t xml:space="preserve">administration of abortion </w:t>
      </w:r>
      <w:r w:rsidR="25DDF887">
        <w:t>is mandatory</w:t>
      </w:r>
      <w:r w:rsidR="009B5DE0" w:rsidRPr="7EDFF023">
        <w:rPr>
          <w:vertAlign w:val="superscript"/>
        </w:rPr>
        <w:t>1</w:t>
      </w:r>
      <w:r w:rsidR="00E63BB7">
        <w:t xml:space="preserve">. </w:t>
      </w:r>
      <w:r w:rsidR="00380A10">
        <w:t xml:space="preserve">Abortion is provided free of charge to service users holding a </w:t>
      </w:r>
      <w:r w:rsidR="00952CE8" w:rsidRPr="0007445F">
        <w:rPr>
          <w:rFonts w:cstheme="minorHAnsi"/>
          <w:color w:val="4D5156"/>
          <w:szCs w:val="22"/>
          <w:shd w:val="clear" w:color="auto" w:fill="FFFFFF"/>
        </w:rPr>
        <w:t>Personal Public Service Number</w:t>
      </w:r>
      <w:r w:rsidR="0007445F">
        <w:rPr>
          <w:rFonts w:cstheme="minorHAnsi"/>
          <w:color w:val="4D5156"/>
          <w:szCs w:val="22"/>
          <w:shd w:val="clear" w:color="auto" w:fill="FFFFFF"/>
        </w:rPr>
        <w:t xml:space="preserve">.  </w:t>
      </w:r>
      <w:r w:rsidR="00E63BB7">
        <w:t>On April 6</w:t>
      </w:r>
      <w:proofErr w:type="gramStart"/>
      <w:r w:rsidR="00E63BB7">
        <w:t xml:space="preserve"> 2020</w:t>
      </w:r>
      <w:proofErr w:type="gramEnd"/>
      <w:r w:rsidR="00E63BB7">
        <w:t xml:space="preserve">, </w:t>
      </w:r>
      <w:r w:rsidR="0A071C93">
        <w:t>regulations were</w:t>
      </w:r>
      <w:r w:rsidR="0091600D">
        <w:t xml:space="preserve"> temporarily</w:t>
      </w:r>
      <w:r w:rsidR="00E63BB7">
        <w:t xml:space="preserve"> revised to allow </w:t>
      </w:r>
      <w:r w:rsidR="0071088D">
        <w:t xml:space="preserve">telemedicine </w:t>
      </w:r>
      <w:r w:rsidR="00E63BB7">
        <w:t xml:space="preserve">provision of EMA </w:t>
      </w:r>
      <w:r w:rsidR="063EE28E">
        <w:t>in response to Covid-19</w:t>
      </w:r>
      <w:r w:rsidR="00E63BB7">
        <w:t xml:space="preserve">. </w:t>
      </w:r>
      <w:r w:rsidR="4D7F86D7">
        <w:t xml:space="preserve">GPs </w:t>
      </w:r>
      <w:r w:rsidR="007E3E95">
        <w:t>and</w:t>
      </w:r>
      <w:r w:rsidR="4D7F86D7">
        <w:t xml:space="preserve"> WHCs offer telephone</w:t>
      </w:r>
      <w:r w:rsidR="00D363C4">
        <w:t>/</w:t>
      </w:r>
      <w:r w:rsidR="4D7F86D7">
        <w:t>video</w:t>
      </w:r>
      <w:r w:rsidR="007C2B4C">
        <w:t xml:space="preserve"> consul</w:t>
      </w:r>
      <w:r w:rsidR="00BB040D">
        <w:t>t</w:t>
      </w:r>
      <w:r w:rsidR="007C2B4C">
        <w:t>ations</w:t>
      </w:r>
      <w:r w:rsidR="4D7F86D7">
        <w:t xml:space="preserve"> for either first or both consultations</w:t>
      </w:r>
      <w:r w:rsidR="007C2B4C">
        <w:t>,</w:t>
      </w:r>
      <w:r w:rsidR="00D46ABB">
        <w:t xml:space="preserve"> determined by each provider individually</w:t>
      </w:r>
      <w:r w:rsidR="00054DF1">
        <w:t xml:space="preserve">.  </w:t>
      </w:r>
      <w:r w:rsidR="00697638">
        <w:t xml:space="preserve">Home Care Packs containing </w:t>
      </w:r>
      <w:r w:rsidR="4D7F86D7">
        <w:t>medication</w:t>
      </w:r>
      <w:r w:rsidR="00302623">
        <w:t xml:space="preserve"> </w:t>
      </w:r>
      <w:r w:rsidR="00054DF1">
        <w:t xml:space="preserve">is </w:t>
      </w:r>
      <w:r w:rsidR="00302623">
        <w:t xml:space="preserve">collected by hand or couriered to </w:t>
      </w:r>
      <w:r w:rsidR="00DB47AE">
        <w:t>service users</w:t>
      </w:r>
      <w:r w:rsidR="007E3E95">
        <w:t xml:space="preserve"> </w:t>
      </w:r>
      <w:r w:rsidR="00E628EB">
        <w:t>in fully remote services</w:t>
      </w:r>
      <w:r w:rsidR="00DE2BDB">
        <w:rPr>
          <w:vertAlign w:val="superscript"/>
        </w:rPr>
        <w:t>10</w:t>
      </w:r>
      <w:r w:rsidR="00DB47AE">
        <w:t>.</w:t>
      </w:r>
    </w:p>
    <w:p w14:paraId="7B3FBFE0" w14:textId="7F16FC86" w:rsidR="00FD6F4D" w:rsidRDefault="06C314B0" w:rsidP="006A35BC">
      <w:pPr>
        <w:rPr>
          <w:rFonts w:cs="Times New Roman"/>
        </w:rPr>
      </w:pPr>
      <w:r>
        <w:t xml:space="preserve">This paper explores </w:t>
      </w:r>
      <w:r w:rsidR="4161F9D3">
        <w:t>re</w:t>
      </w:r>
      <w:r w:rsidR="435E5566">
        <w:t xml:space="preserve">quests </w:t>
      </w:r>
      <w:r w:rsidR="68BD83CB">
        <w:t xml:space="preserve">from Ireland </w:t>
      </w:r>
      <w:r w:rsidR="435E5566">
        <w:t xml:space="preserve">to </w:t>
      </w:r>
      <w:r w:rsidR="00043133">
        <w:t>Women on Web (WoW)</w:t>
      </w:r>
      <w:r w:rsidR="4B4A5E23">
        <w:t xml:space="preserve"> </w:t>
      </w:r>
      <w:r w:rsidR="00F95975">
        <w:t xml:space="preserve">two-years following </w:t>
      </w:r>
      <w:r w:rsidR="4B4A5E23">
        <w:t>legalisation</w:t>
      </w:r>
      <w:r w:rsidR="00956C62">
        <w:t xml:space="preserve"> on January 1</w:t>
      </w:r>
      <w:proofErr w:type="gramStart"/>
      <w:r w:rsidR="00956C62">
        <w:t xml:space="preserve"> 2019</w:t>
      </w:r>
      <w:proofErr w:type="gramEnd"/>
      <w:r w:rsidR="00F95975">
        <w:t xml:space="preserve"> and </w:t>
      </w:r>
      <w:r w:rsidR="00192A81">
        <w:t>after introduction of telemedicine provision</w:t>
      </w:r>
      <w:r w:rsidR="00F90C9D">
        <w:t xml:space="preserve"> in April 2020</w:t>
      </w:r>
      <w:r w:rsidR="4C50A5C3">
        <w:t xml:space="preserve">. </w:t>
      </w:r>
      <w:r w:rsidR="00043133">
        <w:t>WoW are a non-profit organisation provid</w:t>
      </w:r>
      <w:r w:rsidR="00864A54">
        <w:t>ing</w:t>
      </w:r>
      <w:r w:rsidR="00043133">
        <w:t xml:space="preserve"> safe </w:t>
      </w:r>
      <w:r w:rsidR="00864A54">
        <w:t>online</w:t>
      </w:r>
      <w:r w:rsidR="00043133">
        <w:t xml:space="preserve"> telemedicine abortion care to regions with limited access</w:t>
      </w:r>
      <w:r w:rsidR="009B5DE0">
        <w:rPr>
          <w:vertAlign w:val="superscript"/>
        </w:rPr>
        <w:t>4</w:t>
      </w:r>
      <w:r w:rsidR="00043133">
        <w:t xml:space="preserve">. </w:t>
      </w:r>
      <w:r w:rsidR="00043133" w:rsidRPr="0833A619">
        <w:rPr>
          <w:i/>
          <w:iCs/>
        </w:rPr>
        <w:t xml:space="preserve"> </w:t>
      </w:r>
      <w:r w:rsidR="004A1D9A" w:rsidRPr="00605632">
        <w:rPr>
          <w:rFonts w:ascii="Calibri" w:eastAsia="Calibri" w:hAnsi="Calibri" w:cs="Calibri"/>
        </w:rPr>
        <w:t>People contact WoW by filling out an online</w:t>
      </w:r>
      <w:r w:rsidR="00FB2981" w:rsidRPr="00605632">
        <w:rPr>
          <w:rFonts w:ascii="Calibri" w:eastAsia="Calibri" w:hAnsi="Calibri" w:cs="Calibri"/>
        </w:rPr>
        <w:t xml:space="preserve"> consultation</w:t>
      </w:r>
      <w:r w:rsidR="004A1D9A" w:rsidRPr="00605632">
        <w:rPr>
          <w:rFonts w:ascii="Calibri" w:eastAsia="Calibri" w:hAnsi="Calibri" w:cs="Calibri"/>
        </w:rPr>
        <w:t xml:space="preserve"> form</w:t>
      </w:r>
      <w:r w:rsidR="00FB2981" w:rsidRPr="00605632">
        <w:rPr>
          <w:rFonts w:ascii="Calibri" w:eastAsia="Calibri" w:hAnsi="Calibri" w:cs="Calibri"/>
        </w:rPr>
        <w:t>. I</w:t>
      </w:r>
      <w:r w:rsidR="004A1D9A" w:rsidRPr="00605632">
        <w:rPr>
          <w:rFonts w:ascii="Calibri" w:eastAsia="Calibri" w:hAnsi="Calibri" w:cs="Calibri"/>
        </w:rPr>
        <w:t xml:space="preserve">f clinical criteria are met, a physician prescribes according to the World Health Organization (WHO) recommended regimen for </w:t>
      </w:r>
      <w:r w:rsidR="00823C96">
        <w:rPr>
          <w:rFonts w:ascii="Calibri" w:eastAsia="Calibri" w:hAnsi="Calibri" w:cs="Calibri"/>
        </w:rPr>
        <w:t>EMA</w:t>
      </w:r>
      <w:r w:rsidR="004A1D9A" w:rsidRPr="00605632">
        <w:rPr>
          <w:rFonts w:ascii="Calibri" w:eastAsia="Calibri" w:hAnsi="Calibri" w:cs="Calibri"/>
        </w:rPr>
        <w:t xml:space="preserve"> up to 12 completed weeks’ gestation. WoW provides guidance on taking </w:t>
      </w:r>
      <w:r w:rsidR="002D3849">
        <w:rPr>
          <w:rFonts w:ascii="Calibri" w:eastAsia="Calibri" w:hAnsi="Calibri" w:cs="Calibri"/>
        </w:rPr>
        <w:t>medication</w:t>
      </w:r>
      <w:r w:rsidR="004D3099">
        <w:rPr>
          <w:rFonts w:ascii="Calibri" w:eastAsia="Calibri" w:hAnsi="Calibri" w:cs="Calibri"/>
        </w:rPr>
        <w:t xml:space="preserve"> and a </w:t>
      </w:r>
      <w:r w:rsidR="004A1D9A" w:rsidRPr="00605632">
        <w:rPr>
          <w:rFonts w:ascii="Calibri" w:eastAsia="Calibri" w:hAnsi="Calibri" w:cs="Calibri"/>
        </w:rPr>
        <w:t>trained help desk team provide help throughout the abortion process</w:t>
      </w:r>
      <w:r w:rsidR="00227988">
        <w:rPr>
          <w:rFonts w:ascii="Calibri" w:eastAsia="Calibri" w:hAnsi="Calibri" w:cs="Calibri"/>
          <w:vertAlign w:val="superscript"/>
        </w:rPr>
        <w:t>5</w:t>
      </w:r>
      <w:r w:rsidR="004A1D9A" w:rsidRPr="00605632">
        <w:rPr>
          <w:rFonts w:ascii="Calibri" w:eastAsia="Calibri" w:hAnsi="Calibri" w:cs="Calibri"/>
        </w:rPr>
        <w:t xml:space="preserve">. </w:t>
      </w:r>
      <w:r w:rsidR="00F17312">
        <w:rPr>
          <w:rFonts w:ascii="Calibri" w:eastAsia="Calibri" w:hAnsi="Calibri" w:cs="Calibri"/>
        </w:rPr>
        <w:t>In</w:t>
      </w:r>
      <w:r w:rsidR="38CD9B58" w:rsidRPr="00605632">
        <w:t xml:space="preserve"> first three months after legalisation</w:t>
      </w:r>
      <w:r w:rsidR="38CD9B58" w:rsidRPr="00605632">
        <w:rPr>
          <w:rFonts w:ascii="Calibri" w:eastAsia="Calibri" w:hAnsi="Calibri" w:cs="Calibri"/>
        </w:rPr>
        <w:t xml:space="preserve"> h</w:t>
      </w:r>
      <w:r w:rsidR="38CD9B58">
        <w:t xml:space="preserve">alf as many people from Ireland sought </w:t>
      </w:r>
      <w:r w:rsidR="40D1EF9D">
        <w:t xml:space="preserve">WoW </w:t>
      </w:r>
      <w:r w:rsidR="38CD9B58">
        <w:t xml:space="preserve">services </w:t>
      </w:r>
      <w:r w:rsidR="4212F0E6">
        <w:t>compared with contacts 12 months prior</w:t>
      </w:r>
      <w:r w:rsidR="47388601">
        <w:t xml:space="preserve"> and </w:t>
      </w:r>
      <w:r w:rsidR="4212F0E6">
        <w:t>t</w:t>
      </w:r>
      <w:r w:rsidR="1DCACE95">
        <w:t xml:space="preserve">he proportion </w:t>
      </w:r>
      <w:r w:rsidR="00615E7C">
        <w:t>of completed requests</w:t>
      </w:r>
      <w:r w:rsidR="1DCACE95">
        <w:t xml:space="preserve"> reduced from 72% prior to legalisation to 26%</w:t>
      </w:r>
      <w:r w:rsidR="00F17312">
        <w:rPr>
          <w:vertAlign w:val="superscript"/>
        </w:rPr>
        <w:t>6</w:t>
      </w:r>
      <w:r w:rsidR="1DCACE95">
        <w:t xml:space="preserve">. </w:t>
      </w:r>
      <w:r w:rsidR="00FD6F4D" w:rsidRPr="0833A619">
        <w:rPr>
          <w:rFonts w:cs="Times New Roman"/>
        </w:rPr>
        <w:t xml:space="preserve">Here </w:t>
      </w:r>
      <w:r w:rsidR="03A4375A" w:rsidRPr="0833A619">
        <w:rPr>
          <w:rFonts w:cs="Times New Roman"/>
        </w:rPr>
        <w:t>patte</w:t>
      </w:r>
      <w:r w:rsidR="0506B4AE" w:rsidRPr="0833A619">
        <w:rPr>
          <w:rFonts w:cs="Times New Roman"/>
        </w:rPr>
        <w:t xml:space="preserve">rns of </w:t>
      </w:r>
      <w:r w:rsidR="4BB47D06" w:rsidRPr="0833A619">
        <w:rPr>
          <w:rFonts w:cs="Times New Roman"/>
        </w:rPr>
        <w:lastRenderedPageBreak/>
        <w:t xml:space="preserve">WoW </w:t>
      </w:r>
      <w:r w:rsidR="0506B4AE" w:rsidRPr="0833A619">
        <w:rPr>
          <w:rFonts w:cs="Times New Roman"/>
        </w:rPr>
        <w:t xml:space="preserve">consultations by </w:t>
      </w:r>
      <w:r w:rsidR="003B6939" w:rsidRPr="0833A619">
        <w:rPr>
          <w:rFonts w:cs="Times New Roman"/>
        </w:rPr>
        <w:t>people</w:t>
      </w:r>
      <w:r w:rsidR="0506B4AE" w:rsidRPr="0833A619">
        <w:rPr>
          <w:rFonts w:cs="Times New Roman"/>
        </w:rPr>
        <w:t xml:space="preserve"> from Ireland</w:t>
      </w:r>
      <w:r w:rsidR="27BA3B8D" w:rsidRPr="0833A619">
        <w:rPr>
          <w:rFonts w:cs="Times New Roman"/>
        </w:rPr>
        <w:t xml:space="preserve"> are examined using data for full years of 2019 and 2020</w:t>
      </w:r>
      <w:r w:rsidR="0094335B">
        <w:rPr>
          <w:rFonts w:cs="Times New Roman"/>
        </w:rPr>
        <w:t>, encompassing introduction of local telemedicine provision in April 2020</w:t>
      </w:r>
      <w:r w:rsidR="00FD6F4D" w:rsidRPr="0833A619">
        <w:rPr>
          <w:rFonts w:cs="Times New Roman"/>
        </w:rPr>
        <w:t xml:space="preserve">. </w:t>
      </w:r>
      <w:r w:rsidR="235090DB" w:rsidRPr="0833A619">
        <w:rPr>
          <w:rFonts w:cs="Times New Roman"/>
        </w:rPr>
        <w:t xml:space="preserve"> </w:t>
      </w:r>
      <w:r w:rsidR="000B3FBC">
        <w:rPr>
          <w:rFonts w:cs="Times New Roman"/>
        </w:rPr>
        <w:t xml:space="preserve"> </w:t>
      </w:r>
    </w:p>
    <w:p w14:paraId="3BB3A6B9" w14:textId="77777777" w:rsidR="00FD6F4D" w:rsidRPr="004D3B44" w:rsidRDefault="00FD6F4D" w:rsidP="006A35BC">
      <w:pPr>
        <w:rPr>
          <w:rFonts w:cs="Times New Roman"/>
          <w:szCs w:val="22"/>
        </w:rPr>
      </w:pPr>
    </w:p>
    <w:p w14:paraId="760FEBD5" w14:textId="77777777" w:rsidR="00FD6F4D" w:rsidRPr="00977450" w:rsidRDefault="00FD6F4D" w:rsidP="006A35BC">
      <w:pPr>
        <w:rPr>
          <w:b/>
          <w:bCs/>
          <w:szCs w:val="22"/>
        </w:rPr>
      </w:pPr>
      <w:r w:rsidRPr="00977450">
        <w:rPr>
          <w:b/>
          <w:bCs/>
          <w:szCs w:val="22"/>
        </w:rPr>
        <w:t>METHODS</w:t>
      </w:r>
    </w:p>
    <w:p w14:paraId="48A08901" w14:textId="68608A80" w:rsidR="00AF048E" w:rsidRPr="00FC50BE" w:rsidRDefault="00FD6F4D" w:rsidP="006A35BC">
      <w:pPr>
        <w:rPr>
          <w:rFonts w:cs="Times New Roman"/>
        </w:rPr>
      </w:pPr>
      <w:r w:rsidRPr="0833A619">
        <w:rPr>
          <w:rFonts w:cs="Times New Roman"/>
        </w:rPr>
        <w:t>WoW provided irrevocably anonymised quantitative and qualitative data relating to contact</w:t>
      </w:r>
      <w:r w:rsidR="004A1B04">
        <w:rPr>
          <w:rFonts w:cs="Times New Roman"/>
        </w:rPr>
        <w:t>s</w:t>
      </w:r>
      <w:r w:rsidR="38A81E68" w:rsidRPr="0833A619">
        <w:rPr>
          <w:rFonts w:cs="Times New Roman"/>
        </w:rPr>
        <w:t xml:space="preserve"> from Ireland to</w:t>
      </w:r>
      <w:r w:rsidRPr="0833A619">
        <w:rPr>
          <w:rFonts w:cs="Times New Roman"/>
        </w:rPr>
        <w:t xml:space="preserve"> </w:t>
      </w:r>
      <w:r w:rsidR="00F61F3C">
        <w:rPr>
          <w:rFonts w:cs="Times New Roman"/>
        </w:rPr>
        <w:t>WoW</w:t>
      </w:r>
      <w:r w:rsidRPr="0833A619">
        <w:rPr>
          <w:rFonts w:cs="Times New Roman"/>
        </w:rPr>
        <w:t xml:space="preserve"> between</w:t>
      </w:r>
      <w:r w:rsidR="00D05061" w:rsidRPr="0833A619">
        <w:rPr>
          <w:rFonts w:cs="Times New Roman"/>
        </w:rPr>
        <w:t xml:space="preserve"> </w:t>
      </w:r>
      <w:r w:rsidRPr="0833A619">
        <w:rPr>
          <w:rFonts w:cs="Times New Roman"/>
        </w:rPr>
        <w:t xml:space="preserve">January </w:t>
      </w:r>
      <w:r w:rsidR="00083D17" w:rsidRPr="0833A619">
        <w:rPr>
          <w:rFonts w:cs="Times New Roman"/>
        </w:rPr>
        <w:t>1</w:t>
      </w:r>
      <w:proofErr w:type="gramStart"/>
      <w:r w:rsidR="00083D17" w:rsidRPr="0833A619">
        <w:rPr>
          <w:rFonts w:cs="Times New Roman"/>
        </w:rPr>
        <w:t xml:space="preserve"> </w:t>
      </w:r>
      <w:r w:rsidRPr="0833A619">
        <w:rPr>
          <w:rFonts w:cs="Times New Roman"/>
        </w:rPr>
        <w:t>2019</w:t>
      </w:r>
      <w:proofErr w:type="gramEnd"/>
      <w:r w:rsidRPr="0833A619">
        <w:rPr>
          <w:rFonts w:cs="Times New Roman"/>
        </w:rPr>
        <w:t xml:space="preserve"> </w:t>
      </w:r>
      <w:r w:rsidR="00083D17" w:rsidRPr="0833A619">
        <w:rPr>
          <w:rFonts w:cs="Times New Roman"/>
        </w:rPr>
        <w:t>and</w:t>
      </w:r>
      <w:r w:rsidR="00D05061" w:rsidRPr="0833A619">
        <w:rPr>
          <w:rFonts w:cs="Times New Roman"/>
        </w:rPr>
        <w:t xml:space="preserve"> </w:t>
      </w:r>
      <w:r w:rsidRPr="0833A619">
        <w:rPr>
          <w:rFonts w:cs="Times New Roman"/>
        </w:rPr>
        <w:t xml:space="preserve">December </w:t>
      </w:r>
      <w:r w:rsidR="00083D17" w:rsidRPr="0833A619">
        <w:rPr>
          <w:rFonts w:cs="Times New Roman"/>
        </w:rPr>
        <w:t xml:space="preserve">31 </w:t>
      </w:r>
      <w:r w:rsidRPr="0833A619">
        <w:rPr>
          <w:rFonts w:cs="Times New Roman"/>
        </w:rPr>
        <w:t xml:space="preserve">2020. The quantitative dataset </w:t>
      </w:r>
      <w:r w:rsidR="2F67C395" w:rsidRPr="0833A619">
        <w:rPr>
          <w:rFonts w:cs="Times New Roman"/>
        </w:rPr>
        <w:t>comprises</w:t>
      </w:r>
      <w:r w:rsidRPr="0833A619">
        <w:rPr>
          <w:rFonts w:cs="Times New Roman"/>
        </w:rPr>
        <w:t xml:space="preserve"> responses to WoW’s online consultation form (Supplementary File 1)</w:t>
      </w:r>
      <w:r w:rsidR="4D90E34B" w:rsidRPr="0833A619">
        <w:rPr>
          <w:rFonts w:cs="Times New Roman"/>
        </w:rPr>
        <w:t xml:space="preserve"> where</w:t>
      </w:r>
      <w:r w:rsidRPr="0833A619">
        <w:rPr>
          <w:rFonts w:cs="Times New Roman"/>
        </w:rPr>
        <w:t xml:space="preserve"> users self-report sociodemographic characteristics, pregnancy history, and reasons for contact. </w:t>
      </w:r>
      <w:r w:rsidR="0058478F">
        <w:rPr>
          <w:rFonts w:cs="Times New Roman"/>
        </w:rPr>
        <w:t>D</w:t>
      </w:r>
      <w:r w:rsidRPr="0833A619">
        <w:rPr>
          <w:rFonts w:cs="Times New Roman"/>
        </w:rPr>
        <w:t xml:space="preserve">ata were provided in MS Excel and exported into SPSS v26 for analysis. </w:t>
      </w:r>
      <w:r w:rsidR="0058478F">
        <w:rPr>
          <w:rFonts w:cs="Times New Roman"/>
        </w:rPr>
        <w:t>D</w:t>
      </w:r>
      <w:r w:rsidR="392C508A" w:rsidRPr="0833A619">
        <w:rPr>
          <w:rFonts w:cs="Times New Roman"/>
        </w:rPr>
        <w:t xml:space="preserve">ata were cleaned to ensure </w:t>
      </w:r>
      <w:r w:rsidR="392C508A">
        <w:t xml:space="preserve">people not resident in Ireland and duplicate contacts were removed.  </w:t>
      </w:r>
      <w:r w:rsidR="006C653E">
        <w:t>C</w:t>
      </w:r>
      <w:r w:rsidR="006C047C">
        <w:t>ontacts from Ireland</w:t>
      </w:r>
      <w:r w:rsidR="7FECCDD6">
        <w:t xml:space="preserve"> provid</w:t>
      </w:r>
      <w:r w:rsidR="006C653E">
        <w:t>ing</w:t>
      </w:r>
      <w:r w:rsidR="7FECCDD6">
        <w:t xml:space="preserve"> delivery addresses in Northern Ireland or Britain t</w:t>
      </w:r>
      <w:r w:rsidR="00290535">
        <w:t xml:space="preserve">o avoid </w:t>
      </w:r>
      <w:r w:rsidR="41DF6565">
        <w:t xml:space="preserve">detection </w:t>
      </w:r>
      <w:r w:rsidR="00290535">
        <w:t>by Irish customs</w:t>
      </w:r>
      <w:r w:rsidR="002139B6">
        <w:t xml:space="preserve"> we</w:t>
      </w:r>
      <w:r w:rsidR="00290535">
        <w:t xml:space="preserve">re identified </w:t>
      </w:r>
      <w:r w:rsidR="00A253F6">
        <w:t>where</w:t>
      </w:r>
      <w:r w:rsidR="002139B6">
        <w:t xml:space="preserve"> </w:t>
      </w:r>
      <w:r w:rsidR="00290535">
        <w:t>“Ireland”</w:t>
      </w:r>
      <w:r w:rsidR="00AF048E">
        <w:t xml:space="preserve"> </w:t>
      </w:r>
      <w:r w:rsidR="00A253F6">
        <w:t xml:space="preserve">was selected </w:t>
      </w:r>
      <w:r w:rsidR="00AF048E">
        <w:t xml:space="preserve">as home country. </w:t>
      </w:r>
      <w:r w:rsidR="003F5C7A" w:rsidRPr="006219E9">
        <w:t>Where a service user had been sent abortion pills by WoW, this was coded as a ‘completed request’.</w:t>
      </w:r>
      <w:r w:rsidR="007B2370" w:rsidRPr="006219E9">
        <w:t xml:space="preserve">  S</w:t>
      </w:r>
      <w:r w:rsidR="003F5C7A" w:rsidRPr="006219E9">
        <w:t xml:space="preserve">ervice users </w:t>
      </w:r>
      <w:r w:rsidR="007B2370" w:rsidRPr="006219E9">
        <w:t>reporting</w:t>
      </w:r>
      <w:r w:rsidR="003F5C7A" w:rsidRPr="006219E9">
        <w:t xml:space="preserve"> their pregnancy as being &gt;7 weeks gestation </w:t>
      </w:r>
      <w:proofErr w:type="gramStart"/>
      <w:r w:rsidR="003F5C7A" w:rsidRPr="006219E9">
        <w:t>were</w:t>
      </w:r>
      <w:proofErr w:type="gramEnd"/>
      <w:r w:rsidR="003F5C7A" w:rsidRPr="006219E9">
        <w:t xml:space="preserve"> coded as such.</w:t>
      </w:r>
    </w:p>
    <w:p w14:paraId="6D01ABB3" w14:textId="4E0E245A" w:rsidR="00FD6F4D" w:rsidRPr="004D3B44" w:rsidRDefault="00787DEE" w:rsidP="006A35BC">
      <w:pPr>
        <w:rPr>
          <w:rFonts w:cs="Times New Roman"/>
        </w:rPr>
      </w:pPr>
      <w:r w:rsidRPr="006219E9">
        <w:rPr>
          <w:rFonts w:cs="Times New Roman"/>
        </w:rPr>
        <w:t>For most analyses (bar comparisons of service user characteristics and reason for contact), the primary outcome of interest was frequency of completed requests between specific time periods. This enable</w:t>
      </w:r>
      <w:r w:rsidR="00053281" w:rsidRPr="006219E9">
        <w:rPr>
          <w:rFonts w:cs="Times New Roman"/>
        </w:rPr>
        <w:t>d</w:t>
      </w:r>
      <w:r w:rsidRPr="006219E9">
        <w:rPr>
          <w:rFonts w:cs="Times New Roman"/>
        </w:rPr>
        <w:t xml:space="preserve"> us</w:t>
      </w:r>
      <w:r w:rsidR="004C2141">
        <w:rPr>
          <w:rFonts w:cs="Times New Roman"/>
        </w:rPr>
        <w:t xml:space="preserve"> to</w:t>
      </w:r>
      <w:r w:rsidRPr="006219E9">
        <w:rPr>
          <w:rFonts w:cs="Times New Roman"/>
        </w:rPr>
        <w:t xml:space="preserve"> determine any change </w:t>
      </w:r>
      <w:r w:rsidR="00C228F0" w:rsidRPr="006219E9">
        <w:rPr>
          <w:rFonts w:cs="Times New Roman"/>
        </w:rPr>
        <w:t>in completed requests</w:t>
      </w:r>
      <w:r w:rsidRPr="006219E9">
        <w:rPr>
          <w:rFonts w:cs="Times New Roman"/>
        </w:rPr>
        <w:t xml:space="preserve"> over time. </w:t>
      </w:r>
      <w:r w:rsidR="00637B72" w:rsidRPr="0833A619">
        <w:rPr>
          <w:rFonts w:cs="Times New Roman"/>
        </w:rPr>
        <w:t xml:space="preserve">Frequency of completed requests was compared </w:t>
      </w:r>
      <w:r w:rsidR="00C40D55" w:rsidRPr="0833A619">
        <w:rPr>
          <w:rFonts w:cs="Times New Roman"/>
        </w:rPr>
        <w:t>between 2020 and 2019</w:t>
      </w:r>
      <w:r w:rsidR="00637B72" w:rsidRPr="0833A619">
        <w:rPr>
          <w:rFonts w:cs="Times New Roman"/>
        </w:rPr>
        <w:t xml:space="preserve">. </w:t>
      </w:r>
      <w:r w:rsidR="00C40D55" w:rsidRPr="0833A619">
        <w:rPr>
          <w:rFonts w:cs="Times New Roman"/>
        </w:rPr>
        <w:t>To determine any change</w:t>
      </w:r>
      <w:r w:rsidR="00147446">
        <w:rPr>
          <w:rFonts w:cs="Times New Roman"/>
        </w:rPr>
        <w:t xml:space="preserve"> </w:t>
      </w:r>
      <w:r w:rsidR="00147446" w:rsidRPr="006219E9">
        <w:rPr>
          <w:rFonts w:cs="Times New Roman"/>
        </w:rPr>
        <w:t>in completed requests</w:t>
      </w:r>
      <w:r w:rsidR="00C40D55" w:rsidRPr="00FC50BE">
        <w:rPr>
          <w:rFonts w:cs="Times New Roman"/>
        </w:rPr>
        <w:t xml:space="preserve"> </w:t>
      </w:r>
      <w:r w:rsidR="00C40D55" w:rsidRPr="0833A619">
        <w:rPr>
          <w:rFonts w:cs="Times New Roman"/>
        </w:rPr>
        <w:t>during Covid-19 restrictions</w:t>
      </w:r>
      <w:r w:rsidR="4C275950" w:rsidRPr="0833A619">
        <w:rPr>
          <w:rFonts w:cs="Times New Roman"/>
        </w:rPr>
        <w:t xml:space="preserve"> period</w:t>
      </w:r>
      <w:r w:rsidR="00C40D55" w:rsidRPr="0833A619">
        <w:rPr>
          <w:rFonts w:cs="Times New Roman"/>
        </w:rPr>
        <w:t xml:space="preserve">, differences between March to June 2020 </w:t>
      </w:r>
      <w:r w:rsidR="006378B9">
        <w:rPr>
          <w:rFonts w:cs="Times New Roman"/>
        </w:rPr>
        <w:t xml:space="preserve">when restrictions applied </w:t>
      </w:r>
      <w:r w:rsidR="00C40D55" w:rsidRPr="0833A619">
        <w:rPr>
          <w:rFonts w:cs="Times New Roman"/>
        </w:rPr>
        <w:t xml:space="preserve">and March to June 2019 </w:t>
      </w:r>
      <w:r w:rsidR="00463FA1">
        <w:rPr>
          <w:rFonts w:cs="Times New Roman"/>
        </w:rPr>
        <w:t>when they did not</w:t>
      </w:r>
      <w:r w:rsidR="00361E50">
        <w:rPr>
          <w:rFonts w:cs="Times New Roman"/>
        </w:rPr>
        <w:t>,</w:t>
      </w:r>
      <w:r w:rsidR="00463FA1">
        <w:rPr>
          <w:rFonts w:cs="Times New Roman"/>
        </w:rPr>
        <w:t xml:space="preserve"> </w:t>
      </w:r>
      <w:r w:rsidR="00C40D55" w:rsidRPr="0833A619">
        <w:rPr>
          <w:rFonts w:cs="Times New Roman"/>
        </w:rPr>
        <w:t xml:space="preserve">were </w:t>
      </w:r>
      <w:r w:rsidR="006378B9">
        <w:rPr>
          <w:rFonts w:cs="Times New Roman"/>
        </w:rPr>
        <w:t>assessed</w:t>
      </w:r>
      <w:r w:rsidR="00C40D55" w:rsidRPr="0833A619">
        <w:rPr>
          <w:rFonts w:cs="Times New Roman"/>
        </w:rPr>
        <w:t>. During this time, the Irish remote model of care was implemented on April 6</w:t>
      </w:r>
      <w:proofErr w:type="gramStart"/>
      <w:r w:rsidR="00C40D55" w:rsidRPr="0833A619">
        <w:rPr>
          <w:rFonts w:cs="Times New Roman"/>
        </w:rPr>
        <w:t xml:space="preserve"> 2020</w:t>
      </w:r>
      <w:proofErr w:type="gramEnd"/>
      <w:r w:rsidR="00C40D55" w:rsidRPr="0833A619">
        <w:rPr>
          <w:rFonts w:cs="Times New Roman"/>
        </w:rPr>
        <w:t xml:space="preserve">. </w:t>
      </w:r>
      <w:r w:rsidR="00FD6DB5">
        <w:rPr>
          <w:rFonts w:cs="Times New Roman"/>
        </w:rPr>
        <w:t xml:space="preserve"> C</w:t>
      </w:r>
      <w:r w:rsidR="00C40D55" w:rsidRPr="0833A619">
        <w:rPr>
          <w:rFonts w:cs="Times New Roman"/>
        </w:rPr>
        <w:t xml:space="preserve">omparison of </w:t>
      </w:r>
      <w:r w:rsidR="00083D17" w:rsidRPr="0833A619">
        <w:rPr>
          <w:rFonts w:cs="Times New Roman"/>
        </w:rPr>
        <w:t>completed request</w:t>
      </w:r>
      <w:r w:rsidR="002419DB" w:rsidRPr="0833A619">
        <w:rPr>
          <w:rFonts w:cs="Times New Roman"/>
        </w:rPr>
        <w:t>s</w:t>
      </w:r>
      <w:r w:rsidR="00C40D55" w:rsidRPr="0833A619">
        <w:rPr>
          <w:rFonts w:cs="Times New Roman"/>
        </w:rPr>
        <w:t xml:space="preserve"> between October to December 2020 and the equivalent months in 2019</w:t>
      </w:r>
      <w:r w:rsidR="00C86182">
        <w:rPr>
          <w:rFonts w:cs="Times New Roman"/>
        </w:rPr>
        <w:t xml:space="preserve"> </w:t>
      </w:r>
      <w:r w:rsidR="00C86182" w:rsidRPr="006219E9">
        <w:rPr>
          <w:rFonts w:cs="Times New Roman"/>
        </w:rPr>
        <w:t>was also performed. This</w:t>
      </w:r>
      <w:r w:rsidR="00C86182" w:rsidRPr="00FC50BE">
        <w:rPr>
          <w:rFonts w:cs="Times New Roman"/>
        </w:rPr>
        <w:t xml:space="preserve"> </w:t>
      </w:r>
      <w:r w:rsidR="00C86182" w:rsidRPr="006219E9">
        <w:rPr>
          <w:rFonts w:cs="Times New Roman"/>
        </w:rPr>
        <w:t>was to assess</w:t>
      </w:r>
      <w:r w:rsidR="00C86182" w:rsidRPr="00FC50BE">
        <w:rPr>
          <w:rFonts w:cs="Times New Roman"/>
        </w:rPr>
        <w:t xml:space="preserve"> </w:t>
      </w:r>
      <w:r w:rsidR="00C40D55" w:rsidRPr="0833A619">
        <w:rPr>
          <w:rFonts w:cs="Times New Roman"/>
        </w:rPr>
        <w:t xml:space="preserve">if </w:t>
      </w:r>
      <w:r w:rsidR="006D162D" w:rsidRPr="0833A619">
        <w:rPr>
          <w:rFonts w:cs="Times New Roman"/>
        </w:rPr>
        <w:t>the frequency of completed requests had</w:t>
      </w:r>
      <w:r w:rsidR="00C40D55" w:rsidRPr="0833A619">
        <w:rPr>
          <w:rFonts w:cs="Times New Roman"/>
        </w:rPr>
        <w:t xml:space="preserve"> changed in latter 2020</w:t>
      </w:r>
      <w:r w:rsidR="00800958">
        <w:rPr>
          <w:rFonts w:cs="Times New Roman"/>
        </w:rPr>
        <w:t xml:space="preserve"> </w:t>
      </w:r>
      <w:r w:rsidR="00C40D55" w:rsidRPr="0833A619">
        <w:rPr>
          <w:rFonts w:cs="Times New Roman"/>
        </w:rPr>
        <w:t xml:space="preserve">when </w:t>
      </w:r>
      <w:r w:rsidR="00800958">
        <w:rPr>
          <w:rFonts w:cs="Times New Roman"/>
        </w:rPr>
        <w:t>telemedicine provision</w:t>
      </w:r>
      <w:r w:rsidR="00C40D55" w:rsidRPr="0833A619">
        <w:rPr>
          <w:rFonts w:cs="Times New Roman"/>
        </w:rPr>
        <w:t xml:space="preserve"> had been in operation for a longer period.</w:t>
      </w:r>
      <w:r w:rsidR="006D162D" w:rsidRPr="0833A619">
        <w:rPr>
          <w:rFonts w:cs="Times New Roman"/>
        </w:rPr>
        <w:t xml:space="preserve"> To compare periods in which Covid-19</w:t>
      </w:r>
      <w:r w:rsidR="00FB21BA">
        <w:rPr>
          <w:rFonts w:cs="Times New Roman"/>
        </w:rPr>
        <w:t xml:space="preserve"> and local telemedicine</w:t>
      </w:r>
      <w:r w:rsidR="006D162D" w:rsidRPr="0833A619">
        <w:rPr>
          <w:rFonts w:cs="Times New Roman"/>
        </w:rPr>
        <w:t xml:space="preserve"> was not </w:t>
      </w:r>
      <w:r w:rsidR="00FB21BA">
        <w:rPr>
          <w:rFonts w:cs="Times New Roman"/>
        </w:rPr>
        <w:t>a feature</w:t>
      </w:r>
      <w:r w:rsidR="006D162D" w:rsidRPr="0833A619">
        <w:rPr>
          <w:rFonts w:cs="Times New Roman"/>
        </w:rPr>
        <w:t xml:space="preserve">, analysis of differences between January and February 2020 and January and February 2019 was also performed.  </w:t>
      </w:r>
      <w:r w:rsidR="00E41E8D" w:rsidRPr="0833A619">
        <w:rPr>
          <w:rFonts w:cs="Times New Roman"/>
        </w:rPr>
        <w:t xml:space="preserve">Service user characteristics were compared between 2020 and 2019. </w:t>
      </w:r>
      <w:r w:rsidR="00FD6F4D" w:rsidRPr="0833A619">
        <w:rPr>
          <w:rFonts w:cs="Times New Roman"/>
        </w:rPr>
        <w:t xml:space="preserve">Differences in reasons for contact were </w:t>
      </w:r>
      <w:r w:rsidR="00B83306" w:rsidRPr="0833A619">
        <w:rPr>
          <w:rFonts w:cs="Times New Roman"/>
        </w:rPr>
        <w:t>compared</w:t>
      </w:r>
      <w:r w:rsidR="00FD6F4D" w:rsidRPr="0833A619">
        <w:rPr>
          <w:rFonts w:cs="Times New Roman"/>
        </w:rPr>
        <w:t xml:space="preserve"> </w:t>
      </w:r>
      <w:r w:rsidR="006D162D" w:rsidRPr="0833A619">
        <w:rPr>
          <w:rFonts w:cs="Times New Roman"/>
        </w:rPr>
        <w:t xml:space="preserve">across </w:t>
      </w:r>
      <w:r w:rsidR="00A871D9" w:rsidRPr="0833A619">
        <w:rPr>
          <w:rFonts w:cs="Times New Roman"/>
        </w:rPr>
        <w:t>all</w:t>
      </w:r>
      <w:r w:rsidR="000F31F9" w:rsidRPr="0833A619">
        <w:rPr>
          <w:rFonts w:cs="Times New Roman"/>
        </w:rPr>
        <w:t xml:space="preserve"> time</w:t>
      </w:r>
      <w:r w:rsidR="006D162D" w:rsidRPr="0833A619">
        <w:rPr>
          <w:rFonts w:cs="Times New Roman"/>
        </w:rPr>
        <w:t xml:space="preserve"> periods</w:t>
      </w:r>
      <w:r w:rsidR="00FD6F4D" w:rsidRPr="0833A619">
        <w:rPr>
          <w:rFonts w:cs="Times New Roman"/>
        </w:rPr>
        <w:t>.</w:t>
      </w:r>
      <w:r w:rsidR="005E2F51">
        <w:rPr>
          <w:rFonts w:cs="Times New Roman"/>
        </w:rPr>
        <w:t xml:space="preserve"> </w:t>
      </w:r>
      <w:r w:rsidR="00FD6F4D" w:rsidRPr="0833A619">
        <w:rPr>
          <w:rFonts w:cs="Times New Roman"/>
        </w:rPr>
        <w:t xml:space="preserve"> </w:t>
      </w:r>
      <w:r w:rsidR="005E2F51">
        <w:rPr>
          <w:rFonts w:cs="Times New Roman"/>
        </w:rPr>
        <w:t>R</w:t>
      </w:r>
      <w:r w:rsidR="00A871D9" w:rsidRPr="0833A619">
        <w:rPr>
          <w:rFonts w:cs="Times New Roman"/>
        </w:rPr>
        <w:t xml:space="preserve">easons for contact </w:t>
      </w:r>
      <w:r w:rsidR="00591032" w:rsidRPr="0833A619">
        <w:rPr>
          <w:rFonts w:cs="Times New Roman"/>
        </w:rPr>
        <w:t>by</w:t>
      </w:r>
      <w:r w:rsidR="000F31F9" w:rsidRPr="0833A619">
        <w:rPr>
          <w:rFonts w:cs="Times New Roman"/>
        </w:rPr>
        <w:t xml:space="preserve"> </w:t>
      </w:r>
      <w:r w:rsidR="00AF0127">
        <w:rPr>
          <w:rFonts w:cs="Times New Roman"/>
        </w:rPr>
        <w:t>service users</w:t>
      </w:r>
      <w:r w:rsidR="00AF0127" w:rsidRPr="0833A619">
        <w:rPr>
          <w:rFonts w:cs="Times New Roman"/>
        </w:rPr>
        <w:t xml:space="preserve"> </w:t>
      </w:r>
      <w:r w:rsidR="005E2F51">
        <w:rPr>
          <w:rFonts w:cs="Times New Roman"/>
        </w:rPr>
        <w:t>receiving</w:t>
      </w:r>
      <w:r w:rsidR="000F31F9" w:rsidRPr="0833A619">
        <w:rPr>
          <w:rFonts w:cs="Times New Roman"/>
        </w:rPr>
        <w:t xml:space="preserve"> abortion pills from WoW </w:t>
      </w:r>
      <w:r w:rsidR="00B83306" w:rsidRPr="0833A619">
        <w:rPr>
          <w:rFonts w:cs="Times New Roman"/>
        </w:rPr>
        <w:t xml:space="preserve">in 2019 and 2020 </w:t>
      </w:r>
      <w:r w:rsidR="000F31F9" w:rsidRPr="0833A619">
        <w:rPr>
          <w:rFonts w:cs="Times New Roman"/>
        </w:rPr>
        <w:t xml:space="preserve">were compared to those who did not. </w:t>
      </w:r>
      <w:r w:rsidR="00374976" w:rsidRPr="006219E9">
        <w:rPr>
          <w:rFonts w:cs="Times New Roman"/>
        </w:rPr>
        <w:t xml:space="preserve">As we had no fixed hypotheses regarding the direction of differences in outcomes over time periods (if any), two-tailed bivariate comparisons were applied to the data. </w:t>
      </w:r>
      <w:r w:rsidR="00FD6F4D" w:rsidRPr="0833A619">
        <w:rPr>
          <w:rFonts w:cs="Times New Roman"/>
        </w:rPr>
        <w:t xml:space="preserve">T-tests were performed on continuous variables and chi-square tests were performed on categorical variables. </w:t>
      </w:r>
      <w:r w:rsidR="002678F4">
        <w:rPr>
          <w:rFonts w:cs="Times New Roman"/>
        </w:rPr>
        <w:t>S</w:t>
      </w:r>
      <w:r w:rsidR="00FD6F4D" w:rsidRPr="0833A619">
        <w:rPr>
          <w:rFonts w:cs="Times New Roman"/>
        </w:rPr>
        <w:t>ignificance</w:t>
      </w:r>
      <w:r w:rsidR="002678F4">
        <w:rPr>
          <w:rFonts w:cs="Times New Roman"/>
        </w:rPr>
        <w:t xml:space="preserve"> was</w:t>
      </w:r>
      <w:r w:rsidR="00FD6F4D" w:rsidRPr="0833A619">
        <w:rPr>
          <w:rFonts w:cs="Times New Roman"/>
        </w:rPr>
        <w:t xml:space="preserve"> set at </w:t>
      </w:r>
      <w:r w:rsidR="00FD6F4D" w:rsidRPr="0833A619">
        <w:rPr>
          <w:rFonts w:cs="Times New Roman"/>
          <w:i/>
          <w:iCs/>
        </w:rPr>
        <w:t>p</w:t>
      </w:r>
      <w:r w:rsidR="00FD6F4D" w:rsidRPr="0833A619">
        <w:rPr>
          <w:rFonts w:cs="Times New Roman"/>
        </w:rPr>
        <w:t>&lt;0.05.</w:t>
      </w:r>
    </w:p>
    <w:p w14:paraId="7424DDC5" w14:textId="09CE790D" w:rsidR="00FD6F4D" w:rsidRPr="004D3B44" w:rsidRDefault="005474DF" w:rsidP="006A35BC">
      <w:pPr>
        <w:rPr>
          <w:rFonts w:cs="Times New Roman"/>
        </w:rPr>
      </w:pPr>
      <w:r>
        <w:rPr>
          <w:rFonts w:cs="Times New Roman"/>
        </w:rPr>
        <w:t>Qualitative data comprised</w:t>
      </w:r>
      <w:r w:rsidR="00FD6F4D" w:rsidRPr="0833A619">
        <w:rPr>
          <w:rFonts w:cs="Times New Roman"/>
        </w:rPr>
        <w:t xml:space="preserve"> email correspondence</w:t>
      </w:r>
      <w:r w:rsidR="00195647" w:rsidRPr="0833A619">
        <w:rPr>
          <w:rFonts w:cs="Times New Roman"/>
        </w:rPr>
        <w:t xml:space="preserve"> between </w:t>
      </w:r>
      <w:r w:rsidR="451B5A4A" w:rsidRPr="0833A619">
        <w:rPr>
          <w:rFonts w:cs="Times New Roman"/>
        </w:rPr>
        <w:t xml:space="preserve">WoW and </w:t>
      </w:r>
      <w:r w:rsidR="00B7056B">
        <w:rPr>
          <w:rFonts w:cs="Times New Roman"/>
        </w:rPr>
        <w:t>people</w:t>
      </w:r>
      <w:r w:rsidR="00B7056B" w:rsidRPr="0833A619">
        <w:rPr>
          <w:rFonts w:cs="Times New Roman"/>
        </w:rPr>
        <w:t xml:space="preserve"> </w:t>
      </w:r>
      <w:r w:rsidR="451B5A4A" w:rsidRPr="0833A619">
        <w:rPr>
          <w:rFonts w:cs="Times New Roman"/>
        </w:rPr>
        <w:t xml:space="preserve">from Ireland </w:t>
      </w:r>
      <w:r w:rsidR="628E7FF2" w:rsidRPr="0833A619">
        <w:rPr>
          <w:rFonts w:cs="Times New Roman"/>
        </w:rPr>
        <w:t>requesting their service between January 1</w:t>
      </w:r>
      <w:proofErr w:type="gramStart"/>
      <w:r w:rsidR="628E7FF2" w:rsidRPr="0833A619">
        <w:rPr>
          <w:rFonts w:cs="Times New Roman"/>
        </w:rPr>
        <w:t xml:space="preserve"> 2019</w:t>
      </w:r>
      <w:proofErr w:type="gramEnd"/>
      <w:r w:rsidR="628E7FF2" w:rsidRPr="0833A619">
        <w:rPr>
          <w:rFonts w:cs="Times New Roman"/>
        </w:rPr>
        <w:t xml:space="preserve"> and December 31 2020</w:t>
      </w:r>
      <w:r w:rsidR="00195647" w:rsidRPr="0833A619">
        <w:rPr>
          <w:rFonts w:cs="Times New Roman"/>
        </w:rPr>
        <w:t xml:space="preserve">. </w:t>
      </w:r>
      <w:r w:rsidR="00DB1FE9">
        <w:rPr>
          <w:rFonts w:cs="Times New Roman"/>
        </w:rPr>
        <w:t xml:space="preserve">Since </w:t>
      </w:r>
      <w:r w:rsidR="10093A22" w:rsidRPr="0833A619">
        <w:rPr>
          <w:rFonts w:cs="Times New Roman"/>
        </w:rPr>
        <w:t>legalisation</w:t>
      </w:r>
      <w:r>
        <w:rPr>
          <w:rFonts w:cs="Times New Roman"/>
        </w:rPr>
        <w:t>,</w:t>
      </w:r>
      <w:r w:rsidR="10093A22" w:rsidRPr="0833A619">
        <w:rPr>
          <w:rFonts w:cs="Times New Roman"/>
        </w:rPr>
        <w:t xml:space="preserve"> emails </w:t>
      </w:r>
      <w:r w:rsidR="00DB1FE9">
        <w:rPr>
          <w:rFonts w:cs="Times New Roman"/>
        </w:rPr>
        <w:t>to</w:t>
      </w:r>
      <w:r w:rsidR="0BE3E8ED" w:rsidRPr="0833A619">
        <w:rPr>
          <w:rFonts w:cs="Times New Roman"/>
        </w:rPr>
        <w:t xml:space="preserve"> WoW </w:t>
      </w:r>
      <w:r w:rsidR="10093A22" w:rsidRPr="0833A619">
        <w:rPr>
          <w:rFonts w:cs="Times New Roman"/>
        </w:rPr>
        <w:t xml:space="preserve">from </w:t>
      </w:r>
      <w:r w:rsidR="10093A22" w:rsidRPr="0833A619">
        <w:rPr>
          <w:rFonts w:cs="Times New Roman"/>
        </w:rPr>
        <w:lastRenderedPageBreak/>
        <w:t xml:space="preserve">Ireland </w:t>
      </w:r>
      <w:r w:rsidR="002B2E75">
        <w:rPr>
          <w:rFonts w:cs="Times New Roman"/>
        </w:rPr>
        <w:t>receive</w:t>
      </w:r>
      <w:r w:rsidR="00FD6F4D" w:rsidRPr="0833A619">
        <w:rPr>
          <w:rFonts w:cs="Times New Roman"/>
        </w:rPr>
        <w:t xml:space="preserve"> an automated </w:t>
      </w:r>
      <w:r w:rsidR="00DB1FE9">
        <w:rPr>
          <w:rFonts w:cs="Times New Roman"/>
        </w:rPr>
        <w:t>response</w:t>
      </w:r>
      <w:r w:rsidR="00FD6F4D" w:rsidRPr="0833A619">
        <w:rPr>
          <w:rFonts w:cs="Times New Roman"/>
        </w:rPr>
        <w:t xml:space="preserve"> </w:t>
      </w:r>
      <w:r w:rsidR="3B5E09DC" w:rsidRPr="0833A619">
        <w:rPr>
          <w:rFonts w:cs="Times New Roman"/>
        </w:rPr>
        <w:t xml:space="preserve">with information on accessing abortion </w:t>
      </w:r>
      <w:r w:rsidR="00E85AFB" w:rsidRPr="0833A619">
        <w:rPr>
          <w:rFonts w:cs="Times New Roman"/>
        </w:rPr>
        <w:t>local</w:t>
      </w:r>
      <w:r w:rsidR="41E903E1" w:rsidRPr="0833A619">
        <w:rPr>
          <w:rFonts w:cs="Times New Roman"/>
        </w:rPr>
        <w:t>ly</w:t>
      </w:r>
      <w:r w:rsidR="00FD6F4D" w:rsidRPr="0833A619">
        <w:rPr>
          <w:rFonts w:cs="Times New Roman"/>
        </w:rPr>
        <w:t xml:space="preserve">. </w:t>
      </w:r>
      <w:r w:rsidR="2DAFB9EE" w:rsidRPr="0833A619">
        <w:rPr>
          <w:rFonts w:cs="Times New Roman"/>
        </w:rPr>
        <w:t>People still seeking online provision</w:t>
      </w:r>
      <w:r w:rsidR="70329AE5" w:rsidRPr="0833A619">
        <w:rPr>
          <w:rFonts w:cs="Times New Roman"/>
        </w:rPr>
        <w:t xml:space="preserve"> a</w:t>
      </w:r>
      <w:r w:rsidR="00FD6F4D" w:rsidRPr="0833A619">
        <w:rPr>
          <w:rFonts w:cs="Times New Roman"/>
        </w:rPr>
        <w:t>re invited to explain why they need</w:t>
      </w:r>
      <w:r w:rsidR="02C71CEC" w:rsidRPr="0833A619">
        <w:rPr>
          <w:rFonts w:cs="Times New Roman"/>
        </w:rPr>
        <w:t xml:space="preserve"> </w:t>
      </w:r>
      <w:r w:rsidR="007F4544">
        <w:rPr>
          <w:rFonts w:cs="Times New Roman"/>
        </w:rPr>
        <w:t>this</w:t>
      </w:r>
      <w:r w:rsidR="6CDA45FB" w:rsidRPr="0833A619">
        <w:rPr>
          <w:rFonts w:cs="Times New Roman"/>
        </w:rPr>
        <w:t xml:space="preserve"> given local availability</w:t>
      </w:r>
      <w:r w:rsidR="1A6DB0BE" w:rsidRPr="0833A619">
        <w:rPr>
          <w:rFonts w:cs="Times New Roman"/>
        </w:rPr>
        <w:t xml:space="preserve"> of abortion</w:t>
      </w:r>
      <w:r w:rsidR="00FD6F4D" w:rsidRPr="0833A619">
        <w:rPr>
          <w:rFonts w:cs="Times New Roman"/>
        </w:rPr>
        <w:t xml:space="preserve">. </w:t>
      </w:r>
      <w:r w:rsidR="007F4544">
        <w:rPr>
          <w:rFonts w:cs="Times New Roman"/>
        </w:rPr>
        <w:t>E</w:t>
      </w:r>
      <w:r w:rsidR="00FD6F4D" w:rsidRPr="0833A619">
        <w:rPr>
          <w:rFonts w:cs="Times New Roman"/>
        </w:rPr>
        <w:t xml:space="preserve">mail correspondence </w:t>
      </w:r>
      <w:r w:rsidR="007F4544">
        <w:rPr>
          <w:rFonts w:cs="Times New Roman"/>
        </w:rPr>
        <w:t xml:space="preserve">was anonymised and </w:t>
      </w:r>
      <w:r w:rsidR="00FD6F4D" w:rsidRPr="0833A619">
        <w:rPr>
          <w:rFonts w:cs="Times New Roman"/>
        </w:rPr>
        <w:t>compiled by WoW into</w:t>
      </w:r>
      <w:r w:rsidR="00195647" w:rsidRPr="0833A619">
        <w:rPr>
          <w:rFonts w:cs="Times New Roman"/>
        </w:rPr>
        <w:t xml:space="preserve"> </w:t>
      </w:r>
      <w:r w:rsidR="005F47FE" w:rsidRPr="0833A619">
        <w:rPr>
          <w:rFonts w:cs="Times New Roman"/>
        </w:rPr>
        <w:t xml:space="preserve">MS </w:t>
      </w:r>
      <w:r w:rsidR="00195647" w:rsidRPr="0833A619">
        <w:rPr>
          <w:rFonts w:cs="Times New Roman"/>
        </w:rPr>
        <w:t>Excel</w:t>
      </w:r>
      <w:r w:rsidR="00FD6F4D" w:rsidRPr="0833A619">
        <w:rPr>
          <w:rFonts w:cs="Times New Roman"/>
        </w:rPr>
        <w:t xml:space="preserve">. An inductively generated codebook (Supplementary File 2) was </w:t>
      </w:r>
      <w:proofErr w:type="gramStart"/>
      <w:r w:rsidR="00FD6F4D" w:rsidRPr="0833A619">
        <w:rPr>
          <w:rFonts w:cs="Times New Roman"/>
        </w:rPr>
        <w:t>created</w:t>
      </w:r>
      <w:proofErr w:type="gramEnd"/>
      <w:r w:rsidR="00FD6F4D" w:rsidRPr="0833A619">
        <w:rPr>
          <w:rFonts w:cs="Times New Roman"/>
        </w:rPr>
        <w:t xml:space="preserve"> and thematic analysis applied to the data</w:t>
      </w:r>
      <w:r w:rsidR="004F58BA">
        <w:rPr>
          <w:rFonts w:cs="Times New Roman"/>
          <w:vertAlign w:val="superscript"/>
        </w:rPr>
        <w:t>7</w:t>
      </w:r>
      <w:r w:rsidR="00FD6F4D" w:rsidRPr="0833A619">
        <w:rPr>
          <w:rFonts w:cs="Times New Roman"/>
        </w:rPr>
        <w:t xml:space="preserve">. </w:t>
      </w:r>
    </w:p>
    <w:p w14:paraId="455CD690" w14:textId="14A05A12" w:rsidR="00FD6F4D" w:rsidRPr="004D3B44" w:rsidRDefault="00FD6F4D" w:rsidP="006A35BC">
      <w:pPr>
        <w:rPr>
          <w:rFonts w:cs="Times New Roman"/>
        </w:rPr>
      </w:pPr>
      <w:r w:rsidRPr="0833A619">
        <w:rPr>
          <w:rFonts w:cs="Times New Roman"/>
        </w:rPr>
        <w:t xml:space="preserve">Informed consent for </w:t>
      </w:r>
      <w:r w:rsidR="65877A8F" w:rsidRPr="0833A619">
        <w:rPr>
          <w:rFonts w:cs="Times New Roman"/>
        </w:rPr>
        <w:t>analysis</w:t>
      </w:r>
      <w:r w:rsidR="006432E6">
        <w:rPr>
          <w:rFonts w:cs="Times New Roman"/>
        </w:rPr>
        <w:t xml:space="preserve"> of</w:t>
      </w:r>
      <w:r w:rsidRPr="0833A619">
        <w:rPr>
          <w:rFonts w:cs="Times New Roman"/>
        </w:rPr>
        <w:t xml:space="preserve"> </w:t>
      </w:r>
      <w:r w:rsidR="660DF32D" w:rsidRPr="0833A619">
        <w:rPr>
          <w:rFonts w:cs="Times New Roman"/>
        </w:rPr>
        <w:t>service-related</w:t>
      </w:r>
      <w:r w:rsidR="1709230F" w:rsidRPr="0833A619">
        <w:rPr>
          <w:rFonts w:cs="Times New Roman"/>
        </w:rPr>
        <w:t xml:space="preserve"> data</w:t>
      </w:r>
      <w:r w:rsidRPr="0833A619">
        <w:rPr>
          <w:rFonts w:cs="Times New Roman"/>
        </w:rPr>
        <w:t xml:space="preserve"> was provided</w:t>
      </w:r>
      <w:r w:rsidR="2184633E" w:rsidRPr="0833A619">
        <w:rPr>
          <w:rFonts w:cs="Times New Roman"/>
        </w:rPr>
        <w:t xml:space="preserve"> by service users</w:t>
      </w:r>
      <w:r w:rsidRPr="0833A619">
        <w:rPr>
          <w:rFonts w:cs="Times New Roman"/>
        </w:rPr>
        <w:t xml:space="preserve"> at the time of submi</w:t>
      </w:r>
      <w:r w:rsidR="67CBC8A7" w:rsidRPr="0833A619">
        <w:rPr>
          <w:rFonts w:cs="Times New Roman"/>
        </w:rPr>
        <w:t>tting the form</w:t>
      </w:r>
      <w:r w:rsidRPr="0833A619">
        <w:rPr>
          <w:rFonts w:cs="Times New Roman"/>
        </w:rPr>
        <w:t xml:space="preserve">.  Ethics approval was </w:t>
      </w:r>
      <w:r w:rsidR="00053AC7" w:rsidRPr="0833A619">
        <w:rPr>
          <w:rFonts w:cs="Times New Roman"/>
        </w:rPr>
        <w:t>s</w:t>
      </w:r>
      <w:r w:rsidR="57B85A94" w:rsidRPr="0833A619">
        <w:rPr>
          <w:rFonts w:cs="Times New Roman"/>
        </w:rPr>
        <w:t>ecured through Ethics Committee of Trinity College Dublin</w:t>
      </w:r>
      <w:r w:rsidR="00053AC7" w:rsidRPr="0833A619">
        <w:rPr>
          <w:rFonts w:cs="Times New Roman"/>
        </w:rPr>
        <w:t>.</w:t>
      </w:r>
    </w:p>
    <w:p w14:paraId="4473693C" w14:textId="77777777" w:rsidR="006A35BC" w:rsidRPr="00366F8E" w:rsidRDefault="006A35BC" w:rsidP="006A35BC">
      <w:pPr>
        <w:rPr>
          <w:b/>
          <w:bCs/>
          <w:lang w:val="en-CA"/>
        </w:rPr>
      </w:pPr>
      <w:r w:rsidRPr="00366F8E">
        <w:rPr>
          <w:b/>
          <w:bCs/>
          <w:lang w:val="en-CA"/>
        </w:rPr>
        <w:t>Patient and public involvement</w:t>
      </w:r>
    </w:p>
    <w:p w14:paraId="1A9902C8" w14:textId="77777777" w:rsidR="006A35BC" w:rsidRPr="006A35BC" w:rsidRDefault="006A35BC" w:rsidP="006A35BC">
      <w:pPr>
        <w:rPr>
          <w:lang w:val="en-US"/>
        </w:rPr>
      </w:pPr>
      <w:r w:rsidRPr="006A35BC">
        <w:rPr>
          <w:lang w:val="en-US"/>
        </w:rPr>
        <w:t>It was not appropriate or possible to involve patients in the design, conduct, reporting or dissemination plans of this research.</w:t>
      </w:r>
    </w:p>
    <w:p w14:paraId="3EC066AF" w14:textId="77777777" w:rsidR="00A50F30" w:rsidRDefault="00A50F30" w:rsidP="006A35BC">
      <w:pPr>
        <w:rPr>
          <w:b/>
          <w:bCs/>
        </w:rPr>
      </w:pPr>
    </w:p>
    <w:p w14:paraId="202D2C6E" w14:textId="0F6F5FF1" w:rsidR="00FD6F4D" w:rsidRPr="00366F8E" w:rsidRDefault="00FD6F4D" w:rsidP="006A35BC">
      <w:pPr>
        <w:rPr>
          <w:b/>
          <w:bCs/>
        </w:rPr>
      </w:pPr>
      <w:r w:rsidRPr="00366F8E">
        <w:rPr>
          <w:b/>
          <w:bCs/>
        </w:rPr>
        <w:t>RESULTS</w:t>
      </w:r>
    </w:p>
    <w:p w14:paraId="000E2F1D" w14:textId="10A0B869" w:rsidR="00FD6F4D" w:rsidRPr="00366F8E" w:rsidRDefault="00FC3936" w:rsidP="006A35BC">
      <w:pPr>
        <w:rPr>
          <w:b/>
          <w:bCs/>
        </w:rPr>
      </w:pPr>
      <w:r>
        <w:rPr>
          <w:b/>
          <w:bCs/>
        </w:rPr>
        <w:t>Analysis quantitative data</w:t>
      </w:r>
    </w:p>
    <w:p w14:paraId="3B321306" w14:textId="2FE2A920" w:rsidR="00FD6F4D" w:rsidRDefault="00A423F4" w:rsidP="006A35BC">
      <w:r>
        <w:t xml:space="preserve">There were </w:t>
      </w:r>
      <w:r w:rsidR="00D77752">
        <w:t xml:space="preserve">764 requests </w:t>
      </w:r>
      <w:r w:rsidR="3CBE550D">
        <w:t>from</w:t>
      </w:r>
      <w:r w:rsidR="006B4035">
        <w:t xml:space="preserve"> Ireland</w:t>
      </w:r>
      <w:r w:rsidR="00D77752">
        <w:t xml:space="preserve"> to WoW in 2019 and 2020, </w:t>
      </w:r>
      <w:r w:rsidR="00320F3D">
        <w:t xml:space="preserve">of which </w:t>
      </w:r>
      <w:r w:rsidR="00191F02">
        <w:t>225 (</w:t>
      </w:r>
      <w:r w:rsidR="00E011AE">
        <w:t>29.</w:t>
      </w:r>
      <w:r w:rsidR="001C7ED2">
        <w:t>5</w:t>
      </w:r>
      <w:r w:rsidR="00E011AE">
        <w:t>%</w:t>
      </w:r>
      <w:r w:rsidR="00191F02">
        <w:t>)</w:t>
      </w:r>
      <w:r w:rsidR="0078193E">
        <w:t xml:space="preserve"> </w:t>
      </w:r>
      <w:r w:rsidR="00320F3D">
        <w:t>were</w:t>
      </w:r>
      <w:r w:rsidR="00191F02">
        <w:t xml:space="preserve"> completed (Table 1). </w:t>
      </w:r>
      <w:r w:rsidR="00471355">
        <w:t>R</w:t>
      </w:r>
      <w:r w:rsidR="00197D5E">
        <w:t>equests</w:t>
      </w:r>
      <w:r w:rsidR="00622AA7">
        <w:t xml:space="preserve"> </w:t>
      </w:r>
      <w:r w:rsidR="00EA2A96">
        <w:t xml:space="preserve">declined by </w:t>
      </w:r>
      <w:r w:rsidR="0069252E">
        <w:t>2</w:t>
      </w:r>
      <w:r w:rsidR="1C10C7A6">
        <w:t>1</w:t>
      </w:r>
      <w:r w:rsidR="0069252E">
        <w:t xml:space="preserve">% </w:t>
      </w:r>
      <w:r w:rsidR="00AF03C5">
        <w:t>between 2019 and 2020</w:t>
      </w:r>
      <w:r w:rsidR="00622AA7">
        <w:t xml:space="preserve">, </w:t>
      </w:r>
      <w:r w:rsidR="00471355">
        <w:t xml:space="preserve">while the proportion of completed requests declined by 11.3% </w:t>
      </w:r>
      <w:r w:rsidR="3F7BBB08">
        <w:t>(</w:t>
      </w:r>
      <w:r w:rsidR="00471355" w:rsidRPr="0833A619">
        <w:rPr>
          <w:i/>
          <w:iCs/>
        </w:rPr>
        <w:t>p</w:t>
      </w:r>
      <w:r w:rsidR="00471355">
        <w:t xml:space="preserve">&lt;0.01). </w:t>
      </w:r>
      <w:r w:rsidR="00E056CF">
        <w:t xml:space="preserve">Regarding the impact of Covid-19 restrictions, </w:t>
      </w:r>
      <w:r w:rsidR="00A60ECC">
        <w:t xml:space="preserve">the proportion of </w:t>
      </w:r>
      <w:r w:rsidR="00E056CF">
        <w:t>c</w:t>
      </w:r>
      <w:r w:rsidR="00457DA5">
        <w:t>ompleted requests</w:t>
      </w:r>
      <w:r w:rsidR="00E7605D">
        <w:t xml:space="preserve"> decreased by about one-quarter </w:t>
      </w:r>
      <w:r w:rsidR="005A7765">
        <w:t xml:space="preserve">during </w:t>
      </w:r>
      <w:r w:rsidR="00CA0F8B">
        <w:t>March</w:t>
      </w:r>
      <w:r w:rsidR="6937DB56">
        <w:t>-</w:t>
      </w:r>
      <w:r w:rsidR="00CA0F8B">
        <w:t>June 2020</w:t>
      </w:r>
      <w:r w:rsidR="005F5C01">
        <w:t xml:space="preserve"> period of restrictions</w:t>
      </w:r>
      <w:r w:rsidR="00020479">
        <w:t xml:space="preserve"> </w:t>
      </w:r>
      <w:r w:rsidR="00CA0F8B">
        <w:t xml:space="preserve">compared to the equivalent months of 2019 (-25.8%, </w:t>
      </w:r>
      <w:r w:rsidR="00CA0F8B" w:rsidRPr="0833A619">
        <w:rPr>
          <w:i/>
          <w:iCs/>
        </w:rPr>
        <w:t>p</w:t>
      </w:r>
      <w:r w:rsidR="00CA0F8B">
        <w:t>&lt;0.001)</w:t>
      </w:r>
      <w:r w:rsidR="00457DA5">
        <w:t xml:space="preserve">, </w:t>
      </w:r>
      <w:r w:rsidR="009B5FFB">
        <w:t>but</w:t>
      </w:r>
      <w:r w:rsidR="000717B4">
        <w:t xml:space="preserve"> </w:t>
      </w:r>
      <w:r w:rsidR="009B5FFB">
        <w:t xml:space="preserve">did not significantly change during the </w:t>
      </w:r>
      <w:r w:rsidR="005F5C01">
        <w:t>latter period</w:t>
      </w:r>
      <w:r w:rsidR="002D7840">
        <w:t xml:space="preserve"> of restrictions</w:t>
      </w:r>
      <w:r w:rsidR="005F5C01">
        <w:t xml:space="preserve"> (October</w:t>
      </w:r>
      <w:r w:rsidR="4C1083E9">
        <w:t>-</w:t>
      </w:r>
      <w:r w:rsidR="005F5C01">
        <w:t>December</w:t>
      </w:r>
      <w:r w:rsidR="002D7840">
        <w:t xml:space="preserve"> 2020 versus October</w:t>
      </w:r>
      <w:r w:rsidR="65A28E7B">
        <w:t>-</w:t>
      </w:r>
      <w:r w:rsidR="002D7840">
        <w:t>December 2019</w:t>
      </w:r>
      <w:r w:rsidR="00D42278">
        <w:t>; T</w:t>
      </w:r>
      <w:r w:rsidR="009B5FFB">
        <w:t>able 1).</w:t>
      </w:r>
      <w:r w:rsidR="00646B82">
        <w:t xml:space="preserve"> </w:t>
      </w:r>
      <w:r w:rsidR="00433E57">
        <w:t xml:space="preserve">There </w:t>
      </w:r>
      <w:r w:rsidR="00951E6B">
        <w:t>were no annual</w:t>
      </w:r>
      <w:r w:rsidR="00433E57">
        <w:t xml:space="preserve"> difference</w:t>
      </w:r>
      <w:r w:rsidR="00951E6B">
        <w:t>s</w:t>
      </w:r>
      <w:r w:rsidR="00433E57">
        <w:t xml:space="preserve"> in the characteristics of the </w:t>
      </w:r>
      <w:r w:rsidR="006E4E6E">
        <w:t xml:space="preserve">those </w:t>
      </w:r>
      <w:r w:rsidR="00433E57">
        <w:t xml:space="preserve">who contacted WoW </w:t>
      </w:r>
      <w:r w:rsidR="00CB0045">
        <w:t>in</w:t>
      </w:r>
      <w:r w:rsidR="00433E57">
        <w:t xml:space="preserve"> 2019</w:t>
      </w:r>
      <w:r w:rsidR="001E7320">
        <w:t xml:space="preserve"> (n=</w:t>
      </w:r>
      <w:r w:rsidR="002C1AA8">
        <w:t>427</w:t>
      </w:r>
      <w:r w:rsidR="001E7320">
        <w:t xml:space="preserve">) </w:t>
      </w:r>
      <w:r w:rsidR="00433E57">
        <w:t xml:space="preserve">and 2020 </w:t>
      </w:r>
      <w:r w:rsidR="001E7320">
        <w:t>(n=</w:t>
      </w:r>
      <w:r w:rsidR="002C1AA8">
        <w:t>337</w:t>
      </w:r>
      <w:r w:rsidR="001E7320">
        <w:t>)</w:t>
      </w:r>
      <w:r w:rsidR="002C1AA8">
        <w:t xml:space="preserve">, </w:t>
      </w:r>
      <w:r w:rsidR="0A699AE0">
        <w:t>except for</w:t>
      </w:r>
      <w:r w:rsidR="002C1AA8">
        <w:t xml:space="preserve"> </w:t>
      </w:r>
      <w:r w:rsidR="00835BD6">
        <w:t xml:space="preserve">a slightly </w:t>
      </w:r>
      <w:r w:rsidR="00C32169">
        <w:t>high</w:t>
      </w:r>
      <w:r w:rsidR="00835BD6">
        <w:t>er proportion</w:t>
      </w:r>
      <w:r w:rsidR="006B4035">
        <w:t xml:space="preserve"> of</w:t>
      </w:r>
      <w:r w:rsidR="00835BD6">
        <w:t xml:space="preserve"> </w:t>
      </w:r>
      <w:r w:rsidR="007A23FF">
        <w:t>pregnancies &gt;7 weeks gestation in 2020</w:t>
      </w:r>
      <w:r w:rsidR="00C32169">
        <w:t xml:space="preserve"> compared to 2019</w:t>
      </w:r>
      <w:r w:rsidR="007A23FF">
        <w:t xml:space="preserve"> (</w:t>
      </w:r>
      <w:r w:rsidR="00C32169">
        <w:t xml:space="preserve">8.9% versus 5.3%, </w:t>
      </w:r>
      <w:r w:rsidR="00C32169" w:rsidRPr="0833A619">
        <w:rPr>
          <w:i/>
          <w:iCs/>
        </w:rPr>
        <w:t>p</w:t>
      </w:r>
      <w:r w:rsidR="00C32169">
        <w:t xml:space="preserve">&lt;0.05; </w:t>
      </w:r>
      <w:r w:rsidR="008156FE">
        <w:t xml:space="preserve">Supplementary </w:t>
      </w:r>
      <w:r w:rsidR="00433E57">
        <w:t xml:space="preserve">Table </w:t>
      </w:r>
      <w:r w:rsidR="008156FE">
        <w:t>1</w:t>
      </w:r>
      <w:r w:rsidR="00433E57">
        <w:t>).</w:t>
      </w:r>
      <w:r w:rsidR="00951E6B">
        <w:t xml:space="preserve"> </w:t>
      </w:r>
    </w:p>
    <w:p w14:paraId="04984D58" w14:textId="3F8FC259" w:rsidR="00461C56" w:rsidRPr="004D3B44" w:rsidRDefault="00C61151" w:rsidP="006A35BC">
      <w:r>
        <w:t xml:space="preserve">Table </w:t>
      </w:r>
      <w:r w:rsidR="008156FE">
        <w:t>2</w:t>
      </w:r>
      <w:r>
        <w:t xml:space="preserve"> </w:t>
      </w:r>
      <w:r w:rsidR="00296D16">
        <w:t xml:space="preserve">compares </w:t>
      </w:r>
      <w:r>
        <w:t>reasons for co</w:t>
      </w:r>
      <w:r w:rsidR="00AD463A">
        <w:t>ntact with WoW</w:t>
      </w:r>
      <w:r w:rsidR="00FB5C1E">
        <w:t xml:space="preserve"> according to </w:t>
      </w:r>
      <w:r w:rsidR="00751FAB">
        <w:t xml:space="preserve">year </w:t>
      </w:r>
      <w:r w:rsidR="00FB5C1E">
        <w:t>(</w:t>
      </w:r>
      <w:r w:rsidR="009E121C">
        <w:t xml:space="preserve">2020 </w:t>
      </w:r>
      <w:r w:rsidR="00FB5C1E">
        <w:t>v</w:t>
      </w:r>
      <w:r w:rsidR="009109A4">
        <w:t>ersu</w:t>
      </w:r>
      <w:r w:rsidR="00FB5C1E">
        <w:t>s 20</w:t>
      </w:r>
      <w:r w:rsidR="009E121C">
        <w:t>19</w:t>
      </w:r>
      <w:r w:rsidR="00751FAB">
        <w:t xml:space="preserve">) and </w:t>
      </w:r>
      <w:r w:rsidR="41B7355D">
        <w:t>during</w:t>
      </w:r>
      <w:r w:rsidR="00FC32DC">
        <w:t xml:space="preserve"> </w:t>
      </w:r>
      <w:r w:rsidR="00BA061B">
        <w:t xml:space="preserve">Covid-19 </w:t>
      </w:r>
      <w:r w:rsidR="00FC32DC">
        <w:t>restrictions</w:t>
      </w:r>
      <w:r w:rsidR="00320885">
        <w:t xml:space="preserve"> </w:t>
      </w:r>
      <w:r w:rsidR="00FE282A">
        <w:t xml:space="preserve">in 2020 </w:t>
      </w:r>
      <w:r w:rsidR="00BA061B">
        <w:t>(</w:t>
      </w:r>
      <w:r w:rsidR="00FB5C1E">
        <w:t>Jan</w:t>
      </w:r>
      <w:r w:rsidR="00461C56">
        <w:t xml:space="preserve">uary </w:t>
      </w:r>
      <w:r w:rsidR="00E60085">
        <w:t>and</w:t>
      </w:r>
      <w:r w:rsidR="00461C56">
        <w:t xml:space="preserve"> </w:t>
      </w:r>
      <w:r w:rsidR="00FB5C1E">
        <w:t>Feb</w:t>
      </w:r>
      <w:r w:rsidR="00461C56">
        <w:t>ruary</w:t>
      </w:r>
      <w:r w:rsidR="00320885">
        <w:t>)</w:t>
      </w:r>
      <w:r w:rsidR="009E121C">
        <w:t xml:space="preserve"> </w:t>
      </w:r>
      <w:r w:rsidR="00FC32DC">
        <w:t>to</w:t>
      </w:r>
      <w:r w:rsidR="00FB5C1E">
        <w:t xml:space="preserve"> </w:t>
      </w:r>
      <w:r w:rsidR="00FE282A">
        <w:t>equivalent</w:t>
      </w:r>
      <w:r w:rsidR="009E121C">
        <w:t xml:space="preserve"> months </w:t>
      </w:r>
      <w:r w:rsidR="00FE282A">
        <w:t>of</w:t>
      </w:r>
      <w:r w:rsidR="009E121C">
        <w:t xml:space="preserve"> 2019</w:t>
      </w:r>
      <w:r w:rsidR="00461C56">
        <w:t>.</w:t>
      </w:r>
      <w:r w:rsidR="0C8BFFBD">
        <w:t xml:space="preserve">  Unsurprisingly,</w:t>
      </w:r>
      <w:r w:rsidR="0030574A">
        <w:t xml:space="preserve"> </w:t>
      </w:r>
      <w:r w:rsidR="005D62B0">
        <w:t xml:space="preserve">“Coronavirus” </w:t>
      </w:r>
      <w:r w:rsidR="00A61E36">
        <w:t>was</w:t>
      </w:r>
      <w:r w:rsidR="005D62B0">
        <w:t xml:space="preserve"> one of the most frequently </w:t>
      </w:r>
      <w:r w:rsidR="0018712C">
        <w:t>selected</w:t>
      </w:r>
      <w:r w:rsidR="005D62B0">
        <w:t xml:space="preserve"> option</w:t>
      </w:r>
      <w:r w:rsidR="00A61E36">
        <w:t>s</w:t>
      </w:r>
      <w:r w:rsidR="03EC3580">
        <w:t xml:space="preserve"> (34%)</w:t>
      </w:r>
      <w:r w:rsidR="00A61E36">
        <w:t xml:space="preserve"> in</w:t>
      </w:r>
      <w:r w:rsidR="005D62B0">
        <w:t xml:space="preserve"> 2020</w:t>
      </w:r>
      <w:r w:rsidR="30E1AE20">
        <w:t xml:space="preserve"> (T</w:t>
      </w:r>
      <w:r w:rsidR="005D62B0">
        <w:t xml:space="preserve">able </w:t>
      </w:r>
      <w:r w:rsidR="009D3DAD">
        <w:t>2</w:t>
      </w:r>
      <w:r w:rsidR="005D62B0">
        <w:t>)</w:t>
      </w:r>
      <w:r w:rsidR="78276CFB">
        <w:t xml:space="preserve"> but </w:t>
      </w:r>
      <w:r w:rsidR="00724B2E">
        <w:t xml:space="preserve">there were </w:t>
      </w:r>
      <w:r w:rsidR="7CC41523">
        <w:t xml:space="preserve">also </w:t>
      </w:r>
      <w:r w:rsidR="00943645">
        <w:t>other</w:t>
      </w:r>
      <w:r w:rsidR="00724B2E">
        <w:t xml:space="preserve"> periodic changes in reasons </w:t>
      </w:r>
      <w:r w:rsidR="0051216A">
        <w:t>cited</w:t>
      </w:r>
      <w:r w:rsidR="35F5DE2D">
        <w:t xml:space="preserve">.  </w:t>
      </w:r>
      <w:r w:rsidR="569FFA40">
        <w:t xml:space="preserve">“Legal restrictions”, and “cost” reduced in frequency </w:t>
      </w:r>
      <w:r w:rsidR="61E7C100">
        <w:t xml:space="preserve">while </w:t>
      </w:r>
      <w:r w:rsidR="009E4D51">
        <w:t xml:space="preserve">“childcare”, </w:t>
      </w:r>
      <w:r w:rsidR="000114F3">
        <w:t>“school or work commitments”</w:t>
      </w:r>
      <w:r w:rsidR="00057F86">
        <w:t xml:space="preserve">, </w:t>
      </w:r>
      <w:r w:rsidR="009E4D51">
        <w:t xml:space="preserve">and </w:t>
      </w:r>
      <w:r w:rsidR="0091107B">
        <w:t>“</w:t>
      </w:r>
      <w:r w:rsidR="00057F86">
        <w:t>I would rather have my partner or friend with me during the process</w:t>
      </w:r>
      <w:r w:rsidR="0091107B">
        <w:t>”</w:t>
      </w:r>
      <w:r w:rsidR="009E4D51">
        <w:t xml:space="preserve"> </w:t>
      </w:r>
      <w:r w:rsidR="4B49FA66">
        <w:t>increased in frequency when compared with the re</w:t>
      </w:r>
      <w:r w:rsidR="007C6567">
        <w:t xml:space="preserve">spective </w:t>
      </w:r>
      <w:r w:rsidR="0013474A">
        <w:t>months of 20</w:t>
      </w:r>
      <w:r w:rsidR="008148E2">
        <w:t>19</w:t>
      </w:r>
      <w:r w:rsidR="0091107B">
        <w:t xml:space="preserve"> (</w:t>
      </w:r>
      <w:r w:rsidR="000E695B">
        <w:t xml:space="preserve">all </w:t>
      </w:r>
      <w:r w:rsidR="000E695B" w:rsidRPr="0833A619">
        <w:rPr>
          <w:i/>
          <w:iCs/>
        </w:rPr>
        <w:t>p</w:t>
      </w:r>
      <w:r w:rsidR="000E695B">
        <w:t>&lt;0.05</w:t>
      </w:r>
      <w:r w:rsidR="00F96B39">
        <w:t>; Table 3</w:t>
      </w:r>
      <w:r w:rsidR="0091107B">
        <w:t>)</w:t>
      </w:r>
      <w:r w:rsidR="00E461D9">
        <w:t xml:space="preserve">. </w:t>
      </w:r>
      <w:r w:rsidR="0013474A">
        <w:t xml:space="preserve"> </w:t>
      </w:r>
      <w:r w:rsidR="008E4677">
        <w:t>Notably</w:t>
      </w:r>
      <w:r w:rsidR="009D2347">
        <w:t>,</w:t>
      </w:r>
      <w:r w:rsidR="00795AE6">
        <w:t xml:space="preserve"> </w:t>
      </w:r>
      <w:r w:rsidR="00285EE8">
        <w:t>privacy concerns</w:t>
      </w:r>
      <w:r w:rsidR="003111A1">
        <w:t xml:space="preserve"> </w:t>
      </w:r>
      <w:r w:rsidR="00F5750A">
        <w:t>and</w:t>
      </w:r>
      <w:r w:rsidR="00F06AE5">
        <w:t xml:space="preserve"> </w:t>
      </w:r>
      <w:r w:rsidR="00285EE8">
        <w:t xml:space="preserve">perceived </w:t>
      </w:r>
      <w:r w:rsidR="00F5750A">
        <w:t xml:space="preserve">greater comfort afforded by home-based EMA </w:t>
      </w:r>
      <w:r w:rsidR="00127191">
        <w:t>remained</w:t>
      </w:r>
      <w:r w:rsidR="003111A1">
        <w:t xml:space="preserve"> consistently </w:t>
      </w:r>
      <w:r w:rsidR="00285EE8">
        <w:t>common reasons for contacting WoW</w:t>
      </w:r>
      <w:r w:rsidR="003111A1">
        <w:t xml:space="preserve">, </w:t>
      </w:r>
      <w:r w:rsidR="005A0852">
        <w:t>selected by</w:t>
      </w:r>
      <w:r w:rsidR="003C47B7">
        <w:t xml:space="preserve"> &gt;</w:t>
      </w:r>
      <w:r w:rsidR="005A0852">
        <w:t>3</w:t>
      </w:r>
      <w:r w:rsidR="00F5750A">
        <w:t>0</w:t>
      </w:r>
      <w:r w:rsidR="005A0852">
        <w:t xml:space="preserve">% of </w:t>
      </w:r>
      <w:r w:rsidR="007B3714">
        <w:t xml:space="preserve">respondents </w:t>
      </w:r>
      <w:r w:rsidR="005A0852">
        <w:t>across</w:t>
      </w:r>
      <w:r w:rsidR="002368DE">
        <w:t xml:space="preserve"> </w:t>
      </w:r>
      <w:r w:rsidR="00E02E4B">
        <w:t xml:space="preserve">all </w:t>
      </w:r>
      <w:r w:rsidR="00C56C39">
        <w:t xml:space="preserve">four </w:t>
      </w:r>
      <w:r w:rsidR="00E02E4B">
        <w:t>time-</w:t>
      </w:r>
      <w:r w:rsidR="00E35391">
        <w:t>period</w:t>
      </w:r>
      <w:r w:rsidR="006A5130">
        <w:t>s</w:t>
      </w:r>
      <w:r w:rsidR="00C56C39">
        <w:t xml:space="preserve"> </w:t>
      </w:r>
      <w:r w:rsidR="003B7A06">
        <w:t>(</w:t>
      </w:r>
      <w:r w:rsidR="002340F5">
        <w:t xml:space="preserve">Table </w:t>
      </w:r>
      <w:r w:rsidR="00127191">
        <w:t>2</w:t>
      </w:r>
      <w:r w:rsidR="00142DB8">
        <w:t>).</w:t>
      </w:r>
    </w:p>
    <w:p w14:paraId="02F30D6E" w14:textId="7E7E754E" w:rsidR="0058375A" w:rsidRPr="004D3B44" w:rsidRDefault="002368DE" w:rsidP="006A35BC">
      <w:pPr>
        <w:rPr>
          <w:i/>
          <w:iCs/>
        </w:rPr>
      </w:pPr>
      <w:r>
        <w:lastRenderedPageBreak/>
        <w:t xml:space="preserve">Table </w:t>
      </w:r>
      <w:r w:rsidR="0057082E">
        <w:t>3</w:t>
      </w:r>
      <w:r>
        <w:t xml:space="preserve"> </w:t>
      </w:r>
      <w:r w:rsidR="00296D16">
        <w:t>compares reasons for contact</w:t>
      </w:r>
      <w:r w:rsidR="4BB8C310">
        <w:t>ing</w:t>
      </w:r>
      <w:r w:rsidR="00296D16">
        <w:t xml:space="preserve"> WoW during</w:t>
      </w:r>
      <w:r w:rsidR="0082046A">
        <w:t xml:space="preserve"> </w:t>
      </w:r>
      <w:r w:rsidR="00296D16">
        <w:t xml:space="preserve">Covid-19 restrictions in 2020 </w:t>
      </w:r>
      <w:r w:rsidR="00531AB3">
        <w:t xml:space="preserve">(March to June and October to December) </w:t>
      </w:r>
      <w:r w:rsidR="7FDF18CA">
        <w:t>with</w:t>
      </w:r>
      <w:r w:rsidR="00296D16">
        <w:t xml:space="preserve"> the </w:t>
      </w:r>
      <w:r w:rsidR="00531AB3">
        <w:t xml:space="preserve">same months of </w:t>
      </w:r>
      <w:r w:rsidR="004B3672">
        <w:t>2019</w:t>
      </w:r>
      <w:r w:rsidR="00531AB3">
        <w:t xml:space="preserve">. </w:t>
      </w:r>
      <w:r w:rsidR="00361391">
        <w:t xml:space="preserve">The local telemedicine service </w:t>
      </w:r>
      <w:proofErr w:type="gramStart"/>
      <w:r w:rsidR="00361391">
        <w:t xml:space="preserve">was </w:t>
      </w:r>
      <w:r w:rsidR="00F67EAE">
        <w:t xml:space="preserve"> introduc</w:t>
      </w:r>
      <w:r w:rsidR="00BC43EF">
        <w:t>ed</w:t>
      </w:r>
      <w:proofErr w:type="gramEnd"/>
      <w:r w:rsidR="00F67EAE">
        <w:t xml:space="preserve"> in April 2020. </w:t>
      </w:r>
      <w:r w:rsidR="00B1269E">
        <w:t xml:space="preserve">Again, “Coronavirus” was selected by </w:t>
      </w:r>
      <w:r w:rsidR="00933534">
        <w:t>over</w:t>
      </w:r>
      <w:r w:rsidR="003958A5">
        <w:t xml:space="preserve"> </w:t>
      </w:r>
      <w:r w:rsidR="00BC4708">
        <w:t>one-third</w:t>
      </w:r>
      <w:r w:rsidR="003958A5">
        <w:t xml:space="preserve"> </w:t>
      </w:r>
      <w:r w:rsidR="00B1269E">
        <w:t>(</w:t>
      </w:r>
      <w:r w:rsidR="00933534">
        <w:t>36.8%</w:t>
      </w:r>
      <w:r w:rsidR="00B1269E">
        <w:t>)</w:t>
      </w:r>
      <w:r w:rsidR="2D59D2FA">
        <w:t xml:space="preserve"> while t</w:t>
      </w:r>
      <w:r w:rsidR="006E3D14">
        <w:t>he proportion selecting</w:t>
      </w:r>
      <w:r w:rsidR="00CB018D">
        <w:t xml:space="preserve"> “I need to keep my abortion a secret from my partner or family” and “I would be more comfortable at home” </w:t>
      </w:r>
      <w:r w:rsidR="00CC55CF">
        <w:t>were both over</w:t>
      </w:r>
      <w:r w:rsidR="00CB018D">
        <w:t xml:space="preserve"> 10% </w:t>
      </w:r>
      <w:r w:rsidR="00CC55CF">
        <w:t xml:space="preserve">higher </w:t>
      </w:r>
      <w:r w:rsidR="00CB018D">
        <w:t xml:space="preserve">during the first lockdown period </w:t>
      </w:r>
      <w:r w:rsidR="00C138AC">
        <w:t>compared to the</w:t>
      </w:r>
      <w:r w:rsidR="00CC55CF">
        <w:t xml:space="preserve"> same months of 2019</w:t>
      </w:r>
      <w:r w:rsidR="00C138AC">
        <w:t xml:space="preserve"> </w:t>
      </w:r>
      <w:r w:rsidR="00CB018D">
        <w:t xml:space="preserve">(both </w:t>
      </w:r>
      <w:r w:rsidR="00CB018D" w:rsidRPr="0833A619">
        <w:rPr>
          <w:i/>
          <w:iCs/>
        </w:rPr>
        <w:t>p</w:t>
      </w:r>
      <w:r w:rsidR="00CB018D">
        <w:t>&lt;0.05)</w:t>
      </w:r>
      <w:r w:rsidR="1285E9E7">
        <w:t>. During this time t</w:t>
      </w:r>
      <w:r w:rsidR="00CC55CF">
        <w:t xml:space="preserve">he proportion </w:t>
      </w:r>
      <w:r w:rsidR="00D01D62">
        <w:t>concerned about</w:t>
      </w:r>
      <w:r w:rsidR="00C138AC">
        <w:t xml:space="preserve"> legal restrictions decreased </w:t>
      </w:r>
      <w:r w:rsidR="0020721E">
        <w:t xml:space="preserve">(-16.5%, </w:t>
      </w:r>
      <w:r w:rsidR="0020721E" w:rsidRPr="0833A619">
        <w:rPr>
          <w:i/>
          <w:iCs/>
        </w:rPr>
        <w:t>p</w:t>
      </w:r>
      <w:r w:rsidR="0020721E">
        <w:t>&lt;0.001)</w:t>
      </w:r>
      <w:r w:rsidR="00C138AC">
        <w:t>.</w:t>
      </w:r>
      <w:r w:rsidR="0020721E">
        <w:t xml:space="preserve"> </w:t>
      </w:r>
      <w:r w:rsidR="4ACCF8A2">
        <w:t>T</w:t>
      </w:r>
      <w:r w:rsidR="00D33382">
        <w:t xml:space="preserve">he only discernible change in reasons for contacting WoW </w:t>
      </w:r>
      <w:r w:rsidR="59AC6A8B">
        <w:t>during the second Covid-19 lockdown</w:t>
      </w:r>
      <w:r w:rsidR="00DC5845">
        <w:t xml:space="preserve"> when telemedicine was in place</w:t>
      </w:r>
      <w:r w:rsidR="59AC6A8B">
        <w:t xml:space="preserve"> </w:t>
      </w:r>
      <w:r w:rsidR="00D33382">
        <w:t xml:space="preserve">was </w:t>
      </w:r>
      <w:r w:rsidR="001D0DE7">
        <w:t xml:space="preserve">an increase in </w:t>
      </w:r>
      <w:r w:rsidR="006E3D14">
        <w:t xml:space="preserve">proportion </w:t>
      </w:r>
      <w:r w:rsidR="001D0DE7">
        <w:t>selecti</w:t>
      </w:r>
      <w:r w:rsidR="006E3D14">
        <w:t>ng</w:t>
      </w:r>
      <w:r w:rsidR="001D0DE7">
        <w:t xml:space="preserve"> “my partner is abusive”</w:t>
      </w:r>
      <w:r w:rsidR="00723273">
        <w:t xml:space="preserve"> </w:t>
      </w:r>
      <w:r w:rsidR="001D0DE7">
        <w:t>(+</w:t>
      </w:r>
      <w:r w:rsidR="00915C51">
        <w:t xml:space="preserve">7.6%, </w:t>
      </w:r>
      <w:r w:rsidR="00915C51" w:rsidRPr="0833A619">
        <w:rPr>
          <w:i/>
          <w:iCs/>
        </w:rPr>
        <w:t>p</w:t>
      </w:r>
      <w:r w:rsidR="00915C51">
        <w:t>&lt;0.05).</w:t>
      </w:r>
      <w:r w:rsidR="00D420EC">
        <w:t xml:space="preserve"> Comparison of reasons </w:t>
      </w:r>
      <w:r w:rsidR="536CC2DF">
        <w:t xml:space="preserve">provided by those completing requests </w:t>
      </w:r>
      <w:r w:rsidR="00D420EC">
        <w:t>with</w:t>
      </w:r>
      <w:r w:rsidR="3F08301E">
        <w:t xml:space="preserve"> those who did not reveal</w:t>
      </w:r>
      <w:r w:rsidR="00D420EC">
        <w:t xml:space="preserve"> </w:t>
      </w:r>
      <w:r w:rsidR="009B6337">
        <w:t>stigma</w:t>
      </w:r>
      <w:r w:rsidR="00F448BF">
        <w:t xml:space="preserve"> (+12.1%, </w:t>
      </w:r>
      <w:r w:rsidR="00F448BF" w:rsidRPr="0833A619">
        <w:rPr>
          <w:i/>
          <w:iCs/>
        </w:rPr>
        <w:t>p</w:t>
      </w:r>
      <w:r w:rsidR="00F448BF">
        <w:t>&lt;0.001)</w:t>
      </w:r>
      <w:r w:rsidR="009B6337">
        <w:t xml:space="preserve">, </w:t>
      </w:r>
      <w:r w:rsidR="00FC10DC">
        <w:t>an abusive partner</w:t>
      </w:r>
      <w:r w:rsidR="00F448BF">
        <w:t xml:space="preserve"> (+3.9%, </w:t>
      </w:r>
      <w:r w:rsidR="00F448BF" w:rsidRPr="0833A619">
        <w:rPr>
          <w:i/>
          <w:iCs/>
        </w:rPr>
        <w:t>p</w:t>
      </w:r>
      <w:r w:rsidR="00F448BF">
        <w:t>&lt;0.05)</w:t>
      </w:r>
      <w:r w:rsidR="009B6337">
        <w:t xml:space="preserve">, </w:t>
      </w:r>
      <w:r w:rsidR="007842FE">
        <w:t>fear o</w:t>
      </w:r>
      <w:r w:rsidR="00826F41">
        <w:t>f</w:t>
      </w:r>
      <w:r w:rsidR="007842FE">
        <w:t xml:space="preserve"> protestors</w:t>
      </w:r>
      <w:r w:rsidR="003D3434">
        <w:t xml:space="preserve"> (+5.4%, </w:t>
      </w:r>
      <w:r w:rsidR="003D3434" w:rsidRPr="0833A619">
        <w:rPr>
          <w:i/>
          <w:iCs/>
        </w:rPr>
        <w:t>p</w:t>
      </w:r>
      <w:r w:rsidR="003D3434">
        <w:t>&lt;0.05)</w:t>
      </w:r>
      <w:r w:rsidR="007842FE">
        <w:t xml:space="preserve">, </w:t>
      </w:r>
      <w:r w:rsidR="009B6337">
        <w:t xml:space="preserve">and </w:t>
      </w:r>
      <w:r w:rsidR="00AE0C7C">
        <w:t xml:space="preserve">being an </w:t>
      </w:r>
      <w:r w:rsidR="009B6337">
        <w:t xml:space="preserve">undocumented </w:t>
      </w:r>
      <w:r w:rsidR="00AE0C7C">
        <w:t>immigrant</w:t>
      </w:r>
      <w:r w:rsidR="003D3434">
        <w:t xml:space="preserve"> (+2.3%, </w:t>
      </w:r>
      <w:r w:rsidR="003D3434" w:rsidRPr="0833A619">
        <w:rPr>
          <w:i/>
          <w:iCs/>
        </w:rPr>
        <w:t>p</w:t>
      </w:r>
      <w:r w:rsidR="003D3434">
        <w:t>&lt;0.05)</w:t>
      </w:r>
      <w:r w:rsidR="00AE0C7C">
        <w:t xml:space="preserve"> </w:t>
      </w:r>
      <w:r w:rsidR="0478F517">
        <w:t xml:space="preserve">featuring as </w:t>
      </w:r>
      <w:r w:rsidR="00AE0C7C">
        <w:t>particular barriers</w:t>
      </w:r>
      <w:r w:rsidR="007842FE">
        <w:t xml:space="preserve"> to local access</w:t>
      </w:r>
      <w:r w:rsidR="00AE0C7C">
        <w:t xml:space="preserve"> (Table 4). </w:t>
      </w:r>
    </w:p>
    <w:p w14:paraId="364F2460" w14:textId="003AC4C1" w:rsidR="0757A85A" w:rsidRPr="004D3B44" w:rsidRDefault="0757A85A" w:rsidP="006A35BC"/>
    <w:p w14:paraId="0F7297C4" w14:textId="67F1F43A" w:rsidR="00FB5C1E" w:rsidRPr="004D3B44" w:rsidRDefault="00972263" w:rsidP="006A35BC">
      <w:r>
        <w:rPr>
          <w:b/>
          <w:bCs/>
        </w:rPr>
        <w:t>Qualitative email data analysis</w:t>
      </w:r>
    </w:p>
    <w:p w14:paraId="50B370BC" w14:textId="54673236" w:rsidR="0028039B" w:rsidRDefault="2DE20733" w:rsidP="006A35BC">
      <w:r w:rsidRPr="0833A619">
        <w:rPr>
          <w:rFonts w:cs="Times New Roman"/>
        </w:rPr>
        <w:t xml:space="preserve">Analysis of email </w:t>
      </w:r>
      <w:r w:rsidR="005363AB" w:rsidRPr="0833A619">
        <w:t xml:space="preserve">correspondence </w:t>
      </w:r>
      <w:r w:rsidR="0F1CF7CE" w:rsidRPr="0833A619">
        <w:t xml:space="preserve">by </w:t>
      </w:r>
      <w:r w:rsidR="0F1CF7CE" w:rsidRPr="0833A619">
        <w:rPr>
          <w:rFonts w:cs="Times New Roman"/>
        </w:rPr>
        <w:t xml:space="preserve">188 of the 225 people who received abortion pills from WoW in 2019 and 2020, </w:t>
      </w:r>
      <w:r w:rsidR="005363AB" w:rsidRPr="0833A619">
        <w:t xml:space="preserve">showed multiple </w:t>
      </w:r>
      <w:r w:rsidR="00C27CC5">
        <w:t>issue</w:t>
      </w:r>
      <w:r w:rsidR="00C27CC5" w:rsidRPr="0833A619">
        <w:t xml:space="preserve">s </w:t>
      </w:r>
      <w:r w:rsidR="00D26301">
        <w:t>impacting</w:t>
      </w:r>
      <w:r w:rsidR="005363AB" w:rsidRPr="0833A619">
        <w:t xml:space="preserve"> </w:t>
      </w:r>
      <w:r w:rsidR="0028039B">
        <w:t xml:space="preserve">local access to </w:t>
      </w:r>
      <w:r w:rsidR="00172D9F" w:rsidRPr="0833A619">
        <w:t>abortion</w:t>
      </w:r>
      <w:r w:rsidR="0028039B">
        <w:t xml:space="preserve">. Following refinement and review, four coherent themes emerged capturing the coded </w:t>
      </w:r>
      <w:r w:rsidR="000F11AC">
        <w:t>data:</w:t>
      </w:r>
      <w:r w:rsidR="0028039B">
        <w:t xml:space="preserve"> accessing abortion at primary care level</w:t>
      </w:r>
      <w:r w:rsidR="00391AE7">
        <w:t>;</w:t>
      </w:r>
      <w:r w:rsidR="0028039B">
        <w:t xml:space="preserve"> barriers to accessing abortion services</w:t>
      </w:r>
      <w:r w:rsidR="00391AE7">
        <w:t>;</w:t>
      </w:r>
      <w:r w:rsidR="0028039B">
        <w:t xml:space="preserve"> preferences for telemedicine </w:t>
      </w:r>
      <w:proofErr w:type="gramStart"/>
      <w:r w:rsidR="0028039B">
        <w:t>and</w:t>
      </w:r>
      <w:r w:rsidR="00391AE7">
        <w:t>;</w:t>
      </w:r>
      <w:proofErr w:type="gramEnd"/>
      <w:r w:rsidR="0028039B">
        <w:t xml:space="preserve"> impact of Covid-19</w:t>
      </w:r>
      <w:r w:rsidR="00870AC8">
        <w:t>.</w:t>
      </w:r>
    </w:p>
    <w:p w14:paraId="6C5E6CF5" w14:textId="0063F19C" w:rsidR="005363AB" w:rsidRPr="004D3B44" w:rsidRDefault="00C52AD0" w:rsidP="006A35BC">
      <w:pPr>
        <w:rPr>
          <w:rFonts w:cs="Times New Roman"/>
          <w:i/>
          <w:iCs/>
          <w:color w:val="000000"/>
        </w:rPr>
      </w:pPr>
      <w:r>
        <w:t>Barriers to accessing through primary care services included concerns regarding privacy and stigma</w:t>
      </w:r>
      <w:r w:rsidR="0035055F">
        <w:t xml:space="preserve"> as well as time and cost involved</w:t>
      </w:r>
      <w:r w:rsidR="3F219BAD" w:rsidRPr="0833A619">
        <w:t>:</w:t>
      </w:r>
      <w:r w:rsidR="005363AB" w:rsidRPr="0833A619">
        <w:t xml:space="preserve"> </w:t>
      </w:r>
      <w:r w:rsidR="005363AB" w:rsidRPr="0833A619">
        <w:rPr>
          <w:rFonts w:eastAsia="Times New Roman"/>
          <w:i/>
          <w:iCs/>
          <w:color w:val="000000" w:themeColor="text1"/>
          <w:lang w:eastAsia="en-GB"/>
        </w:rPr>
        <w:t xml:space="preserve">“I live in a rural town.  There is still massive stigma attached to having an abortion in Ireland. In my area, no doctor provides abortion </w:t>
      </w:r>
      <w:proofErr w:type="gramStart"/>
      <w:r w:rsidR="005363AB" w:rsidRPr="0833A619">
        <w:rPr>
          <w:rFonts w:eastAsia="Times New Roman"/>
          <w:i/>
          <w:iCs/>
          <w:color w:val="000000" w:themeColor="text1"/>
          <w:lang w:eastAsia="en-GB"/>
        </w:rPr>
        <w:t>pills</w:t>
      </w:r>
      <w:proofErr w:type="gramEnd"/>
      <w:r w:rsidR="005363AB" w:rsidRPr="0833A619">
        <w:rPr>
          <w:rFonts w:eastAsia="Times New Roman"/>
          <w:i/>
          <w:iCs/>
          <w:color w:val="000000" w:themeColor="text1"/>
          <w:lang w:eastAsia="en-GB"/>
        </w:rPr>
        <w:t xml:space="preserve"> and my GP is a family friend.  I would have to travel to Dublin to avail of this procedure.  I am unable to do this because of childcare, work and cost issues.”</w:t>
      </w:r>
      <w:r w:rsidR="00156F37">
        <w:rPr>
          <w:rFonts w:eastAsia="Times New Roman"/>
          <w:i/>
          <w:iCs/>
          <w:color w:val="000000" w:themeColor="text1"/>
          <w:lang w:eastAsia="en-GB"/>
        </w:rPr>
        <w:t xml:space="preserve"> </w:t>
      </w:r>
      <w:r w:rsidR="0035055F">
        <w:t xml:space="preserve"> </w:t>
      </w:r>
      <w:r w:rsidR="00636F07">
        <w:t xml:space="preserve"> </w:t>
      </w:r>
      <w:r w:rsidR="001800E4">
        <w:t xml:space="preserve">Scarcity of </w:t>
      </w:r>
      <w:r w:rsidR="00156F37">
        <w:t>availability</w:t>
      </w:r>
      <w:r w:rsidR="00EE3AD5">
        <w:t xml:space="preserve"> of primary care featured</w:t>
      </w:r>
      <w:r w:rsidR="001800E4">
        <w:t>: “</w:t>
      </w:r>
      <w:r w:rsidR="001800E4" w:rsidRPr="0833A619">
        <w:rPr>
          <w:i/>
          <w:iCs/>
        </w:rPr>
        <w:t>I am finding it tough to get an appointment. Everyone I try to call is full for at least a month”.</w:t>
      </w:r>
      <w:r w:rsidR="001800E4">
        <w:t xml:space="preserve"> </w:t>
      </w:r>
      <w:r w:rsidR="00636F07">
        <w:rPr>
          <w:rFonts w:cs="Times New Roman"/>
          <w:color w:val="000000" w:themeColor="text1"/>
        </w:rPr>
        <w:t xml:space="preserve">  </w:t>
      </w:r>
      <w:r w:rsidR="00FD2C08" w:rsidRPr="0833A619">
        <w:rPr>
          <w:rFonts w:cs="Times New Roman"/>
          <w:color w:val="000000" w:themeColor="text1"/>
        </w:rPr>
        <w:t>M</w:t>
      </w:r>
      <w:r w:rsidR="001800E4" w:rsidRPr="0833A619">
        <w:rPr>
          <w:rFonts w:cs="Times New Roman"/>
          <w:color w:val="000000" w:themeColor="text1"/>
        </w:rPr>
        <w:t xml:space="preserve">any </w:t>
      </w:r>
      <w:r w:rsidR="0096300E" w:rsidRPr="0833A619">
        <w:rPr>
          <w:rFonts w:cs="Times New Roman"/>
          <w:color w:val="000000" w:themeColor="text1"/>
        </w:rPr>
        <w:t>believed</w:t>
      </w:r>
      <w:r w:rsidR="001800E4" w:rsidRPr="0833A619">
        <w:rPr>
          <w:rFonts w:cs="Times New Roman"/>
          <w:color w:val="000000" w:themeColor="text1"/>
        </w:rPr>
        <w:t xml:space="preserve"> the</w:t>
      </w:r>
      <w:r w:rsidR="7DB847C4" w:rsidRPr="0833A619">
        <w:rPr>
          <w:rFonts w:cs="Times New Roman"/>
          <w:color w:val="000000" w:themeColor="text1"/>
        </w:rPr>
        <w:t>ir registered</w:t>
      </w:r>
      <w:r w:rsidR="001800E4" w:rsidRPr="0833A619">
        <w:rPr>
          <w:rFonts w:cs="Times New Roman"/>
          <w:color w:val="000000" w:themeColor="text1"/>
        </w:rPr>
        <w:t xml:space="preserve"> </w:t>
      </w:r>
      <w:r w:rsidR="000B0F1C">
        <w:rPr>
          <w:rFonts w:cs="Times New Roman"/>
          <w:color w:val="000000" w:themeColor="text1"/>
        </w:rPr>
        <w:t xml:space="preserve">GP </w:t>
      </w:r>
      <w:r w:rsidR="2B3301F4" w:rsidRPr="0833A619">
        <w:rPr>
          <w:rFonts w:cs="Times New Roman"/>
          <w:color w:val="000000" w:themeColor="text1"/>
        </w:rPr>
        <w:t>was</w:t>
      </w:r>
      <w:r w:rsidR="001800E4" w:rsidRPr="0833A619">
        <w:rPr>
          <w:rFonts w:cs="Times New Roman"/>
          <w:color w:val="000000" w:themeColor="text1"/>
        </w:rPr>
        <w:t xml:space="preserve"> their only point to access services</w:t>
      </w:r>
      <w:r w:rsidR="51A3562B" w:rsidRPr="0833A619">
        <w:rPr>
          <w:rFonts w:cs="Times New Roman"/>
          <w:color w:val="000000" w:themeColor="text1"/>
        </w:rPr>
        <w:t xml:space="preserve"> but were reluctant </w:t>
      </w:r>
      <w:r w:rsidR="0B4E56B3" w:rsidRPr="0833A619">
        <w:rPr>
          <w:rFonts w:cs="Times New Roman"/>
          <w:color w:val="000000" w:themeColor="text1"/>
        </w:rPr>
        <w:t>about this:</w:t>
      </w:r>
      <w:r w:rsidR="001800E4" w:rsidRPr="0833A619">
        <w:rPr>
          <w:rFonts w:cs="Times New Roman"/>
          <w:color w:val="000000" w:themeColor="text1"/>
        </w:rPr>
        <w:t xml:space="preserve"> </w:t>
      </w:r>
      <w:r w:rsidR="001800E4" w:rsidRPr="0833A619">
        <w:rPr>
          <w:i/>
          <w:iCs/>
          <w:color w:val="000000" w:themeColor="text1"/>
        </w:rPr>
        <w:t>“I know my G</w:t>
      </w:r>
      <w:r w:rsidR="15574245" w:rsidRPr="0833A619">
        <w:rPr>
          <w:i/>
          <w:iCs/>
          <w:color w:val="000000" w:themeColor="text1"/>
        </w:rPr>
        <w:t>P</w:t>
      </w:r>
      <w:r w:rsidR="001800E4" w:rsidRPr="0833A619">
        <w:rPr>
          <w:i/>
          <w:iCs/>
          <w:color w:val="000000" w:themeColor="text1"/>
        </w:rPr>
        <w:t xml:space="preserve"> really </w:t>
      </w:r>
      <w:proofErr w:type="gramStart"/>
      <w:r w:rsidR="001800E4" w:rsidRPr="0833A619">
        <w:rPr>
          <w:i/>
          <w:iCs/>
          <w:color w:val="000000" w:themeColor="text1"/>
        </w:rPr>
        <w:t>well,</w:t>
      </w:r>
      <w:proofErr w:type="gramEnd"/>
      <w:r w:rsidR="001800E4" w:rsidRPr="0833A619">
        <w:rPr>
          <w:i/>
          <w:iCs/>
          <w:color w:val="000000" w:themeColor="text1"/>
        </w:rPr>
        <w:t xml:space="preserve"> </w:t>
      </w:r>
      <w:r w:rsidR="5617A361" w:rsidRPr="0833A619">
        <w:rPr>
          <w:i/>
          <w:iCs/>
          <w:color w:val="000000" w:themeColor="text1"/>
        </w:rPr>
        <w:t>I</w:t>
      </w:r>
      <w:r w:rsidR="001800E4" w:rsidRPr="0833A619">
        <w:rPr>
          <w:i/>
          <w:iCs/>
          <w:color w:val="000000" w:themeColor="text1"/>
        </w:rPr>
        <w:t xml:space="preserve"> don</w:t>
      </w:r>
      <w:r w:rsidR="2E7A4EBA" w:rsidRPr="0833A619">
        <w:rPr>
          <w:i/>
          <w:iCs/>
          <w:color w:val="000000" w:themeColor="text1"/>
        </w:rPr>
        <w:t>’</w:t>
      </w:r>
      <w:r w:rsidR="001800E4" w:rsidRPr="0833A619">
        <w:rPr>
          <w:i/>
          <w:iCs/>
          <w:color w:val="000000" w:themeColor="text1"/>
        </w:rPr>
        <w:t>t feel comfortable talking about abortion with him”.</w:t>
      </w:r>
      <w:r w:rsidR="001800E4" w:rsidRPr="0833A619">
        <w:rPr>
          <w:i/>
          <w:iCs/>
          <w:color w:val="4472C4" w:themeColor="accent1"/>
        </w:rPr>
        <w:t xml:space="preserve"> </w:t>
      </w:r>
      <w:r w:rsidR="00E51F93">
        <w:t xml:space="preserve">Concerns </w:t>
      </w:r>
      <w:r w:rsidR="1E65D52C" w:rsidRPr="0833A619">
        <w:t>a d</w:t>
      </w:r>
      <w:r w:rsidR="001800E4" w:rsidRPr="0833A619">
        <w:rPr>
          <w:rFonts w:cs="Times New Roman"/>
          <w:color w:val="000000" w:themeColor="text1"/>
        </w:rPr>
        <w:t>octor w</w:t>
      </w:r>
      <w:r w:rsidR="35569CB4" w:rsidRPr="0833A619">
        <w:rPr>
          <w:rFonts w:cs="Times New Roman"/>
          <w:color w:val="000000" w:themeColor="text1"/>
        </w:rPr>
        <w:t>ould</w:t>
      </w:r>
      <w:r w:rsidR="001800E4" w:rsidRPr="0833A619">
        <w:rPr>
          <w:rFonts w:cs="Times New Roman"/>
          <w:color w:val="000000" w:themeColor="text1"/>
        </w:rPr>
        <w:t xml:space="preserve"> not</w:t>
      </w:r>
      <w:r w:rsidR="6E3B77FB" w:rsidRPr="0833A619">
        <w:rPr>
          <w:rFonts w:cs="Times New Roman"/>
          <w:color w:val="000000" w:themeColor="text1"/>
        </w:rPr>
        <w:t xml:space="preserve"> be</w:t>
      </w:r>
      <w:r w:rsidR="001800E4" w:rsidRPr="0833A619">
        <w:rPr>
          <w:rFonts w:cs="Times New Roman"/>
          <w:color w:val="000000" w:themeColor="text1"/>
        </w:rPr>
        <w:t xml:space="preserve"> impartial </w:t>
      </w:r>
      <w:r w:rsidR="6ECD2353" w:rsidRPr="0833A619">
        <w:rPr>
          <w:rFonts w:cs="Times New Roman"/>
          <w:color w:val="000000" w:themeColor="text1"/>
        </w:rPr>
        <w:t xml:space="preserve">or </w:t>
      </w:r>
      <w:r w:rsidR="001800E4" w:rsidRPr="0833A619">
        <w:rPr>
          <w:rFonts w:cs="Times New Roman"/>
          <w:color w:val="000000" w:themeColor="text1"/>
        </w:rPr>
        <w:t xml:space="preserve">would attempt to dissuade </w:t>
      </w:r>
      <w:r w:rsidR="04A3104B" w:rsidRPr="0833A619">
        <w:rPr>
          <w:rFonts w:cs="Times New Roman"/>
          <w:color w:val="000000" w:themeColor="text1"/>
        </w:rPr>
        <w:t>against</w:t>
      </w:r>
      <w:r w:rsidR="77D97DAB" w:rsidRPr="0833A619">
        <w:rPr>
          <w:rFonts w:cs="Times New Roman"/>
          <w:color w:val="000000" w:themeColor="text1"/>
        </w:rPr>
        <w:t xml:space="preserve"> abortion</w:t>
      </w:r>
      <w:r w:rsidR="0033533A">
        <w:rPr>
          <w:rFonts w:cs="Times New Roman"/>
          <w:color w:val="000000" w:themeColor="text1"/>
        </w:rPr>
        <w:t xml:space="preserve"> featured</w:t>
      </w:r>
      <w:r w:rsidR="23377CEA" w:rsidRPr="0833A619">
        <w:rPr>
          <w:rFonts w:cs="Times New Roman"/>
          <w:color w:val="000000" w:themeColor="text1"/>
        </w:rPr>
        <w:t xml:space="preserve">. People </w:t>
      </w:r>
      <w:r w:rsidR="00BF4D97">
        <w:rPr>
          <w:rFonts w:cs="Times New Roman"/>
          <w:color w:val="000000" w:themeColor="text1"/>
        </w:rPr>
        <w:t xml:space="preserve">wanted </w:t>
      </w:r>
      <w:r w:rsidR="23377CEA" w:rsidRPr="0833A619">
        <w:rPr>
          <w:rFonts w:cs="Times New Roman"/>
          <w:color w:val="000000" w:themeColor="text1"/>
        </w:rPr>
        <w:t xml:space="preserve">to avoid being </w:t>
      </w:r>
      <w:r w:rsidR="001800E4" w:rsidRPr="0833A619">
        <w:rPr>
          <w:rFonts w:cs="Times New Roman"/>
          <w:i/>
          <w:iCs/>
          <w:color w:val="000000" w:themeColor="text1"/>
        </w:rPr>
        <w:t>“questioned by others about my decision”</w:t>
      </w:r>
      <w:r w:rsidR="001800E4" w:rsidRPr="0833A619">
        <w:rPr>
          <w:rFonts w:cs="Times New Roman"/>
          <w:color w:val="000000" w:themeColor="text1"/>
        </w:rPr>
        <w:t xml:space="preserve"> </w:t>
      </w:r>
      <w:r w:rsidR="00BF4D97">
        <w:rPr>
          <w:rFonts w:cs="Times New Roman"/>
          <w:color w:val="000000" w:themeColor="text1"/>
        </w:rPr>
        <w:t>or</w:t>
      </w:r>
      <w:r w:rsidR="00860C38" w:rsidRPr="0833A619">
        <w:rPr>
          <w:rFonts w:cs="Times New Roman"/>
          <w:color w:val="000000" w:themeColor="text1"/>
        </w:rPr>
        <w:t xml:space="preserve"> </w:t>
      </w:r>
      <w:r w:rsidR="000A02C2">
        <w:rPr>
          <w:rFonts w:cs="Times New Roman"/>
          <w:color w:val="000000" w:themeColor="text1"/>
        </w:rPr>
        <w:t>feared GPs opposing abortion would be judgemental</w:t>
      </w:r>
      <w:r w:rsidR="06EAC37F" w:rsidRPr="0833A619">
        <w:rPr>
          <w:rFonts w:cs="Times New Roman"/>
          <w:color w:val="000000" w:themeColor="text1"/>
        </w:rPr>
        <w:t>:</w:t>
      </w:r>
      <w:r w:rsidR="001800E4" w:rsidRPr="0833A619">
        <w:rPr>
          <w:i/>
          <w:iCs/>
        </w:rPr>
        <w:t xml:space="preserve"> </w:t>
      </w:r>
      <w:r w:rsidR="001800E4" w:rsidRPr="0833A619">
        <w:rPr>
          <w:rFonts w:cs="Times New Roman"/>
          <w:i/>
          <w:iCs/>
          <w:color w:val="000000" w:themeColor="text1"/>
        </w:rPr>
        <w:t>“</w:t>
      </w:r>
      <w:r w:rsidR="00A0494A" w:rsidRPr="0833A619">
        <w:rPr>
          <w:i/>
          <w:iCs/>
        </w:rPr>
        <w:t>my GP is not supportive of abortion and would judge me</w:t>
      </w:r>
      <w:r w:rsidR="001800E4" w:rsidRPr="0833A619">
        <w:rPr>
          <w:rFonts w:cs="Times New Roman"/>
          <w:i/>
          <w:iCs/>
          <w:color w:val="000000" w:themeColor="text1"/>
        </w:rPr>
        <w:t>”.</w:t>
      </w:r>
      <w:r w:rsidR="003B5BC9" w:rsidRPr="0833A619">
        <w:rPr>
          <w:rFonts w:cs="Times New Roman"/>
          <w:i/>
          <w:iCs/>
          <w:color w:val="000000" w:themeColor="text1"/>
        </w:rPr>
        <w:t xml:space="preserve"> </w:t>
      </w:r>
      <w:r w:rsidR="0FE59712">
        <w:t xml:space="preserve">Stigma </w:t>
      </w:r>
      <w:r w:rsidR="006F671E">
        <w:t xml:space="preserve">was also cited </w:t>
      </w:r>
      <w:r w:rsidR="0FE59712">
        <w:t>“</w:t>
      </w:r>
      <w:r w:rsidR="0FE59712" w:rsidRPr="0833A619">
        <w:rPr>
          <w:i/>
          <w:iCs/>
        </w:rPr>
        <w:t>d</w:t>
      </w:r>
      <w:r w:rsidR="00AE26D7" w:rsidRPr="0833A619">
        <w:rPr>
          <w:i/>
          <w:iCs/>
        </w:rPr>
        <w:t>ue to the stigma and my situation with how my pregnancy came about I don’t want to go to a doctor and explain or even talk to them about what happened to me</w:t>
      </w:r>
      <w:r w:rsidR="000848F3">
        <w:rPr>
          <w:i/>
          <w:iCs/>
        </w:rPr>
        <w:t>.</w:t>
      </w:r>
      <w:r w:rsidR="00AE26D7" w:rsidRPr="0833A619">
        <w:rPr>
          <w:i/>
          <w:iCs/>
        </w:rPr>
        <w:t xml:space="preserve"> I am embarrassed”</w:t>
      </w:r>
      <w:r w:rsidR="00B43154" w:rsidRPr="0833A619">
        <w:rPr>
          <w:i/>
          <w:iCs/>
        </w:rPr>
        <w:t>.</w:t>
      </w:r>
    </w:p>
    <w:p w14:paraId="3CB16F7D" w14:textId="7510C554" w:rsidR="005363AB" w:rsidRPr="004D3B44" w:rsidRDefault="007950F0" w:rsidP="006A35BC">
      <w:pPr>
        <w:rPr>
          <w:rStyle w:val="normaltextrun"/>
          <w:rFonts w:ascii="Calibri" w:hAnsi="Calibri" w:cs="Calibri"/>
          <w:color w:val="000000"/>
          <w:shd w:val="clear" w:color="auto" w:fill="FFFFFF"/>
        </w:rPr>
      </w:pPr>
      <w:r>
        <w:rPr>
          <w:rFonts w:cs="Times New Roman"/>
          <w:color w:val="000000"/>
        </w:rPr>
        <w:t>A</w:t>
      </w:r>
      <w:r w:rsidR="00095C6B">
        <w:rPr>
          <w:rFonts w:cs="Times New Roman"/>
          <w:color w:val="000000"/>
        </w:rPr>
        <w:t>l</w:t>
      </w:r>
      <w:r>
        <w:rPr>
          <w:rFonts w:cs="Times New Roman"/>
          <w:color w:val="000000"/>
        </w:rPr>
        <w:t>ongside primary care specific barriers</w:t>
      </w:r>
      <w:r w:rsidR="00BC43EF">
        <w:rPr>
          <w:rFonts w:cs="Times New Roman"/>
          <w:color w:val="000000"/>
        </w:rPr>
        <w:t>,</w:t>
      </w:r>
      <w:r w:rsidR="000B2425">
        <w:rPr>
          <w:rFonts w:cs="Times New Roman"/>
          <w:color w:val="000000"/>
        </w:rPr>
        <w:t xml:space="preserve"> other barriers </w:t>
      </w:r>
      <w:r w:rsidR="003B0F0F">
        <w:rPr>
          <w:rFonts w:cs="Times New Roman"/>
          <w:color w:val="000000"/>
        </w:rPr>
        <w:t>to accessing abortion services featured</w:t>
      </w:r>
      <w:r w:rsidR="000B2425">
        <w:rPr>
          <w:rFonts w:cs="Times New Roman"/>
          <w:color w:val="000000"/>
        </w:rPr>
        <w:t xml:space="preserve">.  </w:t>
      </w:r>
      <w:r w:rsidR="005363AB" w:rsidRPr="004D3B44">
        <w:rPr>
          <w:rFonts w:cs="Times New Roman"/>
          <w:color w:val="000000"/>
        </w:rPr>
        <w:t xml:space="preserve">Abortion </w:t>
      </w:r>
      <w:r w:rsidR="154AF990" w:rsidRPr="004D3B44">
        <w:rPr>
          <w:rFonts w:cs="Times New Roman"/>
          <w:color w:val="000000"/>
        </w:rPr>
        <w:t>is</w:t>
      </w:r>
      <w:r w:rsidR="005363AB" w:rsidRPr="004D3B44">
        <w:rPr>
          <w:rFonts w:cs="Times New Roman"/>
          <w:color w:val="000000"/>
        </w:rPr>
        <w:t xml:space="preserve"> universally free for persons with a Personal Public Service</w:t>
      </w:r>
      <w:r w:rsidR="002C524A" w:rsidRPr="004D3B44">
        <w:rPr>
          <w:rFonts w:cs="Times New Roman"/>
          <w:color w:val="000000"/>
        </w:rPr>
        <w:t xml:space="preserve"> (PPS)</w:t>
      </w:r>
      <w:r w:rsidR="005363AB" w:rsidRPr="004D3B44">
        <w:rPr>
          <w:rFonts w:cs="Times New Roman"/>
          <w:color w:val="000000"/>
        </w:rPr>
        <w:t xml:space="preserve"> number in Ireland, but </w:t>
      </w:r>
      <w:r w:rsidR="005363AB" w:rsidRPr="004D3B44">
        <w:rPr>
          <w:rFonts w:cs="Times New Roman"/>
          <w:color w:val="000000"/>
        </w:rPr>
        <w:lastRenderedPageBreak/>
        <w:t xml:space="preserve">misunderstandings were prevalent: </w:t>
      </w:r>
      <w:r w:rsidR="005363AB" w:rsidRPr="0833A619">
        <w:rPr>
          <w:i/>
          <w:iCs/>
        </w:rPr>
        <w:t xml:space="preserve">“it is not free as the GP requires €450 for the 3 visits. I simply cannot afford this”. </w:t>
      </w:r>
      <w:r w:rsidR="1B2D5DD2" w:rsidRPr="0833A619">
        <w:t>Requirement to have a PPSN left</w:t>
      </w:r>
      <w:r w:rsidR="53CC6655" w:rsidRPr="0833A619">
        <w:t xml:space="preserve"> some </w:t>
      </w:r>
      <w:r w:rsidR="005363AB" w:rsidRPr="0833A619">
        <w:t xml:space="preserve">migrants </w:t>
      </w:r>
      <w:r w:rsidR="7C31B551" w:rsidRPr="0833A619">
        <w:t>unable to access care</w:t>
      </w:r>
      <w:r w:rsidR="005363AB" w:rsidRPr="0833A619">
        <w:t>: “</w:t>
      </w:r>
      <w:r w:rsidR="005363AB" w:rsidRPr="0833A619">
        <w:rPr>
          <w:i/>
          <w:iCs/>
        </w:rPr>
        <w:t>I am on a Working Holiday. I do not have a medical card nor a PPS number. I do not have access to free medical care here”</w:t>
      </w:r>
      <w:r w:rsidR="005363AB" w:rsidRPr="004D3B44">
        <w:rPr>
          <w:rFonts w:cs="Times New Roman"/>
        </w:rPr>
        <w:t xml:space="preserve"> </w:t>
      </w:r>
      <w:r w:rsidR="005363AB" w:rsidRPr="0833A619">
        <w:t xml:space="preserve">and for those of undocumented migrant status: </w:t>
      </w:r>
      <w:r w:rsidR="005363AB" w:rsidRPr="0833A619">
        <w:rPr>
          <w:rStyle w:val="normaltextrun"/>
          <w:rFonts w:ascii="Calibri" w:hAnsi="Calibri" w:cs="Calibri"/>
          <w:i/>
          <w:iCs/>
          <w:color w:val="000000"/>
          <w:shd w:val="clear" w:color="auto" w:fill="FFFFFF"/>
        </w:rPr>
        <w:t>“I am not legal here nor I don't have a G</w:t>
      </w:r>
      <w:r w:rsidR="00C56AFC">
        <w:rPr>
          <w:rStyle w:val="normaltextrun"/>
          <w:rFonts w:ascii="Calibri" w:hAnsi="Calibri" w:cs="Calibri"/>
          <w:i/>
          <w:iCs/>
          <w:color w:val="000000"/>
          <w:shd w:val="clear" w:color="auto" w:fill="FFFFFF"/>
        </w:rPr>
        <w:t>P</w:t>
      </w:r>
      <w:r w:rsidR="005363AB" w:rsidRPr="0833A619">
        <w:rPr>
          <w:rStyle w:val="normaltextrun"/>
          <w:rFonts w:ascii="Calibri" w:hAnsi="Calibri" w:cs="Calibri"/>
          <w:i/>
          <w:iCs/>
          <w:color w:val="000000"/>
          <w:shd w:val="clear" w:color="auto" w:fill="FFFFFF"/>
        </w:rPr>
        <w:t xml:space="preserve">”. </w:t>
      </w:r>
    </w:p>
    <w:p w14:paraId="1AB1CACA" w14:textId="15C6A65F" w:rsidR="005363AB" w:rsidRPr="004D3B44" w:rsidRDefault="00813435" w:rsidP="006A35BC">
      <w:pPr>
        <w:rPr>
          <w:rFonts w:ascii="Calibri" w:hAnsi="Calibri" w:cs="Calibri"/>
          <w:i/>
          <w:iCs/>
          <w:color w:val="000000"/>
          <w:shd w:val="clear" w:color="auto" w:fill="FFFFFF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Preference for telemedicine featured particularly </w:t>
      </w:r>
      <w:r w:rsidR="00F86F15">
        <w:rPr>
          <w:rStyle w:val="normaltextrun"/>
          <w:rFonts w:ascii="Calibri" w:hAnsi="Calibri" w:cs="Calibri"/>
          <w:color w:val="000000"/>
          <w:shd w:val="clear" w:color="auto" w:fill="FFFFFF"/>
        </w:rPr>
        <w:t>where a</w:t>
      </w:r>
      <w:r w:rsidR="005363AB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>busive relationship</w:t>
      </w:r>
      <w:r w:rsidR="7EC84351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>s</w:t>
      </w:r>
      <w:r w:rsidR="005363AB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w</w:t>
      </w:r>
      <w:r w:rsidR="22DE1E38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>ere</w:t>
      </w:r>
      <w:r w:rsidR="005363AB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a factor </w:t>
      </w:r>
      <w:r w:rsidR="00F86F15">
        <w:rPr>
          <w:rStyle w:val="normaltextrun"/>
          <w:rFonts w:ascii="Calibri" w:hAnsi="Calibri" w:cs="Calibri"/>
          <w:color w:val="000000"/>
          <w:shd w:val="clear" w:color="auto" w:fill="FFFFFF"/>
        </w:rPr>
        <w:t>as</w:t>
      </w:r>
      <w:r w:rsidR="005363AB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r w:rsidR="00B964F4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online telemedicine </w:t>
      </w:r>
      <w:r w:rsidR="00F86F15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was </w:t>
      </w:r>
      <w:r w:rsidR="53EFDEC1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considered easier to </w:t>
      </w:r>
      <w:r w:rsidR="00B964F4">
        <w:rPr>
          <w:rStyle w:val="normaltextrun"/>
          <w:rFonts w:ascii="Calibri" w:hAnsi="Calibri" w:cs="Calibri"/>
          <w:color w:val="000000"/>
          <w:shd w:val="clear" w:color="auto" w:fill="FFFFFF"/>
        </w:rPr>
        <w:t>conceal</w:t>
      </w:r>
      <w:r w:rsidR="005363AB"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>: “</w:t>
      </w:r>
      <w:r w:rsidR="005363AB" w:rsidRPr="0833A619">
        <w:rPr>
          <w:rStyle w:val="normaltextrun"/>
          <w:rFonts w:ascii="Calibri" w:hAnsi="Calibri" w:cs="Calibri"/>
          <w:i/>
          <w:iCs/>
          <w:color w:val="000000"/>
          <w:bdr w:val="none" w:sz="0" w:space="0" w:color="auto" w:frame="1"/>
        </w:rPr>
        <w:t>I cannot get an abortion over here as my partner is abusive. He always wants to know where I am and there's no way I'd get away with getting one over here”</w:t>
      </w:r>
      <w:r w:rsidR="005363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. </w:t>
      </w:r>
      <w:r w:rsidR="00323F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T</w:t>
      </w:r>
      <w:r w:rsidR="005363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he</w:t>
      </w:r>
      <w:r w:rsidR="61166AB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local</w:t>
      </w:r>
      <w:r w:rsidR="005363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</w:t>
      </w:r>
      <w:r w:rsidR="00A46F06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telemedicine model</w:t>
      </w:r>
      <w:r w:rsidR="005363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</w:t>
      </w:r>
      <w:r w:rsidR="477D8EE6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relied on </w:t>
      </w:r>
      <w:r w:rsidR="005363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phone</w:t>
      </w:r>
      <w:r w:rsidR="78D18DE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</w:t>
      </w:r>
      <w:r w:rsidR="42B77AA5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consultations</w:t>
      </w:r>
      <w:r w:rsidR="00826B4C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which</w:t>
      </w:r>
      <w:r w:rsidR="78D18DE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were difficult when in controlling relationships</w:t>
      </w:r>
      <w:r w:rsidR="005363AB" w:rsidRPr="004D3B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:</w:t>
      </w:r>
      <w:r w:rsidR="005363AB" w:rsidRPr="0833A619">
        <w:rPr>
          <w:i/>
          <w:iCs/>
          <w:color w:val="000000" w:themeColor="text1"/>
        </w:rPr>
        <w:t xml:space="preserve"> “</w:t>
      </w:r>
      <w:r w:rsidR="005363AB" w:rsidRPr="0833A619">
        <w:rPr>
          <w:rFonts w:ascii="Calibri" w:hAnsi="Calibri" w:cs="Calibri"/>
          <w:i/>
          <w:iCs/>
          <w:color w:val="000000"/>
          <w:shd w:val="clear" w:color="auto" w:fill="FFFFFF"/>
        </w:rPr>
        <w:t xml:space="preserve">I am in an abusive relationship </w:t>
      </w:r>
      <w:r w:rsidR="00077ED4">
        <w:rPr>
          <w:rFonts w:ascii="Calibri" w:hAnsi="Calibri" w:cs="Calibri"/>
          <w:i/>
          <w:iCs/>
          <w:color w:val="000000"/>
          <w:shd w:val="clear" w:color="auto" w:fill="FFFFFF"/>
        </w:rPr>
        <w:t>I</w:t>
      </w:r>
      <w:r w:rsidR="005363AB" w:rsidRPr="0833A619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can't go to my GP without </w:t>
      </w:r>
      <w:r w:rsidR="258FDF91" w:rsidRPr="0833A619">
        <w:rPr>
          <w:rFonts w:ascii="Calibri" w:hAnsi="Calibri" w:cs="Calibri"/>
          <w:i/>
          <w:iCs/>
          <w:color w:val="000000"/>
          <w:shd w:val="clear" w:color="auto" w:fill="FFFFFF"/>
        </w:rPr>
        <w:t>[partner]</w:t>
      </w:r>
      <w:r w:rsidR="005363AB" w:rsidRPr="0833A619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knowing</w:t>
      </w:r>
      <w:r w:rsidR="760935C6" w:rsidRPr="0833A619">
        <w:rPr>
          <w:rFonts w:ascii="Calibri" w:hAnsi="Calibri" w:cs="Calibri"/>
          <w:i/>
          <w:iCs/>
          <w:color w:val="000000"/>
          <w:shd w:val="clear" w:color="auto" w:fill="FFFFFF"/>
        </w:rPr>
        <w:t xml:space="preserve">. </w:t>
      </w:r>
      <w:r w:rsidR="00CD182E">
        <w:rPr>
          <w:rFonts w:ascii="Calibri" w:hAnsi="Calibri" w:cs="Calibri"/>
          <w:i/>
          <w:iCs/>
          <w:color w:val="000000"/>
          <w:shd w:val="clear" w:color="auto" w:fill="FFFFFF"/>
        </w:rPr>
        <w:t>[]</w:t>
      </w:r>
      <w:r w:rsidR="005363AB" w:rsidRPr="0833A619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The abortion service here is by phone consultation I'm not </w:t>
      </w:r>
      <w:proofErr w:type="spellStart"/>
      <w:r w:rsidR="005363AB" w:rsidRPr="0833A619">
        <w:rPr>
          <w:rFonts w:ascii="Calibri" w:hAnsi="Calibri" w:cs="Calibri"/>
          <w:i/>
          <w:iCs/>
          <w:color w:val="000000"/>
          <w:shd w:val="clear" w:color="auto" w:fill="FFFFFF"/>
        </w:rPr>
        <w:t>gonna</w:t>
      </w:r>
      <w:proofErr w:type="spellEnd"/>
      <w:r w:rsidR="005363AB" w:rsidRPr="0833A619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be on my own long enough without him knowing what's going on.”</w:t>
      </w:r>
    </w:p>
    <w:p w14:paraId="15EC5360" w14:textId="4C5237AB" w:rsidR="005363AB" w:rsidRPr="004D3B44" w:rsidRDefault="00DB20FE" w:rsidP="006A35BC">
      <w:pPr>
        <w:rPr>
          <w:rFonts w:cs="Times New Roman"/>
          <w:color w:val="000000"/>
        </w:rPr>
      </w:pPr>
      <w:r w:rsidRPr="0833A619">
        <w:rPr>
          <w:rFonts w:cs="Times New Roman"/>
          <w:color w:val="000000" w:themeColor="text1"/>
        </w:rPr>
        <w:t>Finally, a</w:t>
      </w:r>
      <w:r w:rsidR="005363AB" w:rsidRPr="0833A619">
        <w:rPr>
          <w:rFonts w:cs="Times New Roman"/>
          <w:color w:val="000000" w:themeColor="text1"/>
        </w:rPr>
        <w:t>lthough</w:t>
      </w:r>
      <w:r w:rsidRPr="0833A619">
        <w:rPr>
          <w:rFonts w:cs="Times New Roman"/>
          <w:color w:val="000000" w:themeColor="text1"/>
        </w:rPr>
        <w:t xml:space="preserve"> </w:t>
      </w:r>
      <w:r w:rsidR="006C77C2">
        <w:rPr>
          <w:rFonts w:cs="Times New Roman"/>
          <w:color w:val="000000" w:themeColor="text1"/>
        </w:rPr>
        <w:t>telemedicine was provided for</w:t>
      </w:r>
      <w:r w:rsidR="00BC43EF">
        <w:rPr>
          <w:rFonts w:cs="Times New Roman"/>
          <w:color w:val="000000" w:themeColor="text1"/>
        </w:rPr>
        <w:t>,</w:t>
      </w:r>
      <w:r w:rsidR="00DF6B64">
        <w:rPr>
          <w:rFonts w:cs="Times New Roman"/>
          <w:color w:val="000000" w:themeColor="text1"/>
        </w:rPr>
        <w:t xml:space="preserve"> implementation models</w:t>
      </w:r>
      <w:r w:rsidR="000D27E1">
        <w:rPr>
          <w:rFonts w:cs="Times New Roman"/>
          <w:color w:val="000000" w:themeColor="text1"/>
        </w:rPr>
        <w:t xml:space="preserve"> varied </w:t>
      </w:r>
      <w:r w:rsidR="00BC43EF">
        <w:rPr>
          <w:rFonts w:cs="Times New Roman"/>
          <w:color w:val="000000" w:themeColor="text1"/>
        </w:rPr>
        <w:t xml:space="preserve">often </w:t>
      </w:r>
      <w:r w:rsidR="000D27E1">
        <w:rPr>
          <w:rFonts w:cs="Times New Roman"/>
          <w:color w:val="000000" w:themeColor="text1"/>
        </w:rPr>
        <w:t>requiring one in-person consult and/or in person collection of medication depending on provider</w:t>
      </w:r>
      <w:r w:rsidR="005363AB" w:rsidRPr="0833A619">
        <w:rPr>
          <w:rFonts w:cs="Times New Roman"/>
          <w:color w:val="000000" w:themeColor="text1"/>
        </w:rPr>
        <w:t xml:space="preserve">: </w:t>
      </w:r>
      <w:r w:rsidR="005363AB" w:rsidRPr="0833A619">
        <w:rPr>
          <w:i/>
          <w:iCs/>
        </w:rPr>
        <w:t xml:space="preserve">“Due to COVID19 I have no way of travelling a distance to go to a clinic to receive the medical abortion pill.  I am a single </w:t>
      </w:r>
      <w:proofErr w:type="gramStart"/>
      <w:r w:rsidR="005363AB" w:rsidRPr="0833A619">
        <w:rPr>
          <w:i/>
          <w:iCs/>
        </w:rPr>
        <w:t>mother</w:t>
      </w:r>
      <w:proofErr w:type="gramEnd"/>
      <w:r w:rsidR="005363AB" w:rsidRPr="0833A619">
        <w:rPr>
          <w:i/>
          <w:iCs/>
        </w:rPr>
        <w:t xml:space="preserve"> and I would be putting myself and my child at risk making the journey to do so.”</w:t>
      </w:r>
    </w:p>
    <w:p w14:paraId="0B109C75" w14:textId="77777777" w:rsidR="00FD6F4D" w:rsidRPr="004D3B44" w:rsidRDefault="00FD6F4D" w:rsidP="006A35BC"/>
    <w:p w14:paraId="174EFC5D" w14:textId="5EFABF1C" w:rsidR="00FD6F4D" w:rsidRPr="00977450" w:rsidRDefault="00FD6F4D" w:rsidP="006A35BC">
      <w:pPr>
        <w:rPr>
          <w:b/>
          <w:bCs/>
        </w:rPr>
      </w:pPr>
      <w:r w:rsidRPr="00977450">
        <w:rPr>
          <w:b/>
          <w:bCs/>
        </w:rPr>
        <w:t>DISCUSSION</w:t>
      </w:r>
    </w:p>
    <w:p w14:paraId="4C3436AE" w14:textId="2512004B" w:rsidR="00FD6F4D" w:rsidRPr="004D3B44" w:rsidRDefault="007D0821" w:rsidP="006A35BC">
      <w:pPr>
        <w:rPr>
          <w:rFonts w:cs="Times New Roman"/>
          <w:color w:val="000000"/>
        </w:rPr>
      </w:pPr>
      <w:r w:rsidRPr="0833A619">
        <w:rPr>
          <w:rFonts w:cs="Times New Roman"/>
        </w:rPr>
        <w:t xml:space="preserve">Our analysis of </w:t>
      </w:r>
      <w:r w:rsidR="00514F7E">
        <w:rPr>
          <w:rFonts w:cs="Times New Roman"/>
        </w:rPr>
        <w:t xml:space="preserve">how </w:t>
      </w:r>
      <w:r w:rsidRPr="0833A619">
        <w:rPr>
          <w:rFonts w:cs="Times New Roman"/>
        </w:rPr>
        <w:t>contacts by people from Ireland to WoW in 2019 and 2020</w:t>
      </w:r>
      <w:r w:rsidR="00845952" w:rsidRPr="0833A619">
        <w:rPr>
          <w:rFonts w:cs="Times New Roman"/>
        </w:rPr>
        <w:t xml:space="preserve"> </w:t>
      </w:r>
      <w:r w:rsidR="000D7D9C">
        <w:rPr>
          <w:rFonts w:cs="Times New Roman"/>
        </w:rPr>
        <w:t>changed following legalisation of abortion and the implementation of</w:t>
      </w:r>
      <w:r w:rsidR="007632C1">
        <w:rPr>
          <w:rFonts w:cs="Times New Roman"/>
        </w:rPr>
        <w:t xml:space="preserve"> telemedicine provision locally</w:t>
      </w:r>
      <w:r w:rsidR="000D7D9C">
        <w:rPr>
          <w:rFonts w:cs="Times New Roman"/>
        </w:rPr>
        <w:t xml:space="preserve"> </w:t>
      </w:r>
      <w:r w:rsidR="00845952" w:rsidRPr="0833A619">
        <w:rPr>
          <w:rFonts w:cs="Times New Roman"/>
        </w:rPr>
        <w:t>show</w:t>
      </w:r>
      <w:r w:rsidR="009A596E" w:rsidRPr="0833A619">
        <w:rPr>
          <w:rFonts w:cs="Times New Roman"/>
        </w:rPr>
        <w:t>s that</w:t>
      </w:r>
      <w:r w:rsidR="0A0F10F5" w:rsidRPr="0833A619">
        <w:rPr>
          <w:rFonts w:cs="Times New Roman"/>
        </w:rPr>
        <w:t xml:space="preserve"> </w:t>
      </w:r>
      <w:r w:rsidR="176B2E4E" w:rsidRPr="0833A619">
        <w:rPr>
          <w:rFonts w:cs="Times New Roman"/>
        </w:rPr>
        <w:t>after</w:t>
      </w:r>
      <w:r w:rsidR="0A0F10F5" w:rsidRPr="0833A619">
        <w:rPr>
          <w:rFonts w:cs="Times New Roman"/>
        </w:rPr>
        <w:t xml:space="preserve"> receiving </w:t>
      </w:r>
      <w:r w:rsidR="009E3612" w:rsidRPr="0833A619">
        <w:rPr>
          <w:rFonts w:cs="Times New Roman"/>
        </w:rPr>
        <w:t>an automated response</w:t>
      </w:r>
      <w:r w:rsidR="6C576B23" w:rsidRPr="0833A619">
        <w:rPr>
          <w:rFonts w:cs="Times New Roman"/>
        </w:rPr>
        <w:t xml:space="preserve"> highlighting</w:t>
      </w:r>
      <w:r w:rsidR="009E3612" w:rsidRPr="0833A619">
        <w:rPr>
          <w:rFonts w:cs="Times New Roman"/>
        </w:rPr>
        <w:t xml:space="preserve"> local availability of abortion</w:t>
      </w:r>
      <w:r w:rsidR="00B029F8">
        <w:rPr>
          <w:rFonts w:cs="Times New Roman"/>
        </w:rPr>
        <w:t>,</w:t>
      </w:r>
      <w:r w:rsidR="009A596E" w:rsidRPr="0833A619">
        <w:rPr>
          <w:rFonts w:cs="Times New Roman"/>
        </w:rPr>
        <w:t xml:space="preserve"> </w:t>
      </w:r>
      <w:r w:rsidR="00035022" w:rsidRPr="0833A619">
        <w:rPr>
          <w:rFonts w:cs="Times New Roman"/>
        </w:rPr>
        <w:t xml:space="preserve">most </w:t>
      </w:r>
      <w:r w:rsidR="009E3612" w:rsidRPr="0833A619">
        <w:rPr>
          <w:rFonts w:cs="Times New Roman"/>
        </w:rPr>
        <w:t xml:space="preserve">did not </w:t>
      </w:r>
      <w:r w:rsidR="00AC7D55">
        <w:rPr>
          <w:rFonts w:cs="Times New Roman"/>
        </w:rPr>
        <w:t>progress their request</w:t>
      </w:r>
      <w:r w:rsidR="00CF78DA" w:rsidRPr="0833A619">
        <w:rPr>
          <w:rFonts w:cs="Times New Roman"/>
        </w:rPr>
        <w:t xml:space="preserve">. </w:t>
      </w:r>
      <w:r w:rsidR="00BF19C6" w:rsidRPr="0833A619">
        <w:rPr>
          <w:rFonts w:cs="Times New Roman"/>
        </w:rPr>
        <w:t xml:space="preserve">Nonetheless, </w:t>
      </w:r>
      <w:r w:rsidR="005714F2" w:rsidRPr="0833A619">
        <w:rPr>
          <w:rFonts w:cs="Times New Roman"/>
        </w:rPr>
        <w:t>reasons for contact</w:t>
      </w:r>
      <w:r w:rsidR="213109B1" w:rsidRPr="0833A619">
        <w:rPr>
          <w:rFonts w:cs="Times New Roman"/>
        </w:rPr>
        <w:t>ing</w:t>
      </w:r>
      <w:r w:rsidR="005714F2" w:rsidRPr="0833A619">
        <w:rPr>
          <w:rFonts w:cs="Times New Roman"/>
        </w:rPr>
        <w:t xml:space="preserve"> WoW </w:t>
      </w:r>
      <w:r w:rsidR="00700105" w:rsidRPr="0833A619">
        <w:rPr>
          <w:rFonts w:cs="Times New Roman"/>
        </w:rPr>
        <w:t xml:space="preserve">highlight </w:t>
      </w:r>
      <w:r w:rsidR="009A24E4" w:rsidRPr="0833A619">
        <w:rPr>
          <w:rFonts w:cs="Times New Roman"/>
        </w:rPr>
        <w:t xml:space="preserve">ongoing </w:t>
      </w:r>
      <w:r w:rsidR="00700105" w:rsidRPr="0833A619">
        <w:rPr>
          <w:rFonts w:cs="Times New Roman"/>
        </w:rPr>
        <w:t>barriers to local acces</w:t>
      </w:r>
      <w:r w:rsidR="676D0CC2" w:rsidRPr="0833A619">
        <w:rPr>
          <w:rFonts w:cs="Times New Roman"/>
        </w:rPr>
        <w:t>s</w:t>
      </w:r>
      <w:r w:rsidR="00510A0D" w:rsidRPr="0833A619">
        <w:rPr>
          <w:rFonts w:cs="Times New Roman"/>
        </w:rPr>
        <w:t xml:space="preserve">. </w:t>
      </w:r>
      <w:r w:rsidR="1F9B313B" w:rsidRPr="0833A619">
        <w:rPr>
          <w:rFonts w:cs="Times New Roman"/>
        </w:rPr>
        <w:t>T</w:t>
      </w:r>
      <w:r w:rsidR="004E1AB6" w:rsidRPr="0833A619">
        <w:rPr>
          <w:rFonts w:cs="Times New Roman"/>
        </w:rPr>
        <w:t xml:space="preserve">hose </w:t>
      </w:r>
      <w:r w:rsidR="0024559F">
        <w:rPr>
          <w:rFonts w:cs="Times New Roman"/>
        </w:rPr>
        <w:t>receiving</w:t>
      </w:r>
      <w:r w:rsidR="00144E81" w:rsidRPr="0833A619">
        <w:rPr>
          <w:rFonts w:cs="Times New Roman"/>
        </w:rPr>
        <w:t xml:space="preserve"> abortion pills from </w:t>
      </w:r>
      <w:r w:rsidR="000B4AAC" w:rsidRPr="0833A619">
        <w:rPr>
          <w:rFonts w:cs="Times New Roman"/>
        </w:rPr>
        <w:t>WoW</w:t>
      </w:r>
      <w:r w:rsidR="0E6367B6" w:rsidRPr="0833A619">
        <w:rPr>
          <w:rFonts w:cs="Times New Roman"/>
        </w:rPr>
        <w:t xml:space="preserve"> cited</w:t>
      </w:r>
      <w:r w:rsidR="0DF1E59B" w:rsidRPr="0833A619">
        <w:rPr>
          <w:rFonts w:cs="Times New Roman"/>
        </w:rPr>
        <w:t xml:space="preserve"> </w:t>
      </w:r>
      <w:r w:rsidR="68E43254" w:rsidRPr="0833A619">
        <w:rPr>
          <w:rFonts w:cs="Times New Roman"/>
        </w:rPr>
        <w:t>access</w:t>
      </w:r>
      <w:r w:rsidR="005D7D55">
        <w:rPr>
          <w:rFonts w:cs="Times New Roman"/>
        </w:rPr>
        <w:t xml:space="preserve"> issues</w:t>
      </w:r>
      <w:r w:rsidR="00105D5B" w:rsidRPr="0833A619">
        <w:rPr>
          <w:rFonts w:cs="Times New Roman"/>
        </w:rPr>
        <w:t xml:space="preserve"> </w:t>
      </w:r>
      <w:r w:rsidR="19B8CCF9" w:rsidRPr="0833A619">
        <w:rPr>
          <w:rFonts w:cs="Times New Roman"/>
        </w:rPr>
        <w:t>particularly</w:t>
      </w:r>
      <w:r w:rsidR="0CB8475C" w:rsidRPr="0833A619">
        <w:rPr>
          <w:rFonts w:cs="Times New Roman"/>
        </w:rPr>
        <w:t xml:space="preserve"> no </w:t>
      </w:r>
      <w:r w:rsidR="0024559F">
        <w:rPr>
          <w:rFonts w:cs="Times New Roman"/>
        </w:rPr>
        <w:t xml:space="preserve">proximate </w:t>
      </w:r>
      <w:r w:rsidR="0CB8475C" w:rsidRPr="0833A619">
        <w:rPr>
          <w:rFonts w:cs="Times New Roman"/>
        </w:rPr>
        <w:t>providers</w:t>
      </w:r>
      <w:r w:rsidR="1743D6A5" w:rsidRPr="0833A619">
        <w:rPr>
          <w:rFonts w:cs="Times New Roman"/>
        </w:rPr>
        <w:t>,</w:t>
      </w:r>
      <w:r w:rsidR="00105D5B" w:rsidRPr="0833A619">
        <w:rPr>
          <w:rFonts w:cs="Times New Roman"/>
        </w:rPr>
        <w:t xml:space="preserve"> lack of choice </w:t>
      </w:r>
      <w:r w:rsidR="0024559F">
        <w:rPr>
          <w:rFonts w:cs="Times New Roman"/>
        </w:rPr>
        <w:t>of provider</w:t>
      </w:r>
      <w:r w:rsidR="00996AD9" w:rsidRPr="0833A619">
        <w:rPr>
          <w:rFonts w:cs="Times New Roman"/>
        </w:rPr>
        <w:t xml:space="preserve"> and fear of stigma</w:t>
      </w:r>
      <w:r w:rsidR="00627466">
        <w:rPr>
          <w:rFonts w:cs="Times New Roman"/>
        </w:rPr>
        <w:t xml:space="preserve"> with</w:t>
      </w:r>
      <w:r w:rsidR="002F1865" w:rsidRPr="0833A619">
        <w:rPr>
          <w:rFonts w:cs="Times New Roman"/>
        </w:rPr>
        <w:t xml:space="preserve"> </w:t>
      </w:r>
      <w:r w:rsidR="00105D5B" w:rsidRPr="0833A619">
        <w:rPr>
          <w:rFonts w:cs="Times New Roman"/>
        </w:rPr>
        <w:t>widespread concerns about accessing services through local GP</w:t>
      </w:r>
      <w:r w:rsidR="002F1865" w:rsidRPr="0833A619">
        <w:rPr>
          <w:rFonts w:cs="Times New Roman"/>
        </w:rPr>
        <w:t>s</w:t>
      </w:r>
      <w:r w:rsidR="00105D5B" w:rsidRPr="0833A619">
        <w:rPr>
          <w:rFonts w:cs="Times New Roman"/>
        </w:rPr>
        <w:t xml:space="preserve">. Many were unaware that services are provided free of charge. Being of migrant status or in an abusive relationship posed </w:t>
      </w:r>
      <w:proofErr w:type="gramStart"/>
      <w:r w:rsidR="6D445833" w:rsidRPr="0833A619">
        <w:rPr>
          <w:rFonts w:cs="Times New Roman"/>
        </w:rPr>
        <w:t>particular</w:t>
      </w:r>
      <w:r w:rsidR="00105D5B" w:rsidRPr="0833A619">
        <w:rPr>
          <w:rFonts w:cs="Times New Roman"/>
        </w:rPr>
        <w:t xml:space="preserve"> barriers</w:t>
      </w:r>
      <w:proofErr w:type="gramEnd"/>
      <w:r w:rsidR="00105D5B" w:rsidRPr="0833A619">
        <w:rPr>
          <w:rFonts w:cs="Times New Roman"/>
        </w:rPr>
        <w:t xml:space="preserve">. </w:t>
      </w:r>
    </w:p>
    <w:p w14:paraId="3A709E23" w14:textId="4808DE50" w:rsidR="00A86B7C" w:rsidRPr="004D3B44" w:rsidRDefault="00D45703" w:rsidP="006A35BC">
      <w:r>
        <w:t>T</w:t>
      </w:r>
      <w:r w:rsidR="007863E9" w:rsidRPr="004D3B44">
        <w:t>he proportion of</w:t>
      </w:r>
      <w:r w:rsidR="00090BF2" w:rsidRPr="004D3B44">
        <w:t xml:space="preserve"> completed requests</w:t>
      </w:r>
      <w:r w:rsidR="007863E9" w:rsidRPr="004D3B44">
        <w:t xml:space="preserve"> </w:t>
      </w:r>
      <w:r w:rsidR="003B41C0" w:rsidRPr="004D3B44">
        <w:t>to</w:t>
      </w:r>
      <w:r w:rsidR="007863E9" w:rsidRPr="004D3B44">
        <w:t xml:space="preserve"> people in Ireland decreased </w:t>
      </w:r>
      <w:r w:rsidR="003B41C0" w:rsidRPr="004D3B44">
        <w:t>significantly between 2019 and 2020</w:t>
      </w:r>
      <w:r w:rsidR="001C70E1" w:rsidRPr="004D3B44">
        <w:t xml:space="preserve">. </w:t>
      </w:r>
      <w:r w:rsidR="00361B89">
        <w:t>Growing</w:t>
      </w:r>
      <w:r w:rsidR="001C70E1" w:rsidRPr="004D3B44">
        <w:t xml:space="preserve"> awareness of availability of abortion</w:t>
      </w:r>
      <w:r w:rsidR="00FA6389">
        <w:t xml:space="preserve"> </w:t>
      </w:r>
      <w:r w:rsidR="001C70E1" w:rsidRPr="004D3B44">
        <w:t xml:space="preserve">in Ireland </w:t>
      </w:r>
      <w:r w:rsidR="004E55DE">
        <w:t xml:space="preserve">over the </w:t>
      </w:r>
      <w:proofErr w:type="gramStart"/>
      <w:r w:rsidR="004E55DE">
        <w:t>two year</w:t>
      </w:r>
      <w:proofErr w:type="gramEnd"/>
      <w:r w:rsidR="004E55DE">
        <w:t xml:space="preserve"> timeframe </w:t>
      </w:r>
      <w:r w:rsidR="00EE7715">
        <w:t xml:space="preserve">seemed a key factor </w:t>
      </w:r>
      <w:r w:rsidR="004E55DE">
        <w:t xml:space="preserve">as </w:t>
      </w:r>
      <w:r w:rsidR="00840077" w:rsidRPr="004D3B44">
        <w:t xml:space="preserve">“legal restrictions” </w:t>
      </w:r>
      <w:r w:rsidR="00903EE2">
        <w:t xml:space="preserve">significantly decreased </w:t>
      </w:r>
      <w:r w:rsidR="00774EA1" w:rsidRPr="004D3B44">
        <w:t xml:space="preserve">as a reason for contacting WoW </w:t>
      </w:r>
      <w:r w:rsidR="001C54D4">
        <w:t>during the study timeframe</w:t>
      </w:r>
      <w:r w:rsidR="00EE18A7" w:rsidRPr="004D3B44">
        <w:t xml:space="preserve">. </w:t>
      </w:r>
    </w:p>
    <w:p w14:paraId="5E9355F3" w14:textId="17DA4D0F" w:rsidR="00373013" w:rsidRPr="004D3B44" w:rsidRDefault="00D925F2" w:rsidP="006A35BC">
      <w:r w:rsidRPr="004D3B44">
        <w:t xml:space="preserve">Across all time periods studied, preference for </w:t>
      </w:r>
      <w:r w:rsidR="00500534" w:rsidRPr="004D3B44">
        <w:t xml:space="preserve">privacy and comfort </w:t>
      </w:r>
      <w:r w:rsidR="00783E71">
        <w:t>associated with</w:t>
      </w:r>
      <w:r w:rsidR="00500534" w:rsidRPr="004D3B44">
        <w:t xml:space="preserve"> telemedicine services</w:t>
      </w:r>
      <w:r w:rsidR="004B29E1">
        <w:t xml:space="preserve"> featured strongly</w:t>
      </w:r>
      <w:r w:rsidR="00566C85" w:rsidRPr="004D3B44">
        <w:t>.</w:t>
      </w:r>
      <w:r w:rsidR="00987C46" w:rsidRPr="004D3B44">
        <w:t xml:space="preserve"> </w:t>
      </w:r>
      <w:r w:rsidR="009D406D">
        <w:t>Following implementation of local telemedicine provision</w:t>
      </w:r>
      <w:r w:rsidR="004B29E1">
        <w:t>,</w:t>
      </w:r>
      <w:r w:rsidR="00395557">
        <w:t xml:space="preserve"> these </w:t>
      </w:r>
      <w:r w:rsidR="00C3184B">
        <w:t xml:space="preserve">decreased as </w:t>
      </w:r>
      <w:r w:rsidR="00395557">
        <w:t>reasons</w:t>
      </w:r>
      <w:r w:rsidR="00B01B2D">
        <w:t xml:space="preserve"> </w:t>
      </w:r>
      <w:r w:rsidR="00C3184B">
        <w:t>for contacting WoW</w:t>
      </w:r>
      <w:r w:rsidR="004B29E1">
        <w:t xml:space="preserve"> suggesting </w:t>
      </w:r>
      <w:r w:rsidR="0017773A">
        <w:t>that local</w:t>
      </w:r>
      <w:r w:rsidR="004D0DEC">
        <w:t xml:space="preserve"> provision of</w:t>
      </w:r>
      <w:r w:rsidR="00326F5E">
        <w:t xml:space="preserve"> telemedicine</w:t>
      </w:r>
      <w:r w:rsidR="00B34AC6">
        <w:t xml:space="preserve"> </w:t>
      </w:r>
      <w:r w:rsidR="004D0DEC">
        <w:t xml:space="preserve">abortion services </w:t>
      </w:r>
      <w:r w:rsidR="00B34AC6">
        <w:t xml:space="preserve">has </w:t>
      </w:r>
      <w:r w:rsidR="00CC2A42">
        <w:lastRenderedPageBreak/>
        <w:t>increased acceptability and accessibility of</w:t>
      </w:r>
      <w:r w:rsidR="004D0DEC">
        <w:t xml:space="preserve"> </w:t>
      </w:r>
      <w:r w:rsidR="0017773A">
        <w:t>Irish abortion s</w:t>
      </w:r>
      <w:r w:rsidR="004D0DEC">
        <w:t>ervices</w:t>
      </w:r>
      <w:r w:rsidR="00500534" w:rsidRPr="004D3B44">
        <w:t xml:space="preserve">. </w:t>
      </w:r>
      <w:r w:rsidR="00951E19">
        <w:t xml:space="preserve"> This reflects findings</w:t>
      </w:r>
      <w:r w:rsidR="00A5144E">
        <w:t xml:space="preserve"> from</w:t>
      </w:r>
      <w:r w:rsidR="00816C9F" w:rsidRPr="004D3B44">
        <w:t xml:space="preserve"> </w:t>
      </w:r>
      <w:r w:rsidR="00340092">
        <w:t>English</w:t>
      </w:r>
      <w:r w:rsidR="00340092">
        <w:rPr>
          <w:vertAlign w:val="superscript"/>
        </w:rPr>
        <w:t xml:space="preserve">8 </w:t>
      </w:r>
      <w:r w:rsidR="00340092">
        <w:t>and Scottish</w:t>
      </w:r>
      <w:r w:rsidR="00340092">
        <w:rPr>
          <w:vertAlign w:val="superscript"/>
        </w:rPr>
        <w:t>9</w:t>
      </w:r>
      <w:r w:rsidR="002D0670">
        <w:t xml:space="preserve"> </w:t>
      </w:r>
      <w:r w:rsidR="00CC2A42">
        <w:t>stud</w:t>
      </w:r>
      <w:r w:rsidR="00340092">
        <w:t>ies</w:t>
      </w:r>
      <w:r w:rsidR="00CC2A42">
        <w:t xml:space="preserve"> of </w:t>
      </w:r>
      <w:r w:rsidR="0095181E" w:rsidRPr="004D3B44">
        <w:t>comparable</w:t>
      </w:r>
      <w:r w:rsidR="00825FA7">
        <w:t xml:space="preserve"> </w:t>
      </w:r>
      <w:r w:rsidR="00A5144E">
        <w:t>telemedicine abortion service</w:t>
      </w:r>
      <w:r w:rsidR="00340092">
        <w:t>s</w:t>
      </w:r>
      <w:r w:rsidR="00A47F24">
        <w:t xml:space="preserve"> there</w:t>
      </w:r>
      <w:r w:rsidR="00685C34" w:rsidRPr="004D3B44">
        <w:t xml:space="preserve"> </w:t>
      </w:r>
      <w:r w:rsidR="00A5144E">
        <w:t>which w</w:t>
      </w:r>
      <w:r w:rsidR="00340092">
        <w:t>ere</w:t>
      </w:r>
      <w:r w:rsidR="00A5144E">
        <w:t xml:space="preserve"> found to</w:t>
      </w:r>
      <w:r w:rsidR="00ED1AD5" w:rsidRPr="004D3B44">
        <w:t xml:space="preserve"> improve accessibility and </w:t>
      </w:r>
      <w:r w:rsidR="00340092">
        <w:t xml:space="preserve">be </w:t>
      </w:r>
      <w:r w:rsidR="00ED1AD5" w:rsidRPr="004D3B44">
        <w:t xml:space="preserve">widely </w:t>
      </w:r>
      <w:r w:rsidR="00124F41">
        <w:t>acceptable to service users.</w:t>
      </w:r>
    </w:p>
    <w:p w14:paraId="6817FA32" w14:textId="3287211A" w:rsidR="00F640A3" w:rsidRDefault="00160CA0" w:rsidP="006A35BC">
      <w:r w:rsidRPr="004D3B44">
        <w:t xml:space="preserve">Analysis of emails by </w:t>
      </w:r>
      <w:r w:rsidR="00124F41">
        <w:t>those receiving abortion medication</w:t>
      </w:r>
      <w:r w:rsidRPr="004D3B44">
        <w:t xml:space="preserve"> from WoW </w:t>
      </w:r>
      <w:r w:rsidR="00B009E8" w:rsidRPr="004D3B44">
        <w:t xml:space="preserve">revealed barriers </w:t>
      </w:r>
      <w:r w:rsidR="00A52CA3" w:rsidRPr="004D3B44">
        <w:t xml:space="preserve">to local access </w:t>
      </w:r>
      <w:r w:rsidR="00402AE6">
        <w:t>including sparse</w:t>
      </w:r>
      <w:r w:rsidR="004F00DF" w:rsidRPr="004D3B44">
        <w:t xml:space="preserve"> coverage of</w:t>
      </w:r>
      <w:r w:rsidR="005A32D0" w:rsidRPr="004D3B44">
        <w:t xml:space="preserve"> providers</w:t>
      </w:r>
      <w:r w:rsidR="00661858">
        <w:t>,</w:t>
      </w:r>
      <w:r w:rsidR="005A32D0" w:rsidRPr="004D3B44">
        <w:t xml:space="preserve"> </w:t>
      </w:r>
      <w:r w:rsidR="00661858" w:rsidRPr="004D3B44">
        <w:t>especially in rural areas</w:t>
      </w:r>
      <w:r w:rsidR="00661858">
        <w:t>,</w:t>
      </w:r>
      <w:r w:rsidR="00661858" w:rsidRPr="004D3B44">
        <w:t xml:space="preserve"> </w:t>
      </w:r>
      <w:r w:rsidR="00402AE6">
        <w:t xml:space="preserve">and </w:t>
      </w:r>
      <w:r w:rsidR="008C7092" w:rsidRPr="004D3B44">
        <w:t>reticen</w:t>
      </w:r>
      <w:r w:rsidR="00402AE6">
        <w:t>ce</w:t>
      </w:r>
      <w:r w:rsidR="00AB6CB3">
        <w:t xml:space="preserve"> </w:t>
      </w:r>
      <w:r w:rsidR="008C7092" w:rsidRPr="004D3B44">
        <w:t>discuss</w:t>
      </w:r>
      <w:r w:rsidR="00AB6CB3">
        <w:t>ing</w:t>
      </w:r>
      <w:r w:rsidR="008C7092" w:rsidRPr="004D3B44">
        <w:t xml:space="preserve"> abortion with </w:t>
      </w:r>
      <w:r w:rsidR="00FF0A6B">
        <w:t>a GP due to concerns about stigma and confidentiality</w:t>
      </w:r>
      <w:r w:rsidR="00C40971" w:rsidRPr="004D3B44">
        <w:t xml:space="preserve">. </w:t>
      </w:r>
      <w:r w:rsidR="00B05F93">
        <w:t>Continuing telemedicine</w:t>
      </w:r>
      <w:r w:rsidR="00B40FDD" w:rsidRPr="004D3B44">
        <w:t xml:space="preserve"> provision of abortion care</w:t>
      </w:r>
      <w:r w:rsidR="00B40FDD">
        <w:t xml:space="preserve"> </w:t>
      </w:r>
      <w:r w:rsidR="00A86784">
        <w:t xml:space="preserve">within the Irish </w:t>
      </w:r>
      <w:proofErr w:type="gramStart"/>
      <w:r w:rsidR="00A86784">
        <w:t>service</w:t>
      </w:r>
      <w:r w:rsidR="00677A72">
        <w:t>,</w:t>
      </w:r>
      <w:r w:rsidR="00F60C76">
        <w:t xml:space="preserve"> </w:t>
      </w:r>
      <w:r w:rsidR="00B05F93">
        <w:t>and</w:t>
      </w:r>
      <w:proofErr w:type="gramEnd"/>
      <w:r w:rsidR="00A961CE">
        <w:t xml:space="preserve"> increas</w:t>
      </w:r>
      <w:r w:rsidR="00677A72">
        <w:t>ing</w:t>
      </w:r>
      <w:r w:rsidR="00B76BF1">
        <w:t xml:space="preserve"> </w:t>
      </w:r>
      <w:r w:rsidR="00664A08" w:rsidRPr="004D3B44">
        <w:t xml:space="preserve">awareness </w:t>
      </w:r>
      <w:r w:rsidR="009C7A31">
        <w:t>o</w:t>
      </w:r>
      <w:r w:rsidR="00A961CE">
        <w:t>f</w:t>
      </w:r>
      <w:r w:rsidR="009C7A31">
        <w:t xml:space="preserve"> how to access abortion care from </w:t>
      </w:r>
      <w:r w:rsidR="003E6E2A">
        <w:t>providers</w:t>
      </w:r>
      <w:r w:rsidR="009C7A31">
        <w:t xml:space="preserve"> other than one’s own </w:t>
      </w:r>
      <w:r w:rsidR="003E6E2A">
        <w:t>GP</w:t>
      </w:r>
      <w:r w:rsidR="005B1B12">
        <w:t xml:space="preserve"> </w:t>
      </w:r>
      <w:r w:rsidR="00A961CE">
        <w:t xml:space="preserve">and </w:t>
      </w:r>
      <w:r w:rsidR="00EA169F">
        <w:t>that</w:t>
      </w:r>
      <w:r w:rsidR="00A961CE">
        <w:t xml:space="preserve"> abortion </w:t>
      </w:r>
      <w:r w:rsidR="00EA169F">
        <w:t>i</w:t>
      </w:r>
      <w:r w:rsidR="009A291B">
        <w:t xml:space="preserve">s </w:t>
      </w:r>
      <w:r w:rsidR="00A961CE">
        <w:t xml:space="preserve">provided free of charge for those with a PPS </w:t>
      </w:r>
      <w:r w:rsidR="005B1B12">
        <w:t>could alleviate th</w:t>
      </w:r>
      <w:r w:rsidR="00D91642">
        <w:t>ese barriers</w:t>
      </w:r>
      <w:r w:rsidR="00A52CA3" w:rsidRPr="004D3B44">
        <w:t xml:space="preserve">. </w:t>
      </w:r>
      <w:r w:rsidR="001C3D4D">
        <w:t>D</w:t>
      </w:r>
      <w:r w:rsidR="00F532E1" w:rsidRPr="004D3B44">
        <w:t>espite legalisat</w:t>
      </w:r>
      <w:r w:rsidR="004B782F" w:rsidRPr="004D3B44">
        <w:t>i</w:t>
      </w:r>
      <w:r w:rsidR="00F532E1" w:rsidRPr="004D3B44">
        <w:t>on of abortion in Ireland stigma remain</w:t>
      </w:r>
      <w:r w:rsidR="001C3D4D">
        <w:t>s</w:t>
      </w:r>
      <w:r w:rsidR="00F532E1" w:rsidRPr="004D3B44">
        <w:t xml:space="preserve"> a prevalent concern </w:t>
      </w:r>
      <w:r w:rsidR="00FB5273">
        <w:t>and</w:t>
      </w:r>
      <w:r w:rsidR="00C5048E" w:rsidRPr="004D3B44">
        <w:t xml:space="preserve"> initiatives to promote normalisation of abortion </w:t>
      </w:r>
      <w:r w:rsidR="00892013" w:rsidRPr="004D3B44">
        <w:t xml:space="preserve">in Ireland </w:t>
      </w:r>
      <w:r w:rsidR="00C5048E" w:rsidRPr="004D3B44">
        <w:t>are needed for this to dissipate</w:t>
      </w:r>
      <w:r w:rsidR="0093188F">
        <w:rPr>
          <w:vertAlign w:val="superscript"/>
        </w:rPr>
        <w:t>6</w:t>
      </w:r>
      <w:r w:rsidR="00C5048E" w:rsidRPr="004D3B44">
        <w:t xml:space="preserve">. </w:t>
      </w:r>
    </w:p>
    <w:p w14:paraId="412BD3FF" w14:textId="2B5217E9" w:rsidR="00CC2237" w:rsidRPr="004D3B44" w:rsidRDefault="007910BF" w:rsidP="006A35BC">
      <w:r>
        <w:t>A</w:t>
      </w:r>
      <w:r w:rsidR="00C92E85" w:rsidRPr="004D3B44">
        <w:t xml:space="preserve">nalyses also </w:t>
      </w:r>
      <w:r w:rsidR="00F640A3">
        <w:t xml:space="preserve">highlighted </w:t>
      </w:r>
      <w:r w:rsidR="00AE2212" w:rsidRPr="004D3B44">
        <w:t xml:space="preserve">groups for whom local access </w:t>
      </w:r>
      <w:r w:rsidR="00123D03" w:rsidRPr="004D3B44">
        <w:t>is</w:t>
      </w:r>
      <w:r w:rsidR="00F640A3">
        <w:t xml:space="preserve"> particularly</w:t>
      </w:r>
      <w:r w:rsidR="00123D03" w:rsidRPr="004D3B44">
        <w:t xml:space="preserve"> challenging – recent and/or undocumented migrants and those experiencing domestic violence.</w:t>
      </w:r>
      <w:r w:rsidR="006069E6" w:rsidRPr="006069E6">
        <w:t xml:space="preserve"> </w:t>
      </w:r>
      <w:r w:rsidR="006069E6">
        <w:t>Tailored c</w:t>
      </w:r>
      <w:r w:rsidR="006069E6" w:rsidRPr="004D3B44">
        <w:t>hanges to the</w:t>
      </w:r>
      <w:r w:rsidR="00BC43EF">
        <w:t xml:space="preserve"> Irish</w:t>
      </w:r>
      <w:r w:rsidR="006069E6" w:rsidRPr="004D3B44">
        <w:t xml:space="preserve"> model of care </w:t>
      </w:r>
      <w:r w:rsidR="0031255C">
        <w:t>could</w:t>
      </w:r>
      <w:r w:rsidR="006069E6">
        <w:t xml:space="preserve"> </w:t>
      </w:r>
      <w:r w:rsidR="00BC43EF">
        <w:t>support</w:t>
      </w:r>
      <w:r w:rsidR="006069E6">
        <w:t xml:space="preserve"> people in these circumstances</w:t>
      </w:r>
      <w:r w:rsidR="00BC43EF">
        <w:t xml:space="preserve"> access</w:t>
      </w:r>
      <w:r w:rsidR="000A6032">
        <w:t>ing</w:t>
      </w:r>
      <w:r w:rsidR="00BC43EF">
        <w:t xml:space="preserve"> abortion locally and remove the necessity of</w:t>
      </w:r>
      <w:r w:rsidR="006069E6">
        <w:t xml:space="preserve"> continuing to se</w:t>
      </w:r>
      <w:r w:rsidR="006069E6" w:rsidRPr="004D3B44">
        <w:t xml:space="preserve">ek care via </w:t>
      </w:r>
      <w:r w:rsidR="00D91801">
        <w:t xml:space="preserve">online </w:t>
      </w:r>
      <w:r w:rsidR="006069E6" w:rsidRPr="004D3B44">
        <w:t xml:space="preserve">telemedicine providers </w:t>
      </w:r>
      <w:r w:rsidR="00D91801">
        <w:t>outside the jurisdiction.</w:t>
      </w:r>
      <w:r w:rsidR="006069E6">
        <w:t xml:space="preserve"> </w:t>
      </w:r>
      <w:r w:rsidR="00BC43EF">
        <w:t>Notably, e</w:t>
      </w:r>
      <w:r w:rsidR="00720748">
        <w:t xml:space="preserve">xtending local telemedicine provision to include text-based or online </w:t>
      </w:r>
      <w:r w:rsidR="00DD560A">
        <w:t>formats</w:t>
      </w:r>
      <w:r w:rsidR="00C7171A">
        <w:t xml:space="preserve"> would make it more accessible for </w:t>
      </w:r>
      <w:r w:rsidR="007B3714">
        <w:t>people</w:t>
      </w:r>
      <w:r w:rsidR="00C7171A">
        <w:t xml:space="preserve"> in abusive relationship</w:t>
      </w:r>
      <w:r w:rsidR="00DD560A">
        <w:t>s</w:t>
      </w:r>
      <w:r w:rsidR="00C84AEC">
        <w:t xml:space="preserve">.  </w:t>
      </w:r>
      <w:r w:rsidR="00752D93">
        <w:t xml:space="preserve">Accessibility </w:t>
      </w:r>
      <w:r w:rsidR="00BC43EF">
        <w:t>of abortion</w:t>
      </w:r>
      <w:r w:rsidR="000A6032">
        <w:t xml:space="preserve"> </w:t>
      </w:r>
      <w:r w:rsidR="00752D93">
        <w:t xml:space="preserve">services for those without a PPS number needs to be </w:t>
      </w:r>
      <w:r w:rsidR="00DD560A">
        <w:t>examined</w:t>
      </w:r>
      <w:r w:rsidR="00752D93">
        <w:t>.</w:t>
      </w:r>
      <w:r w:rsidR="002C524A" w:rsidRPr="004D3B44">
        <w:t xml:space="preserve"> </w:t>
      </w:r>
    </w:p>
    <w:p w14:paraId="57282DD3" w14:textId="696C180C" w:rsidR="0024634F" w:rsidRPr="004D3B44" w:rsidRDefault="0055697F" w:rsidP="006A35BC">
      <w:r w:rsidRPr="004D3B44">
        <w:rPr>
          <w:rFonts w:cs="Times New Roman"/>
          <w:szCs w:val="22"/>
        </w:rPr>
        <w:t>A key strength of the study is the use of unstructured emails</w:t>
      </w:r>
      <w:r w:rsidR="00CC2237" w:rsidRPr="004D3B44">
        <w:rPr>
          <w:rFonts w:cs="Times New Roman"/>
          <w:szCs w:val="22"/>
        </w:rPr>
        <w:t xml:space="preserve">, </w:t>
      </w:r>
      <w:r w:rsidR="00DD560A">
        <w:rPr>
          <w:rFonts w:cs="Times New Roman"/>
          <w:szCs w:val="22"/>
        </w:rPr>
        <w:t>allowing</w:t>
      </w:r>
      <w:r w:rsidRPr="004D3B44">
        <w:rPr>
          <w:rFonts w:cs="Times New Roman"/>
          <w:szCs w:val="22"/>
        </w:rPr>
        <w:t xml:space="preserve"> nuanced understanding of </w:t>
      </w:r>
      <w:r w:rsidR="00D235BC">
        <w:rPr>
          <w:rFonts w:cs="Times New Roman"/>
          <w:szCs w:val="22"/>
        </w:rPr>
        <w:t xml:space="preserve">why </w:t>
      </w:r>
      <w:r w:rsidRPr="004D3B44">
        <w:rPr>
          <w:rFonts w:cs="Times New Roman"/>
          <w:szCs w:val="22"/>
        </w:rPr>
        <w:t xml:space="preserve">people </w:t>
      </w:r>
      <w:r w:rsidR="00615C98">
        <w:rPr>
          <w:rFonts w:cs="Times New Roman"/>
          <w:szCs w:val="22"/>
        </w:rPr>
        <w:t>sought</w:t>
      </w:r>
      <w:r w:rsidRPr="004D3B44">
        <w:rPr>
          <w:rFonts w:cs="Times New Roman"/>
          <w:szCs w:val="22"/>
        </w:rPr>
        <w:t xml:space="preserve"> access to</w:t>
      </w:r>
      <w:r w:rsidR="0097002A">
        <w:rPr>
          <w:rFonts w:cs="Times New Roman"/>
          <w:szCs w:val="22"/>
        </w:rPr>
        <w:t xml:space="preserve"> online</w:t>
      </w:r>
      <w:r w:rsidRPr="004D3B44">
        <w:rPr>
          <w:rFonts w:cs="Times New Roman"/>
          <w:szCs w:val="22"/>
        </w:rPr>
        <w:t xml:space="preserve"> telemedicine </w:t>
      </w:r>
      <w:r w:rsidR="009B59CB">
        <w:rPr>
          <w:rFonts w:cs="Times New Roman"/>
          <w:szCs w:val="22"/>
        </w:rPr>
        <w:t xml:space="preserve">abortion </w:t>
      </w:r>
      <w:r w:rsidRPr="004D3B44">
        <w:rPr>
          <w:rFonts w:cs="Times New Roman"/>
          <w:szCs w:val="22"/>
        </w:rPr>
        <w:t xml:space="preserve">services </w:t>
      </w:r>
      <w:r w:rsidR="00667DDE">
        <w:rPr>
          <w:rFonts w:cs="Times New Roman"/>
          <w:szCs w:val="22"/>
        </w:rPr>
        <w:t xml:space="preserve">outside the jurisdiction </w:t>
      </w:r>
      <w:r w:rsidRPr="004D3B44">
        <w:rPr>
          <w:rFonts w:cs="Times New Roman"/>
          <w:szCs w:val="22"/>
        </w:rPr>
        <w:t>after legalisation</w:t>
      </w:r>
      <w:r w:rsidR="003361E2">
        <w:rPr>
          <w:rFonts w:cs="Times New Roman"/>
          <w:szCs w:val="22"/>
        </w:rPr>
        <w:t xml:space="preserve"> </w:t>
      </w:r>
      <w:r w:rsidR="0097002A">
        <w:rPr>
          <w:rFonts w:cs="Times New Roman"/>
          <w:szCs w:val="22"/>
        </w:rPr>
        <w:t>and</w:t>
      </w:r>
      <w:r w:rsidR="00E346E3">
        <w:rPr>
          <w:rFonts w:cs="Times New Roman"/>
          <w:szCs w:val="22"/>
        </w:rPr>
        <w:t xml:space="preserve"> implementation of telemedicine</w:t>
      </w:r>
      <w:r w:rsidR="003361E2">
        <w:rPr>
          <w:rFonts w:cs="Times New Roman"/>
          <w:szCs w:val="22"/>
        </w:rPr>
        <w:t xml:space="preserve"> locally</w:t>
      </w:r>
      <w:r w:rsidR="00107E70">
        <w:rPr>
          <w:rFonts w:cs="Times New Roman"/>
          <w:szCs w:val="22"/>
        </w:rPr>
        <w:t>,</w:t>
      </w:r>
      <w:r w:rsidRPr="004D3B44">
        <w:rPr>
          <w:rFonts w:cs="Times New Roman"/>
          <w:szCs w:val="22"/>
        </w:rPr>
        <w:t xml:space="preserve"> triangulate</w:t>
      </w:r>
      <w:r w:rsidR="00CC2237" w:rsidRPr="004D3B44">
        <w:rPr>
          <w:rFonts w:cs="Times New Roman"/>
          <w:szCs w:val="22"/>
        </w:rPr>
        <w:t>d</w:t>
      </w:r>
      <w:r w:rsidRPr="004D3B44">
        <w:rPr>
          <w:rFonts w:cs="Times New Roman"/>
          <w:szCs w:val="22"/>
        </w:rPr>
        <w:t xml:space="preserve"> with </w:t>
      </w:r>
      <w:r w:rsidR="00CC2237" w:rsidRPr="004D3B44">
        <w:rPr>
          <w:rFonts w:cs="Times New Roman"/>
          <w:szCs w:val="22"/>
        </w:rPr>
        <w:t xml:space="preserve">quantitative </w:t>
      </w:r>
      <w:r w:rsidR="00107E70">
        <w:rPr>
          <w:rFonts w:cs="Times New Roman"/>
          <w:szCs w:val="22"/>
        </w:rPr>
        <w:t>analysis</w:t>
      </w:r>
      <w:r w:rsidRPr="004D3B44">
        <w:rPr>
          <w:rFonts w:cs="Times New Roman"/>
          <w:szCs w:val="22"/>
        </w:rPr>
        <w:t xml:space="preserve">. </w:t>
      </w:r>
      <w:r w:rsidR="00CC2237" w:rsidRPr="004D3B44">
        <w:rPr>
          <w:rFonts w:cs="Times New Roman"/>
          <w:szCs w:val="22"/>
        </w:rPr>
        <w:t>Regarding limitations, w</w:t>
      </w:r>
      <w:r w:rsidR="0024634F" w:rsidRPr="004D3B44">
        <w:t>hile every effort was made to clean the data, there is</w:t>
      </w:r>
      <w:r w:rsidR="00170086">
        <w:t xml:space="preserve"> </w:t>
      </w:r>
      <w:r w:rsidR="0024634F" w:rsidRPr="004D3B44">
        <w:t xml:space="preserve">potential that some </w:t>
      </w:r>
      <w:r w:rsidR="007B3714">
        <w:t>people</w:t>
      </w:r>
      <w:r w:rsidR="007B3714" w:rsidRPr="004D3B44">
        <w:t xml:space="preserve"> </w:t>
      </w:r>
      <w:r w:rsidR="0024634F" w:rsidRPr="004D3B44">
        <w:t xml:space="preserve">resident in Northern Ireland selected </w:t>
      </w:r>
      <w:r w:rsidR="00BA5575" w:rsidRPr="004D3B44">
        <w:t>“</w:t>
      </w:r>
      <w:r w:rsidR="0024634F" w:rsidRPr="004D3B44">
        <w:t>Ireland</w:t>
      </w:r>
      <w:r w:rsidR="00BA5575" w:rsidRPr="004D3B44">
        <w:t>”</w:t>
      </w:r>
      <w:r w:rsidR="0024634F" w:rsidRPr="004D3B44">
        <w:t xml:space="preserve"> rather than the </w:t>
      </w:r>
      <w:r w:rsidR="00BA5575" w:rsidRPr="004D3B44">
        <w:t>“</w:t>
      </w:r>
      <w:r w:rsidR="0024634F" w:rsidRPr="004D3B44">
        <w:t>United Kingdom</w:t>
      </w:r>
      <w:r w:rsidR="00BA5575" w:rsidRPr="004D3B44">
        <w:t>”</w:t>
      </w:r>
      <w:r w:rsidR="0024634F" w:rsidRPr="004D3B44">
        <w:t xml:space="preserve"> as their home country, although these numbers are anticipated to be </w:t>
      </w:r>
      <w:proofErr w:type="gramStart"/>
      <w:r w:rsidR="0024634F" w:rsidRPr="004D3B44">
        <w:t>low</w:t>
      </w:r>
      <w:proofErr w:type="gramEnd"/>
      <w:r w:rsidR="001F00DB" w:rsidRPr="004D3B44">
        <w:t xml:space="preserve"> and </w:t>
      </w:r>
      <w:r w:rsidR="00742CC3">
        <w:t xml:space="preserve">steps were taken to </w:t>
      </w:r>
      <w:r w:rsidR="00982611">
        <w:t>address this</w:t>
      </w:r>
      <w:r w:rsidR="0024634F" w:rsidRPr="004D3B44">
        <w:t>.</w:t>
      </w:r>
      <w:r w:rsidR="00B2312E">
        <w:t xml:space="preserve"> </w:t>
      </w:r>
      <w:r w:rsidR="004D7DEA">
        <w:rPr>
          <w:rFonts w:ascii="Calibri" w:hAnsi="Calibri" w:cs="Calibri"/>
          <w:color w:val="201F1E"/>
          <w:shd w:val="clear" w:color="auto" w:fill="FFFFFF"/>
        </w:rPr>
        <w:t>A po</w:t>
      </w:r>
      <w:r w:rsidR="00B3475F">
        <w:rPr>
          <w:rFonts w:ascii="Calibri" w:hAnsi="Calibri" w:cs="Calibri"/>
          <w:color w:val="201F1E"/>
          <w:shd w:val="clear" w:color="auto" w:fill="FFFFFF"/>
        </w:rPr>
        <w:t>ssible</w:t>
      </w:r>
      <w:r w:rsidR="004D7DEA">
        <w:rPr>
          <w:rFonts w:ascii="Calibri" w:hAnsi="Calibri" w:cs="Calibri"/>
          <w:color w:val="201F1E"/>
          <w:shd w:val="clear" w:color="auto" w:fill="FFFFFF"/>
        </w:rPr>
        <w:t xml:space="preserve"> reason to note for the decline in requests to WoW is people sought abortion services from other online providers although the authors have no empirical evidence to support this. </w:t>
      </w:r>
      <w:r w:rsidR="00B2312E">
        <w:t>Contacting WoW requires high literacy levels</w:t>
      </w:r>
      <w:r w:rsidR="00327061">
        <w:t xml:space="preserve"> so </w:t>
      </w:r>
      <w:r w:rsidR="0075372B">
        <w:t>people</w:t>
      </w:r>
      <w:r w:rsidR="00327061">
        <w:t xml:space="preserve"> with literacy issues </w:t>
      </w:r>
      <w:r w:rsidR="0075372B">
        <w:t>may</w:t>
      </w:r>
      <w:r w:rsidR="00327061">
        <w:t xml:space="preserve"> not have featured in the data.</w:t>
      </w:r>
      <w:r w:rsidRPr="004D3B44">
        <w:t xml:space="preserve"> </w:t>
      </w:r>
    </w:p>
    <w:p w14:paraId="7A5C6486" w14:textId="77777777" w:rsidR="00646DDC" w:rsidRPr="004D3B44" w:rsidRDefault="00646DDC" w:rsidP="006A35BC"/>
    <w:p w14:paraId="392703AC" w14:textId="25CDCC0F" w:rsidR="00646DDC" w:rsidRPr="00223946" w:rsidRDefault="00646DDC" w:rsidP="006A35BC">
      <w:pPr>
        <w:rPr>
          <w:b/>
          <w:bCs/>
        </w:rPr>
      </w:pPr>
      <w:r w:rsidRPr="00223946">
        <w:rPr>
          <w:b/>
          <w:bCs/>
        </w:rPr>
        <w:t>Conclusions</w:t>
      </w:r>
    </w:p>
    <w:p w14:paraId="412DE202" w14:textId="5817FFB4" w:rsidR="00F42AD3" w:rsidRDefault="007B5501" w:rsidP="006A35BC">
      <w:r>
        <w:t xml:space="preserve">This paper explored </w:t>
      </w:r>
      <w:r w:rsidR="0009257F">
        <w:t xml:space="preserve">changing </w:t>
      </w:r>
      <w:r>
        <w:t xml:space="preserve">patterns in </w:t>
      </w:r>
      <w:r w:rsidR="00E53BD1">
        <w:t xml:space="preserve">and reasons for </w:t>
      </w:r>
      <w:r>
        <w:t>contact</w:t>
      </w:r>
      <w:r w:rsidR="00E53BD1">
        <w:t>ing</w:t>
      </w:r>
      <w:r w:rsidR="00E91158">
        <w:t xml:space="preserve"> and receiving</w:t>
      </w:r>
      <w:r>
        <w:t xml:space="preserve"> </w:t>
      </w:r>
      <w:r w:rsidR="00354B1F">
        <w:t xml:space="preserve">online telemedicine abortion services </w:t>
      </w:r>
      <w:r w:rsidR="000F1935">
        <w:t xml:space="preserve">outside the jurisdiction </w:t>
      </w:r>
      <w:r w:rsidR="0009257F">
        <w:t xml:space="preserve">by </w:t>
      </w:r>
      <w:r w:rsidR="007B3714">
        <w:t xml:space="preserve">people </w:t>
      </w:r>
      <w:r w:rsidR="0009257F">
        <w:t xml:space="preserve">from Ireland after </w:t>
      </w:r>
      <w:r w:rsidR="00CA02A5">
        <w:t>legalisation</w:t>
      </w:r>
      <w:r w:rsidR="0009257F">
        <w:t xml:space="preserve"> of abortion</w:t>
      </w:r>
      <w:r w:rsidR="00047DB3">
        <w:t xml:space="preserve"> and implementation of telemedicine provision locally</w:t>
      </w:r>
      <w:r w:rsidR="0009257F">
        <w:t>.</w:t>
      </w:r>
      <w:r w:rsidR="00BC0046">
        <w:t xml:space="preserve"> </w:t>
      </w:r>
      <w:r w:rsidR="00047DB3">
        <w:t>Most</w:t>
      </w:r>
      <w:r w:rsidR="00E329DF">
        <w:t xml:space="preserve"> </w:t>
      </w:r>
      <w:r w:rsidR="003840E0">
        <w:t>people from</w:t>
      </w:r>
      <w:r w:rsidR="00E329DF">
        <w:t xml:space="preserve"> Ireland who contacted WoW in </w:t>
      </w:r>
      <w:r w:rsidR="00E329DF">
        <w:lastRenderedPageBreak/>
        <w:t>2019 and 2020 did not go on to receive abortion pills from the service</w:t>
      </w:r>
      <w:r w:rsidR="0063292C">
        <w:t xml:space="preserve"> and the proportion decreased over the timeframe studied.  </w:t>
      </w:r>
      <w:r w:rsidR="007835FF">
        <w:t>O</w:t>
      </w:r>
      <w:r w:rsidR="00C070BA">
        <w:t xml:space="preserve">ur findings </w:t>
      </w:r>
      <w:r w:rsidR="00EB6D4B">
        <w:t>indicate support for retaining</w:t>
      </w:r>
      <w:r w:rsidR="00C070BA">
        <w:t xml:space="preserve"> </w:t>
      </w:r>
      <w:r w:rsidR="007835FF">
        <w:t xml:space="preserve">telemedicine </w:t>
      </w:r>
      <w:r w:rsidR="00C070BA">
        <w:t xml:space="preserve">abortion </w:t>
      </w:r>
      <w:r w:rsidR="007835FF">
        <w:t>provision</w:t>
      </w:r>
      <w:r w:rsidR="001853E6">
        <w:t xml:space="preserve"> </w:t>
      </w:r>
      <w:r w:rsidR="00B14728">
        <w:t>in Ireland</w:t>
      </w:r>
      <w:r w:rsidR="006D51B0">
        <w:t xml:space="preserve"> and </w:t>
      </w:r>
      <w:r w:rsidR="00DF3D19">
        <w:t xml:space="preserve">that </w:t>
      </w:r>
      <w:r w:rsidR="006D51B0">
        <w:t>e</w:t>
      </w:r>
      <w:r w:rsidR="004E7D11">
        <w:t xml:space="preserve">xtending </w:t>
      </w:r>
      <w:r w:rsidR="006D51B0">
        <w:t xml:space="preserve">the </w:t>
      </w:r>
      <w:r w:rsidR="004E7D11">
        <w:t xml:space="preserve">format </w:t>
      </w:r>
      <w:r w:rsidR="006D51B0">
        <w:t>to</w:t>
      </w:r>
      <w:r w:rsidR="004E7D11">
        <w:t xml:space="preserve"> include text-based </w:t>
      </w:r>
      <w:r w:rsidR="00DF3D19">
        <w:t xml:space="preserve">online </w:t>
      </w:r>
      <w:r w:rsidR="004E7D11">
        <w:t>model would address abusive partner issue.</w:t>
      </w:r>
      <w:r w:rsidR="001853E6">
        <w:t xml:space="preserve"> </w:t>
      </w:r>
      <w:r w:rsidR="00383014">
        <w:t>M</w:t>
      </w:r>
      <w:r w:rsidR="003507D0">
        <w:t>easures to</w:t>
      </w:r>
      <w:r w:rsidR="00455052">
        <w:t xml:space="preserve"> </w:t>
      </w:r>
      <w:r w:rsidR="00C931CD">
        <w:t xml:space="preserve">increase </w:t>
      </w:r>
      <w:r w:rsidR="00383014">
        <w:t>understanding</w:t>
      </w:r>
      <w:r w:rsidR="003D6A6D">
        <w:t xml:space="preserve"> of </w:t>
      </w:r>
      <w:r w:rsidR="00DF3D19">
        <w:t>abortion services</w:t>
      </w:r>
      <w:r w:rsidR="00646646">
        <w:t xml:space="preserve"> highlighting access pathways, confidentiality</w:t>
      </w:r>
      <w:r w:rsidR="006F09C1">
        <w:t xml:space="preserve"> and free cost as well as ongoing efforts at normalisation </w:t>
      </w:r>
      <w:r w:rsidR="003D6A6D">
        <w:t xml:space="preserve">could </w:t>
      </w:r>
      <w:r w:rsidR="008F0784">
        <w:t xml:space="preserve">further reduce </w:t>
      </w:r>
      <w:r w:rsidR="003D6A6D">
        <w:t xml:space="preserve">reliance </w:t>
      </w:r>
      <w:r w:rsidR="008F0784">
        <w:t xml:space="preserve">by </w:t>
      </w:r>
      <w:r w:rsidR="007B3714">
        <w:t xml:space="preserve">people </w:t>
      </w:r>
      <w:r w:rsidR="008F0784">
        <w:t xml:space="preserve">in Ireland </w:t>
      </w:r>
      <w:r w:rsidR="003D6A6D">
        <w:t>on telemedicine providers of abortion care like WoW</w:t>
      </w:r>
      <w:r w:rsidR="008F0784">
        <w:t>.</w:t>
      </w:r>
      <w:r w:rsidR="002229BD">
        <w:t xml:space="preserve"> </w:t>
      </w:r>
    </w:p>
    <w:p w14:paraId="528E90E5" w14:textId="7B35ACD7" w:rsidR="00E71CB1" w:rsidRDefault="00E71CB1" w:rsidP="00E71CB1">
      <w:pPr>
        <w:spacing w:before="240" w:after="200" w:line="276" w:lineRule="auto"/>
        <w:rPr>
          <w:lang w:val="en-CA"/>
        </w:rPr>
      </w:pPr>
      <w:proofErr w:type="spellStart"/>
      <w:r>
        <w:rPr>
          <w:b/>
          <w:bCs/>
          <w:lang w:val="en-CA"/>
        </w:rPr>
        <w:t>Contributors</w:t>
      </w:r>
      <w:r w:rsidR="00920663">
        <w:rPr>
          <w:b/>
          <w:bCs/>
          <w:lang w:val="en-CA"/>
        </w:rPr>
        <w:t>hip</w:t>
      </w:r>
      <w:proofErr w:type="spellEnd"/>
      <w:r>
        <w:rPr>
          <w:lang w:val="en-CA"/>
        </w:rPr>
        <w:t xml:space="preserve"> CC, RG and JG planned and designed the study.  RG generated study data.  JG and </w:t>
      </w:r>
      <w:r w:rsidR="00853AC9">
        <w:rPr>
          <w:lang w:val="en-CA"/>
        </w:rPr>
        <w:t>EB cleaned study data</w:t>
      </w:r>
      <w:r w:rsidR="00FD3E84">
        <w:rPr>
          <w:lang w:val="en-CA"/>
        </w:rPr>
        <w:t>,</w:t>
      </w:r>
      <w:r>
        <w:rPr>
          <w:lang w:val="en-CA"/>
        </w:rPr>
        <w:t xml:space="preserve"> carried out data analysis and wrote up extended version of findings from which </w:t>
      </w:r>
      <w:r w:rsidR="00FD3E84">
        <w:rPr>
          <w:lang w:val="en-CA"/>
        </w:rPr>
        <w:t>JG, EB, CC, KAP and RG</w:t>
      </w:r>
      <w:r>
        <w:rPr>
          <w:lang w:val="en-CA"/>
        </w:rPr>
        <w:t xml:space="preserve"> developed discussion</w:t>
      </w:r>
      <w:r w:rsidR="00DF5780">
        <w:rPr>
          <w:lang w:val="en-CA"/>
        </w:rPr>
        <w:t xml:space="preserve"> and conclusion</w:t>
      </w:r>
      <w:r>
        <w:rPr>
          <w:lang w:val="en-CA"/>
        </w:rPr>
        <w:t>.  All authors contributed to revisions for final draft.  CC submitted paper and is corresponding author.</w:t>
      </w:r>
    </w:p>
    <w:p w14:paraId="17E44B3C" w14:textId="66A0B895" w:rsidR="00892013" w:rsidRPr="006219E9" w:rsidRDefault="00920663" w:rsidP="00144FED">
      <w:pPr>
        <w:spacing w:before="0" w:line="276" w:lineRule="auto"/>
        <w:rPr>
          <w:b/>
          <w:bCs/>
        </w:rPr>
      </w:pPr>
      <w:r w:rsidRPr="006219E9">
        <w:rPr>
          <w:b/>
          <w:bCs/>
        </w:rPr>
        <w:t xml:space="preserve">Funding </w:t>
      </w:r>
    </w:p>
    <w:p w14:paraId="3E9A1D88" w14:textId="087F16A3" w:rsidR="00325768" w:rsidRDefault="00325768" w:rsidP="00144FED">
      <w:pPr>
        <w:spacing w:before="0" w:line="276" w:lineRule="auto"/>
      </w:pPr>
      <w:r w:rsidRPr="00325768">
        <w:t xml:space="preserve">EB, CC and </w:t>
      </w:r>
      <w:r w:rsidR="006A3162">
        <w:t>K</w:t>
      </w:r>
      <w:r w:rsidRPr="00325768">
        <w:t xml:space="preserve">AP contribution to this study was undertaken while in receipt of funding from HSE Award Number 16123  </w:t>
      </w:r>
    </w:p>
    <w:p w14:paraId="0E943001" w14:textId="77777777" w:rsidR="00144FED" w:rsidRDefault="00144FED" w:rsidP="00144FED">
      <w:pPr>
        <w:spacing w:before="0" w:line="276" w:lineRule="auto"/>
      </w:pPr>
    </w:p>
    <w:p w14:paraId="397D1E85" w14:textId="0C451431" w:rsidR="0062120D" w:rsidRPr="006219E9" w:rsidRDefault="0062120D" w:rsidP="00144FED">
      <w:pPr>
        <w:spacing w:before="0" w:line="276" w:lineRule="auto"/>
        <w:rPr>
          <w:b/>
          <w:bCs/>
        </w:rPr>
      </w:pPr>
      <w:r w:rsidRPr="006219E9">
        <w:rPr>
          <w:b/>
          <w:bCs/>
        </w:rPr>
        <w:t>Competing interests</w:t>
      </w:r>
    </w:p>
    <w:p w14:paraId="7C18A4E6" w14:textId="66024019" w:rsidR="0062120D" w:rsidRDefault="0062120D" w:rsidP="00144FED">
      <w:pPr>
        <w:spacing w:before="0" w:line="276" w:lineRule="auto"/>
      </w:pPr>
      <w:r>
        <w:t>There are no competing interest</w:t>
      </w:r>
      <w:r w:rsidR="00356009">
        <w:t>s for any author.</w:t>
      </w:r>
    </w:p>
    <w:p w14:paraId="7F61DF96" w14:textId="77777777" w:rsidR="00144FED" w:rsidRPr="004D3B44" w:rsidRDefault="00144FED" w:rsidP="00144FED">
      <w:pPr>
        <w:spacing w:before="0" w:line="276" w:lineRule="auto"/>
      </w:pPr>
    </w:p>
    <w:p w14:paraId="420F4140" w14:textId="3C601A15" w:rsidR="00AF338D" w:rsidRPr="006219E9" w:rsidRDefault="00AF338D" w:rsidP="00144FED">
      <w:pPr>
        <w:spacing w:before="0" w:line="276" w:lineRule="auto"/>
        <w:rPr>
          <w:b/>
          <w:bCs/>
        </w:rPr>
      </w:pPr>
      <w:r w:rsidRPr="006219E9">
        <w:rPr>
          <w:b/>
          <w:bCs/>
        </w:rPr>
        <w:t>Data Sharing</w:t>
      </w:r>
    </w:p>
    <w:p w14:paraId="124C04CD" w14:textId="2BB97FD2" w:rsidR="00AF338D" w:rsidRDefault="00AF338D" w:rsidP="00144FED">
      <w:pPr>
        <w:spacing w:before="0" w:line="276" w:lineRule="auto"/>
      </w:pPr>
      <w:r w:rsidRPr="00AF338D">
        <w:t>Data may be obtained from a third party and are not publicly available.  Women on Web (www.womenonweb.org) hold this da</w:t>
      </w:r>
      <w:r w:rsidR="00BC7F89">
        <w:t>ta</w:t>
      </w:r>
      <w:r w:rsidRPr="00AF338D">
        <w:t xml:space="preserve"> and may make fully deidentified data available to researchers on application.</w:t>
      </w:r>
    </w:p>
    <w:p w14:paraId="615CEA83" w14:textId="77777777" w:rsidR="00144FED" w:rsidRDefault="00144FED" w:rsidP="00144FED">
      <w:pPr>
        <w:spacing w:before="0" w:line="276" w:lineRule="auto"/>
      </w:pPr>
    </w:p>
    <w:p w14:paraId="1A38DB79" w14:textId="43622E57" w:rsidR="0018054B" w:rsidRPr="006219E9" w:rsidRDefault="007209CD" w:rsidP="00144FED">
      <w:pPr>
        <w:spacing w:before="0" w:line="276" w:lineRule="auto"/>
        <w:rPr>
          <w:b/>
          <w:bCs/>
        </w:rPr>
      </w:pPr>
      <w:r w:rsidRPr="006219E9">
        <w:rPr>
          <w:b/>
          <w:bCs/>
        </w:rPr>
        <w:t>Ethics Approval Statement</w:t>
      </w:r>
    </w:p>
    <w:p w14:paraId="0054E6D3" w14:textId="449D9A20" w:rsidR="007209CD" w:rsidRDefault="007209CD" w:rsidP="00144FED">
      <w:pPr>
        <w:spacing w:before="0" w:line="276" w:lineRule="auto"/>
      </w:pPr>
      <w:r>
        <w:t>Full ethical review and approval for this study was provided by the REC</w:t>
      </w:r>
      <w:r w:rsidRPr="007209CD">
        <w:t xml:space="preserve"> School of Social Work &amp; Social Policy, Trinity College Dublin 07.04.20</w:t>
      </w:r>
      <w:r w:rsidR="0079156A">
        <w:t>.</w:t>
      </w:r>
    </w:p>
    <w:p w14:paraId="6D2EA519" w14:textId="77777777" w:rsidR="00144FED" w:rsidRDefault="00144FED" w:rsidP="00144FED">
      <w:pPr>
        <w:spacing w:before="0" w:line="276" w:lineRule="auto"/>
      </w:pPr>
    </w:p>
    <w:p w14:paraId="380622EE" w14:textId="6FFC6DDA" w:rsidR="00FD6F4D" w:rsidRPr="00144FED" w:rsidRDefault="00FD6F4D" w:rsidP="006A35BC">
      <w:pPr>
        <w:rPr>
          <w:b/>
          <w:bCs/>
        </w:rPr>
      </w:pPr>
      <w:r w:rsidRPr="00144FED">
        <w:rPr>
          <w:b/>
          <w:bCs/>
        </w:rPr>
        <w:t>REFERENCES</w:t>
      </w:r>
    </w:p>
    <w:p w14:paraId="3BFD2178" w14:textId="60AA843D" w:rsidR="00227988" w:rsidRPr="002C61BC" w:rsidRDefault="00227988" w:rsidP="006A35BC">
      <w:pPr>
        <w:rPr>
          <w:lang w:val="en-CA"/>
        </w:rPr>
      </w:pPr>
      <w:r>
        <w:rPr>
          <w:rFonts w:ascii="Calibri" w:hAnsi="Calibri" w:cs="Calibri"/>
          <w:i/>
          <w:iCs/>
          <w:color w:val="002451"/>
          <w:szCs w:val="22"/>
          <w:bdr w:val="none" w:sz="0" w:space="0" w:color="auto" w:frame="1"/>
          <w:shd w:val="clear" w:color="auto" w:fill="FFFFFF"/>
          <w:vertAlign w:val="superscript"/>
        </w:rPr>
        <w:t>1</w:t>
      </w:r>
      <w:r>
        <w:rPr>
          <w:rFonts w:ascii="Calibri" w:hAnsi="Calibri" w:cs="Calibri"/>
          <w:i/>
          <w:iCs/>
          <w:color w:val="002451"/>
          <w:szCs w:val="22"/>
          <w:bdr w:val="none" w:sz="0" w:space="0" w:color="auto" w:frame="1"/>
          <w:shd w:val="clear" w:color="auto" w:fill="FFFFFF"/>
        </w:rPr>
        <w:t xml:space="preserve">A. </w:t>
      </w:r>
      <w:proofErr w:type="spellStart"/>
      <w:r>
        <w:rPr>
          <w:rFonts w:ascii="Calibri" w:hAnsi="Calibri" w:cs="Calibri"/>
          <w:i/>
          <w:iCs/>
          <w:color w:val="002451"/>
          <w:szCs w:val="22"/>
          <w:bdr w:val="none" w:sz="0" w:space="0" w:color="auto" w:frame="1"/>
          <w:shd w:val="clear" w:color="auto" w:fill="FFFFFF"/>
        </w:rPr>
        <w:t>Mullally</w:t>
      </w:r>
      <w:proofErr w:type="spellEnd"/>
      <w:r>
        <w:rPr>
          <w:rFonts w:ascii="Calibri" w:hAnsi="Calibri" w:cs="Calibri"/>
          <w:i/>
          <w:iCs/>
          <w:color w:val="002451"/>
          <w:szCs w:val="22"/>
          <w:bdr w:val="none" w:sz="0" w:space="0" w:color="auto" w:frame="1"/>
          <w:shd w:val="clear" w:color="auto" w:fill="FFFFFF"/>
        </w:rPr>
        <w:t>, T. Horgan, M. Thompson, C. Conlon, B. Dempsey, M.F. Higgins, 2020 </w:t>
      </w:r>
      <w:r w:rsidRPr="00647841">
        <w:rPr>
          <w:rFonts w:ascii="Calibri" w:hAnsi="Calibri" w:cs="Calibri"/>
          <w:i/>
          <w:iCs/>
          <w:szCs w:val="22"/>
          <w:bdr w:val="none" w:sz="0" w:space="0" w:color="auto" w:frame="1"/>
          <w:shd w:val="clear" w:color="auto" w:fill="FFFFFF"/>
        </w:rPr>
        <w:t>Working in the shadows, under the spotlight – Reflections on lessons learnt in the Republic of Ireland after the first 18 months of more liberal Abortion Care,</w:t>
      </w:r>
      <w:r>
        <w:rPr>
          <w:rFonts w:ascii="Calibri" w:hAnsi="Calibri" w:cs="Calibri"/>
          <w:i/>
          <w:iCs/>
          <w:color w:val="0C64C0"/>
          <w:szCs w:val="22"/>
          <w:bdr w:val="none" w:sz="0" w:space="0" w:color="auto" w:frame="1"/>
          <w:shd w:val="clear" w:color="auto" w:fill="FFFFFF"/>
        </w:rPr>
        <w:t> </w:t>
      </w:r>
      <w:r>
        <w:rPr>
          <w:rFonts w:ascii="Calibri" w:hAnsi="Calibri" w:cs="Calibri"/>
          <w:i/>
          <w:iCs/>
          <w:color w:val="002451"/>
          <w:szCs w:val="22"/>
          <w:bdr w:val="none" w:sz="0" w:space="0" w:color="auto" w:frame="1"/>
          <w:shd w:val="clear" w:color="auto" w:fill="FFFFFF"/>
        </w:rPr>
        <w:t>Contraception, Volume 102, Issue 5, 2020, Pages 305-307, </w:t>
      </w:r>
      <w:hyperlink r:id="rId17" w:tooltip="https://www-sciencedirect-com.elib.tcd.ie/science/article/pii/S001078242030189X?via%3Dihub" w:history="1">
        <w:r>
          <w:rPr>
            <w:rStyle w:val="Hyperlink"/>
            <w:rFonts w:ascii="Calibri" w:hAnsi="Calibri" w:cs="Calibri"/>
            <w:i/>
            <w:iCs/>
            <w:szCs w:val="22"/>
            <w:bdr w:val="none" w:sz="0" w:space="0" w:color="auto" w:frame="1"/>
            <w:shd w:val="clear" w:color="auto" w:fill="FFFFFF"/>
          </w:rPr>
          <w:t>https://doi.org/10.1016/j.contraception.2020.07.003</w:t>
        </w:r>
      </w:hyperlink>
      <w:r>
        <w:rPr>
          <w:rFonts w:ascii="Calibri" w:hAnsi="Calibri" w:cs="Calibri"/>
          <w:i/>
          <w:iCs/>
          <w:color w:val="002451"/>
          <w:szCs w:val="22"/>
          <w:bdr w:val="none" w:sz="0" w:space="0" w:color="auto" w:frame="1"/>
          <w:shd w:val="clear" w:color="auto" w:fill="FFFFFF"/>
        </w:rPr>
        <w:t>.</w:t>
      </w:r>
    </w:p>
    <w:p w14:paraId="7A9216FC" w14:textId="51CAEDA7" w:rsidR="003E4750" w:rsidRDefault="00227988" w:rsidP="006A35BC">
      <w:pPr>
        <w:rPr>
          <w:lang w:val="en-GB"/>
        </w:rPr>
      </w:pPr>
      <w:r>
        <w:rPr>
          <w:vertAlign w:val="superscript"/>
          <w:lang w:val="en-CA"/>
        </w:rPr>
        <w:t>2</w:t>
      </w:r>
      <w:r w:rsidR="003E4750" w:rsidRPr="002C61BC">
        <w:rPr>
          <w:i/>
          <w:iCs/>
          <w:lang w:val="en-GB"/>
        </w:rPr>
        <w:t>Health Regulation of Termination of Pregnancy Act 2018</w:t>
      </w:r>
      <w:r w:rsidR="003E4750" w:rsidRPr="002C61BC">
        <w:rPr>
          <w:lang w:val="en-GB"/>
        </w:rPr>
        <w:t xml:space="preserve">, 2018. No. 31 of 2018. Dublin: Houses of the Oireachtas. Available at: </w:t>
      </w:r>
      <w:hyperlink r:id="rId18" w:history="1">
        <w:r w:rsidR="003E4750" w:rsidRPr="002C61BC">
          <w:rPr>
            <w:rStyle w:val="Hyperlink"/>
            <w:rFonts w:eastAsiaTheme="majorEastAsia"/>
          </w:rPr>
          <w:t>http://www.irishstatutebook.ie/eli/2018/act/31/enacted/en/print</w:t>
        </w:r>
      </w:hyperlink>
      <w:r w:rsidR="003E4750" w:rsidRPr="002C61BC">
        <w:rPr>
          <w:lang w:val="en-GB"/>
        </w:rPr>
        <w:t xml:space="preserve"> [last accessed 28 July 2020].</w:t>
      </w:r>
    </w:p>
    <w:p w14:paraId="02E01E25" w14:textId="0669768E" w:rsidR="003E4750" w:rsidRDefault="00DE6459" w:rsidP="006A35BC">
      <w:pPr>
        <w:rPr>
          <w:rStyle w:val="Hyperlink"/>
          <w:rFonts w:eastAsiaTheme="majorEastAsia"/>
        </w:rPr>
      </w:pPr>
      <w:r>
        <w:rPr>
          <w:vertAlign w:val="superscript"/>
          <w:lang w:val="en-CA"/>
        </w:rPr>
        <w:lastRenderedPageBreak/>
        <w:t>3</w:t>
      </w:r>
      <w:r w:rsidR="003E4750" w:rsidRPr="002C61BC">
        <w:rPr>
          <w:lang w:val="en-CA"/>
        </w:rPr>
        <w:t xml:space="preserve">Health Service Executive HSE: Ireland’s Health Services. 2019. How to get an abortion. </w:t>
      </w:r>
      <w:r w:rsidR="003E4750" w:rsidRPr="002C61BC">
        <w:rPr>
          <w:lang w:val="en-CA"/>
        </w:rPr>
        <w:br/>
        <w:t xml:space="preserve"> Retrieved at 18-02-2019 from: </w:t>
      </w:r>
      <w:hyperlink r:id="rId19" w:history="1">
        <w:r w:rsidR="003E4750" w:rsidRPr="002C61BC">
          <w:rPr>
            <w:rStyle w:val="Hyperlink"/>
            <w:rFonts w:eastAsiaTheme="majorEastAsia"/>
          </w:rPr>
          <w:t>https://www2.hse.ie/conditions/abortion/how-to-get-an-abortion/hospitals-providing-services.html</w:t>
        </w:r>
      </w:hyperlink>
    </w:p>
    <w:p w14:paraId="608D83F3" w14:textId="04955754" w:rsidR="00FD6F4D" w:rsidRDefault="00DE6459" w:rsidP="006A35BC">
      <w:pPr>
        <w:rPr>
          <w:rFonts w:cs="Times New Roman"/>
          <w:szCs w:val="22"/>
        </w:rPr>
      </w:pPr>
      <w:r>
        <w:rPr>
          <w:rFonts w:cs="Times New Roman"/>
          <w:szCs w:val="22"/>
          <w:vertAlign w:val="superscript"/>
        </w:rPr>
        <w:t>4</w:t>
      </w:r>
      <w:r w:rsidR="00FD6F4D" w:rsidRPr="004D3B44">
        <w:rPr>
          <w:rFonts w:cs="Times New Roman"/>
          <w:szCs w:val="22"/>
        </w:rPr>
        <w:t>Aiken A, Broussard K, Johnson DM, Padron, E. 2018. Motivations and Experiences of</w:t>
      </w:r>
      <w:r>
        <w:rPr>
          <w:rFonts w:cs="Times New Roman"/>
          <w:szCs w:val="22"/>
        </w:rPr>
        <w:t xml:space="preserve"> </w:t>
      </w:r>
      <w:r w:rsidR="00FD6F4D" w:rsidRPr="004D3B44">
        <w:rPr>
          <w:rFonts w:cs="Times New Roman"/>
          <w:szCs w:val="22"/>
        </w:rPr>
        <w:t>People Seeking Medication Abortion Online in the United States. Perspectives on</w:t>
      </w:r>
      <w:r w:rsidR="005A3565">
        <w:rPr>
          <w:rFonts w:cs="Times New Roman"/>
          <w:szCs w:val="22"/>
        </w:rPr>
        <w:t xml:space="preserve"> </w:t>
      </w:r>
      <w:r w:rsidR="00FD6F4D" w:rsidRPr="004D3B44">
        <w:rPr>
          <w:rFonts w:cs="Times New Roman"/>
          <w:szCs w:val="22"/>
        </w:rPr>
        <w:t xml:space="preserve">Sexual and Reproductive Health V 50, 157–163. </w:t>
      </w:r>
      <w:hyperlink r:id="rId20" w:history="1">
        <w:r w:rsidR="004F2AAA" w:rsidRPr="006A7358">
          <w:rPr>
            <w:rStyle w:val="Hyperlink"/>
            <w:rFonts w:cs="Times New Roman"/>
            <w:szCs w:val="22"/>
          </w:rPr>
          <w:t>https://doi.org/10.1363/psrh.12073</w:t>
        </w:r>
      </w:hyperlink>
    </w:p>
    <w:p w14:paraId="300BF232" w14:textId="76DDADCD" w:rsidR="00FD6F4D" w:rsidRPr="00DF792B" w:rsidRDefault="008C0EAA" w:rsidP="006A35BC">
      <w:pPr>
        <w:rPr>
          <w:lang w:val="en-CA"/>
        </w:rPr>
      </w:pPr>
      <w:r>
        <w:rPr>
          <w:vertAlign w:val="superscript"/>
          <w:lang w:val="en-CA"/>
        </w:rPr>
        <w:t xml:space="preserve">5 </w:t>
      </w:r>
      <w:r w:rsidR="004F2AAA" w:rsidRPr="002C61BC">
        <w:rPr>
          <w:lang w:val="en-CA"/>
        </w:rPr>
        <w:t>Women on Web. 20</w:t>
      </w:r>
      <w:r w:rsidR="006F47CB">
        <w:rPr>
          <w:lang w:val="en-CA"/>
        </w:rPr>
        <w:t>21</w:t>
      </w:r>
      <w:r w:rsidR="004F2AAA" w:rsidRPr="002C61BC">
        <w:rPr>
          <w:lang w:val="en-CA"/>
        </w:rPr>
        <w:t xml:space="preserve">. About Women on Web https://www.womenonweb.org/en/page/521/about-women-on-web (accessed </w:t>
      </w:r>
      <w:r w:rsidR="006F47CB">
        <w:rPr>
          <w:lang w:val="en-CA"/>
        </w:rPr>
        <w:t>12 May 2021</w:t>
      </w:r>
      <w:r w:rsidR="004F2AAA" w:rsidRPr="002C61BC">
        <w:rPr>
          <w:lang w:val="en-CA"/>
        </w:rPr>
        <w:t>)</w:t>
      </w:r>
    </w:p>
    <w:p w14:paraId="5B6E61D7" w14:textId="555FBA50" w:rsidR="00FD6F4D" w:rsidRPr="00443AED" w:rsidRDefault="00E6216D" w:rsidP="006A35BC">
      <w:pPr>
        <w:rPr>
          <w:rFonts w:cs="Times New Roman"/>
          <w:szCs w:val="22"/>
        </w:rPr>
      </w:pPr>
      <w:r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  <w:vertAlign w:val="superscript"/>
        </w:rPr>
        <w:t>6</w:t>
      </w:r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Bras S, Gomperts R, Kelly M, Aiken, A</w:t>
      </w:r>
      <w:r w:rsidR="00441DF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,</w:t>
      </w:r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 xml:space="preserve"> Conlon, </w:t>
      </w:r>
      <w:proofErr w:type="gramStart"/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C </w:t>
      </w:r>
      <w:r w:rsidR="00441DF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.</w:t>
      </w:r>
      <w:proofErr w:type="gramEnd"/>
      <w:r w:rsidR="00441DF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 xml:space="preserve"> </w:t>
      </w:r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2020</w:t>
      </w:r>
      <w:r w:rsidR="00443AED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 xml:space="preserve"> </w:t>
      </w:r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Accessing abortion outside jurisdiction following legalisation of abortion in the Republic of Ireland BMJ Sexual &amp; Reproductive Health Published Online First: 23 December 2020. </w:t>
      </w:r>
      <w:proofErr w:type="spellStart"/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doi</w:t>
      </w:r>
      <w:proofErr w:type="spellEnd"/>
      <w:r w:rsidR="005A3565" w:rsidRPr="00443AED">
        <w:rPr>
          <w:rFonts w:ascii="Calibri" w:hAnsi="Calibri" w:cs="Calibri"/>
          <w:color w:val="333333"/>
          <w:szCs w:val="22"/>
          <w:bdr w:val="none" w:sz="0" w:space="0" w:color="auto" w:frame="1"/>
          <w:shd w:val="clear" w:color="auto" w:fill="FFFFFF"/>
        </w:rPr>
        <w:t>: 10.1136/bmjsrh-2020-200849 </w:t>
      </w:r>
    </w:p>
    <w:p w14:paraId="02062FA0" w14:textId="5D81216D" w:rsidR="004F58BA" w:rsidRDefault="00922D57" w:rsidP="006A35BC">
      <w:r>
        <w:rPr>
          <w:vertAlign w:val="superscript"/>
        </w:rPr>
        <w:t>7</w:t>
      </w:r>
      <w:r>
        <w:t>Clarke V</w:t>
      </w:r>
      <w:r w:rsidR="00443AED">
        <w:t>,</w:t>
      </w:r>
      <w:r>
        <w:t xml:space="preserve"> Braun V. (2013) Successful qualitative research: A practical guide for beginners. London: Sage. ISBN 9781847875815</w:t>
      </w:r>
    </w:p>
    <w:p w14:paraId="49C649FC" w14:textId="2B332AA6" w:rsidR="00DF792B" w:rsidRPr="00DF792B" w:rsidRDefault="009942CC" w:rsidP="006A35BC">
      <w:pPr>
        <w:rPr>
          <w:rFonts w:cs="Times New Roman"/>
          <w:szCs w:val="22"/>
        </w:rPr>
      </w:pPr>
      <w:r>
        <w:rPr>
          <w:rFonts w:cs="Times New Roman"/>
          <w:szCs w:val="22"/>
          <w:vertAlign w:val="superscript"/>
        </w:rPr>
        <w:t>8</w:t>
      </w:r>
      <w:r w:rsidR="00606A37" w:rsidRPr="00606A37">
        <w:rPr>
          <w:rFonts w:cs="Times New Roman"/>
          <w:szCs w:val="22"/>
        </w:rPr>
        <w:t>Aiken ARA, </w:t>
      </w:r>
      <w:proofErr w:type="spellStart"/>
      <w:r w:rsidR="00606A37" w:rsidRPr="00606A37">
        <w:rPr>
          <w:rFonts w:cs="Times New Roman"/>
          <w:szCs w:val="22"/>
        </w:rPr>
        <w:t>Lohr</w:t>
      </w:r>
      <w:proofErr w:type="spellEnd"/>
      <w:r w:rsidR="00606A37" w:rsidRPr="00606A37">
        <w:rPr>
          <w:rFonts w:cs="Times New Roman"/>
          <w:szCs w:val="22"/>
        </w:rPr>
        <w:t xml:space="preserve"> PA, Lord J, Ghosh N, Starling, J. Effectiveness, safety and acceptability of no‐test medical abortion (termination of pregnancy) provided via telemedicine: a national cohort study. </w:t>
      </w:r>
      <w:r w:rsidR="00606A37" w:rsidRPr="00606A37">
        <w:rPr>
          <w:rFonts w:cs="Times New Roman"/>
          <w:i/>
          <w:iCs/>
          <w:szCs w:val="22"/>
        </w:rPr>
        <w:t>BJOG</w:t>
      </w:r>
      <w:r w:rsidR="00606A37" w:rsidRPr="00606A37">
        <w:rPr>
          <w:rFonts w:cs="Times New Roman"/>
          <w:szCs w:val="22"/>
        </w:rPr>
        <w:t> 2021; </w:t>
      </w:r>
      <w:hyperlink r:id="rId21" w:history="1">
        <w:r w:rsidR="00606A37" w:rsidRPr="00606A37">
          <w:rPr>
            <w:rStyle w:val="Hyperlink"/>
            <w:rFonts w:cs="Times New Roman"/>
            <w:szCs w:val="22"/>
          </w:rPr>
          <w:t>https://doi.org/10.1111/1471‐0528.16668</w:t>
        </w:r>
      </w:hyperlink>
      <w:r w:rsidR="00606A37" w:rsidRPr="00606A37">
        <w:rPr>
          <w:rFonts w:cs="Times New Roman"/>
          <w:szCs w:val="22"/>
        </w:rPr>
        <w:t>. 00: 1– 11.</w:t>
      </w:r>
      <w:r w:rsidR="00DF792B" w:rsidRPr="00DF792B">
        <w:rPr>
          <w:rFonts w:ascii="Helvetica" w:eastAsia="Times New Roman" w:hAnsi="Helvetica" w:cs="Helvetica"/>
          <w:color w:val="333333"/>
          <w:sz w:val="26"/>
          <w:szCs w:val="26"/>
          <w:lang w:eastAsia="en-IE"/>
        </w:rPr>
        <w:t xml:space="preserve"> </w:t>
      </w:r>
    </w:p>
    <w:p w14:paraId="492A0D13" w14:textId="7A620A07" w:rsidR="00670402" w:rsidRDefault="00DF792B" w:rsidP="006A35BC">
      <w:pPr>
        <w:rPr>
          <w:rFonts w:cs="Times New Roman"/>
          <w:szCs w:val="22"/>
        </w:rPr>
      </w:pPr>
      <w:r>
        <w:rPr>
          <w:rFonts w:cs="Times New Roman"/>
          <w:szCs w:val="22"/>
          <w:vertAlign w:val="superscript"/>
        </w:rPr>
        <w:t>9</w:t>
      </w:r>
      <w:r w:rsidR="007A58DF" w:rsidRPr="007A58DF">
        <w:rPr>
          <w:rFonts w:cs="Times New Roman"/>
          <w:szCs w:val="22"/>
        </w:rPr>
        <w:t xml:space="preserve"> </w:t>
      </w:r>
      <w:r w:rsidR="007A58DF" w:rsidRPr="00DF792B">
        <w:rPr>
          <w:rFonts w:cs="Times New Roman"/>
          <w:szCs w:val="22"/>
        </w:rPr>
        <w:t>Reynolds-Wright JJ, Johnstone A, McCabe K</w:t>
      </w:r>
      <w:r w:rsidR="007A58DF" w:rsidRPr="00DF792B">
        <w:rPr>
          <w:rFonts w:cs="Times New Roman"/>
          <w:i/>
          <w:iCs/>
          <w:szCs w:val="22"/>
        </w:rPr>
        <w:t>, et al</w:t>
      </w:r>
      <w:r w:rsidR="007A58DF">
        <w:rPr>
          <w:rFonts w:cs="Times New Roman"/>
          <w:szCs w:val="22"/>
        </w:rPr>
        <w:t xml:space="preserve"> </w:t>
      </w:r>
      <w:r w:rsidRPr="00DF792B">
        <w:rPr>
          <w:rFonts w:cs="Times New Roman"/>
          <w:szCs w:val="22"/>
        </w:rPr>
        <w:t>Telemedicine medical abortion at home under 12 weeks’ gestation: a prospective observational cohort study during the COVID-19 pandemic</w:t>
      </w:r>
      <w:r>
        <w:rPr>
          <w:rFonts w:cs="Times New Roman"/>
          <w:szCs w:val="22"/>
        </w:rPr>
        <w:t xml:space="preserve"> </w:t>
      </w:r>
      <w:r w:rsidRPr="00DF792B">
        <w:rPr>
          <w:rFonts w:cs="Times New Roman"/>
          <w:i/>
          <w:iCs/>
          <w:szCs w:val="22"/>
        </w:rPr>
        <w:t>BMJ Sexual &amp; Reproductive Health </w:t>
      </w:r>
      <w:r w:rsidRPr="00DF792B">
        <w:rPr>
          <w:rFonts w:cs="Times New Roman"/>
          <w:szCs w:val="22"/>
        </w:rPr>
        <w:t>Published Online First: 04 February 2021. </w:t>
      </w:r>
      <w:proofErr w:type="spellStart"/>
      <w:r w:rsidRPr="00DF792B">
        <w:rPr>
          <w:rFonts w:cs="Times New Roman"/>
          <w:szCs w:val="22"/>
        </w:rPr>
        <w:t>doi</w:t>
      </w:r>
      <w:proofErr w:type="spellEnd"/>
      <w:r w:rsidRPr="00DF792B">
        <w:rPr>
          <w:rFonts w:cs="Times New Roman"/>
          <w:szCs w:val="22"/>
        </w:rPr>
        <w:t>: 10.1136/bmjsrh-2020-200976</w:t>
      </w:r>
    </w:p>
    <w:p w14:paraId="1E27AEF9" w14:textId="4382329E" w:rsidR="00C2678B" w:rsidRPr="00DE2BDB" w:rsidRDefault="005C647D" w:rsidP="006A35BC">
      <w:pPr>
        <w:rPr>
          <w:rFonts w:cs="Times New Roman"/>
          <w:szCs w:val="22"/>
          <w:vertAlign w:val="superscript"/>
        </w:rPr>
      </w:pPr>
      <w:r>
        <w:rPr>
          <w:rFonts w:cs="Times New Roman"/>
          <w:szCs w:val="22"/>
          <w:vertAlign w:val="superscript"/>
        </w:rPr>
        <w:t>10</w:t>
      </w:r>
      <w:r w:rsidR="0051118C">
        <w:rPr>
          <w:rFonts w:cs="Times New Roman"/>
          <w:szCs w:val="22"/>
          <w:vertAlign w:val="superscript"/>
        </w:rPr>
        <w:t xml:space="preserve"> </w:t>
      </w:r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 xml:space="preserve">Spillane, A., Taylor, M., Henchion, C., </w:t>
      </w:r>
      <w:r w:rsidR="002C3F3D">
        <w:rPr>
          <w:rFonts w:cstheme="minorHAnsi"/>
          <w:i/>
          <w:iCs/>
          <w:color w:val="1C1D1E"/>
          <w:sz w:val="21"/>
          <w:szCs w:val="21"/>
          <w:shd w:val="clear" w:color="auto" w:fill="FFFFFF"/>
        </w:rPr>
        <w:t xml:space="preserve">et </w:t>
      </w:r>
      <w:proofErr w:type="gramStart"/>
      <w:r w:rsidR="002C3F3D">
        <w:rPr>
          <w:rFonts w:cstheme="minorHAnsi"/>
          <w:i/>
          <w:iCs/>
          <w:color w:val="1C1D1E"/>
          <w:sz w:val="21"/>
          <w:szCs w:val="21"/>
          <w:shd w:val="clear" w:color="auto" w:fill="FFFFFF"/>
        </w:rPr>
        <w:t xml:space="preserve">al </w:t>
      </w:r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 xml:space="preserve"> (</w:t>
      </w:r>
      <w:proofErr w:type="gramEnd"/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 xml:space="preserve">2021), Early abortion care during the COVID-19 public health emergency in Ireland: Implications for law, policy, and service delivery. Int J </w:t>
      </w:r>
      <w:proofErr w:type="spellStart"/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>Gynecol</w:t>
      </w:r>
      <w:proofErr w:type="spellEnd"/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 xml:space="preserve"> </w:t>
      </w:r>
      <w:proofErr w:type="spellStart"/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>Obstet</w:t>
      </w:r>
      <w:proofErr w:type="spellEnd"/>
      <w:r w:rsidR="0051118C" w:rsidRPr="00DE2BDB">
        <w:rPr>
          <w:rFonts w:cstheme="minorHAnsi"/>
          <w:color w:val="1C1D1E"/>
          <w:sz w:val="21"/>
          <w:szCs w:val="21"/>
          <w:shd w:val="clear" w:color="auto" w:fill="FFFFFF"/>
        </w:rPr>
        <w:t>, 154: 379-384. </w:t>
      </w:r>
      <w:hyperlink r:id="rId22" w:history="1">
        <w:r w:rsidR="0051118C" w:rsidRPr="00DE2BDB">
          <w:rPr>
            <w:rStyle w:val="Hyperlink"/>
            <w:rFonts w:cstheme="minorHAnsi"/>
            <w:color w:val="032977"/>
            <w:sz w:val="21"/>
            <w:szCs w:val="21"/>
            <w:shd w:val="clear" w:color="auto" w:fill="FFFFFF"/>
          </w:rPr>
          <w:t>https://doi.org/10.1002/ijgo.13720</w:t>
        </w:r>
      </w:hyperlink>
    </w:p>
    <w:p w14:paraId="792574A7" w14:textId="77777777" w:rsidR="00670402" w:rsidRDefault="00670402">
      <w:pPr>
        <w:spacing w:before="0" w:after="160" w:line="259" w:lineRule="auto"/>
        <w:jc w:val="left"/>
        <w:rPr>
          <w:rFonts w:cs="Times New Roman"/>
          <w:szCs w:val="22"/>
        </w:rPr>
      </w:pPr>
      <w:r>
        <w:rPr>
          <w:rFonts w:cs="Times New Roman"/>
          <w:szCs w:val="22"/>
        </w:rPr>
        <w:br w:type="page"/>
      </w:r>
    </w:p>
    <w:p w14:paraId="1F57F1A6" w14:textId="77777777" w:rsidR="00670402" w:rsidRPr="00670402" w:rsidRDefault="00670402" w:rsidP="00670402">
      <w:pPr>
        <w:spacing w:before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IE"/>
        </w:rPr>
      </w:pPr>
      <w:r w:rsidRPr="00670402">
        <w:rPr>
          <w:rFonts w:ascii="Calibri" w:eastAsia="Times New Roman" w:hAnsi="Calibri" w:cs="Calibri"/>
          <w:szCs w:val="22"/>
          <w:lang w:eastAsia="en-IE"/>
        </w:rPr>
        <w:lastRenderedPageBreak/>
        <w:t> </w:t>
      </w:r>
    </w:p>
    <w:p w14:paraId="0BDE2654" w14:textId="77777777" w:rsidR="00670402" w:rsidRPr="00670402" w:rsidRDefault="00670402" w:rsidP="00670402">
      <w:pPr>
        <w:spacing w:before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IE"/>
        </w:rPr>
      </w:pPr>
      <w:r w:rsidRPr="00670402">
        <w:rPr>
          <w:rFonts w:ascii="Calibri" w:eastAsia="Times New Roman" w:hAnsi="Calibri" w:cs="Calibri"/>
          <w:sz w:val="17"/>
          <w:szCs w:val="17"/>
          <w:lang w:eastAsia="en-IE"/>
        </w:rPr>
        <w:t>  </w:t>
      </w:r>
    </w:p>
    <w:p w14:paraId="647120C2" w14:textId="77777777" w:rsidR="00670402" w:rsidRPr="00670402" w:rsidRDefault="00670402" w:rsidP="00670402">
      <w:pPr>
        <w:spacing w:before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IE"/>
        </w:rPr>
      </w:pPr>
      <w:r w:rsidRPr="00670402">
        <w:rPr>
          <w:rFonts w:ascii="Calibri" w:eastAsia="Times New Roman" w:hAnsi="Calibri" w:cs="Calibri"/>
          <w:b/>
          <w:bCs/>
          <w:szCs w:val="22"/>
          <w:lang w:eastAsia="en-IE"/>
        </w:rPr>
        <w:t>Table 1. </w:t>
      </w:r>
      <w:r w:rsidRPr="00670402">
        <w:rPr>
          <w:rFonts w:ascii="Calibri" w:eastAsia="Times New Roman" w:hAnsi="Calibri" w:cs="Calibri"/>
          <w:szCs w:val="22"/>
          <w:lang w:eastAsia="en-IE"/>
        </w:rPr>
        <w:t>Completed requests for abortion pills provided to Irish women by Women on Web. 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725"/>
        <w:gridCol w:w="1215"/>
        <w:gridCol w:w="1155"/>
        <w:gridCol w:w="1320"/>
        <w:gridCol w:w="945"/>
      </w:tblGrid>
      <w:tr w:rsidR="00670402" w:rsidRPr="00670402" w14:paraId="47CD0908" w14:textId="77777777" w:rsidTr="00670402">
        <w:tc>
          <w:tcPr>
            <w:tcW w:w="7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63028DD0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Time period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74074E82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Times New Roman" w:eastAsia="Times New Roman" w:hAnsi="Times New Roman" w:cs="Times New Roman"/>
                <w:sz w:val="24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575BCB49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2019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15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7792854F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2020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3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4B112714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Difference</w:t>
            </w:r>
            <w:r w:rsidRPr="00670402">
              <w:rPr>
                <w:rFonts w:ascii="Arial" w:eastAsia="Times New Roman" w:hAnsi="Arial" w:cs="Arial"/>
                <w:b/>
                <w:bCs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in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  <w:p w14:paraId="6C14FC03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proportion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7C14DF72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i/>
                <w:iCs/>
                <w:szCs w:val="22"/>
                <w:lang w:eastAsia="en-IE"/>
              </w:rPr>
              <w:t>p</w:t>
            </w: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-value</w:t>
            </w:r>
            <w:r w:rsidRPr="00670402">
              <w:rPr>
                <w:rFonts w:ascii="Arial Narrow" w:eastAsia="Times New Roman" w:hAnsi="Arial Narrow" w:cs="Times New Roman"/>
                <w:b/>
                <w:bCs/>
                <w:sz w:val="13"/>
                <w:szCs w:val="13"/>
                <w:vertAlign w:val="superscript"/>
                <w:lang w:eastAsia="en-IE"/>
              </w:rPr>
              <w:t>1</w:t>
            </w:r>
            <w:r w:rsidRPr="00670402">
              <w:rPr>
                <w:rFonts w:ascii="Arial Narrow" w:eastAsia="Times New Roman" w:hAnsi="Arial Narrow" w:cs="Times New Roman"/>
                <w:sz w:val="13"/>
                <w:szCs w:val="13"/>
                <w:lang w:eastAsia="en-IE"/>
              </w:rPr>
              <w:t> </w:t>
            </w:r>
          </w:p>
        </w:tc>
      </w:tr>
      <w:tr w:rsidR="00670402" w:rsidRPr="00670402" w14:paraId="1546EE9D" w14:textId="77777777" w:rsidTr="0067040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0520C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Jan-Dec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85D8A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n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E96666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427 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A4D38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337 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41220F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C43C37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4F931878" w14:textId="77777777" w:rsidTr="0067040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CB9CD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B0D339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Completed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requests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A4252D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147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(34.4%)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2DF60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78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(23.1%)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B05045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-11.3%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46491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0.001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3F05EB1F" w14:textId="77777777" w:rsidTr="0067040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hideMark/>
          </w:tcPr>
          <w:p w14:paraId="591E8EEE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Jan-Feb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045E2A6A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n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B8DD1D7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101 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7AB7FAD2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80 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7F1E42B2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46F1A2F8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2E2F057B" w14:textId="77777777" w:rsidTr="0067040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hideMark/>
          </w:tcPr>
          <w:p w14:paraId="6119D4BC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7030D49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Completed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requests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0B216CF5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34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(33.7%)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C5DB8C4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21 (26.3%)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285EECD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-7.4%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7726FFC4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0.242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070C29CA" w14:textId="77777777" w:rsidTr="0067040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1FC26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Mar-Jun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32E0C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n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A5FF2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126 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F9BBC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195 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64673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98ABC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465EB30C" w14:textId="77777777" w:rsidTr="00670402">
        <w:trPr>
          <w:trHeight w:val="300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BD58A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2C00F2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Completed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requests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D40D1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48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(38.1%)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1C8A56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24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(12.3%)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F3DB30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-25.8%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C8108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b/>
                <w:bCs/>
                <w:szCs w:val="22"/>
                <w:lang w:eastAsia="en-IE"/>
              </w:rPr>
              <w:t>&lt;0.001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225A5F3F" w14:textId="77777777" w:rsidTr="00670402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hideMark/>
          </w:tcPr>
          <w:p w14:paraId="3A07B478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Oct-Dec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4A3310A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n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39D377C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103 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1664446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63 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B55FC10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4CB3A1FE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670402" w:rsidRPr="00670402" w14:paraId="5D6A5E1C" w14:textId="77777777" w:rsidTr="00670402">
        <w:tc>
          <w:tcPr>
            <w:tcW w:w="73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E7E6E6"/>
            <w:hideMark/>
          </w:tcPr>
          <w:p w14:paraId="0004C2CA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Times New Roman" w:eastAsia="Times New Roman" w:hAnsi="Times New Roman" w:cs="Times New Roman"/>
                <w:sz w:val="24"/>
                <w:lang w:eastAsia="en-IE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E7E6E6"/>
            <w:vAlign w:val="center"/>
            <w:hideMark/>
          </w:tcPr>
          <w:p w14:paraId="51B17D1F" w14:textId="77777777" w:rsidR="00670402" w:rsidRPr="00670402" w:rsidRDefault="00670402" w:rsidP="00670402">
            <w:pPr>
              <w:spacing w:before="0" w:line="240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Completed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requests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E7E6E6"/>
            <w:vAlign w:val="center"/>
            <w:hideMark/>
          </w:tcPr>
          <w:p w14:paraId="211A01E1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34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(33.0%)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E7E6E6"/>
            <w:vAlign w:val="center"/>
            <w:hideMark/>
          </w:tcPr>
          <w:p w14:paraId="7DC6E07D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16 (25.4%)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E7E6E6"/>
            <w:vAlign w:val="center"/>
            <w:hideMark/>
          </w:tcPr>
          <w:p w14:paraId="519F0DC0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-7.6%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E7E6E6"/>
            <w:vAlign w:val="center"/>
            <w:hideMark/>
          </w:tcPr>
          <w:p w14:paraId="5DDF5FC8" w14:textId="77777777" w:rsidR="00670402" w:rsidRPr="00670402" w:rsidRDefault="00670402" w:rsidP="00670402">
            <w:pPr>
              <w:spacing w:before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lang w:eastAsia="en-IE"/>
              </w:rPr>
            </w:pP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0.300</w:t>
            </w:r>
            <w:r w:rsidRPr="00670402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670402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</w:tbl>
    <w:p w14:paraId="54A94BEF" w14:textId="77777777" w:rsidR="00670402" w:rsidRPr="00670402" w:rsidRDefault="00670402" w:rsidP="00670402">
      <w:pPr>
        <w:spacing w:before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  <w:lang w:eastAsia="en-IE"/>
        </w:rPr>
      </w:pPr>
      <w:r w:rsidRPr="00670402">
        <w:rPr>
          <w:rFonts w:ascii="Arial Narrow" w:eastAsia="Times New Roman" w:hAnsi="Arial Narrow" w:cs="Segoe UI"/>
          <w:sz w:val="12"/>
          <w:szCs w:val="12"/>
          <w:vertAlign w:val="superscript"/>
          <w:lang w:eastAsia="en-IE"/>
        </w:rPr>
        <w:t>1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Chi-square test for difference in proportion</w:t>
      </w:r>
      <w:r w:rsidRPr="00670402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of completed requests versus non-completed requests, values</w:t>
      </w:r>
      <w:r w:rsidRPr="00670402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bolded</w:t>
      </w:r>
      <w:r w:rsidRPr="00670402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are</w:t>
      </w:r>
      <w:r w:rsidRPr="00670402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significant at</w:t>
      </w:r>
      <w:r w:rsidRPr="00670402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670402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&lt;0.05.</w:t>
      </w:r>
      <w:r w:rsidRPr="00670402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670402">
        <w:rPr>
          <w:rFonts w:ascii="Arial Narrow" w:eastAsia="Times New Roman" w:hAnsi="Arial Narrow" w:cs="Segoe UI"/>
          <w:sz w:val="20"/>
          <w:szCs w:val="20"/>
          <w:lang w:eastAsia="en-IE"/>
        </w:rPr>
        <w:t> </w:t>
      </w:r>
    </w:p>
    <w:p w14:paraId="42D67B71" w14:textId="77777777" w:rsidR="00DF792B" w:rsidRPr="00DF792B" w:rsidRDefault="00DF792B" w:rsidP="006A35BC">
      <w:pPr>
        <w:rPr>
          <w:rFonts w:cs="Times New Roman"/>
          <w:szCs w:val="22"/>
        </w:rPr>
      </w:pPr>
    </w:p>
    <w:bookmarkEnd w:id="0"/>
    <w:p w14:paraId="5C00A511" w14:textId="6CCB911C" w:rsidR="000D1244" w:rsidRPr="004D3B44" w:rsidRDefault="00433E57" w:rsidP="006A35BC">
      <w:pPr>
        <w:sectPr w:rsidR="000D1244" w:rsidRPr="004D3B44" w:rsidSect="000D1244">
          <w:footerReference w:type="default" r:id="rId23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  <w:r w:rsidRPr="004D3B44">
        <w:br w:type="page"/>
      </w:r>
    </w:p>
    <w:p w14:paraId="6CB992DE" w14:textId="7120C2F4" w:rsidR="00D103B9" w:rsidRPr="004D3B44" w:rsidRDefault="00D103B9" w:rsidP="006A35BC">
      <w:pPr>
        <w:rPr>
          <w:rFonts w:ascii="Segoe UI" w:eastAsia="Times New Roman" w:hAnsi="Segoe UI" w:cs="Segoe UI"/>
          <w:sz w:val="18"/>
          <w:szCs w:val="18"/>
          <w:lang w:eastAsia="en-IE"/>
        </w:rPr>
      </w:pPr>
      <w:r w:rsidRPr="004D3B44">
        <w:rPr>
          <w:rFonts w:ascii="Calibri" w:eastAsia="Times New Roman" w:hAnsi="Calibri" w:cs="Calibri"/>
          <w:lang w:eastAsia="en-IE"/>
        </w:rPr>
        <w:lastRenderedPageBreak/>
        <w:t xml:space="preserve">Table </w:t>
      </w:r>
      <w:r w:rsidR="008156FE" w:rsidRPr="004D3B44">
        <w:rPr>
          <w:rFonts w:ascii="Calibri" w:eastAsia="Times New Roman" w:hAnsi="Calibri" w:cs="Calibri"/>
          <w:lang w:eastAsia="en-IE"/>
        </w:rPr>
        <w:t>2</w:t>
      </w:r>
      <w:r w:rsidRPr="004D3B44">
        <w:rPr>
          <w:rFonts w:ascii="Calibri" w:eastAsia="Times New Roman" w:hAnsi="Calibri" w:cs="Calibri"/>
          <w:lang w:eastAsia="en-IE"/>
        </w:rPr>
        <w:t>.</w:t>
      </w:r>
      <w:r w:rsidRPr="004D3B44">
        <w:rPr>
          <w:rFonts w:ascii="Calibri" w:hAnsi="Calibri" w:cs="Calibri"/>
          <w:color w:val="000000"/>
          <w:shd w:val="clear" w:color="auto" w:fill="FFFFFF"/>
        </w:rPr>
        <w:t xml:space="preserve"> R</w:t>
      </w:r>
      <w:r w:rsidRPr="004D3B44">
        <w:rPr>
          <w:rStyle w:val="normaltextrun"/>
          <w:rFonts w:ascii="Calibri" w:hAnsi="Calibri" w:cs="Calibri"/>
          <w:color w:val="000000"/>
          <w:shd w:val="clear" w:color="auto" w:fill="FFFFFF"/>
        </w:rPr>
        <w:t>easons for contact with Women on Web during 2020 (compared to 2019) and in January and February 2020 (compared to January and February 2019). 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4915"/>
        <w:gridCol w:w="1025"/>
        <w:gridCol w:w="1025"/>
        <w:gridCol w:w="1027"/>
        <w:gridCol w:w="1030"/>
        <w:gridCol w:w="1027"/>
        <w:gridCol w:w="1027"/>
        <w:gridCol w:w="1027"/>
        <w:gridCol w:w="1016"/>
      </w:tblGrid>
      <w:tr w:rsidR="00413395" w:rsidRPr="004D3B44" w14:paraId="2BAADA06" w14:textId="77777777" w:rsidTr="005F530B">
        <w:trPr>
          <w:cantSplit/>
          <w:trHeight w:val="716"/>
        </w:trPr>
        <w:tc>
          <w:tcPr>
            <w:tcW w:w="206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65B213" w14:textId="0DB5BBD0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Reason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FF2C4FA" w14:textId="438C7ABD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Jan-Dec 2019</w:t>
            </w:r>
          </w:p>
          <w:p w14:paraId="3F6D37CD" w14:textId="47488C0B" w:rsidR="00413395" w:rsidRPr="004D3B44" w:rsidRDefault="00413395" w:rsidP="006A35BC">
            <w:pPr>
              <w:rPr>
                <w:rStyle w:val="normaltextrun"/>
                <w:rFonts w:ascii="Arial Narrow" w:eastAsiaTheme="majorEastAsia" w:hAnsi="Arial Narrow" w:cs="Segoe UI"/>
                <w:b/>
                <w:bCs/>
                <w:szCs w:val="22"/>
              </w:rPr>
            </w:pPr>
            <w:r w:rsidRPr="004D3B44">
              <w:rPr>
                <w:rFonts w:ascii="Arial Narrow" w:hAnsi="Arial Narrow"/>
                <w:szCs w:val="22"/>
              </w:rPr>
              <w:t>(n=427)</w:t>
            </w:r>
          </w:p>
        </w:tc>
        <w:tc>
          <w:tcPr>
            <w:tcW w:w="36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9C3A7F4" w14:textId="70CE4AC6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Jan-Dec 2020</w:t>
            </w:r>
          </w:p>
          <w:p w14:paraId="5C029674" w14:textId="21748C32" w:rsidR="00413395" w:rsidRPr="004D3B44" w:rsidRDefault="00413395" w:rsidP="006A35BC">
            <w:pPr>
              <w:rPr>
                <w:rStyle w:val="normaltextrun"/>
                <w:rFonts w:ascii="Arial Narrow" w:eastAsiaTheme="majorEastAsia" w:hAnsi="Arial Narrow" w:cs="Segoe UI"/>
                <w:b/>
                <w:bCs/>
                <w:szCs w:val="22"/>
              </w:rPr>
            </w:pPr>
            <w:r w:rsidRPr="004D3B44">
              <w:rPr>
                <w:rFonts w:ascii="Arial Narrow" w:hAnsi="Arial Narrow"/>
                <w:szCs w:val="22"/>
              </w:rPr>
              <w:t>(n=337)</w:t>
            </w:r>
          </w:p>
        </w:tc>
        <w:tc>
          <w:tcPr>
            <w:tcW w:w="36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6A52B7F4" w14:textId="610CAE0B" w:rsidR="00413395" w:rsidRPr="004D3B44" w:rsidRDefault="00413395" w:rsidP="006A35BC">
            <w:pPr>
              <w:rPr>
                <w:rStyle w:val="normaltextrun"/>
                <w:rFonts w:ascii="Arial Narrow" w:hAnsi="Arial Narrow" w:cs="Segoe UI"/>
                <w:b/>
                <w:bCs/>
                <w:szCs w:val="22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Difference in proportion</w:t>
            </w:r>
          </w:p>
        </w:tc>
        <w:tc>
          <w:tcPr>
            <w:tcW w:w="369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075A" w14:textId="4CEA6C95" w:rsidR="00413395" w:rsidRPr="004D3B44" w:rsidRDefault="00413395" w:rsidP="006A35BC">
            <w:pPr>
              <w:rPr>
                <w:rStyle w:val="normaltextrun"/>
                <w:rFonts w:ascii="Arial Narrow" w:hAnsi="Arial Narrow" w:cs="Segoe UI"/>
                <w:b/>
                <w:bCs/>
                <w:i/>
                <w:iCs/>
                <w:szCs w:val="22"/>
              </w:rPr>
            </w:pPr>
            <w:r w:rsidRPr="004D3B44">
              <w:rPr>
                <w:rFonts w:ascii="Arial Narrow" w:eastAsia="Times New Roman" w:hAnsi="Arial Narrow" w:cs="Times New Roman"/>
                <w:i/>
                <w:iCs/>
                <w:szCs w:val="22"/>
                <w:lang w:eastAsia="en-IE"/>
              </w:rPr>
              <w:t>p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-value</w:t>
            </w:r>
            <w:r w:rsidRPr="004D3B44">
              <w:rPr>
                <w:rFonts w:ascii="Arial Narrow" w:eastAsia="Times New Roman" w:hAnsi="Arial Narrow" w:cs="Times New Roman"/>
                <w:szCs w:val="22"/>
                <w:vertAlign w:val="superscript"/>
                <w:lang w:eastAsia="en-IE"/>
              </w:rPr>
              <w:t>1</w:t>
            </w:r>
          </w:p>
        </w:tc>
        <w:tc>
          <w:tcPr>
            <w:tcW w:w="36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58547488" w14:textId="6EA4954C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Jan-Feb 2019</w:t>
            </w:r>
          </w:p>
          <w:p w14:paraId="6BEEB6E6" w14:textId="43858192" w:rsidR="00413395" w:rsidRPr="004D3B44" w:rsidRDefault="00413395" w:rsidP="006A35BC">
            <w:pPr>
              <w:rPr>
                <w:rStyle w:val="normaltextrun"/>
                <w:rFonts w:ascii="Arial Narrow" w:eastAsiaTheme="majorEastAsia" w:hAnsi="Arial Narrow" w:cs="Segoe UI"/>
                <w:b/>
                <w:bCs/>
                <w:szCs w:val="22"/>
              </w:rPr>
            </w:pPr>
            <w:r w:rsidRPr="004D3B44">
              <w:rPr>
                <w:rFonts w:ascii="Arial Narrow" w:hAnsi="Arial Narrow"/>
                <w:szCs w:val="22"/>
              </w:rPr>
              <w:t>(n=101)</w:t>
            </w:r>
          </w:p>
        </w:tc>
        <w:tc>
          <w:tcPr>
            <w:tcW w:w="36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89DD268" w14:textId="3E7DC199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Jan-Feb</w:t>
            </w:r>
          </w:p>
          <w:p w14:paraId="27282B2E" w14:textId="5F0547BC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2020</w:t>
            </w:r>
          </w:p>
          <w:p w14:paraId="3FEB8008" w14:textId="688FFCBB" w:rsidR="00413395" w:rsidRPr="004D3B44" w:rsidRDefault="00413395" w:rsidP="006A35BC">
            <w:pPr>
              <w:rPr>
                <w:rStyle w:val="normaltextrun"/>
                <w:rFonts w:ascii="Arial Narrow" w:eastAsiaTheme="majorEastAsia" w:hAnsi="Arial Narrow" w:cs="Segoe UI"/>
                <w:b/>
                <w:bCs/>
                <w:szCs w:val="22"/>
              </w:rPr>
            </w:pPr>
            <w:r w:rsidRPr="004D3B44">
              <w:rPr>
                <w:rFonts w:ascii="Arial Narrow" w:hAnsi="Arial Narrow"/>
                <w:szCs w:val="22"/>
              </w:rPr>
              <w:t>(n=80)</w:t>
            </w:r>
          </w:p>
        </w:tc>
        <w:tc>
          <w:tcPr>
            <w:tcW w:w="36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89B81A8" w14:textId="7978F01B" w:rsidR="00413395" w:rsidRPr="004D3B44" w:rsidRDefault="00413395" w:rsidP="006A35BC">
            <w:pPr>
              <w:rPr>
                <w:rStyle w:val="normaltextrun"/>
                <w:rFonts w:ascii="Arial Narrow" w:hAnsi="Arial Narrow" w:cs="Segoe UI"/>
                <w:b/>
                <w:bCs/>
                <w:szCs w:val="22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Difference in proportion</w:t>
            </w:r>
          </w:p>
        </w:tc>
        <w:tc>
          <w:tcPr>
            <w:tcW w:w="36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C9E034" w14:textId="00370969" w:rsidR="00413395" w:rsidRPr="004D3B44" w:rsidRDefault="00413395" w:rsidP="006A35BC">
            <w:pPr>
              <w:rPr>
                <w:rStyle w:val="normaltextrun"/>
                <w:rFonts w:ascii="Arial Narrow" w:hAnsi="Arial Narrow" w:cs="Segoe UI"/>
                <w:b/>
                <w:bCs/>
                <w:i/>
                <w:iCs/>
                <w:szCs w:val="22"/>
              </w:rPr>
            </w:pPr>
            <w:r w:rsidRPr="004D3B44">
              <w:rPr>
                <w:rFonts w:ascii="Arial Narrow" w:eastAsia="Times New Roman" w:hAnsi="Arial Narrow" w:cs="Times New Roman"/>
                <w:i/>
                <w:iCs/>
                <w:szCs w:val="22"/>
                <w:lang w:eastAsia="en-IE"/>
              </w:rPr>
              <w:t>p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-value</w:t>
            </w:r>
            <w:r w:rsidRPr="004D3B44">
              <w:rPr>
                <w:rFonts w:ascii="Arial Narrow" w:eastAsia="Times New Roman" w:hAnsi="Arial Narrow" w:cs="Times New Roman"/>
                <w:szCs w:val="22"/>
                <w:vertAlign w:val="superscript"/>
                <w:lang w:eastAsia="en-IE"/>
              </w:rPr>
              <w:t>1</w:t>
            </w:r>
          </w:p>
        </w:tc>
      </w:tr>
      <w:tr w:rsidR="00413395" w:rsidRPr="004D3B44" w14:paraId="58D50BBA" w14:textId="77777777" w:rsidTr="005F530B">
        <w:tc>
          <w:tcPr>
            <w:tcW w:w="301" w:type="pct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4FAEB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It is hard for me to access abortion because (of): </w:t>
            </w: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0DEEFDE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Coronavirus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248E27D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C9BE03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114 (33.8%)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BA25D84" w14:textId="25D0ACA3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1B9B60B7" w14:textId="7D98B34B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32DA060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126183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D7B5EA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0EC005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</w:tr>
      <w:tr w:rsidR="00413395" w:rsidRPr="004D3B44" w14:paraId="6EEA63FA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2FB26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DC702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legal restrictions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C7C51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99 (23.2%)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DFDBD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50 (14.8%)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535C8C" w14:textId="517BB9D6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-8.4%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A2F4CB5" w14:textId="52C02EA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0.004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9E8C1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40 (39.6%)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704E5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14 (17.5%)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7A3FE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-22.1%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F1D0F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0.001</w:t>
            </w:r>
          </w:p>
        </w:tc>
      </w:tr>
      <w:tr w:rsidR="00413395" w:rsidRPr="004D3B44" w14:paraId="1137A9A4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0A5C4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75826CA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stigma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278F153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107 (25.1%)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72EA59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89 (26.4%)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94E0A06" w14:textId="129531AB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+1.3%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1E06CA41" w14:textId="7DDFE094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0.671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0589E87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23 (22.8%)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6A7262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20 (25.0%)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57027C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+2.2%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AB29CD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0.727</w:t>
            </w:r>
          </w:p>
        </w:tc>
      </w:tr>
      <w:tr w:rsidR="00413395" w:rsidRPr="004D3B44" w14:paraId="1BE08B42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73C1A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D8418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cost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561A6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132 (30.9%)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3EC24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77 (22.8%)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B35F68" w14:textId="009F2852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-8.1%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05BCB18" w14:textId="2D0FF763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0.013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8B41F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33 (32.7%)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6E904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17 (21.3%)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A29F3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-11.4%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C287C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0.088</w:t>
            </w:r>
          </w:p>
        </w:tc>
      </w:tr>
      <w:tr w:rsidR="00413395" w:rsidRPr="004D3B44" w14:paraId="65EEBB8A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4B16E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2BBA710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distance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2A8F4D4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75 (17.6%)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6952D1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48 (14.2%)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16A7D80" w14:textId="74DA71EE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-3.4%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009A7FD7" w14:textId="59FFEE1A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0.215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226FA8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17 (16.8%)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C64DE7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12 (15.0%)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4B731A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-1.8%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2F7C28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0.739</w:t>
            </w:r>
          </w:p>
        </w:tc>
      </w:tr>
      <w:tr w:rsidR="00413395" w:rsidRPr="004D3B44" w14:paraId="263D487A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9D78B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2C1D2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childcare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D674ED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60 (14.1%)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494B2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45 (13.4%)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7B1B5F" w14:textId="7B51B4BD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-0.7%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3EFF85F" w14:textId="07C0B9D9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0.781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183A3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 (6.9%)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7D2FF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14 (17.5%)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A4BE4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+10.6%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23F36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0.027</w:t>
            </w:r>
          </w:p>
        </w:tc>
      </w:tr>
      <w:tr w:rsidR="00413395" w:rsidRPr="004D3B44" w14:paraId="53CFA4F2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12418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0F69477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school or work commitments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54E67AA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103 (24.1%)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8FBAF1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73 (21.7%)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33EE868" w14:textId="088FB704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-2.4%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5FAEAAB8" w14:textId="5AAC57B5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0.423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AD8447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19(18.8%)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5C83B9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28 (35.0%)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DA3C57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+16.2%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EDB080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0.014</w:t>
            </w:r>
          </w:p>
        </w:tc>
      </w:tr>
      <w:tr w:rsidR="00413395" w:rsidRPr="004D3B44" w14:paraId="7D76C4EF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F7BEC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5F344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need to keep my abortion a secret from my partner or family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65936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137 (32.1%)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D3FFA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121 (35.9%)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B5E219" w14:textId="0C6CCDC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+3.8%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3E4BA67" w14:textId="7FCCD67E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0.268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CFCEF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26 (25.7%)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43D9D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26 (32.5%)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0997A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+6.8%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0AB2B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0.318</w:t>
            </w:r>
          </w:p>
        </w:tc>
      </w:tr>
      <w:tr w:rsidR="00413395" w:rsidRPr="004D3B44" w14:paraId="1E5A5635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6E01C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274814C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my partner is abusive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1351E11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21 (4.9%)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734540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16 (4.7%)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1F23B56" w14:textId="451EFD0C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-0.2%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277C8383" w14:textId="531B42D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0.913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6ECDEF4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 (5.9%)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D61B44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 (2.5%)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84E3C9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-3.4%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C77789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0.263</w:t>
            </w:r>
          </w:p>
        </w:tc>
      </w:tr>
      <w:tr w:rsidR="00413395" w:rsidRPr="004D3B44" w14:paraId="344C0FF0" w14:textId="77777777" w:rsidTr="005F530B">
        <w:tc>
          <w:tcPr>
            <w:tcW w:w="301" w:type="pct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A9F3D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FB541F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do not want to deal with protestors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8D6EFC5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48 (11.2%)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58B92F7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45 (13.4%)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63163F9" w14:textId="50DE8036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+2.2%</w:t>
            </w:r>
          </w:p>
        </w:tc>
        <w:tc>
          <w:tcPr>
            <w:tcW w:w="369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51C6CC" w14:textId="6E20D930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0.375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C443FB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(9.9%)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514D7E3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11 (13.8%)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4EFCDF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+3.9%</w:t>
            </w:r>
          </w:p>
        </w:tc>
        <w:tc>
          <w:tcPr>
            <w:tcW w:w="364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1EBC2E6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0.422</w:t>
            </w:r>
          </w:p>
        </w:tc>
      </w:tr>
      <w:tr w:rsidR="00413395" w:rsidRPr="004D3B44" w14:paraId="1FAF0EF1" w14:textId="77777777" w:rsidTr="005F530B">
        <w:tc>
          <w:tcPr>
            <w:tcW w:w="301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0C35B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prefer to access abortion through Women on Web because: </w:t>
            </w:r>
          </w:p>
        </w:tc>
        <w:tc>
          <w:tcPr>
            <w:tcW w:w="176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20758AE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rather take care of my own abortion 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585F204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133 (31.1%)</w:t>
            </w:r>
          </w:p>
        </w:tc>
        <w:tc>
          <w:tcPr>
            <w:tcW w:w="36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465310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117 (34.7%)</w:t>
            </w:r>
          </w:p>
        </w:tc>
        <w:tc>
          <w:tcPr>
            <w:tcW w:w="368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D04DF53" w14:textId="02E98312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+3.6%</w:t>
            </w:r>
          </w:p>
        </w:tc>
        <w:tc>
          <w:tcPr>
            <w:tcW w:w="36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6B22285A" w14:textId="41CA5811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0.296</w:t>
            </w:r>
          </w:p>
        </w:tc>
        <w:tc>
          <w:tcPr>
            <w:tcW w:w="368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1872FF6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28 (27.7%)</w:t>
            </w:r>
          </w:p>
        </w:tc>
        <w:tc>
          <w:tcPr>
            <w:tcW w:w="368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EBDE6D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32 (40.0%)</w:t>
            </w:r>
          </w:p>
        </w:tc>
        <w:tc>
          <w:tcPr>
            <w:tcW w:w="368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64CC12F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+12.3%</w:t>
            </w:r>
          </w:p>
        </w:tc>
        <w:tc>
          <w:tcPr>
            <w:tcW w:w="364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99BF91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0.081</w:t>
            </w:r>
          </w:p>
        </w:tc>
      </w:tr>
      <w:tr w:rsidR="00413395" w:rsidRPr="004D3B44" w14:paraId="7577A68D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DD0081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691D3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abortion pills are not available in my country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193BF3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41 (9.6%)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1ABBA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21 (6.2%)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4B5B9F" w14:textId="5355E8C9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-3.4%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E19D6AC" w14:textId="605DF29A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0.090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4D7C9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15 (14.9%)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B1B3A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8 (10.0%)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45DEB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-4.9%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7EE72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0.330</w:t>
            </w:r>
          </w:p>
        </w:tc>
      </w:tr>
      <w:tr w:rsidR="00413395" w:rsidRPr="004D3B44" w14:paraId="4C666131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3D5D1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6F283A1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be more comfortable at home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7549EAF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138 (32.3%)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FC8A2F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125 (37.1%)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6A3912E" w14:textId="21D0370C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+4.8%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7F198339" w14:textId="31BC64A6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0.168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10CC242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31 (30.7%)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293F58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36 (45.0%)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13E7A6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+14.3%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4EABD2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0.048</w:t>
            </w:r>
          </w:p>
        </w:tc>
      </w:tr>
      <w:tr w:rsidR="00413395" w:rsidRPr="004D3B44" w14:paraId="3BDC1023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AB631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05AF2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rather have my partner or friend with me during the process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1DCC7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70 (16.4%)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3A459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64 (19.0%)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97FAFB" w14:textId="4BDC918A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+2.6%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1459351" w14:textId="40425120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0.349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5315E5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18 (17.8%)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FD409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25 (31.3%)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A3CCE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+13.5%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F890E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0.035</w:t>
            </w:r>
          </w:p>
        </w:tc>
      </w:tr>
      <w:tr w:rsidR="00413395" w:rsidRPr="004D3B44" w14:paraId="568C50DF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63F23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0950309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rather keep my abortion private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6464564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153 (35.8%)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84E208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133 (39.5%)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6D995AC" w14:textId="67C82E3A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+3.7%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66AE3F65" w14:textId="5EB9E833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0.303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5C2F20A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36 (35.6%)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2CC362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30 (37.5%)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F45A1A6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+1.9%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D573B5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0.797</w:t>
            </w:r>
          </w:p>
        </w:tc>
      </w:tr>
      <w:tr w:rsidR="00413395" w:rsidRPr="004D3B44" w14:paraId="47D1282A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0753C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26C2A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find it empowering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07539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27 (6.3%)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1DD10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23 (6.8%)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756E49" w14:textId="05A251C6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+0.5%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709F223" w14:textId="07D5622B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0.781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9AEF6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 (4.0%)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DDF45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 (7.5%)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F4805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+3.5%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ED0477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0.301</w:t>
            </w:r>
          </w:p>
        </w:tc>
      </w:tr>
      <w:tr w:rsidR="00413395" w:rsidRPr="004D3B44" w14:paraId="0D7CB488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FEB26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6F0F809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am an undocumented immigrant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0C448BD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8 (1.9%)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527637C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 (2.1%)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D74E661" w14:textId="3F27BF38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+0.2%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5D9B1F81" w14:textId="3D46C9A2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0.840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23148AA8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Nil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6180CFF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 (3.8%)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3B774CB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+3.8%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00867A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0.050</w:t>
            </w:r>
          </w:p>
        </w:tc>
      </w:tr>
      <w:tr w:rsidR="00413395" w:rsidRPr="004D3B44" w14:paraId="42E274D8" w14:textId="77777777" w:rsidTr="005F530B">
        <w:tc>
          <w:tcPr>
            <w:tcW w:w="30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26707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176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B65642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Other reason </w:t>
            </w:r>
          </w:p>
        </w:tc>
        <w:tc>
          <w:tcPr>
            <w:tcW w:w="367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5B17FC90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17 (4.0%)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4241114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17 (5.0%)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7735287E" w14:textId="72DF9A36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+1.0%</w:t>
            </w:r>
          </w:p>
        </w:tc>
        <w:tc>
          <w:tcPr>
            <w:tcW w:w="369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9E90B5" w14:textId="5186B175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0.479</w:t>
            </w:r>
          </w:p>
        </w:tc>
        <w:tc>
          <w:tcPr>
            <w:tcW w:w="368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2226504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 (2.0%)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5C8A2E8E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 (2.5%)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3C28F133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+0.5%</w:t>
            </w:r>
          </w:p>
        </w:tc>
        <w:tc>
          <w:tcPr>
            <w:tcW w:w="364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09BA15C9" w14:textId="77777777" w:rsidR="00413395" w:rsidRPr="004D3B44" w:rsidRDefault="00413395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0.813</w:t>
            </w:r>
          </w:p>
        </w:tc>
      </w:tr>
    </w:tbl>
    <w:p w14:paraId="04A95E7C" w14:textId="77777777" w:rsidR="00D103B9" w:rsidRPr="004D3B44" w:rsidRDefault="00D103B9" w:rsidP="006A35BC">
      <w:pPr>
        <w:rPr>
          <w:rFonts w:ascii="Segoe UI" w:eastAsia="Times New Roman" w:hAnsi="Segoe UI" w:cs="Segoe UI"/>
          <w:sz w:val="20"/>
          <w:szCs w:val="20"/>
          <w:lang w:eastAsia="en-IE"/>
        </w:rPr>
      </w:pP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Data are n (%).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 </w:t>
      </w:r>
    </w:p>
    <w:p w14:paraId="4011E216" w14:textId="77777777" w:rsidR="005F530B" w:rsidRPr="004D3B44" w:rsidRDefault="00D103B9" w:rsidP="006A35BC">
      <w:pPr>
        <w:rPr>
          <w:rFonts w:ascii="Arial Narrow" w:eastAsia="Times New Roman" w:hAnsi="Arial Narrow" w:cs="Segoe UI"/>
          <w:sz w:val="20"/>
          <w:szCs w:val="20"/>
          <w:lang w:eastAsia="en-IE"/>
        </w:rPr>
      </w:pPr>
      <w:r w:rsidRPr="004D3B44">
        <w:rPr>
          <w:rFonts w:ascii="Arial Narrow" w:eastAsia="Times New Roman" w:hAnsi="Arial Narrow" w:cs="Segoe UI"/>
          <w:sz w:val="13"/>
          <w:szCs w:val="13"/>
          <w:vertAlign w:val="superscript"/>
          <w:lang w:eastAsia="en-IE"/>
        </w:rPr>
        <w:t>1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Chi-square test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for difference in proportion,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-values significant at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p&lt;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0.05 are bolded. </w:t>
      </w:r>
    </w:p>
    <w:p w14:paraId="0171008B" w14:textId="410A37F7" w:rsidR="009A30FE" w:rsidRPr="004D3B44" w:rsidRDefault="009A30FE" w:rsidP="006A35BC">
      <w:r w:rsidRPr="004D3B44">
        <w:br w:type="page"/>
      </w:r>
    </w:p>
    <w:p w14:paraId="22CB5BFE" w14:textId="2E921C08" w:rsidR="007428BA" w:rsidRPr="004D3B44" w:rsidRDefault="007428BA" w:rsidP="006A35BC">
      <w:pPr>
        <w:rPr>
          <w:rFonts w:ascii="Segoe UI" w:eastAsia="Times New Roman" w:hAnsi="Segoe UI" w:cs="Segoe UI"/>
          <w:sz w:val="18"/>
          <w:szCs w:val="18"/>
          <w:lang w:eastAsia="en-IE"/>
        </w:rPr>
      </w:pPr>
      <w:r w:rsidRPr="004D3B44">
        <w:rPr>
          <w:rFonts w:ascii="Calibri" w:eastAsia="Times New Roman" w:hAnsi="Calibri" w:cs="Calibri"/>
          <w:lang w:eastAsia="en-IE"/>
        </w:rPr>
        <w:lastRenderedPageBreak/>
        <w:t>Table 3. Reasons for contact with Women on Web during the periods of Covid-19 restrictions in 2020 (March to June and October to December) compared to the equivalent months of 2019. </w:t>
      </w:r>
    </w:p>
    <w:tbl>
      <w:tblPr>
        <w:tblW w:w="138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5052"/>
        <w:gridCol w:w="975"/>
        <w:gridCol w:w="975"/>
        <w:gridCol w:w="975"/>
        <w:gridCol w:w="975"/>
        <w:gridCol w:w="975"/>
        <w:gridCol w:w="975"/>
        <w:gridCol w:w="975"/>
        <w:gridCol w:w="975"/>
      </w:tblGrid>
      <w:tr w:rsidR="007428BA" w:rsidRPr="004D3B44" w14:paraId="4F15E6BA" w14:textId="77777777" w:rsidTr="00215D9E">
        <w:tc>
          <w:tcPr>
            <w:tcW w:w="60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94F03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Reason 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62CF8E9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Mar-Jun 2019 </w:t>
            </w:r>
          </w:p>
          <w:p w14:paraId="4F9E54B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(n=126)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082558E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Mar-Jun 2020 </w:t>
            </w:r>
          </w:p>
          <w:p w14:paraId="1BD0A75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(n=195)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2EB1173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Difference in proportion</w:t>
            </w:r>
            <w:r w:rsidRPr="004D3B44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D3711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i/>
                <w:iCs/>
                <w:szCs w:val="22"/>
                <w:lang w:eastAsia="en-IE"/>
              </w:rPr>
              <w:t>p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-value</w:t>
            </w:r>
            <w:r w:rsidRPr="004D3B44">
              <w:rPr>
                <w:rFonts w:ascii="Arial Narrow" w:eastAsia="Times New Roman" w:hAnsi="Arial Narrow" w:cs="Times New Roman"/>
                <w:szCs w:val="22"/>
                <w:vertAlign w:val="superscript"/>
                <w:lang w:eastAsia="en-IE"/>
              </w:rPr>
              <w:t>1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7CA570D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Oct-Dec 2019 </w:t>
            </w:r>
          </w:p>
          <w:p w14:paraId="71E6D5D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(n=103)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3FA7D04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Oct-Dec 2020 </w:t>
            </w:r>
          </w:p>
          <w:p w14:paraId="23ED64B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(n=63)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653EB50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Difference in proportion</w:t>
            </w:r>
            <w:r w:rsidRPr="004D3B44">
              <w:rPr>
                <w:rFonts w:ascii="Arial" w:eastAsia="Times New Roman" w:hAnsi="Arial" w:cs="Arial"/>
                <w:szCs w:val="22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31B3858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i/>
                <w:iCs/>
                <w:szCs w:val="22"/>
                <w:lang w:eastAsia="en-IE"/>
              </w:rPr>
              <w:t>p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-value</w:t>
            </w:r>
            <w:r w:rsidRPr="004D3B44">
              <w:rPr>
                <w:rFonts w:ascii="Arial Narrow" w:eastAsia="Times New Roman" w:hAnsi="Arial Narrow" w:cs="Times New Roman"/>
                <w:szCs w:val="22"/>
                <w:vertAlign w:val="superscript"/>
                <w:lang w:eastAsia="en-IE"/>
              </w:rPr>
              <w:t>1</w:t>
            </w: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 </w:t>
            </w:r>
          </w:p>
        </w:tc>
      </w:tr>
      <w:tr w:rsidR="007428BA" w:rsidRPr="004D3B44" w14:paraId="7B4CE79C" w14:textId="77777777" w:rsidTr="000D0E96"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415C3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It is hard for me to access abortion because (of): </w:t>
            </w: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647C74D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Coronavirus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159C20E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1A7C10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67 (34.4%)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BA4BB0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39A6D53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504DFC7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ADA38A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28 (44.4%)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0BBD14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057971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</w:t>
            </w:r>
          </w:p>
        </w:tc>
      </w:tr>
      <w:tr w:rsidR="007428BA" w:rsidRPr="004D3B44" w14:paraId="496EE5BB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5E3A3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EB40A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legal restrictions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1BC16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35 (27.8%)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D8310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22 (11.3%)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DD25B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-16.5%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EFBDCD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&lt;0.001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F539B1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(9.7%)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71024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11 (17.5%)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70C6C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+7.8%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87164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0.145</w:t>
            </w:r>
          </w:p>
        </w:tc>
      </w:tr>
      <w:tr w:rsidR="007428BA" w:rsidRPr="004D3B44" w14:paraId="14156105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70106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6C31EE3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stigma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528DD4E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37 (24.6%)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62CAE7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48 (24.6%)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B2D758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Nil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3A0195C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0.998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69DBCAC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23 (22.3%)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000470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18 (28.6%)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5B1E3F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+6.3%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48316F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0.366</w:t>
            </w:r>
          </w:p>
        </w:tc>
      </w:tr>
      <w:tr w:rsidR="007428BA" w:rsidRPr="004D3B44" w14:paraId="566F827D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37BB6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1C6BC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cost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5F8E9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41 (32.5%)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EDA31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46 (23.6%)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95EB8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-8.9%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679ECA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0.078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79264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28 (27.2%)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BF2B1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(15.9%)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E415D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-11.3%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27FF0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0.092</w:t>
            </w:r>
          </w:p>
        </w:tc>
      </w:tr>
      <w:tr w:rsidR="007428BA" w:rsidRPr="004D3B44" w14:paraId="7EB99B66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EDD22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54A4B6E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distance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E08A7D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14 (11.1%)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D1C7FC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28 (14.4%)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95E115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+3.3%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78CC049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0.399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5D98B8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15 (14.6%)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5CA45A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9 (14.3%)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BDF1DC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986AD7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0.961</w:t>
            </w:r>
          </w:p>
        </w:tc>
      </w:tr>
      <w:tr w:rsidR="007428BA" w:rsidRPr="004D3B44" w14:paraId="6354FF2D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8B8AD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5A64C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childcare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D9C84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14 (11.1%)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E4B09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24 (12.3%)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57938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+1.2%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EC399D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0.746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0F22B1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29 (18.4%)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6CFF7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(15.9%)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90F20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-2.5%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A1340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0.672</w:t>
            </w:r>
          </w:p>
        </w:tc>
      </w:tr>
      <w:tr w:rsidR="007428BA" w:rsidRPr="004D3B44" w14:paraId="552E84D3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CE420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59C7065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school or work commitments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34B199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21 (16.7%)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32265F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47 (24.1%)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9AF7F7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+7.4%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6CB9C8E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0.111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2E5E1DF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28 (27.2%)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BB1505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9 (14.3%)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C642D3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-12.9%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A276A8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0.053</w:t>
            </w:r>
          </w:p>
        </w:tc>
      </w:tr>
      <w:tr w:rsidR="007428BA" w:rsidRPr="004D3B44" w14:paraId="62A9F829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AA6D1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27EE6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need to keep my abortion a secret from my partner or family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F2111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32 (25.4%)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860B6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75 (38.5%)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71224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+13.1%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C3DA55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0.015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FBB08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35 (34.0%)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AFE2F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25 (39.7%)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A1FE5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+5.7%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A7DBD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0.458</w:t>
            </w:r>
          </w:p>
        </w:tc>
      </w:tr>
      <w:tr w:rsidR="007428BA" w:rsidRPr="004D3B44" w14:paraId="5296A9A0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A21F0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3F8E0D9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my partner is abusive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47AD1C5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9 (7.1%)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72553C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 (3.6%)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E0BE42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-3.5%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393C13A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0.153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50CB51C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 (1.9%)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30C094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 (9.5%)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FCD543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+7.6%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324B73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0.027</w:t>
            </w:r>
          </w:p>
        </w:tc>
      </w:tr>
      <w:tr w:rsidR="007428BA" w:rsidRPr="004D3B44" w14:paraId="731482DA" w14:textId="77777777" w:rsidTr="000D0E96"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F652B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D100E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do not want to deal with protestors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191CEC5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9 (7.1%)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05A3D5E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26 (13.3%)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79526C1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+6.2%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089DE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0.082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79E2C3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(9.7%)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3A13F60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 (11.1%)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AD24A8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+1.4%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081EAA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0.772</w:t>
            </w:r>
          </w:p>
        </w:tc>
      </w:tr>
      <w:tr w:rsidR="007428BA" w:rsidRPr="004D3B44" w14:paraId="49D1B806" w14:textId="77777777" w:rsidTr="000D0E96">
        <w:tc>
          <w:tcPr>
            <w:tcW w:w="99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ECD22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 xml:space="preserve">I prefer to access </w:t>
            </w: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lastRenderedPageBreak/>
              <w:t>abortion through Women on Web because: </w:t>
            </w:r>
          </w:p>
        </w:tc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3C468D1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lastRenderedPageBreak/>
              <w:t>I would rather take care of my own abortion 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79A069D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34 (27.0%)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A0A962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70 (35.9%)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32E759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+8.9%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4861D02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0.096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6B7B987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38 (36.9%)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F95432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18 (28.6%)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C3E304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-8.3%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8CE9FB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0.271</w:t>
            </w:r>
          </w:p>
        </w:tc>
      </w:tr>
      <w:tr w:rsidR="007428BA" w:rsidRPr="004D3B44" w14:paraId="30E81CD7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8D8CC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5E9CE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abortion pills are not available in my country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B58E3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9 (7.1%)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21D1D4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13 (6.7%)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F93C6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-0.4%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19029A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0.869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9B599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(9.7%)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C7DE5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 (6.3%)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A9F1E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-3.4%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B1B7E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0.364</w:t>
            </w:r>
          </w:p>
        </w:tc>
      </w:tr>
      <w:tr w:rsidR="007428BA" w:rsidRPr="004D3B44" w14:paraId="37E56E76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A71F5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4D6B735A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be more comfortable at home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2E35167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33 (26.2%)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5ACAE9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75 (38.5%)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CB300B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+12.3%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4A2F643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0.023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172475D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39 (37.9%)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CCA57A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21 (33.3%)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990AC1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-4.6%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E2761F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0.555</w:t>
            </w:r>
          </w:p>
        </w:tc>
      </w:tr>
      <w:tr w:rsidR="007428BA" w:rsidRPr="004D3B44" w14:paraId="2B837EB0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CB6DC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3F14A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rather have my partner or friend with me during the process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082EB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17 (13.5%)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F44F5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40 (20.5%)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93721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+7.0%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8C1DB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0.108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D5CD50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19 (18.4%)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64C4A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 (11.1%)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D84DF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-7.3%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33279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0.207</w:t>
            </w:r>
          </w:p>
        </w:tc>
      </w:tr>
      <w:tr w:rsidR="007428BA" w:rsidRPr="004D3B44" w14:paraId="5E50F717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9FF8C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0A18F2F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would rather keep my abortion private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7A2ED35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37 (29.4%)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716F6F7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75 (38.5%)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B155DB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+9.1%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5DB9E63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0.095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3FC19B8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38 (36.9%)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1796CAF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26 (41.3%)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2A4B1DB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+4.4%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1EC09CE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0.574</w:t>
            </w:r>
          </w:p>
        </w:tc>
      </w:tr>
      <w:tr w:rsidR="007428BA" w:rsidRPr="004D3B44" w14:paraId="399802EF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241E62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AE82D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find it empowering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0DE923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11 (8.7%)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9C9B5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16 (8.2%)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00B54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-0.5%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A36EF4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0.869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86877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5 (4.9%)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0849D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 (4.8%)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063E0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-0.1%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86B34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0.978</w:t>
            </w:r>
          </w:p>
        </w:tc>
      </w:tr>
      <w:tr w:rsidR="007428BA" w:rsidRPr="004D3B44" w14:paraId="03184B85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B54C6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2140495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I am an undocumented immigrant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3A4A13C7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3 (2.4%)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46E58139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 (2.1%)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6D9B4FE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E7E6E6"/>
            <w:vAlign w:val="center"/>
          </w:tcPr>
          <w:p w14:paraId="7A5650B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0.843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</w:tcPr>
          <w:p w14:paraId="5C62CAF4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 (1.9%)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5510CA15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 (1.6%)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0025608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-0.3%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</w:tcPr>
          <w:p w14:paraId="34F3ABF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0.868</w:t>
            </w:r>
          </w:p>
        </w:tc>
      </w:tr>
      <w:tr w:rsidR="007428BA" w:rsidRPr="004D3B44" w14:paraId="734F06DB" w14:textId="77777777" w:rsidTr="000D0E96"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15DEB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</w:p>
        </w:tc>
        <w:tc>
          <w:tcPr>
            <w:tcW w:w="5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0D210B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Cs w:val="22"/>
                <w:lang w:eastAsia="en-IE"/>
              </w:rPr>
              <w:t>Other reason 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32B96D53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6 (4.8%)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0EA3EA30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10 (5.1%)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415BEF88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+0.3%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0101CE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0.883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4AF2E06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4 (3.9%)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F85957D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2 (3.2%)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32C4B92C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-0.7%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4000A1E1" w14:textId="77777777" w:rsidR="007428BA" w:rsidRPr="004D3B44" w:rsidRDefault="007428BA" w:rsidP="006A35BC">
            <w:pPr>
              <w:rPr>
                <w:rFonts w:ascii="Arial Narrow" w:eastAsia="Times New Roman" w:hAnsi="Arial Narrow" w:cs="Times New Roman"/>
                <w:szCs w:val="22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Cs w:val="22"/>
                <w:lang w:eastAsia="en-IE"/>
              </w:rPr>
              <w:t>0.812</w:t>
            </w:r>
          </w:p>
        </w:tc>
      </w:tr>
    </w:tbl>
    <w:p w14:paraId="39C702C2" w14:textId="77777777" w:rsidR="007428BA" w:rsidRPr="004D3B44" w:rsidRDefault="007428BA" w:rsidP="006A35BC">
      <w:pPr>
        <w:rPr>
          <w:rFonts w:ascii="Arial Narrow" w:eastAsia="Times New Roman" w:hAnsi="Arial Narrow" w:cs="Segoe UI"/>
          <w:sz w:val="20"/>
          <w:szCs w:val="20"/>
          <w:lang w:eastAsia="en-IE"/>
        </w:rPr>
      </w:pP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Data are n (%).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 </w:t>
      </w:r>
    </w:p>
    <w:p w14:paraId="22C1A86A" w14:textId="77777777" w:rsidR="007428BA" w:rsidRPr="004D3B44" w:rsidRDefault="007428BA" w:rsidP="006A35BC">
      <w:pPr>
        <w:rPr>
          <w:rFonts w:ascii="Arial Narrow" w:eastAsia="Times New Roman" w:hAnsi="Arial Narrow" w:cs="Segoe UI"/>
          <w:sz w:val="20"/>
          <w:szCs w:val="20"/>
          <w:lang w:eastAsia="en-IE"/>
        </w:rPr>
      </w:pPr>
      <w:r w:rsidRPr="004D3B44">
        <w:rPr>
          <w:rFonts w:ascii="Arial Narrow" w:eastAsia="Times New Roman" w:hAnsi="Arial Narrow" w:cs="Segoe UI"/>
          <w:sz w:val="13"/>
          <w:szCs w:val="13"/>
          <w:vertAlign w:val="superscript"/>
          <w:lang w:eastAsia="en-IE"/>
        </w:rPr>
        <w:t>1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Chi-square test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for difference in proportion,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-values significant at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p&lt;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0.05 are bolded. </w:t>
      </w:r>
    </w:p>
    <w:p w14:paraId="3F39F7A7" w14:textId="2DDE9344" w:rsidR="009A30FE" w:rsidRPr="004D3B44" w:rsidRDefault="009A30FE" w:rsidP="006A35BC">
      <w:pPr>
        <w:rPr>
          <w:sz w:val="20"/>
          <w:szCs w:val="22"/>
        </w:rPr>
        <w:sectPr w:rsidR="009A30FE" w:rsidRPr="004D3B44" w:rsidSect="000D1244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7F0481E" w14:textId="4A0F93E1" w:rsidR="009F28D3" w:rsidRPr="004D3B44" w:rsidRDefault="009F28D3" w:rsidP="006A35BC">
      <w:pPr>
        <w:rPr>
          <w:rFonts w:ascii="Segoe UI" w:eastAsia="Times New Roman" w:hAnsi="Segoe UI" w:cs="Segoe UI"/>
          <w:sz w:val="18"/>
          <w:szCs w:val="18"/>
          <w:lang w:eastAsia="en-IE"/>
        </w:rPr>
      </w:pPr>
      <w:r w:rsidRPr="004D3B44">
        <w:rPr>
          <w:rFonts w:ascii="Calibri" w:eastAsia="Times New Roman" w:hAnsi="Calibri" w:cs="Calibri"/>
          <w:szCs w:val="22"/>
          <w:lang w:eastAsia="en-IE"/>
        </w:rPr>
        <w:lastRenderedPageBreak/>
        <w:t>Table 4. Reasons for contact with Women on Web in 2019 and 2020 according to request status (non-completed or completed). 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865"/>
        <w:gridCol w:w="1259"/>
        <w:gridCol w:w="1125"/>
        <w:gridCol w:w="1308"/>
        <w:gridCol w:w="612"/>
      </w:tblGrid>
      <w:tr w:rsidR="00125EE6" w:rsidRPr="004D3B44" w14:paraId="240C9574" w14:textId="77777777" w:rsidTr="00125EE6">
        <w:tc>
          <w:tcPr>
            <w:tcW w:w="0" w:type="auto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0B880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Reason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3D6D77C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Non-completed requests </w:t>
            </w:r>
          </w:p>
          <w:p w14:paraId="2B9949A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(n=539)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32ABCAF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Completed requests </w:t>
            </w:r>
          </w:p>
          <w:p w14:paraId="03960ECC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(n=225)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2EC249E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Difference in proportion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6E99F9A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en-IE"/>
              </w:rPr>
              <w:t>p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-value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eastAsia="en-IE"/>
              </w:rPr>
              <w:t>1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</w:tr>
      <w:tr w:rsidR="00125EE6" w:rsidRPr="004D3B44" w14:paraId="5BCC5CE0" w14:textId="77777777" w:rsidTr="00645453"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CE45C1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It is hard for me to access abortion because (of):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3156C2F3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Coronavirus</w:t>
            </w:r>
            <w:r w:rsidRPr="004D3B44">
              <w:rPr>
                <w:rFonts w:ascii="Arial" w:eastAsia="Times New Roman" w:hAnsi="Arial" w:cs="Arial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6881A2D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97 (18.0%)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05105A5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17 (7.6%)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4F52683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-10.4%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775586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&lt;0.001 </w:t>
            </w:r>
          </w:p>
        </w:tc>
      </w:tr>
      <w:tr w:rsidR="00125EE6" w:rsidRPr="004D3B44" w14:paraId="39470834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13DCD5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0BC0F3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legal restrictions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F627DC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105 (19.5%)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663E6E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44 (19.6%)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19D3C4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0.1%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81E30E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0.981 </w:t>
            </w:r>
          </w:p>
        </w:tc>
      </w:tr>
      <w:tr w:rsidR="00125EE6" w:rsidRPr="004D3B44" w14:paraId="640B38C2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12772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6071D8D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stigma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0A98FA5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119 (22.1%)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9C8989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77 (34.2%)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0F92F9E1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+12.1%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488ED7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&lt;0.001 </w:t>
            </w:r>
          </w:p>
        </w:tc>
      </w:tr>
      <w:tr w:rsidR="00125EE6" w:rsidRPr="004D3B44" w14:paraId="49A8113B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8D69B5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1D089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cost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5DE64E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57 (29.1%)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D22E5D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52 (23.1%)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4978F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-6.0%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B21A4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0.089 </w:t>
            </w:r>
          </w:p>
        </w:tc>
      </w:tr>
      <w:tr w:rsidR="00125EE6" w:rsidRPr="004D3B44" w14:paraId="6B416F5C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A9D7A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41C4007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distance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753597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79 (14.7%)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739BB11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44 (19.6%)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6E6E76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+4.9%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347241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0.093 </w:t>
            </w:r>
          </w:p>
        </w:tc>
      </w:tr>
      <w:tr w:rsidR="00125EE6" w:rsidRPr="004D3B44" w14:paraId="742DBD03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59FBC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1DF08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childcare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AA0DA41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73 (13.5%)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E1FBC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32 (14.2%)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385E1FC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+0.7%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23B335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0.804 </w:t>
            </w:r>
          </w:p>
        </w:tc>
      </w:tr>
      <w:tr w:rsidR="00125EE6" w:rsidRPr="004D3B44" w14:paraId="049BD82B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B91A9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6D3D1DE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school or work commitments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CB09F4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123 (22.8%)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7EDB2C8C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53 (23.6%)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948FB2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+0.8%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FD90B8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0.826 </w:t>
            </w:r>
          </w:p>
        </w:tc>
      </w:tr>
      <w:tr w:rsidR="00125EE6" w:rsidRPr="004D3B44" w14:paraId="5813313B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C09DD8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74587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need to keep my abortion a secret from my partner or family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727D6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178 (33.0%)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1F71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80 (35.6%)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B208CC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+2.6%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C085E3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0.500 </w:t>
            </w:r>
          </w:p>
        </w:tc>
      </w:tr>
      <w:tr w:rsidR="00125EE6" w:rsidRPr="004D3B44" w14:paraId="52EF69EB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5488A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0D0CA321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my partner is abusive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8DADEB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20 (3.7%)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F9ECF0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17 (7.6%)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4A78EA0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+3.9%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1BB6E803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0.024 </w:t>
            </w:r>
          </w:p>
        </w:tc>
      </w:tr>
      <w:tr w:rsidR="00125EE6" w:rsidRPr="004D3B44" w14:paraId="5E671D11" w14:textId="77777777" w:rsidTr="00645453"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BF4A5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94C48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do not want to deal with protestors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24433FDD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57 (10.6%)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2F5C133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36 (16.0%)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901990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+5.4%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D591AD3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0.037 </w:t>
            </w:r>
          </w:p>
        </w:tc>
      </w:tr>
      <w:tr w:rsidR="00125EE6" w:rsidRPr="004D3B44" w14:paraId="283F9F05" w14:textId="77777777" w:rsidTr="00645453">
        <w:tc>
          <w:tcPr>
            <w:tcW w:w="851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D2FE4D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prefer to access abortion through Women on Web because: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3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1D72A3B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would rather take care of my own abortion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2008CB5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174 (32.3%) 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7A22F00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76 (33.8%) 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95FAC3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+1.5% 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565F7CB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0.688 </w:t>
            </w:r>
          </w:p>
        </w:tc>
      </w:tr>
      <w:tr w:rsidR="00125EE6" w:rsidRPr="004D3B44" w14:paraId="2616CF26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C43AF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15E4E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abortion pills are not available in my country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CFB31F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47 (8.7%)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B94FA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15 (6.7%)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F30F7C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-2.0%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49F80A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0.343 </w:t>
            </w:r>
          </w:p>
        </w:tc>
      </w:tr>
      <w:tr w:rsidR="00125EE6" w:rsidRPr="004D3B44" w14:paraId="6BF06746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15A7DD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5DD5B8ED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would be more comfortable at home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6B244EA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178 (33.0%)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6AEA9F2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85 (37.8%)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45E9963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+4.8%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D352C4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0.207 </w:t>
            </w:r>
          </w:p>
        </w:tc>
      </w:tr>
      <w:tr w:rsidR="00125EE6" w:rsidRPr="004D3B44" w14:paraId="1D38F5E2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B6CD3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EB4FE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would rather have my partner or friend with me during the process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6649F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86 (16.0%)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3021F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48 (21.3%)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D947C3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+5.3%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46D3937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0.075 </w:t>
            </w:r>
          </w:p>
        </w:tc>
      </w:tr>
      <w:tr w:rsidR="00125EE6" w:rsidRPr="004D3B44" w14:paraId="7A70B2A5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3D9F2B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300FF3B6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would rather keep my abortion private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6F0564B5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190 (35.3%)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3CF55A8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96 (42.7%)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B9FDB85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+7.4%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EB5404E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0.054 </w:t>
            </w:r>
          </w:p>
        </w:tc>
      </w:tr>
      <w:tr w:rsidR="00125EE6" w:rsidRPr="004D3B44" w14:paraId="6DDA8C3E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825AA1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DBA18A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find it empowering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D0F6D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31 (5.8%)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A994E9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19 (8.4%)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681C0C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+3.4%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308A62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0.170 </w:t>
            </w:r>
          </w:p>
        </w:tc>
      </w:tr>
      <w:tr w:rsidR="00125EE6" w:rsidRPr="004D3B44" w14:paraId="125447A7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43063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/>
            <w:vAlign w:val="center"/>
            <w:hideMark/>
          </w:tcPr>
          <w:p w14:paraId="4A51F772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I am an undocumented immigrant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458EA250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7 (1.3%)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0BF59EF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8 (3.6%)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68E15E7F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+2.3%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center"/>
            <w:hideMark/>
          </w:tcPr>
          <w:p w14:paraId="28F32161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0.040 </w:t>
            </w:r>
          </w:p>
        </w:tc>
      </w:tr>
      <w:tr w:rsidR="00125EE6" w:rsidRPr="004D3B44" w14:paraId="0C8C0631" w14:textId="77777777" w:rsidTr="00645453"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4D9B1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</w:p>
        </w:tc>
        <w:tc>
          <w:tcPr>
            <w:tcW w:w="38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43E83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Other reason</w:t>
            </w:r>
            <w:r w:rsidRPr="004D3B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E"/>
              </w:rPr>
              <w:t> </w:t>
            </w:r>
            <w:r w:rsidRPr="004D3B4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n-IE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A3099E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25 (4.6%)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58C88BD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9 (4.0%)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B666404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-0.6%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2217F7D9" w14:textId="77777777" w:rsidR="009F28D3" w:rsidRPr="004D3B44" w:rsidRDefault="009F28D3" w:rsidP="006A35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</w:pPr>
            <w:r w:rsidRPr="004D3B44">
              <w:rPr>
                <w:rFonts w:ascii="Arial Narrow" w:eastAsia="Times New Roman" w:hAnsi="Arial Narrow" w:cs="Times New Roman"/>
                <w:sz w:val="20"/>
                <w:szCs w:val="20"/>
                <w:lang w:eastAsia="en-IE"/>
              </w:rPr>
              <w:t>0.697 </w:t>
            </w:r>
          </w:p>
        </w:tc>
      </w:tr>
    </w:tbl>
    <w:p w14:paraId="72D64EC7" w14:textId="77777777" w:rsidR="009F28D3" w:rsidRPr="004D3B44" w:rsidRDefault="009F28D3" w:rsidP="006A35BC">
      <w:pPr>
        <w:rPr>
          <w:rFonts w:ascii="Segoe UI" w:eastAsia="Times New Roman" w:hAnsi="Segoe UI" w:cs="Segoe UI"/>
          <w:sz w:val="20"/>
          <w:szCs w:val="20"/>
          <w:lang w:eastAsia="en-IE"/>
        </w:rPr>
      </w:pP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Data are n (%).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 </w:t>
      </w:r>
    </w:p>
    <w:p w14:paraId="2299255A" w14:textId="77777777" w:rsidR="009F28D3" w:rsidRPr="004D3B44" w:rsidRDefault="009F28D3" w:rsidP="006A35BC">
      <w:pPr>
        <w:rPr>
          <w:rFonts w:ascii="Segoe UI" w:eastAsia="Times New Roman" w:hAnsi="Segoe UI" w:cs="Segoe UI"/>
          <w:sz w:val="20"/>
          <w:szCs w:val="20"/>
          <w:lang w:eastAsia="en-IE"/>
        </w:rPr>
      </w:pPr>
      <w:r w:rsidRPr="004D3B44">
        <w:rPr>
          <w:rFonts w:ascii="Arial Narrow" w:eastAsia="Times New Roman" w:hAnsi="Arial Narrow" w:cs="Segoe UI"/>
          <w:sz w:val="10"/>
          <w:szCs w:val="10"/>
          <w:vertAlign w:val="superscript"/>
          <w:lang w:eastAsia="en-IE"/>
        </w:rPr>
        <w:t>1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Chi-square test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for difference in proportion,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-values significant at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i/>
          <w:iCs/>
          <w:sz w:val="20"/>
          <w:szCs w:val="20"/>
          <w:lang w:eastAsia="en-IE"/>
        </w:rPr>
        <w:t>p&lt;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0.05 are bolded.</w:t>
      </w:r>
      <w:r w:rsidRPr="004D3B44">
        <w:rPr>
          <w:rFonts w:ascii="Arial" w:eastAsia="Times New Roman" w:hAnsi="Arial" w:cs="Arial"/>
          <w:sz w:val="20"/>
          <w:szCs w:val="20"/>
          <w:lang w:eastAsia="en-IE"/>
        </w:rPr>
        <w:t> </w:t>
      </w:r>
      <w:r w:rsidRPr="004D3B44">
        <w:rPr>
          <w:rFonts w:ascii="Arial Narrow" w:eastAsia="Times New Roman" w:hAnsi="Arial Narrow" w:cs="Segoe UI"/>
          <w:sz w:val="20"/>
          <w:szCs w:val="20"/>
          <w:lang w:eastAsia="en-IE"/>
        </w:rPr>
        <w:t> </w:t>
      </w:r>
    </w:p>
    <w:p w14:paraId="4A945888" w14:textId="3E68B9A7" w:rsidR="009F28D3" w:rsidRPr="002B486A" w:rsidRDefault="009F28D3" w:rsidP="006A35BC">
      <w:pPr>
        <w:rPr>
          <w:rFonts w:ascii="Segoe UI" w:eastAsia="Times New Roman" w:hAnsi="Segoe UI" w:cs="Segoe UI"/>
          <w:sz w:val="18"/>
          <w:szCs w:val="18"/>
          <w:lang w:eastAsia="en-IE"/>
        </w:rPr>
      </w:pPr>
    </w:p>
    <w:sectPr w:rsidR="009F28D3" w:rsidRPr="002B486A" w:rsidSect="00FB5C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EF757" w14:textId="77777777" w:rsidR="00252777" w:rsidRDefault="00252777" w:rsidP="00FB5C1E">
      <w:pPr>
        <w:spacing w:before="0" w:line="240" w:lineRule="auto"/>
      </w:pPr>
      <w:r>
        <w:separator/>
      </w:r>
    </w:p>
  </w:endnote>
  <w:endnote w:type="continuationSeparator" w:id="0">
    <w:p w14:paraId="69769BF1" w14:textId="77777777" w:rsidR="00252777" w:rsidRDefault="00252777" w:rsidP="00FB5C1E">
      <w:pPr>
        <w:spacing w:before="0" w:line="240" w:lineRule="auto"/>
      </w:pPr>
      <w:r>
        <w:continuationSeparator/>
      </w:r>
    </w:p>
  </w:endnote>
  <w:endnote w:type="continuationNotice" w:id="1">
    <w:p w14:paraId="451570E1" w14:textId="77777777" w:rsidR="00252777" w:rsidRDefault="0025277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0008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56ECA2" w14:textId="3FC8F30C" w:rsidR="002535C1" w:rsidRDefault="002535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9A8848" w14:textId="77777777" w:rsidR="002535C1" w:rsidRDefault="002535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1CA08" w14:textId="77777777" w:rsidR="00252777" w:rsidRDefault="00252777" w:rsidP="00FB5C1E">
      <w:pPr>
        <w:spacing w:before="0" w:line="240" w:lineRule="auto"/>
      </w:pPr>
      <w:r>
        <w:separator/>
      </w:r>
    </w:p>
  </w:footnote>
  <w:footnote w:type="continuationSeparator" w:id="0">
    <w:p w14:paraId="26FFD2D4" w14:textId="77777777" w:rsidR="00252777" w:rsidRDefault="00252777" w:rsidP="00FB5C1E">
      <w:pPr>
        <w:spacing w:before="0" w:line="240" w:lineRule="auto"/>
      </w:pPr>
      <w:r>
        <w:continuationSeparator/>
      </w:r>
    </w:p>
  </w:footnote>
  <w:footnote w:type="continuationNotice" w:id="1">
    <w:p w14:paraId="43611AE1" w14:textId="77777777" w:rsidR="00252777" w:rsidRDefault="00252777">
      <w:pPr>
        <w:spacing w:before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C04707"/>
    <w:multiLevelType w:val="hybridMultilevel"/>
    <w:tmpl w:val="58C03334"/>
    <w:lvl w:ilvl="0" w:tplc="CC42B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A0D6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9053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EF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B8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161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B6ED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9C30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18A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F4D"/>
    <w:rsid w:val="00000DA6"/>
    <w:rsid w:val="00002D35"/>
    <w:rsid w:val="00003803"/>
    <w:rsid w:val="000056AD"/>
    <w:rsid w:val="00007C0B"/>
    <w:rsid w:val="000114F3"/>
    <w:rsid w:val="00012A25"/>
    <w:rsid w:val="00014BE0"/>
    <w:rsid w:val="000157E7"/>
    <w:rsid w:val="00020479"/>
    <w:rsid w:val="000221BF"/>
    <w:rsid w:val="00030270"/>
    <w:rsid w:val="00030827"/>
    <w:rsid w:val="000327E7"/>
    <w:rsid w:val="00035022"/>
    <w:rsid w:val="000356D9"/>
    <w:rsid w:val="00037243"/>
    <w:rsid w:val="00040068"/>
    <w:rsid w:val="00040E50"/>
    <w:rsid w:val="00043133"/>
    <w:rsid w:val="00044DF9"/>
    <w:rsid w:val="000475C5"/>
    <w:rsid w:val="00047D7A"/>
    <w:rsid w:val="00047DB3"/>
    <w:rsid w:val="00053281"/>
    <w:rsid w:val="00053534"/>
    <w:rsid w:val="00053AC7"/>
    <w:rsid w:val="00054DF1"/>
    <w:rsid w:val="00056F4E"/>
    <w:rsid w:val="00057F86"/>
    <w:rsid w:val="00060DE0"/>
    <w:rsid w:val="00060FCA"/>
    <w:rsid w:val="00063C11"/>
    <w:rsid w:val="00064D16"/>
    <w:rsid w:val="000653CF"/>
    <w:rsid w:val="0006549D"/>
    <w:rsid w:val="0006582C"/>
    <w:rsid w:val="0006766A"/>
    <w:rsid w:val="00070D68"/>
    <w:rsid w:val="000717B4"/>
    <w:rsid w:val="00071E68"/>
    <w:rsid w:val="0007382D"/>
    <w:rsid w:val="0007445F"/>
    <w:rsid w:val="00074DBC"/>
    <w:rsid w:val="00075737"/>
    <w:rsid w:val="00077E39"/>
    <w:rsid w:val="00077ED4"/>
    <w:rsid w:val="00080C6C"/>
    <w:rsid w:val="00081736"/>
    <w:rsid w:val="00083D17"/>
    <w:rsid w:val="000848F3"/>
    <w:rsid w:val="0008620A"/>
    <w:rsid w:val="000864F5"/>
    <w:rsid w:val="00086712"/>
    <w:rsid w:val="00090BF2"/>
    <w:rsid w:val="00092242"/>
    <w:rsid w:val="0009257F"/>
    <w:rsid w:val="00095C6B"/>
    <w:rsid w:val="00097685"/>
    <w:rsid w:val="00097939"/>
    <w:rsid w:val="00097E7C"/>
    <w:rsid w:val="000A02C2"/>
    <w:rsid w:val="000A07BA"/>
    <w:rsid w:val="000A562A"/>
    <w:rsid w:val="000A6032"/>
    <w:rsid w:val="000B04F0"/>
    <w:rsid w:val="000B0F1C"/>
    <w:rsid w:val="000B15BE"/>
    <w:rsid w:val="000B2425"/>
    <w:rsid w:val="000B3FBC"/>
    <w:rsid w:val="000B4AAC"/>
    <w:rsid w:val="000C025A"/>
    <w:rsid w:val="000C17BD"/>
    <w:rsid w:val="000D0E96"/>
    <w:rsid w:val="000D1244"/>
    <w:rsid w:val="000D27E1"/>
    <w:rsid w:val="000D2CEF"/>
    <w:rsid w:val="000D5640"/>
    <w:rsid w:val="000D6CCF"/>
    <w:rsid w:val="000D6FBD"/>
    <w:rsid w:val="000D7D9C"/>
    <w:rsid w:val="000E112E"/>
    <w:rsid w:val="000E5634"/>
    <w:rsid w:val="000E695B"/>
    <w:rsid w:val="000F11AC"/>
    <w:rsid w:val="000F1935"/>
    <w:rsid w:val="000F31F9"/>
    <w:rsid w:val="000F3405"/>
    <w:rsid w:val="000F554D"/>
    <w:rsid w:val="000F66EF"/>
    <w:rsid w:val="000F73F5"/>
    <w:rsid w:val="001007B8"/>
    <w:rsid w:val="00100F3D"/>
    <w:rsid w:val="0010140F"/>
    <w:rsid w:val="001053C7"/>
    <w:rsid w:val="00105D5B"/>
    <w:rsid w:val="00107E70"/>
    <w:rsid w:val="00116D5D"/>
    <w:rsid w:val="0011792D"/>
    <w:rsid w:val="00120B26"/>
    <w:rsid w:val="00121E73"/>
    <w:rsid w:val="0012379E"/>
    <w:rsid w:val="00123D03"/>
    <w:rsid w:val="00124F41"/>
    <w:rsid w:val="00125613"/>
    <w:rsid w:val="00125EE6"/>
    <w:rsid w:val="00127191"/>
    <w:rsid w:val="00127F2B"/>
    <w:rsid w:val="00131FD4"/>
    <w:rsid w:val="0013300C"/>
    <w:rsid w:val="00134048"/>
    <w:rsid w:val="0013474A"/>
    <w:rsid w:val="00136FAF"/>
    <w:rsid w:val="001417D1"/>
    <w:rsid w:val="00141D18"/>
    <w:rsid w:val="00142DB8"/>
    <w:rsid w:val="00144E81"/>
    <w:rsid w:val="00144FED"/>
    <w:rsid w:val="00145FE8"/>
    <w:rsid w:val="00147446"/>
    <w:rsid w:val="001477A6"/>
    <w:rsid w:val="001515AB"/>
    <w:rsid w:val="0015487A"/>
    <w:rsid w:val="00154BA6"/>
    <w:rsid w:val="00156F37"/>
    <w:rsid w:val="00157BB2"/>
    <w:rsid w:val="00160CA0"/>
    <w:rsid w:val="001648B5"/>
    <w:rsid w:val="00170086"/>
    <w:rsid w:val="00170BFB"/>
    <w:rsid w:val="00172562"/>
    <w:rsid w:val="00172D9F"/>
    <w:rsid w:val="0017573C"/>
    <w:rsid w:val="0017773A"/>
    <w:rsid w:val="001800E4"/>
    <w:rsid w:val="0018054B"/>
    <w:rsid w:val="001853E6"/>
    <w:rsid w:val="0018712C"/>
    <w:rsid w:val="00191F02"/>
    <w:rsid w:val="00192174"/>
    <w:rsid w:val="00192A81"/>
    <w:rsid w:val="00193EF3"/>
    <w:rsid w:val="00194778"/>
    <w:rsid w:val="00195647"/>
    <w:rsid w:val="00197D5E"/>
    <w:rsid w:val="001A1F0F"/>
    <w:rsid w:val="001A27BC"/>
    <w:rsid w:val="001A29F0"/>
    <w:rsid w:val="001A3D44"/>
    <w:rsid w:val="001A4D31"/>
    <w:rsid w:val="001A68C9"/>
    <w:rsid w:val="001B0F9F"/>
    <w:rsid w:val="001B1098"/>
    <w:rsid w:val="001B11F7"/>
    <w:rsid w:val="001C3D4D"/>
    <w:rsid w:val="001C54D4"/>
    <w:rsid w:val="001C6506"/>
    <w:rsid w:val="001C6AC7"/>
    <w:rsid w:val="001C6B3D"/>
    <w:rsid w:val="001C70E1"/>
    <w:rsid w:val="001C75A9"/>
    <w:rsid w:val="001C7ED2"/>
    <w:rsid w:val="001D0DE7"/>
    <w:rsid w:val="001E2E4B"/>
    <w:rsid w:val="001E3AAF"/>
    <w:rsid w:val="001E4CA9"/>
    <w:rsid w:val="001E5BB1"/>
    <w:rsid w:val="001E7320"/>
    <w:rsid w:val="001F00DB"/>
    <w:rsid w:val="001F4DB2"/>
    <w:rsid w:val="001F6534"/>
    <w:rsid w:val="001F6B06"/>
    <w:rsid w:val="001F7A06"/>
    <w:rsid w:val="0020721E"/>
    <w:rsid w:val="0021241F"/>
    <w:rsid w:val="002139B6"/>
    <w:rsid w:val="00215D9E"/>
    <w:rsid w:val="0021659F"/>
    <w:rsid w:val="0021714A"/>
    <w:rsid w:val="002229BD"/>
    <w:rsid w:val="00223946"/>
    <w:rsid w:val="00223A7C"/>
    <w:rsid w:val="00227750"/>
    <w:rsid w:val="00227988"/>
    <w:rsid w:val="00231080"/>
    <w:rsid w:val="002324C1"/>
    <w:rsid w:val="002340F5"/>
    <w:rsid w:val="002368DE"/>
    <w:rsid w:val="002369F9"/>
    <w:rsid w:val="00236E56"/>
    <w:rsid w:val="002419DB"/>
    <w:rsid w:val="0024559F"/>
    <w:rsid w:val="0024634F"/>
    <w:rsid w:val="002479BD"/>
    <w:rsid w:val="00251F64"/>
    <w:rsid w:val="00252777"/>
    <w:rsid w:val="00252C6A"/>
    <w:rsid w:val="002535C1"/>
    <w:rsid w:val="00261C62"/>
    <w:rsid w:val="002638AF"/>
    <w:rsid w:val="0026589A"/>
    <w:rsid w:val="00266425"/>
    <w:rsid w:val="00266653"/>
    <w:rsid w:val="00266AEE"/>
    <w:rsid w:val="002678F4"/>
    <w:rsid w:val="0027230A"/>
    <w:rsid w:val="0027588E"/>
    <w:rsid w:val="0027744F"/>
    <w:rsid w:val="00280385"/>
    <w:rsid w:val="0028039B"/>
    <w:rsid w:val="00281D10"/>
    <w:rsid w:val="00285326"/>
    <w:rsid w:val="002858C0"/>
    <w:rsid w:val="00285BAA"/>
    <w:rsid w:val="00285EE8"/>
    <w:rsid w:val="00287954"/>
    <w:rsid w:val="00290535"/>
    <w:rsid w:val="00292281"/>
    <w:rsid w:val="0029331C"/>
    <w:rsid w:val="00296D16"/>
    <w:rsid w:val="002970E7"/>
    <w:rsid w:val="002A2BFF"/>
    <w:rsid w:val="002A5270"/>
    <w:rsid w:val="002A68A6"/>
    <w:rsid w:val="002A78FA"/>
    <w:rsid w:val="002B0F6B"/>
    <w:rsid w:val="002B2042"/>
    <w:rsid w:val="002B2E75"/>
    <w:rsid w:val="002B486A"/>
    <w:rsid w:val="002B732E"/>
    <w:rsid w:val="002C1A74"/>
    <w:rsid w:val="002C1AA8"/>
    <w:rsid w:val="002C322F"/>
    <w:rsid w:val="002C3BA4"/>
    <w:rsid w:val="002C3F3D"/>
    <w:rsid w:val="002C3F8A"/>
    <w:rsid w:val="002C4B17"/>
    <w:rsid w:val="002C524A"/>
    <w:rsid w:val="002D0670"/>
    <w:rsid w:val="002D1F94"/>
    <w:rsid w:val="002D2928"/>
    <w:rsid w:val="002D3849"/>
    <w:rsid w:val="002D7298"/>
    <w:rsid w:val="002D7840"/>
    <w:rsid w:val="002E1B32"/>
    <w:rsid w:val="002E3301"/>
    <w:rsid w:val="002E3921"/>
    <w:rsid w:val="002E5354"/>
    <w:rsid w:val="002E7E5E"/>
    <w:rsid w:val="002F1865"/>
    <w:rsid w:val="002F1F9B"/>
    <w:rsid w:val="002F37D4"/>
    <w:rsid w:val="002F38D5"/>
    <w:rsid w:val="002F4DA1"/>
    <w:rsid w:val="002F57E0"/>
    <w:rsid w:val="002F5D99"/>
    <w:rsid w:val="002FFE0A"/>
    <w:rsid w:val="00302623"/>
    <w:rsid w:val="0030574A"/>
    <w:rsid w:val="00305F37"/>
    <w:rsid w:val="003061C2"/>
    <w:rsid w:val="00307246"/>
    <w:rsid w:val="003111A1"/>
    <w:rsid w:val="0031255C"/>
    <w:rsid w:val="003149C0"/>
    <w:rsid w:val="00314D4C"/>
    <w:rsid w:val="00315557"/>
    <w:rsid w:val="00315FAE"/>
    <w:rsid w:val="00320885"/>
    <w:rsid w:val="0032090B"/>
    <w:rsid w:val="00320F3D"/>
    <w:rsid w:val="003218DF"/>
    <w:rsid w:val="003235C5"/>
    <w:rsid w:val="003238DE"/>
    <w:rsid w:val="00323FAB"/>
    <w:rsid w:val="00325768"/>
    <w:rsid w:val="0032599A"/>
    <w:rsid w:val="003262E3"/>
    <w:rsid w:val="003267B0"/>
    <w:rsid w:val="00326F5E"/>
    <w:rsid w:val="00327061"/>
    <w:rsid w:val="00327241"/>
    <w:rsid w:val="0033090B"/>
    <w:rsid w:val="0033533A"/>
    <w:rsid w:val="003361E2"/>
    <w:rsid w:val="00336E16"/>
    <w:rsid w:val="00340079"/>
    <w:rsid w:val="00340092"/>
    <w:rsid w:val="003436D4"/>
    <w:rsid w:val="0034F7A0"/>
    <w:rsid w:val="0035055F"/>
    <w:rsid w:val="003507D0"/>
    <w:rsid w:val="00351158"/>
    <w:rsid w:val="00354B1F"/>
    <w:rsid w:val="00356009"/>
    <w:rsid w:val="00356563"/>
    <w:rsid w:val="00360E8C"/>
    <w:rsid w:val="00361391"/>
    <w:rsid w:val="00361B89"/>
    <w:rsid w:val="00361E50"/>
    <w:rsid w:val="00366F8E"/>
    <w:rsid w:val="00370CAB"/>
    <w:rsid w:val="00373013"/>
    <w:rsid w:val="00374976"/>
    <w:rsid w:val="00380A10"/>
    <w:rsid w:val="00380A68"/>
    <w:rsid w:val="00381DDB"/>
    <w:rsid w:val="00382C02"/>
    <w:rsid w:val="00383014"/>
    <w:rsid w:val="003840E0"/>
    <w:rsid w:val="00390339"/>
    <w:rsid w:val="00391AE7"/>
    <w:rsid w:val="003954B5"/>
    <w:rsid w:val="003954E2"/>
    <w:rsid w:val="00395557"/>
    <w:rsid w:val="003958A5"/>
    <w:rsid w:val="00397C41"/>
    <w:rsid w:val="003A1CE7"/>
    <w:rsid w:val="003A21BE"/>
    <w:rsid w:val="003A2C0B"/>
    <w:rsid w:val="003A39D0"/>
    <w:rsid w:val="003B0B18"/>
    <w:rsid w:val="003B0F0F"/>
    <w:rsid w:val="003B38F3"/>
    <w:rsid w:val="003B41C0"/>
    <w:rsid w:val="003B5BC9"/>
    <w:rsid w:val="003B5D44"/>
    <w:rsid w:val="003B6939"/>
    <w:rsid w:val="003B7150"/>
    <w:rsid w:val="003B7A06"/>
    <w:rsid w:val="003C2051"/>
    <w:rsid w:val="003C47B7"/>
    <w:rsid w:val="003C62F8"/>
    <w:rsid w:val="003D131A"/>
    <w:rsid w:val="003D3434"/>
    <w:rsid w:val="003D4887"/>
    <w:rsid w:val="003D6A6D"/>
    <w:rsid w:val="003E0813"/>
    <w:rsid w:val="003E1509"/>
    <w:rsid w:val="003E4750"/>
    <w:rsid w:val="003E4B52"/>
    <w:rsid w:val="003E6E2A"/>
    <w:rsid w:val="003F1F23"/>
    <w:rsid w:val="003F35AB"/>
    <w:rsid w:val="003F411F"/>
    <w:rsid w:val="003F590C"/>
    <w:rsid w:val="003F5C7A"/>
    <w:rsid w:val="004006D4"/>
    <w:rsid w:val="00402AE6"/>
    <w:rsid w:val="00407032"/>
    <w:rsid w:val="004110A0"/>
    <w:rsid w:val="0041134D"/>
    <w:rsid w:val="00413395"/>
    <w:rsid w:val="00414CDE"/>
    <w:rsid w:val="00421221"/>
    <w:rsid w:val="004222DC"/>
    <w:rsid w:val="00422634"/>
    <w:rsid w:val="00426B4F"/>
    <w:rsid w:val="004322E0"/>
    <w:rsid w:val="00432910"/>
    <w:rsid w:val="00432D5F"/>
    <w:rsid w:val="00433C46"/>
    <w:rsid w:val="00433E57"/>
    <w:rsid w:val="00433F02"/>
    <w:rsid w:val="00436F39"/>
    <w:rsid w:val="00441DF5"/>
    <w:rsid w:val="00442503"/>
    <w:rsid w:val="004433BF"/>
    <w:rsid w:val="00443AED"/>
    <w:rsid w:val="00452CA8"/>
    <w:rsid w:val="00455052"/>
    <w:rsid w:val="00456EC3"/>
    <w:rsid w:val="00457DA5"/>
    <w:rsid w:val="00461A7A"/>
    <w:rsid w:val="00461C56"/>
    <w:rsid w:val="00463CD1"/>
    <w:rsid w:val="00463FA1"/>
    <w:rsid w:val="00465F34"/>
    <w:rsid w:val="004668FC"/>
    <w:rsid w:val="00471355"/>
    <w:rsid w:val="00472AB6"/>
    <w:rsid w:val="00476269"/>
    <w:rsid w:val="00476A81"/>
    <w:rsid w:val="00477C44"/>
    <w:rsid w:val="0048042C"/>
    <w:rsid w:val="00482D03"/>
    <w:rsid w:val="00482F40"/>
    <w:rsid w:val="00486CE5"/>
    <w:rsid w:val="00492D0D"/>
    <w:rsid w:val="00496244"/>
    <w:rsid w:val="004A0275"/>
    <w:rsid w:val="004A1B04"/>
    <w:rsid w:val="004A1B17"/>
    <w:rsid w:val="004A1D9A"/>
    <w:rsid w:val="004A2A5A"/>
    <w:rsid w:val="004A36AF"/>
    <w:rsid w:val="004A5F3C"/>
    <w:rsid w:val="004A6CDD"/>
    <w:rsid w:val="004B29E1"/>
    <w:rsid w:val="004B3004"/>
    <w:rsid w:val="004B3672"/>
    <w:rsid w:val="004B5081"/>
    <w:rsid w:val="004B5A8C"/>
    <w:rsid w:val="004B5B9C"/>
    <w:rsid w:val="004B782F"/>
    <w:rsid w:val="004C0E62"/>
    <w:rsid w:val="004C2141"/>
    <w:rsid w:val="004C3888"/>
    <w:rsid w:val="004C79B6"/>
    <w:rsid w:val="004D0704"/>
    <w:rsid w:val="004D0DEC"/>
    <w:rsid w:val="004D3099"/>
    <w:rsid w:val="004D3B44"/>
    <w:rsid w:val="004D552F"/>
    <w:rsid w:val="004D58BC"/>
    <w:rsid w:val="004D5CB5"/>
    <w:rsid w:val="004D643B"/>
    <w:rsid w:val="004D7DEA"/>
    <w:rsid w:val="004E0495"/>
    <w:rsid w:val="004E063D"/>
    <w:rsid w:val="004E1AB6"/>
    <w:rsid w:val="004E55DE"/>
    <w:rsid w:val="004E7709"/>
    <w:rsid w:val="004E7D11"/>
    <w:rsid w:val="004F00DF"/>
    <w:rsid w:val="004F0786"/>
    <w:rsid w:val="004F0C3E"/>
    <w:rsid w:val="004F1FB6"/>
    <w:rsid w:val="004F271D"/>
    <w:rsid w:val="004F2AAA"/>
    <w:rsid w:val="004F2EF4"/>
    <w:rsid w:val="004F58BA"/>
    <w:rsid w:val="00500534"/>
    <w:rsid w:val="005020EA"/>
    <w:rsid w:val="00510A0D"/>
    <w:rsid w:val="0051118C"/>
    <w:rsid w:val="0051216A"/>
    <w:rsid w:val="00514F7E"/>
    <w:rsid w:val="0051577C"/>
    <w:rsid w:val="0052156F"/>
    <w:rsid w:val="005311F7"/>
    <w:rsid w:val="00531232"/>
    <w:rsid w:val="00531AB3"/>
    <w:rsid w:val="00532800"/>
    <w:rsid w:val="00534D10"/>
    <w:rsid w:val="00535F3E"/>
    <w:rsid w:val="00536074"/>
    <w:rsid w:val="005363AB"/>
    <w:rsid w:val="005410C8"/>
    <w:rsid w:val="0054341A"/>
    <w:rsid w:val="005474DF"/>
    <w:rsid w:val="00554837"/>
    <w:rsid w:val="0055697F"/>
    <w:rsid w:val="005604E1"/>
    <w:rsid w:val="005665FF"/>
    <w:rsid w:val="00566C85"/>
    <w:rsid w:val="00567EC9"/>
    <w:rsid w:val="0057082E"/>
    <w:rsid w:val="005714F2"/>
    <w:rsid w:val="0057297F"/>
    <w:rsid w:val="00572E0F"/>
    <w:rsid w:val="0057571F"/>
    <w:rsid w:val="00582D8D"/>
    <w:rsid w:val="0058375A"/>
    <w:rsid w:val="0058478F"/>
    <w:rsid w:val="0058612B"/>
    <w:rsid w:val="00591032"/>
    <w:rsid w:val="005911CD"/>
    <w:rsid w:val="0059471E"/>
    <w:rsid w:val="00594F7C"/>
    <w:rsid w:val="00596215"/>
    <w:rsid w:val="00596E38"/>
    <w:rsid w:val="00597258"/>
    <w:rsid w:val="005974AC"/>
    <w:rsid w:val="005A0852"/>
    <w:rsid w:val="005A32D0"/>
    <w:rsid w:val="005A3565"/>
    <w:rsid w:val="005A3A45"/>
    <w:rsid w:val="005A7765"/>
    <w:rsid w:val="005B0EDE"/>
    <w:rsid w:val="005B1B12"/>
    <w:rsid w:val="005B4EBD"/>
    <w:rsid w:val="005B6003"/>
    <w:rsid w:val="005B71D9"/>
    <w:rsid w:val="005C1B60"/>
    <w:rsid w:val="005C3AA0"/>
    <w:rsid w:val="005C4EC3"/>
    <w:rsid w:val="005C60C0"/>
    <w:rsid w:val="005C647D"/>
    <w:rsid w:val="005C72F7"/>
    <w:rsid w:val="005D0CC5"/>
    <w:rsid w:val="005D2E0C"/>
    <w:rsid w:val="005D4BB3"/>
    <w:rsid w:val="005D62B0"/>
    <w:rsid w:val="005D7876"/>
    <w:rsid w:val="005D7AD1"/>
    <w:rsid w:val="005D7D55"/>
    <w:rsid w:val="005E0892"/>
    <w:rsid w:val="005E0D9B"/>
    <w:rsid w:val="005E148C"/>
    <w:rsid w:val="005E1A3D"/>
    <w:rsid w:val="005E1B96"/>
    <w:rsid w:val="005E2F51"/>
    <w:rsid w:val="005E3381"/>
    <w:rsid w:val="005E6D52"/>
    <w:rsid w:val="005E719B"/>
    <w:rsid w:val="005F47FE"/>
    <w:rsid w:val="005F4A2D"/>
    <w:rsid w:val="005F530B"/>
    <w:rsid w:val="005F5910"/>
    <w:rsid w:val="005F5C01"/>
    <w:rsid w:val="005F6128"/>
    <w:rsid w:val="006000E9"/>
    <w:rsid w:val="006009C1"/>
    <w:rsid w:val="00605632"/>
    <w:rsid w:val="006069E6"/>
    <w:rsid w:val="00606A37"/>
    <w:rsid w:val="0061044B"/>
    <w:rsid w:val="006155A2"/>
    <w:rsid w:val="00615C98"/>
    <w:rsid w:val="00615E7C"/>
    <w:rsid w:val="00620700"/>
    <w:rsid w:val="0062120D"/>
    <w:rsid w:val="006217BC"/>
    <w:rsid w:val="006219E9"/>
    <w:rsid w:val="0062263E"/>
    <w:rsid w:val="00622AA7"/>
    <w:rsid w:val="00623420"/>
    <w:rsid w:val="006237A7"/>
    <w:rsid w:val="0062436A"/>
    <w:rsid w:val="0062596A"/>
    <w:rsid w:val="00626F00"/>
    <w:rsid w:val="00627466"/>
    <w:rsid w:val="00630547"/>
    <w:rsid w:val="00632103"/>
    <w:rsid w:val="0063292C"/>
    <w:rsid w:val="00633D40"/>
    <w:rsid w:val="00636F07"/>
    <w:rsid w:val="006378B9"/>
    <w:rsid w:val="00637B72"/>
    <w:rsid w:val="00641E9F"/>
    <w:rsid w:val="006432E6"/>
    <w:rsid w:val="00643D72"/>
    <w:rsid w:val="00645453"/>
    <w:rsid w:val="00646646"/>
    <w:rsid w:val="00646B82"/>
    <w:rsid w:val="00646DDC"/>
    <w:rsid w:val="00647841"/>
    <w:rsid w:val="00647DFD"/>
    <w:rsid w:val="00651DB0"/>
    <w:rsid w:val="00652579"/>
    <w:rsid w:val="00661858"/>
    <w:rsid w:val="006649C1"/>
    <w:rsid w:val="00664A08"/>
    <w:rsid w:val="00667DDE"/>
    <w:rsid w:val="00670402"/>
    <w:rsid w:val="00673D0E"/>
    <w:rsid w:val="0067710E"/>
    <w:rsid w:val="00677A72"/>
    <w:rsid w:val="00677FC6"/>
    <w:rsid w:val="00684F2D"/>
    <w:rsid w:val="00685C34"/>
    <w:rsid w:val="0069252E"/>
    <w:rsid w:val="00693442"/>
    <w:rsid w:val="00697638"/>
    <w:rsid w:val="006A17EC"/>
    <w:rsid w:val="006A3162"/>
    <w:rsid w:val="006A35BC"/>
    <w:rsid w:val="006A5130"/>
    <w:rsid w:val="006A5B25"/>
    <w:rsid w:val="006B14CC"/>
    <w:rsid w:val="006B4035"/>
    <w:rsid w:val="006B789D"/>
    <w:rsid w:val="006B7D42"/>
    <w:rsid w:val="006C047C"/>
    <w:rsid w:val="006C17F5"/>
    <w:rsid w:val="006C4F5C"/>
    <w:rsid w:val="006C653E"/>
    <w:rsid w:val="006C77C2"/>
    <w:rsid w:val="006D162D"/>
    <w:rsid w:val="006D337E"/>
    <w:rsid w:val="006D38ED"/>
    <w:rsid w:val="006D51B0"/>
    <w:rsid w:val="006D6C72"/>
    <w:rsid w:val="006E0719"/>
    <w:rsid w:val="006E0C6C"/>
    <w:rsid w:val="006E2CE6"/>
    <w:rsid w:val="006E33B3"/>
    <w:rsid w:val="006E3D14"/>
    <w:rsid w:val="006E4E6E"/>
    <w:rsid w:val="006E50BC"/>
    <w:rsid w:val="006E50E7"/>
    <w:rsid w:val="006F027B"/>
    <w:rsid w:val="006F09C1"/>
    <w:rsid w:val="006F2068"/>
    <w:rsid w:val="006F2AA6"/>
    <w:rsid w:val="006F2F16"/>
    <w:rsid w:val="006F47CB"/>
    <w:rsid w:val="006F4D1F"/>
    <w:rsid w:val="006F671E"/>
    <w:rsid w:val="006F6E07"/>
    <w:rsid w:val="006F75FB"/>
    <w:rsid w:val="00700105"/>
    <w:rsid w:val="00701339"/>
    <w:rsid w:val="00701EBB"/>
    <w:rsid w:val="00702AD7"/>
    <w:rsid w:val="00704747"/>
    <w:rsid w:val="0071088D"/>
    <w:rsid w:val="0071587C"/>
    <w:rsid w:val="0071643A"/>
    <w:rsid w:val="00720748"/>
    <w:rsid w:val="007209CD"/>
    <w:rsid w:val="00722208"/>
    <w:rsid w:val="00723273"/>
    <w:rsid w:val="00723E14"/>
    <w:rsid w:val="007241DC"/>
    <w:rsid w:val="00724B2E"/>
    <w:rsid w:val="00726ED6"/>
    <w:rsid w:val="007314B2"/>
    <w:rsid w:val="007337F8"/>
    <w:rsid w:val="00734FBF"/>
    <w:rsid w:val="007428BA"/>
    <w:rsid w:val="00742CC3"/>
    <w:rsid w:val="00743CC1"/>
    <w:rsid w:val="007450FE"/>
    <w:rsid w:val="00745A92"/>
    <w:rsid w:val="00750D0E"/>
    <w:rsid w:val="0075134D"/>
    <w:rsid w:val="00751FAB"/>
    <w:rsid w:val="00752D93"/>
    <w:rsid w:val="0075372B"/>
    <w:rsid w:val="007538C4"/>
    <w:rsid w:val="00755481"/>
    <w:rsid w:val="007632C1"/>
    <w:rsid w:val="00765227"/>
    <w:rsid w:val="00774EA1"/>
    <w:rsid w:val="0077630E"/>
    <w:rsid w:val="0078010C"/>
    <w:rsid w:val="007802F0"/>
    <w:rsid w:val="00781074"/>
    <w:rsid w:val="0078183B"/>
    <w:rsid w:val="0078193E"/>
    <w:rsid w:val="007835FF"/>
    <w:rsid w:val="00783E71"/>
    <w:rsid w:val="007842FE"/>
    <w:rsid w:val="007863E9"/>
    <w:rsid w:val="00787DEE"/>
    <w:rsid w:val="007910BF"/>
    <w:rsid w:val="0079156A"/>
    <w:rsid w:val="00791A53"/>
    <w:rsid w:val="007933D7"/>
    <w:rsid w:val="00793876"/>
    <w:rsid w:val="007940B4"/>
    <w:rsid w:val="007950F0"/>
    <w:rsid w:val="00795AE6"/>
    <w:rsid w:val="007A23FF"/>
    <w:rsid w:val="007A3061"/>
    <w:rsid w:val="007A3216"/>
    <w:rsid w:val="007A5027"/>
    <w:rsid w:val="007A58DF"/>
    <w:rsid w:val="007A623F"/>
    <w:rsid w:val="007B0671"/>
    <w:rsid w:val="007B2370"/>
    <w:rsid w:val="007B3714"/>
    <w:rsid w:val="007B3ADB"/>
    <w:rsid w:val="007B441A"/>
    <w:rsid w:val="007B5501"/>
    <w:rsid w:val="007C03EB"/>
    <w:rsid w:val="007C11C7"/>
    <w:rsid w:val="007C1E69"/>
    <w:rsid w:val="007C2B4C"/>
    <w:rsid w:val="007C47CC"/>
    <w:rsid w:val="007C5FB2"/>
    <w:rsid w:val="007C6567"/>
    <w:rsid w:val="007D0821"/>
    <w:rsid w:val="007D2083"/>
    <w:rsid w:val="007D33D3"/>
    <w:rsid w:val="007D4095"/>
    <w:rsid w:val="007E04B7"/>
    <w:rsid w:val="007E3376"/>
    <w:rsid w:val="007E3E95"/>
    <w:rsid w:val="007E460B"/>
    <w:rsid w:val="007E6F7E"/>
    <w:rsid w:val="007F29B5"/>
    <w:rsid w:val="007F4544"/>
    <w:rsid w:val="00800958"/>
    <w:rsid w:val="008020DA"/>
    <w:rsid w:val="008059A7"/>
    <w:rsid w:val="00805BFE"/>
    <w:rsid w:val="00810AA9"/>
    <w:rsid w:val="00811463"/>
    <w:rsid w:val="00812152"/>
    <w:rsid w:val="008123F0"/>
    <w:rsid w:val="008125EA"/>
    <w:rsid w:val="00813435"/>
    <w:rsid w:val="008148E2"/>
    <w:rsid w:val="008156FE"/>
    <w:rsid w:val="00816C9F"/>
    <w:rsid w:val="00816DD4"/>
    <w:rsid w:val="0082046A"/>
    <w:rsid w:val="00823C96"/>
    <w:rsid w:val="00823EE4"/>
    <w:rsid w:val="00825AAE"/>
    <w:rsid w:val="00825CD7"/>
    <w:rsid w:val="00825FA7"/>
    <w:rsid w:val="00826B4C"/>
    <w:rsid w:val="00826F41"/>
    <w:rsid w:val="00835BD6"/>
    <w:rsid w:val="00835F94"/>
    <w:rsid w:val="0083F3C4"/>
    <w:rsid w:val="00840077"/>
    <w:rsid w:val="00841E2A"/>
    <w:rsid w:val="00845952"/>
    <w:rsid w:val="008505B9"/>
    <w:rsid w:val="00853AC9"/>
    <w:rsid w:val="00856400"/>
    <w:rsid w:val="008564EE"/>
    <w:rsid w:val="0085711F"/>
    <w:rsid w:val="00857FA1"/>
    <w:rsid w:val="00860C38"/>
    <w:rsid w:val="00861997"/>
    <w:rsid w:val="00863FA4"/>
    <w:rsid w:val="00864A54"/>
    <w:rsid w:val="008663A2"/>
    <w:rsid w:val="00870AC8"/>
    <w:rsid w:val="008769B0"/>
    <w:rsid w:val="00876A9F"/>
    <w:rsid w:val="00877B15"/>
    <w:rsid w:val="00880C15"/>
    <w:rsid w:val="00883260"/>
    <w:rsid w:val="00886C9C"/>
    <w:rsid w:val="00892013"/>
    <w:rsid w:val="00893F1F"/>
    <w:rsid w:val="0089484D"/>
    <w:rsid w:val="008A4995"/>
    <w:rsid w:val="008A5057"/>
    <w:rsid w:val="008A61DF"/>
    <w:rsid w:val="008B03AE"/>
    <w:rsid w:val="008B4626"/>
    <w:rsid w:val="008C021A"/>
    <w:rsid w:val="008C0D40"/>
    <w:rsid w:val="008C0EAA"/>
    <w:rsid w:val="008C21A9"/>
    <w:rsid w:val="008C2C8B"/>
    <w:rsid w:val="008C666F"/>
    <w:rsid w:val="008C7092"/>
    <w:rsid w:val="008D09B9"/>
    <w:rsid w:val="008D23F2"/>
    <w:rsid w:val="008D263C"/>
    <w:rsid w:val="008D6C5B"/>
    <w:rsid w:val="008E4677"/>
    <w:rsid w:val="008E4B0B"/>
    <w:rsid w:val="008E65F5"/>
    <w:rsid w:val="008F0346"/>
    <w:rsid w:val="008F0784"/>
    <w:rsid w:val="00900C75"/>
    <w:rsid w:val="009029EA"/>
    <w:rsid w:val="00903EE2"/>
    <w:rsid w:val="009109A4"/>
    <w:rsid w:val="0091107B"/>
    <w:rsid w:val="00915C51"/>
    <w:rsid w:val="00915E2F"/>
    <w:rsid w:val="0091600D"/>
    <w:rsid w:val="009164E2"/>
    <w:rsid w:val="00920663"/>
    <w:rsid w:val="009206E1"/>
    <w:rsid w:val="00921E86"/>
    <w:rsid w:val="00922D57"/>
    <w:rsid w:val="009231B5"/>
    <w:rsid w:val="00931822"/>
    <w:rsid w:val="0093188F"/>
    <w:rsid w:val="00933534"/>
    <w:rsid w:val="00933701"/>
    <w:rsid w:val="00935AE1"/>
    <w:rsid w:val="00936A61"/>
    <w:rsid w:val="00937E40"/>
    <w:rsid w:val="0094335B"/>
    <w:rsid w:val="0094351A"/>
    <w:rsid w:val="00943645"/>
    <w:rsid w:val="00945334"/>
    <w:rsid w:val="00950CD4"/>
    <w:rsid w:val="0095181E"/>
    <w:rsid w:val="00951E19"/>
    <w:rsid w:val="00951E6B"/>
    <w:rsid w:val="00952CE8"/>
    <w:rsid w:val="00953637"/>
    <w:rsid w:val="00956C62"/>
    <w:rsid w:val="0096300E"/>
    <w:rsid w:val="009630C8"/>
    <w:rsid w:val="00963ECE"/>
    <w:rsid w:val="00967E84"/>
    <w:rsid w:val="0097002A"/>
    <w:rsid w:val="00970034"/>
    <w:rsid w:val="00971359"/>
    <w:rsid w:val="00972263"/>
    <w:rsid w:val="00974162"/>
    <w:rsid w:val="00977450"/>
    <w:rsid w:val="009818EF"/>
    <w:rsid w:val="009825A0"/>
    <w:rsid w:val="00982611"/>
    <w:rsid w:val="00985966"/>
    <w:rsid w:val="0098642E"/>
    <w:rsid w:val="00986BB6"/>
    <w:rsid w:val="0098731F"/>
    <w:rsid w:val="00987C46"/>
    <w:rsid w:val="00991C94"/>
    <w:rsid w:val="00993036"/>
    <w:rsid w:val="0099426D"/>
    <w:rsid w:val="009942CC"/>
    <w:rsid w:val="0099491E"/>
    <w:rsid w:val="00996AD9"/>
    <w:rsid w:val="009A0115"/>
    <w:rsid w:val="009A0827"/>
    <w:rsid w:val="009A24E4"/>
    <w:rsid w:val="009A291B"/>
    <w:rsid w:val="009A30FE"/>
    <w:rsid w:val="009A596E"/>
    <w:rsid w:val="009A607A"/>
    <w:rsid w:val="009A75B2"/>
    <w:rsid w:val="009B077C"/>
    <w:rsid w:val="009B59CB"/>
    <w:rsid w:val="009B5DE0"/>
    <w:rsid w:val="009B5FFB"/>
    <w:rsid w:val="009B6337"/>
    <w:rsid w:val="009C0DC8"/>
    <w:rsid w:val="009C2ED6"/>
    <w:rsid w:val="009C715B"/>
    <w:rsid w:val="009C7A31"/>
    <w:rsid w:val="009C7CE9"/>
    <w:rsid w:val="009D2347"/>
    <w:rsid w:val="009D2C98"/>
    <w:rsid w:val="009D3DAD"/>
    <w:rsid w:val="009D406D"/>
    <w:rsid w:val="009E121C"/>
    <w:rsid w:val="009E3612"/>
    <w:rsid w:val="009E4884"/>
    <w:rsid w:val="009E48BA"/>
    <w:rsid w:val="009E4D51"/>
    <w:rsid w:val="009E7FDD"/>
    <w:rsid w:val="009F23C1"/>
    <w:rsid w:val="009F28D3"/>
    <w:rsid w:val="00A0204F"/>
    <w:rsid w:val="00A045F1"/>
    <w:rsid w:val="00A0494A"/>
    <w:rsid w:val="00A06C3C"/>
    <w:rsid w:val="00A10140"/>
    <w:rsid w:val="00A1152A"/>
    <w:rsid w:val="00A1182D"/>
    <w:rsid w:val="00A11BAE"/>
    <w:rsid w:val="00A145B0"/>
    <w:rsid w:val="00A151B3"/>
    <w:rsid w:val="00A200D8"/>
    <w:rsid w:val="00A216F6"/>
    <w:rsid w:val="00A2509A"/>
    <w:rsid w:val="00A253F6"/>
    <w:rsid w:val="00A259C4"/>
    <w:rsid w:val="00A3020F"/>
    <w:rsid w:val="00A3027B"/>
    <w:rsid w:val="00A423F4"/>
    <w:rsid w:val="00A43190"/>
    <w:rsid w:val="00A4397B"/>
    <w:rsid w:val="00A43F59"/>
    <w:rsid w:val="00A44294"/>
    <w:rsid w:val="00A443DF"/>
    <w:rsid w:val="00A46F06"/>
    <w:rsid w:val="00A47495"/>
    <w:rsid w:val="00A47F24"/>
    <w:rsid w:val="00A50F30"/>
    <w:rsid w:val="00A511DE"/>
    <w:rsid w:val="00A5144E"/>
    <w:rsid w:val="00A52CA3"/>
    <w:rsid w:val="00A56136"/>
    <w:rsid w:val="00A563EA"/>
    <w:rsid w:val="00A57966"/>
    <w:rsid w:val="00A60ECC"/>
    <w:rsid w:val="00A61606"/>
    <w:rsid w:val="00A61E36"/>
    <w:rsid w:val="00A6392F"/>
    <w:rsid w:val="00A6726E"/>
    <w:rsid w:val="00A70599"/>
    <w:rsid w:val="00A71B7B"/>
    <w:rsid w:val="00A72E0F"/>
    <w:rsid w:val="00A7699D"/>
    <w:rsid w:val="00A77DCE"/>
    <w:rsid w:val="00A811D5"/>
    <w:rsid w:val="00A82B9D"/>
    <w:rsid w:val="00A82FC6"/>
    <w:rsid w:val="00A8657D"/>
    <w:rsid w:val="00A86784"/>
    <w:rsid w:val="00A86B7C"/>
    <w:rsid w:val="00A871D9"/>
    <w:rsid w:val="00A90002"/>
    <w:rsid w:val="00A95239"/>
    <w:rsid w:val="00A95FBA"/>
    <w:rsid w:val="00A961CE"/>
    <w:rsid w:val="00A96B89"/>
    <w:rsid w:val="00AA0ED8"/>
    <w:rsid w:val="00AA51B1"/>
    <w:rsid w:val="00AA5EF7"/>
    <w:rsid w:val="00AB02E5"/>
    <w:rsid w:val="00AB2929"/>
    <w:rsid w:val="00AB3295"/>
    <w:rsid w:val="00AB32D1"/>
    <w:rsid w:val="00AB5353"/>
    <w:rsid w:val="00AB657A"/>
    <w:rsid w:val="00AB6CB3"/>
    <w:rsid w:val="00AC1158"/>
    <w:rsid w:val="00AC365A"/>
    <w:rsid w:val="00AC7D55"/>
    <w:rsid w:val="00AD0075"/>
    <w:rsid w:val="00AD1DC5"/>
    <w:rsid w:val="00AD463A"/>
    <w:rsid w:val="00AD58A7"/>
    <w:rsid w:val="00AD5972"/>
    <w:rsid w:val="00AE05D7"/>
    <w:rsid w:val="00AE0C7C"/>
    <w:rsid w:val="00AE13F8"/>
    <w:rsid w:val="00AE2212"/>
    <w:rsid w:val="00AE26D7"/>
    <w:rsid w:val="00AE29F1"/>
    <w:rsid w:val="00AE32FC"/>
    <w:rsid w:val="00AE5316"/>
    <w:rsid w:val="00AE6853"/>
    <w:rsid w:val="00AF0127"/>
    <w:rsid w:val="00AF03C5"/>
    <w:rsid w:val="00AF048E"/>
    <w:rsid w:val="00AF0C00"/>
    <w:rsid w:val="00AF0C1E"/>
    <w:rsid w:val="00AF1ACF"/>
    <w:rsid w:val="00AF25B6"/>
    <w:rsid w:val="00AF2734"/>
    <w:rsid w:val="00AF338D"/>
    <w:rsid w:val="00AF4971"/>
    <w:rsid w:val="00AF6EA0"/>
    <w:rsid w:val="00AF6FC2"/>
    <w:rsid w:val="00B009E8"/>
    <w:rsid w:val="00B01B2D"/>
    <w:rsid w:val="00B029F8"/>
    <w:rsid w:val="00B04060"/>
    <w:rsid w:val="00B05F93"/>
    <w:rsid w:val="00B12321"/>
    <w:rsid w:val="00B1269E"/>
    <w:rsid w:val="00B12723"/>
    <w:rsid w:val="00B14728"/>
    <w:rsid w:val="00B16646"/>
    <w:rsid w:val="00B214D0"/>
    <w:rsid w:val="00B2312E"/>
    <w:rsid w:val="00B24F44"/>
    <w:rsid w:val="00B254F5"/>
    <w:rsid w:val="00B305E2"/>
    <w:rsid w:val="00B31378"/>
    <w:rsid w:val="00B3184B"/>
    <w:rsid w:val="00B3469B"/>
    <w:rsid w:val="00B3475F"/>
    <w:rsid w:val="00B34AC6"/>
    <w:rsid w:val="00B40FDD"/>
    <w:rsid w:val="00B413CA"/>
    <w:rsid w:val="00B43154"/>
    <w:rsid w:val="00B4433A"/>
    <w:rsid w:val="00B45192"/>
    <w:rsid w:val="00B525D0"/>
    <w:rsid w:val="00B536A1"/>
    <w:rsid w:val="00B53D30"/>
    <w:rsid w:val="00B614A5"/>
    <w:rsid w:val="00B61600"/>
    <w:rsid w:val="00B62B06"/>
    <w:rsid w:val="00B6534A"/>
    <w:rsid w:val="00B7056B"/>
    <w:rsid w:val="00B7281A"/>
    <w:rsid w:val="00B76BF1"/>
    <w:rsid w:val="00B770AC"/>
    <w:rsid w:val="00B778EF"/>
    <w:rsid w:val="00B802AA"/>
    <w:rsid w:val="00B8052D"/>
    <w:rsid w:val="00B83306"/>
    <w:rsid w:val="00B86509"/>
    <w:rsid w:val="00B90E8D"/>
    <w:rsid w:val="00B936EE"/>
    <w:rsid w:val="00B964F4"/>
    <w:rsid w:val="00BA061B"/>
    <w:rsid w:val="00BA2299"/>
    <w:rsid w:val="00BA38DB"/>
    <w:rsid w:val="00BA5575"/>
    <w:rsid w:val="00BB040D"/>
    <w:rsid w:val="00BB09EA"/>
    <w:rsid w:val="00BB1D38"/>
    <w:rsid w:val="00BB2564"/>
    <w:rsid w:val="00BB2586"/>
    <w:rsid w:val="00BB2C8B"/>
    <w:rsid w:val="00BB2F92"/>
    <w:rsid w:val="00BB5E61"/>
    <w:rsid w:val="00BC0046"/>
    <w:rsid w:val="00BC1AD2"/>
    <w:rsid w:val="00BC3AC3"/>
    <w:rsid w:val="00BC43EF"/>
    <w:rsid w:val="00BC4708"/>
    <w:rsid w:val="00BC774A"/>
    <w:rsid w:val="00BC7F89"/>
    <w:rsid w:val="00BD01A6"/>
    <w:rsid w:val="00BD09B0"/>
    <w:rsid w:val="00BD4AD4"/>
    <w:rsid w:val="00BE12CD"/>
    <w:rsid w:val="00BE4FCB"/>
    <w:rsid w:val="00BE5344"/>
    <w:rsid w:val="00BF0EAF"/>
    <w:rsid w:val="00BF19C6"/>
    <w:rsid w:val="00BF3AB7"/>
    <w:rsid w:val="00BF4D97"/>
    <w:rsid w:val="00BF60F7"/>
    <w:rsid w:val="00C01D74"/>
    <w:rsid w:val="00C01E16"/>
    <w:rsid w:val="00C039E5"/>
    <w:rsid w:val="00C03D43"/>
    <w:rsid w:val="00C04B70"/>
    <w:rsid w:val="00C070BA"/>
    <w:rsid w:val="00C12CC3"/>
    <w:rsid w:val="00C135AF"/>
    <w:rsid w:val="00C138AC"/>
    <w:rsid w:val="00C1399D"/>
    <w:rsid w:val="00C14BF6"/>
    <w:rsid w:val="00C1646C"/>
    <w:rsid w:val="00C228F0"/>
    <w:rsid w:val="00C22FF8"/>
    <w:rsid w:val="00C2678B"/>
    <w:rsid w:val="00C26EF4"/>
    <w:rsid w:val="00C27883"/>
    <w:rsid w:val="00C27CC5"/>
    <w:rsid w:val="00C30D31"/>
    <w:rsid w:val="00C3128C"/>
    <w:rsid w:val="00C3184B"/>
    <w:rsid w:val="00C32169"/>
    <w:rsid w:val="00C3424A"/>
    <w:rsid w:val="00C356B5"/>
    <w:rsid w:val="00C3787B"/>
    <w:rsid w:val="00C37B56"/>
    <w:rsid w:val="00C40971"/>
    <w:rsid w:val="00C40D55"/>
    <w:rsid w:val="00C40DEC"/>
    <w:rsid w:val="00C417A8"/>
    <w:rsid w:val="00C4190C"/>
    <w:rsid w:val="00C440FB"/>
    <w:rsid w:val="00C4717E"/>
    <w:rsid w:val="00C50106"/>
    <w:rsid w:val="00C5048E"/>
    <w:rsid w:val="00C51950"/>
    <w:rsid w:val="00C52414"/>
    <w:rsid w:val="00C52AD0"/>
    <w:rsid w:val="00C54D64"/>
    <w:rsid w:val="00C55452"/>
    <w:rsid w:val="00C56AFC"/>
    <w:rsid w:val="00C56C39"/>
    <w:rsid w:val="00C604ED"/>
    <w:rsid w:val="00C61151"/>
    <w:rsid w:val="00C63748"/>
    <w:rsid w:val="00C643A5"/>
    <w:rsid w:val="00C6552C"/>
    <w:rsid w:val="00C65575"/>
    <w:rsid w:val="00C7171A"/>
    <w:rsid w:val="00C74018"/>
    <w:rsid w:val="00C8194E"/>
    <w:rsid w:val="00C84AEC"/>
    <w:rsid w:val="00C84E01"/>
    <w:rsid w:val="00C84EC5"/>
    <w:rsid w:val="00C86157"/>
    <w:rsid w:val="00C86182"/>
    <w:rsid w:val="00C867E7"/>
    <w:rsid w:val="00C86D36"/>
    <w:rsid w:val="00C91127"/>
    <w:rsid w:val="00C92E85"/>
    <w:rsid w:val="00C931CD"/>
    <w:rsid w:val="00C95423"/>
    <w:rsid w:val="00CA02A5"/>
    <w:rsid w:val="00CA0F8B"/>
    <w:rsid w:val="00CA2FEB"/>
    <w:rsid w:val="00CA3878"/>
    <w:rsid w:val="00CA7E49"/>
    <w:rsid w:val="00CB0045"/>
    <w:rsid w:val="00CB018D"/>
    <w:rsid w:val="00CB19C7"/>
    <w:rsid w:val="00CB3E04"/>
    <w:rsid w:val="00CB5D0A"/>
    <w:rsid w:val="00CB6E7D"/>
    <w:rsid w:val="00CC2237"/>
    <w:rsid w:val="00CC2694"/>
    <w:rsid w:val="00CC2A42"/>
    <w:rsid w:val="00CC4CB4"/>
    <w:rsid w:val="00CC55CF"/>
    <w:rsid w:val="00CC6B70"/>
    <w:rsid w:val="00CD182E"/>
    <w:rsid w:val="00CE20EF"/>
    <w:rsid w:val="00CE315F"/>
    <w:rsid w:val="00CE4CCA"/>
    <w:rsid w:val="00CE75B2"/>
    <w:rsid w:val="00CF4F30"/>
    <w:rsid w:val="00CF78DA"/>
    <w:rsid w:val="00D005C5"/>
    <w:rsid w:val="00D01D62"/>
    <w:rsid w:val="00D03629"/>
    <w:rsid w:val="00D04FE5"/>
    <w:rsid w:val="00D05061"/>
    <w:rsid w:val="00D103B9"/>
    <w:rsid w:val="00D11CEA"/>
    <w:rsid w:val="00D12864"/>
    <w:rsid w:val="00D15A20"/>
    <w:rsid w:val="00D21A62"/>
    <w:rsid w:val="00D235BC"/>
    <w:rsid w:val="00D255CE"/>
    <w:rsid w:val="00D25E29"/>
    <w:rsid w:val="00D25F01"/>
    <w:rsid w:val="00D26301"/>
    <w:rsid w:val="00D264CD"/>
    <w:rsid w:val="00D30EDC"/>
    <w:rsid w:val="00D31640"/>
    <w:rsid w:val="00D33382"/>
    <w:rsid w:val="00D363C4"/>
    <w:rsid w:val="00D420EC"/>
    <w:rsid w:val="00D42278"/>
    <w:rsid w:val="00D44104"/>
    <w:rsid w:val="00D45703"/>
    <w:rsid w:val="00D46ABB"/>
    <w:rsid w:val="00D50080"/>
    <w:rsid w:val="00D50210"/>
    <w:rsid w:val="00D527E5"/>
    <w:rsid w:val="00D621FF"/>
    <w:rsid w:val="00D64552"/>
    <w:rsid w:val="00D668BB"/>
    <w:rsid w:val="00D7082E"/>
    <w:rsid w:val="00D716BF"/>
    <w:rsid w:val="00D762F6"/>
    <w:rsid w:val="00D77174"/>
    <w:rsid w:val="00D77752"/>
    <w:rsid w:val="00D85AA9"/>
    <w:rsid w:val="00D8746B"/>
    <w:rsid w:val="00D90CF4"/>
    <w:rsid w:val="00D91642"/>
    <w:rsid w:val="00D91801"/>
    <w:rsid w:val="00D91A3A"/>
    <w:rsid w:val="00D925F2"/>
    <w:rsid w:val="00D97624"/>
    <w:rsid w:val="00DA16FE"/>
    <w:rsid w:val="00DA444B"/>
    <w:rsid w:val="00DB0B30"/>
    <w:rsid w:val="00DB1FE9"/>
    <w:rsid w:val="00DB20FE"/>
    <w:rsid w:val="00DB21F6"/>
    <w:rsid w:val="00DB47AE"/>
    <w:rsid w:val="00DB5D84"/>
    <w:rsid w:val="00DC3987"/>
    <w:rsid w:val="00DC4EE7"/>
    <w:rsid w:val="00DC5845"/>
    <w:rsid w:val="00DC592F"/>
    <w:rsid w:val="00DC59A8"/>
    <w:rsid w:val="00DC5FA9"/>
    <w:rsid w:val="00DC716E"/>
    <w:rsid w:val="00DC77D7"/>
    <w:rsid w:val="00DD19B0"/>
    <w:rsid w:val="00DD560A"/>
    <w:rsid w:val="00DD6403"/>
    <w:rsid w:val="00DD7F3B"/>
    <w:rsid w:val="00DE1981"/>
    <w:rsid w:val="00DE2BDB"/>
    <w:rsid w:val="00DE6459"/>
    <w:rsid w:val="00DF3D19"/>
    <w:rsid w:val="00DF4152"/>
    <w:rsid w:val="00DF4BE7"/>
    <w:rsid w:val="00DF4D33"/>
    <w:rsid w:val="00DF5780"/>
    <w:rsid w:val="00DF6AA1"/>
    <w:rsid w:val="00DF6B64"/>
    <w:rsid w:val="00DF792B"/>
    <w:rsid w:val="00E011AE"/>
    <w:rsid w:val="00E02E4B"/>
    <w:rsid w:val="00E056CF"/>
    <w:rsid w:val="00E07A8B"/>
    <w:rsid w:val="00E2123D"/>
    <w:rsid w:val="00E21B24"/>
    <w:rsid w:val="00E21C63"/>
    <w:rsid w:val="00E222CB"/>
    <w:rsid w:val="00E246BC"/>
    <w:rsid w:val="00E329DF"/>
    <w:rsid w:val="00E346E3"/>
    <w:rsid w:val="00E35391"/>
    <w:rsid w:val="00E36265"/>
    <w:rsid w:val="00E37CCF"/>
    <w:rsid w:val="00E41E8D"/>
    <w:rsid w:val="00E461D9"/>
    <w:rsid w:val="00E51AB8"/>
    <w:rsid w:val="00E51F93"/>
    <w:rsid w:val="00E5236B"/>
    <w:rsid w:val="00E52B13"/>
    <w:rsid w:val="00E53BD1"/>
    <w:rsid w:val="00E56391"/>
    <w:rsid w:val="00E57FC1"/>
    <w:rsid w:val="00E60085"/>
    <w:rsid w:val="00E6150F"/>
    <w:rsid w:val="00E61910"/>
    <w:rsid w:val="00E6216D"/>
    <w:rsid w:val="00E628EB"/>
    <w:rsid w:val="00E637BD"/>
    <w:rsid w:val="00E63887"/>
    <w:rsid w:val="00E63BB7"/>
    <w:rsid w:val="00E63F5D"/>
    <w:rsid w:val="00E64A9E"/>
    <w:rsid w:val="00E64DC4"/>
    <w:rsid w:val="00E65A8D"/>
    <w:rsid w:val="00E674DC"/>
    <w:rsid w:val="00E71CB1"/>
    <w:rsid w:val="00E72F9E"/>
    <w:rsid w:val="00E73128"/>
    <w:rsid w:val="00E74CB2"/>
    <w:rsid w:val="00E7605D"/>
    <w:rsid w:val="00E82951"/>
    <w:rsid w:val="00E85AFB"/>
    <w:rsid w:val="00E85DEF"/>
    <w:rsid w:val="00E91158"/>
    <w:rsid w:val="00E92654"/>
    <w:rsid w:val="00E950A1"/>
    <w:rsid w:val="00EA169F"/>
    <w:rsid w:val="00EA2A96"/>
    <w:rsid w:val="00EA483D"/>
    <w:rsid w:val="00EA5875"/>
    <w:rsid w:val="00EA6C5E"/>
    <w:rsid w:val="00EB6D4B"/>
    <w:rsid w:val="00ED06C0"/>
    <w:rsid w:val="00ED1AD5"/>
    <w:rsid w:val="00ED274E"/>
    <w:rsid w:val="00ED3316"/>
    <w:rsid w:val="00ED4379"/>
    <w:rsid w:val="00ED530A"/>
    <w:rsid w:val="00EE18A7"/>
    <w:rsid w:val="00EE2811"/>
    <w:rsid w:val="00EE3AD5"/>
    <w:rsid w:val="00EE4905"/>
    <w:rsid w:val="00EE538E"/>
    <w:rsid w:val="00EE5FEA"/>
    <w:rsid w:val="00EE649C"/>
    <w:rsid w:val="00EE7450"/>
    <w:rsid w:val="00EE7715"/>
    <w:rsid w:val="00EE79A0"/>
    <w:rsid w:val="00EF2C1F"/>
    <w:rsid w:val="00EF64CD"/>
    <w:rsid w:val="00F000A8"/>
    <w:rsid w:val="00F05B13"/>
    <w:rsid w:val="00F06240"/>
    <w:rsid w:val="00F06AE5"/>
    <w:rsid w:val="00F11D1D"/>
    <w:rsid w:val="00F17312"/>
    <w:rsid w:val="00F20320"/>
    <w:rsid w:val="00F262F3"/>
    <w:rsid w:val="00F27FB1"/>
    <w:rsid w:val="00F3195E"/>
    <w:rsid w:val="00F319E9"/>
    <w:rsid w:val="00F3238C"/>
    <w:rsid w:val="00F34A34"/>
    <w:rsid w:val="00F35505"/>
    <w:rsid w:val="00F36A92"/>
    <w:rsid w:val="00F41F1C"/>
    <w:rsid w:val="00F42AD3"/>
    <w:rsid w:val="00F448BF"/>
    <w:rsid w:val="00F473D5"/>
    <w:rsid w:val="00F503AA"/>
    <w:rsid w:val="00F532E1"/>
    <w:rsid w:val="00F542F0"/>
    <w:rsid w:val="00F54508"/>
    <w:rsid w:val="00F5750A"/>
    <w:rsid w:val="00F60C76"/>
    <w:rsid w:val="00F60F05"/>
    <w:rsid w:val="00F61F3C"/>
    <w:rsid w:val="00F62BAA"/>
    <w:rsid w:val="00F640A3"/>
    <w:rsid w:val="00F67135"/>
    <w:rsid w:val="00F67EAE"/>
    <w:rsid w:val="00F75E7D"/>
    <w:rsid w:val="00F823FC"/>
    <w:rsid w:val="00F82583"/>
    <w:rsid w:val="00F837AE"/>
    <w:rsid w:val="00F84F25"/>
    <w:rsid w:val="00F86F15"/>
    <w:rsid w:val="00F904A2"/>
    <w:rsid w:val="00F90C9D"/>
    <w:rsid w:val="00F91041"/>
    <w:rsid w:val="00F91DF4"/>
    <w:rsid w:val="00F951D8"/>
    <w:rsid w:val="00F95975"/>
    <w:rsid w:val="00F96292"/>
    <w:rsid w:val="00F9660F"/>
    <w:rsid w:val="00F96B39"/>
    <w:rsid w:val="00FA098A"/>
    <w:rsid w:val="00FA357D"/>
    <w:rsid w:val="00FA4783"/>
    <w:rsid w:val="00FA60E7"/>
    <w:rsid w:val="00FA6389"/>
    <w:rsid w:val="00FA722B"/>
    <w:rsid w:val="00FB21BA"/>
    <w:rsid w:val="00FB2981"/>
    <w:rsid w:val="00FB302B"/>
    <w:rsid w:val="00FB5273"/>
    <w:rsid w:val="00FB5C1E"/>
    <w:rsid w:val="00FB5DF2"/>
    <w:rsid w:val="00FC10DC"/>
    <w:rsid w:val="00FC32DC"/>
    <w:rsid w:val="00FC3936"/>
    <w:rsid w:val="00FC446C"/>
    <w:rsid w:val="00FC50BE"/>
    <w:rsid w:val="00FC6109"/>
    <w:rsid w:val="00FC7B1B"/>
    <w:rsid w:val="00FD2C08"/>
    <w:rsid w:val="00FD3351"/>
    <w:rsid w:val="00FD3E84"/>
    <w:rsid w:val="00FD5325"/>
    <w:rsid w:val="00FD6DB5"/>
    <w:rsid w:val="00FD6F4D"/>
    <w:rsid w:val="00FD797B"/>
    <w:rsid w:val="00FE282A"/>
    <w:rsid w:val="00FE7600"/>
    <w:rsid w:val="00FF0A6B"/>
    <w:rsid w:val="00FF24DF"/>
    <w:rsid w:val="00FF2F9C"/>
    <w:rsid w:val="00FF4280"/>
    <w:rsid w:val="00FF7AEA"/>
    <w:rsid w:val="01364D6F"/>
    <w:rsid w:val="014C0FBA"/>
    <w:rsid w:val="01545654"/>
    <w:rsid w:val="01AFD15D"/>
    <w:rsid w:val="02346D4F"/>
    <w:rsid w:val="02A9C019"/>
    <w:rsid w:val="02AD1CFF"/>
    <w:rsid w:val="02BBFB5E"/>
    <w:rsid w:val="02C1B986"/>
    <w:rsid w:val="02C71CEC"/>
    <w:rsid w:val="0324FC4B"/>
    <w:rsid w:val="0347D18D"/>
    <w:rsid w:val="0374BFD6"/>
    <w:rsid w:val="03982637"/>
    <w:rsid w:val="03A4375A"/>
    <w:rsid w:val="03EC3580"/>
    <w:rsid w:val="04673CDA"/>
    <w:rsid w:val="0478F517"/>
    <w:rsid w:val="048A3AFE"/>
    <w:rsid w:val="04A3104B"/>
    <w:rsid w:val="04BA99D7"/>
    <w:rsid w:val="04CADBB5"/>
    <w:rsid w:val="04D94B23"/>
    <w:rsid w:val="0503B864"/>
    <w:rsid w:val="0506B4AE"/>
    <w:rsid w:val="05ABBC62"/>
    <w:rsid w:val="063EE28E"/>
    <w:rsid w:val="0646D4C9"/>
    <w:rsid w:val="064B35F0"/>
    <w:rsid w:val="065D6DE1"/>
    <w:rsid w:val="0697D5B8"/>
    <w:rsid w:val="06B36B44"/>
    <w:rsid w:val="06C314B0"/>
    <w:rsid w:val="06C6DD54"/>
    <w:rsid w:val="06CFBE4D"/>
    <w:rsid w:val="06EAC37F"/>
    <w:rsid w:val="07148B17"/>
    <w:rsid w:val="0726AAAC"/>
    <w:rsid w:val="0757A85A"/>
    <w:rsid w:val="0760D814"/>
    <w:rsid w:val="078DA2C5"/>
    <w:rsid w:val="07A5CE08"/>
    <w:rsid w:val="07B94B61"/>
    <w:rsid w:val="07F610CF"/>
    <w:rsid w:val="082536F9"/>
    <w:rsid w:val="0833A619"/>
    <w:rsid w:val="086D2AF1"/>
    <w:rsid w:val="08A67BA6"/>
    <w:rsid w:val="08AC8AF6"/>
    <w:rsid w:val="08B2EE15"/>
    <w:rsid w:val="08F3E52C"/>
    <w:rsid w:val="0936F23E"/>
    <w:rsid w:val="093A32C7"/>
    <w:rsid w:val="09A2F2CF"/>
    <w:rsid w:val="0A071C93"/>
    <w:rsid w:val="0A0CF761"/>
    <w:rsid w:val="0A0F10F5"/>
    <w:rsid w:val="0A13B4FC"/>
    <w:rsid w:val="0A3ABE31"/>
    <w:rsid w:val="0A699AE0"/>
    <w:rsid w:val="0A6F9B8A"/>
    <w:rsid w:val="0AE7954B"/>
    <w:rsid w:val="0B4E56B3"/>
    <w:rsid w:val="0BE04185"/>
    <w:rsid w:val="0BE3E8ED"/>
    <w:rsid w:val="0BF5CAF4"/>
    <w:rsid w:val="0C25A29A"/>
    <w:rsid w:val="0C7E9EE7"/>
    <w:rsid w:val="0C8BFFBD"/>
    <w:rsid w:val="0C946534"/>
    <w:rsid w:val="0CAB99E3"/>
    <w:rsid w:val="0CB8475C"/>
    <w:rsid w:val="0CBD26A1"/>
    <w:rsid w:val="0CBF7F7F"/>
    <w:rsid w:val="0CD49BF0"/>
    <w:rsid w:val="0CF69CEA"/>
    <w:rsid w:val="0D36E890"/>
    <w:rsid w:val="0DBEDB0D"/>
    <w:rsid w:val="0DC71CAF"/>
    <w:rsid w:val="0DF1E59B"/>
    <w:rsid w:val="0E27948E"/>
    <w:rsid w:val="0E554971"/>
    <w:rsid w:val="0E6367B6"/>
    <w:rsid w:val="0F1CF7CE"/>
    <w:rsid w:val="0F299D35"/>
    <w:rsid w:val="0FE59712"/>
    <w:rsid w:val="10093A22"/>
    <w:rsid w:val="1064D6F0"/>
    <w:rsid w:val="108EE369"/>
    <w:rsid w:val="10B82436"/>
    <w:rsid w:val="10E07E54"/>
    <w:rsid w:val="10FCEBFF"/>
    <w:rsid w:val="11037416"/>
    <w:rsid w:val="110DE4CC"/>
    <w:rsid w:val="111D2316"/>
    <w:rsid w:val="11AFC7C8"/>
    <w:rsid w:val="11C1E75D"/>
    <w:rsid w:val="120168A6"/>
    <w:rsid w:val="12208D49"/>
    <w:rsid w:val="12410AB9"/>
    <w:rsid w:val="1285E9E7"/>
    <w:rsid w:val="1295C0BF"/>
    <w:rsid w:val="12A1F910"/>
    <w:rsid w:val="12CDC5B6"/>
    <w:rsid w:val="133DEFF0"/>
    <w:rsid w:val="13488C4B"/>
    <w:rsid w:val="1375F320"/>
    <w:rsid w:val="13AF759C"/>
    <w:rsid w:val="1437EBBC"/>
    <w:rsid w:val="145AEAF6"/>
    <w:rsid w:val="148A91AD"/>
    <w:rsid w:val="1499BDAE"/>
    <w:rsid w:val="14AAF885"/>
    <w:rsid w:val="1534FB28"/>
    <w:rsid w:val="154AF990"/>
    <w:rsid w:val="15574245"/>
    <w:rsid w:val="15604D67"/>
    <w:rsid w:val="161C30F5"/>
    <w:rsid w:val="16323578"/>
    <w:rsid w:val="16AC4B2F"/>
    <w:rsid w:val="16CDBF80"/>
    <w:rsid w:val="16F4C8B5"/>
    <w:rsid w:val="17076EEA"/>
    <w:rsid w:val="1709230F"/>
    <w:rsid w:val="1715C541"/>
    <w:rsid w:val="174131BB"/>
    <w:rsid w:val="1743D6A5"/>
    <w:rsid w:val="176B2E4E"/>
    <w:rsid w:val="17904ECD"/>
    <w:rsid w:val="17AAE9CC"/>
    <w:rsid w:val="17ABE5EB"/>
    <w:rsid w:val="17D2BF36"/>
    <w:rsid w:val="18105B73"/>
    <w:rsid w:val="18BA44BB"/>
    <w:rsid w:val="18E145CE"/>
    <w:rsid w:val="19393DFC"/>
    <w:rsid w:val="196D9091"/>
    <w:rsid w:val="1989EAB4"/>
    <w:rsid w:val="19A1E421"/>
    <w:rsid w:val="19A7DBC2"/>
    <w:rsid w:val="19B8CCF9"/>
    <w:rsid w:val="19C4D9E6"/>
    <w:rsid w:val="19CAAA5B"/>
    <w:rsid w:val="1A2D2A19"/>
    <w:rsid w:val="1A6DB0BE"/>
    <w:rsid w:val="1AC7B433"/>
    <w:rsid w:val="1B2D5DD2"/>
    <w:rsid w:val="1BB18FF4"/>
    <w:rsid w:val="1BBFCE59"/>
    <w:rsid w:val="1C10C7A6"/>
    <w:rsid w:val="1C2B5057"/>
    <w:rsid w:val="1C7BFD0F"/>
    <w:rsid w:val="1C96EBD4"/>
    <w:rsid w:val="1CAECBEF"/>
    <w:rsid w:val="1D2BCBD5"/>
    <w:rsid w:val="1D503EB1"/>
    <w:rsid w:val="1D6770BC"/>
    <w:rsid w:val="1D765DF4"/>
    <w:rsid w:val="1DCACE95"/>
    <w:rsid w:val="1DFD9C13"/>
    <w:rsid w:val="1E0D0163"/>
    <w:rsid w:val="1E241F00"/>
    <w:rsid w:val="1E301A63"/>
    <w:rsid w:val="1E5CE3EC"/>
    <w:rsid w:val="1E65D52C"/>
    <w:rsid w:val="1EF25547"/>
    <w:rsid w:val="1F10D92D"/>
    <w:rsid w:val="1F24EA96"/>
    <w:rsid w:val="1F5A6270"/>
    <w:rsid w:val="1F5D956F"/>
    <w:rsid w:val="1F68FEE5"/>
    <w:rsid w:val="1F8C2844"/>
    <w:rsid w:val="1F9B313B"/>
    <w:rsid w:val="205E2CED"/>
    <w:rsid w:val="205E69BC"/>
    <w:rsid w:val="213109B1"/>
    <w:rsid w:val="213B767A"/>
    <w:rsid w:val="21550227"/>
    <w:rsid w:val="2184633E"/>
    <w:rsid w:val="21A2AB9B"/>
    <w:rsid w:val="225AF7C1"/>
    <w:rsid w:val="2284FE9D"/>
    <w:rsid w:val="22A6B09A"/>
    <w:rsid w:val="22A6E203"/>
    <w:rsid w:val="22BA4D55"/>
    <w:rsid w:val="22DE1E38"/>
    <w:rsid w:val="2309C3C5"/>
    <w:rsid w:val="23377CEA"/>
    <w:rsid w:val="235090DB"/>
    <w:rsid w:val="23A5AE84"/>
    <w:rsid w:val="23CCD343"/>
    <w:rsid w:val="23D0EDDD"/>
    <w:rsid w:val="24306543"/>
    <w:rsid w:val="2447A241"/>
    <w:rsid w:val="24880989"/>
    <w:rsid w:val="24925865"/>
    <w:rsid w:val="24F96907"/>
    <w:rsid w:val="2510655A"/>
    <w:rsid w:val="25454828"/>
    <w:rsid w:val="25757512"/>
    <w:rsid w:val="258FDF91"/>
    <w:rsid w:val="25DDF887"/>
    <w:rsid w:val="25F2FD53"/>
    <w:rsid w:val="263C85D8"/>
    <w:rsid w:val="267D80B8"/>
    <w:rsid w:val="26A1176A"/>
    <w:rsid w:val="26EA3C3E"/>
    <w:rsid w:val="26FC12A3"/>
    <w:rsid w:val="2770A217"/>
    <w:rsid w:val="278D4A3A"/>
    <w:rsid w:val="27BA3B8D"/>
    <w:rsid w:val="27E043BF"/>
    <w:rsid w:val="28195119"/>
    <w:rsid w:val="2850DAE1"/>
    <w:rsid w:val="2864C850"/>
    <w:rsid w:val="2876B6C7"/>
    <w:rsid w:val="28D282C6"/>
    <w:rsid w:val="2900B7E4"/>
    <w:rsid w:val="299F2C17"/>
    <w:rsid w:val="2A2D2047"/>
    <w:rsid w:val="2A2F8C02"/>
    <w:rsid w:val="2A4EC130"/>
    <w:rsid w:val="2A77158E"/>
    <w:rsid w:val="2A782BEF"/>
    <w:rsid w:val="2A7DE50D"/>
    <w:rsid w:val="2B23F459"/>
    <w:rsid w:val="2B3301F4"/>
    <w:rsid w:val="2B61BD73"/>
    <w:rsid w:val="2B98D325"/>
    <w:rsid w:val="2B9C0101"/>
    <w:rsid w:val="2C4D8F8C"/>
    <w:rsid w:val="2C82DF3B"/>
    <w:rsid w:val="2C9A4035"/>
    <w:rsid w:val="2CA4835C"/>
    <w:rsid w:val="2CBFC4BA"/>
    <w:rsid w:val="2CF5A04E"/>
    <w:rsid w:val="2D0F29FE"/>
    <w:rsid w:val="2D41527F"/>
    <w:rsid w:val="2D59D2FA"/>
    <w:rsid w:val="2D65CB03"/>
    <w:rsid w:val="2D994C99"/>
    <w:rsid w:val="2DAFB9EE"/>
    <w:rsid w:val="2DE20733"/>
    <w:rsid w:val="2E365CE6"/>
    <w:rsid w:val="2E66EFFE"/>
    <w:rsid w:val="2E7A4EBA"/>
    <w:rsid w:val="2E8C1086"/>
    <w:rsid w:val="2E917042"/>
    <w:rsid w:val="2EA53614"/>
    <w:rsid w:val="2EABF965"/>
    <w:rsid w:val="2EB12F69"/>
    <w:rsid w:val="2F0BE8E4"/>
    <w:rsid w:val="2F2ACDBA"/>
    <w:rsid w:val="2F67C395"/>
    <w:rsid w:val="2F755924"/>
    <w:rsid w:val="2FEB55A4"/>
    <w:rsid w:val="30986472"/>
    <w:rsid w:val="30D0F3C9"/>
    <w:rsid w:val="30D45DF2"/>
    <w:rsid w:val="30E1AE20"/>
    <w:rsid w:val="30F0EBDC"/>
    <w:rsid w:val="31A3223D"/>
    <w:rsid w:val="31B5E3F0"/>
    <w:rsid w:val="31D0FEF7"/>
    <w:rsid w:val="3208FD5C"/>
    <w:rsid w:val="320C3EA4"/>
    <w:rsid w:val="32386DA0"/>
    <w:rsid w:val="327CB0DE"/>
    <w:rsid w:val="32C587E4"/>
    <w:rsid w:val="3322F666"/>
    <w:rsid w:val="332944C2"/>
    <w:rsid w:val="335C27AA"/>
    <w:rsid w:val="3397A063"/>
    <w:rsid w:val="33A11E99"/>
    <w:rsid w:val="33B949DC"/>
    <w:rsid w:val="33FE8283"/>
    <w:rsid w:val="344D0F99"/>
    <w:rsid w:val="34524BBD"/>
    <w:rsid w:val="349114B1"/>
    <w:rsid w:val="34A9D25D"/>
    <w:rsid w:val="34B59521"/>
    <w:rsid w:val="351E0521"/>
    <w:rsid w:val="354B91A6"/>
    <w:rsid w:val="35569CB4"/>
    <w:rsid w:val="3562FC10"/>
    <w:rsid w:val="356E9E74"/>
    <w:rsid w:val="35AFDF8A"/>
    <w:rsid w:val="35D51843"/>
    <w:rsid w:val="35EE6433"/>
    <w:rsid w:val="35F5DE2D"/>
    <w:rsid w:val="35FA938B"/>
    <w:rsid w:val="360021E5"/>
    <w:rsid w:val="3670B10D"/>
    <w:rsid w:val="36E53151"/>
    <w:rsid w:val="36E8E504"/>
    <w:rsid w:val="36F1E9A4"/>
    <w:rsid w:val="36FB6096"/>
    <w:rsid w:val="37059902"/>
    <w:rsid w:val="37355F8B"/>
    <w:rsid w:val="37520216"/>
    <w:rsid w:val="37A99F4D"/>
    <w:rsid w:val="37F66789"/>
    <w:rsid w:val="380D8ADB"/>
    <w:rsid w:val="3810177C"/>
    <w:rsid w:val="3862B9B8"/>
    <w:rsid w:val="38A81E68"/>
    <w:rsid w:val="38CD9B58"/>
    <w:rsid w:val="38E044B8"/>
    <w:rsid w:val="39053B35"/>
    <w:rsid w:val="392C508A"/>
    <w:rsid w:val="3938E409"/>
    <w:rsid w:val="39691BFD"/>
    <w:rsid w:val="39733D98"/>
    <w:rsid w:val="39975AD7"/>
    <w:rsid w:val="39A6F759"/>
    <w:rsid w:val="3A1C5934"/>
    <w:rsid w:val="3A2452BA"/>
    <w:rsid w:val="3A2AB723"/>
    <w:rsid w:val="3A5984F1"/>
    <w:rsid w:val="3A9BE28A"/>
    <w:rsid w:val="3AAE2320"/>
    <w:rsid w:val="3AB6A29A"/>
    <w:rsid w:val="3AD13141"/>
    <w:rsid w:val="3ADEA536"/>
    <w:rsid w:val="3AE7A503"/>
    <w:rsid w:val="3B5E09DC"/>
    <w:rsid w:val="3B966220"/>
    <w:rsid w:val="3BD0EABA"/>
    <w:rsid w:val="3BDE8AD5"/>
    <w:rsid w:val="3BE733EE"/>
    <w:rsid w:val="3BF36068"/>
    <w:rsid w:val="3C4B8EDA"/>
    <w:rsid w:val="3CAAD554"/>
    <w:rsid w:val="3CBE550D"/>
    <w:rsid w:val="3CBF41F1"/>
    <w:rsid w:val="3D384230"/>
    <w:rsid w:val="3D522330"/>
    <w:rsid w:val="3D9FD0D4"/>
    <w:rsid w:val="3E083A8B"/>
    <w:rsid w:val="3E5DCF95"/>
    <w:rsid w:val="3E91B308"/>
    <w:rsid w:val="3EB81DDB"/>
    <w:rsid w:val="3F08301E"/>
    <w:rsid w:val="3F219BAD"/>
    <w:rsid w:val="3F2936D2"/>
    <w:rsid w:val="3F2B012A"/>
    <w:rsid w:val="3F2D9B7D"/>
    <w:rsid w:val="3F7BBB08"/>
    <w:rsid w:val="3FCF1030"/>
    <w:rsid w:val="3FE478EC"/>
    <w:rsid w:val="40322A03"/>
    <w:rsid w:val="4035B848"/>
    <w:rsid w:val="40A45BDD"/>
    <w:rsid w:val="40D1EF9D"/>
    <w:rsid w:val="41121382"/>
    <w:rsid w:val="4125ECF6"/>
    <w:rsid w:val="415A64F6"/>
    <w:rsid w:val="4161F9D3"/>
    <w:rsid w:val="41A5BEEB"/>
    <w:rsid w:val="41B7355D"/>
    <w:rsid w:val="41DF6565"/>
    <w:rsid w:val="41E903E1"/>
    <w:rsid w:val="4212F0E6"/>
    <w:rsid w:val="426DFEA1"/>
    <w:rsid w:val="42AEEEE9"/>
    <w:rsid w:val="42B77AA5"/>
    <w:rsid w:val="42FC3324"/>
    <w:rsid w:val="43196773"/>
    <w:rsid w:val="432DDE3D"/>
    <w:rsid w:val="435E5566"/>
    <w:rsid w:val="437E34B7"/>
    <w:rsid w:val="43A56619"/>
    <w:rsid w:val="43D5C06E"/>
    <w:rsid w:val="43F3680E"/>
    <w:rsid w:val="44048340"/>
    <w:rsid w:val="4423D9FF"/>
    <w:rsid w:val="44A9A67C"/>
    <w:rsid w:val="44B7A32E"/>
    <w:rsid w:val="44D810BE"/>
    <w:rsid w:val="451B5A4A"/>
    <w:rsid w:val="457AE642"/>
    <w:rsid w:val="45AE09E7"/>
    <w:rsid w:val="45AF8527"/>
    <w:rsid w:val="46550097"/>
    <w:rsid w:val="468275E0"/>
    <w:rsid w:val="46DA529E"/>
    <w:rsid w:val="46FA3034"/>
    <w:rsid w:val="4736130F"/>
    <w:rsid w:val="47388601"/>
    <w:rsid w:val="477D8EE6"/>
    <w:rsid w:val="4799999F"/>
    <w:rsid w:val="47F52A54"/>
    <w:rsid w:val="4806554E"/>
    <w:rsid w:val="4819568D"/>
    <w:rsid w:val="482D63BA"/>
    <w:rsid w:val="48373C5F"/>
    <w:rsid w:val="48D6FF88"/>
    <w:rsid w:val="494DEC27"/>
    <w:rsid w:val="49C0AAE1"/>
    <w:rsid w:val="4A39A022"/>
    <w:rsid w:val="4A3C5245"/>
    <w:rsid w:val="4A424692"/>
    <w:rsid w:val="4A88301E"/>
    <w:rsid w:val="4ABFE77E"/>
    <w:rsid w:val="4ACCF8A2"/>
    <w:rsid w:val="4AD4651B"/>
    <w:rsid w:val="4AED29FF"/>
    <w:rsid w:val="4B27C30B"/>
    <w:rsid w:val="4B38666A"/>
    <w:rsid w:val="4B49FA66"/>
    <w:rsid w:val="4B4A5E23"/>
    <w:rsid w:val="4B4B294B"/>
    <w:rsid w:val="4B6ECBB7"/>
    <w:rsid w:val="4B7DF7B8"/>
    <w:rsid w:val="4B84B367"/>
    <w:rsid w:val="4BADC3C1"/>
    <w:rsid w:val="4BB47D06"/>
    <w:rsid w:val="4BB8C310"/>
    <w:rsid w:val="4BC5E5EA"/>
    <w:rsid w:val="4C1083E9"/>
    <w:rsid w:val="4C275950"/>
    <w:rsid w:val="4C40FB9C"/>
    <w:rsid w:val="4C50A5C3"/>
    <w:rsid w:val="4D27A760"/>
    <w:rsid w:val="4D6BD3AB"/>
    <w:rsid w:val="4D7F86D7"/>
    <w:rsid w:val="4D8ABD84"/>
    <w:rsid w:val="4D90E34B"/>
    <w:rsid w:val="4DB89ECE"/>
    <w:rsid w:val="4DBA970C"/>
    <w:rsid w:val="4DC0E568"/>
    <w:rsid w:val="4DF9DD92"/>
    <w:rsid w:val="4E1292D6"/>
    <w:rsid w:val="4E8B0E75"/>
    <w:rsid w:val="4EAE3AFB"/>
    <w:rsid w:val="4EBDB7D6"/>
    <w:rsid w:val="4ECBCFF1"/>
    <w:rsid w:val="4EEF45F8"/>
    <w:rsid w:val="4F98526C"/>
    <w:rsid w:val="4FB99A25"/>
    <w:rsid w:val="4FD784F8"/>
    <w:rsid w:val="4FEA9652"/>
    <w:rsid w:val="4FFC870E"/>
    <w:rsid w:val="50127239"/>
    <w:rsid w:val="502B574C"/>
    <w:rsid w:val="5038A339"/>
    <w:rsid w:val="50503B53"/>
    <w:rsid w:val="50C8C873"/>
    <w:rsid w:val="50DEEA3F"/>
    <w:rsid w:val="510F0FEA"/>
    <w:rsid w:val="51A3562B"/>
    <w:rsid w:val="51E5FAC1"/>
    <w:rsid w:val="51EC3A36"/>
    <w:rsid w:val="5280B33C"/>
    <w:rsid w:val="52B4933E"/>
    <w:rsid w:val="52E5BEA5"/>
    <w:rsid w:val="5303664A"/>
    <w:rsid w:val="5342AF01"/>
    <w:rsid w:val="5363AB8D"/>
    <w:rsid w:val="536CC2DF"/>
    <w:rsid w:val="5387D7C6"/>
    <w:rsid w:val="5389099D"/>
    <w:rsid w:val="53C6F3F0"/>
    <w:rsid w:val="53CC6655"/>
    <w:rsid w:val="53E2F802"/>
    <w:rsid w:val="53EFDEC1"/>
    <w:rsid w:val="540EB7F5"/>
    <w:rsid w:val="5416F0A3"/>
    <w:rsid w:val="54347EB8"/>
    <w:rsid w:val="543E9564"/>
    <w:rsid w:val="5484EBEC"/>
    <w:rsid w:val="548C70E9"/>
    <w:rsid w:val="54C29CA0"/>
    <w:rsid w:val="554765BB"/>
    <w:rsid w:val="5564A584"/>
    <w:rsid w:val="559F2BA1"/>
    <w:rsid w:val="55D31B85"/>
    <w:rsid w:val="55D3A31B"/>
    <w:rsid w:val="55E24FAF"/>
    <w:rsid w:val="560F81E3"/>
    <w:rsid w:val="5617A361"/>
    <w:rsid w:val="563AC872"/>
    <w:rsid w:val="56507D00"/>
    <w:rsid w:val="569FFA40"/>
    <w:rsid w:val="56AA0FCC"/>
    <w:rsid w:val="56CE894B"/>
    <w:rsid w:val="575E10CA"/>
    <w:rsid w:val="57688310"/>
    <w:rsid w:val="57B1A7E4"/>
    <w:rsid w:val="57B85A94"/>
    <w:rsid w:val="580D04A9"/>
    <w:rsid w:val="585B4D38"/>
    <w:rsid w:val="585B8AA1"/>
    <w:rsid w:val="586D9844"/>
    <w:rsid w:val="587EF91A"/>
    <w:rsid w:val="58A63425"/>
    <w:rsid w:val="58B51217"/>
    <w:rsid w:val="58B76FA0"/>
    <w:rsid w:val="58DDE1B4"/>
    <w:rsid w:val="58E536C7"/>
    <w:rsid w:val="5927184E"/>
    <w:rsid w:val="59A3573A"/>
    <w:rsid w:val="59AC6A8B"/>
    <w:rsid w:val="5A52B6CC"/>
    <w:rsid w:val="5A573B6C"/>
    <w:rsid w:val="5A87DF3D"/>
    <w:rsid w:val="5A8BC521"/>
    <w:rsid w:val="5ABF0DAB"/>
    <w:rsid w:val="5AFE7F8C"/>
    <w:rsid w:val="5B0CD5E3"/>
    <w:rsid w:val="5B6B690E"/>
    <w:rsid w:val="5B7A26F0"/>
    <w:rsid w:val="5B8DDA1C"/>
    <w:rsid w:val="5B93148D"/>
    <w:rsid w:val="5BA72472"/>
    <w:rsid w:val="5BA7931A"/>
    <w:rsid w:val="5BE1C97D"/>
    <w:rsid w:val="5BF9B3EB"/>
    <w:rsid w:val="5BFE901D"/>
    <w:rsid w:val="5C38FEDB"/>
    <w:rsid w:val="5C3FD2DA"/>
    <w:rsid w:val="5C9E7454"/>
    <w:rsid w:val="5CD7CCE4"/>
    <w:rsid w:val="5CDA817F"/>
    <w:rsid w:val="5D468F8F"/>
    <w:rsid w:val="5D5F1C25"/>
    <w:rsid w:val="5D76F399"/>
    <w:rsid w:val="5D98F4C3"/>
    <w:rsid w:val="5D9CBB09"/>
    <w:rsid w:val="5DAB9AF8"/>
    <w:rsid w:val="5DC365E3"/>
    <w:rsid w:val="5E231477"/>
    <w:rsid w:val="5E32EE97"/>
    <w:rsid w:val="5E3588D6"/>
    <w:rsid w:val="5E36988F"/>
    <w:rsid w:val="5EF52E5E"/>
    <w:rsid w:val="5F163FF2"/>
    <w:rsid w:val="5F525023"/>
    <w:rsid w:val="5F6FA37E"/>
    <w:rsid w:val="5F7A7A5D"/>
    <w:rsid w:val="5F7FF84B"/>
    <w:rsid w:val="5FA76E7F"/>
    <w:rsid w:val="5FCC9245"/>
    <w:rsid w:val="5FD8BF22"/>
    <w:rsid w:val="5FDE7629"/>
    <w:rsid w:val="602EC1C0"/>
    <w:rsid w:val="6046102F"/>
    <w:rsid w:val="604725CD"/>
    <w:rsid w:val="607DB173"/>
    <w:rsid w:val="60D49463"/>
    <w:rsid w:val="61166ABB"/>
    <w:rsid w:val="61629AC7"/>
    <w:rsid w:val="61876457"/>
    <w:rsid w:val="61E7C100"/>
    <w:rsid w:val="624CE495"/>
    <w:rsid w:val="625C8BD5"/>
    <w:rsid w:val="628E7FF2"/>
    <w:rsid w:val="62D35133"/>
    <w:rsid w:val="62EEFDB6"/>
    <w:rsid w:val="630FC86C"/>
    <w:rsid w:val="63309AA6"/>
    <w:rsid w:val="6378214B"/>
    <w:rsid w:val="637CCE51"/>
    <w:rsid w:val="638504CE"/>
    <w:rsid w:val="638A99F9"/>
    <w:rsid w:val="643533C9"/>
    <w:rsid w:val="646C7712"/>
    <w:rsid w:val="6478FBC8"/>
    <w:rsid w:val="64F41BBB"/>
    <w:rsid w:val="64F7D4F2"/>
    <w:rsid w:val="6507A342"/>
    <w:rsid w:val="6521127F"/>
    <w:rsid w:val="65266A5A"/>
    <w:rsid w:val="6561E6A6"/>
    <w:rsid w:val="65877A8F"/>
    <w:rsid w:val="65A28E7B"/>
    <w:rsid w:val="660DF32D"/>
    <w:rsid w:val="66E12045"/>
    <w:rsid w:val="66E86EC3"/>
    <w:rsid w:val="6731E750"/>
    <w:rsid w:val="676D0CC2"/>
    <w:rsid w:val="678FE305"/>
    <w:rsid w:val="67C8FFE9"/>
    <w:rsid w:val="67CBC8A7"/>
    <w:rsid w:val="67E134C8"/>
    <w:rsid w:val="6848F457"/>
    <w:rsid w:val="6888AABE"/>
    <w:rsid w:val="68BD83CB"/>
    <w:rsid w:val="68E43254"/>
    <w:rsid w:val="6937DB56"/>
    <w:rsid w:val="6961EE1D"/>
    <w:rsid w:val="699195B0"/>
    <w:rsid w:val="69AA92F8"/>
    <w:rsid w:val="69AC3992"/>
    <w:rsid w:val="69B26066"/>
    <w:rsid w:val="6A534218"/>
    <w:rsid w:val="6A624599"/>
    <w:rsid w:val="6A8BE74F"/>
    <w:rsid w:val="6AB15CEE"/>
    <w:rsid w:val="6ABA5197"/>
    <w:rsid w:val="6AE14CE0"/>
    <w:rsid w:val="6AFE72ED"/>
    <w:rsid w:val="6B6F6BF7"/>
    <w:rsid w:val="6B87A8E3"/>
    <w:rsid w:val="6B87E036"/>
    <w:rsid w:val="6B8C374A"/>
    <w:rsid w:val="6C2685D9"/>
    <w:rsid w:val="6C28B3CF"/>
    <w:rsid w:val="6C576B23"/>
    <w:rsid w:val="6C83AC5A"/>
    <w:rsid w:val="6CDA45FB"/>
    <w:rsid w:val="6CE4F91D"/>
    <w:rsid w:val="6D05DC2F"/>
    <w:rsid w:val="6D445833"/>
    <w:rsid w:val="6D6788EB"/>
    <w:rsid w:val="6D776F4D"/>
    <w:rsid w:val="6E0C16D5"/>
    <w:rsid w:val="6E3B77FB"/>
    <w:rsid w:val="6E5DB1C0"/>
    <w:rsid w:val="6E76C0CB"/>
    <w:rsid w:val="6E8E4896"/>
    <w:rsid w:val="6E8FA770"/>
    <w:rsid w:val="6ECD2353"/>
    <w:rsid w:val="6ECD4CA0"/>
    <w:rsid w:val="6EEEF4B1"/>
    <w:rsid w:val="6FBB4D1C"/>
    <w:rsid w:val="6FED2DE6"/>
    <w:rsid w:val="6FEF04E5"/>
    <w:rsid w:val="6FFFFAA2"/>
    <w:rsid w:val="700BD4E0"/>
    <w:rsid w:val="70329AE5"/>
    <w:rsid w:val="704228FC"/>
    <w:rsid w:val="70866EF4"/>
    <w:rsid w:val="711AAA3C"/>
    <w:rsid w:val="713010F4"/>
    <w:rsid w:val="714DBDF1"/>
    <w:rsid w:val="716EEEB1"/>
    <w:rsid w:val="717B7F69"/>
    <w:rsid w:val="71BC5E9E"/>
    <w:rsid w:val="71F37F40"/>
    <w:rsid w:val="7236005D"/>
    <w:rsid w:val="726B0F5F"/>
    <w:rsid w:val="72B01EAA"/>
    <w:rsid w:val="72BAA3FA"/>
    <w:rsid w:val="72D42567"/>
    <w:rsid w:val="72DD1C2C"/>
    <w:rsid w:val="738AB940"/>
    <w:rsid w:val="738E6942"/>
    <w:rsid w:val="73E485C2"/>
    <w:rsid w:val="740C2220"/>
    <w:rsid w:val="74492C84"/>
    <w:rsid w:val="74660400"/>
    <w:rsid w:val="747B5859"/>
    <w:rsid w:val="748EBE3F"/>
    <w:rsid w:val="74B8C315"/>
    <w:rsid w:val="74CEA150"/>
    <w:rsid w:val="751023CB"/>
    <w:rsid w:val="752F769A"/>
    <w:rsid w:val="75DEE7C5"/>
    <w:rsid w:val="75F4B30C"/>
    <w:rsid w:val="760935C6"/>
    <w:rsid w:val="773622C7"/>
    <w:rsid w:val="7779EAC6"/>
    <w:rsid w:val="779D2955"/>
    <w:rsid w:val="77D97DAB"/>
    <w:rsid w:val="78047AB4"/>
    <w:rsid w:val="780AEE7B"/>
    <w:rsid w:val="7824EC24"/>
    <w:rsid w:val="78276CFB"/>
    <w:rsid w:val="784D3AE1"/>
    <w:rsid w:val="78D18DEB"/>
    <w:rsid w:val="792B5E43"/>
    <w:rsid w:val="799891D4"/>
    <w:rsid w:val="79CC32F9"/>
    <w:rsid w:val="79CF2851"/>
    <w:rsid w:val="79E90B42"/>
    <w:rsid w:val="7A1DC969"/>
    <w:rsid w:val="7A5D75EA"/>
    <w:rsid w:val="7A93328B"/>
    <w:rsid w:val="7AD473AC"/>
    <w:rsid w:val="7B5E8338"/>
    <w:rsid w:val="7B7AF860"/>
    <w:rsid w:val="7BF354E5"/>
    <w:rsid w:val="7C1CF67C"/>
    <w:rsid w:val="7C31B551"/>
    <w:rsid w:val="7C374CCE"/>
    <w:rsid w:val="7CC41523"/>
    <w:rsid w:val="7CC9BC99"/>
    <w:rsid w:val="7CF26613"/>
    <w:rsid w:val="7D1B35B0"/>
    <w:rsid w:val="7D2ED5A9"/>
    <w:rsid w:val="7D6C480A"/>
    <w:rsid w:val="7D7AAD16"/>
    <w:rsid w:val="7D9613C6"/>
    <w:rsid w:val="7DB77E9B"/>
    <w:rsid w:val="7DB847C4"/>
    <w:rsid w:val="7DD1BE55"/>
    <w:rsid w:val="7DDA8CBC"/>
    <w:rsid w:val="7E05FA77"/>
    <w:rsid w:val="7E0D1EF7"/>
    <w:rsid w:val="7E139A16"/>
    <w:rsid w:val="7E5EEBEA"/>
    <w:rsid w:val="7E6267E2"/>
    <w:rsid w:val="7E66210F"/>
    <w:rsid w:val="7EA533C2"/>
    <w:rsid w:val="7EC84351"/>
    <w:rsid w:val="7EDFF023"/>
    <w:rsid w:val="7F0F08D7"/>
    <w:rsid w:val="7F8C43D2"/>
    <w:rsid w:val="7FDF18CA"/>
    <w:rsid w:val="7FE68543"/>
    <w:rsid w:val="7FECC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C9B10"/>
  <w15:chartTrackingRefBased/>
  <w15:docId w15:val="{AE200B0C-CAD7-41CD-BFA1-33B6B0A49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F1C"/>
    <w:pPr>
      <w:spacing w:before="160" w:after="0" w:line="360" w:lineRule="auto"/>
      <w:jc w:val="both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6F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3E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6F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F4D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FD6F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FD6F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6F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6F4D"/>
    <w:rPr>
      <w:sz w:val="20"/>
      <w:szCs w:val="20"/>
    </w:rPr>
  </w:style>
  <w:style w:type="paragraph" w:customStyle="1" w:styleId="paragraph">
    <w:name w:val="paragraph"/>
    <w:basedOn w:val="Normal"/>
    <w:rsid w:val="00433E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IE"/>
    </w:rPr>
  </w:style>
  <w:style w:type="character" w:customStyle="1" w:styleId="normaltextrun">
    <w:name w:val="normaltextrun"/>
    <w:basedOn w:val="DefaultParagraphFont"/>
    <w:rsid w:val="00433E57"/>
  </w:style>
  <w:style w:type="character" w:customStyle="1" w:styleId="eop">
    <w:name w:val="eop"/>
    <w:basedOn w:val="DefaultParagraphFont"/>
    <w:rsid w:val="00433E57"/>
  </w:style>
  <w:style w:type="character" w:customStyle="1" w:styleId="Heading3Char">
    <w:name w:val="Heading 3 Char"/>
    <w:basedOn w:val="DefaultParagraphFont"/>
    <w:link w:val="Heading3"/>
    <w:uiPriority w:val="9"/>
    <w:rsid w:val="00433E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E6B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1E6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B5C1E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C1E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FB5C1E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C1E"/>
    <w:rPr>
      <w:szCs w:val="24"/>
    </w:rPr>
  </w:style>
  <w:style w:type="paragraph" w:styleId="ListParagraph">
    <w:name w:val="List Paragraph"/>
    <w:basedOn w:val="Normal"/>
    <w:uiPriority w:val="34"/>
    <w:qFormat/>
    <w:rsid w:val="004133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21B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A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E3E95"/>
    <w:pPr>
      <w:spacing w:before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E3E9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E3E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21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7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6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2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38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8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6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30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7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52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9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0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4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4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5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7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7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5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8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1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5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8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43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56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1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7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3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70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3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9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5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0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7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9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98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9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7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7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8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16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2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0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20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6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25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3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4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56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09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3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4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42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16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8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44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6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45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11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7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83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80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8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4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7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8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49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17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56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8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0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6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1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73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4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2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7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1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93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70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77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96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1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5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36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74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9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92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6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4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59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9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8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94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80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5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9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5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3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7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5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3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47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1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08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23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65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89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40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6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26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18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88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40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12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5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26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4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20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1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7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2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4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34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00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60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65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0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5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99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02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0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34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5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4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16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58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5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0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3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3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8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17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63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52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2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86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80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82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1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4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18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9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59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76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9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81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44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1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47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16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02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0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2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65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75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69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6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02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4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41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63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7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12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0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2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1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00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1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59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9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42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6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1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3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0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1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3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9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8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7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30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4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76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0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0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0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0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1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7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39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3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56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5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96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89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6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79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0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8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27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0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0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33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8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1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04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25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6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3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44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3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06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15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9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3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0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61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5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77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68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7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70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64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9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4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6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53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8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1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07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1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82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49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53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70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3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0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0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34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05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84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0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3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13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4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0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2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20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6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5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5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6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4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0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68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4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72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1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88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9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4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6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0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45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4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6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8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1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1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5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24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2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10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6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9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0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5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4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84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32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66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3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3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9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75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4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45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3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10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9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99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8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05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04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3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7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38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3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17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6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4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1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3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43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5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8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2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8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8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7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8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3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3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6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8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79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8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2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22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26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6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62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6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3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40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73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11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4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75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5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2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65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6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12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3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56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2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65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8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93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6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4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6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8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3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08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2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2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0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13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4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47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9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2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0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0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4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9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21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1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76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13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7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38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35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776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0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0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5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6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8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83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03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8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8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76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25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0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9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84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8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96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61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9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8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8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0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1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9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1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8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0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1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3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80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93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36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8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2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52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5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04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9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95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5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31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84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9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8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5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88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1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2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32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8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3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9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39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69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6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5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1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52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2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03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2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093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8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4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3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6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1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8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29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5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95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50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47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64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43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5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55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8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30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0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65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9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21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5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4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6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5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1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35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6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6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0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43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2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9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0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53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50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3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1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03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1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5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8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0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75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13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8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4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8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13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5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3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9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9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8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0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72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01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9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23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7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8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4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843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0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49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9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7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0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9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36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0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05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2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4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65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32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22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3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5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0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83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55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9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3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3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4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0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5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04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9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1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5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96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0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9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82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5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2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6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7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72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44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6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03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35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98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8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0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6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8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9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1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34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14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9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80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0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1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6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9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31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5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3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2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66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3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1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06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89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7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27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3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2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5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7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6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9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7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5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2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69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8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37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81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06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1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5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0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13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79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8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5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975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45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21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84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6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5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67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8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2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9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24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25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1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34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9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9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64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5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9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67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8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1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1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38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0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02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2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8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9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34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4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2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25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8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7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21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4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39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7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54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2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02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80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2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2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62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73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0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43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0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4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43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7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80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2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92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5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1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8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1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9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8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2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3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86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7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2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33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4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41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7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3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76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14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0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8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4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1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0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68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78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4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1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5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66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38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0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43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4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81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41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42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4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06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8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03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05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3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4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9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19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37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2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36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76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15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7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4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0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7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15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5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2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8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73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8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54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7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8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52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4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1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77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2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67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1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75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29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2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54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2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24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5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72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96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8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7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4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8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6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9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8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1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89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8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5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72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9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97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3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6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6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8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6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9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11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5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42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5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93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9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64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51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5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4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7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76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21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1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94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99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8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21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2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98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8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8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09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4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19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3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53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2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8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6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4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00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2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3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3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99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8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9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0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0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1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12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33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50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05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76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76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57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2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95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83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0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2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8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38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3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2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14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03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3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00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1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0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1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6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2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2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7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47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0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60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4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9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7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3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47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6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75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89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7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29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13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94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0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2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1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7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6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3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5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7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6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5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33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45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16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2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24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5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8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2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1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9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5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68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7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96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4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4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62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1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74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04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31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8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5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4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94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2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7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56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9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5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8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2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19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33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3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4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7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3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06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9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0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60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1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77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8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53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27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25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99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9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7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4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8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7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3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8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53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6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54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2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1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90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2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2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76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64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3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09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9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0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749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9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6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7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9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8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8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3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4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1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9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73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42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5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55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37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54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1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11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0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26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7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86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4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3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81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2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1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4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8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8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14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9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0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2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7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6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5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7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49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0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4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43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2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0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5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70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1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1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6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17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47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56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6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27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8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86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95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7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2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3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6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6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3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4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05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19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97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50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85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10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1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93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0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8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4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22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7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74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43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9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2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33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8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77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3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1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46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40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7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8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5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8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0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8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0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1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7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8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2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1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38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0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15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75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2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0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72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0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68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1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0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41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5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1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9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5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0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8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38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87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4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12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91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4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0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85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3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90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0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4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7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5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07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3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27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9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85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4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03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2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34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1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9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4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03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2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1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3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0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8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5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9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6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2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1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5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3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46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1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5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6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8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5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5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5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8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4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5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0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1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3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2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54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1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0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5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0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6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29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8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9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7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4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3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2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6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3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16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6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8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67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4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8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40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5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3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12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2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2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7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0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8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6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1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87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3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2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6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1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4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0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8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6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3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5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3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9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4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3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7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9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3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7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1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8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38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8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4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2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5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9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3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9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06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8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79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9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2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3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4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2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55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06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3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76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1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5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52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1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8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30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54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71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1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1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0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42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6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79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13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10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48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8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4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08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1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6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7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4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3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6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2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73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86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23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1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0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3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7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68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2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4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2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3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utlerad@tcd.ie" TargetMode="External"/><Relationship Id="rId18" Type="http://schemas.openxmlformats.org/officeDocument/2006/relationships/hyperlink" Target="http://www.irishstatutebook.ie/eli/2018/act/31/enacted/en/prin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111/1471-0528.16668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jogreene@tcd.ie" TargetMode="External"/><Relationship Id="rId17" Type="http://schemas.openxmlformats.org/officeDocument/2006/relationships/hyperlink" Target="https://www-sciencedirect-com.elib.tcd.ie/science/article/pii/S001078242030189X?via%3Dihub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gomperts@womenonweb.org" TargetMode="External"/><Relationship Id="rId20" Type="http://schemas.openxmlformats.org/officeDocument/2006/relationships/hyperlink" Target="https://doi.org/10.1363/psrh.1207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lonce@tcd.ie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conlonce@tcd.ie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2.hse.ie/conditions/abortion/how-to-get-an-abortion/hospitals-providing-services.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kantosik@tcd.ie" TargetMode="External"/><Relationship Id="rId22" Type="http://schemas.openxmlformats.org/officeDocument/2006/relationships/hyperlink" Target="https://doi.org/10.1002/ijgo.13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F67CFDE8C5D45B894E976AF8D9EC1" ma:contentTypeVersion="14" ma:contentTypeDescription="Create a new document." ma:contentTypeScope="" ma:versionID="0aad8abce015bfa95018ea7c12c9a9ba">
  <xsd:schema xmlns:xsd="http://www.w3.org/2001/XMLSchema" xmlns:xs="http://www.w3.org/2001/XMLSchema" xmlns:p="http://schemas.microsoft.com/office/2006/metadata/properties" xmlns:ns3="a9c8593a-8adc-4031-8aee-2c7f39875d64" xmlns:ns4="37a153f4-9ec4-4382-a212-68045e5c4242" targetNamespace="http://schemas.microsoft.com/office/2006/metadata/properties" ma:root="true" ma:fieldsID="ca29c9d55360c2ecd681acd3a7f27b22" ns3:_="" ns4:_="">
    <xsd:import namespace="a9c8593a-8adc-4031-8aee-2c7f39875d64"/>
    <xsd:import namespace="37a153f4-9ec4-4382-a212-68045e5c42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8593a-8adc-4031-8aee-2c7f39875d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153f4-9ec4-4382-a212-68045e5c424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5EBD7A-9389-4A9D-84D7-A30F6B293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8593a-8adc-4031-8aee-2c7f39875d64"/>
    <ds:schemaRef ds:uri="37a153f4-9ec4-4382-a212-68045e5c4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E794AC-1AF6-487F-8414-10FFD70DCE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FAC20B-4293-4C99-AEA0-F4520E27FC24}">
  <ds:schemaRefs>
    <ds:schemaRef ds:uri="http://schemas.microsoft.com/office/2006/documentManagement/types"/>
    <ds:schemaRef ds:uri="http://www.w3.org/XML/1998/namespace"/>
    <ds:schemaRef ds:uri="a9c8593a-8adc-4031-8aee-2c7f39875d64"/>
    <ds:schemaRef ds:uri="http://schemas.microsoft.com/office/infopath/2007/PartnerControls"/>
    <ds:schemaRef ds:uri="http://schemas.openxmlformats.org/package/2006/metadata/core-properties"/>
    <ds:schemaRef ds:uri="37a153f4-9ec4-4382-a212-68045e5c4242"/>
    <ds:schemaRef ds:uri="http://schemas.microsoft.com/office/2006/metadata/properties"/>
    <ds:schemaRef ds:uri="http://purl.org/dc/dcmitype/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EE2FB9A-7BDD-4768-AE2C-7DEB186F4E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4613</Words>
  <Characters>26759</Characters>
  <Application>Microsoft Office Word</Application>
  <DocSecurity>0</DocSecurity>
  <Lines>1574</Lines>
  <Paragraphs>712</Paragraphs>
  <ScaleCrop>false</ScaleCrop>
  <Company/>
  <LinksUpToDate>false</LinksUpToDate>
  <CharactersWithSpaces>30660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Éadaoin Butler</dc:creator>
  <cp:keywords/>
  <dc:description/>
  <cp:lastModifiedBy>Catherine Conlon</cp:lastModifiedBy>
  <cp:revision>2</cp:revision>
  <dcterms:created xsi:type="dcterms:W3CDTF">2022-11-24T09:25:00Z</dcterms:created>
  <dcterms:modified xsi:type="dcterms:W3CDTF">2022-11-24T09:25:00Z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0x01010004DF67CFDE8C5D45B894E976AF8D9EC1</vt:lpwstr>
  </property>
</Properties>
</file>