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E3B9D" w14:textId="320A6779" w:rsidR="003B441A" w:rsidRDefault="007A023A" w:rsidP="00063016">
      <w:pPr>
        <w:spacing w:line="240" w:lineRule="auto"/>
        <w:ind w:right="-732"/>
        <w:rPr>
          <w:rFonts w:ascii="Times New Roman" w:hAnsi="Times New Roman" w:cs="Times New Roman"/>
          <w:b/>
          <w:bCs/>
          <w:sz w:val="32"/>
          <w:szCs w:val="32"/>
        </w:rPr>
      </w:pPr>
      <w:r w:rsidRPr="000E35E5">
        <w:rPr>
          <w:rFonts w:ascii="Times New Roman" w:hAnsi="Times New Roman" w:cs="Times New Roman"/>
          <w:b/>
          <w:bCs/>
          <w:sz w:val="32"/>
          <w:szCs w:val="32"/>
        </w:rPr>
        <w:t>Putting</w:t>
      </w:r>
      <w:r w:rsidR="00CB63BE" w:rsidRPr="000E35E5">
        <w:rPr>
          <w:rFonts w:ascii="Times New Roman" w:hAnsi="Times New Roman" w:cs="Times New Roman"/>
          <w:b/>
          <w:bCs/>
          <w:sz w:val="32"/>
          <w:szCs w:val="32"/>
        </w:rPr>
        <w:t xml:space="preserve"> </w:t>
      </w:r>
      <w:r w:rsidRPr="000E35E5">
        <w:rPr>
          <w:rFonts w:ascii="Times New Roman" w:hAnsi="Times New Roman" w:cs="Times New Roman"/>
          <w:b/>
          <w:bCs/>
          <w:sz w:val="32"/>
          <w:szCs w:val="32"/>
        </w:rPr>
        <w:t>O</w:t>
      </w:r>
      <w:r w:rsidR="00CB63BE" w:rsidRPr="000E35E5">
        <w:rPr>
          <w:rFonts w:ascii="Times New Roman" w:hAnsi="Times New Roman" w:cs="Times New Roman"/>
          <w:b/>
          <w:bCs/>
          <w:sz w:val="32"/>
          <w:szCs w:val="32"/>
        </w:rPr>
        <w:t xml:space="preserve">utcomes into </w:t>
      </w:r>
      <w:r w:rsidRPr="000E35E5">
        <w:rPr>
          <w:rFonts w:ascii="Times New Roman" w:hAnsi="Times New Roman" w:cs="Times New Roman"/>
          <w:b/>
          <w:bCs/>
          <w:sz w:val="32"/>
          <w:szCs w:val="32"/>
        </w:rPr>
        <w:t>P</w:t>
      </w:r>
      <w:r w:rsidR="00CB63BE" w:rsidRPr="000E35E5">
        <w:rPr>
          <w:rFonts w:ascii="Times New Roman" w:hAnsi="Times New Roman" w:cs="Times New Roman"/>
          <w:b/>
          <w:bCs/>
          <w:sz w:val="32"/>
          <w:szCs w:val="32"/>
        </w:rPr>
        <w:t xml:space="preserve">ractice: </w:t>
      </w:r>
      <w:r w:rsidR="00D0689E">
        <w:rPr>
          <w:rFonts w:ascii="Times New Roman" w:hAnsi="Times New Roman" w:cs="Times New Roman"/>
          <w:b/>
          <w:bCs/>
          <w:sz w:val="32"/>
          <w:szCs w:val="32"/>
        </w:rPr>
        <w:t>T</w:t>
      </w:r>
      <w:r w:rsidRPr="000E35E5">
        <w:rPr>
          <w:rFonts w:ascii="Times New Roman" w:hAnsi="Times New Roman" w:cs="Times New Roman"/>
          <w:b/>
          <w:bCs/>
          <w:sz w:val="32"/>
          <w:szCs w:val="32"/>
        </w:rPr>
        <w:t>he</w:t>
      </w:r>
      <w:r w:rsidR="00CB63BE" w:rsidRPr="000E35E5">
        <w:rPr>
          <w:rFonts w:ascii="Times New Roman" w:hAnsi="Times New Roman" w:cs="Times New Roman"/>
          <w:b/>
          <w:bCs/>
          <w:sz w:val="32"/>
          <w:szCs w:val="32"/>
        </w:rPr>
        <w:t xml:space="preserve"> </w:t>
      </w:r>
      <w:r w:rsidRPr="000E35E5">
        <w:rPr>
          <w:rFonts w:ascii="Times New Roman" w:hAnsi="Times New Roman" w:cs="Times New Roman"/>
          <w:b/>
          <w:bCs/>
          <w:sz w:val="32"/>
          <w:szCs w:val="32"/>
        </w:rPr>
        <w:t>I</w:t>
      </w:r>
      <w:r w:rsidR="00CB63BE" w:rsidRPr="000E35E5">
        <w:rPr>
          <w:rFonts w:ascii="Times New Roman" w:hAnsi="Times New Roman" w:cs="Times New Roman"/>
          <w:b/>
          <w:bCs/>
          <w:sz w:val="32"/>
          <w:szCs w:val="32"/>
        </w:rPr>
        <w:t xml:space="preserve">mplementation of </w:t>
      </w:r>
      <w:r w:rsidR="00972418">
        <w:rPr>
          <w:rFonts w:ascii="Times New Roman" w:hAnsi="Times New Roman" w:cs="Times New Roman"/>
          <w:b/>
          <w:bCs/>
          <w:sz w:val="32"/>
          <w:szCs w:val="32"/>
        </w:rPr>
        <w:t xml:space="preserve">a Framework of </w:t>
      </w:r>
      <w:r w:rsidRPr="000E35E5">
        <w:rPr>
          <w:rFonts w:ascii="Times New Roman" w:hAnsi="Times New Roman" w:cs="Times New Roman"/>
          <w:b/>
          <w:bCs/>
          <w:sz w:val="32"/>
          <w:szCs w:val="32"/>
        </w:rPr>
        <w:t>O</w:t>
      </w:r>
      <w:r w:rsidR="00CB63BE" w:rsidRPr="000E35E5">
        <w:rPr>
          <w:rFonts w:ascii="Times New Roman" w:hAnsi="Times New Roman" w:cs="Times New Roman"/>
          <w:b/>
          <w:bCs/>
          <w:sz w:val="32"/>
          <w:szCs w:val="32"/>
        </w:rPr>
        <w:t xml:space="preserve">utcome </w:t>
      </w:r>
      <w:r w:rsidRPr="000E35E5">
        <w:rPr>
          <w:rFonts w:ascii="Times New Roman" w:hAnsi="Times New Roman" w:cs="Times New Roman"/>
          <w:b/>
          <w:bCs/>
          <w:sz w:val="32"/>
          <w:szCs w:val="32"/>
        </w:rPr>
        <w:t>M</w:t>
      </w:r>
      <w:r w:rsidR="00CB63BE" w:rsidRPr="000E35E5">
        <w:rPr>
          <w:rFonts w:ascii="Times New Roman" w:hAnsi="Times New Roman" w:cs="Times New Roman"/>
          <w:b/>
          <w:bCs/>
          <w:sz w:val="32"/>
          <w:szCs w:val="32"/>
        </w:rPr>
        <w:t xml:space="preserve">easures </w:t>
      </w:r>
      <w:r w:rsidR="00B438DC">
        <w:rPr>
          <w:rFonts w:ascii="Times New Roman" w:hAnsi="Times New Roman" w:cs="Times New Roman"/>
          <w:b/>
          <w:bCs/>
          <w:sz w:val="32"/>
          <w:szCs w:val="32"/>
        </w:rPr>
        <w:t>with</w:t>
      </w:r>
      <w:r w:rsidR="00CB63BE" w:rsidRPr="000E35E5">
        <w:rPr>
          <w:rFonts w:ascii="Times New Roman" w:hAnsi="Times New Roman" w:cs="Times New Roman"/>
          <w:b/>
          <w:bCs/>
          <w:sz w:val="32"/>
          <w:szCs w:val="32"/>
        </w:rPr>
        <w:t xml:space="preserve">in a </w:t>
      </w:r>
      <w:r w:rsidRPr="000E35E5">
        <w:rPr>
          <w:rFonts w:ascii="Times New Roman" w:hAnsi="Times New Roman" w:cs="Times New Roman"/>
          <w:b/>
          <w:bCs/>
          <w:sz w:val="32"/>
          <w:szCs w:val="32"/>
        </w:rPr>
        <w:t>C</w:t>
      </w:r>
      <w:r w:rsidR="00CB63BE" w:rsidRPr="000E35E5">
        <w:rPr>
          <w:rFonts w:ascii="Times New Roman" w:hAnsi="Times New Roman" w:cs="Times New Roman"/>
          <w:b/>
          <w:bCs/>
          <w:sz w:val="32"/>
          <w:szCs w:val="32"/>
        </w:rPr>
        <w:t xml:space="preserve">hild and </w:t>
      </w:r>
      <w:r w:rsidRPr="000E35E5">
        <w:rPr>
          <w:rFonts w:ascii="Times New Roman" w:hAnsi="Times New Roman" w:cs="Times New Roman"/>
          <w:b/>
          <w:bCs/>
          <w:sz w:val="32"/>
          <w:szCs w:val="32"/>
        </w:rPr>
        <w:t>F</w:t>
      </w:r>
      <w:r w:rsidR="00CB63BE" w:rsidRPr="000E35E5">
        <w:rPr>
          <w:rFonts w:ascii="Times New Roman" w:hAnsi="Times New Roman" w:cs="Times New Roman"/>
          <w:b/>
          <w:bCs/>
          <w:sz w:val="32"/>
          <w:szCs w:val="32"/>
        </w:rPr>
        <w:t xml:space="preserve">amily </w:t>
      </w:r>
      <w:r w:rsidRPr="000E35E5">
        <w:rPr>
          <w:rFonts w:ascii="Times New Roman" w:hAnsi="Times New Roman" w:cs="Times New Roman"/>
          <w:b/>
          <w:bCs/>
          <w:sz w:val="32"/>
          <w:szCs w:val="32"/>
        </w:rPr>
        <w:t>S</w:t>
      </w:r>
      <w:r w:rsidR="00CB63BE" w:rsidRPr="000E35E5">
        <w:rPr>
          <w:rFonts w:ascii="Times New Roman" w:hAnsi="Times New Roman" w:cs="Times New Roman"/>
          <w:b/>
          <w:bCs/>
          <w:sz w:val="32"/>
          <w:szCs w:val="32"/>
        </w:rPr>
        <w:t xml:space="preserve">ervice </w:t>
      </w:r>
    </w:p>
    <w:p w14:paraId="4B73F688" w14:textId="451474BE" w:rsidR="009E0020" w:rsidRPr="009E0020" w:rsidRDefault="009E0020" w:rsidP="00063016">
      <w:pPr>
        <w:spacing w:line="240" w:lineRule="auto"/>
        <w:ind w:right="-732"/>
        <w:rPr>
          <w:rFonts w:ascii="Times New Roman" w:hAnsi="Times New Roman" w:cs="Times New Roman"/>
          <w:b/>
          <w:bCs/>
          <w:sz w:val="24"/>
          <w:szCs w:val="24"/>
        </w:rPr>
      </w:pPr>
      <w:r w:rsidRPr="009E0020">
        <w:rPr>
          <w:rFonts w:ascii="Times New Roman" w:hAnsi="Times New Roman" w:cs="Times New Roman"/>
          <w:b/>
          <w:bCs/>
          <w:sz w:val="24"/>
          <w:szCs w:val="24"/>
        </w:rPr>
        <w:t xml:space="preserve">Flynn, S., </w:t>
      </w:r>
      <w:proofErr w:type="spellStart"/>
      <w:r w:rsidRPr="009E0020">
        <w:rPr>
          <w:rFonts w:ascii="Times New Roman" w:hAnsi="Times New Roman" w:cs="Times New Roman"/>
          <w:b/>
          <w:bCs/>
          <w:sz w:val="24"/>
          <w:szCs w:val="24"/>
        </w:rPr>
        <w:t>Lakkshme</w:t>
      </w:r>
      <w:proofErr w:type="spellEnd"/>
      <w:r w:rsidRPr="009E0020">
        <w:rPr>
          <w:rFonts w:ascii="Times New Roman" w:hAnsi="Times New Roman" w:cs="Times New Roman"/>
          <w:b/>
          <w:bCs/>
          <w:sz w:val="24"/>
          <w:szCs w:val="24"/>
        </w:rPr>
        <w:t xml:space="preserve"> Sundaresan, </w:t>
      </w:r>
      <w:r w:rsidRPr="009E0020">
        <w:rPr>
          <w:rFonts w:ascii="Times New Roman" w:hAnsi="Times New Roman" w:cs="Times New Roman"/>
          <w:b/>
          <w:bCs/>
          <w:sz w:val="24"/>
          <w:szCs w:val="24"/>
        </w:rPr>
        <w:t xml:space="preserve">S., and </w:t>
      </w:r>
      <w:r w:rsidRPr="009E0020">
        <w:rPr>
          <w:rFonts w:ascii="Times New Roman" w:hAnsi="Times New Roman" w:cs="Times New Roman"/>
          <w:b/>
          <w:bCs/>
          <w:sz w:val="24"/>
          <w:szCs w:val="24"/>
        </w:rPr>
        <w:t>Caffrey</w:t>
      </w:r>
      <w:r w:rsidRPr="009E0020">
        <w:rPr>
          <w:rFonts w:ascii="Times New Roman" w:hAnsi="Times New Roman" w:cs="Times New Roman"/>
          <w:b/>
          <w:bCs/>
          <w:sz w:val="24"/>
          <w:szCs w:val="24"/>
        </w:rPr>
        <w:t xml:space="preserve">, L. </w:t>
      </w:r>
    </w:p>
    <w:p w14:paraId="1BB6B16A" w14:textId="4C0E68EE" w:rsidR="009E0020" w:rsidRPr="009E0020" w:rsidRDefault="009E0020" w:rsidP="00063016">
      <w:pPr>
        <w:spacing w:line="240" w:lineRule="auto"/>
        <w:ind w:right="-732"/>
        <w:rPr>
          <w:rFonts w:ascii="Times New Roman" w:hAnsi="Times New Roman" w:cs="Times New Roman"/>
          <w:b/>
          <w:bCs/>
          <w:sz w:val="24"/>
          <w:szCs w:val="24"/>
        </w:rPr>
      </w:pPr>
      <w:r w:rsidRPr="009E0020">
        <w:rPr>
          <w:rFonts w:ascii="Times New Roman" w:hAnsi="Times New Roman" w:cs="Times New Roman"/>
          <w:b/>
          <w:bCs/>
          <w:sz w:val="24"/>
          <w:szCs w:val="24"/>
        </w:rPr>
        <w:t>British Journal of Social Work</w:t>
      </w:r>
      <w:r>
        <w:rPr>
          <w:rFonts w:ascii="Times New Roman" w:hAnsi="Times New Roman" w:cs="Times New Roman"/>
          <w:b/>
          <w:bCs/>
          <w:sz w:val="24"/>
          <w:szCs w:val="24"/>
        </w:rPr>
        <w:t xml:space="preserve">, </w:t>
      </w:r>
      <w:r w:rsidRPr="009E0020">
        <w:rPr>
          <w:rFonts w:ascii="Times New Roman" w:hAnsi="Times New Roman" w:cs="Times New Roman"/>
          <w:b/>
          <w:bCs/>
          <w:sz w:val="24"/>
          <w:szCs w:val="24"/>
        </w:rPr>
        <w:t xml:space="preserve">bcae037, </w:t>
      </w:r>
      <w:hyperlink r:id="rId6" w:history="1">
        <w:r w:rsidRPr="00457391">
          <w:rPr>
            <w:rStyle w:val="Hyperlink"/>
            <w:rFonts w:ascii="Times New Roman" w:hAnsi="Times New Roman" w:cs="Times New Roman"/>
            <w:b/>
            <w:bCs/>
            <w:sz w:val="24"/>
            <w:szCs w:val="24"/>
          </w:rPr>
          <w:t>https://doi.org/10.1093/bjsw/bcae037</w:t>
        </w:r>
      </w:hyperlink>
      <w:r>
        <w:rPr>
          <w:rFonts w:ascii="Times New Roman" w:hAnsi="Times New Roman" w:cs="Times New Roman"/>
          <w:b/>
          <w:bCs/>
          <w:sz w:val="24"/>
          <w:szCs w:val="24"/>
        </w:rPr>
        <w:t xml:space="preserve"> </w:t>
      </w:r>
    </w:p>
    <w:p w14:paraId="339C4074" w14:textId="77777777" w:rsidR="009E0020" w:rsidRPr="000E35E5" w:rsidRDefault="009E0020" w:rsidP="00063016">
      <w:pPr>
        <w:spacing w:line="240" w:lineRule="auto"/>
        <w:ind w:right="-732"/>
        <w:rPr>
          <w:rFonts w:ascii="Times New Roman" w:hAnsi="Times New Roman" w:cs="Times New Roman"/>
          <w:b/>
          <w:bCs/>
          <w:sz w:val="32"/>
          <w:szCs w:val="32"/>
        </w:rPr>
      </w:pPr>
    </w:p>
    <w:p w14:paraId="4C50E43F" w14:textId="4BA672D6" w:rsidR="008B691C" w:rsidRDefault="007A023A" w:rsidP="00387476">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Of utmost concern for effective </w:t>
      </w:r>
      <w:r w:rsidRPr="008C1EC2">
        <w:rPr>
          <w:rFonts w:ascii="Times New Roman" w:hAnsi="Times New Roman" w:cs="Times New Roman"/>
          <w:sz w:val="24"/>
          <w:szCs w:val="24"/>
        </w:rPr>
        <w:t>child</w:t>
      </w:r>
      <w:r w:rsidR="001C0987">
        <w:rPr>
          <w:rFonts w:ascii="Times New Roman" w:hAnsi="Times New Roman" w:cs="Times New Roman"/>
          <w:sz w:val="24"/>
          <w:szCs w:val="24"/>
        </w:rPr>
        <w:t xml:space="preserve"> protection and child</w:t>
      </w:r>
      <w:r w:rsidRPr="008C1EC2">
        <w:rPr>
          <w:rFonts w:ascii="Times New Roman" w:hAnsi="Times New Roman" w:cs="Times New Roman"/>
          <w:sz w:val="24"/>
          <w:szCs w:val="24"/>
        </w:rPr>
        <w:t xml:space="preserve"> and family services</w:t>
      </w:r>
      <w:r>
        <w:rPr>
          <w:rFonts w:ascii="Times New Roman" w:hAnsi="Times New Roman" w:cs="Times New Roman"/>
          <w:sz w:val="24"/>
          <w:szCs w:val="24"/>
        </w:rPr>
        <w:t xml:space="preserve"> is e</w:t>
      </w:r>
      <w:r w:rsidR="008C1EC2" w:rsidRPr="008C1EC2">
        <w:rPr>
          <w:rFonts w:ascii="Times New Roman" w:hAnsi="Times New Roman" w:cs="Times New Roman"/>
          <w:sz w:val="24"/>
          <w:szCs w:val="24"/>
        </w:rPr>
        <w:t>vidence-based practice</w:t>
      </w:r>
      <w:r w:rsidR="008C1EC2">
        <w:rPr>
          <w:rFonts w:ascii="Times New Roman" w:hAnsi="Times New Roman" w:cs="Times New Roman"/>
          <w:sz w:val="24"/>
          <w:szCs w:val="24"/>
        </w:rPr>
        <w:t>.</w:t>
      </w:r>
      <w:r w:rsidR="008C1EC2" w:rsidRPr="008C1EC2">
        <w:rPr>
          <w:rFonts w:ascii="Times New Roman" w:hAnsi="Times New Roman" w:cs="Times New Roman"/>
          <w:sz w:val="24"/>
          <w:szCs w:val="24"/>
        </w:rPr>
        <w:t xml:space="preserve"> </w:t>
      </w:r>
      <w:r w:rsidR="00CB63BE">
        <w:rPr>
          <w:rFonts w:ascii="Times New Roman" w:hAnsi="Times New Roman" w:cs="Times New Roman"/>
          <w:sz w:val="24"/>
          <w:szCs w:val="24"/>
        </w:rPr>
        <w:t xml:space="preserve">There is an onus of accountability on providers of </w:t>
      </w:r>
      <w:r w:rsidR="00CB63BE" w:rsidRPr="00CB63BE">
        <w:rPr>
          <w:rFonts w:ascii="Times New Roman" w:hAnsi="Times New Roman" w:cs="Times New Roman"/>
          <w:sz w:val="24"/>
          <w:szCs w:val="24"/>
        </w:rPr>
        <w:t xml:space="preserve">therapeutic services </w:t>
      </w:r>
      <w:r w:rsidR="00CB63BE">
        <w:rPr>
          <w:rFonts w:ascii="Times New Roman" w:hAnsi="Times New Roman" w:cs="Times New Roman"/>
          <w:sz w:val="24"/>
          <w:szCs w:val="24"/>
        </w:rPr>
        <w:t xml:space="preserve">to </w:t>
      </w:r>
      <w:r w:rsidR="008C1EC2">
        <w:rPr>
          <w:rFonts w:ascii="Times New Roman" w:hAnsi="Times New Roman" w:cs="Times New Roman"/>
          <w:sz w:val="24"/>
          <w:szCs w:val="24"/>
        </w:rPr>
        <w:t xml:space="preserve">establish the </w:t>
      </w:r>
      <w:r w:rsidR="00510DD0">
        <w:rPr>
          <w:rFonts w:ascii="Times New Roman" w:hAnsi="Times New Roman" w:cs="Times New Roman"/>
          <w:sz w:val="24"/>
          <w:szCs w:val="24"/>
        </w:rPr>
        <w:t xml:space="preserve">merit and </w:t>
      </w:r>
      <w:r w:rsidR="008C1EC2">
        <w:rPr>
          <w:rFonts w:ascii="Times New Roman" w:hAnsi="Times New Roman" w:cs="Times New Roman"/>
          <w:sz w:val="24"/>
          <w:szCs w:val="24"/>
        </w:rPr>
        <w:t>cost efficiency of their work</w:t>
      </w:r>
      <w:r w:rsidR="00CB63BE">
        <w:rPr>
          <w:rFonts w:ascii="Times New Roman" w:hAnsi="Times New Roman" w:cs="Times New Roman"/>
          <w:sz w:val="24"/>
          <w:szCs w:val="24"/>
        </w:rPr>
        <w:t xml:space="preserve">. </w:t>
      </w:r>
      <w:r w:rsidR="00FA67A5">
        <w:rPr>
          <w:rFonts w:ascii="Times New Roman" w:hAnsi="Times New Roman" w:cs="Times New Roman"/>
          <w:sz w:val="24"/>
          <w:szCs w:val="24"/>
        </w:rPr>
        <w:t xml:space="preserve">Developing </w:t>
      </w:r>
      <w:r w:rsidR="00510DD0">
        <w:rPr>
          <w:rFonts w:ascii="Times New Roman" w:hAnsi="Times New Roman" w:cs="Times New Roman"/>
          <w:sz w:val="24"/>
          <w:szCs w:val="24"/>
        </w:rPr>
        <w:t>standardised</w:t>
      </w:r>
      <w:r w:rsidR="00FA67A5">
        <w:rPr>
          <w:rFonts w:ascii="Times New Roman" w:hAnsi="Times New Roman" w:cs="Times New Roman"/>
          <w:sz w:val="24"/>
          <w:szCs w:val="24"/>
        </w:rPr>
        <w:t xml:space="preserve"> </w:t>
      </w:r>
      <w:r w:rsidR="00FA67A5" w:rsidRPr="00FA67A5">
        <w:rPr>
          <w:rFonts w:ascii="Times New Roman" w:hAnsi="Times New Roman" w:cs="Times New Roman"/>
          <w:sz w:val="24"/>
          <w:szCs w:val="24"/>
        </w:rPr>
        <w:t xml:space="preserve">evidence-based </w:t>
      </w:r>
      <w:r w:rsidR="00FA67A5">
        <w:rPr>
          <w:rFonts w:ascii="Times New Roman" w:hAnsi="Times New Roman" w:cs="Times New Roman"/>
          <w:sz w:val="24"/>
          <w:szCs w:val="24"/>
        </w:rPr>
        <w:t>outcome</w:t>
      </w:r>
      <w:r w:rsidR="00510DD0">
        <w:rPr>
          <w:rFonts w:ascii="Times New Roman" w:hAnsi="Times New Roman" w:cs="Times New Roman"/>
          <w:sz w:val="24"/>
          <w:szCs w:val="24"/>
        </w:rPr>
        <w:t xml:space="preserve"> measures</w:t>
      </w:r>
      <w:r w:rsidR="00FA67A5">
        <w:rPr>
          <w:rFonts w:ascii="Times New Roman" w:hAnsi="Times New Roman" w:cs="Times New Roman"/>
          <w:sz w:val="24"/>
          <w:szCs w:val="24"/>
        </w:rPr>
        <w:t xml:space="preserve"> for children and families, toward which the service provider </w:t>
      </w:r>
      <w:r w:rsidR="00510DD0">
        <w:rPr>
          <w:rFonts w:ascii="Times New Roman" w:hAnsi="Times New Roman" w:cs="Times New Roman"/>
          <w:sz w:val="24"/>
          <w:szCs w:val="24"/>
        </w:rPr>
        <w:t>can</w:t>
      </w:r>
      <w:r w:rsidR="00FA67A5">
        <w:rPr>
          <w:rFonts w:ascii="Times New Roman" w:hAnsi="Times New Roman" w:cs="Times New Roman"/>
          <w:sz w:val="24"/>
          <w:szCs w:val="24"/>
        </w:rPr>
        <w:t xml:space="preserve"> strive, is </w:t>
      </w:r>
      <w:r w:rsidR="00FA67A5" w:rsidRPr="00FA67A5">
        <w:rPr>
          <w:rFonts w:ascii="Times New Roman" w:hAnsi="Times New Roman" w:cs="Times New Roman"/>
          <w:sz w:val="24"/>
          <w:szCs w:val="24"/>
        </w:rPr>
        <w:t>assuredly</w:t>
      </w:r>
      <w:r w:rsidR="00FA67A5">
        <w:rPr>
          <w:rFonts w:ascii="Times New Roman" w:hAnsi="Times New Roman" w:cs="Times New Roman"/>
          <w:sz w:val="24"/>
          <w:szCs w:val="24"/>
        </w:rPr>
        <w:t xml:space="preserve"> </w:t>
      </w:r>
      <w:r w:rsidR="008C1EC2">
        <w:rPr>
          <w:rFonts w:ascii="Times New Roman" w:hAnsi="Times New Roman" w:cs="Times New Roman"/>
          <w:sz w:val="24"/>
          <w:szCs w:val="24"/>
        </w:rPr>
        <w:t>required as a</w:t>
      </w:r>
      <w:r w:rsidR="00FA67A5">
        <w:rPr>
          <w:rFonts w:ascii="Times New Roman" w:hAnsi="Times New Roman" w:cs="Times New Roman"/>
          <w:sz w:val="24"/>
          <w:szCs w:val="24"/>
        </w:rPr>
        <w:t xml:space="preserve"> yardstick against which progress can be measured and </w:t>
      </w:r>
      <w:r w:rsidR="008C1EC2">
        <w:rPr>
          <w:rFonts w:ascii="Times New Roman" w:hAnsi="Times New Roman" w:cs="Times New Roman"/>
          <w:sz w:val="24"/>
          <w:szCs w:val="24"/>
        </w:rPr>
        <w:t>modified</w:t>
      </w:r>
      <w:r w:rsidR="00FA67A5">
        <w:rPr>
          <w:rFonts w:ascii="Times New Roman" w:hAnsi="Times New Roman" w:cs="Times New Roman"/>
          <w:sz w:val="24"/>
          <w:szCs w:val="24"/>
        </w:rPr>
        <w:t>. Yet,</w:t>
      </w:r>
      <w:r w:rsidR="008C1EC2">
        <w:rPr>
          <w:rFonts w:ascii="Times New Roman" w:hAnsi="Times New Roman" w:cs="Times New Roman"/>
          <w:sz w:val="24"/>
          <w:szCs w:val="24"/>
        </w:rPr>
        <w:t xml:space="preserve"> outcome </w:t>
      </w:r>
      <w:r w:rsidR="008C1EC2" w:rsidRPr="008C1EC2">
        <w:rPr>
          <w:rFonts w:ascii="Times New Roman" w:hAnsi="Times New Roman" w:cs="Times New Roman"/>
          <w:sz w:val="24"/>
          <w:szCs w:val="24"/>
        </w:rPr>
        <w:t>measures</w:t>
      </w:r>
      <w:r w:rsidR="008C1EC2">
        <w:rPr>
          <w:rFonts w:ascii="Times New Roman" w:hAnsi="Times New Roman" w:cs="Times New Roman"/>
          <w:sz w:val="24"/>
          <w:szCs w:val="24"/>
        </w:rPr>
        <w:t xml:space="preserve"> </w:t>
      </w:r>
      <w:r w:rsidR="00510DD0">
        <w:rPr>
          <w:rFonts w:ascii="Times New Roman" w:hAnsi="Times New Roman" w:cs="Times New Roman"/>
          <w:sz w:val="24"/>
          <w:szCs w:val="24"/>
        </w:rPr>
        <w:t xml:space="preserve">will </w:t>
      </w:r>
      <w:r w:rsidR="008C1EC2">
        <w:rPr>
          <w:rFonts w:ascii="Times New Roman" w:hAnsi="Times New Roman" w:cs="Times New Roman"/>
          <w:sz w:val="24"/>
          <w:szCs w:val="24"/>
        </w:rPr>
        <w:t>only work in conducive organisational conditions. Specifically, to operationalise a suite of outcom</w:t>
      </w:r>
      <w:r w:rsidR="00973B3C">
        <w:rPr>
          <w:rFonts w:ascii="Times New Roman" w:hAnsi="Times New Roman" w:cs="Times New Roman"/>
          <w:sz w:val="24"/>
          <w:szCs w:val="24"/>
        </w:rPr>
        <w:t>e</w:t>
      </w:r>
      <w:r w:rsidR="008C1EC2">
        <w:rPr>
          <w:rFonts w:ascii="Times New Roman" w:hAnsi="Times New Roman" w:cs="Times New Roman"/>
          <w:sz w:val="24"/>
          <w:szCs w:val="24"/>
        </w:rPr>
        <w:t xml:space="preserve"> measures into a</w:t>
      </w:r>
      <w:r w:rsidR="00510DD0">
        <w:rPr>
          <w:rFonts w:ascii="Times New Roman" w:hAnsi="Times New Roman" w:cs="Times New Roman"/>
          <w:sz w:val="24"/>
          <w:szCs w:val="24"/>
        </w:rPr>
        <w:t xml:space="preserve"> complex</w:t>
      </w:r>
      <w:r w:rsidR="008C1EC2">
        <w:rPr>
          <w:rFonts w:ascii="Times New Roman" w:hAnsi="Times New Roman" w:cs="Times New Roman"/>
          <w:sz w:val="24"/>
          <w:szCs w:val="24"/>
        </w:rPr>
        <w:t xml:space="preserve"> organisation</w:t>
      </w:r>
      <w:r w:rsidR="008B691C">
        <w:rPr>
          <w:rFonts w:ascii="Times New Roman" w:hAnsi="Times New Roman" w:cs="Times New Roman"/>
          <w:sz w:val="24"/>
          <w:szCs w:val="24"/>
        </w:rPr>
        <w:t>,</w:t>
      </w:r>
      <w:r w:rsidR="008C1EC2">
        <w:rPr>
          <w:rFonts w:ascii="Times New Roman" w:hAnsi="Times New Roman" w:cs="Times New Roman"/>
          <w:sz w:val="24"/>
          <w:szCs w:val="24"/>
        </w:rPr>
        <w:t xml:space="preserve"> from administrative policy to grass roots practice, requires </w:t>
      </w:r>
      <w:r w:rsidR="00510DD0">
        <w:rPr>
          <w:rFonts w:ascii="Times New Roman" w:hAnsi="Times New Roman" w:cs="Times New Roman"/>
          <w:sz w:val="24"/>
          <w:szCs w:val="24"/>
        </w:rPr>
        <w:t>understanding of barriers and facilitators of</w:t>
      </w:r>
      <w:r w:rsidR="008C1EC2">
        <w:rPr>
          <w:rFonts w:ascii="Times New Roman" w:hAnsi="Times New Roman" w:cs="Times New Roman"/>
          <w:sz w:val="24"/>
          <w:szCs w:val="24"/>
        </w:rPr>
        <w:t xml:space="preserve"> implementation. </w:t>
      </w:r>
      <w:r w:rsidR="00510DD0">
        <w:rPr>
          <w:rFonts w:ascii="Times New Roman" w:hAnsi="Times New Roman" w:cs="Times New Roman"/>
          <w:sz w:val="24"/>
          <w:szCs w:val="24"/>
        </w:rPr>
        <w:t>Throug</w:t>
      </w:r>
      <w:r w:rsidR="007C4ECC">
        <w:rPr>
          <w:rFonts w:ascii="Times New Roman" w:hAnsi="Times New Roman" w:cs="Times New Roman"/>
          <w:sz w:val="24"/>
          <w:szCs w:val="24"/>
        </w:rPr>
        <w:t xml:space="preserve">h </w:t>
      </w:r>
      <w:r w:rsidR="00510DD0">
        <w:rPr>
          <w:rFonts w:ascii="Times New Roman" w:hAnsi="Times New Roman" w:cs="Times New Roman"/>
          <w:sz w:val="24"/>
          <w:szCs w:val="24"/>
        </w:rPr>
        <w:t>funded research, w</w:t>
      </w:r>
      <w:r w:rsidR="008C1EC2">
        <w:rPr>
          <w:rFonts w:ascii="Times New Roman" w:hAnsi="Times New Roman" w:cs="Times New Roman"/>
          <w:sz w:val="24"/>
          <w:szCs w:val="24"/>
        </w:rPr>
        <w:t xml:space="preserve">e </w:t>
      </w:r>
      <w:r w:rsidR="00510DD0">
        <w:rPr>
          <w:rFonts w:ascii="Times New Roman" w:hAnsi="Times New Roman" w:cs="Times New Roman"/>
          <w:sz w:val="24"/>
          <w:szCs w:val="24"/>
        </w:rPr>
        <w:t>investigate</w:t>
      </w:r>
      <w:r w:rsidR="008C1EC2">
        <w:rPr>
          <w:rFonts w:ascii="Times New Roman" w:hAnsi="Times New Roman" w:cs="Times New Roman"/>
          <w:sz w:val="24"/>
          <w:szCs w:val="24"/>
        </w:rPr>
        <w:t xml:space="preserve"> </w:t>
      </w:r>
      <w:r w:rsidR="00510DD0">
        <w:rPr>
          <w:rFonts w:ascii="Times New Roman" w:hAnsi="Times New Roman" w:cs="Times New Roman"/>
          <w:sz w:val="24"/>
          <w:szCs w:val="24"/>
        </w:rPr>
        <w:t xml:space="preserve">these factors within the </w:t>
      </w:r>
      <w:r w:rsidR="008C1EC2">
        <w:rPr>
          <w:rFonts w:ascii="Times New Roman" w:hAnsi="Times New Roman" w:cs="Times New Roman"/>
          <w:sz w:val="24"/>
          <w:szCs w:val="24"/>
        </w:rPr>
        <w:t xml:space="preserve">implementation </w:t>
      </w:r>
      <w:r w:rsidR="00510DD0">
        <w:rPr>
          <w:rFonts w:ascii="Times New Roman" w:hAnsi="Times New Roman" w:cs="Times New Roman"/>
          <w:sz w:val="24"/>
          <w:szCs w:val="24"/>
        </w:rPr>
        <w:t>of a new</w:t>
      </w:r>
      <w:r w:rsidR="008C1EC2">
        <w:rPr>
          <w:rFonts w:ascii="Times New Roman" w:hAnsi="Times New Roman" w:cs="Times New Roman"/>
          <w:sz w:val="24"/>
          <w:szCs w:val="24"/>
        </w:rPr>
        <w:t xml:space="preserve"> </w:t>
      </w:r>
      <w:proofErr w:type="gramStart"/>
      <w:r w:rsidR="008C1EC2">
        <w:rPr>
          <w:rFonts w:ascii="Times New Roman" w:hAnsi="Times New Roman" w:cs="Times New Roman"/>
          <w:sz w:val="24"/>
          <w:szCs w:val="24"/>
        </w:rPr>
        <w:t>outcomes</w:t>
      </w:r>
      <w:proofErr w:type="gramEnd"/>
      <w:r w:rsidR="008C1EC2">
        <w:rPr>
          <w:rFonts w:ascii="Times New Roman" w:hAnsi="Times New Roman" w:cs="Times New Roman"/>
          <w:sz w:val="24"/>
          <w:szCs w:val="24"/>
        </w:rPr>
        <w:t xml:space="preserve"> framework </w:t>
      </w:r>
      <w:r w:rsidR="007C4ECC">
        <w:rPr>
          <w:rFonts w:ascii="Times New Roman" w:hAnsi="Times New Roman" w:cs="Times New Roman"/>
          <w:sz w:val="24"/>
          <w:szCs w:val="24"/>
        </w:rPr>
        <w:t>i</w:t>
      </w:r>
      <w:r w:rsidR="008C1EC2">
        <w:rPr>
          <w:rFonts w:ascii="Times New Roman" w:hAnsi="Times New Roman" w:cs="Times New Roman"/>
          <w:sz w:val="24"/>
          <w:szCs w:val="24"/>
        </w:rPr>
        <w:t xml:space="preserve">n </w:t>
      </w:r>
      <w:r w:rsidR="003320BB">
        <w:rPr>
          <w:rFonts w:ascii="Times New Roman" w:hAnsi="Times New Roman" w:cs="Times New Roman"/>
          <w:sz w:val="24"/>
          <w:szCs w:val="24"/>
        </w:rPr>
        <w:t>a European</w:t>
      </w:r>
      <w:r w:rsidR="008B691C">
        <w:rPr>
          <w:rFonts w:ascii="Times New Roman" w:hAnsi="Times New Roman" w:cs="Times New Roman"/>
          <w:sz w:val="24"/>
          <w:szCs w:val="24"/>
        </w:rPr>
        <w:t xml:space="preserve"> </w:t>
      </w:r>
      <w:r w:rsidR="008C1EC2">
        <w:rPr>
          <w:rFonts w:ascii="Times New Roman" w:hAnsi="Times New Roman" w:cs="Times New Roman"/>
          <w:sz w:val="24"/>
          <w:szCs w:val="24"/>
        </w:rPr>
        <w:t>child and family service</w:t>
      </w:r>
      <w:r w:rsidR="008B691C">
        <w:rPr>
          <w:rFonts w:ascii="Times New Roman" w:hAnsi="Times New Roman" w:cs="Times New Roman"/>
          <w:sz w:val="24"/>
          <w:szCs w:val="24"/>
        </w:rPr>
        <w:t xml:space="preserve">. </w:t>
      </w:r>
      <w:r w:rsidR="00EB4837">
        <w:rPr>
          <w:rFonts w:ascii="Times New Roman" w:hAnsi="Times New Roman" w:cs="Times New Roman"/>
          <w:sz w:val="24"/>
          <w:szCs w:val="24"/>
        </w:rPr>
        <w:t>Following a literature review exercise, q</w:t>
      </w:r>
      <w:r w:rsidR="008B691C">
        <w:rPr>
          <w:rFonts w:ascii="Times New Roman" w:hAnsi="Times New Roman" w:cs="Times New Roman"/>
          <w:sz w:val="24"/>
          <w:szCs w:val="24"/>
        </w:rPr>
        <w:t>ualitative research findings from two focus groups targeted respectively at the managerial and frontline practitioner level, illuminate complex conditions</w:t>
      </w:r>
      <w:r w:rsidR="001F0AC7">
        <w:rPr>
          <w:rFonts w:ascii="Times New Roman" w:hAnsi="Times New Roman" w:cs="Times New Roman"/>
          <w:sz w:val="24"/>
          <w:szCs w:val="24"/>
        </w:rPr>
        <w:t xml:space="preserve"> and </w:t>
      </w:r>
      <w:r w:rsidR="007C4ECC">
        <w:rPr>
          <w:rFonts w:ascii="Times New Roman" w:hAnsi="Times New Roman" w:cs="Times New Roman"/>
          <w:sz w:val="24"/>
          <w:szCs w:val="24"/>
        </w:rPr>
        <w:t xml:space="preserve">underlying </w:t>
      </w:r>
      <w:r w:rsidR="00510DD0">
        <w:rPr>
          <w:rFonts w:ascii="Times New Roman" w:hAnsi="Times New Roman" w:cs="Times New Roman"/>
          <w:sz w:val="24"/>
          <w:szCs w:val="24"/>
        </w:rPr>
        <w:t>mechanisms</w:t>
      </w:r>
      <w:r w:rsidR="001F0AC7">
        <w:rPr>
          <w:rFonts w:ascii="Times New Roman" w:hAnsi="Times New Roman" w:cs="Times New Roman"/>
          <w:sz w:val="24"/>
          <w:szCs w:val="24"/>
        </w:rPr>
        <w:t>,</w:t>
      </w:r>
      <w:r w:rsidR="00510DD0">
        <w:rPr>
          <w:rFonts w:ascii="Times New Roman" w:hAnsi="Times New Roman" w:cs="Times New Roman"/>
          <w:sz w:val="24"/>
          <w:szCs w:val="24"/>
        </w:rPr>
        <w:t xml:space="preserve"> as well as attitudinal, resource and knowledge factors</w:t>
      </w:r>
      <w:r w:rsidR="007C4ECC">
        <w:rPr>
          <w:rFonts w:ascii="Times New Roman" w:hAnsi="Times New Roman" w:cs="Times New Roman"/>
          <w:sz w:val="24"/>
          <w:szCs w:val="24"/>
        </w:rPr>
        <w:t xml:space="preserve"> upon which implementation is predicated</w:t>
      </w:r>
      <w:r w:rsidR="002E7DBE">
        <w:rPr>
          <w:rFonts w:ascii="Times New Roman" w:hAnsi="Times New Roman" w:cs="Times New Roman"/>
          <w:sz w:val="24"/>
          <w:szCs w:val="24"/>
        </w:rPr>
        <w:t xml:space="preserve">. </w:t>
      </w:r>
      <w:r w:rsidR="007C4ECC">
        <w:rPr>
          <w:rFonts w:ascii="Times New Roman" w:hAnsi="Times New Roman" w:cs="Times New Roman"/>
          <w:sz w:val="24"/>
          <w:szCs w:val="24"/>
        </w:rPr>
        <w:t xml:space="preserve">We conclude with recommendations around establishing sustainable conditions and arrangements in organisations, to ensure </w:t>
      </w:r>
      <w:r w:rsidR="008B691C">
        <w:rPr>
          <w:rFonts w:ascii="Times New Roman" w:hAnsi="Times New Roman" w:cs="Times New Roman"/>
          <w:sz w:val="24"/>
          <w:szCs w:val="24"/>
        </w:rPr>
        <w:t xml:space="preserve">outcome measures </w:t>
      </w:r>
      <w:r w:rsidR="00D53C02">
        <w:rPr>
          <w:rFonts w:ascii="Times New Roman" w:hAnsi="Times New Roman" w:cs="Times New Roman"/>
          <w:sz w:val="24"/>
          <w:szCs w:val="24"/>
        </w:rPr>
        <w:t>act as</w:t>
      </w:r>
      <w:r w:rsidR="007C4ECC">
        <w:rPr>
          <w:rFonts w:ascii="Times New Roman" w:hAnsi="Times New Roman" w:cs="Times New Roman"/>
          <w:sz w:val="24"/>
          <w:szCs w:val="24"/>
        </w:rPr>
        <w:t xml:space="preserve"> effective instruments</w:t>
      </w:r>
      <w:r w:rsidR="00992811">
        <w:rPr>
          <w:rFonts w:ascii="Times New Roman" w:hAnsi="Times New Roman" w:cs="Times New Roman"/>
          <w:sz w:val="24"/>
          <w:szCs w:val="24"/>
        </w:rPr>
        <w:t>,</w:t>
      </w:r>
      <w:r w:rsidR="007C4ECC">
        <w:rPr>
          <w:rFonts w:ascii="Times New Roman" w:hAnsi="Times New Roman" w:cs="Times New Roman"/>
          <w:sz w:val="24"/>
          <w:szCs w:val="24"/>
        </w:rPr>
        <w:t xml:space="preserve"> rather than </w:t>
      </w:r>
      <w:r w:rsidR="008E03F0">
        <w:rPr>
          <w:rFonts w:ascii="Times New Roman" w:hAnsi="Times New Roman" w:cs="Times New Roman"/>
          <w:sz w:val="24"/>
          <w:szCs w:val="24"/>
        </w:rPr>
        <w:t>costl</w:t>
      </w:r>
      <w:r w:rsidR="00110B7C">
        <w:rPr>
          <w:rFonts w:ascii="Times New Roman" w:hAnsi="Times New Roman" w:cs="Times New Roman"/>
          <w:sz w:val="24"/>
          <w:szCs w:val="24"/>
        </w:rPr>
        <w:t>y and</w:t>
      </w:r>
      <w:r w:rsidR="008E03F0">
        <w:rPr>
          <w:rFonts w:ascii="Times New Roman" w:hAnsi="Times New Roman" w:cs="Times New Roman"/>
          <w:sz w:val="24"/>
          <w:szCs w:val="24"/>
        </w:rPr>
        <w:t xml:space="preserve"> </w:t>
      </w:r>
      <w:r w:rsidR="001F0AC7">
        <w:rPr>
          <w:rFonts w:ascii="Times New Roman" w:hAnsi="Times New Roman" w:cs="Times New Roman"/>
          <w:sz w:val="24"/>
          <w:szCs w:val="24"/>
        </w:rPr>
        <w:t xml:space="preserve">dispensable </w:t>
      </w:r>
      <w:r w:rsidR="008B691C">
        <w:rPr>
          <w:rFonts w:ascii="Times New Roman" w:hAnsi="Times New Roman" w:cs="Times New Roman"/>
          <w:sz w:val="24"/>
          <w:szCs w:val="24"/>
        </w:rPr>
        <w:t>paper exercise</w:t>
      </w:r>
      <w:r w:rsidR="007C4ECC">
        <w:rPr>
          <w:rFonts w:ascii="Times New Roman" w:hAnsi="Times New Roman" w:cs="Times New Roman"/>
          <w:sz w:val="24"/>
          <w:szCs w:val="24"/>
        </w:rPr>
        <w:t xml:space="preserve">s. </w:t>
      </w:r>
    </w:p>
    <w:p w14:paraId="03537D62" w14:textId="46DE9FC8" w:rsidR="008B691C" w:rsidRDefault="00D11CDF" w:rsidP="00387476">
      <w:pPr>
        <w:spacing w:line="360" w:lineRule="auto"/>
        <w:ind w:left="720"/>
        <w:jc w:val="both"/>
        <w:rPr>
          <w:rFonts w:ascii="Times New Roman" w:hAnsi="Times New Roman" w:cs="Times New Roman"/>
          <w:sz w:val="24"/>
          <w:szCs w:val="24"/>
        </w:rPr>
      </w:pPr>
      <w:r w:rsidRPr="00D11CDF">
        <w:rPr>
          <w:rFonts w:ascii="Times New Roman" w:hAnsi="Times New Roman" w:cs="Times New Roman"/>
          <w:b/>
          <w:bCs/>
          <w:sz w:val="24"/>
          <w:szCs w:val="24"/>
        </w:rPr>
        <w:t>Keywords:</w:t>
      </w:r>
      <w:r>
        <w:rPr>
          <w:rFonts w:ascii="Times New Roman" w:hAnsi="Times New Roman" w:cs="Times New Roman"/>
          <w:sz w:val="24"/>
          <w:szCs w:val="24"/>
        </w:rPr>
        <w:t xml:space="preserve"> </w:t>
      </w:r>
      <w:r w:rsidR="00EC079A">
        <w:rPr>
          <w:rFonts w:ascii="Times New Roman" w:hAnsi="Times New Roman" w:cs="Times New Roman"/>
          <w:sz w:val="24"/>
          <w:szCs w:val="24"/>
        </w:rPr>
        <w:t xml:space="preserve">child and family services; implementation; organisation; </w:t>
      </w:r>
      <w:r>
        <w:rPr>
          <w:rFonts w:ascii="Times New Roman" w:hAnsi="Times New Roman" w:cs="Times New Roman"/>
          <w:sz w:val="24"/>
          <w:szCs w:val="24"/>
        </w:rPr>
        <w:t>outcomes; outcome measures</w:t>
      </w:r>
    </w:p>
    <w:p w14:paraId="6061025E" w14:textId="49CC3E83" w:rsidR="004667EF" w:rsidRDefault="004667EF" w:rsidP="00D34B08">
      <w:pPr>
        <w:spacing w:line="36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Teaser Text </w:t>
      </w:r>
    </w:p>
    <w:p w14:paraId="4FD759C5" w14:textId="34BB0FBA" w:rsidR="00D11CDF" w:rsidRDefault="0010097C" w:rsidP="00041B84">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C</w:t>
      </w:r>
      <w:r w:rsidR="008909F3" w:rsidRPr="008909F3">
        <w:rPr>
          <w:rFonts w:ascii="Times New Roman" w:hAnsi="Times New Roman" w:cs="Times New Roman"/>
          <w:sz w:val="24"/>
          <w:szCs w:val="24"/>
        </w:rPr>
        <w:t xml:space="preserve">hild and family </w:t>
      </w:r>
      <w:r w:rsidR="00D34B08" w:rsidRPr="008909F3">
        <w:rPr>
          <w:rFonts w:ascii="Times New Roman" w:hAnsi="Times New Roman" w:cs="Times New Roman"/>
          <w:sz w:val="24"/>
          <w:szCs w:val="24"/>
        </w:rPr>
        <w:t xml:space="preserve">services </w:t>
      </w:r>
      <w:r>
        <w:rPr>
          <w:rFonts w:ascii="Times New Roman" w:hAnsi="Times New Roman" w:cs="Times New Roman"/>
          <w:sz w:val="24"/>
          <w:szCs w:val="24"/>
        </w:rPr>
        <w:t xml:space="preserve">where social workers are </w:t>
      </w:r>
      <w:r w:rsidR="00D34B08" w:rsidRPr="008909F3">
        <w:rPr>
          <w:rFonts w:ascii="Times New Roman" w:hAnsi="Times New Roman" w:cs="Times New Roman"/>
          <w:sz w:val="24"/>
          <w:szCs w:val="24"/>
        </w:rPr>
        <w:t>employed are increasingly required to be evidence-based</w:t>
      </w:r>
      <w:r>
        <w:rPr>
          <w:rFonts w:ascii="Times New Roman" w:hAnsi="Times New Roman" w:cs="Times New Roman"/>
          <w:sz w:val="24"/>
          <w:szCs w:val="24"/>
        </w:rPr>
        <w:t xml:space="preserve"> in showing an impact</w:t>
      </w:r>
      <w:r w:rsidR="00D34B08" w:rsidRPr="008909F3">
        <w:rPr>
          <w:rFonts w:ascii="Times New Roman" w:hAnsi="Times New Roman" w:cs="Times New Roman"/>
          <w:sz w:val="24"/>
          <w:szCs w:val="24"/>
        </w:rPr>
        <w:t xml:space="preserve"> and </w:t>
      </w:r>
      <w:r w:rsidR="00C72678">
        <w:rPr>
          <w:rFonts w:ascii="Times New Roman" w:hAnsi="Times New Roman" w:cs="Times New Roman"/>
          <w:sz w:val="24"/>
          <w:szCs w:val="24"/>
        </w:rPr>
        <w:t xml:space="preserve">in </w:t>
      </w:r>
      <w:r w:rsidR="00D34B08" w:rsidRPr="008909F3">
        <w:rPr>
          <w:rFonts w:ascii="Times New Roman" w:hAnsi="Times New Roman" w:cs="Times New Roman"/>
          <w:sz w:val="24"/>
          <w:szCs w:val="24"/>
        </w:rPr>
        <w:t>show</w:t>
      </w:r>
      <w:r w:rsidR="00C72678">
        <w:rPr>
          <w:rFonts w:ascii="Times New Roman" w:hAnsi="Times New Roman" w:cs="Times New Roman"/>
          <w:sz w:val="24"/>
          <w:szCs w:val="24"/>
        </w:rPr>
        <w:t>ing</w:t>
      </w:r>
      <w:r w:rsidR="00D34B08" w:rsidRPr="008909F3">
        <w:rPr>
          <w:rFonts w:ascii="Times New Roman" w:hAnsi="Times New Roman" w:cs="Times New Roman"/>
          <w:sz w:val="24"/>
          <w:szCs w:val="24"/>
        </w:rPr>
        <w:t xml:space="preserve"> value for money. </w:t>
      </w:r>
      <w:r>
        <w:rPr>
          <w:rFonts w:ascii="Times New Roman" w:hAnsi="Times New Roman" w:cs="Times New Roman"/>
          <w:sz w:val="24"/>
          <w:szCs w:val="24"/>
        </w:rPr>
        <w:t xml:space="preserve">One way that this can happen is by having clear outcomes for the </w:t>
      </w:r>
      <w:r>
        <w:rPr>
          <w:rFonts w:ascii="Times New Roman" w:hAnsi="Times New Roman" w:cs="Times New Roman"/>
          <w:sz w:val="24"/>
          <w:szCs w:val="24"/>
        </w:rPr>
        <w:lastRenderedPageBreak/>
        <w:t xml:space="preserve">service and then measuring how well the service meets those outcomes. In this research, we present findings of a study into the implementation of an </w:t>
      </w:r>
      <w:proofErr w:type="gramStart"/>
      <w:r>
        <w:rPr>
          <w:rFonts w:ascii="Times New Roman" w:hAnsi="Times New Roman" w:cs="Times New Roman"/>
          <w:sz w:val="24"/>
          <w:szCs w:val="24"/>
        </w:rPr>
        <w:t>outcomes</w:t>
      </w:r>
      <w:proofErr w:type="gramEnd"/>
      <w:r>
        <w:rPr>
          <w:rFonts w:ascii="Times New Roman" w:hAnsi="Times New Roman" w:cs="Times New Roman"/>
          <w:sz w:val="24"/>
          <w:szCs w:val="24"/>
        </w:rPr>
        <w:t xml:space="preserve"> framework in one child and family service. We share learning about what works and </w:t>
      </w:r>
      <w:r w:rsidR="00F31F64">
        <w:rPr>
          <w:rFonts w:ascii="Times New Roman" w:hAnsi="Times New Roman" w:cs="Times New Roman"/>
          <w:sz w:val="24"/>
          <w:szCs w:val="24"/>
        </w:rPr>
        <w:t xml:space="preserve">what </w:t>
      </w:r>
      <w:r>
        <w:rPr>
          <w:rFonts w:ascii="Times New Roman" w:hAnsi="Times New Roman" w:cs="Times New Roman"/>
          <w:sz w:val="24"/>
          <w:szCs w:val="24"/>
        </w:rPr>
        <w:t>doesn’t work</w:t>
      </w:r>
      <w:r w:rsidR="00041B84">
        <w:rPr>
          <w:rFonts w:ascii="Times New Roman" w:hAnsi="Times New Roman" w:cs="Times New Roman"/>
          <w:sz w:val="24"/>
          <w:szCs w:val="24"/>
        </w:rPr>
        <w:t xml:space="preserve"> when trying to measure outcomes. </w:t>
      </w:r>
    </w:p>
    <w:p w14:paraId="2F5BA30F" w14:textId="3204AA82" w:rsidR="00D11CDF" w:rsidRDefault="00D11CDF" w:rsidP="00063016">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Introduction </w:t>
      </w:r>
    </w:p>
    <w:p w14:paraId="2D55F0F0" w14:textId="76008686" w:rsidR="009449A7" w:rsidRPr="00212FE6" w:rsidRDefault="008268D6" w:rsidP="00063016">
      <w:pPr>
        <w:spacing w:after="0" w:line="480" w:lineRule="auto"/>
        <w:ind w:right="-873"/>
        <w:jc w:val="both"/>
        <w:rPr>
          <w:rFonts w:ascii="Times New Roman" w:eastAsia="Times New Roman" w:hAnsi="Times New Roman" w:cs="Times New Roman"/>
          <w:sz w:val="24"/>
          <w:szCs w:val="24"/>
        </w:rPr>
      </w:pPr>
      <w:r w:rsidRPr="00387476">
        <w:rPr>
          <w:rFonts w:ascii="Times New Roman" w:eastAsia="Times New Roman" w:hAnsi="Times New Roman" w:cs="Times New Roman"/>
          <w:sz w:val="24"/>
          <w:szCs w:val="24"/>
        </w:rPr>
        <w:t>Increasing focus on accountability and transparency of publicly funded services</w:t>
      </w:r>
      <w:r w:rsidR="004A71C1" w:rsidRPr="00212FE6">
        <w:rPr>
          <w:rFonts w:ascii="Times New Roman" w:eastAsia="Times New Roman" w:hAnsi="Times New Roman" w:cs="Times New Roman"/>
          <w:sz w:val="24"/>
          <w:szCs w:val="24"/>
        </w:rPr>
        <w:t xml:space="preserve"> (Van </w:t>
      </w:r>
      <w:proofErr w:type="spellStart"/>
      <w:r w:rsidR="004A71C1" w:rsidRPr="00212FE6">
        <w:rPr>
          <w:rFonts w:ascii="Times New Roman" w:eastAsia="Times New Roman" w:hAnsi="Times New Roman" w:cs="Times New Roman"/>
          <w:sz w:val="24"/>
          <w:szCs w:val="24"/>
        </w:rPr>
        <w:t>Dooren</w:t>
      </w:r>
      <w:proofErr w:type="spellEnd"/>
      <w:r w:rsidR="00AC7ED1" w:rsidRPr="00212FE6">
        <w:rPr>
          <w:rFonts w:ascii="Times New Roman" w:eastAsia="Times New Roman" w:hAnsi="Times New Roman" w:cs="Times New Roman"/>
          <w:sz w:val="24"/>
          <w:szCs w:val="24"/>
        </w:rPr>
        <w:t xml:space="preserve"> et al</w:t>
      </w:r>
      <w:r w:rsidR="009822D7">
        <w:rPr>
          <w:rFonts w:ascii="Times New Roman" w:eastAsia="Times New Roman" w:hAnsi="Times New Roman" w:cs="Times New Roman"/>
          <w:sz w:val="24"/>
          <w:szCs w:val="24"/>
        </w:rPr>
        <w:t>.</w:t>
      </w:r>
      <w:r w:rsidR="00AC7ED1" w:rsidRPr="00212FE6">
        <w:rPr>
          <w:rFonts w:ascii="Times New Roman" w:eastAsia="Times New Roman" w:hAnsi="Times New Roman" w:cs="Times New Roman"/>
          <w:sz w:val="24"/>
          <w:szCs w:val="24"/>
        </w:rPr>
        <w:t xml:space="preserve"> 2015)</w:t>
      </w:r>
      <w:r w:rsidR="00250C36" w:rsidRPr="00387476">
        <w:rPr>
          <w:rFonts w:ascii="Times New Roman" w:eastAsia="Times New Roman" w:hAnsi="Times New Roman" w:cs="Times New Roman"/>
          <w:sz w:val="24"/>
          <w:szCs w:val="24"/>
        </w:rPr>
        <w:t xml:space="preserve">, combined with advances in </w:t>
      </w:r>
      <w:r w:rsidR="00F42A0B" w:rsidRPr="00212FE6">
        <w:rPr>
          <w:rFonts w:ascii="Times New Roman" w:eastAsia="Times New Roman" w:hAnsi="Times New Roman" w:cs="Times New Roman"/>
          <w:sz w:val="24"/>
          <w:szCs w:val="24"/>
        </w:rPr>
        <w:t>evaluation</w:t>
      </w:r>
      <w:r w:rsidR="00250C36" w:rsidRPr="00387476">
        <w:rPr>
          <w:rFonts w:ascii="Times New Roman" w:eastAsia="Times New Roman" w:hAnsi="Times New Roman" w:cs="Times New Roman"/>
          <w:sz w:val="24"/>
          <w:szCs w:val="24"/>
        </w:rPr>
        <w:t xml:space="preserve"> methodolog</w:t>
      </w:r>
      <w:r w:rsidR="00F42A0B" w:rsidRPr="00212FE6">
        <w:rPr>
          <w:rFonts w:ascii="Times New Roman" w:eastAsia="Times New Roman" w:hAnsi="Times New Roman" w:cs="Times New Roman"/>
          <w:sz w:val="24"/>
          <w:szCs w:val="24"/>
        </w:rPr>
        <w:t>ies (</w:t>
      </w:r>
      <w:proofErr w:type="spellStart"/>
      <w:r w:rsidR="00F42A0B" w:rsidRPr="00212FE6">
        <w:rPr>
          <w:rFonts w:ascii="Times New Roman" w:eastAsia="Times New Roman" w:hAnsi="Times New Roman" w:cs="Times New Roman"/>
          <w:sz w:val="24"/>
          <w:szCs w:val="24"/>
        </w:rPr>
        <w:t>Littell</w:t>
      </w:r>
      <w:proofErr w:type="spellEnd"/>
      <w:r w:rsidR="00F42A0B" w:rsidRPr="00212FE6">
        <w:rPr>
          <w:rFonts w:ascii="Times New Roman" w:eastAsia="Times New Roman" w:hAnsi="Times New Roman" w:cs="Times New Roman"/>
          <w:sz w:val="24"/>
          <w:szCs w:val="24"/>
        </w:rPr>
        <w:t xml:space="preserve"> </w:t>
      </w:r>
      <w:r w:rsidR="009822D7">
        <w:rPr>
          <w:rFonts w:ascii="Times New Roman" w:eastAsia="Times New Roman" w:hAnsi="Times New Roman" w:cs="Times New Roman"/>
          <w:sz w:val="24"/>
          <w:szCs w:val="24"/>
        </w:rPr>
        <w:t>and</w:t>
      </w:r>
      <w:r w:rsidR="00F42A0B" w:rsidRPr="00212FE6">
        <w:rPr>
          <w:rFonts w:ascii="Times New Roman" w:eastAsia="Times New Roman" w:hAnsi="Times New Roman" w:cs="Times New Roman"/>
          <w:sz w:val="24"/>
          <w:szCs w:val="24"/>
        </w:rPr>
        <w:t xml:space="preserve"> </w:t>
      </w:r>
      <w:proofErr w:type="spellStart"/>
      <w:r w:rsidR="00F42A0B" w:rsidRPr="00212FE6">
        <w:rPr>
          <w:rFonts w:ascii="Times New Roman" w:eastAsia="Times New Roman" w:hAnsi="Times New Roman" w:cs="Times New Roman"/>
          <w:sz w:val="24"/>
          <w:szCs w:val="24"/>
        </w:rPr>
        <w:t>Shlonsky</w:t>
      </w:r>
      <w:proofErr w:type="spellEnd"/>
      <w:r w:rsidR="00F42A0B" w:rsidRPr="00212FE6">
        <w:rPr>
          <w:rFonts w:ascii="Times New Roman" w:eastAsia="Times New Roman" w:hAnsi="Times New Roman" w:cs="Times New Roman"/>
          <w:sz w:val="24"/>
          <w:szCs w:val="24"/>
        </w:rPr>
        <w:t>, 20</w:t>
      </w:r>
      <w:r w:rsidR="00193169" w:rsidRPr="00387476">
        <w:rPr>
          <w:rFonts w:ascii="Times New Roman" w:eastAsia="Times New Roman" w:hAnsi="Times New Roman" w:cs="Times New Roman"/>
          <w:sz w:val="24"/>
          <w:szCs w:val="24"/>
        </w:rPr>
        <w:t>09</w:t>
      </w:r>
      <w:r w:rsidR="00F42A0B" w:rsidRPr="00212FE6">
        <w:rPr>
          <w:rFonts w:ascii="Times New Roman" w:eastAsia="Times New Roman" w:hAnsi="Times New Roman" w:cs="Times New Roman"/>
          <w:sz w:val="24"/>
          <w:szCs w:val="24"/>
        </w:rPr>
        <w:t>)</w:t>
      </w:r>
      <w:r w:rsidR="00250C36" w:rsidRPr="00387476">
        <w:rPr>
          <w:rFonts w:ascii="Times New Roman" w:eastAsia="Times New Roman" w:hAnsi="Times New Roman" w:cs="Times New Roman"/>
          <w:sz w:val="24"/>
          <w:szCs w:val="24"/>
        </w:rPr>
        <w:t>, ha</w:t>
      </w:r>
      <w:r w:rsidR="005910D1">
        <w:rPr>
          <w:rFonts w:ascii="Times New Roman" w:eastAsia="Times New Roman" w:hAnsi="Times New Roman" w:cs="Times New Roman"/>
          <w:sz w:val="24"/>
          <w:szCs w:val="24"/>
        </w:rPr>
        <w:t>s</w:t>
      </w:r>
      <w:r w:rsidR="00250C36" w:rsidRPr="00387476">
        <w:rPr>
          <w:rFonts w:ascii="Times New Roman" w:eastAsia="Times New Roman" w:hAnsi="Times New Roman" w:cs="Times New Roman"/>
          <w:sz w:val="24"/>
          <w:szCs w:val="24"/>
        </w:rPr>
        <w:t xml:space="preserve"> seen a growing </w:t>
      </w:r>
      <w:r w:rsidR="00D60977" w:rsidRPr="00387476">
        <w:rPr>
          <w:rFonts w:ascii="Times New Roman" w:eastAsia="Times New Roman" w:hAnsi="Times New Roman" w:cs="Times New Roman"/>
          <w:sz w:val="24"/>
          <w:szCs w:val="24"/>
        </w:rPr>
        <w:t xml:space="preserve">demand </w:t>
      </w:r>
      <w:r w:rsidR="00463E81" w:rsidRPr="00212FE6">
        <w:rPr>
          <w:rFonts w:ascii="Times New Roman" w:eastAsia="Times New Roman" w:hAnsi="Times New Roman" w:cs="Times New Roman"/>
          <w:sz w:val="24"/>
          <w:szCs w:val="24"/>
        </w:rPr>
        <w:t>to evidence</w:t>
      </w:r>
      <w:r w:rsidR="001F0AC7" w:rsidRPr="00212FE6">
        <w:rPr>
          <w:rFonts w:ascii="Times New Roman" w:eastAsia="Times New Roman" w:hAnsi="Times New Roman" w:cs="Times New Roman"/>
          <w:sz w:val="24"/>
          <w:szCs w:val="24"/>
        </w:rPr>
        <w:t xml:space="preserve"> </w:t>
      </w:r>
      <w:r w:rsidR="00360B1C" w:rsidRPr="00212FE6">
        <w:rPr>
          <w:rFonts w:ascii="Times New Roman" w:eastAsia="Times New Roman" w:hAnsi="Times New Roman" w:cs="Times New Roman"/>
          <w:sz w:val="24"/>
          <w:szCs w:val="24"/>
        </w:rPr>
        <w:t>cost efficiency</w:t>
      </w:r>
      <w:r w:rsidR="00463E81" w:rsidRPr="00212FE6">
        <w:rPr>
          <w:rFonts w:ascii="Times New Roman" w:eastAsia="Times New Roman" w:hAnsi="Times New Roman" w:cs="Times New Roman"/>
          <w:sz w:val="24"/>
          <w:szCs w:val="24"/>
        </w:rPr>
        <w:t xml:space="preserve"> and </w:t>
      </w:r>
      <w:r w:rsidR="00360B1C" w:rsidRPr="00212FE6">
        <w:rPr>
          <w:rFonts w:ascii="Times New Roman" w:eastAsia="Times New Roman" w:hAnsi="Times New Roman" w:cs="Times New Roman"/>
          <w:sz w:val="24"/>
          <w:szCs w:val="24"/>
        </w:rPr>
        <w:t xml:space="preserve">program effectiveness </w:t>
      </w:r>
      <w:r w:rsidR="00D60977" w:rsidRPr="00387476">
        <w:rPr>
          <w:rFonts w:ascii="Times New Roman" w:eastAsia="Times New Roman" w:hAnsi="Times New Roman" w:cs="Times New Roman"/>
          <w:sz w:val="24"/>
          <w:szCs w:val="24"/>
        </w:rPr>
        <w:t>of child and family services</w:t>
      </w:r>
      <w:r w:rsidR="001F0AC7" w:rsidRPr="00212FE6">
        <w:rPr>
          <w:rFonts w:ascii="Times New Roman" w:eastAsia="Times New Roman" w:hAnsi="Times New Roman" w:cs="Times New Roman"/>
          <w:sz w:val="24"/>
          <w:szCs w:val="24"/>
        </w:rPr>
        <w:t xml:space="preserve">. </w:t>
      </w:r>
      <w:r w:rsidR="00110B7C" w:rsidRPr="00212FE6">
        <w:rPr>
          <w:rFonts w:ascii="Times New Roman" w:eastAsia="Times New Roman" w:hAnsi="Times New Roman" w:cs="Times New Roman"/>
          <w:sz w:val="24"/>
          <w:szCs w:val="24"/>
        </w:rPr>
        <w:t>Within this,</w:t>
      </w:r>
      <w:r w:rsidR="001F0AC7" w:rsidRPr="00212FE6">
        <w:rPr>
          <w:rFonts w:ascii="Times New Roman" w:eastAsia="Times New Roman" w:hAnsi="Times New Roman" w:cs="Times New Roman"/>
          <w:sz w:val="24"/>
          <w:szCs w:val="24"/>
        </w:rPr>
        <w:t xml:space="preserve"> evidence-based policies and practices are </w:t>
      </w:r>
      <w:r w:rsidR="00F2468E" w:rsidRPr="00212FE6">
        <w:rPr>
          <w:rFonts w:ascii="Times New Roman" w:eastAsia="Times New Roman" w:hAnsi="Times New Roman" w:cs="Times New Roman"/>
          <w:sz w:val="24"/>
          <w:szCs w:val="24"/>
        </w:rPr>
        <w:t>increasingly valued</w:t>
      </w:r>
      <w:r w:rsidR="001F0AC7" w:rsidRPr="00212FE6">
        <w:rPr>
          <w:rFonts w:ascii="Times New Roman" w:eastAsia="Times New Roman" w:hAnsi="Times New Roman" w:cs="Times New Roman"/>
          <w:sz w:val="24"/>
          <w:szCs w:val="24"/>
        </w:rPr>
        <w:t xml:space="preserve"> above </w:t>
      </w:r>
      <w:r w:rsidR="00F2468E" w:rsidRPr="00212FE6">
        <w:rPr>
          <w:rFonts w:ascii="Times New Roman" w:eastAsia="Times New Roman" w:hAnsi="Times New Roman" w:cs="Times New Roman"/>
          <w:sz w:val="24"/>
          <w:szCs w:val="24"/>
        </w:rPr>
        <w:t xml:space="preserve">ad hoc or </w:t>
      </w:r>
      <w:r w:rsidR="001F0AC7" w:rsidRPr="00212FE6">
        <w:rPr>
          <w:rFonts w:ascii="Times New Roman" w:eastAsia="Times New Roman" w:hAnsi="Times New Roman" w:cs="Times New Roman"/>
          <w:sz w:val="24"/>
          <w:szCs w:val="24"/>
        </w:rPr>
        <w:t>discretionary decision-making</w:t>
      </w:r>
      <w:r w:rsidR="00D31838" w:rsidRPr="00212FE6">
        <w:rPr>
          <w:rFonts w:ascii="Times New Roman" w:eastAsia="Times New Roman" w:hAnsi="Times New Roman" w:cs="Times New Roman"/>
          <w:sz w:val="24"/>
          <w:szCs w:val="24"/>
        </w:rPr>
        <w:t xml:space="preserve"> </w:t>
      </w:r>
      <w:r w:rsidR="00B653C5" w:rsidRPr="00212FE6">
        <w:rPr>
          <w:rFonts w:ascii="Times New Roman" w:eastAsia="Times New Roman" w:hAnsi="Times New Roman" w:cs="Times New Roman"/>
          <w:sz w:val="24"/>
          <w:szCs w:val="24"/>
        </w:rPr>
        <w:t>using</w:t>
      </w:r>
      <w:r w:rsidR="001F0AC7" w:rsidRPr="00212FE6">
        <w:rPr>
          <w:rFonts w:ascii="Times New Roman" w:eastAsia="Times New Roman" w:hAnsi="Times New Roman" w:cs="Times New Roman"/>
          <w:sz w:val="24"/>
          <w:szCs w:val="24"/>
        </w:rPr>
        <w:t xml:space="preserve"> practice wisdom </w:t>
      </w:r>
      <w:r w:rsidR="0094677C" w:rsidRPr="00212FE6">
        <w:rPr>
          <w:rFonts w:ascii="Times New Roman" w:eastAsia="Times New Roman" w:hAnsi="Times New Roman" w:cs="Times New Roman"/>
          <w:sz w:val="24"/>
          <w:szCs w:val="24"/>
        </w:rPr>
        <w:t>at</w:t>
      </w:r>
      <w:r w:rsidR="001F0AC7" w:rsidRPr="00212FE6">
        <w:rPr>
          <w:rFonts w:ascii="Times New Roman" w:eastAsia="Times New Roman" w:hAnsi="Times New Roman" w:cs="Times New Roman"/>
          <w:sz w:val="24"/>
          <w:szCs w:val="24"/>
        </w:rPr>
        <w:t xml:space="preserve"> the coalface</w:t>
      </w:r>
      <w:r w:rsidR="009449A7" w:rsidRPr="00212FE6">
        <w:rPr>
          <w:rFonts w:ascii="Times New Roman" w:eastAsia="Times New Roman" w:hAnsi="Times New Roman" w:cs="Times New Roman"/>
          <w:sz w:val="24"/>
          <w:szCs w:val="24"/>
        </w:rPr>
        <w:t xml:space="preserve"> (</w:t>
      </w:r>
      <w:r w:rsidR="009822D7" w:rsidRPr="00212FE6">
        <w:rPr>
          <w:rFonts w:ascii="Times New Roman" w:eastAsia="Times New Roman" w:hAnsi="Times New Roman" w:cs="Times New Roman"/>
          <w:sz w:val="24"/>
          <w:szCs w:val="24"/>
        </w:rPr>
        <w:t xml:space="preserve">Munro, 2004; Tilbury, 2004; </w:t>
      </w:r>
      <w:proofErr w:type="spellStart"/>
      <w:r w:rsidR="009822D7" w:rsidRPr="00212FE6">
        <w:rPr>
          <w:rFonts w:ascii="Times New Roman" w:eastAsia="Times New Roman" w:hAnsi="Times New Roman" w:cs="Times New Roman"/>
          <w:sz w:val="24"/>
          <w:szCs w:val="24"/>
        </w:rPr>
        <w:t>Soydan</w:t>
      </w:r>
      <w:proofErr w:type="spellEnd"/>
      <w:r w:rsidR="009822D7" w:rsidRPr="00212FE6">
        <w:rPr>
          <w:rFonts w:ascii="Times New Roman" w:eastAsia="Times New Roman" w:hAnsi="Times New Roman" w:cs="Times New Roman"/>
          <w:sz w:val="24"/>
          <w:szCs w:val="24"/>
        </w:rPr>
        <w:t>, 2007</w:t>
      </w:r>
      <w:r w:rsidR="009822D7">
        <w:rPr>
          <w:rFonts w:ascii="Times New Roman" w:eastAsia="Times New Roman" w:hAnsi="Times New Roman" w:cs="Times New Roman"/>
          <w:sz w:val="24"/>
          <w:szCs w:val="24"/>
        </w:rPr>
        <w:t xml:space="preserve">; </w:t>
      </w:r>
      <w:r w:rsidR="009449A7" w:rsidRPr="00212FE6">
        <w:rPr>
          <w:rFonts w:ascii="Times New Roman" w:eastAsia="Times New Roman" w:hAnsi="Times New Roman" w:cs="Times New Roman"/>
          <w:sz w:val="24"/>
          <w:szCs w:val="24"/>
        </w:rPr>
        <w:t>Lee and Nowell, 2014</w:t>
      </w:r>
      <w:r w:rsidR="006259B6">
        <w:rPr>
          <w:rFonts w:ascii="Times New Roman" w:eastAsia="Times New Roman" w:hAnsi="Times New Roman" w:cs="Times New Roman"/>
          <w:sz w:val="24"/>
          <w:szCs w:val="24"/>
        </w:rPr>
        <w:t xml:space="preserve">; </w:t>
      </w:r>
      <w:r w:rsidR="0068023C">
        <w:rPr>
          <w:rFonts w:ascii="Times New Roman" w:eastAsia="Times New Roman" w:hAnsi="Times New Roman" w:cs="Times New Roman"/>
          <w:sz w:val="24"/>
          <w:szCs w:val="24"/>
        </w:rPr>
        <w:t>Flynn</w:t>
      </w:r>
      <w:r w:rsidR="006259B6">
        <w:rPr>
          <w:rFonts w:ascii="Times New Roman" w:eastAsia="Times New Roman" w:hAnsi="Times New Roman" w:cs="Times New Roman"/>
          <w:sz w:val="24"/>
          <w:szCs w:val="24"/>
        </w:rPr>
        <w:t>, 2021a</w:t>
      </w:r>
      <w:r w:rsidR="009449A7" w:rsidRPr="00212FE6">
        <w:rPr>
          <w:rFonts w:ascii="Times New Roman" w:eastAsia="Times New Roman" w:hAnsi="Times New Roman" w:cs="Times New Roman"/>
          <w:sz w:val="24"/>
          <w:szCs w:val="24"/>
        </w:rPr>
        <w:t>). Intervening therapeutically in the lives of children and families, under the auspices of programs of support</w:t>
      </w:r>
      <w:r w:rsidR="001C0987">
        <w:rPr>
          <w:rFonts w:ascii="Times New Roman" w:eastAsia="Times New Roman" w:hAnsi="Times New Roman" w:cs="Times New Roman"/>
          <w:sz w:val="24"/>
          <w:szCs w:val="24"/>
        </w:rPr>
        <w:t xml:space="preserve"> to promote child welfare</w:t>
      </w:r>
      <w:r w:rsidR="009449A7" w:rsidRPr="00212FE6">
        <w:rPr>
          <w:rFonts w:ascii="Times New Roman" w:eastAsia="Times New Roman" w:hAnsi="Times New Roman" w:cs="Times New Roman"/>
          <w:sz w:val="24"/>
          <w:szCs w:val="24"/>
        </w:rPr>
        <w:t>, ought to be evidence</w:t>
      </w:r>
      <w:r w:rsidR="001006C0" w:rsidRPr="00212FE6">
        <w:rPr>
          <w:rFonts w:ascii="Times New Roman" w:eastAsia="Times New Roman" w:hAnsi="Times New Roman" w:cs="Times New Roman"/>
          <w:sz w:val="24"/>
          <w:szCs w:val="24"/>
        </w:rPr>
        <w:t>-</w:t>
      </w:r>
      <w:r w:rsidR="009449A7" w:rsidRPr="00212FE6">
        <w:rPr>
          <w:rFonts w:ascii="Times New Roman" w:eastAsia="Times New Roman" w:hAnsi="Times New Roman" w:cs="Times New Roman"/>
          <w:sz w:val="24"/>
          <w:szCs w:val="24"/>
        </w:rPr>
        <w:t>informed across all stages</w:t>
      </w:r>
      <w:r w:rsidR="00B4586C" w:rsidRPr="00212FE6">
        <w:rPr>
          <w:rFonts w:ascii="Times New Roman" w:eastAsia="Times New Roman" w:hAnsi="Times New Roman" w:cs="Times New Roman"/>
          <w:sz w:val="24"/>
          <w:szCs w:val="24"/>
        </w:rPr>
        <w:t>,</w:t>
      </w:r>
      <w:r w:rsidR="009449A7" w:rsidRPr="00212FE6">
        <w:rPr>
          <w:rFonts w:ascii="Times New Roman" w:eastAsia="Times New Roman" w:hAnsi="Times New Roman" w:cs="Times New Roman"/>
          <w:sz w:val="24"/>
          <w:szCs w:val="24"/>
        </w:rPr>
        <w:t xml:space="preserve"> from design to implementation</w:t>
      </w:r>
      <w:r w:rsidR="003A52AC" w:rsidRPr="00212FE6">
        <w:rPr>
          <w:rFonts w:ascii="Times New Roman" w:eastAsia="Times New Roman" w:hAnsi="Times New Roman" w:cs="Times New Roman"/>
          <w:sz w:val="24"/>
          <w:szCs w:val="24"/>
        </w:rPr>
        <w:t>,</w:t>
      </w:r>
      <w:r w:rsidR="009449A7" w:rsidRPr="00212FE6">
        <w:rPr>
          <w:rFonts w:ascii="Times New Roman" w:eastAsia="Times New Roman" w:hAnsi="Times New Roman" w:cs="Times New Roman"/>
          <w:sz w:val="24"/>
          <w:szCs w:val="24"/>
        </w:rPr>
        <w:t xml:space="preserve"> to evaluation (Head, 2008). </w:t>
      </w:r>
      <w:r w:rsidR="00D90FEA" w:rsidRPr="00212FE6">
        <w:rPr>
          <w:rFonts w:ascii="Times New Roman" w:eastAsia="Times New Roman" w:hAnsi="Times New Roman" w:cs="Times New Roman"/>
          <w:sz w:val="24"/>
          <w:szCs w:val="24"/>
        </w:rPr>
        <w:t>Indeed, e</w:t>
      </w:r>
      <w:r w:rsidR="00216D01" w:rsidRPr="00212FE6">
        <w:rPr>
          <w:rFonts w:ascii="Times New Roman" w:eastAsia="Times New Roman" w:hAnsi="Times New Roman" w:cs="Times New Roman"/>
          <w:sz w:val="24"/>
          <w:szCs w:val="24"/>
        </w:rPr>
        <w:t>vidence</w:t>
      </w:r>
      <w:r w:rsidR="00F136DF" w:rsidRPr="00212FE6">
        <w:rPr>
          <w:rFonts w:ascii="Times New Roman" w:eastAsia="Times New Roman" w:hAnsi="Times New Roman" w:cs="Times New Roman"/>
          <w:sz w:val="24"/>
          <w:szCs w:val="24"/>
        </w:rPr>
        <w:t xml:space="preserve"> can</w:t>
      </w:r>
      <w:r w:rsidR="00296758" w:rsidRPr="00212FE6">
        <w:rPr>
          <w:rFonts w:ascii="Times New Roman" w:eastAsia="Times New Roman" w:hAnsi="Times New Roman" w:cs="Times New Roman"/>
          <w:sz w:val="24"/>
          <w:szCs w:val="24"/>
        </w:rPr>
        <w:t xml:space="preserve"> </w:t>
      </w:r>
      <w:r w:rsidR="00E518B3" w:rsidRPr="00212FE6">
        <w:rPr>
          <w:rFonts w:ascii="Times New Roman" w:eastAsia="Times New Roman" w:hAnsi="Times New Roman" w:cs="Times New Roman"/>
          <w:sz w:val="24"/>
          <w:szCs w:val="24"/>
        </w:rPr>
        <w:t>support</w:t>
      </w:r>
      <w:r w:rsidR="00296758" w:rsidRPr="00212FE6">
        <w:rPr>
          <w:rFonts w:ascii="Times New Roman" w:eastAsia="Times New Roman" w:hAnsi="Times New Roman" w:cs="Times New Roman"/>
          <w:sz w:val="24"/>
          <w:szCs w:val="24"/>
        </w:rPr>
        <w:t xml:space="preserve"> programme</w:t>
      </w:r>
      <w:r w:rsidR="00E518B3" w:rsidRPr="00212FE6">
        <w:rPr>
          <w:rFonts w:ascii="Times New Roman" w:eastAsia="Times New Roman" w:hAnsi="Times New Roman" w:cs="Times New Roman"/>
          <w:sz w:val="24"/>
          <w:szCs w:val="24"/>
        </w:rPr>
        <w:t xml:space="preserve"> decision making</w:t>
      </w:r>
      <w:r w:rsidR="00296758" w:rsidRPr="00212FE6">
        <w:rPr>
          <w:rFonts w:ascii="Times New Roman" w:eastAsia="Times New Roman" w:hAnsi="Times New Roman" w:cs="Times New Roman"/>
          <w:sz w:val="24"/>
          <w:szCs w:val="24"/>
        </w:rPr>
        <w:t xml:space="preserve"> in a myriad of ways including</w:t>
      </w:r>
      <w:r w:rsidR="001B1703" w:rsidRPr="00212FE6">
        <w:rPr>
          <w:rFonts w:ascii="Times New Roman" w:eastAsia="Times New Roman" w:hAnsi="Times New Roman" w:cs="Times New Roman"/>
          <w:sz w:val="24"/>
          <w:szCs w:val="24"/>
        </w:rPr>
        <w:t>, assessing service-user needs, programme accessibility and outcomes</w:t>
      </w:r>
      <w:r w:rsidR="001D6B29" w:rsidRPr="00212FE6">
        <w:rPr>
          <w:rFonts w:ascii="Times New Roman" w:eastAsia="Times New Roman" w:hAnsi="Times New Roman" w:cs="Times New Roman"/>
          <w:sz w:val="24"/>
          <w:szCs w:val="24"/>
        </w:rPr>
        <w:t xml:space="preserve"> (Rossi</w:t>
      </w:r>
      <w:r w:rsidR="009822D7">
        <w:rPr>
          <w:rFonts w:ascii="Times New Roman" w:eastAsia="Times New Roman" w:hAnsi="Times New Roman" w:cs="Times New Roman"/>
          <w:sz w:val="24"/>
          <w:szCs w:val="24"/>
        </w:rPr>
        <w:t xml:space="preserve"> et al. </w:t>
      </w:r>
      <w:r w:rsidR="007D263C" w:rsidRPr="00212FE6">
        <w:rPr>
          <w:rFonts w:ascii="Times New Roman" w:eastAsia="Times New Roman" w:hAnsi="Times New Roman" w:cs="Times New Roman"/>
          <w:sz w:val="24"/>
          <w:szCs w:val="24"/>
        </w:rPr>
        <w:t>2004)</w:t>
      </w:r>
      <w:r w:rsidR="001B1703" w:rsidRPr="00212FE6">
        <w:rPr>
          <w:rFonts w:ascii="Times New Roman" w:eastAsia="Times New Roman" w:hAnsi="Times New Roman" w:cs="Times New Roman"/>
          <w:sz w:val="24"/>
          <w:szCs w:val="24"/>
        </w:rPr>
        <w:t xml:space="preserve">. </w:t>
      </w:r>
      <w:r w:rsidR="00A7154A" w:rsidRPr="00212FE6">
        <w:rPr>
          <w:rFonts w:ascii="Times New Roman" w:eastAsia="Times New Roman" w:hAnsi="Times New Roman" w:cs="Times New Roman"/>
          <w:sz w:val="24"/>
          <w:szCs w:val="24"/>
        </w:rPr>
        <w:t>Further,</w:t>
      </w:r>
      <w:r w:rsidR="001F3980" w:rsidRPr="00212FE6">
        <w:rPr>
          <w:rFonts w:ascii="Times New Roman" w:eastAsia="Times New Roman" w:hAnsi="Times New Roman" w:cs="Times New Roman"/>
          <w:sz w:val="24"/>
          <w:szCs w:val="24"/>
        </w:rPr>
        <w:t xml:space="preserve"> where it is built into the design,</w:t>
      </w:r>
      <w:r w:rsidR="00A7154A" w:rsidRPr="00212FE6">
        <w:rPr>
          <w:rFonts w:ascii="Times New Roman" w:eastAsia="Times New Roman" w:hAnsi="Times New Roman" w:cs="Times New Roman"/>
          <w:sz w:val="24"/>
          <w:szCs w:val="24"/>
        </w:rPr>
        <w:t xml:space="preserve"> programme evaluation </w:t>
      </w:r>
      <w:r w:rsidR="0027632E">
        <w:rPr>
          <w:rFonts w:ascii="Times New Roman" w:eastAsia="Times New Roman" w:hAnsi="Times New Roman" w:cs="Times New Roman"/>
          <w:sz w:val="24"/>
          <w:szCs w:val="24"/>
        </w:rPr>
        <w:t>has the potential to</w:t>
      </w:r>
      <w:r w:rsidR="00A7154A" w:rsidRPr="00212FE6">
        <w:rPr>
          <w:rFonts w:ascii="Times New Roman" w:eastAsia="Times New Roman" w:hAnsi="Times New Roman" w:cs="Times New Roman"/>
          <w:sz w:val="24"/>
          <w:szCs w:val="24"/>
        </w:rPr>
        <w:t xml:space="preserve"> detect </w:t>
      </w:r>
      <w:r w:rsidR="001F3980" w:rsidRPr="00212FE6">
        <w:rPr>
          <w:rFonts w:ascii="Times New Roman" w:eastAsia="Times New Roman" w:hAnsi="Times New Roman" w:cs="Times New Roman"/>
          <w:sz w:val="24"/>
          <w:szCs w:val="24"/>
        </w:rPr>
        <w:t>unintended negative consequences and hidden effects (</w:t>
      </w:r>
      <w:proofErr w:type="spellStart"/>
      <w:r w:rsidR="001F3980" w:rsidRPr="00212FE6">
        <w:rPr>
          <w:rFonts w:ascii="Times New Roman" w:eastAsia="Times New Roman" w:hAnsi="Times New Roman" w:cs="Times New Roman"/>
          <w:sz w:val="24"/>
          <w:szCs w:val="24"/>
        </w:rPr>
        <w:t>Littell</w:t>
      </w:r>
      <w:proofErr w:type="spellEnd"/>
      <w:r w:rsidR="001F3980" w:rsidRPr="00212FE6">
        <w:rPr>
          <w:rFonts w:ascii="Times New Roman" w:eastAsia="Times New Roman" w:hAnsi="Times New Roman" w:cs="Times New Roman"/>
          <w:sz w:val="24"/>
          <w:szCs w:val="24"/>
        </w:rPr>
        <w:t xml:space="preserve"> </w:t>
      </w:r>
      <w:r w:rsidR="009822D7">
        <w:rPr>
          <w:rFonts w:ascii="Times New Roman" w:eastAsia="Times New Roman" w:hAnsi="Times New Roman" w:cs="Times New Roman"/>
          <w:sz w:val="24"/>
          <w:szCs w:val="24"/>
        </w:rPr>
        <w:t>and</w:t>
      </w:r>
      <w:r w:rsidR="001F3980" w:rsidRPr="00212FE6">
        <w:rPr>
          <w:rFonts w:ascii="Times New Roman" w:eastAsia="Times New Roman" w:hAnsi="Times New Roman" w:cs="Times New Roman"/>
          <w:sz w:val="24"/>
          <w:szCs w:val="24"/>
        </w:rPr>
        <w:t xml:space="preserve"> </w:t>
      </w:r>
      <w:proofErr w:type="spellStart"/>
      <w:r w:rsidR="001F3980" w:rsidRPr="00212FE6">
        <w:rPr>
          <w:rFonts w:ascii="Times New Roman" w:eastAsia="Times New Roman" w:hAnsi="Times New Roman" w:cs="Times New Roman"/>
          <w:sz w:val="24"/>
          <w:szCs w:val="24"/>
        </w:rPr>
        <w:t>Shlonsky</w:t>
      </w:r>
      <w:proofErr w:type="spellEnd"/>
      <w:r w:rsidR="001F3980" w:rsidRPr="00212FE6">
        <w:rPr>
          <w:rFonts w:ascii="Times New Roman" w:eastAsia="Times New Roman" w:hAnsi="Times New Roman" w:cs="Times New Roman"/>
          <w:sz w:val="24"/>
          <w:szCs w:val="24"/>
        </w:rPr>
        <w:t>, 2010).</w:t>
      </w:r>
      <w:r w:rsidR="00EA0750" w:rsidRPr="00212FE6">
        <w:rPr>
          <w:rFonts w:ascii="Times New Roman" w:eastAsia="Times New Roman" w:hAnsi="Times New Roman" w:cs="Times New Roman"/>
          <w:sz w:val="24"/>
          <w:szCs w:val="24"/>
        </w:rPr>
        <w:t xml:space="preserve"> </w:t>
      </w:r>
      <w:r w:rsidR="009449A7" w:rsidRPr="00212FE6">
        <w:rPr>
          <w:rFonts w:ascii="Times New Roman" w:eastAsia="Times New Roman" w:hAnsi="Times New Roman" w:cs="Times New Roman"/>
          <w:sz w:val="24"/>
          <w:szCs w:val="24"/>
        </w:rPr>
        <w:t xml:space="preserve">With so much at stake, </w:t>
      </w:r>
      <w:r w:rsidR="00B4586C" w:rsidRPr="00212FE6">
        <w:rPr>
          <w:rFonts w:ascii="Times New Roman" w:eastAsia="Times New Roman" w:hAnsi="Times New Roman" w:cs="Times New Roman"/>
          <w:sz w:val="24"/>
          <w:szCs w:val="24"/>
        </w:rPr>
        <w:t>including</w:t>
      </w:r>
      <w:r w:rsidR="009449A7" w:rsidRPr="00212FE6">
        <w:rPr>
          <w:rFonts w:ascii="Times New Roman" w:eastAsia="Times New Roman" w:hAnsi="Times New Roman" w:cs="Times New Roman"/>
          <w:sz w:val="24"/>
          <w:szCs w:val="24"/>
        </w:rPr>
        <w:t xml:space="preserve"> child</w:t>
      </w:r>
      <w:r w:rsidR="007B24CA" w:rsidRPr="00212FE6">
        <w:rPr>
          <w:rFonts w:ascii="Times New Roman" w:eastAsia="Times New Roman" w:hAnsi="Times New Roman" w:cs="Times New Roman"/>
          <w:sz w:val="24"/>
          <w:szCs w:val="24"/>
        </w:rPr>
        <w:t>ren’s</w:t>
      </w:r>
      <w:r w:rsidR="009449A7" w:rsidRPr="00212FE6">
        <w:rPr>
          <w:rFonts w:ascii="Times New Roman" w:eastAsia="Times New Roman" w:hAnsi="Times New Roman" w:cs="Times New Roman"/>
          <w:sz w:val="24"/>
          <w:szCs w:val="24"/>
        </w:rPr>
        <w:t xml:space="preserve"> welfare </w:t>
      </w:r>
      <w:r w:rsidR="00B4586C" w:rsidRPr="00212FE6">
        <w:rPr>
          <w:rFonts w:ascii="Times New Roman" w:eastAsia="Times New Roman" w:hAnsi="Times New Roman" w:cs="Times New Roman"/>
          <w:sz w:val="24"/>
          <w:szCs w:val="24"/>
        </w:rPr>
        <w:t>and</w:t>
      </w:r>
      <w:r w:rsidR="009449A7" w:rsidRPr="00212FE6">
        <w:rPr>
          <w:rFonts w:ascii="Times New Roman" w:eastAsia="Times New Roman" w:hAnsi="Times New Roman" w:cs="Times New Roman"/>
          <w:sz w:val="24"/>
          <w:szCs w:val="24"/>
        </w:rPr>
        <w:t xml:space="preserve"> </w:t>
      </w:r>
      <w:r w:rsidR="00B4586C" w:rsidRPr="00212FE6">
        <w:rPr>
          <w:rFonts w:ascii="Times New Roman" w:eastAsia="Times New Roman" w:hAnsi="Times New Roman" w:cs="Times New Roman"/>
          <w:sz w:val="24"/>
          <w:szCs w:val="24"/>
        </w:rPr>
        <w:t>tightening governmental purse strings</w:t>
      </w:r>
      <w:r w:rsidR="009449A7" w:rsidRPr="00212FE6">
        <w:rPr>
          <w:rFonts w:ascii="Times New Roman" w:eastAsia="Times New Roman" w:hAnsi="Times New Roman" w:cs="Times New Roman"/>
          <w:sz w:val="24"/>
          <w:szCs w:val="24"/>
        </w:rPr>
        <w:t>, one</w:t>
      </w:r>
      <w:r w:rsidR="00B4586C" w:rsidRPr="00212FE6">
        <w:rPr>
          <w:rFonts w:ascii="Times New Roman" w:eastAsia="Times New Roman" w:hAnsi="Times New Roman" w:cs="Times New Roman"/>
          <w:sz w:val="24"/>
          <w:szCs w:val="24"/>
        </w:rPr>
        <w:t xml:space="preserve"> credible</w:t>
      </w:r>
      <w:r w:rsidR="009449A7" w:rsidRPr="00212FE6">
        <w:rPr>
          <w:rFonts w:ascii="Times New Roman" w:eastAsia="Times New Roman" w:hAnsi="Times New Roman" w:cs="Times New Roman"/>
          <w:sz w:val="24"/>
          <w:szCs w:val="24"/>
        </w:rPr>
        <w:t xml:space="preserve"> way to embed a</w:t>
      </w:r>
      <w:r w:rsidR="007B24CA" w:rsidRPr="00212FE6">
        <w:rPr>
          <w:rFonts w:ascii="Times New Roman" w:eastAsia="Times New Roman" w:hAnsi="Times New Roman" w:cs="Times New Roman"/>
          <w:sz w:val="24"/>
          <w:szCs w:val="24"/>
        </w:rPr>
        <w:t xml:space="preserve"> clear </w:t>
      </w:r>
      <w:r w:rsidR="009449A7" w:rsidRPr="00212FE6">
        <w:rPr>
          <w:rFonts w:ascii="Times New Roman" w:eastAsia="Times New Roman" w:hAnsi="Times New Roman" w:cs="Times New Roman"/>
          <w:sz w:val="24"/>
          <w:szCs w:val="24"/>
        </w:rPr>
        <w:t>evidence orientation is through outcomes evaluation</w:t>
      </w:r>
      <w:r w:rsidR="0062232D" w:rsidRPr="00212FE6">
        <w:rPr>
          <w:rFonts w:ascii="Times New Roman" w:eastAsia="Times New Roman" w:hAnsi="Times New Roman" w:cs="Times New Roman"/>
          <w:sz w:val="24"/>
          <w:szCs w:val="24"/>
        </w:rPr>
        <w:t xml:space="preserve"> (Monson</w:t>
      </w:r>
      <w:r w:rsidR="006439F6">
        <w:rPr>
          <w:rFonts w:ascii="Times New Roman" w:eastAsia="Times New Roman" w:hAnsi="Times New Roman" w:cs="Times New Roman"/>
          <w:sz w:val="24"/>
          <w:szCs w:val="24"/>
        </w:rPr>
        <w:t xml:space="preserve"> et al. </w:t>
      </w:r>
      <w:r w:rsidR="0062232D" w:rsidRPr="00212FE6">
        <w:rPr>
          <w:rFonts w:ascii="Times New Roman" w:eastAsia="Times New Roman" w:hAnsi="Times New Roman" w:cs="Times New Roman"/>
          <w:sz w:val="24"/>
          <w:szCs w:val="24"/>
        </w:rPr>
        <w:t>2022)</w:t>
      </w:r>
      <w:r w:rsidR="009449A7" w:rsidRPr="00212FE6">
        <w:rPr>
          <w:rFonts w:ascii="Times New Roman" w:eastAsia="Times New Roman" w:hAnsi="Times New Roman" w:cs="Times New Roman"/>
          <w:sz w:val="24"/>
          <w:szCs w:val="24"/>
        </w:rPr>
        <w:t xml:space="preserve">. </w:t>
      </w:r>
      <w:r w:rsidR="00DC5AD0" w:rsidRPr="00212FE6">
        <w:rPr>
          <w:rFonts w:ascii="Times New Roman" w:eastAsia="Times New Roman" w:hAnsi="Times New Roman" w:cs="Times New Roman"/>
          <w:sz w:val="24"/>
          <w:szCs w:val="24"/>
        </w:rPr>
        <w:t>T</w:t>
      </w:r>
      <w:r w:rsidR="009449A7" w:rsidRPr="00212FE6">
        <w:rPr>
          <w:rFonts w:ascii="Times New Roman" w:eastAsia="Times New Roman" w:hAnsi="Times New Roman" w:cs="Times New Roman"/>
          <w:sz w:val="24"/>
          <w:szCs w:val="24"/>
        </w:rPr>
        <w:t xml:space="preserve">his is a process designed to determine whether a program has done what it </w:t>
      </w:r>
      <w:r w:rsidR="00110B7C" w:rsidRPr="00212FE6">
        <w:rPr>
          <w:rFonts w:ascii="Times New Roman" w:eastAsia="Times New Roman" w:hAnsi="Times New Roman" w:cs="Times New Roman"/>
          <w:sz w:val="24"/>
          <w:szCs w:val="24"/>
        </w:rPr>
        <w:t xml:space="preserve">set out </w:t>
      </w:r>
      <w:r w:rsidR="009449A7" w:rsidRPr="00212FE6">
        <w:rPr>
          <w:rFonts w:ascii="Times New Roman" w:eastAsia="Times New Roman" w:hAnsi="Times New Roman" w:cs="Times New Roman"/>
          <w:sz w:val="24"/>
          <w:szCs w:val="24"/>
        </w:rPr>
        <w:t xml:space="preserve">to do </w:t>
      </w:r>
      <w:r w:rsidR="00B653C5" w:rsidRPr="00212FE6">
        <w:rPr>
          <w:rFonts w:ascii="Times New Roman" w:eastAsia="Times New Roman" w:hAnsi="Times New Roman" w:cs="Times New Roman"/>
          <w:sz w:val="24"/>
          <w:szCs w:val="24"/>
        </w:rPr>
        <w:t>by</w:t>
      </w:r>
      <w:r w:rsidR="009449A7" w:rsidRPr="00212FE6">
        <w:rPr>
          <w:rFonts w:ascii="Times New Roman" w:eastAsia="Times New Roman" w:hAnsi="Times New Roman" w:cs="Times New Roman"/>
          <w:sz w:val="24"/>
          <w:szCs w:val="24"/>
        </w:rPr>
        <w:t xml:space="preserve"> satisfying predetermined objectives</w:t>
      </w:r>
      <w:r w:rsidR="0098214B" w:rsidRPr="00212FE6">
        <w:rPr>
          <w:rFonts w:ascii="Times New Roman" w:eastAsia="Times New Roman" w:hAnsi="Times New Roman" w:cs="Times New Roman"/>
          <w:sz w:val="24"/>
          <w:szCs w:val="24"/>
        </w:rPr>
        <w:t>, which are assessed via indicators</w:t>
      </w:r>
      <w:r w:rsidR="009449A7" w:rsidRPr="00212FE6">
        <w:rPr>
          <w:rFonts w:ascii="Times New Roman" w:eastAsia="Times New Roman" w:hAnsi="Times New Roman" w:cs="Times New Roman"/>
          <w:sz w:val="24"/>
          <w:szCs w:val="24"/>
        </w:rPr>
        <w:t xml:space="preserve"> (Kellogg Foundation, 2017). </w:t>
      </w:r>
    </w:p>
    <w:p w14:paraId="7EF8B836" w14:textId="6FF8BCE1" w:rsidR="00F47961" w:rsidRPr="00212FE6" w:rsidRDefault="00110B7C" w:rsidP="00063016">
      <w:pPr>
        <w:spacing w:after="0" w:line="480" w:lineRule="auto"/>
        <w:ind w:right="-873"/>
        <w:jc w:val="both"/>
        <w:rPr>
          <w:rFonts w:ascii="Times New Roman" w:eastAsia="Times New Roman" w:hAnsi="Times New Roman" w:cs="Times New Roman"/>
          <w:sz w:val="24"/>
          <w:szCs w:val="24"/>
        </w:rPr>
      </w:pPr>
      <w:r w:rsidRPr="00212FE6">
        <w:rPr>
          <w:rFonts w:ascii="Times New Roman" w:eastAsia="Times New Roman" w:hAnsi="Times New Roman" w:cs="Times New Roman"/>
          <w:sz w:val="24"/>
          <w:szCs w:val="24"/>
        </w:rPr>
        <w:tab/>
      </w:r>
      <w:r w:rsidR="00DC5AD0" w:rsidRPr="00212FE6">
        <w:rPr>
          <w:rFonts w:ascii="Times New Roman" w:eastAsia="Times New Roman" w:hAnsi="Times New Roman" w:cs="Times New Roman"/>
          <w:sz w:val="24"/>
          <w:szCs w:val="24"/>
        </w:rPr>
        <w:t>Specifically, o</w:t>
      </w:r>
      <w:r w:rsidRPr="00212FE6">
        <w:rPr>
          <w:rFonts w:ascii="Times New Roman" w:eastAsia="Times New Roman" w:hAnsi="Times New Roman" w:cs="Times New Roman"/>
          <w:sz w:val="24"/>
          <w:szCs w:val="24"/>
        </w:rPr>
        <w:t>ur concern is not with the design of outcome</w:t>
      </w:r>
      <w:r w:rsidR="0079200D" w:rsidRPr="00212FE6">
        <w:rPr>
          <w:rFonts w:ascii="Times New Roman" w:eastAsia="Times New Roman" w:hAnsi="Times New Roman" w:cs="Times New Roman"/>
          <w:sz w:val="24"/>
          <w:szCs w:val="24"/>
        </w:rPr>
        <w:t xml:space="preserve">-based </w:t>
      </w:r>
      <w:r w:rsidR="00B03191">
        <w:rPr>
          <w:rFonts w:ascii="Times New Roman" w:eastAsia="Times New Roman" w:hAnsi="Times New Roman" w:cs="Times New Roman"/>
          <w:sz w:val="24"/>
          <w:szCs w:val="24"/>
        </w:rPr>
        <w:t xml:space="preserve">evaluation </w:t>
      </w:r>
      <w:r w:rsidR="0079200D" w:rsidRPr="00212FE6">
        <w:rPr>
          <w:rFonts w:ascii="Times New Roman" w:eastAsia="Times New Roman" w:hAnsi="Times New Roman" w:cs="Times New Roman"/>
          <w:sz w:val="24"/>
          <w:szCs w:val="24"/>
        </w:rPr>
        <w:t xml:space="preserve">approaches </w:t>
      </w:r>
      <w:r w:rsidR="00553837" w:rsidRPr="00212FE6">
        <w:rPr>
          <w:rFonts w:ascii="Times New Roman" w:eastAsia="Times New Roman" w:hAnsi="Times New Roman" w:cs="Times New Roman"/>
          <w:sz w:val="24"/>
          <w:szCs w:val="24"/>
        </w:rPr>
        <w:t>per se</w:t>
      </w:r>
      <w:r w:rsidR="00BE6C07" w:rsidRPr="00212FE6">
        <w:rPr>
          <w:rFonts w:ascii="Times New Roman" w:eastAsia="Times New Roman" w:hAnsi="Times New Roman" w:cs="Times New Roman"/>
          <w:sz w:val="24"/>
          <w:szCs w:val="24"/>
        </w:rPr>
        <w:t>. Rather,</w:t>
      </w:r>
      <w:r w:rsidRPr="00212FE6">
        <w:rPr>
          <w:rFonts w:ascii="Times New Roman" w:eastAsia="Times New Roman" w:hAnsi="Times New Roman" w:cs="Times New Roman"/>
          <w:sz w:val="24"/>
          <w:szCs w:val="24"/>
        </w:rPr>
        <w:t xml:space="preserve"> </w:t>
      </w:r>
      <w:r w:rsidR="00553837" w:rsidRPr="00212FE6">
        <w:rPr>
          <w:rFonts w:ascii="Times New Roman" w:eastAsia="Times New Roman" w:hAnsi="Times New Roman" w:cs="Times New Roman"/>
          <w:sz w:val="24"/>
          <w:szCs w:val="24"/>
        </w:rPr>
        <w:t xml:space="preserve">it is </w:t>
      </w:r>
      <w:r w:rsidRPr="00212FE6">
        <w:rPr>
          <w:rFonts w:ascii="Times New Roman" w:eastAsia="Times New Roman" w:hAnsi="Times New Roman" w:cs="Times New Roman"/>
          <w:sz w:val="24"/>
          <w:szCs w:val="24"/>
        </w:rPr>
        <w:t>the</w:t>
      </w:r>
      <w:r w:rsidR="00BE6C07" w:rsidRPr="00212FE6">
        <w:rPr>
          <w:rFonts w:ascii="Times New Roman" w:eastAsia="Times New Roman" w:hAnsi="Times New Roman" w:cs="Times New Roman"/>
          <w:sz w:val="24"/>
          <w:szCs w:val="24"/>
        </w:rPr>
        <w:t xml:space="preserve"> </w:t>
      </w:r>
      <w:r w:rsidR="00553837" w:rsidRPr="00212FE6">
        <w:rPr>
          <w:rFonts w:ascii="Times New Roman" w:eastAsia="Times New Roman" w:hAnsi="Times New Roman" w:cs="Times New Roman"/>
          <w:sz w:val="24"/>
          <w:szCs w:val="24"/>
        </w:rPr>
        <w:t>markedly</w:t>
      </w:r>
      <w:r w:rsidRPr="00212FE6">
        <w:rPr>
          <w:rFonts w:ascii="Times New Roman" w:eastAsia="Times New Roman" w:hAnsi="Times New Roman" w:cs="Times New Roman"/>
          <w:sz w:val="24"/>
          <w:szCs w:val="24"/>
        </w:rPr>
        <w:t xml:space="preserve"> more complex</w:t>
      </w:r>
      <w:r w:rsidR="00BE6C07" w:rsidRPr="00212FE6">
        <w:rPr>
          <w:rFonts w:ascii="Times New Roman" w:eastAsia="Times New Roman" w:hAnsi="Times New Roman" w:cs="Times New Roman"/>
          <w:sz w:val="24"/>
          <w:szCs w:val="24"/>
        </w:rPr>
        <w:t xml:space="preserve"> and</w:t>
      </w:r>
      <w:r w:rsidRPr="00212FE6">
        <w:rPr>
          <w:rFonts w:ascii="Times New Roman" w:eastAsia="Times New Roman" w:hAnsi="Times New Roman" w:cs="Times New Roman"/>
          <w:sz w:val="24"/>
          <w:szCs w:val="24"/>
        </w:rPr>
        <w:t xml:space="preserve"> </w:t>
      </w:r>
      <w:r w:rsidR="007B24CA" w:rsidRPr="00212FE6">
        <w:rPr>
          <w:rFonts w:ascii="Times New Roman" w:eastAsia="Times New Roman" w:hAnsi="Times New Roman" w:cs="Times New Roman"/>
          <w:sz w:val="24"/>
          <w:szCs w:val="24"/>
        </w:rPr>
        <w:t xml:space="preserve">difficult </w:t>
      </w:r>
      <w:r w:rsidR="00553837" w:rsidRPr="00212FE6">
        <w:rPr>
          <w:rFonts w:ascii="Times New Roman" w:eastAsia="Times New Roman" w:hAnsi="Times New Roman" w:cs="Times New Roman"/>
          <w:sz w:val="24"/>
          <w:szCs w:val="24"/>
        </w:rPr>
        <w:t xml:space="preserve">process of </w:t>
      </w:r>
      <w:r w:rsidR="00BE6C07" w:rsidRPr="00212FE6">
        <w:rPr>
          <w:rFonts w:ascii="Times New Roman" w:eastAsia="Times New Roman" w:hAnsi="Times New Roman" w:cs="Times New Roman"/>
          <w:sz w:val="24"/>
          <w:szCs w:val="24"/>
        </w:rPr>
        <w:t>implement</w:t>
      </w:r>
      <w:r w:rsidR="00553837" w:rsidRPr="00212FE6">
        <w:rPr>
          <w:rFonts w:ascii="Times New Roman" w:eastAsia="Times New Roman" w:hAnsi="Times New Roman" w:cs="Times New Roman"/>
          <w:sz w:val="24"/>
          <w:szCs w:val="24"/>
        </w:rPr>
        <w:t>ing</w:t>
      </w:r>
      <w:r w:rsidR="00BE6C07" w:rsidRPr="00212FE6">
        <w:rPr>
          <w:rFonts w:ascii="Times New Roman" w:eastAsia="Times New Roman" w:hAnsi="Times New Roman" w:cs="Times New Roman"/>
          <w:sz w:val="24"/>
          <w:szCs w:val="24"/>
        </w:rPr>
        <w:t xml:space="preserve"> </w:t>
      </w:r>
      <w:r w:rsidR="00C27744" w:rsidRPr="00212FE6">
        <w:rPr>
          <w:rFonts w:ascii="Times New Roman" w:eastAsia="Times New Roman" w:hAnsi="Times New Roman" w:cs="Times New Roman"/>
          <w:sz w:val="24"/>
          <w:szCs w:val="24"/>
        </w:rPr>
        <w:t xml:space="preserve">those </w:t>
      </w:r>
      <w:r w:rsidRPr="00212FE6">
        <w:rPr>
          <w:rFonts w:ascii="Times New Roman" w:eastAsia="Times New Roman" w:hAnsi="Times New Roman" w:cs="Times New Roman"/>
          <w:sz w:val="24"/>
          <w:szCs w:val="24"/>
        </w:rPr>
        <w:t>outcome measures</w:t>
      </w:r>
      <w:r w:rsidR="00553837" w:rsidRPr="00212FE6">
        <w:rPr>
          <w:rFonts w:ascii="Times New Roman" w:eastAsia="Times New Roman" w:hAnsi="Times New Roman" w:cs="Times New Roman"/>
          <w:sz w:val="24"/>
          <w:szCs w:val="24"/>
        </w:rPr>
        <w:t xml:space="preserve"> </w:t>
      </w:r>
      <w:r w:rsidR="00617ACF" w:rsidRPr="00212FE6">
        <w:rPr>
          <w:rFonts w:ascii="Times New Roman" w:eastAsia="Times New Roman" w:hAnsi="Times New Roman" w:cs="Times New Roman"/>
          <w:sz w:val="24"/>
          <w:szCs w:val="24"/>
        </w:rPr>
        <w:t>in</w:t>
      </w:r>
      <w:r w:rsidR="007B24CA" w:rsidRPr="00212FE6">
        <w:rPr>
          <w:rFonts w:ascii="Times New Roman" w:eastAsia="Times New Roman" w:hAnsi="Times New Roman" w:cs="Times New Roman"/>
          <w:sz w:val="24"/>
          <w:szCs w:val="24"/>
        </w:rPr>
        <w:t xml:space="preserve"> the </w:t>
      </w:r>
      <w:r w:rsidR="0080022C" w:rsidRPr="00212FE6">
        <w:rPr>
          <w:rFonts w:ascii="Times New Roman" w:eastAsia="Times New Roman" w:hAnsi="Times New Roman" w:cs="Times New Roman"/>
          <w:sz w:val="24"/>
          <w:szCs w:val="24"/>
        </w:rPr>
        <w:t xml:space="preserve">everyday </w:t>
      </w:r>
      <w:r w:rsidR="007B24CA" w:rsidRPr="00212FE6">
        <w:rPr>
          <w:rFonts w:ascii="Times New Roman" w:eastAsia="Times New Roman" w:hAnsi="Times New Roman" w:cs="Times New Roman"/>
          <w:sz w:val="24"/>
          <w:szCs w:val="24"/>
        </w:rPr>
        <w:t>operations of an organisatio</w:t>
      </w:r>
      <w:r w:rsidR="0080022C" w:rsidRPr="00212FE6">
        <w:rPr>
          <w:rFonts w:ascii="Times New Roman" w:eastAsia="Times New Roman" w:hAnsi="Times New Roman" w:cs="Times New Roman"/>
          <w:sz w:val="24"/>
          <w:szCs w:val="24"/>
        </w:rPr>
        <w:t>n</w:t>
      </w:r>
      <w:r w:rsidR="00B653C5" w:rsidRPr="00212FE6">
        <w:rPr>
          <w:rFonts w:ascii="Times New Roman" w:eastAsia="Times New Roman" w:hAnsi="Times New Roman" w:cs="Times New Roman"/>
          <w:sz w:val="24"/>
          <w:szCs w:val="24"/>
        </w:rPr>
        <w:t xml:space="preserve"> which</w:t>
      </w:r>
      <w:r w:rsidR="00553837" w:rsidRPr="00212FE6">
        <w:rPr>
          <w:rFonts w:ascii="Times New Roman" w:eastAsia="Times New Roman" w:hAnsi="Times New Roman" w:cs="Times New Roman"/>
          <w:sz w:val="24"/>
          <w:szCs w:val="24"/>
        </w:rPr>
        <w:t xml:space="preserve"> we </w:t>
      </w:r>
      <w:r w:rsidR="00617ACF" w:rsidRPr="00212FE6">
        <w:rPr>
          <w:rFonts w:ascii="Times New Roman" w:eastAsia="Times New Roman" w:hAnsi="Times New Roman" w:cs="Times New Roman"/>
          <w:sz w:val="24"/>
          <w:szCs w:val="24"/>
        </w:rPr>
        <w:t xml:space="preserve">are </w:t>
      </w:r>
      <w:r w:rsidR="00553837" w:rsidRPr="00212FE6">
        <w:rPr>
          <w:rFonts w:ascii="Times New Roman" w:eastAsia="Times New Roman" w:hAnsi="Times New Roman" w:cs="Times New Roman"/>
          <w:sz w:val="24"/>
          <w:szCs w:val="24"/>
        </w:rPr>
        <w:t xml:space="preserve">concerned </w:t>
      </w:r>
      <w:r w:rsidR="0080022C" w:rsidRPr="00212FE6">
        <w:rPr>
          <w:rFonts w:ascii="Times New Roman" w:eastAsia="Times New Roman" w:hAnsi="Times New Roman" w:cs="Times New Roman"/>
          <w:sz w:val="24"/>
          <w:szCs w:val="24"/>
        </w:rPr>
        <w:t>about</w:t>
      </w:r>
      <w:r w:rsidRPr="00212FE6">
        <w:rPr>
          <w:rFonts w:ascii="Times New Roman" w:eastAsia="Times New Roman" w:hAnsi="Times New Roman" w:cs="Times New Roman"/>
          <w:sz w:val="24"/>
          <w:szCs w:val="24"/>
        </w:rPr>
        <w:t xml:space="preserve"> (Forrester, 2017</w:t>
      </w:r>
      <w:r w:rsidR="004A55D8" w:rsidRPr="00212FE6">
        <w:rPr>
          <w:rFonts w:ascii="Times New Roman" w:eastAsia="Times New Roman" w:hAnsi="Times New Roman" w:cs="Times New Roman"/>
          <w:sz w:val="24"/>
          <w:szCs w:val="24"/>
        </w:rPr>
        <w:t xml:space="preserve">; </w:t>
      </w:r>
      <w:r w:rsidR="002D15F6">
        <w:rPr>
          <w:rFonts w:ascii="Times New Roman" w:eastAsia="Times New Roman" w:hAnsi="Times New Roman" w:cs="Times New Roman"/>
          <w:sz w:val="24"/>
          <w:szCs w:val="24"/>
        </w:rPr>
        <w:t>Caffrey</w:t>
      </w:r>
      <w:r w:rsidR="00651190">
        <w:rPr>
          <w:rFonts w:ascii="Times New Roman" w:eastAsia="Times New Roman" w:hAnsi="Times New Roman" w:cs="Times New Roman"/>
          <w:sz w:val="24"/>
          <w:szCs w:val="24"/>
        </w:rPr>
        <w:t xml:space="preserve"> and Browne</w:t>
      </w:r>
      <w:r w:rsidR="004A55D8" w:rsidRPr="00212FE6">
        <w:rPr>
          <w:rFonts w:ascii="Times New Roman" w:eastAsia="Times New Roman" w:hAnsi="Times New Roman" w:cs="Times New Roman"/>
          <w:sz w:val="24"/>
          <w:szCs w:val="24"/>
        </w:rPr>
        <w:t>, 202</w:t>
      </w:r>
      <w:r w:rsidR="00550237" w:rsidRPr="00212FE6">
        <w:rPr>
          <w:rFonts w:ascii="Times New Roman" w:eastAsia="Times New Roman" w:hAnsi="Times New Roman" w:cs="Times New Roman"/>
          <w:sz w:val="24"/>
          <w:szCs w:val="24"/>
        </w:rPr>
        <w:t>3</w:t>
      </w:r>
      <w:r w:rsidRPr="00212FE6">
        <w:rPr>
          <w:rFonts w:ascii="Times New Roman" w:eastAsia="Times New Roman" w:hAnsi="Times New Roman" w:cs="Times New Roman"/>
          <w:sz w:val="24"/>
          <w:szCs w:val="24"/>
        </w:rPr>
        <w:t>).</w:t>
      </w:r>
      <w:r w:rsidR="00553837" w:rsidRPr="00212FE6">
        <w:rPr>
          <w:rFonts w:ascii="Times New Roman" w:eastAsia="Times New Roman" w:hAnsi="Times New Roman" w:cs="Times New Roman"/>
          <w:sz w:val="24"/>
          <w:szCs w:val="24"/>
        </w:rPr>
        <w:t xml:space="preserve"> Suffice to say, clear-cut outcomes </w:t>
      </w:r>
      <w:r w:rsidR="00E134A0" w:rsidRPr="00212FE6">
        <w:rPr>
          <w:rFonts w:ascii="Times New Roman" w:eastAsia="Times New Roman" w:hAnsi="Times New Roman" w:cs="Times New Roman"/>
          <w:sz w:val="24"/>
          <w:szCs w:val="24"/>
        </w:rPr>
        <w:t xml:space="preserve">as well as </w:t>
      </w:r>
      <w:r w:rsidR="00E134A0" w:rsidRPr="00212FE6">
        <w:rPr>
          <w:rFonts w:ascii="Times New Roman" w:eastAsia="Times New Roman" w:hAnsi="Times New Roman" w:cs="Times New Roman"/>
          <w:sz w:val="24"/>
          <w:szCs w:val="24"/>
        </w:rPr>
        <w:lastRenderedPageBreak/>
        <w:t>outcome</w:t>
      </w:r>
      <w:r w:rsidR="00AE269B" w:rsidRPr="00212FE6">
        <w:rPr>
          <w:rFonts w:ascii="Times New Roman" w:eastAsia="Times New Roman" w:hAnsi="Times New Roman" w:cs="Times New Roman"/>
          <w:sz w:val="24"/>
          <w:szCs w:val="24"/>
        </w:rPr>
        <w:t xml:space="preserve"> performance</w:t>
      </w:r>
      <w:r w:rsidR="00E134A0" w:rsidRPr="00212FE6">
        <w:rPr>
          <w:rFonts w:ascii="Times New Roman" w:eastAsia="Times New Roman" w:hAnsi="Times New Roman" w:cs="Times New Roman"/>
          <w:sz w:val="24"/>
          <w:szCs w:val="24"/>
        </w:rPr>
        <w:t xml:space="preserve"> indicators </w:t>
      </w:r>
      <w:r w:rsidR="00C32CF1" w:rsidRPr="00212FE6">
        <w:rPr>
          <w:rFonts w:ascii="Times New Roman" w:eastAsia="Times New Roman" w:hAnsi="Times New Roman" w:cs="Times New Roman"/>
          <w:sz w:val="24"/>
          <w:szCs w:val="24"/>
        </w:rPr>
        <w:t>are a</w:t>
      </w:r>
      <w:r w:rsidR="0080022C" w:rsidRPr="00212FE6">
        <w:rPr>
          <w:rFonts w:ascii="Times New Roman" w:eastAsia="Times New Roman" w:hAnsi="Times New Roman" w:cs="Times New Roman"/>
          <w:sz w:val="24"/>
          <w:szCs w:val="24"/>
        </w:rPr>
        <w:t xml:space="preserve"> </w:t>
      </w:r>
      <w:r w:rsidR="00D272AB" w:rsidRPr="00212FE6">
        <w:rPr>
          <w:rFonts w:ascii="Times New Roman" w:eastAsia="Times New Roman" w:hAnsi="Times New Roman" w:cs="Times New Roman"/>
          <w:sz w:val="24"/>
          <w:szCs w:val="24"/>
        </w:rPr>
        <w:t>prerequisite</w:t>
      </w:r>
      <w:r w:rsidR="00D459D2" w:rsidRPr="00212FE6">
        <w:rPr>
          <w:rFonts w:ascii="Times New Roman" w:eastAsia="Times New Roman" w:hAnsi="Times New Roman" w:cs="Times New Roman"/>
          <w:sz w:val="24"/>
          <w:szCs w:val="24"/>
        </w:rPr>
        <w:t xml:space="preserve"> for </w:t>
      </w:r>
      <w:r w:rsidR="00011D76" w:rsidRPr="00212FE6">
        <w:rPr>
          <w:rFonts w:ascii="Times New Roman" w:eastAsia="Times New Roman" w:hAnsi="Times New Roman" w:cs="Times New Roman"/>
          <w:sz w:val="24"/>
          <w:szCs w:val="24"/>
        </w:rPr>
        <w:t>outcome evaluation</w:t>
      </w:r>
      <w:r w:rsidR="00553837" w:rsidRPr="00212FE6">
        <w:rPr>
          <w:rFonts w:ascii="Times New Roman" w:eastAsia="Times New Roman" w:hAnsi="Times New Roman" w:cs="Times New Roman"/>
          <w:sz w:val="24"/>
          <w:szCs w:val="24"/>
        </w:rPr>
        <w:t xml:space="preserve"> </w:t>
      </w:r>
      <w:r w:rsidR="00165578" w:rsidRPr="00212FE6">
        <w:rPr>
          <w:rFonts w:ascii="Times New Roman" w:eastAsia="Times New Roman" w:hAnsi="Times New Roman" w:cs="Times New Roman"/>
          <w:sz w:val="24"/>
          <w:szCs w:val="24"/>
        </w:rPr>
        <w:t>and take</w:t>
      </w:r>
      <w:r w:rsidR="00553837" w:rsidRPr="00212FE6">
        <w:rPr>
          <w:rFonts w:ascii="Times New Roman" w:eastAsia="Times New Roman" w:hAnsi="Times New Roman" w:cs="Times New Roman"/>
          <w:sz w:val="24"/>
          <w:szCs w:val="24"/>
        </w:rPr>
        <w:t xml:space="preserve"> the form of </w:t>
      </w:r>
      <w:r w:rsidR="001A000E" w:rsidRPr="00212FE6">
        <w:rPr>
          <w:rFonts w:ascii="Times New Roman" w:eastAsia="Times New Roman" w:hAnsi="Times New Roman" w:cs="Times New Roman"/>
          <w:sz w:val="24"/>
          <w:szCs w:val="24"/>
        </w:rPr>
        <w:t>articulating</w:t>
      </w:r>
      <w:r w:rsidR="00C27744" w:rsidRPr="00212FE6">
        <w:rPr>
          <w:rFonts w:ascii="Times New Roman" w:eastAsia="Times New Roman" w:hAnsi="Times New Roman" w:cs="Times New Roman"/>
          <w:sz w:val="24"/>
          <w:szCs w:val="24"/>
        </w:rPr>
        <w:t xml:space="preserve"> the</w:t>
      </w:r>
      <w:r w:rsidR="00553837" w:rsidRPr="00212FE6">
        <w:rPr>
          <w:rFonts w:ascii="Times New Roman" w:eastAsia="Times New Roman" w:hAnsi="Times New Roman" w:cs="Times New Roman"/>
          <w:sz w:val="24"/>
          <w:szCs w:val="24"/>
        </w:rPr>
        <w:t xml:space="preserve"> </w:t>
      </w:r>
      <w:r w:rsidR="000D4328" w:rsidRPr="00212FE6">
        <w:rPr>
          <w:rFonts w:ascii="Times New Roman" w:eastAsia="Times New Roman" w:hAnsi="Times New Roman" w:cs="Times New Roman"/>
          <w:sz w:val="24"/>
          <w:szCs w:val="24"/>
        </w:rPr>
        <w:t xml:space="preserve">expected </w:t>
      </w:r>
      <w:r w:rsidR="00553837" w:rsidRPr="00212FE6">
        <w:rPr>
          <w:rFonts w:ascii="Times New Roman" w:eastAsia="Times New Roman" w:hAnsi="Times New Roman" w:cs="Times New Roman"/>
          <w:sz w:val="24"/>
          <w:szCs w:val="24"/>
        </w:rPr>
        <w:t>impact</w:t>
      </w:r>
      <w:r w:rsidR="000D4328" w:rsidRPr="00212FE6">
        <w:rPr>
          <w:rFonts w:ascii="Times New Roman" w:eastAsia="Times New Roman" w:hAnsi="Times New Roman" w:cs="Times New Roman"/>
          <w:sz w:val="24"/>
          <w:szCs w:val="24"/>
        </w:rPr>
        <w:t>s</w:t>
      </w:r>
      <w:r w:rsidR="00553837" w:rsidRPr="00212FE6">
        <w:rPr>
          <w:rFonts w:ascii="Times New Roman" w:eastAsia="Times New Roman" w:hAnsi="Times New Roman" w:cs="Times New Roman"/>
          <w:sz w:val="24"/>
          <w:szCs w:val="24"/>
        </w:rPr>
        <w:t xml:space="preserve"> of the service </w:t>
      </w:r>
      <w:r w:rsidR="00BD1CA9" w:rsidRPr="00212FE6">
        <w:rPr>
          <w:rFonts w:ascii="Times New Roman" w:eastAsia="Times New Roman" w:hAnsi="Times New Roman" w:cs="Times New Roman"/>
          <w:sz w:val="24"/>
          <w:szCs w:val="24"/>
        </w:rPr>
        <w:t>on</w:t>
      </w:r>
      <w:r w:rsidR="00553837" w:rsidRPr="00212FE6">
        <w:rPr>
          <w:rFonts w:ascii="Times New Roman" w:eastAsia="Times New Roman" w:hAnsi="Times New Roman" w:cs="Times New Roman"/>
          <w:sz w:val="24"/>
          <w:szCs w:val="24"/>
        </w:rPr>
        <w:t xml:space="preserve"> the lives of service</w:t>
      </w:r>
      <w:r w:rsidR="00301B92">
        <w:rPr>
          <w:rFonts w:ascii="Times New Roman" w:eastAsia="Times New Roman" w:hAnsi="Times New Roman" w:cs="Times New Roman"/>
          <w:sz w:val="24"/>
          <w:szCs w:val="24"/>
        </w:rPr>
        <w:t>-</w:t>
      </w:r>
      <w:r w:rsidR="00553837" w:rsidRPr="00212FE6">
        <w:rPr>
          <w:rFonts w:ascii="Times New Roman" w:eastAsia="Times New Roman" w:hAnsi="Times New Roman" w:cs="Times New Roman"/>
          <w:sz w:val="24"/>
          <w:szCs w:val="24"/>
        </w:rPr>
        <w:t>users (Bovaird and Davies, 2011</w:t>
      </w:r>
      <w:r w:rsidR="00937957" w:rsidRPr="00212FE6">
        <w:rPr>
          <w:rFonts w:ascii="Times New Roman" w:eastAsia="Times New Roman" w:hAnsi="Times New Roman" w:cs="Times New Roman"/>
          <w:sz w:val="24"/>
          <w:szCs w:val="24"/>
        </w:rPr>
        <w:t>; Benjamin, 2012</w:t>
      </w:r>
      <w:r w:rsidR="00553837" w:rsidRPr="00212FE6">
        <w:rPr>
          <w:rFonts w:ascii="Times New Roman" w:eastAsia="Times New Roman" w:hAnsi="Times New Roman" w:cs="Times New Roman"/>
          <w:sz w:val="24"/>
          <w:szCs w:val="24"/>
        </w:rPr>
        <w:t xml:space="preserve">). </w:t>
      </w:r>
      <w:r w:rsidR="00165578" w:rsidRPr="00212FE6">
        <w:rPr>
          <w:rFonts w:ascii="Times New Roman" w:eastAsia="Times New Roman" w:hAnsi="Times New Roman" w:cs="Times New Roman"/>
          <w:sz w:val="24"/>
          <w:szCs w:val="24"/>
        </w:rPr>
        <w:t xml:space="preserve">From here, </w:t>
      </w:r>
      <w:r w:rsidR="00617ACF" w:rsidRPr="00212FE6">
        <w:rPr>
          <w:rFonts w:ascii="Times New Roman" w:eastAsia="Times New Roman" w:hAnsi="Times New Roman" w:cs="Times New Roman"/>
          <w:sz w:val="24"/>
          <w:szCs w:val="24"/>
        </w:rPr>
        <w:t xml:space="preserve">the </w:t>
      </w:r>
      <w:r w:rsidR="00165578" w:rsidRPr="00212FE6">
        <w:rPr>
          <w:rFonts w:ascii="Times New Roman" w:eastAsia="Times New Roman" w:hAnsi="Times New Roman" w:cs="Times New Roman"/>
          <w:sz w:val="24"/>
          <w:szCs w:val="24"/>
        </w:rPr>
        <w:t xml:space="preserve">outcomes </w:t>
      </w:r>
      <w:r w:rsidR="00836372" w:rsidRPr="00212FE6">
        <w:rPr>
          <w:rFonts w:ascii="Times New Roman" w:eastAsia="Times New Roman" w:hAnsi="Times New Roman" w:cs="Times New Roman"/>
          <w:sz w:val="24"/>
          <w:szCs w:val="24"/>
        </w:rPr>
        <w:t>are oftentimes developed into a more</w:t>
      </w:r>
      <w:r w:rsidR="00165578" w:rsidRPr="00212FE6">
        <w:rPr>
          <w:rFonts w:ascii="Times New Roman" w:eastAsia="Times New Roman" w:hAnsi="Times New Roman" w:cs="Times New Roman"/>
          <w:sz w:val="24"/>
          <w:szCs w:val="24"/>
        </w:rPr>
        <w:t xml:space="preserve"> comprehensive </w:t>
      </w:r>
      <w:r w:rsidRPr="00212FE6">
        <w:rPr>
          <w:rFonts w:ascii="Times New Roman" w:eastAsia="Times New Roman" w:hAnsi="Times New Roman" w:cs="Times New Roman"/>
          <w:sz w:val="24"/>
          <w:szCs w:val="24"/>
        </w:rPr>
        <w:t>outcomes framework</w:t>
      </w:r>
      <w:r w:rsidR="002E58FB" w:rsidRPr="00212FE6">
        <w:rPr>
          <w:rFonts w:ascii="Times New Roman" w:eastAsia="Times New Roman" w:hAnsi="Times New Roman" w:cs="Times New Roman"/>
          <w:sz w:val="24"/>
          <w:szCs w:val="24"/>
        </w:rPr>
        <w:t>, which</w:t>
      </w:r>
      <w:r w:rsidR="00165578" w:rsidRPr="00212FE6">
        <w:rPr>
          <w:rFonts w:ascii="Times New Roman" w:eastAsia="Times New Roman" w:hAnsi="Times New Roman" w:cs="Times New Roman"/>
          <w:sz w:val="24"/>
          <w:szCs w:val="24"/>
        </w:rPr>
        <w:t xml:space="preserve"> constitutes an</w:t>
      </w:r>
      <w:r w:rsidRPr="00212FE6">
        <w:rPr>
          <w:rFonts w:ascii="Times New Roman" w:eastAsia="Times New Roman" w:hAnsi="Times New Roman" w:cs="Times New Roman"/>
          <w:sz w:val="24"/>
          <w:szCs w:val="24"/>
        </w:rPr>
        <w:t xml:space="preserve"> evaluati</w:t>
      </w:r>
      <w:r w:rsidR="00165578" w:rsidRPr="00212FE6">
        <w:rPr>
          <w:rFonts w:ascii="Times New Roman" w:eastAsia="Times New Roman" w:hAnsi="Times New Roman" w:cs="Times New Roman"/>
          <w:sz w:val="24"/>
          <w:szCs w:val="24"/>
        </w:rPr>
        <w:t>ve</w:t>
      </w:r>
      <w:r w:rsidRPr="00212FE6">
        <w:rPr>
          <w:rFonts w:ascii="Times New Roman" w:eastAsia="Times New Roman" w:hAnsi="Times New Roman" w:cs="Times New Roman"/>
          <w:sz w:val="24"/>
          <w:szCs w:val="24"/>
        </w:rPr>
        <w:t xml:space="preserve"> planning tool </w:t>
      </w:r>
      <w:r w:rsidR="00165578" w:rsidRPr="00212FE6">
        <w:rPr>
          <w:rFonts w:ascii="Times New Roman" w:eastAsia="Times New Roman" w:hAnsi="Times New Roman" w:cs="Times New Roman"/>
          <w:sz w:val="24"/>
          <w:szCs w:val="24"/>
        </w:rPr>
        <w:t>encompassing</w:t>
      </w:r>
      <w:r w:rsidRPr="00212FE6">
        <w:rPr>
          <w:rFonts w:ascii="Times New Roman" w:eastAsia="Times New Roman" w:hAnsi="Times New Roman" w:cs="Times New Roman"/>
          <w:sz w:val="24"/>
          <w:szCs w:val="24"/>
        </w:rPr>
        <w:t xml:space="preserve"> outcomes, indicators</w:t>
      </w:r>
      <w:r w:rsidR="00165578" w:rsidRPr="00212FE6">
        <w:rPr>
          <w:rFonts w:ascii="Times New Roman" w:eastAsia="Times New Roman" w:hAnsi="Times New Roman" w:cs="Times New Roman"/>
          <w:sz w:val="24"/>
          <w:szCs w:val="24"/>
        </w:rPr>
        <w:t xml:space="preserve"> and </w:t>
      </w:r>
      <w:r w:rsidRPr="00212FE6">
        <w:rPr>
          <w:rFonts w:ascii="Times New Roman" w:eastAsia="Times New Roman" w:hAnsi="Times New Roman" w:cs="Times New Roman"/>
          <w:sz w:val="24"/>
          <w:szCs w:val="24"/>
        </w:rPr>
        <w:t xml:space="preserve">measures of change, data collection </w:t>
      </w:r>
      <w:r w:rsidR="00165578" w:rsidRPr="00212FE6">
        <w:rPr>
          <w:rFonts w:ascii="Times New Roman" w:eastAsia="Times New Roman" w:hAnsi="Times New Roman" w:cs="Times New Roman"/>
          <w:sz w:val="24"/>
          <w:szCs w:val="24"/>
        </w:rPr>
        <w:t>approaches</w:t>
      </w:r>
      <w:r w:rsidRPr="00212FE6">
        <w:rPr>
          <w:rFonts w:ascii="Times New Roman" w:eastAsia="Times New Roman" w:hAnsi="Times New Roman" w:cs="Times New Roman"/>
          <w:sz w:val="24"/>
          <w:szCs w:val="24"/>
        </w:rPr>
        <w:t xml:space="preserve"> </w:t>
      </w:r>
      <w:r w:rsidR="00165578" w:rsidRPr="00212FE6">
        <w:rPr>
          <w:rFonts w:ascii="Times New Roman" w:eastAsia="Times New Roman" w:hAnsi="Times New Roman" w:cs="Times New Roman"/>
          <w:sz w:val="24"/>
          <w:szCs w:val="24"/>
        </w:rPr>
        <w:t xml:space="preserve">and </w:t>
      </w:r>
      <w:r w:rsidRPr="00212FE6">
        <w:rPr>
          <w:rFonts w:ascii="Times New Roman" w:eastAsia="Times New Roman" w:hAnsi="Times New Roman" w:cs="Times New Roman"/>
          <w:sz w:val="24"/>
          <w:szCs w:val="24"/>
        </w:rPr>
        <w:t>data sources</w:t>
      </w:r>
      <w:r w:rsidR="00165578" w:rsidRPr="00212FE6">
        <w:rPr>
          <w:rFonts w:ascii="Times New Roman" w:eastAsia="Times New Roman" w:hAnsi="Times New Roman" w:cs="Times New Roman"/>
          <w:sz w:val="24"/>
          <w:szCs w:val="24"/>
        </w:rPr>
        <w:t>, among other things</w:t>
      </w:r>
      <w:r w:rsidRPr="00212FE6">
        <w:rPr>
          <w:rFonts w:ascii="Times New Roman" w:eastAsia="Times New Roman" w:hAnsi="Times New Roman" w:cs="Times New Roman"/>
          <w:sz w:val="24"/>
          <w:szCs w:val="24"/>
        </w:rPr>
        <w:t xml:space="preserve"> (Winter and </w:t>
      </w:r>
      <w:proofErr w:type="spellStart"/>
      <w:r w:rsidRPr="00212FE6">
        <w:rPr>
          <w:rFonts w:ascii="Times New Roman" w:eastAsia="Times New Roman" w:hAnsi="Times New Roman" w:cs="Times New Roman"/>
          <w:sz w:val="24"/>
          <w:szCs w:val="24"/>
        </w:rPr>
        <w:t>Ohmer</w:t>
      </w:r>
      <w:proofErr w:type="spellEnd"/>
      <w:r w:rsidRPr="00212FE6">
        <w:rPr>
          <w:rFonts w:ascii="Times New Roman" w:eastAsia="Times New Roman" w:hAnsi="Times New Roman" w:cs="Times New Roman"/>
          <w:sz w:val="24"/>
          <w:szCs w:val="24"/>
        </w:rPr>
        <w:t>, 2014</w:t>
      </w:r>
      <w:r w:rsidR="00313BBD">
        <w:rPr>
          <w:rFonts w:ascii="Times New Roman" w:eastAsia="Times New Roman" w:hAnsi="Times New Roman" w:cs="Times New Roman"/>
          <w:sz w:val="24"/>
          <w:szCs w:val="24"/>
        </w:rPr>
        <w:t xml:space="preserve">; </w:t>
      </w:r>
      <w:r w:rsidR="00313BBD" w:rsidRPr="00212FE6">
        <w:rPr>
          <w:rFonts w:ascii="Times New Roman" w:eastAsia="Times New Roman" w:hAnsi="Times New Roman" w:cs="Times New Roman"/>
          <w:sz w:val="24"/>
          <w:szCs w:val="24"/>
        </w:rPr>
        <w:t>Kellogg Foundation, 2017</w:t>
      </w:r>
      <w:r w:rsidRPr="00212FE6">
        <w:rPr>
          <w:rFonts w:ascii="Times New Roman" w:eastAsia="Times New Roman" w:hAnsi="Times New Roman" w:cs="Times New Roman"/>
          <w:sz w:val="24"/>
          <w:szCs w:val="24"/>
        </w:rPr>
        <w:t xml:space="preserve">). </w:t>
      </w:r>
      <w:r w:rsidR="00B84383" w:rsidRPr="00212FE6">
        <w:rPr>
          <w:rFonts w:ascii="Times New Roman" w:eastAsia="Times New Roman" w:hAnsi="Times New Roman" w:cs="Times New Roman"/>
          <w:sz w:val="24"/>
          <w:szCs w:val="24"/>
        </w:rPr>
        <w:t xml:space="preserve">Finally, </w:t>
      </w:r>
      <w:r w:rsidR="00617ACF" w:rsidRPr="00212FE6">
        <w:rPr>
          <w:rFonts w:ascii="Times New Roman" w:eastAsia="Times New Roman" w:hAnsi="Times New Roman" w:cs="Times New Roman"/>
          <w:sz w:val="24"/>
          <w:szCs w:val="24"/>
        </w:rPr>
        <w:t>th</w:t>
      </w:r>
      <w:r w:rsidR="00B653C5" w:rsidRPr="00212FE6">
        <w:rPr>
          <w:rFonts w:ascii="Times New Roman" w:eastAsia="Times New Roman" w:hAnsi="Times New Roman" w:cs="Times New Roman"/>
          <w:sz w:val="24"/>
          <w:szCs w:val="24"/>
        </w:rPr>
        <w:t>e</w:t>
      </w:r>
      <w:r w:rsidR="00617ACF" w:rsidRPr="00212FE6">
        <w:rPr>
          <w:rFonts w:ascii="Times New Roman" w:eastAsia="Times New Roman" w:hAnsi="Times New Roman" w:cs="Times New Roman"/>
          <w:sz w:val="24"/>
          <w:szCs w:val="24"/>
        </w:rPr>
        <w:t xml:space="preserve"> outcomes framework </w:t>
      </w:r>
      <w:r w:rsidR="001E2E2C" w:rsidRPr="00212FE6">
        <w:rPr>
          <w:rFonts w:ascii="Times New Roman" w:eastAsia="Times New Roman" w:hAnsi="Times New Roman" w:cs="Times New Roman"/>
          <w:sz w:val="24"/>
          <w:szCs w:val="24"/>
        </w:rPr>
        <w:t>needs to</w:t>
      </w:r>
      <w:r w:rsidR="00617ACF" w:rsidRPr="00212FE6">
        <w:rPr>
          <w:rFonts w:ascii="Times New Roman" w:eastAsia="Times New Roman" w:hAnsi="Times New Roman" w:cs="Times New Roman"/>
          <w:sz w:val="24"/>
          <w:szCs w:val="24"/>
        </w:rPr>
        <w:t xml:space="preserve"> be </w:t>
      </w:r>
      <w:r w:rsidR="00B84383" w:rsidRPr="00212FE6">
        <w:rPr>
          <w:rFonts w:ascii="Times New Roman" w:eastAsia="Times New Roman" w:hAnsi="Times New Roman" w:cs="Times New Roman"/>
          <w:sz w:val="24"/>
          <w:szCs w:val="24"/>
        </w:rPr>
        <w:t>i</w:t>
      </w:r>
      <w:r w:rsidR="002E58FB" w:rsidRPr="00212FE6">
        <w:rPr>
          <w:rFonts w:ascii="Times New Roman" w:eastAsia="Times New Roman" w:hAnsi="Times New Roman" w:cs="Times New Roman"/>
          <w:sz w:val="24"/>
          <w:szCs w:val="24"/>
        </w:rPr>
        <w:t>mplement</w:t>
      </w:r>
      <w:r w:rsidR="00617ACF" w:rsidRPr="00212FE6">
        <w:rPr>
          <w:rFonts w:ascii="Times New Roman" w:eastAsia="Times New Roman" w:hAnsi="Times New Roman" w:cs="Times New Roman"/>
          <w:sz w:val="24"/>
          <w:szCs w:val="24"/>
        </w:rPr>
        <w:t>ed</w:t>
      </w:r>
      <w:r w:rsidR="0080022C" w:rsidRPr="00212FE6">
        <w:rPr>
          <w:rFonts w:ascii="Times New Roman" w:eastAsia="Times New Roman" w:hAnsi="Times New Roman" w:cs="Times New Roman"/>
          <w:sz w:val="24"/>
          <w:szCs w:val="24"/>
        </w:rPr>
        <w:t>. C</w:t>
      </w:r>
      <w:r w:rsidR="002E58FB" w:rsidRPr="00212FE6">
        <w:rPr>
          <w:rFonts w:ascii="Times New Roman" w:eastAsia="Times New Roman" w:hAnsi="Times New Roman" w:cs="Times New Roman"/>
          <w:sz w:val="24"/>
          <w:szCs w:val="24"/>
        </w:rPr>
        <w:t xml:space="preserve">ontingent upon the complexity of the organisation, </w:t>
      </w:r>
      <w:r w:rsidR="0080022C" w:rsidRPr="00212FE6">
        <w:rPr>
          <w:rFonts w:ascii="Times New Roman" w:eastAsia="Times New Roman" w:hAnsi="Times New Roman" w:cs="Times New Roman"/>
          <w:sz w:val="24"/>
          <w:szCs w:val="24"/>
        </w:rPr>
        <w:t xml:space="preserve">this can </w:t>
      </w:r>
      <w:r w:rsidR="002E58FB" w:rsidRPr="00212FE6">
        <w:rPr>
          <w:rFonts w:ascii="Times New Roman" w:eastAsia="Times New Roman" w:hAnsi="Times New Roman" w:cs="Times New Roman"/>
          <w:sz w:val="24"/>
          <w:szCs w:val="24"/>
        </w:rPr>
        <w:t xml:space="preserve">happen in a stepwise or piecemeal manner whereby </w:t>
      </w:r>
      <w:r w:rsidR="00B94131" w:rsidRPr="00212FE6">
        <w:rPr>
          <w:rFonts w:ascii="Times New Roman" w:eastAsia="Times New Roman" w:hAnsi="Times New Roman" w:cs="Times New Roman"/>
          <w:sz w:val="24"/>
          <w:szCs w:val="24"/>
        </w:rPr>
        <w:t>multiple</w:t>
      </w:r>
      <w:r w:rsidR="002E58FB" w:rsidRPr="00212FE6">
        <w:rPr>
          <w:rFonts w:ascii="Times New Roman" w:eastAsia="Times New Roman" w:hAnsi="Times New Roman" w:cs="Times New Roman"/>
          <w:sz w:val="24"/>
          <w:szCs w:val="24"/>
        </w:rPr>
        <w:t xml:space="preserve"> interim appraisal</w:t>
      </w:r>
      <w:r w:rsidR="00617ACF" w:rsidRPr="00212FE6">
        <w:rPr>
          <w:rFonts w:ascii="Times New Roman" w:eastAsia="Times New Roman" w:hAnsi="Times New Roman" w:cs="Times New Roman"/>
          <w:sz w:val="24"/>
          <w:szCs w:val="24"/>
        </w:rPr>
        <w:t>s</w:t>
      </w:r>
      <w:r w:rsidR="002E58FB" w:rsidRPr="00212FE6">
        <w:rPr>
          <w:rFonts w:ascii="Times New Roman" w:eastAsia="Times New Roman" w:hAnsi="Times New Roman" w:cs="Times New Roman"/>
          <w:sz w:val="24"/>
          <w:szCs w:val="24"/>
        </w:rPr>
        <w:t xml:space="preserve"> of implementation</w:t>
      </w:r>
      <w:r w:rsidR="00617ACF" w:rsidRPr="00212FE6">
        <w:rPr>
          <w:rFonts w:ascii="Times New Roman" w:eastAsia="Times New Roman" w:hAnsi="Times New Roman" w:cs="Times New Roman"/>
          <w:sz w:val="24"/>
          <w:szCs w:val="24"/>
        </w:rPr>
        <w:t xml:space="preserve"> </w:t>
      </w:r>
      <w:r w:rsidR="0080022C" w:rsidRPr="00212FE6">
        <w:rPr>
          <w:rFonts w:ascii="Times New Roman" w:eastAsia="Times New Roman" w:hAnsi="Times New Roman" w:cs="Times New Roman"/>
          <w:sz w:val="24"/>
          <w:szCs w:val="24"/>
        </w:rPr>
        <w:t>occur</w:t>
      </w:r>
      <w:r w:rsidR="00B653C5" w:rsidRPr="00212FE6">
        <w:rPr>
          <w:rFonts w:ascii="Times New Roman" w:eastAsia="Times New Roman" w:hAnsi="Times New Roman" w:cs="Times New Roman"/>
          <w:sz w:val="24"/>
          <w:szCs w:val="24"/>
        </w:rPr>
        <w:t>,</w:t>
      </w:r>
      <w:r w:rsidR="0080022C" w:rsidRPr="00212FE6">
        <w:rPr>
          <w:rFonts w:ascii="Times New Roman" w:eastAsia="Times New Roman" w:hAnsi="Times New Roman" w:cs="Times New Roman"/>
          <w:sz w:val="24"/>
          <w:szCs w:val="24"/>
        </w:rPr>
        <w:t xml:space="preserve"> </w:t>
      </w:r>
      <w:r w:rsidR="00617ACF" w:rsidRPr="00212FE6">
        <w:rPr>
          <w:rFonts w:ascii="Times New Roman" w:eastAsia="Times New Roman" w:hAnsi="Times New Roman" w:cs="Times New Roman"/>
          <w:sz w:val="24"/>
          <w:szCs w:val="24"/>
        </w:rPr>
        <w:t xml:space="preserve">before </w:t>
      </w:r>
      <w:r w:rsidR="00B653C5" w:rsidRPr="00212FE6">
        <w:rPr>
          <w:rFonts w:ascii="Times New Roman" w:eastAsia="Times New Roman" w:hAnsi="Times New Roman" w:cs="Times New Roman"/>
          <w:sz w:val="24"/>
          <w:szCs w:val="24"/>
        </w:rPr>
        <w:t>the</w:t>
      </w:r>
      <w:r w:rsidR="00617ACF" w:rsidRPr="00212FE6">
        <w:rPr>
          <w:rFonts w:ascii="Times New Roman" w:eastAsia="Times New Roman" w:hAnsi="Times New Roman" w:cs="Times New Roman"/>
          <w:sz w:val="24"/>
          <w:szCs w:val="24"/>
        </w:rPr>
        <w:t xml:space="preserve"> final </w:t>
      </w:r>
      <w:r w:rsidR="00B94131" w:rsidRPr="00212FE6">
        <w:rPr>
          <w:rFonts w:ascii="Times New Roman" w:eastAsia="Times New Roman" w:hAnsi="Times New Roman" w:cs="Times New Roman"/>
          <w:sz w:val="24"/>
          <w:szCs w:val="24"/>
        </w:rPr>
        <w:t>determination is made about success</w:t>
      </w:r>
      <w:r w:rsidR="00B653C5" w:rsidRPr="00212FE6">
        <w:rPr>
          <w:rFonts w:ascii="Times New Roman" w:eastAsia="Times New Roman" w:hAnsi="Times New Roman" w:cs="Times New Roman"/>
          <w:sz w:val="24"/>
          <w:szCs w:val="24"/>
        </w:rPr>
        <w:t>, or lack thereof</w:t>
      </w:r>
      <w:r w:rsidRPr="00212FE6">
        <w:rPr>
          <w:rFonts w:ascii="Times New Roman" w:eastAsia="Times New Roman" w:hAnsi="Times New Roman" w:cs="Times New Roman"/>
          <w:sz w:val="24"/>
          <w:szCs w:val="24"/>
        </w:rPr>
        <w:t xml:space="preserve"> (</w:t>
      </w:r>
      <w:proofErr w:type="spellStart"/>
      <w:r w:rsidRPr="00212FE6">
        <w:rPr>
          <w:rFonts w:ascii="Times New Roman" w:eastAsia="Times New Roman" w:hAnsi="Times New Roman" w:cs="Times New Roman"/>
          <w:sz w:val="24"/>
          <w:szCs w:val="24"/>
        </w:rPr>
        <w:t>Tunstill</w:t>
      </w:r>
      <w:proofErr w:type="spellEnd"/>
      <w:r w:rsidRPr="00212FE6">
        <w:rPr>
          <w:rFonts w:ascii="Times New Roman" w:eastAsia="Times New Roman" w:hAnsi="Times New Roman" w:cs="Times New Roman"/>
          <w:sz w:val="24"/>
          <w:szCs w:val="24"/>
        </w:rPr>
        <w:t xml:space="preserve"> and Blewitt, 2015).</w:t>
      </w:r>
    </w:p>
    <w:p w14:paraId="3B4753A4" w14:textId="0B7D9DF6" w:rsidR="00B94131" w:rsidRDefault="001E13CD" w:rsidP="00063016">
      <w:pPr>
        <w:spacing w:after="0" w:line="480" w:lineRule="auto"/>
        <w:ind w:right="-873"/>
        <w:jc w:val="both"/>
        <w:rPr>
          <w:rFonts w:ascii="Times New Roman" w:eastAsia="Times New Roman" w:hAnsi="Times New Roman" w:cs="Times New Roman"/>
          <w:sz w:val="24"/>
          <w:szCs w:val="24"/>
        </w:rPr>
      </w:pPr>
      <w:r w:rsidRPr="00212FE6">
        <w:rPr>
          <w:rFonts w:ascii="Times New Roman" w:eastAsia="Times New Roman" w:hAnsi="Times New Roman" w:cs="Times New Roman"/>
          <w:sz w:val="24"/>
          <w:szCs w:val="24"/>
        </w:rPr>
        <w:tab/>
        <w:t xml:space="preserve">Whilst ostensibly outcome </w:t>
      </w:r>
      <w:r w:rsidR="006E489A" w:rsidRPr="00212FE6">
        <w:rPr>
          <w:rFonts w:ascii="Times New Roman" w:eastAsia="Times New Roman" w:hAnsi="Times New Roman" w:cs="Times New Roman"/>
          <w:sz w:val="24"/>
          <w:szCs w:val="24"/>
        </w:rPr>
        <w:t xml:space="preserve">or performance </w:t>
      </w:r>
      <w:r w:rsidRPr="00212FE6">
        <w:rPr>
          <w:rFonts w:ascii="Times New Roman" w:eastAsia="Times New Roman" w:hAnsi="Times New Roman" w:cs="Times New Roman"/>
          <w:sz w:val="24"/>
          <w:szCs w:val="24"/>
        </w:rPr>
        <w:t>measurement within child and family services appears</w:t>
      </w:r>
      <w:r w:rsidR="001E2E2C" w:rsidRPr="00212FE6">
        <w:rPr>
          <w:rFonts w:ascii="Times New Roman" w:eastAsia="Times New Roman" w:hAnsi="Times New Roman" w:cs="Times New Roman"/>
          <w:sz w:val="24"/>
          <w:szCs w:val="24"/>
        </w:rPr>
        <w:t xml:space="preserve"> linear,</w:t>
      </w:r>
      <w:r w:rsidRPr="00212FE6">
        <w:rPr>
          <w:rFonts w:ascii="Times New Roman" w:eastAsia="Times New Roman" w:hAnsi="Times New Roman" w:cs="Times New Roman"/>
          <w:sz w:val="24"/>
          <w:szCs w:val="24"/>
        </w:rPr>
        <w:t xml:space="preserve"> common sense</w:t>
      </w:r>
      <w:r w:rsidR="001E2E2C" w:rsidRPr="00212FE6">
        <w:rPr>
          <w:rFonts w:ascii="Times New Roman" w:eastAsia="Times New Roman" w:hAnsi="Times New Roman" w:cs="Times New Roman"/>
          <w:sz w:val="24"/>
          <w:szCs w:val="24"/>
        </w:rPr>
        <w:t xml:space="preserve"> </w:t>
      </w:r>
      <w:r w:rsidRPr="00212FE6">
        <w:rPr>
          <w:rFonts w:ascii="Times New Roman" w:eastAsia="Times New Roman" w:hAnsi="Times New Roman" w:cs="Times New Roman"/>
          <w:sz w:val="24"/>
          <w:szCs w:val="24"/>
        </w:rPr>
        <w:t xml:space="preserve">and formulaic, we </w:t>
      </w:r>
      <w:r w:rsidR="00D74FFC" w:rsidRPr="00212FE6">
        <w:rPr>
          <w:rFonts w:ascii="Times New Roman" w:eastAsia="Times New Roman" w:hAnsi="Times New Roman" w:cs="Times New Roman"/>
          <w:sz w:val="24"/>
          <w:szCs w:val="24"/>
        </w:rPr>
        <w:t xml:space="preserve">ultimately </w:t>
      </w:r>
      <w:r w:rsidRPr="00212FE6">
        <w:rPr>
          <w:rFonts w:ascii="Times New Roman" w:eastAsia="Times New Roman" w:hAnsi="Times New Roman" w:cs="Times New Roman"/>
          <w:sz w:val="24"/>
          <w:szCs w:val="24"/>
        </w:rPr>
        <w:t xml:space="preserve">concede </w:t>
      </w:r>
      <w:r w:rsidR="00B94131" w:rsidRPr="00212FE6">
        <w:rPr>
          <w:rFonts w:ascii="Times New Roman" w:eastAsia="Times New Roman" w:hAnsi="Times New Roman" w:cs="Times New Roman"/>
          <w:sz w:val="24"/>
          <w:szCs w:val="24"/>
        </w:rPr>
        <w:t xml:space="preserve">that </w:t>
      </w:r>
      <w:r w:rsidRPr="00212FE6">
        <w:rPr>
          <w:rFonts w:ascii="Times New Roman" w:eastAsia="Times New Roman" w:hAnsi="Times New Roman" w:cs="Times New Roman"/>
          <w:sz w:val="24"/>
          <w:szCs w:val="24"/>
        </w:rPr>
        <w:t xml:space="preserve">it is far from cut and dried. The challenge of implementing </w:t>
      </w:r>
      <w:r w:rsidR="00C80B20">
        <w:rPr>
          <w:rFonts w:ascii="Times New Roman" w:eastAsia="Times New Roman" w:hAnsi="Times New Roman" w:cs="Times New Roman"/>
          <w:sz w:val="24"/>
          <w:szCs w:val="24"/>
        </w:rPr>
        <w:t xml:space="preserve">an </w:t>
      </w:r>
      <w:r w:rsidRPr="00212FE6">
        <w:rPr>
          <w:rFonts w:ascii="Times New Roman" w:eastAsia="Times New Roman" w:hAnsi="Times New Roman" w:cs="Times New Roman"/>
          <w:sz w:val="24"/>
          <w:szCs w:val="24"/>
        </w:rPr>
        <w:t xml:space="preserve">outcomes framework </w:t>
      </w:r>
      <w:r w:rsidR="00D74FFC" w:rsidRPr="00212FE6">
        <w:rPr>
          <w:rFonts w:ascii="Times New Roman" w:eastAsia="Times New Roman" w:hAnsi="Times New Roman" w:cs="Times New Roman"/>
          <w:sz w:val="24"/>
          <w:szCs w:val="24"/>
        </w:rPr>
        <w:t>includes</w:t>
      </w:r>
      <w:r w:rsidR="006E489A" w:rsidRPr="00212FE6">
        <w:rPr>
          <w:rFonts w:ascii="Times New Roman" w:eastAsia="Times New Roman" w:hAnsi="Times New Roman" w:cs="Times New Roman"/>
          <w:sz w:val="24"/>
          <w:szCs w:val="24"/>
        </w:rPr>
        <w:t xml:space="preserve"> c</w:t>
      </w:r>
      <w:r w:rsidRPr="00212FE6">
        <w:rPr>
          <w:rFonts w:ascii="Times New Roman" w:eastAsia="Times New Roman" w:hAnsi="Times New Roman" w:cs="Times New Roman"/>
          <w:sz w:val="24"/>
          <w:szCs w:val="24"/>
        </w:rPr>
        <w:t xml:space="preserve">omplex </w:t>
      </w:r>
      <w:r w:rsidR="001F0AC7" w:rsidRPr="00212FE6">
        <w:rPr>
          <w:rFonts w:ascii="Times New Roman" w:eastAsia="Times New Roman" w:hAnsi="Times New Roman" w:cs="Times New Roman"/>
          <w:sz w:val="24"/>
          <w:szCs w:val="24"/>
        </w:rPr>
        <w:t>discursive and s</w:t>
      </w:r>
      <w:r w:rsidR="00360B1C" w:rsidRPr="00212FE6">
        <w:rPr>
          <w:rFonts w:ascii="Times New Roman" w:eastAsia="Times New Roman" w:hAnsi="Times New Roman" w:cs="Times New Roman"/>
          <w:sz w:val="24"/>
          <w:szCs w:val="24"/>
        </w:rPr>
        <w:t>ocio-cultural</w:t>
      </w:r>
      <w:r w:rsidR="001F0AC7" w:rsidRPr="00212FE6">
        <w:rPr>
          <w:rFonts w:ascii="Times New Roman" w:eastAsia="Times New Roman" w:hAnsi="Times New Roman" w:cs="Times New Roman"/>
          <w:sz w:val="24"/>
          <w:szCs w:val="24"/>
        </w:rPr>
        <w:t xml:space="preserve"> circumstances</w:t>
      </w:r>
      <w:r w:rsidRPr="00212FE6">
        <w:rPr>
          <w:rFonts w:ascii="Times New Roman" w:eastAsia="Times New Roman" w:hAnsi="Times New Roman" w:cs="Times New Roman"/>
          <w:sz w:val="24"/>
          <w:szCs w:val="24"/>
        </w:rPr>
        <w:t xml:space="preserve"> of </w:t>
      </w:r>
      <w:r w:rsidR="004506CD" w:rsidRPr="00212FE6">
        <w:rPr>
          <w:rFonts w:ascii="Times New Roman" w:eastAsia="Times New Roman" w:hAnsi="Times New Roman" w:cs="Times New Roman"/>
          <w:sz w:val="24"/>
          <w:szCs w:val="24"/>
        </w:rPr>
        <w:t>human service</w:t>
      </w:r>
      <w:r w:rsidRPr="00212FE6">
        <w:rPr>
          <w:rFonts w:ascii="Times New Roman" w:eastAsia="Times New Roman" w:hAnsi="Times New Roman" w:cs="Times New Roman"/>
          <w:sz w:val="24"/>
          <w:szCs w:val="24"/>
        </w:rPr>
        <w:t xml:space="preserve"> organisations.</w:t>
      </w:r>
      <w:r w:rsidR="00B94131" w:rsidRPr="00212FE6">
        <w:rPr>
          <w:rFonts w:ascii="Times New Roman" w:eastAsia="Times New Roman" w:hAnsi="Times New Roman" w:cs="Times New Roman"/>
          <w:sz w:val="24"/>
          <w:szCs w:val="24"/>
        </w:rPr>
        <w:t xml:space="preserve"> Outcomes may invoke suspicion in staff (Marks, 2002)</w:t>
      </w:r>
      <w:r w:rsidR="00F636C4" w:rsidRPr="00212FE6">
        <w:rPr>
          <w:rFonts w:ascii="Times New Roman" w:eastAsia="Times New Roman" w:hAnsi="Times New Roman" w:cs="Times New Roman"/>
          <w:sz w:val="24"/>
          <w:szCs w:val="24"/>
        </w:rPr>
        <w:t>. B</w:t>
      </w:r>
      <w:r w:rsidR="00523E01" w:rsidRPr="00212FE6">
        <w:rPr>
          <w:rFonts w:ascii="Times New Roman" w:eastAsia="Times New Roman" w:hAnsi="Times New Roman" w:cs="Times New Roman"/>
          <w:sz w:val="24"/>
          <w:szCs w:val="24"/>
        </w:rPr>
        <w:t xml:space="preserve">oth outcomes and </w:t>
      </w:r>
      <w:r w:rsidR="00B65B63" w:rsidRPr="00212FE6">
        <w:rPr>
          <w:rFonts w:ascii="Times New Roman" w:eastAsia="Times New Roman" w:hAnsi="Times New Roman" w:cs="Times New Roman"/>
          <w:sz w:val="24"/>
          <w:szCs w:val="24"/>
        </w:rPr>
        <w:t xml:space="preserve">their key performance </w:t>
      </w:r>
      <w:r w:rsidR="00523E01" w:rsidRPr="00212FE6">
        <w:rPr>
          <w:rFonts w:ascii="Times New Roman" w:eastAsia="Times New Roman" w:hAnsi="Times New Roman" w:cs="Times New Roman"/>
          <w:sz w:val="24"/>
          <w:szCs w:val="24"/>
        </w:rPr>
        <w:t>indicators may be contested amongst stakeholders</w:t>
      </w:r>
      <w:r w:rsidR="00AA2A37" w:rsidRPr="00212FE6">
        <w:rPr>
          <w:rFonts w:ascii="Times New Roman" w:eastAsia="Times New Roman" w:hAnsi="Times New Roman" w:cs="Times New Roman"/>
          <w:sz w:val="24"/>
          <w:szCs w:val="24"/>
        </w:rPr>
        <w:t xml:space="preserve"> who may hold divergent beliefs about what outcomes have been achieved and how these should be measured </w:t>
      </w:r>
      <w:r w:rsidR="00DA3C8D" w:rsidRPr="00387476">
        <w:rPr>
          <w:rFonts w:ascii="Times New Roman" w:eastAsia="Times New Roman" w:hAnsi="Times New Roman" w:cs="Times New Roman"/>
          <w:sz w:val="24"/>
          <w:szCs w:val="24"/>
        </w:rPr>
        <w:t>(Forrester, 2017</w:t>
      </w:r>
      <w:r w:rsidR="00606FA5" w:rsidRPr="00212FE6">
        <w:rPr>
          <w:rFonts w:ascii="Times New Roman" w:eastAsia="Times New Roman" w:hAnsi="Times New Roman" w:cs="Times New Roman"/>
          <w:sz w:val="24"/>
          <w:szCs w:val="24"/>
        </w:rPr>
        <w:t xml:space="preserve">). </w:t>
      </w:r>
      <w:r w:rsidR="00DA3C8D" w:rsidRPr="00212FE6">
        <w:rPr>
          <w:rFonts w:ascii="Times New Roman" w:eastAsia="Times New Roman" w:hAnsi="Times New Roman" w:cs="Times New Roman"/>
          <w:sz w:val="24"/>
          <w:szCs w:val="24"/>
        </w:rPr>
        <w:t>Staff</w:t>
      </w:r>
      <w:r w:rsidR="00FD43AF" w:rsidRPr="00212FE6">
        <w:rPr>
          <w:rFonts w:ascii="Times New Roman" w:eastAsia="Times New Roman" w:hAnsi="Times New Roman" w:cs="Times New Roman"/>
          <w:sz w:val="24"/>
          <w:szCs w:val="24"/>
        </w:rPr>
        <w:t xml:space="preserve"> may </w:t>
      </w:r>
      <w:r w:rsidR="00F943DB" w:rsidRPr="00212FE6">
        <w:rPr>
          <w:rFonts w:ascii="Times New Roman" w:eastAsia="Times New Roman" w:hAnsi="Times New Roman" w:cs="Times New Roman"/>
          <w:sz w:val="24"/>
          <w:szCs w:val="24"/>
        </w:rPr>
        <w:t>be concerned about the</w:t>
      </w:r>
      <w:r w:rsidR="00347398" w:rsidRPr="00212FE6">
        <w:rPr>
          <w:rFonts w:ascii="Times New Roman" w:eastAsia="Times New Roman" w:hAnsi="Times New Roman" w:cs="Times New Roman"/>
          <w:sz w:val="24"/>
          <w:szCs w:val="24"/>
        </w:rPr>
        <w:t xml:space="preserve"> capacity of outcomes measurement to capture the quality of their work meaningfully</w:t>
      </w:r>
      <w:r w:rsidR="00D26A88" w:rsidRPr="00212FE6">
        <w:rPr>
          <w:rFonts w:ascii="Times New Roman" w:eastAsia="Times New Roman" w:hAnsi="Times New Roman" w:cs="Times New Roman"/>
          <w:sz w:val="24"/>
          <w:szCs w:val="24"/>
        </w:rPr>
        <w:t xml:space="preserve">, </w:t>
      </w:r>
      <w:proofErr w:type="gramStart"/>
      <w:r w:rsidR="00D26A88" w:rsidRPr="00212FE6">
        <w:rPr>
          <w:rFonts w:ascii="Times New Roman" w:eastAsia="Times New Roman" w:hAnsi="Times New Roman" w:cs="Times New Roman"/>
          <w:sz w:val="24"/>
          <w:szCs w:val="24"/>
        </w:rPr>
        <w:t xml:space="preserve">in particular </w:t>
      </w:r>
      <w:r w:rsidR="00080A69">
        <w:rPr>
          <w:rFonts w:ascii="Times New Roman" w:eastAsia="Times New Roman" w:hAnsi="Times New Roman" w:cs="Times New Roman"/>
          <w:sz w:val="24"/>
          <w:szCs w:val="24"/>
        </w:rPr>
        <w:t>a</w:t>
      </w:r>
      <w:proofErr w:type="gramEnd"/>
      <w:r w:rsidR="00080A69">
        <w:rPr>
          <w:rFonts w:ascii="Times New Roman" w:eastAsia="Times New Roman" w:hAnsi="Times New Roman" w:cs="Times New Roman"/>
          <w:sz w:val="24"/>
          <w:szCs w:val="24"/>
        </w:rPr>
        <w:t xml:space="preserve"> framework’s</w:t>
      </w:r>
      <w:r w:rsidR="0081741B" w:rsidRPr="00212FE6">
        <w:rPr>
          <w:rFonts w:ascii="Times New Roman" w:eastAsia="Times New Roman" w:hAnsi="Times New Roman" w:cs="Times New Roman"/>
          <w:sz w:val="24"/>
          <w:szCs w:val="24"/>
        </w:rPr>
        <w:t xml:space="preserve"> capacity</w:t>
      </w:r>
      <w:r w:rsidR="00D26A88" w:rsidRPr="00212FE6">
        <w:rPr>
          <w:rFonts w:ascii="Times New Roman" w:eastAsia="Times New Roman" w:hAnsi="Times New Roman" w:cs="Times New Roman"/>
          <w:sz w:val="24"/>
          <w:szCs w:val="24"/>
        </w:rPr>
        <w:t xml:space="preserve"> to capture </w:t>
      </w:r>
      <w:r w:rsidR="00381ADF" w:rsidRPr="00212FE6">
        <w:rPr>
          <w:rFonts w:ascii="Times New Roman" w:eastAsia="Times New Roman" w:hAnsi="Times New Roman" w:cs="Times New Roman"/>
          <w:sz w:val="24"/>
          <w:szCs w:val="24"/>
        </w:rPr>
        <w:t xml:space="preserve">their </w:t>
      </w:r>
      <w:r w:rsidR="0081741B" w:rsidRPr="00212FE6">
        <w:rPr>
          <w:rFonts w:ascii="Times New Roman" w:eastAsia="Times New Roman" w:hAnsi="Times New Roman" w:cs="Times New Roman"/>
          <w:sz w:val="24"/>
          <w:szCs w:val="24"/>
        </w:rPr>
        <w:t>relationship building processes</w:t>
      </w:r>
      <w:r w:rsidR="002C13C3" w:rsidRPr="00212FE6">
        <w:rPr>
          <w:rFonts w:ascii="Times New Roman" w:eastAsia="Times New Roman" w:hAnsi="Times New Roman" w:cs="Times New Roman"/>
          <w:sz w:val="24"/>
          <w:szCs w:val="24"/>
        </w:rPr>
        <w:t xml:space="preserve"> and </w:t>
      </w:r>
      <w:r w:rsidR="00381ADF" w:rsidRPr="00212FE6">
        <w:rPr>
          <w:rFonts w:ascii="Times New Roman" w:eastAsia="Times New Roman" w:hAnsi="Times New Roman" w:cs="Times New Roman"/>
          <w:sz w:val="24"/>
          <w:szCs w:val="24"/>
        </w:rPr>
        <w:t xml:space="preserve">the </w:t>
      </w:r>
      <w:r w:rsidR="002C13C3" w:rsidRPr="00212FE6">
        <w:rPr>
          <w:rFonts w:ascii="Times New Roman" w:eastAsia="Times New Roman" w:hAnsi="Times New Roman" w:cs="Times New Roman"/>
          <w:sz w:val="24"/>
          <w:szCs w:val="24"/>
        </w:rPr>
        <w:t>experiences</w:t>
      </w:r>
      <w:r w:rsidR="00381ADF" w:rsidRPr="00212FE6">
        <w:rPr>
          <w:rFonts w:ascii="Times New Roman" w:eastAsia="Times New Roman" w:hAnsi="Times New Roman" w:cs="Times New Roman"/>
          <w:sz w:val="24"/>
          <w:szCs w:val="24"/>
        </w:rPr>
        <w:t xml:space="preserve"> of service-users</w:t>
      </w:r>
      <w:r w:rsidR="00347398" w:rsidRPr="00212FE6">
        <w:rPr>
          <w:rFonts w:ascii="Times New Roman" w:eastAsia="Times New Roman" w:hAnsi="Times New Roman" w:cs="Times New Roman"/>
          <w:sz w:val="24"/>
          <w:szCs w:val="24"/>
        </w:rPr>
        <w:t xml:space="preserve"> </w:t>
      </w:r>
      <w:r w:rsidR="00EE71CE" w:rsidRPr="00212FE6">
        <w:rPr>
          <w:rFonts w:ascii="Times New Roman" w:eastAsia="Times New Roman" w:hAnsi="Times New Roman" w:cs="Times New Roman"/>
          <w:sz w:val="24"/>
          <w:szCs w:val="24"/>
        </w:rPr>
        <w:t>(</w:t>
      </w:r>
      <w:proofErr w:type="spellStart"/>
      <w:r w:rsidR="00EE71CE" w:rsidRPr="00212FE6">
        <w:rPr>
          <w:rFonts w:ascii="Times New Roman" w:eastAsia="Times New Roman" w:hAnsi="Times New Roman" w:cs="Times New Roman"/>
          <w:sz w:val="24"/>
          <w:szCs w:val="24"/>
        </w:rPr>
        <w:t>Benajamin</w:t>
      </w:r>
      <w:proofErr w:type="spellEnd"/>
      <w:r w:rsidR="00EE71CE" w:rsidRPr="00212FE6">
        <w:rPr>
          <w:rFonts w:ascii="Times New Roman" w:eastAsia="Times New Roman" w:hAnsi="Times New Roman" w:cs="Times New Roman"/>
          <w:sz w:val="24"/>
          <w:szCs w:val="24"/>
        </w:rPr>
        <w:t>, 2012)</w:t>
      </w:r>
      <w:r w:rsidR="00381ADF" w:rsidRPr="00212FE6">
        <w:rPr>
          <w:rFonts w:ascii="Times New Roman" w:eastAsia="Times New Roman" w:hAnsi="Times New Roman" w:cs="Times New Roman"/>
          <w:sz w:val="24"/>
          <w:szCs w:val="24"/>
        </w:rPr>
        <w:t>.</w:t>
      </w:r>
      <w:r w:rsidR="009814D8" w:rsidRPr="00212FE6">
        <w:rPr>
          <w:rFonts w:ascii="Times New Roman" w:eastAsia="Times New Roman" w:hAnsi="Times New Roman" w:cs="Times New Roman"/>
          <w:sz w:val="24"/>
          <w:szCs w:val="24"/>
        </w:rPr>
        <w:t xml:space="preserve"> Indeed, </w:t>
      </w:r>
      <w:r w:rsidR="00824FB8" w:rsidRPr="00212FE6">
        <w:rPr>
          <w:rFonts w:ascii="Times New Roman" w:eastAsia="Times New Roman" w:hAnsi="Times New Roman" w:cs="Times New Roman"/>
          <w:sz w:val="24"/>
          <w:szCs w:val="24"/>
        </w:rPr>
        <w:t xml:space="preserve">staff may even perceive </w:t>
      </w:r>
      <w:r w:rsidR="00503EE9" w:rsidRPr="00212FE6">
        <w:rPr>
          <w:rFonts w:ascii="Times New Roman" w:eastAsia="Times New Roman" w:hAnsi="Times New Roman" w:cs="Times New Roman"/>
          <w:sz w:val="24"/>
          <w:szCs w:val="24"/>
        </w:rPr>
        <w:t xml:space="preserve">an outcomes framework as an expression of hierarchical control </w:t>
      </w:r>
      <w:r w:rsidR="0048776F" w:rsidRPr="00212FE6">
        <w:rPr>
          <w:rFonts w:ascii="Times New Roman" w:eastAsia="Times New Roman" w:hAnsi="Times New Roman" w:cs="Times New Roman"/>
          <w:sz w:val="24"/>
          <w:szCs w:val="24"/>
        </w:rPr>
        <w:t>(</w:t>
      </w:r>
      <w:r w:rsidR="00313BBD" w:rsidRPr="00212FE6">
        <w:rPr>
          <w:rFonts w:ascii="Times New Roman" w:eastAsia="Times New Roman" w:hAnsi="Times New Roman" w:cs="Times New Roman"/>
          <w:sz w:val="24"/>
          <w:szCs w:val="24"/>
        </w:rPr>
        <w:t>Burton and van den Broek, 2008</w:t>
      </w:r>
      <w:r w:rsidR="00313BBD">
        <w:rPr>
          <w:rFonts w:ascii="Times New Roman" w:eastAsia="Times New Roman" w:hAnsi="Times New Roman" w:cs="Times New Roman"/>
          <w:sz w:val="24"/>
          <w:szCs w:val="24"/>
        </w:rPr>
        <w:t xml:space="preserve">; </w:t>
      </w:r>
      <w:proofErr w:type="spellStart"/>
      <w:r w:rsidR="0048776F" w:rsidRPr="00212FE6">
        <w:rPr>
          <w:rFonts w:ascii="Times New Roman" w:eastAsia="Times New Roman" w:hAnsi="Times New Roman" w:cs="Times New Roman"/>
          <w:sz w:val="24"/>
          <w:szCs w:val="24"/>
        </w:rPr>
        <w:t>Groth</w:t>
      </w:r>
      <w:proofErr w:type="spellEnd"/>
      <w:r w:rsidR="0048776F" w:rsidRPr="00212FE6">
        <w:rPr>
          <w:rFonts w:ascii="Times New Roman" w:eastAsia="Times New Roman" w:hAnsi="Times New Roman" w:cs="Times New Roman"/>
          <w:sz w:val="24"/>
          <w:szCs w:val="24"/>
        </w:rPr>
        <w:t xml:space="preserve"> Andersson and </w:t>
      </w:r>
      <w:proofErr w:type="spellStart"/>
      <w:r w:rsidR="0048776F" w:rsidRPr="00212FE6">
        <w:rPr>
          <w:rFonts w:ascii="Times New Roman" w:eastAsia="Times New Roman" w:hAnsi="Times New Roman" w:cs="Times New Roman"/>
          <w:sz w:val="24"/>
          <w:szCs w:val="24"/>
        </w:rPr>
        <w:t>Denvall</w:t>
      </w:r>
      <w:proofErr w:type="spellEnd"/>
      <w:r w:rsidR="0048776F" w:rsidRPr="00212FE6">
        <w:rPr>
          <w:rFonts w:ascii="Times New Roman" w:eastAsia="Times New Roman" w:hAnsi="Times New Roman" w:cs="Times New Roman"/>
          <w:sz w:val="24"/>
          <w:szCs w:val="24"/>
        </w:rPr>
        <w:t xml:space="preserve">, 2016). </w:t>
      </w:r>
      <w:r w:rsidR="004361F3" w:rsidRPr="00212FE6">
        <w:rPr>
          <w:rFonts w:ascii="Times New Roman" w:eastAsia="Times New Roman" w:hAnsi="Times New Roman" w:cs="Times New Roman"/>
          <w:sz w:val="24"/>
          <w:szCs w:val="24"/>
        </w:rPr>
        <w:t>On a practical level, t</w:t>
      </w:r>
      <w:r w:rsidR="00803084" w:rsidRPr="00212FE6">
        <w:rPr>
          <w:rFonts w:ascii="Times New Roman" w:eastAsia="Times New Roman" w:hAnsi="Times New Roman" w:cs="Times New Roman"/>
          <w:sz w:val="24"/>
          <w:szCs w:val="24"/>
        </w:rPr>
        <w:t xml:space="preserve">he outcomes framework </w:t>
      </w:r>
      <w:r w:rsidR="00B94131" w:rsidRPr="00212FE6">
        <w:rPr>
          <w:rFonts w:ascii="Times New Roman" w:eastAsia="Times New Roman" w:hAnsi="Times New Roman" w:cs="Times New Roman"/>
          <w:sz w:val="24"/>
          <w:szCs w:val="24"/>
        </w:rPr>
        <w:t xml:space="preserve">may fail to be prioritised or even considered </w:t>
      </w:r>
      <w:r w:rsidR="008C0CD7" w:rsidRPr="00212FE6">
        <w:rPr>
          <w:rFonts w:ascii="Times New Roman" w:eastAsia="Times New Roman" w:hAnsi="Times New Roman" w:cs="Times New Roman"/>
          <w:sz w:val="24"/>
          <w:szCs w:val="24"/>
        </w:rPr>
        <w:t xml:space="preserve">where cumbersome administration of the </w:t>
      </w:r>
      <w:r w:rsidR="00E56212" w:rsidRPr="00212FE6">
        <w:rPr>
          <w:rFonts w:ascii="Times New Roman" w:eastAsia="Times New Roman" w:hAnsi="Times New Roman" w:cs="Times New Roman"/>
          <w:sz w:val="24"/>
          <w:szCs w:val="24"/>
        </w:rPr>
        <w:t xml:space="preserve">measures is excessively time consuming </w:t>
      </w:r>
      <w:r w:rsidR="005679D4">
        <w:rPr>
          <w:rFonts w:ascii="Times New Roman" w:eastAsia="Times New Roman" w:hAnsi="Times New Roman" w:cs="Times New Roman"/>
          <w:sz w:val="24"/>
          <w:szCs w:val="24"/>
        </w:rPr>
        <w:t xml:space="preserve">for staff </w:t>
      </w:r>
      <w:r w:rsidR="00E56212" w:rsidRPr="00212FE6">
        <w:rPr>
          <w:rFonts w:ascii="Times New Roman" w:eastAsia="Times New Roman" w:hAnsi="Times New Roman" w:cs="Times New Roman"/>
          <w:sz w:val="24"/>
          <w:szCs w:val="24"/>
        </w:rPr>
        <w:t xml:space="preserve">and </w:t>
      </w:r>
      <w:r w:rsidR="005679D4">
        <w:rPr>
          <w:rFonts w:ascii="Times New Roman" w:eastAsia="Times New Roman" w:hAnsi="Times New Roman" w:cs="Times New Roman"/>
          <w:sz w:val="24"/>
          <w:szCs w:val="24"/>
        </w:rPr>
        <w:t>takes time away</w:t>
      </w:r>
      <w:r w:rsidR="00E56212" w:rsidRPr="00212FE6">
        <w:rPr>
          <w:rFonts w:ascii="Times New Roman" w:eastAsia="Times New Roman" w:hAnsi="Times New Roman" w:cs="Times New Roman"/>
          <w:sz w:val="24"/>
          <w:szCs w:val="24"/>
        </w:rPr>
        <w:t xml:space="preserve"> from </w:t>
      </w:r>
      <w:r w:rsidR="005679D4">
        <w:rPr>
          <w:rFonts w:ascii="Times New Roman" w:eastAsia="Times New Roman" w:hAnsi="Times New Roman" w:cs="Times New Roman"/>
          <w:sz w:val="24"/>
          <w:szCs w:val="24"/>
        </w:rPr>
        <w:t xml:space="preserve">their </w:t>
      </w:r>
      <w:r w:rsidR="00E56212" w:rsidRPr="00212FE6">
        <w:rPr>
          <w:rFonts w:ascii="Times New Roman" w:eastAsia="Times New Roman" w:hAnsi="Times New Roman" w:cs="Times New Roman"/>
          <w:sz w:val="24"/>
          <w:szCs w:val="24"/>
        </w:rPr>
        <w:t xml:space="preserve">therapeutic engagement </w:t>
      </w:r>
      <w:r w:rsidR="00B94131" w:rsidRPr="00212FE6">
        <w:rPr>
          <w:rFonts w:ascii="Times New Roman" w:eastAsia="Times New Roman" w:hAnsi="Times New Roman" w:cs="Times New Roman"/>
          <w:sz w:val="24"/>
          <w:szCs w:val="24"/>
        </w:rPr>
        <w:t>(</w:t>
      </w:r>
      <w:r w:rsidR="004361F3" w:rsidRPr="00212FE6">
        <w:rPr>
          <w:rFonts w:ascii="Times New Roman" w:eastAsia="Times New Roman" w:hAnsi="Times New Roman" w:cs="Times New Roman"/>
          <w:sz w:val="24"/>
          <w:szCs w:val="24"/>
        </w:rPr>
        <w:t>Gray et al. 2012</w:t>
      </w:r>
      <w:r w:rsidR="00691349">
        <w:rPr>
          <w:rFonts w:ascii="Times New Roman" w:eastAsia="Times New Roman" w:hAnsi="Times New Roman" w:cs="Times New Roman"/>
          <w:sz w:val="24"/>
          <w:szCs w:val="24"/>
        </w:rPr>
        <w:t>;</w:t>
      </w:r>
      <w:r w:rsidR="004361F3" w:rsidRPr="00212FE6">
        <w:rPr>
          <w:rFonts w:ascii="Times New Roman" w:eastAsia="Times New Roman" w:hAnsi="Times New Roman" w:cs="Times New Roman"/>
          <w:sz w:val="24"/>
          <w:szCs w:val="24"/>
        </w:rPr>
        <w:t xml:space="preserve"> Oh et al.</w:t>
      </w:r>
      <w:r w:rsidR="00313BBD">
        <w:rPr>
          <w:rFonts w:ascii="Times New Roman" w:eastAsia="Times New Roman" w:hAnsi="Times New Roman" w:cs="Times New Roman"/>
          <w:sz w:val="24"/>
          <w:szCs w:val="24"/>
        </w:rPr>
        <w:t xml:space="preserve"> </w:t>
      </w:r>
      <w:r w:rsidR="004361F3" w:rsidRPr="00212FE6">
        <w:rPr>
          <w:rFonts w:ascii="Times New Roman" w:eastAsia="Times New Roman" w:hAnsi="Times New Roman" w:cs="Times New Roman"/>
          <w:sz w:val="24"/>
          <w:szCs w:val="24"/>
        </w:rPr>
        <w:t>2021</w:t>
      </w:r>
      <w:r w:rsidR="00313BBD">
        <w:rPr>
          <w:rFonts w:ascii="Times New Roman" w:eastAsia="Times New Roman" w:hAnsi="Times New Roman" w:cs="Times New Roman"/>
          <w:sz w:val="24"/>
          <w:szCs w:val="24"/>
        </w:rPr>
        <w:t xml:space="preserve">; </w:t>
      </w:r>
      <w:r w:rsidR="00313BBD" w:rsidRPr="00212FE6">
        <w:rPr>
          <w:rFonts w:ascii="Times New Roman" w:eastAsia="Times New Roman" w:hAnsi="Times New Roman" w:cs="Times New Roman"/>
          <w:sz w:val="24"/>
          <w:szCs w:val="24"/>
        </w:rPr>
        <w:t>Monson et al. 2022</w:t>
      </w:r>
      <w:r w:rsidR="00B94131" w:rsidRPr="00212FE6">
        <w:rPr>
          <w:rFonts w:ascii="Times New Roman" w:eastAsia="Times New Roman" w:hAnsi="Times New Roman" w:cs="Times New Roman"/>
          <w:sz w:val="24"/>
          <w:szCs w:val="24"/>
        </w:rPr>
        <w:t xml:space="preserve">). </w:t>
      </w:r>
      <w:r w:rsidR="00BE63B2" w:rsidRPr="00212FE6">
        <w:rPr>
          <w:rFonts w:ascii="Times New Roman" w:eastAsia="Times New Roman" w:hAnsi="Times New Roman" w:cs="Times New Roman"/>
          <w:sz w:val="24"/>
          <w:szCs w:val="24"/>
        </w:rPr>
        <w:t xml:space="preserve">Further, </w:t>
      </w:r>
      <w:r w:rsidR="00AF59C0" w:rsidRPr="00212FE6">
        <w:rPr>
          <w:rFonts w:ascii="Times New Roman" w:eastAsia="Times New Roman" w:hAnsi="Times New Roman" w:cs="Times New Roman"/>
          <w:sz w:val="24"/>
          <w:szCs w:val="24"/>
        </w:rPr>
        <w:t xml:space="preserve">lack of </w:t>
      </w:r>
      <w:r w:rsidR="00AF59C0" w:rsidRPr="00212FE6">
        <w:rPr>
          <w:rFonts w:ascii="Times New Roman" w:eastAsia="Times New Roman" w:hAnsi="Times New Roman" w:cs="Times New Roman"/>
          <w:sz w:val="24"/>
          <w:szCs w:val="24"/>
        </w:rPr>
        <w:lastRenderedPageBreak/>
        <w:t>implementation</w:t>
      </w:r>
      <w:r w:rsidR="00AF59C0">
        <w:rPr>
          <w:rFonts w:ascii="Times New Roman" w:eastAsia="Times New Roman" w:hAnsi="Times New Roman" w:cs="Times New Roman"/>
          <w:sz w:val="24"/>
          <w:szCs w:val="24"/>
        </w:rPr>
        <w:t xml:space="preserve"> may be due to a lack of training to counter</w:t>
      </w:r>
      <w:r w:rsidR="00BE63B2">
        <w:rPr>
          <w:rFonts w:ascii="Times New Roman" w:eastAsia="Times New Roman" w:hAnsi="Times New Roman" w:cs="Times New Roman"/>
          <w:sz w:val="24"/>
          <w:szCs w:val="24"/>
        </w:rPr>
        <w:t xml:space="preserve"> poor understanding</w:t>
      </w:r>
      <w:r w:rsidR="00AA5EA1">
        <w:rPr>
          <w:rFonts w:ascii="Times New Roman" w:eastAsia="Times New Roman" w:hAnsi="Times New Roman" w:cs="Times New Roman"/>
          <w:sz w:val="24"/>
          <w:szCs w:val="24"/>
        </w:rPr>
        <w:t>s</w:t>
      </w:r>
      <w:r w:rsidR="00BE63B2">
        <w:rPr>
          <w:rFonts w:ascii="Times New Roman" w:eastAsia="Times New Roman" w:hAnsi="Times New Roman" w:cs="Times New Roman"/>
          <w:sz w:val="24"/>
          <w:szCs w:val="24"/>
        </w:rPr>
        <w:t xml:space="preserve"> of </w:t>
      </w:r>
      <w:r w:rsidR="00E04771">
        <w:rPr>
          <w:rFonts w:ascii="Times New Roman" w:eastAsia="Times New Roman" w:hAnsi="Times New Roman" w:cs="Times New Roman"/>
          <w:sz w:val="24"/>
          <w:szCs w:val="24"/>
        </w:rPr>
        <w:t xml:space="preserve">performance evaluation </w:t>
      </w:r>
      <w:r w:rsidR="00074673">
        <w:rPr>
          <w:rFonts w:ascii="Times New Roman" w:eastAsia="Times New Roman" w:hAnsi="Times New Roman" w:cs="Times New Roman"/>
          <w:sz w:val="24"/>
          <w:szCs w:val="24"/>
        </w:rPr>
        <w:t xml:space="preserve">and its purpose </w:t>
      </w:r>
      <w:r w:rsidR="003C3A31" w:rsidRPr="00A44B84">
        <w:rPr>
          <w:rFonts w:ascii="Times New Roman" w:eastAsia="Times New Roman" w:hAnsi="Times New Roman" w:cs="Times New Roman"/>
          <w:sz w:val="24"/>
          <w:szCs w:val="24"/>
        </w:rPr>
        <w:t>(</w:t>
      </w:r>
      <w:r w:rsidR="00313BBD" w:rsidRPr="00A44B84">
        <w:rPr>
          <w:rFonts w:ascii="Times New Roman" w:eastAsia="Times New Roman" w:hAnsi="Times New Roman" w:cs="Times New Roman"/>
          <w:sz w:val="24"/>
          <w:szCs w:val="24"/>
        </w:rPr>
        <w:t>Oh et al. 2021</w:t>
      </w:r>
      <w:r w:rsidR="00313BBD">
        <w:rPr>
          <w:rFonts w:ascii="Times New Roman" w:eastAsia="Times New Roman" w:hAnsi="Times New Roman" w:cs="Times New Roman"/>
          <w:sz w:val="24"/>
          <w:szCs w:val="24"/>
        </w:rPr>
        <w:t xml:space="preserve">; </w:t>
      </w:r>
      <w:r w:rsidR="003C3A31" w:rsidRPr="00A44B84">
        <w:rPr>
          <w:rFonts w:ascii="Times New Roman" w:eastAsia="Times New Roman" w:hAnsi="Times New Roman" w:cs="Times New Roman"/>
          <w:sz w:val="24"/>
          <w:szCs w:val="24"/>
        </w:rPr>
        <w:t>Monson et al. 2022</w:t>
      </w:r>
      <w:r w:rsidR="0034669F">
        <w:rPr>
          <w:rFonts w:ascii="Times New Roman" w:eastAsia="Times New Roman" w:hAnsi="Times New Roman" w:cs="Times New Roman"/>
          <w:sz w:val="24"/>
          <w:szCs w:val="24"/>
        </w:rPr>
        <w:t xml:space="preserve">). </w:t>
      </w:r>
      <w:r w:rsidR="00B94131">
        <w:rPr>
          <w:rFonts w:ascii="Times New Roman" w:eastAsia="Times New Roman" w:hAnsi="Times New Roman" w:cs="Times New Roman"/>
          <w:sz w:val="24"/>
          <w:szCs w:val="24"/>
        </w:rPr>
        <w:t>Yet, once</w:t>
      </w:r>
      <w:r w:rsidR="00D74FFC">
        <w:rPr>
          <w:rFonts w:ascii="Times New Roman" w:eastAsia="Times New Roman" w:hAnsi="Times New Roman" w:cs="Times New Roman"/>
          <w:sz w:val="24"/>
          <w:szCs w:val="24"/>
        </w:rPr>
        <w:t xml:space="preserve"> conceived and</w:t>
      </w:r>
      <w:r w:rsidR="00B94131">
        <w:rPr>
          <w:rFonts w:ascii="Times New Roman" w:eastAsia="Times New Roman" w:hAnsi="Times New Roman" w:cs="Times New Roman"/>
          <w:sz w:val="24"/>
          <w:szCs w:val="24"/>
        </w:rPr>
        <w:t xml:space="preserve"> implemented </w:t>
      </w:r>
      <w:r w:rsidR="00D74FFC">
        <w:rPr>
          <w:rFonts w:ascii="Times New Roman" w:eastAsia="Times New Roman" w:hAnsi="Times New Roman" w:cs="Times New Roman"/>
          <w:sz w:val="24"/>
          <w:szCs w:val="24"/>
        </w:rPr>
        <w:t>properly</w:t>
      </w:r>
      <w:r w:rsidR="00B94131">
        <w:rPr>
          <w:rFonts w:ascii="Times New Roman" w:eastAsia="Times New Roman" w:hAnsi="Times New Roman" w:cs="Times New Roman"/>
          <w:sz w:val="24"/>
          <w:szCs w:val="24"/>
        </w:rPr>
        <w:t xml:space="preserve">, outcomes frameworks have </w:t>
      </w:r>
      <w:r w:rsidR="0094677C">
        <w:rPr>
          <w:rFonts w:ascii="Times New Roman" w:eastAsia="Times New Roman" w:hAnsi="Times New Roman" w:cs="Times New Roman"/>
          <w:sz w:val="24"/>
          <w:szCs w:val="24"/>
        </w:rPr>
        <w:t xml:space="preserve">many </w:t>
      </w:r>
      <w:r w:rsidR="00B94131">
        <w:rPr>
          <w:rFonts w:ascii="Times New Roman" w:eastAsia="Times New Roman" w:hAnsi="Times New Roman" w:cs="Times New Roman"/>
          <w:sz w:val="24"/>
          <w:szCs w:val="24"/>
        </w:rPr>
        <w:t xml:space="preserve">advantages from enhancing accuracy through informed decision making, to producing effective </w:t>
      </w:r>
      <w:r w:rsidR="007B5D27" w:rsidRPr="00D53C02">
        <w:rPr>
          <w:rFonts w:ascii="Times New Roman" w:eastAsia="Times New Roman" w:hAnsi="Times New Roman" w:cs="Times New Roman"/>
          <w:sz w:val="24"/>
          <w:szCs w:val="24"/>
        </w:rPr>
        <w:t>research</w:t>
      </w:r>
      <w:r w:rsidR="006E489A">
        <w:rPr>
          <w:rFonts w:ascii="Times New Roman" w:eastAsia="Times New Roman" w:hAnsi="Times New Roman" w:cs="Times New Roman"/>
          <w:sz w:val="24"/>
          <w:szCs w:val="24"/>
        </w:rPr>
        <w:t>-</w:t>
      </w:r>
      <w:r w:rsidR="007B5D27" w:rsidRPr="00D53C02">
        <w:rPr>
          <w:rFonts w:ascii="Times New Roman" w:eastAsia="Times New Roman" w:hAnsi="Times New Roman" w:cs="Times New Roman"/>
          <w:sz w:val="24"/>
          <w:szCs w:val="24"/>
        </w:rPr>
        <w:t>based intervention</w:t>
      </w:r>
      <w:r w:rsidR="00B94131">
        <w:rPr>
          <w:rFonts w:ascii="Times New Roman" w:eastAsia="Times New Roman" w:hAnsi="Times New Roman" w:cs="Times New Roman"/>
          <w:sz w:val="24"/>
          <w:szCs w:val="24"/>
        </w:rPr>
        <w:t>s</w:t>
      </w:r>
      <w:r w:rsidR="007B5D27" w:rsidRPr="00D53C02">
        <w:rPr>
          <w:rFonts w:ascii="Times New Roman" w:eastAsia="Times New Roman" w:hAnsi="Times New Roman" w:cs="Times New Roman"/>
          <w:sz w:val="24"/>
          <w:szCs w:val="24"/>
        </w:rPr>
        <w:t xml:space="preserve"> (Winter and </w:t>
      </w:r>
      <w:proofErr w:type="spellStart"/>
      <w:r w:rsidR="007B5D27" w:rsidRPr="00D53C02">
        <w:rPr>
          <w:rFonts w:ascii="Times New Roman" w:eastAsia="Times New Roman" w:hAnsi="Times New Roman" w:cs="Times New Roman"/>
          <w:sz w:val="24"/>
          <w:szCs w:val="24"/>
        </w:rPr>
        <w:t>Ohmer</w:t>
      </w:r>
      <w:proofErr w:type="spellEnd"/>
      <w:r w:rsidR="007B5D27" w:rsidRPr="00D53C02">
        <w:rPr>
          <w:rFonts w:ascii="Times New Roman" w:eastAsia="Times New Roman" w:hAnsi="Times New Roman" w:cs="Times New Roman"/>
          <w:sz w:val="24"/>
          <w:szCs w:val="24"/>
        </w:rPr>
        <w:t xml:space="preserve"> 2014</w:t>
      </w:r>
      <w:r w:rsidR="00B94131">
        <w:rPr>
          <w:rFonts w:ascii="Times New Roman" w:eastAsia="Times New Roman" w:hAnsi="Times New Roman" w:cs="Times New Roman"/>
          <w:sz w:val="24"/>
          <w:szCs w:val="24"/>
        </w:rPr>
        <w:t xml:space="preserve">). </w:t>
      </w:r>
      <w:r w:rsidR="001E2E2C">
        <w:rPr>
          <w:rFonts w:ascii="Times New Roman" w:eastAsia="Times New Roman" w:hAnsi="Times New Roman" w:cs="Times New Roman"/>
          <w:sz w:val="24"/>
          <w:szCs w:val="24"/>
        </w:rPr>
        <w:t>Outcomes frameworks</w:t>
      </w:r>
      <w:r w:rsidR="00B94131">
        <w:rPr>
          <w:rFonts w:ascii="Times New Roman" w:eastAsia="Times New Roman" w:hAnsi="Times New Roman" w:cs="Times New Roman"/>
          <w:sz w:val="24"/>
          <w:szCs w:val="24"/>
        </w:rPr>
        <w:t xml:space="preserve"> </w:t>
      </w:r>
      <w:r w:rsidR="00807FEF">
        <w:rPr>
          <w:rFonts w:ascii="Times New Roman" w:eastAsia="Times New Roman" w:hAnsi="Times New Roman" w:cs="Times New Roman"/>
          <w:sz w:val="24"/>
          <w:szCs w:val="24"/>
        </w:rPr>
        <w:t xml:space="preserve">can </w:t>
      </w:r>
      <w:r w:rsidR="00B94131">
        <w:rPr>
          <w:rFonts w:ascii="Times New Roman" w:eastAsia="Times New Roman" w:hAnsi="Times New Roman" w:cs="Times New Roman"/>
          <w:sz w:val="24"/>
          <w:szCs w:val="24"/>
        </w:rPr>
        <w:t xml:space="preserve">offer a </w:t>
      </w:r>
      <w:r w:rsidR="006E489A">
        <w:rPr>
          <w:rFonts w:ascii="Times New Roman" w:eastAsia="Times New Roman" w:hAnsi="Times New Roman" w:cs="Times New Roman"/>
          <w:sz w:val="24"/>
          <w:szCs w:val="24"/>
        </w:rPr>
        <w:t xml:space="preserve">clear </w:t>
      </w:r>
      <w:r w:rsidR="00B94131">
        <w:rPr>
          <w:rFonts w:ascii="Times New Roman" w:eastAsia="Times New Roman" w:hAnsi="Times New Roman" w:cs="Times New Roman"/>
          <w:sz w:val="24"/>
          <w:szCs w:val="24"/>
        </w:rPr>
        <w:t>measure of</w:t>
      </w:r>
      <w:r w:rsidR="007B5D27" w:rsidRPr="00D53C02">
        <w:rPr>
          <w:rFonts w:ascii="Times New Roman" w:eastAsia="Times New Roman" w:hAnsi="Times New Roman" w:cs="Times New Roman"/>
          <w:sz w:val="24"/>
          <w:szCs w:val="24"/>
        </w:rPr>
        <w:t xml:space="preserve"> </w:t>
      </w:r>
      <w:r w:rsidR="00B94131">
        <w:rPr>
          <w:rFonts w:ascii="Times New Roman" w:eastAsia="Times New Roman" w:hAnsi="Times New Roman" w:cs="Times New Roman"/>
          <w:sz w:val="24"/>
          <w:szCs w:val="24"/>
        </w:rPr>
        <w:t>a</w:t>
      </w:r>
      <w:r w:rsidR="007B5D27" w:rsidRPr="00D53C02">
        <w:rPr>
          <w:rFonts w:ascii="Times New Roman" w:eastAsia="Times New Roman" w:hAnsi="Times New Roman" w:cs="Times New Roman"/>
          <w:sz w:val="24"/>
          <w:szCs w:val="24"/>
        </w:rPr>
        <w:t xml:space="preserve">ccountability to </w:t>
      </w:r>
      <w:r w:rsidR="00B94131">
        <w:rPr>
          <w:rFonts w:ascii="Times New Roman" w:eastAsia="Times New Roman" w:hAnsi="Times New Roman" w:cs="Times New Roman"/>
          <w:sz w:val="24"/>
          <w:szCs w:val="24"/>
        </w:rPr>
        <w:t xml:space="preserve">the public, </w:t>
      </w:r>
      <w:r w:rsidR="007B5D27" w:rsidRPr="00D53C02">
        <w:rPr>
          <w:rFonts w:ascii="Times New Roman" w:eastAsia="Times New Roman" w:hAnsi="Times New Roman" w:cs="Times New Roman"/>
          <w:sz w:val="24"/>
          <w:szCs w:val="24"/>
        </w:rPr>
        <w:t>funders and government</w:t>
      </w:r>
      <w:r w:rsidR="006E489A">
        <w:rPr>
          <w:rFonts w:ascii="Times New Roman" w:eastAsia="Times New Roman" w:hAnsi="Times New Roman" w:cs="Times New Roman"/>
          <w:sz w:val="24"/>
          <w:szCs w:val="24"/>
        </w:rPr>
        <w:t xml:space="preserve"> which is</w:t>
      </w:r>
      <w:r w:rsidR="00B94131">
        <w:rPr>
          <w:rFonts w:ascii="Times New Roman" w:eastAsia="Times New Roman" w:hAnsi="Times New Roman" w:cs="Times New Roman"/>
          <w:sz w:val="24"/>
          <w:szCs w:val="24"/>
        </w:rPr>
        <w:t xml:space="preserve"> </w:t>
      </w:r>
      <w:r w:rsidR="006E489A">
        <w:rPr>
          <w:rFonts w:ascii="Times New Roman" w:eastAsia="Times New Roman" w:hAnsi="Times New Roman" w:cs="Times New Roman"/>
          <w:sz w:val="24"/>
          <w:szCs w:val="24"/>
        </w:rPr>
        <w:t xml:space="preserve">pertinent </w:t>
      </w:r>
      <w:r w:rsidR="00D74FFC">
        <w:rPr>
          <w:rFonts w:ascii="Times New Roman" w:eastAsia="Times New Roman" w:hAnsi="Times New Roman" w:cs="Times New Roman"/>
          <w:sz w:val="24"/>
          <w:szCs w:val="24"/>
        </w:rPr>
        <w:t>for</w:t>
      </w:r>
      <w:r w:rsidR="007B5D27" w:rsidRPr="00D53C02">
        <w:rPr>
          <w:rFonts w:ascii="Times New Roman" w:eastAsia="Times New Roman" w:hAnsi="Times New Roman" w:cs="Times New Roman"/>
          <w:sz w:val="24"/>
          <w:szCs w:val="24"/>
        </w:rPr>
        <w:t xml:space="preserve"> proper resource</w:t>
      </w:r>
      <w:r w:rsidR="00B94131">
        <w:rPr>
          <w:rFonts w:ascii="Times New Roman" w:eastAsia="Times New Roman" w:hAnsi="Times New Roman" w:cs="Times New Roman"/>
          <w:sz w:val="24"/>
          <w:szCs w:val="24"/>
        </w:rPr>
        <w:t xml:space="preserve"> usage and moral </w:t>
      </w:r>
      <w:r w:rsidR="00D74FFC">
        <w:rPr>
          <w:rFonts w:ascii="Times New Roman" w:eastAsia="Times New Roman" w:hAnsi="Times New Roman" w:cs="Times New Roman"/>
          <w:sz w:val="24"/>
          <w:szCs w:val="24"/>
        </w:rPr>
        <w:t>integrity</w:t>
      </w:r>
      <w:r w:rsidR="007B5D27" w:rsidRPr="00D53C02">
        <w:rPr>
          <w:rFonts w:ascii="Times New Roman" w:eastAsia="Times New Roman" w:hAnsi="Times New Roman" w:cs="Times New Roman"/>
          <w:sz w:val="24"/>
          <w:szCs w:val="24"/>
        </w:rPr>
        <w:t xml:space="preserve"> (</w:t>
      </w:r>
      <w:r w:rsidR="009C1144" w:rsidRPr="00D53C02">
        <w:rPr>
          <w:rFonts w:ascii="Times New Roman" w:eastAsia="Times New Roman" w:hAnsi="Times New Roman" w:cs="Times New Roman"/>
          <w:sz w:val="24"/>
          <w:szCs w:val="24"/>
        </w:rPr>
        <w:t>Tilbury, 2004</w:t>
      </w:r>
      <w:r w:rsidR="009C1144">
        <w:rPr>
          <w:rFonts w:ascii="Times New Roman" w:eastAsia="Times New Roman" w:hAnsi="Times New Roman" w:cs="Times New Roman"/>
          <w:sz w:val="24"/>
          <w:szCs w:val="24"/>
        </w:rPr>
        <w:t xml:space="preserve">; </w:t>
      </w:r>
      <w:r w:rsidR="009C1144" w:rsidRPr="00D53C02">
        <w:rPr>
          <w:rFonts w:ascii="Times New Roman" w:eastAsia="Times New Roman" w:hAnsi="Times New Roman" w:cs="Times New Roman"/>
          <w:sz w:val="24"/>
          <w:szCs w:val="24"/>
        </w:rPr>
        <w:t>Lee and Nowell, 2014</w:t>
      </w:r>
      <w:r w:rsidR="009C1144">
        <w:rPr>
          <w:rFonts w:ascii="Times New Roman" w:eastAsia="Times New Roman" w:hAnsi="Times New Roman" w:cs="Times New Roman"/>
          <w:sz w:val="24"/>
          <w:szCs w:val="24"/>
        </w:rPr>
        <w:t xml:space="preserve">; </w:t>
      </w:r>
      <w:proofErr w:type="spellStart"/>
      <w:r w:rsidR="007B5D27" w:rsidRPr="00D53C02">
        <w:rPr>
          <w:rFonts w:ascii="Times New Roman" w:eastAsia="Times New Roman" w:hAnsi="Times New Roman" w:cs="Times New Roman"/>
          <w:sz w:val="24"/>
          <w:szCs w:val="24"/>
        </w:rPr>
        <w:t>Owczarzak</w:t>
      </w:r>
      <w:proofErr w:type="spellEnd"/>
      <w:r w:rsidR="007B5D27" w:rsidRPr="00D53C02">
        <w:rPr>
          <w:rFonts w:ascii="Times New Roman" w:eastAsia="Times New Roman" w:hAnsi="Times New Roman" w:cs="Times New Roman"/>
          <w:sz w:val="24"/>
          <w:szCs w:val="24"/>
        </w:rPr>
        <w:t xml:space="preserve"> et al. 2016</w:t>
      </w:r>
      <w:r w:rsidR="009C1144">
        <w:rPr>
          <w:rFonts w:ascii="Times New Roman" w:eastAsia="Times New Roman" w:hAnsi="Times New Roman" w:cs="Times New Roman"/>
          <w:sz w:val="24"/>
          <w:szCs w:val="24"/>
        </w:rPr>
        <w:t xml:space="preserve">; </w:t>
      </w:r>
      <w:r w:rsidR="009C1144" w:rsidRPr="00D53C02">
        <w:rPr>
          <w:rFonts w:ascii="Times New Roman" w:eastAsia="Times New Roman" w:hAnsi="Times New Roman" w:cs="Times New Roman"/>
          <w:sz w:val="24"/>
          <w:szCs w:val="24"/>
        </w:rPr>
        <w:t>Kellogg Foundation, 2017</w:t>
      </w:r>
      <w:r w:rsidR="009C1144">
        <w:rPr>
          <w:rFonts w:ascii="Times New Roman" w:eastAsia="Times New Roman" w:hAnsi="Times New Roman" w:cs="Times New Roman"/>
          <w:sz w:val="24"/>
          <w:szCs w:val="24"/>
        </w:rPr>
        <w:t xml:space="preserve">; </w:t>
      </w:r>
      <w:r w:rsidR="009C1144" w:rsidRPr="00D53C02">
        <w:rPr>
          <w:rFonts w:ascii="Times New Roman" w:eastAsia="Times New Roman" w:hAnsi="Times New Roman" w:cs="Times New Roman"/>
          <w:sz w:val="24"/>
          <w:szCs w:val="24"/>
        </w:rPr>
        <w:t>Drake and Hodge, 2022</w:t>
      </w:r>
      <w:r w:rsidR="009C1144">
        <w:rPr>
          <w:rFonts w:ascii="Times New Roman" w:eastAsia="Times New Roman" w:hAnsi="Times New Roman" w:cs="Times New Roman"/>
          <w:sz w:val="24"/>
          <w:szCs w:val="24"/>
        </w:rPr>
        <w:t xml:space="preserve">; </w:t>
      </w:r>
      <w:r w:rsidR="007B5D27" w:rsidRPr="00D53C02">
        <w:rPr>
          <w:rFonts w:ascii="Times New Roman" w:eastAsia="Times New Roman" w:hAnsi="Times New Roman" w:cs="Times New Roman"/>
          <w:sz w:val="24"/>
          <w:szCs w:val="24"/>
        </w:rPr>
        <w:t>Monson et al. 2022)</w:t>
      </w:r>
      <w:r w:rsidR="00B94131">
        <w:rPr>
          <w:rFonts w:ascii="Times New Roman" w:eastAsia="Times New Roman" w:hAnsi="Times New Roman" w:cs="Times New Roman"/>
          <w:sz w:val="24"/>
          <w:szCs w:val="24"/>
        </w:rPr>
        <w:t>.</w:t>
      </w:r>
    </w:p>
    <w:p w14:paraId="3460A24D" w14:textId="4C2CF910" w:rsidR="001C0987" w:rsidRDefault="006E489A" w:rsidP="00063016">
      <w:pPr>
        <w:spacing w:after="0" w:line="480" w:lineRule="auto"/>
        <w:ind w:right="-87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7D4BE7" w:rsidRPr="007E57CC">
        <w:rPr>
          <w:rFonts w:ascii="Times New Roman" w:eastAsia="Times New Roman" w:hAnsi="Times New Roman" w:cs="Times New Roman"/>
          <w:sz w:val="24"/>
          <w:szCs w:val="24"/>
        </w:rPr>
        <w:t xml:space="preserve">Nonetheless, </w:t>
      </w:r>
      <w:r w:rsidRPr="007E57CC">
        <w:rPr>
          <w:rFonts w:ascii="Times New Roman" w:eastAsia="Times New Roman" w:hAnsi="Times New Roman" w:cs="Times New Roman"/>
          <w:sz w:val="24"/>
          <w:szCs w:val="24"/>
        </w:rPr>
        <w:t>the nature and form of outcomes</w:t>
      </w:r>
      <w:r w:rsidR="00D450DE" w:rsidRPr="00387476">
        <w:rPr>
          <w:rFonts w:ascii="Times New Roman" w:eastAsia="Times New Roman" w:hAnsi="Times New Roman" w:cs="Times New Roman"/>
          <w:sz w:val="24"/>
          <w:szCs w:val="24"/>
        </w:rPr>
        <w:t xml:space="preserve"> measurement</w:t>
      </w:r>
      <w:r w:rsidRPr="007E57CC">
        <w:rPr>
          <w:rFonts w:ascii="Times New Roman" w:eastAsia="Times New Roman" w:hAnsi="Times New Roman" w:cs="Times New Roman"/>
          <w:sz w:val="24"/>
          <w:szCs w:val="24"/>
        </w:rPr>
        <w:t xml:space="preserve"> may vary</w:t>
      </w:r>
      <w:r w:rsidR="00D74FFC" w:rsidRPr="007E57CC">
        <w:rPr>
          <w:rFonts w:ascii="Times New Roman" w:eastAsia="Times New Roman" w:hAnsi="Times New Roman" w:cs="Times New Roman"/>
          <w:sz w:val="24"/>
          <w:szCs w:val="24"/>
        </w:rPr>
        <w:t xml:space="preserve"> greatly</w:t>
      </w:r>
      <w:r w:rsidRPr="007E57CC">
        <w:rPr>
          <w:rFonts w:ascii="Times New Roman" w:eastAsia="Times New Roman" w:hAnsi="Times New Roman" w:cs="Times New Roman"/>
          <w:sz w:val="24"/>
          <w:szCs w:val="24"/>
        </w:rPr>
        <w:t>. For therapeutic services and the non-profit sector, outcomes tend to be based in</w:t>
      </w:r>
      <w:r w:rsidR="000F5B51">
        <w:rPr>
          <w:rFonts w:ascii="Times New Roman" w:eastAsia="Times New Roman" w:hAnsi="Times New Roman" w:cs="Times New Roman"/>
          <w:sz w:val="24"/>
          <w:szCs w:val="24"/>
        </w:rPr>
        <w:t xml:space="preserve"> </w:t>
      </w:r>
      <w:r w:rsidR="001C0987">
        <w:rPr>
          <w:rFonts w:ascii="Times New Roman" w:eastAsia="Times New Roman" w:hAnsi="Times New Roman" w:cs="Times New Roman"/>
          <w:sz w:val="24"/>
          <w:szCs w:val="24"/>
        </w:rPr>
        <w:t>shorter</w:t>
      </w:r>
      <w:r w:rsidR="00460440">
        <w:rPr>
          <w:rFonts w:ascii="Times New Roman" w:eastAsia="Times New Roman" w:hAnsi="Times New Roman" w:cs="Times New Roman"/>
          <w:sz w:val="24"/>
          <w:szCs w:val="24"/>
        </w:rPr>
        <w:t xml:space="preserve"> to medium</w:t>
      </w:r>
      <w:r w:rsidR="00D71C52">
        <w:rPr>
          <w:rFonts w:ascii="Times New Roman" w:eastAsia="Times New Roman" w:hAnsi="Times New Roman" w:cs="Times New Roman"/>
          <w:sz w:val="24"/>
          <w:szCs w:val="24"/>
        </w:rPr>
        <w:t>-</w:t>
      </w:r>
      <w:r w:rsidR="00460440">
        <w:rPr>
          <w:rFonts w:ascii="Times New Roman" w:eastAsia="Times New Roman" w:hAnsi="Times New Roman" w:cs="Times New Roman"/>
          <w:sz w:val="24"/>
          <w:szCs w:val="24"/>
        </w:rPr>
        <w:t>term</w:t>
      </w:r>
      <w:r w:rsidR="000F5B51">
        <w:rPr>
          <w:rFonts w:ascii="Times New Roman" w:eastAsia="Times New Roman" w:hAnsi="Times New Roman" w:cs="Times New Roman"/>
          <w:sz w:val="24"/>
          <w:szCs w:val="24"/>
        </w:rPr>
        <w:t xml:space="preserve"> outcomes, including</w:t>
      </w:r>
      <w:r w:rsidRPr="007E57CC">
        <w:rPr>
          <w:rFonts w:ascii="Times New Roman" w:eastAsia="Times New Roman" w:hAnsi="Times New Roman" w:cs="Times New Roman"/>
          <w:sz w:val="24"/>
          <w:szCs w:val="24"/>
        </w:rPr>
        <w:t xml:space="preserve"> behavioural </w:t>
      </w:r>
      <w:r w:rsidR="000F5B51">
        <w:rPr>
          <w:rFonts w:ascii="Times New Roman" w:eastAsia="Times New Roman" w:hAnsi="Times New Roman" w:cs="Times New Roman"/>
          <w:sz w:val="24"/>
          <w:szCs w:val="24"/>
        </w:rPr>
        <w:t xml:space="preserve">or cognitive </w:t>
      </w:r>
      <w:r w:rsidRPr="007E57CC">
        <w:rPr>
          <w:rFonts w:ascii="Times New Roman" w:eastAsia="Times New Roman" w:hAnsi="Times New Roman" w:cs="Times New Roman"/>
          <w:sz w:val="24"/>
          <w:szCs w:val="24"/>
        </w:rPr>
        <w:t>change of service</w:t>
      </w:r>
      <w:r w:rsidR="000B30D0">
        <w:rPr>
          <w:rFonts w:ascii="Times New Roman" w:eastAsia="Times New Roman" w:hAnsi="Times New Roman" w:cs="Times New Roman"/>
          <w:sz w:val="24"/>
          <w:szCs w:val="24"/>
        </w:rPr>
        <w:t>-</w:t>
      </w:r>
      <w:r w:rsidRPr="007E57CC">
        <w:rPr>
          <w:rFonts w:ascii="Times New Roman" w:eastAsia="Times New Roman" w:hAnsi="Times New Roman" w:cs="Times New Roman"/>
          <w:sz w:val="24"/>
          <w:szCs w:val="24"/>
        </w:rPr>
        <w:t>users</w:t>
      </w:r>
      <w:r w:rsidR="003B49C6">
        <w:rPr>
          <w:rFonts w:ascii="Times New Roman" w:eastAsia="Times New Roman" w:hAnsi="Times New Roman" w:cs="Times New Roman"/>
          <w:sz w:val="24"/>
          <w:szCs w:val="24"/>
        </w:rPr>
        <w:t>,</w:t>
      </w:r>
      <w:r w:rsidR="00134A26">
        <w:rPr>
          <w:rFonts w:ascii="Times New Roman" w:eastAsia="Times New Roman" w:hAnsi="Times New Roman" w:cs="Times New Roman"/>
          <w:sz w:val="24"/>
          <w:szCs w:val="24"/>
        </w:rPr>
        <w:t xml:space="preserve"> or</w:t>
      </w:r>
      <w:r w:rsidR="00113A1C">
        <w:rPr>
          <w:rFonts w:ascii="Times New Roman" w:eastAsia="Times New Roman" w:hAnsi="Times New Roman" w:cs="Times New Roman"/>
          <w:sz w:val="24"/>
          <w:szCs w:val="24"/>
        </w:rPr>
        <w:t xml:space="preserve"> in</w:t>
      </w:r>
      <w:r w:rsidR="000F5B51">
        <w:rPr>
          <w:rFonts w:ascii="Times New Roman" w:eastAsia="Times New Roman" w:hAnsi="Times New Roman" w:cs="Times New Roman"/>
          <w:sz w:val="24"/>
          <w:szCs w:val="24"/>
        </w:rPr>
        <w:t xml:space="preserve"> longer term outcomes</w:t>
      </w:r>
      <w:r w:rsidR="00460440">
        <w:rPr>
          <w:rFonts w:ascii="Times New Roman" w:eastAsia="Times New Roman" w:hAnsi="Times New Roman" w:cs="Times New Roman"/>
          <w:sz w:val="24"/>
          <w:szCs w:val="24"/>
        </w:rPr>
        <w:t xml:space="preserve"> and impacts</w:t>
      </w:r>
      <w:r w:rsidR="000F5B51">
        <w:rPr>
          <w:rFonts w:ascii="Times New Roman" w:eastAsia="Times New Roman" w:hAnsi="Times New Roman" w:cs="Times New Roman"/>
          <w:sz w:val="24"/>
          <w:szCs w:val="24"/>
        </w:rPr>
        <w:t xml:space="preserve">, </w:t>
      </w:r>
      <w:r w:rsidR="001E1D09">
        <w:rPr>
          <w:rFonts w:ascii="Times New Roman" w:eastAsia="Times New Roman" w:hAnsi="Times New Roman" w:cs="Times New Roman"/>
          <w:sz w:val="24"/>
          <w:szCs w:val="24"/>
        </w:rPr>
        <w:t>encompassing</w:t>
      </w:r>
      <w:r w:rsidR="00860648">
        <w:rPr>
          <w:rFonts w:ascii="Times New Roman" w:eastAsia="Times New Roman" w:hAnsi="Times New Roman" w:cs="Times New Roman"/>
          <w:sz w:val="24"/>
          <w:szCs w:val="24"/>
        </w:rPr>
        <w:t xml:space="preserve"> </w:t>
      </w:r>
      <w:r w:rsidR="00BC7BCF">
        <w:rPr>
          <w:rFonts w:ascii="Times New Roman" w:eastAsia="Times New Roman" w:hAnsi="Times New Roman" w:cs="Times New Roman"/>
          <w:sz w:val="24"/>
          <w:szCs w:val="24"/>
        </w:rPr>
        <w:t>changes in the condition or wellbeing</w:t>
      </w:r>
      <w:r w:rsidRPr="007E57CC">
        <w:rPr>
          <w:rFonts w:ascii="Times New Roman" w:eastAsia="Times New Roman" w:hAnsi="Times New Roman" w:cs="Times New Roman"/>
          <w:sz w:val="24"/>
          <w:szCs w:val="24"/>
        </w:rPr>
        <w:t xml:space="preserve"> of service</w:t>
      </w:r>
      <w:r w:rsidR="000B30D0">
        <w:rPr>
          <w:rFonts w:ascii="Times New Roman" w:eastAsia="Times New Roman" w:hAnsi="Times New Roman" w:cs="Times New Roman"/>
          <w:sz w:val="24"/>
          <w:szCs w:val="24"/>
        </w:rPr>
        <w:t>-</w:t>
      </w:r>
      <w:r w:rsidR="00392DBC" w:rsidRPr="007E57CC">
        <w:rPr>
          <w:rFonts w:ascii="Times New Roman" w:eastAsia="Times New Roman" w:hAnsi="Times New Roman" w:cs="Times New Roman"/>
          <w:sz w:val="24"/>
          <w:szCs w:val="24"/>
        </w:rPr>
        <w:t>users</w:t>
      </w:r>
      <w:r w:rsidR="00675607">
        <w:rPr>
          <w:rFonts w:ascii="Times New Roman" w:eastAsia="Times New Roman" w:hAnsi="Times New Roman" w:cs="Times New Roman"/>
          <w:sz w:val="24"/>
          <w:szCs w:val="24"/>
        </w:rPr>
        <w:t xml:space="preserve"> </w:t>
      </w:r>
      <w:r w:rsidR="007A59F8">
        <w:rPr>
          <w:rFonts w:ascii="Times New Roman" w:eastAsia="Times New Roman" w:hAnsi="Times New Roman" w:cs="Times New Roman"/>
          <w:sz w:val="24"/>
          <w:szCs w:val="24"/>
        </w:rPr>
        <w:t>or</w:t>
      </w:r>
      <w:r w:rsidR="00D323A0">
        <w:rPr>
          <w:rFonts w:ascii="Times New Roman" w:eastAsia="Times New Roman" w:hAnsi="Times New Roman" w:cs="Times New Roman"/>
          <w:sz w:val="24"/>
          <w:szCs w:val="24"/>
        </w:rPr>
        <w:t xml:space="preserve"> communities </w:t>
      </w:r>
      <w:r w:rsidR="00BE541E">
        <w:rPr>
          <w:rFonts w:ascii="Times New Roman" w:eastAsia="Times New Roman" w:hAnsi="Times New Roman" w:cs="Times New Roman"/>
          <w:sz w:val="24"/>
          <w:szCs w:val="24"/>
        </w:rPr>
        <w:t>(</w:t>
      </w:r>
      <w:proofErr w:type="spellStart"/>
      <w:r w:rsidR="00BE541E">
        <w:rPr>
          <w:rFonts w:ascii="Times New Roman" w:eastAsia="Times New Roman" w:hAnsi="Times New Roman" w:cs="Times New Roman"/>
          <w:sz w:val="24"/>
          <w:szCs w:val="24"/>
        </w:rPr>
        <w:t>Kelloggs</w:t>
      </w:r>
      <w:proofErr w:type="spellEnd"/>
      <w:r w:rsidR="00BE541E">
        <w:rPr>
          <w:rFonts w:ascii="Times New Roman" w:eastAsia="Times New Roman" w:hAnsi="Times New Roman" w:cs="Times New Roman"/>
          <w:sz w:val="24"/>
          <w:szCs w:val="24"/>
        </w:rPr>
        <w:t xml:space="preserve"> Foundation, 2017</w:t>
      </w:r>
      <w:r w:rsidR="00AD2A51">
        <w:rPr>
          <w:rFonts w:ascii="Times New Roman" w:eastAsia="Times New Roman" w:hAnsi="Times New Roman" w:cs="Times New Roman"/>
          <w:sz w:val="24"/>
          <w:szCs w:val="24"/>
        </w:rPr>
        <w:t>)</w:t>
      </w:r>
      <w:r w:rsidR="005233FE">
        <w:rPr>
          <w:rFonts w:ascii="Times New Roman" w:eastAsia="Times New Roman" w:hAnsi="Times New Roman" w:cs="Times New Roman"/>
          <w:sz w:val="24"/>
          <w:szCs w:val="24"/>
        </w:rPr>
        <w:t xml:space="preserve">. Service satisfaction </w:t>
      </w:r>
      <w:r w:rsidR="0042409C">
        <w:rPr>
          <w:rFonts w:ascii="Times New Roman" w:eastAsia="Times New Roman" w:hAnsi="Times New Roman" w:cs="Times New Roman"/>
          <w:sz w:val="24"/>
          <w:szCs w:val="24"/>
        </w:rPr>
        <w:t>is often not</w:t>
      </w:r>
      <w:r w:rsidR="005233FE">
        <w:rPr>
          <w:rFonts w:ascii="Times New Roman" w:eastAsia="Times New Roman" w:hAnsi="Times New Roman" w:cs="Times New Roman"/>
          <w:sz w:val="24"/>
          <w:szCs w:val="24"/>
        </w:rPr>
        <w:t xml:space="preserve"> inclu</w:t>
      </w:r>
      <w:r w:rsidR="00A13A4E">
        <w:rPr>
          <w:rFonts w:ascii="Times New Roman" w:eastAsia="Times New Roman" w:hAnsi="Times New Roman" w:cs="Times New Roman"/>
          <w:sz w:val="24"/>
          <w:szCs w:val="24"/>
        </w:rPr>
        <w:t xml:space="preserve">ded in outcomes </w:t>
      </w:r>
      <w:r w:rsidR="00255C4B">
        <w:rPr>
          <w:rFonts w:ascii="Times New Roman" w:eastAsia="Times New Roman" w:hAnsi="Times New Roman" w:cs="Times New Roman"/>
          <w:sz w:val="24"/>
          <w:szCs w:val="24"/>
        </w:rPr>
        <w:t>measurement</w:t>
      </w:r>
      <w:r w:rsidR="009204F0">
        <w:rPr>
          <w:rFonts w:ascii="Times New Roman" w:eastAsia="Times New Roman" w:hAnsi="Times New Roman" w:cs="Times New Roman"/>
          <w:sz w:val="24"/>
          <w:szCs w:val="24"/>
        </w:rPr>
        <w:t xml:space="preserve"> as it is different from an </w:t>
      </w:r>
      <w:r w:rsidR="0021553F">
        <w:rPr>
          <w:rFonts w:ascii="Times New Roman" w:eastAsia="Times New Roman" w:hAnsi="Times New Roman" w:cs="Times New Roman"/>
          <w:sz w:val="24"/>
          <w:szCs w:val="24"/>
        </w:rPr>
        <w:t xml:space="preserve">objective </w:t>
      </w:r>
      <w:r w:rsidR="009204F0">
        <w:rPr>
          <w:rFonts w:ascii="Times New Roman" w:eastAsia="Times New Roman" w:hAnsi="Times New Roman" w:cs="Times New Roman"/>
          <w:sz w:val="24"/>
          <w:szCs w:val="24"/>
        </w:rPr>
        <w:t xml:space="preserve">outcome measure in that it does not represent a change in </w:t>
      </w:r>
      <w:r w:rsidR="00514126">
        <w:rPr>
          <w:rFonts w:ascii="Times New Roman" w:eastAsia="Times New Roman" w:hAnsi="Times New Roman" w:cs="Times New Roman"/>
          <w:sz w:val="24"/>
          <w:szCs w:val="24"/>
        </w:rPr>
        <w:t>service-users</w:t>
      </w:r>
      <w:r w:rsidR="00FA34B5">
        <w:rPr>
          <w:rFonts w:ascii="Times New Roman" w:eastAsia="Times New Roman" w:hAnsi="Times New Roman" w:cs="Times New Roman"/>
          <w:sz w:val="24"/>
          <w:szCs w:val="24"/>
        </w:rPr>
        <w:t>’</w:t>
      </w:r>
      <w:r w:rsidR="00514126">
        <w:rPr>
          <w:rFonts w:ascii="Times New Roman" w:eastAsia="Times New Roman" w:hAnsi="Times New Roman" w:cs="Times New Roman"/>
          <w:sz w:val="24"/>
          <w:szCs w:val="24"/>
        </w:rPr>
        <w:t xml:space="preserve"> </w:t>
      </w:r>
      <w:r w:rsidR="00EC76E5">
        <w:rPr>
          <w:rFonts w:ascii="Times New Roman" w:eastAsia="Times New Roman" w:hAnsi="Times New Roman" w:cs="Times New Roman"/>
          <w:sz w:val="24"/>
          <w:szCs w:val="24"/>
        </w:rPr>
        <w:t xml:space="preserve">state (for example, their </w:t>
      </w:r>
      <w:r w:rsidR="00514126">
        <w:rPr>
          <w:rFonts w:ascii="Times New Roman" w:eastAsia="Times New Roman" w:hAnsi="Times New Roman" w:cs="Times New Roman"/>
          <w:sz w:val="24"/>
          <w:szCs w:val="24"/>
        </w:rPr>
        <w:t xml:space="preserve">behaviour, </w:t>
      </w:r>
      <w:r w:rsidR="00FA34B5">
        <w:rPr>
          <w:rFonts w:ascii="Times New Roman" w:eastAsia="Times New Roman" w:hAnsi="Times New Roman" w:cs="Times New Roman"/>
          <w:sz w:val="24"/>
          <w:szCs w:val="24"/>
        </w:rPr>
        <w:t>skills,</w:t>
      </w:r>
      <w:r w:rsidR="00514126">
        <w:rPr>
          <w:rFonts w:ascii="Times New Roman" w:eastAsia="Times New Roman" w:hAnsi="Times New Roman" w:cs="Times New Roman"/>
          <w:sz w:val="24"/>
          <w:szCs w:val="24"/>
        </w:rPr>
        <w:t xml:space="preserve"> </w:t>
      </w:r>
      <w:proofErr w:type="gramStart"/>
      <w:r w:rsidR="00FA34B5">
        <w:rPr>
          <w:rFonts w:ascii="Times New Roman" w:eastAsia="Times New Roman" w:hAnsi="Times New Roman" w:cs="Times New Roman"/>
          <w:sz w:val="24"/>
          <w:szCs w:val="24"/>
        </w:rPr>
        <w:t>knowledge</w:t>
      </w:r>
      <w:proofErr w:type="gramEnd"/>
      <w:r w:rsidR="00FA34B5">
        <w:rPr>
          <w:rFonts w:ascii="Times New Roman" w:eastAsia="Times New Roman" w:hAnsi="Times New Roman" w:cs="Times New Roman"/>
          <w:sz w:val="24"/>
          <w:szCs w:val="24"/>
        </w:rPr>
        <w:t xml:space="preserve"> </w:t>
      </w:r>
      <w:r w:rsidR="00514126">
        <w:rPr>
          <w:rFonts w:ascii="Times New Roman" w:eastAsia="Times New Roman" w:hAnsi="Times New Roman" w:cs="Times New Roman"/>
          <w:sz w:val="24"/>
          <w:szCs w:val="24"/>
        </w:rPr>
        <w:t xml:space="preserve">or </w:t>
      </w:r>
      <w:r w:rsidR="00EC76E5">
        <w:rPr>
          <w:rFonts w:ascii="Times New Roman" w:eastAsia="Times New Roman" w:hAnsi="Times New Roman" w:cs="Times New Roman"/>
          <w:sz w:val="24"/>
          <w:szCs w:val="24"/>
        </w:rPr>
        <w:t>well-being)</w:t>
      </w:r>
      <w:r w:rsidR="00FA34B5">
        <w:rPr>
          <w:rFonts w:ascii="Times New Roman" w:eastAsia="Times New Roman" w:hAnsi="Times New Roman" w:cs="Times New Roman"/>
          <w:sz w:val="24"/>
          <w:szCs w:val="24"/>
        </w:rPr>
        <w:t>. Nonetheless,</w:t>
      </w:r>
      <w:r w:rsidR="00A13A4E">
        <w:rPr>
          <w:rFonts w:ascii="Times New Roman" w:eastAsia="Times New Roman" w:hAnsi="Times New Roman" w:cs="Times New Roman"/>
          <w:sz w:val="24"/>
          <w:szCs w:val="24"/>
        </w:rPr>
        <w:t xml:space="preserve"> </w:t>
      </w:r>
      <w:r w:rsidR="0066775E">
        <w:rPr>
          <w:rFonts w:ascii="Times New Roman" w:eastAsia="Times New Roman" w:hAnsi="Times New Roman" w:cs="Times New Roman"/>
          <w:sz w:val="24"/>
          <w:szCs w:val="24"/>
        </w:rPr>
        <w:t>how helpful service</w:t>
      </w:r>
      <w:r w:rsidR="000B30D0">
        <w:rPr>
          <w:rFonts w:ascii="Times New Roman" w:eastAsia="Times New Roman" w:hAnsi="Times New Roman" w:cs="Times New Roman"/>
          <w:sz w:val="24"/>
          <w:szCs w:val="24"/>
        </w:rPr>
        <w:t>-</w:t>
      </w:r>
      <w:r w:rsidR="0066775E">
        <w:rPr>
          <w:rFonts w:ascii="Times New Roman" w:eastAsia="Times New Roman" w:hAnsi="Times New Roman" w:cs="Times New Roman"/>
          <w:sz w:val="24"/>
          <w:szCs w:val="24"/>
        </w:rPr>
        <w:t>users find a service can be considered a</w:t>
      </w:r>
      <w:r w:rsidR="00CE4F09">
        <w:rPr>
          <w:rFonts w:ascii="Times New Roman" w:eastAsia="Times New Roman" w:hAnsi="Times New Roman" w:cs="Times New Roman"/>
          <w:sz w:val="24"/>
          <w:szCs w:val="24"/>
        </w:rPr>
        <w:t xml:space="preserve"> </w:t>
      </w:r>
      <w:r w:rsidR="004E338E">
        <w:rPr>
          <w:rFonts w:ascii="Times New Roman" w:eastAsia="Times New Roman" w:hAnsi="Times New Roman" w:cs="Times New Roman"/>
          <w:sz w:val="24"/>
          <w:szCs w:val="24"/>
        </w:rPr>
        <w:t>‘</w:t>
      </w:r>
      <w:r w:rsidR="00CE4F09">
        <w:rPr>
          <w:rFonts w:ascii="Times New Roman" w:eastAsia="Times New Roman" w:hAnsi="Times New Roman" w:cs="Times New Roman"/>
          <w:sz w:val="24"/>
          <w:szCs w:val="24"/>
        </w:rPr>
        <w:t>user-defined</w:t>
      </w:r>
      <w:r w:rsidR="004E338E">
        <w:rPr>
          <w:rFonts w:ascii="Times New Roman" w:eastAsia="Times New Roman" w:hAnsi="Times New Roman" w:cs="Times New Roman"/>
          <w:sz w:val="24"/>
          <w:szCs w:val="24"/>
        </w:rPr>
        <w:t xml:space="preserve"> outcome’</w:t>
      </w:r>
      <w:r w:rsidR="00D7553A">
        <w:rPr>
          <w:rFonts w:ascii="Times New Roman" w:eastAsia="Times New Roman" w:hAnsi="Times New Roman" w:cs="Times New Roman"/>
          <w:sz w:val="24"/>
          <w:szCs w:val="24"/>
        </w:rPr>
        <w:t xml:space="preserve"> </w:t>
      </w:r>
      <w:r w:rsidR="0066775E">
        <w:rPr>
          <w:rFonts w:ascii="Times New Roman" w:eastAsia="Times New Roman" w:hAnsi="Times New Roman" w:cs="Times New Roman"/>
          <w:sz w:val="24"/>
          <w:szCs w:val="24"/>
        </w:rPr>
        <w:t xml:space="preserve">and </w:t>
      </w:r>
      <w:r w:rsidR="009C66E2">
        <w:rPr>
          <w:rFonts w:ascii="Times New Roman" w:eastAsia="Times New Roman" w:hAnsi="Times New Roman" w:cs="Times New Roman"/>
          <w:sz w:val="24"/>
          <w:szCs w:val="24"/>
        </w:rPr>
        <w:t>has potential</w:t>
      </w:r>
      <w:r w:rsidR="0066775E">
        <w:rPr>
          <w:rFonts w:ascii="Times New Roman" w:eastAsia="Times New Roman" w:hAnsi="Times New Roman" w:cs="Times New Roman"/>
          <w:sz w:val="24"/>
          <w:szCs w:val="24"/>
        </w:rPr>
        <w:t>.</w:t>
      </w:r>
      <w:r w:rsidR="009C66E2">
        <w:rPr>
          <w:rFonts w:ascii="Times New Roman" w:eastAsia="Times New Roman" w:hAnsi="Times New Roman" w:cs="Times New Roman"/>
          <w:sz w:val="24"/>
          <w:szCs w:val="24"/>
        </w:rPr>
        <w:t xml:space="preserve"> </w:t>
      </w:r>
      <w:r w:rsidR="00FD0C68">
        <w:rPr>
          <w:rFonts w:ascii="Times New Roman" w:eastAsia="Times New Roman" w:hAnsi="Times New Roman" w:cs="Times New Roman"/>
          <w:sz w:val="24"/>
          <w:szCs w:val="24"/>
        </w:rPr>
        <w:t>However,</w:t>
      </w:r>
      <w:r w:rsidR="009C66E2">
        <w:rPr>
          <w:rFonts w:ascii="Times New Roman" w:eastAsia="Times New Roman" w:hAnsi="Times New Roman" w:cs="Times New Roman"/>
          <w:sz w:val="24"/>
          <w:szCs w:val="24"/>
        </w:rPr>
        <w:t xml:space="preserve"> its incorporation into an </w:t>
      </w:r>
      <w:proofErr w:type="gramStart"/>
      <w:r w:rsidR="009C66E2">
        <w:rPr>
          <w:rFonts w:ascii="Times New Roman" w:eastAsia="Times New Roman" w:hAnsi="Times New Roman" w:cs="Times New Roman"/>
          <w:sz w:val="24"/>
          <w:szCs w:val="24"/>
        </w:rPr>
        <w:t>outcomes</w:t>
      </w:r>
      <w:proofErr w:type="gramEnd"/>
      <w:r w:rsidR="009C66E2">
        <w:rPr>
          <w:rFonts w:ascii="Times New Roman" w:eastAsia="Times New Roman" w:hAnsi="Times New Roman" w:cs="Times New Roman"/>
          <w:sz w:val="24"/>
          <w:szCs w:val="24"/>
        </w:rPr>
        <w:t xml:space="preserve"> framework </w:t>
      </w:r>
      <w:r w:rsidR="00ED01A1">
        <w:rPr>
          <w:rFonts w:ascii="Times New Roman" w:eastAsia="Times New Roman" w:hAnsi="Times New Roman" w:cs="Times New Roman"/>
          <w:sz w:val="24"/>
          <w:szCs w:val="24"/>
        </w:rPr>
        <w:t>requires</w:t>
      </w:r>
      <w:r w:rsidR="009C66E2">
        <w:rPr>
          <w:rFonts w:ascii="Times New Roman" w:eastAsia="Times New Roman" w:hAnsi="Times New Roman" w:cs="Times New Roman"/>
          <w:sz w:val="24"/>
          <w:szCs w:val="24"/>
        </w:rPr>
        <w:t xml:space="preserve"> </w:t>
      </w:r>
      <w:r w:rsidR="00ED01A1">
        <w:rPr>
          <w:rFonts w:ascii="Times New Roman" w:eastAsia="Times New Roman" w:hAnsi="Times New Roman" w:cs="Times New Roman"/>
          <w:sz w:val="24"/>
          <w:szCs w:val="24"/>
        </w:rPr>
        <w:t>evidence that this type of approach is related to more objectively definable outcomes</w:t>
      </w:r>
      <w:r w:rsidR="0066775E">
        <w:rPr>
          <w:rFonts w:ascii="Times New Roman" w:eastAsia="Times New Roman" w:hAnsi="Times New Roman" w:cs="Times New Roman"/>
          <w:sz w:val="24"/>
          <w:szCs w:val="24"/>
        </w:rPr>
        <w:t xml:space="preserve"> (Forrester, 2017).</w:t>
      </w:r>
      <w:r w:rsidR="00780C19">
        <w:rPr>
          <w:rFonts w:ascii="Times New Roman" w:eastAsia="Times New Roman" w:hAnsi="Times New Roman" w:cs="Times New Roman"/>
          <w:sz w:val="24"/>
          <w:szCs w:val="24"/>
        </w:rPr>
        <w:t xml:space="preserve"> </w:t>
      </w:r>
      <w:r w:rsidR="00520E64">
        <w:rPr>
          <w:rFonts w:ascii="Times New Roman" w:eastAsia="Times New Roman" w:hAnsi="Times New Roman" w:cs="Times New Roman"/>
          <w:sz w:val="24"/>
          <w:szCs w:val="24"/>
        </w:rPr>
        <w:t>Further variations exist in the types of measures used. For example, w</w:t>
      </w:r>
      <w:r w:rsidR="001465E5" w:rsidRPr="00387476">
        <w:rPr>
          <w:rFonts w:ascii="Times New Roman" w:eastAsia="Times New Roman" w:hAnsi="Times New Roman" w:cs="Times New Roman"/>
          <w:sz w:val="24"/>
          <w:szCs w:val="24"/>
        </w:rPr>
        <w:t>hile standardised outcome</w:t>
      </w:r>
      <w:r w:rsidR="00134A26">
        <w:rPr>
          <w:rFonts w:ascii="Times New Roman" w:eastAsia="Times New Roman" w:hAnsi="Times New Roman" w:cs="Times New Roman"/>
          <w:sz w:val="24"/>
          <w:szCs w:val="24"/>
        </w:rPr>
        <w:t xml:space="preserve">s </w:t>
      </w:r>
      <w:r w:rsidR="00F0051D">
        <w:rPr>
          <w:rFonts w:ascii="Times New Roman" w:eastAsia="Times New Roman" w:hAnsi="Times New Roman" w:cs="Times New Roman"/>
          <w:sz w:val="24"/>
          <w:szCs w:val="24"/>
        </w:rPr>
        <w:t xml:space="preserve">and indicators </w:t>
      </w:r>
      <w:r w:rsidR="001465E5" w:rsidRPr="00387476">
        <w:rPr>
          <w:rFonts w:ascii="Times New Roman" w:eastAsia="Times New Roman" w:hAnsi="Times New Roman" w:cs="Times New Roman"/>
          <w:sz w:val="24"/>
          <w:szCs w:val="24"/>
        </w:rPr>
        <w:t xml:space="preserve">offer </w:t>
      </w:r>
      <w:r w:rsidR="00A046C2">
        <w:rPr>
          <w:rFonts w:ascii="Times New Roman" w:eastAsia="Times New Roman" w:hAnsi="Times New Roman" w:cs="Times New Roman"/>
          <w:sz w:val="24"/>
          <w:szCs w:val="24"/>
        </w:rPr>
        <w:t xml:space="preserve">statistically </w:t>
      </w:r>
      <w:r w:rsidR="001465E5" w:rsidRPr="00387476">
        <w:rPr>
          <w:rFonts w:ascii="Times New Roman" w:eastAsia="Times New Roman" w:hAnsi="Times New Roman" w:cs="Times New Roman"/>
          <w:sz w:val="24"/>
          <w:szCs w:val="24"/>
        </w:rPr>
        <w:t xml:space="preserve">validated </w:t>
      </w:r>
      <w:r w:rsidR="00457235" w:rsidRPr="00387476">
        <w:rPr>
          <w:rFonts w:ascii="Times New Roman" w:eastAsia="Times New Roman" w:hAnsi="Times New Roman" w:cs="Times New Roman"/>
          <w:sz w:val="24"/>
          <w:szCs w:val="24"/>
        </w:rPr>
        <w:t>measures</w:t>
      </w:r>
      <w:r w:rsidR="009A6344">
        <w:rPr>
          <w:rFonts w:ascii="Times New Roman" w:eastAsia="Times New Roman" w:hAnsi="Times New Roman" w:cs="Times New Roman"/>
          <w:sz w:val="24"/>
          <w:szCs w:val="24"/>
        </w:rPr>
        <w:t xml:space="preserve"> in which </w:t>
      </w:r>
      <w:r w:rsidR="00A046C2">
        <w:rPr>
          <w:rFonts w:ascii="Times New Roman" w:eastAsia="Times New Roman" w:hAnsi="Times New Roman" w:cs="Times New Roman"/>
          <w:sz w:val="24"/>
          <w:szCs w:val="24"/>
        </w:rPr>
        <w:t>data</w:t>
      </w:r>
      <w:r w:rsidR="009A6344">
        <w:rPr>
          <w:rFonts w:ascii="Times New Roman" w:eastAsia="Times New Roman" w:hAnsi="Times New Roman" w:cs="Times New Roman"/>
          <w:sz w:val="24"/>
          <w:szCs w:val="24"/>
        </w:rPr>
        <w:t xml:space="preserve"> can be compared</w:t>
      </w:r>
      <w:r w:rsidR="00D323A0">
        <w:rPr>
          <w:rFonts w:ascii="Times New Roman" w:eastAsia="Times New Roman" w:hAnsi="Times New Roman" w:cs="Times New Roman"/>
          <w:sz w:val="24"/>
          <w:szCs w:val="24"/>
        </w:rPr>
        <w:t xml:space="preserve"> across programmes</w:t>
      </w:r>
      <w:r w:rsidR="00457235" w:rsidRPr="00387476">
        <w:rPr>
          <w:rFonts w:ascii="Times New Roman" w:eastAsia="Times New Roman" w:hAnsi="Times New Roman" w:cs="Times New Roman"/>
          <w:sz w:val="24"/>
          <w:szCs w:val="24"/>
        </w:rPr>
        <w:t xml:space="preserve">, </w:t>
      </w:r>
      <w:r w:rsidR="007E57CC" w:rsidRPr="00387476">
        <w:rPr>
          <w:rFonts w:ascii="Times New Roman" w:eastAsia="Times New Roman" w:hAnsi="Times New Roman" w:cs="Times New Roman"/>
          <w:sz w:val="24"/>
          <w:szCs w:val="24"/>
        </w:rPr>
        <w:t xml:space="preserve">locally developed measures may be </w:t>
      </w:r>
      <w:r w:rsidR="0074361F">
        <w:rPr>
          <w:rFonts w:ascii="Times New Roman" w:eastAsia="Times New Roman" w:hAnsi="Times New Roman" w:cs="Times New Roman"/>
          <w:sz w:val="24"/>
          <w:szCs w:val="24"/>
        </w:rPr>
        <w:t xml:space="preserve">more relevant to programmes and can be </w:t>
      </w:r>
      <w:r w:rsidR="007E57CC" w:rsidRPr="00387476">
        <w:rPr>
          <w:rFonts w:ascii="Times New Roman" w:eastAsia="Times New Roman" w:hAnsi="Times New Roman" w:cs="Times New Roman"/>
          <w:sz w:val="24"/>
          <w:szCs w:val="24"/>
        </w:rPr>
        <w:t>co-constructed with service-users and providers (Monson et al</w:t>
      </w:r>
      <w:r w:rsidR="00837557">
        <w:rPr>
          <w:rFonts w:ascii="Times New Roman" w:eastAsia="Times New Roman" w:hAnsi="Times New Roman" w:cs="Times New Roman"/>
          <w:sz w:val="24"/>
          <w:szCs w:val="24"/>
        </w:rPr>
        <w:t>.</w:t>
      </w:r>
      <w:r w:rsidR="007E57CC" w:rsidRPr="00387476">
        <w:rPr>
          <w:rFonts w:ascii="Times New Roman" w:eastAsia="Times New Roman" w:hAnsi="Times New Roman" w:cs="Times New Roman"/>
          <w:sz w:val="24"/>
          <w:szCs w:val="24"/>
        </w:rPr>
        <w:t xml:space="preserve"> 2022)</w:t>
      </w:r>
      <w:r w:rsidR="00A046C2">
        <w:rPr>
          <w:rFonts w:ascii="Times New Roman" w:eastAsia="Times New Roman" w:hAnsi="Times New Roman" w:cs="Times New Roman"/>
          <w:sz w:val="24"/>
          <w:szCs w:val="24"/>
        </w:rPr>
        <w:t>.</w:t>
      </w:r>
      <w:r w:rsidR="007E57CC" w:rsidRPr="00387476">
        <w:rPr>
          <w:rFonts w:ascii="Times New Roman" w:eastAsia="Times New Roman" w:hAnsi="Times New Roman" w:cs="Times New Roman"/>
          <w:sz w:val="24"/>
          <w:szCs w:val="24"/>
        </w:rPr>
        <w:t xml:space="preserve"> </w:t>
      </w:r>
    </w:p>
    <w:p w14:paraId="275C6F9D" w14:textId="745BC356" w:rsidR="003431D6" w:rsidRDefault="00F9499F" w:rsidP="00063016">
      <w:pPr>
        <w:spacing w:after="0" w:line="480" w:lineRule="auto"/>
        <w:ind w:right="-873"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w:t>
      </w:r>
      <w:r w:rsidR="00743ACF">
        <w:rPr>
          <w:rFonts w:ascii="Times New Roman" w:eastAsia="Times New Roman" w:hAnsi="Times New Roman" w:cs="Times New Roman"/>
          <w:sz w:val="24"/>
          <w:szCs w:val="24"/>
        </w:rPr>
        <w:t>evaluating whether service</w:t>
      </w:r>
      <w:r w:rsidR="000B30D0">
        <w:rPr>
          <w:rFonts w:ascii="Times New Roman" w:eastAsia="Times New Roman" w:hAnsi="Times New Roman" w:cs="Times New Roman"/>
          <w:sz w:val="24"/>
          <w:szCs w:val="24"/>
        </w:rPr>
        <w:t>-</w:t>
      </w:r>
      <w:r w:rsidR="00743ACF">
        <w:rPr>
          <w:rFonts w:ascii="Times New Roman" w:eastAsia="Times New Roman" w:hAnsi="Times New Roman" w:cs="Times New Roman"/>
          <w:sz w:val="24"/>
          <w:szCs w:val="24"/>
        </w:rPr>
        <w:t>users report</w:t>
      </w:r>
      <w:r w:rsidR="0099788B">
        <w:rPr>
          <w:rFonts w:ascii="Times New Roman" w:eastAsia="Times New Roman" w:hAnsi="Times New Roman" w:cs="Times New Roman"/>
          <w:sz w:val="24"/>
          <w:szCs w:val="24"/>
        </w:rPr>
        <w:t xml:space="preserve"> </w:t>
      </w:r>
      <w:r w:rsidR="00743ACF">
        <w:rPr>
          <w:rFonts w:ascii="Times New Roman" w:eastAsia="Times New Roman" w:hAnsi="Times New Roman" w:cs="Times New Roman"/>
          <w:sz w:val="24"/>
          <w:szCs w:val="24"/>
        </w:rPr>
        <w:t xml:space="preserve">that </w:t>
      </w:r>
      <w:r w:rsidR="006E6F74">
        <w:rPr>
          <w:rFonts w:ascii="Times New Roman" w:eastAsia="Times New Roman" w:hAnsi="Times New Roman" w:cs="Times New Roman"/>
          <w:sz w:val="24"/>
          <w:szCs w:val="24"/>
        </w:rPr>
        <w:t>services are respect</w:t>
      </w:r>
      <w:r w:rsidR="00026F55">
        <w:rPr>
          <w:rFonts w:ascii="Times New Roman" w:eastAsia="Times New Roman" w:hAnsi="Times New Roman" w:cs="Times New Roman"/>
          <w:sz w:val="24"/>
          <w:szCs w:val="24"/>
        </w:rPr>
        <w:t>ful</w:t>
      </w:r>
      <w:r w:rsidR="006E6F74">
        <w:rPr>
          <w:rFonts w:ascii="Times New Roman" w:eastAsia="Times New Roman" w:hAnsi="Times New Roman" w:cs="Times New Roman"/>
          <w:sz w:val="24"/>
          <w:szCs w:val="24"/>
        </w:rPr>
        <w:t xml:space="preserve"> and humane look</w:t>
      </w:r>
      <w:r w:rsidR="0099788B">
        <w:rPr>
          <w:rFonts w:ascii="Times New Roman" w:eastAsia="Times New Roman" w:hAnsi="Times New Roman" w:cs="Times New Roman"/>
          <w:sz w:val="24"/>
          <w:szCs w:val="24"/>
        </w:rPr>
        <w:t>s</w:t>
      </w:r>
      <w:r w:rsidR="006E6F74">
        <w:rPr>
          <w:rFonts w:ascii="Times New Roman" w:eastAsia="Times New Roman" w:hAnsi="Times New Roman" w:cs="Times New Roman"/>
          <w:sz w:val="24"/>
          <w:szCs w:val="24"/>
        </w:rPr>
        <w:t xml:space="preserve"> beyond programme effectiveness to whether services are </w:t>
      </w:r>
      <w:r w:rsidR="00DE6255">
        <w:rPr>
          <w:rFonts w:ascii="Times New Roman" w:eastAsia="Times New Roman" w:hAnsi="Times New Roman" w:cs="Times New Roman"/>
          <w:sz w:val="24"/>
          <w:szCs w:val="24"/>
        </w:rPr>
        <w:t>rights-based</w:t>
      </w:r>
      <w:r w:rsidR="00AF23D1">
        <w:rPr>
          <w:rFonts w:ascii="Times New Roman" w:eastAsia="Times New Roman" w:hAnsi="Times New Roman" w:cs="Times New Roman"/>
          <w:sz w:val="24"/>
          <w:szCs w:val="24"/>
        </w:rPr>
        <w:t xml:space="preserve"> and could be incorporated into an </w:t>
      </w:r>
      <w:proofErr w:type="gramStart"/>
      <w:r w:rsidR="00AF23D1">
        <w:rPr>
          <w:rFonts w:ascii="Times New Roman" w:eastAsia="Times New Roman" w:hAnsi="Times New Roman" w:cs="Times New Roman"/>
          <w:sz w:val="24"/>
          <w:szCs w:val="24"/>
        </w:rPr>
        <w:t>outcomes</w:t>
      </w:r>
      <w:proofErr w:type="gramEnd"/>
      <w:r w:rsidR="00AF23D1">
        <w:rPr>
          <w:rFonts w:ascii="Times New Roman" w:eastAsia="Times New Roman" w:hAnsi="Times New Roman" w:cs="Times New Roman"/>
          <w:sz w:val="24"/>
          <w:szCs w:val="24"/>
        </w:rPr>
        <w:t xml:space="preserve"> framework on this </w:t>
      </w:r>
      <w:r w:rsidR="00AF23D1" w:rsidRPr="00FC4AA7">
        <w:rPr>
          <w:rFonts w:ascii="Times New Roman" w:eastAsia="Times New Roman" w:hAnsi="Times New Roman" w:cs="Times New Roman"/>
          <w:sz w:val="24"/>
          <w:szCs w:val="24"/>
        </w:rPr>
        <w:t>basis</w:t>
      </w:r>
      <w:r w:rsidR="00DE6255" w:rsidRPr="00FC4AA7">
        <w:rPr>
          <w:rFonts w:ascii="Times New Roman" w:eastAsia="Times New Roman" w:hAnsi="Times New Roman" w:cs="Times New Roman"/>
          <w:sz w:val="24"/>
          <w:szCs w:val="24"/>
        </w:rPr>
        <w:t xml:space="preserve"> </w:t>
      </w:r>
      <w:r w:rsidR="00C35A8D" w:rsidRPr="00FC4AA7">
        <w:rPr>
          <w:rFonts w:ascii="Times New Roman" w:eastAsia="Times New Roman" w:hAnsi="Times New Roman" w:cs="Times New Roman"/>
          <w:sz w:val="24"/>
          <w:szCs w:val="24"/>
        </w:rPr>
        <w:t xml:space="preserve">(What Works Centre for Children’s </w:t>
      </w:r>
      <w:r w:rsidR="00C35A8D" w:rsidRPr="00FC4AA7">
        <w:rPr>
          <w:rFonts w:ascii="Times New Roman" w:eastAsia="Times New Roman" w:hAnsi="Times New Roman" w:cs="Times New Roman"/>
          <w:sz w:val="24"/>
          <w:szCs w:val="24"/>
        </w:rPr>
        <w:lastRenderedPageBreak/>
        <w:t>Social Care, no date).</w:t>
      </w:r>
      <w:r w:rsidR="003B4451" w:rsidRPr="00FC4AA7">
        <w:rPr>
          <w:rFonts w:ascii="Times New Roman" w:eastAsia="Times New Roman" w:hAnsi="Times New Roman" w:cs="Times New Roman"/>
          <w:sz w:val="24"/>
          <w:szCs w:val="24"/>
        </w:rPr>
        <w:t xml:space="preserve"> </w:t>
      </w:r>
      <w:r w:rsidR="00675607" w:rsidRPr="00FC4AA7">
        <w:rPr>
          <w:rFonts w:ascii="Times New Roman" w:eastAsia="Times New Roman" w:hAnsi="Times New Roman" w:cs="Times New Roman"/>
          <w:sz w:val="24"/>
          <w:szCs w:val="24"/>
        </w:rPr>
        <w:t xml:space="preserve">Meanwhile </w:t>
      </w:r>
      <w:r w:rsidR="00C539DF" w:rsidRPr="00FC4AA7">
        <w:rPr>
          <w:rFonts w:ascii="Times New Roman" w:eastAsia="Times New Roman" w:hAnsi="Times New Roman" w:cs="Times New Roman"/>
          <w:sz w:val="24"/>
          <w:szCs w:val="24"/>
        </w:rPr>
        <w:t>the unit of analysis in</w:t>
      </w:r>
      <w:r w:rsidR="00C539DF">
        <w:rPr>
          <w:rFonts w:ascii="Times New Roman" w:eastAsia="Times New Roman" w:hAnsi="Times New Roman" w:cs="Times New Roman"/>
          <w:sz w:val="24"/>
          <w:szCs w:val="24"/>
        </w:rPr>
        <w:t xml:space="preserve"> </w:t>
      </w:r>
      <w:r w:rsidR="00675607">
        <w:rPr>
          <w:rFonts w:ascii="Times New Roman" w:eastAsia="Times New Roman" w:hAnsi="Times New Roman" w:cs="Times New Roman"/>
          <w:sz w:val="24"/>
          <w:szCs w:val="24"/>
        </w:rPr>
        <w:t>outcomes measurement</w:t>
      </w:r>
      <w:r w:rsidR="00C539DF">
        <w:rPr>
          <w:rFonts w:ascii="Times New Roman" w:eastAsia="Times New Roman" w:hAnsi="Times New Roman" w:cs="Times New Roman"/>
          <w:sz w:val="24"/>
          <w:szCs w:val="24"/>
        </w:rPr>
        <w:t xml:space="preserve"> is varied and may </w:t>
      </w:r>
      <w:r w:rsidR="00047EEC">
        <w:rPr>
          <w:rFonts w:ascii="Times New Roman" w:eastAsia="Times New Roman" w:hAnsi="Times New Roman" w:cs="Times New Roman"/>
          <w:sz w:val="24"/>
          <w:szCs w:val="24"/>
        </w:rPr>
        <w:t>encompass individual service-users</w:t>
      </w:r>
      <w:r w:rsidR="00666AF1">
        <w:rPr>
          <w:rFonts w:ascii="Times New Roman" w:eastAsia="Times New Roman" w:hAnsi="Times New Roman" w:cs="Times New Roman"/>
          <w:sz w:val="24"/>
          <w:szCs w:val="24"/>
        </w:rPr>
        <w:t xml:space="preserve"> </w:t>
      </w:r>
      <w:r w:rsidR="00C539DF">
        <w:rPr>
          <w:rFonts w:ascii="Times New Roman" w:eastAsia="Times New Roman" w:hAnsi="Times New Roman" w:cs="Times New Roman"/>
          <w:sz w:val="24"/>
          <w:szCs w:val="24"/>
        </w:rPr>
        <w:t xml:space="preserve">or </w:t>
      </w:r>
      <w:r w:rsidR="00666AF1">
        <w:rPr>
          <w:rFonts w:ascii="Times New Roman" w:eastAsia="Times New Roman" w:hAnsi="Times New Roman" w:cs="Times New Roman"/>
          <w:sz w:val="24"/>
          <w:szCs w:val="24"/>
        </w:rPr>
        <w:t xml:space="preserve">a wider </w:t>
      </w:r>
      <w:r w:rsidR="00C539DF">
        <w:rPr>
          <w:rFonts w:ascii="Times New Roman" w:eastAsia="Times New Roman" w:hAnsi="Times New Roman" w:cs="Times New Roman"/>
          <w:sz w:val="24"/>
          <w:szCs w:val="24"/>
        </w:rPr>
        <w:t>community</w:t>
      </w:r>
      <w:r w:rsidR="00047EEC">
        <w:rPr>
          <w:rFonts w:ascii="Times New Roman" w:eastAsia="Times New Roman" w:hAnsi="Times New Roman" w:cs="Times New Roman"/>
          <w:sz w:val="24"/>
          <w:szCs w:val="24"/>
        </w:rPr>
        <w:t xml:space="preserve"> (</w:t>
      </w:r>
      <w:proofErr w:type="spellStart"/>
      <w:r w:rsidR="00047EEC">
        <w:rPr>
          <w:rFonts w:ascii="Times New Roman" w:eastAsia="Times New Roman" w:hAnsi="Times New Roman" w:cs="Times New Roman"/>
          <w:sz w:val="24"/>
          <w:szCs w:val="24"/>
        </w:rPr>
        <w:t>Kelloggs</w:t>
      </w:r>
      <w:proofErr w:type="spellEnd"/>
      <w:r w:rsidR="00812FB2">
        <w:rPr>
          <w:rFonts w:ascii="Times New Roman" w:eastAsia="Times New Roman" w:hAnsi="Times New Roman" w:cs="Times New Roman"/>
          <w:sz w:val="24"/>
          <w:szCs w:val="24"/>
        </w:rPr>
        <w:t xml:space="preserve"> Foundation</w:t>
      </w:r>
      <w:r w:rsidR="00047EEC">
        <w:rPr>
          <w:rFonts w:ascii="Times New Roman" w:eastAsia="Times New Roman" w:hAnsi="Times New Roman" w:cs="Times New Roman"/>
          <w:sz w:val="24"/>
          <w:szCs w:val="24"/>
        </w:rPr>
        <w:t>, 2017)</w:t>
      </w:r>
      <w:r w:rsidR="00BB2C40">
        <w:rPr>
          <w:rFonts w:ascii="Times New Roman" w:eastAsia="Times New Roman" w:hAnsi="Times New Roman" w:cs="Times New Roman"/>
          <w:sz w:val="24"/>
          <w:szCs w:val="24"/>
        </w:rPr>
        <w:t xml:space="preserve">. </w:t>
      </w:r>
      <w:r w:rsidR="0063347D">
        <w:rPr>
          <w:rFonts w:ascii="Times New Roman" w:eastAsia="Times New Roman" w:hAnsi="Times New Roman" w:cs="Times New Roman"/>
          <w:sz w:val="24"/>
          <w:szCs w:val="24"/>
        </w:rPr>
        <w:t xml:space="preserve">Further, outcomes </w:t>
      </w:r>
      <w:r w:rsidR="00F60286">
        <w:rPr>
          <w:rFonts w:ascii="Times New Roman" w:eastAsia="Times New Roman" w:hAnsi="Times New Roman" w:cs="Times New Roman"/>
          <w:sz w:val="24"/>
          <w:szCs w:val="24"/>
        </w:rPr>
        <w:t xml:space="preserve">measurement </w:t>
      </w:r>
      <w:r w:rsidR="0063347D">
        <w:rPr>
          <w:rFonts w:ascii="Times New Roman" w:eastAsia="Times New Roman" w:hAnsi="Times New Roman" w:cs="Times New Roman"/>
          <w:sz w:val="24"/>
          <w:szCs w:val="24"/>
        </w:rPr>
        <w:t xml:space="preserve">may or may not be </w:t>
      </w:r>
      <w:r w:rsidR="00A876E7">
        <w:rPr>
          <w:rFonts w:ascii="Times New Roman" w:eastAsia="Times New Roman" w:hAnsi="Times New Roman" w:cs="Times New Roman"/>
          <w:sz w:val="24"/>
          <w:szCs w:val="24"/>
        </w:rPr>
        <w:t xml:space="preserve">formally </w:t>
      </w:r>
      <w:r w:rsidR="0063347D">
        <w:rPr>
          <w:rFonts w:ascii="Times New Roman" w:eastAsia="Times New Roman" w:hAnsi="Times New Roman" w:cs="Times New Roman"/>
          <w:sz w:val="24"/>
          <w:szCs w:val="24"/>
        </w:rPr>
        <w:t xml:space="preserve">linked </w:t>
      </w:r>
      <w:r w:rsidR="00A876E7">
        <w:rPr>
          <w:rFonts w:ascii="Times New Roman" w:eastAsia="Times New Roman" w:hAnsi="Times New Roman" w:cs="Times New Roman"/>
          <w:sz w:val="24"/>
          <w:szCs w:val="24"/>
        </w:rPr>
        <w:t>to</w:t>
      </w:r>
      <w:r w:rsidR="00F60286">
        <w:rPr>
          <w:rFonts w:ascii="Times New Roman" w:eastAsia="Times New Roman" w:hAnsi="Times New Roman" w:cs="Times New Roman"/>
          <w:sz w:val="24"/>
          <w:szCs w:val="24"/>
        </w:rPr>
        <w:t xml:space="preserve"> programme</w:t>
      </w:r>
      <w:r w:rsidR="00A876E7">
        <w:rPr>
          <w:rFonts w:ascii="Times New Roman" w:eastAsia="Times New Roman" w:hAnsi="Times New Roman" w:cs="Times New Roman"/>
          <w:sz w:val="24"/>
          <w:szCs w:val="24"/>
        </w:rPr>
        <w:t xml:space="preserve"> activities</w:t>
      </w:r>
      <w:r w:rsidR="008B0E90">
        <w:rPr>
          <w:rFonts w:ascii="Times New Roman" w:eastAsia="Times New Roman" w:hAnsi="Times New Roman" w:cs="Times New Roman"/>
          <w:sz w:val="24"/>
          <w:szCs w:val="24"/>
        </w:rPr>
        <w:t xml:space="preserve"> and outputs</w:t>
      </w:r>
      <w:r w:rsidR="00A876E7">
        <w:rPr>
          <w:rFonts w:ascii="Times New Roman" w:eastAsia="Times New Roman" w:hAnsi="Times New Roman" w:cs="Times New Roman"/>
          <w:sz w:val="24"/>
          <w:szCs w:val="24"/>
        </w:rPr>
        <w:t xml:space="preserve"> </w:t>
      </w:r>
      <w:r w:rsidR="0063347D">
        <w:rPr>
          <w:rFonts w:ascii="Times New Roman" w:eastAsia="Times New Roman" w:hAnsi="Times New Roman" w:cs="Times New Roman"/>
          <w:sz w:val="24"/>
          <w:szCs w:val="24"/>
        </w:rPr>
        <w:t xml:space="preserve">in a wider logic model to theorise and test how and why </w:t>
      </w:r>
      <w:r w:rsidR="008B0E90">
        <w:rPr>
          <w:rFonts w:ascii="Times New Roman" w:eastAsia="Times New Roman" w:hAnsi="Times New Roman" w:cs="Times New Roman"/>
          <w:sz w:val="24"/>
          <w:szCs w:val="24"/>
        </w:rPr>
        <w:t>the desired change is expected to come about (</w:t>
      </w:r>
      <w:proofErr w:type="spellStart"/>
      <w:r w:rsidR="008B0E90">
        <w:rPr>
          <w:rFonts w:ascii="Times New Roman" w:eastAsia="Times New Roman" w:hAnsi="Times New Roman" w:cs="Times New Roman"/>
          <w:sz w:val="24"/>
          <w:szCs w:val="24"/>
        </w:rPr>
        <w:t>Kelloggs</w:t>
      </w:r>
      <w:proofErr w:type="spellEnd"/>
      <w:r w:rsidR="008B0E90">
        <w:rPr>
          <w:rFonts w:ascii="Times New Roman" w:eastAsia="Times New Roman" w:hAnsi="Times New Roman" w:cs="Times New Roman"/>
          <w:sz w:val="24"/>
          <w:szCs w:val="24"/>
        </w:rPr>
        <w:t xml:space="preserve"> Foundation, 2017).</w:t>
      </w:r>
      <w:r w:rsidR="008E066C">
        <w:rPr>
          <w:rFonts w:ascii="Times New Roman" w:eastAsia="Times New Roman" w:hAnsi="Times New Roman" w:cs="Times New Roman"/>
          <w:sz w:val="24"/>
          <w:szCs w:val="24"/>
        </w:rPr>
        <w:t xml:space="preserve"> </w:t>
      </w:r>
      <w:r w:rsidR="003B4451">
        <w:rPr>
          <w:rFonts w:ascii="Times New Roman" w:eastAsia="Times New Roman" w:hAnsi="Times New Roman" w:cs="Times New Roman"/>
          <w:sz w:val="24"/>
          <w:szCs w:val="24"/>
        </w:rPr>
        <w:t>Regardless of nuances in how it is operationalised, u</w:t>
      </w:r>
      <w:r w:rsidR="00F23FE5">
        <w:rPr>
          <w:rFonts w:ascii="Times New Roman" w:eastAsia="Times New Roman" w:hAnsi="Times New Roman" w:cs="Times New Roman"/>
          <w:sz w:val="24"/>
          <w:szCs w:val="24"/>
        </w:rPr>
        <w:t>ltimately,</w:t>
      </w:r>
      <w:r w:rsidR="00031BCF" w:rsidRPr="007E57CC">
        <w:rPr>
          <w:rFonts w:ascii="Times New Roman" w:eastAsia="Times New Roman" w:hAnsi="Times New Roman" w:cs="Times New Roman"/>
          <w:sz w:val="24"/>
          <w:szCs w:val="24"/>
        </w:rPr>
        <w:t xml:space="preserve"> o</w:t>
      </w:r>
      <w:r w:rsidR="003320BB" w:rsidRPr="007E57CC">
        <w:rPr>
          <w:rFonts w:ascii="Times New Roman" w:eastAsia="Times New Roman" w:hAnsi="Times New Roman" w:cs="Times New Roman"/>
          <w:sz w:val="24"/>
          <w:szCs w:val="24"/>
        </w:rPr>
        <w:t xml:space="preserve">utcome measurement </w:t>
      </w:r>
      <w:r w:rsidR="007C5CF5">
        <w:rPr>
          <w:rFonts w:ascii="Times New Roman" w:eastAsia="Times New Roman" w:hAnsi="Times New Roman" w:cs="Times New Roman"/>
          <w:sz w:val="24"/>
          <w:szCs w:val="24"/>
        </w:rPr>
        <w:t xml:space="preserve">aims to </w:t>
      </w:r>
      <w:r w:rsidR="00031BCF" w:rsidRPr="007E57CC">
        <w:rPr>
          <w:rFonts w:ascii="Times New Roman" w:eastAsia="Times New Roman" w:hAnsi="Times New Roman" w:cs="Times New Roman"/>
          <w:sz w:val="24"/>
          <w:szCs w:val="24"/>
        </w:rPr>
        <w:t>provide an</w:t>
      </w:r>
      <w:r w:rsidR="003320BB" w:rsidRPr="007E57CC">
        <w:rPr>
          <w:rFonts w:ascii="Times New Roman" w:eastAsia="Times New Roman" w:hAnsi="Times New Roman" w:cs="Times New Roman"/>
          <w:sz w:val="24"/>
          <w:szCs w:val="24"/>
        </w:rPr>
        <w:t xml:space="preserve"> objective tool</w:t>
      </w:r>
      <w:r w:rsidR="00031BCF" w:rsidRPr="007E57CC">
        <w:rPr>
          <w:rFonts w:ascii="Times New Roman" w:eastAsia="Times New Roman" w:hAnsi="Times New Roman" w:cs="Times New Roman"/>
          <w:sz w:val="24"/>
          <w:szCs w:val="24"/>
        </w:rPr>
        <w:t xml:space="preserve"> to sense check the service provider</w:t>
      </w:r>
      <w:r w:rsidR="00E323D4" w:rsidRPr="007E57CC">
        <w:rPr>
          <w:rFonts w:ascii="Times New Roman" w:eastAsia="Times New Roman" w:hAnsi="Times New Roman" w:cs="Times New Roman"/>
          <w:sz w:val="24"/>
          <w:szCs w:val="24"/>
        </w:rPr>
        <w:t>’</w:t>
      </w:r>
      <w:r w:rsidR="00031BCF" w:rsidRPr="007E57CC">
        <w:rPr>
          <w:rFonts w:ascii="Times New Roman" w:eastAsia="Times New Roman" w:hAnsi="Times New Roman" w:cs="Times New Roman"/>
          <w:sz w:val="24"/>
          <w:szCs w:val="24"/>
        </w:rPr>
        <w:t>s judgement of their own value,</w:t>
      </w:r>
      <w:r w:rsidR="003320BB" w:rsidRPr="007E57CC">
        <w:rPr>
          <w:rFonts w:ascii="Times New Roman" w:eastAsia="Times New Roman" w:hAnsi="Times New Roman" w:cs="Times New Roman"/>
          <w:sz w:val="24"/>
          <w:szCs w:val="24"/>
        </w:rPr>
        <w:t xml:space="preserve"> </w:t>
      </w:r>
      <w:r w:rsidR="00031BCF" w:rsidRPr="007E57CC">
        <w:rPr>
          <w:rFonts w:ascii="Times New Roman" w:eastAsia="Times New Roman" w:hAnsi="Times New Roman" w:cs="Times New Roman"/>
          <w:sz w:val="24"/>
          <w:szCs w:val="24"/>
        </w:rPr>
        <w:t xml:space="preserve">when </w:t>
      </w:r>
      <w:r w:rsidR="0094677C" w:rsidRPr="007E57CC">
        <w:rPr>
          <w:rFonts w:ascii="Times New Roman" w:eastAsia="Times New Roman" w:hAnsi="Times New Roman" w:cs="Times New Roman"/>
          <w:sz w:val="24"/>
          <w:szCs w:val="24"/>
        </w:rPr>
        <w:t xml:space="preserve">measuring </w:t>
      </w:r>
      <w:r w:rsidR="00031BCF" w:rsidRPr="007E57CC">
        <w:rPr>
          <w:rFonts w:ascii="Times New Roman" w:eastAsia="Times New Roman" w:hAnsi="Times New Roman" w:cs="Times New Roman"/>
          <w:sz w:val="24"/>
          <w:szCs w:val="24"/>
        </w:rPr>
        <w:t xml:space="preserve">outcomes </w:t>
      </w:r>
      <w:r w:rsidR="00D459D2" w:rsidRPr="007E57CC">
        <w:rPr>
          <w:rFonts w:ascii="Times New Roman" w:eastAsia="Times New Roman" w:hAnsi="Times New Roman" w:cs="Times New Roman"/>
          <w:sz w:val="24"/>
          <w:szCs w:val="24"/>
        </w:rPr>
        <w:t xml:space="preserve">that </w:t>
      </w:r>
      <w:r w:rsidR="004C1ED9" w:rsidRPr="007E57CC">
        <w:rPr>
          <w:rFonts w:ascii="Times New Roman" w:eastAsia="Times New Roman" w:hAnsi="Times New Roman" w:cs="Times New Roman"/>
          <w:sz w:val="24"/>
          <w:szCs w:val="24"/>
        </w:rPr>
        <w:t xml:space="preserve">can </w:t>
      </w:r>
      <w:r w:rsidR="00D459D2" w:rsidRPr="007E57CC">
        <w:rPr>
          <w:rFonts w:ascii="Times New Roman" w:eastAsia="Times New Roman" w:hAnsi="Times New Roman" w:cs="Times New Roman"/>
          <w:sz w:val="24"/>
          <w:szCs w:val="24"/>
        </w:rPr>
        <w:t>have</w:t>
      </w:r>
      <w:r w:rsidR="00997760" w:rsidRPr="007E57CC">
        <w:rPr>
          <w:rFonts w:ascii="Times New Roman" w:eastAsia="Times New Roman" w:hAnsi="Times New Roman" w:cs="Times New Roman"/>
          <w:sz w:val="24"/>
          <w:szCs w:val="24"/>
        </w:rPr>
        <w:t xml:space="preserve"> </w:t>
      </w:r>
      <w:r w:rsidR="00031BCF" w:rsidRPr="007E57CC">
        <w:rPr>
          <w:rFonts w:ascii="Times New Roman" w:eastAsia="Times New Roman" w:hAnsi="Times New Roman" w:cs="Times New Roman"/>
          <w:sz w:val="24"/>
          <w:szCs w:val="24"/>
        </w:rPr>
        <w:t xml:space="preserve">speculative and </w:t>
      </w:r>
      <w:r w:rsidR="007D4BE7" w:rsidRPr="007E57CC">
        <w:rPr>
          <w:rFonts w:ascii="Times New Roman" w:eastAsia="Times New Roman" w:hAnsi="Times New Roman" w:cs="Times New Roman"/>
          <w:sz w:val="24"/>
          <w:szCs w:val="24"/>
        </w:rPr>
        <w:t>contested</w:t>
      </w:r>
      <w:r w:rsidR="00031BCF" w:rsidRPr="007E57CC">
        <w:rPr>
          <w:rFonts w:ascii="Times New Roman" w:eastAsia="Times New Roman" w:hAnsi="Times New Roman" w:cs="Times New Roman"/>
          <w:sz w:val="24"/>
          <w:szCs w:val="24"/>
        </w:rPr>
        <w:t xml:space="preserve"> boundaries</w:t>
      </w:r>
      <w:r w:rsidR="003320BB" w:rsidRPr="007E57CC">
        <w:rPr>
          <w:rFonts w:ascii="Times New Roman" w:eastAsia="Times New Roman" w:hAnsi="Times New Roman" w:cs="Times New Roman"/>
          <w:sz w:val="24"/>
          <w:szCs w:val="24"/>
        </w:rPr>
        <w:t xml:space="preserve"> (Hood et al. 2020)</w:t>
      </w:r>
      <w:r w:rsidR="00031BCF" w:rsidRPr="007E57CC">
        <w:rPr>
          <w:rFonts w:ascii="Times New Roman" w:eastAsia="Times New Roman" w:hAnsi="Times New Roman" w:cs="Times New Roman"/>
          <w:sz w:val="24"/>
          <w:szCs w:val="24"/>
        </w:rPr>
        <w:t xml:space="preserve">. </w:t>
      </w:r>
    </w:p>
    <w:p w14:paraId="1A82B731" w14:textId="329556EB" w:rsidR="00D74FFC" w:rsidRDefault="0094677C" w:rsidP="00063016">
      <w:pPr>
        <w:spacing w:after="0" w:line="480" w:lineRule="auto"/>
        <w:ind w:right="-873"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Ultimately, i</w:t>
      </w:r>
      <w:r w:rsidR="00E323D4">
        <w:rPr>
          <w:rFonts w:ascii="Times New Roman" w:eastAsia="Times New Roman" w:hAnsi="Times New Roman" w:cs="Times New Roman"/>
          <w:sz w:val="24"/>
          <w:szCs w:val="24"/>
        </w:rPr>
        <w:t xml:space="preserve">mplementing outcomes frameworks </w:t>
      </w:r>
      <w:r>
        <w:rPr>
          <w:rFonts w:ascii="Times New Roman" w:eastAsia="Times New Roman" w:hAnsi="Times New Roman" w:cs="Times New Roman"/>
          <w:sz w:val="24"/>
          <w:szCs w:val="24"/>
        </w:rPr>
        <w:t xml:space="preserve">requires </w:t>
      </w:r>
      <w:r w:rsidRPr="0094677C">
        <w:rPr>
          <w:rFonts w:ascii="Times New Roman" w:eastAsia="Times New Roman" w:hAnsi="Times New Roman" w:cs="Times New Roman"/>
          <w:sz w:val="24"/>
          <w:szCs w:val="24"/>
        </w:rPr>
        <w:t>sustainable arrangements</w:t>
      </w:r>
      <w:r>
        <w:rPr>
          <w:rFonts w:ascii="Times New Roman" w:eastAsia="Times New Roman" w:hAnsi="Times New Roman" w:cs="Times New Roman"/>
          <w:sz w:val="24"/>
          <w:szCs w:val="24"/>
        </w:rPr>
        <w:t xml:space="preserve"> to be</w:t>
      </w:r>
      <w:r w:rsidR="00D00ABD">
        <w:rPr>
          <w:rFonts w:ascii="Times New Roman" w:eastAsia="Times New Roman" w:hAnsi="Times New Roman" w:cs="Times New Roman"/>
          <w:sz w:val="24"/>
          <w:szCs w:val="24"/>
        </w:rPr>
        <w:t xml:space="preserve"> put</w:t>
      </w:r>
      <w:r>
        <w:rPr>
          <w:rFonts w:ascii="Times New Roman" w:eastAsia="Times New Roman" w:hAnsi="Times New Roman" w:cs="Times New Roman"/>
          <w:sz w:val="24"/>
          <w:szCs w:val="24"/>
        </w:rPr>
        <w:t xml:space="preserve"> in place. I</w:t>
      </w:r>
      <w:r w:rsidR="00856D09">
        <w:rPr>
          <w:rFonts w:ascii="Times New Roman" w:eastAsia="Times New Roman" w:hAnsi="Times New Roman" w:cs="Times New Roman"/>
          <w:sz w:val="24"/>
          <w:szCs w:val="24"/>
        </w:rPr>
        <w:t>mplementation</w:t>
      </w:r>
      <w:r>
        <w:rPr>
          <w:rFonts w:ascii="Times New Roman" w:eastAsia="Times New Roman" w:hAnsi="Times New Roman" w:cs="Times New Roman"/>
          <w:sz w:val="24"/>
          <w:szCs w:val="24"/>
        </w:rPr>
        <w:t xml:space="preserve"> </w:t>
      </w:r>
      <w:r w:rsidR="007D4BE7">
        <w:rPr>
          <w:rFonts w:ascii="Times New Roman" w:eastAsia="Times New Roman" w:hAnsi="Times New Roman" w:cs="Times New Roman"/>
          <w:sz w:val="24"/>
          <w:szCs w:val="24"/>
        </w:rPr>
        <w:t>may</w:t>
      </w:r>
      <w:r w:rsidR="001E2E2C">
        <w:rPr>
          <w:rFonts w:ascii="Times New Roman" w:eastAsia="Times New Roman" w:hAnsi="Times New Roman" w:cs="Times New Roman"/>
          <w:sz w:val="24"/>
          <w:szCs w:val="24"/>
        </w:rPr>
        <w:t xml:space="preserve"> have to</w:t>
      </w:r>
      <w:r w:rsidR="007D4BE7">
        <w:rPr>
          <w:rFonts w:ascii="Times New Roman" w:eastAsia="Times New Roman" w:hAnsi="Times New Roman" w:cs="Times New Roman"/>
          <w:sz w:val="24"/>
          <w:szCs w:val="24"/>
        </w:rPr>
        <w:t xml:space="preserve"> </w:t>
      </w:r>
      <w:r w:rsidR="00E323D4">
        <w:rPr>
          <w:rFonts w:ascii="Times New Roman" w:eastAsia="Times New Roman" w:hAnsi="Times New Roman" w:cs="Times New Roman"/>
          <w:sz w:val="24"/>
          <w:szCs w:val="24"/>
        </w:rPr>
        <w:t xml:space="preserve">contend with ambivalence, apprehension and at times outright dismissal by </w:t>
      </w:r>
      <w:r w:rsidR="00E323D4" w:rsidRPr="00D53C02">
        <w:rPr>
          <w:rFonts w:ascii="Times New Roman" w:eastAsia="Times New Roman" w:hAnsi="Times New Roman" w:cs="Times New Roman"/>
          <w:sz w:val="24"/>
          <w:szCs w:val="24"/>
        </w:rPr>
        <w:t xml:space="preserve">service providers </w:t>
      </w:r>
      <w:r w:rsidR="00E323D4">
        <w:rPr>
          <w:rFonts w:ascii="Times New Roman" w:eastAsia="Times New Roman" w:hAnsi="Times New Roman" w:cs="Times New Roman"/>
          <w:sz w:val="24"/>
          <w:szCs w:val="24"/>
        </w:rPr>
        <w:t>as alluded to in existing literature</w:t>
      </w:r>
      <w:r w:rsidR="003320BB" w:rsidRPr="00D53C02">
        <w:rPr>
          <w:rFonts w:ascii="Times New Roman" w:eastAsia="Times New Roman" w:hAnsi="Times New Roman" w:cs="Times New Roman"/>
          <w:sz w:val="24"/>
          <w:szCs w:val="24"/>
        </w:rPr>
        <w:t xml:space="preserve"> (</w:t>
      </w:r>
      <w:r w:rsidR="00837557" w:rsidRPr="00D53C02">
        <w:rPr>
          <w:rFonts w:ascii="Times New Roman" w:eastAsia="Times New Roman" w:hAnsi="Times New Roman" w:cs="Times New Roman"/>
          <w:sz w:val="24"/>
          <w:szCs w:val="24"/>
        </w:rPr>
        <w:t>Gray et al. 2012</w:t>
      </w:r>
      <w:r w:rsidR="00837557">
        <w:rPr>
          <w:rFonts w:ascii="Times New Roman" w:eastAsia="Times New Roman" w:hAnsi="Times New Roman" w:cs="Times New Roman"/>
          <w:sz w:val="24"/>
          <w:szCs w:val="24"/>
        </w:rPr>
        <w:t xml:space="preserve">; </w:t>
      </w:r>
      <w:r w:rsidR="003320BB" w:rsidRPr="00D53C02">
        <w:rPr>
          <w:rFonts w:ascii="Times New Roman" w:eastAsia="Times New Roman" w:hAnsi="Times New Roman" w:cs="Times New Roman"/>
          <w:sz w:val="24"/>
          <w:szCs w:val="24"/>
        </w:rPr>
        <w:t xml:space="preserve">van der </w:t>
      </w:r>
      <w:proofErr w:type="spellStart"/>
      <w:r w:rsidR="003320BB" w:rsidRPr="00D53C02">
        <w:rPr>
          <w:rFonts w:ascii="Times New Roman" w:eastAsia="Times New Roman" w:hAnsi="Times New Roman" w:cs="Times New Roman"/>
          <w:sz w:val="24"/>
          <w:szCs w:val="24"/>
        </w:rPr>
        <w:t>Zwet</w:t>
      </w:r>
      <w:proofErr w:type="spellEnd"/>
      <w:r w:rsidR="003320BB" w:rsidRPr="00D53C02">
        <w:rPr>
          <w:rFonts w:ascii="Times New Roman" w:eastAsia="Times New Roman" w:hAnsi="Times New Roman" w:cs="Times New Roman"/>
          <w:sz w:val="24"/>
          <w:szCs w:val="24"/>
        </w:rPr>
        <w:t xml:space="preserve"> et al. 2016). </w:t>
      </w:r>
      <w:r w:rsidR="005E5A79">
        <w:rPr>
          <w:rFonts w:ascii="Times New Roman" w:eastAsia="Times New Roman" w:hAnsi="Times New Roman" w:cs="Times New Roman"/>
          <w:sz w:val="24"/>
          <w:szCs w:val="24"/>
        </w:rPr>
        <w:t xml:space="preserve">Implementation </w:t>
      </w:r>
      <w:r w:rsidR="00997760">
        <w:rPr>
          <w:rFonts w:ascii="Times New Roman" w:eastAsia="Times New Roman" w:hAnsi="Times New Roman" w:cs="Times New Roman"/>
          <w:sz w:val="24"/>
          <w:szCs w:val="24"/>
        </w:rPr>
        <w:t>may</w:t>
      </w:r>
      <w:r w:rsidR="005E5A79">
        <w:rPr>
          <w:rFonts w:ascii="Times New Roman" w:eastAsia="Times New Roman" w:hAnsi="Times New Roman" w:cs="Times New Roman"/>
          <w:sz w:val="24"/>
          <w:szCs w:val="24"/>
        </w:rPr>
        <w:t xml:space="preserve"> be</w:t>
      </w:r>
      <w:r w:rsidR="00E323D4">
        <w:rPr>
          <w:rFonts w:ascii="Times New Roman" w:eastAsia="Times New Roman" w:hAnsi="Times New Roman" w:cs="Times New Roman"/>
          <w:sz w:val="24"/>
          <w:szCs w:val="24"/>
        </w:rPr>
        <w:t xml:space="preserve"> marred by a destructive disconnect between the generic and wide-ranging nature of outcomes in child and family services, versus the pin-pointed accuracy of </w:t>
      </w:r>
      <w:r w:rsidR="00E323D4" w:rsidRPr="00D53C02">
        <w:rPr>
          <w:rFonts w:ascii="Times New Roman" w:eastAsia="Times New Roman" w:hAnsi="Times New Roman" w:cs="Times New Roman"/>
          <w:sz w:val="24"/>
          <w:szCs w:val="24"/>
        </w:rPr>
        <w:t>research evidence</w:t>
      </w:r>
      <w:r w:rsidR="00E323D4">
        <w:rPr>
          <w:rFonts w:ascii="Times New Roman" w:eastAsia="Times New Roman" w:hAnsi="Times New Roman" w:cs="Times New Roman"/>
          <w:sz w:val="24"/>
          <w:szCs w:val="24"/>
        </w:rPr>
        <w:t xml:space="preserve"> used to gauge their value, and the value of their </w:t>
      </w:r>
      <w:r w:rsidR="007D4BE7">
        <w:rPr>
          <w:rFonts w:ascii="Times New Roman" w:eastAsia="Times New Roman" w:hAnsi="Times New Roman" w:cs="Times New Roman"/>
          <w:sz w:val="24"/>
          <w:szCs w:val="24"/>
        </w:rPr>
        <w:t>implementation</w:t>
      </w:r>
      <w:r w:rsidR="003320BB" w:rsidRPr="00D53C02">
        <w:rPr>
          <w:rFonts w:ascii="Times New Roman" w:eastAsia="Times New Roman" w:hAnsi="Times New Roman" w:cs="Times New Roman"/>
          <w:sz w:val="24"/>
          <w:szCs w:val="24"/>
        </w:rPr>
        <w:t xml:space="preserve"> (La Valle et al</w:t>
      </w:r>
      <w:r w:rsidR="00EE113A">
        <w:rPr>
          <w:rFonts w:ascii="Times New Roman" w:eastAsia="Times New Roman" w:hAnsi="Times New Roman" w:cs="Times New Roman"/>
          <w:sz w:val="24"/>
          <w:szCs w:val="24"/>
        </w:rPr>
        <w:t>.</w:t>
      </w:r>
      <w:r w:rsidR="003320BB" w:rsidRPr="00D53C02">
        <w:rPr>
          <w:rFonts w:ascii="Times New Roman" w:eastAsia="Times New Roman" w:hAnsi="Times New Roman" w:cs="Times New Roman"/>
          <w:sz w:val="24"/>
          <w:szCs w:val="24"/>
        </w:rPr>
        <w:t xml:space="preserve"> 2016). </w:t>
      </w:r>
      <w:r w:rsidR="00D74FFC">
        <w:rPr>
          <w:rFonts w:ascii="Times New Roman" w:eastAsia="Times New Roman" w:hAnsi="Times New Roman" w:cs="Times New Roman"/>
          <w:sz w:val="24"/>
          <w:szCs w:val="24"/>
        </w:rPr>
        <w:t xml:space="preserve">As such, the road to effective outcomes measurement </w:t>
      </w:r>
      <w:r w:rsidR="005E5A79">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w:t>
      </w:r>
      <w:r w:rsidR="00D74FFC">
        <w:rPr>
          <w:rFonts w:ascii="Times New Roman" w:eastAsia="Times New Roman" w:hAnsi="Times New Roman" w:cs="Times New Roman"/>
          <w:sz w:val="24"/>
          <w:szCs w:val="24"/>
        </w:rPr>
        <w:t xml:space="preserve">rife with complexity and challenge. </w:t>
      </w:r>
      <w:r>
        <w:rPr>
          <w:rFonts w:ascii="Times New Roman" w:eastAsia="Times New Roman" w:hAnsi="Times New Roman" w:cs="Times New Roman"/>
          <w:sz w:val="24"/>
          <w:szCs w:val="24"/>
        </w:rPr>
        <w:t>Within this, our specific focus remains set on the process of</w:t>
      </w:r>
      <w:r w:rsidRPr="0094677C">
        <w:rPr>
          <w:rFonts w:ascii="Times New Roman" w:eastAsia="Times New Roman" w:hAnsi="Times New Roman" w:cs="Times New Roman"/>
          <w:i/>
          <w:iCs/>
          <w:sz w:val="24"/>
          <w:szCs w:val="24"/>
        </w:rPr>
        <w:t xml:space="preserve"> implementing</w:t>
      </w:r>
      <w:r>
        <w:rPr>
          <w:rFonts w:ascii="Times New Roman" w:eastAsia="Times New Roman" w:hAnsi="Times New Roman" w:cs="Times New Roman"/>
          <w:sz w:val="24"/>
          <w:szCs w:val="24"/>
        </w:rPr>
        <w:t xml:space="preserve"> outcomes frameworks</w:t>
      </w:r>
      <w:r w:rsidR="00997760">
        <w:rPr>
          <w:rFonts w:ascii="Times New Roman" w:eastAsia="Times New Roman" w:hAnsi="Times New Roman" w:cs="Times New Roman"/>
          <w:sz w:val="24"/>
          <w:szCs w:val="24"/>
        </w:rPr>
        <w:t>,</w:t>
      </w:r>
      <w:r w:rsidR="00D00ABD">
        <w:rPr>
          <w:rFonts w:ascii="Times New Roman" w:eastAsia="Times New Roman" w:hAnsi="Times New Roman" w:cs="Times New Roman"/>
          <w:sz w:val="24"/>
          <w:szCs w:val="24"/>
        </w:rPr>
        <w:t xml:space="preserve"> not on the construction or merit of </w:t>
      </w:r>
      <w:r w:rsidR="00997760">
        <w:rPr>
          <w:rFonts w:ascii="Times New Roman" w:eastAsia="Times New Roman" w:hAnsi="Times New Roman" w:cs="Times New Roman"/>
          <w:sz w:val="24"/>
          <w:szCs w:val="24"/>
        </w:rPr>
        <w:t xml:space="preserve">the </w:t>
      </w:r>
      <w:r w:rsidR="00D00ABD">
        <w:rPr>
          <w:rFonts w:ascii="Times New Roman" w:eastAsia="Times New Roman" w:hAnsi="Times New Roman" w:cs="Times New Roman"/>
          <w:sz w:val="24"/>
          <w:szCs w:val="24"/>
        </w:rPr>
        <w:t>frameworks themselves. We execute this focus</w:t>
      </w:r>
      <w:r>
        <w:rPr>
          <w:rFonts w:ascii="Times New Roman" w:eastAsia="Times New Roman" w:hAnsi="Times New Roman" w:cs="Times New Roman"/>
          <w:sz w:val="24"/>
          <w:szCs w:val="24"/>
        </w:rPr>
        <w:t xml:space="preserve"> with </w:t>
      </w:r>
      <w:proofErr w:type="gramStart"/>
      <w:r w:rsidR="00997760">
        <w:rPr>
          <w:rFonts w:ascii="Times New Roman" w:eastAsia="Times New Roman" w:hAnsi="Times New Roman" w:cs="Times New Roman"/>
          <w:sz w:val="24"/>
          <w:szCs w:val="24"/>
        </w:rPr>
        <w:t xml:space="preserve">particular </w:t>
      </w:r>
      <w:r>
        <w:rPr>
          <w:rFonts w:ascii="Times New Roman" w:eastAsia="Times New Roman" w:hAnsi="Times New Roman" w:cs="Times New Roman"/>
          <w:sz w:val="24"/>
          <w:szCs w:val="24"/>
        </w:rPr>
        <w:t>reference</w:t>
      </w:r>
      <w:proofErr w:type="gramEnd"/>
      <w:r>
        <w:rPr>
          <w:rFonts w:ascii="Times New Roman" w:eastAsia="Times New Roman" w:hAnsi="Times New Roman" w:cs="Times New Roman"/>
          <w:sz w:val="24"/>
          <w:szCs w:val="24"/>
        </w:rPr>
        <w:t xml:space="preserve"> to one large-scale child and family service located in the European context.  </w:t>
      </w:r>
      <w:r w:rsidR="00FD26E4">
        <w:rPr>
          <w:rFonts w:ascii="Times New Roman" w:eastAsia="Times New Roman" w:hAnsi="Times New Roman" w:cs="Times New Roman"/>
          <w:sz w:val="24"/>
          <w:szCs w:val="24"/>
        </w:rPr>
        <w:t xml:space="preserve">The </w:t>
      </w:r>
      <w:r w:rsidR="00081777">
        <w:rPr>
          <w:rFonts w:ascii="Times New Roman" w:eastAsia="Times New Roman" w:hAnsi="Times New Roman" w:cs="Times New Roman"/>
          <w:sz w:val="24"/>
          <w:szCs w:val="24"/>
        </w:rPr>
        <w:t xml:space="preserve">service </w:t>
      </w:r>
      <w:r w:rsidR="00570B42">
        <w:rPr>
          <w:rFonts w:ascii="Times New Roman" w:eastAsia="Times New Roman" w:hAnsi="Times New Roman" w:cs="Times New Roman"/>
          <w:sz w:val="24"/>
          <w:szCs w:val="24"/>
        </w:rPr>
        <w:t>has a mandate to improve wellbeing and outcomes for children</w:t>
      </w:r>
      <w:r w:rsidR="00CE337A">
        <w:rPr>
          <w:rFonts w:ascii="Times New Roman" w:eastAsia="Times New Roman" w:hAnsi="Times New Roman" w:cs="Times New Roman"/>
          <w:sz w:val="24"/>
          <w:szCs w:val="24"/>
        </w:rPr>
        <w:t xml:space="preserve"> and provides a wide range of services</w:t>
      </w:r>
      <w:r w:rsidR="0025145F">
        <w:rPr>
          <w:rFonts w:ascii="Times New Roman" w:eastAsia="Times New Roman" w:hAnsi="Times New Roman" w:cs="Times New Roman"/>
          <w:sz w:val="24"/>
          <w:szCs w:val="24"/>
        </w:rPr>
        <w:t xml:space="preserve">. </w:t>
      </w:r>
      <w:r w:rsidR="00CC503A">
        <w:rPr>
          <w:rFonts w:ascii="Times New Roman" w:eastAsia="Times New Roman" w:hAnsi="Times New Roman" w:cs="Times New Roman"/>
          <w:sz w:val="24"/>
          <w:szCs w:val="24"/>
        </w:rPr>
        <w:t>T</w:t>
      </w:r>
      <w:r w:rsidR="00310FF8">
        <w:rPr>
          <w:rFonts w:ascii="Times New Roman" w:eastAsia="Times New Roman" w:hAnsi="Times New Roman" w:cs="Times New Roman"/>
          <w:sz w:val="24"/>
          <w:szCs w:val="24"/>
        </w:rPr>
        <w:t xml:space="preserve">he outcomes framework that is the focus of this research </w:t>
      </w:r>
      <w:r w:rsidR="00203D4E">
        <w:rPr>
          <w:rFonts w:ascii="Times New Roman" w:eastAsia="Times New Roman" w:hAnsi="Times New Roman" w:cs="Times New Roman"/>
          <w:sz w:val="24"/>
          <w:szCs w:val="24"/>
        </w:rPr>
        <w:t xml:space="preserve">relates </w:t>
      </w:r>
      <w:r w:rsidR="0025145F">
        <w:rPr>
          <w:rFonts w:ascii="Times New Roman" w:eastAsia="Times New Roman" w:hAnsi="Times New Roman" w:cs="Times New Roman"/>
          <w:sz w:val="24"/>
          <w:szCs w:val="24"/>
        </w:rPr>
        <w:t>specifically to</w:t>
      </w:r>
      <w:r w:rsidR="00F11C6F">
        <w:rPr>
          <w:rFonts w:ascii="Times New Roman" w:eastAsia="Times New Roman" w:hAnsi="Times New Roman" w:cs="Times New Roman"/>
          <w:sz w:val="24"/>
          <w:szCs w:val="24"/>
        </w:rPr>
        <w:t xml:space="preserve"> a prevention and early intervention programme that </w:t>
      </w:r>
      <w:r w:rsidR="001777F5">
        <w:rPr>
          <w:rFonts w:ascii="Times New Roman" w:eastAsia="Times New Roman" w:hAnsi="Times New Roman" w:cs="Times New Roman"/>
          <w:sz w:val="24"/>
          <w:szCs w:val="24"/>
        </w:rPr>
        <w:t xml:space="preserve">looks to address </w:t>
      </w:r>
      <w:r w:rsidR="007862DF">
        <w:rPr>
          <w:rFonts w:ascii="Times New Roman" w:eastAsia="Times New Roman" w:hAnsi="Times New Roman" w:cs="Times New Roman"/>
          <w:sz w:val="24"/>
          <w:szCs w:val="24"/>
        </w:rPr>
        <w:t xml:space="preserve">multi-dimensional </w:t>
      </w:r>
      <w:r w:rsidR="001777F5">
        <w:rPr>
          <w:rFonts w:ascii="Times New Roman" w:eastAsia="Times New Roman" w:hAnsi="Times New Roman" w:cs="Times New Roman"/>
          <w:sz w:val="24"/>
          <w:szCs w:val="24"/>
        </w:rPr>
        <w:t>child poverty</w:t>
      </w:r>
      <w:r w:rsidR="00CC503A">
        <w:rPr>
          <w:rFonts w:ascii="Times New Roman" w:eastAsia="Times New Roman" w:hAnsi="Times New Roman" w:cs="Times New Roman"/>
          <w:sz w:val="24"/>
          <w:szCs w:val="24"/>
        </w:rPr>
        <w:t>. The service</w:t>
      </w:r>
      <w:r w:rsidR="00567423">
        <w:rPr>
          <w:rFonts w:ascii="Times New Roman" w:eastAsia="Times New Roman" w:hAnsi="Times New Roman" w:cs="Times New Roman"/>
          <w:sz w:val="24"/>
          <w:szCs w:val="24"/>
        </w:rPr>
        <w:t xml:space="preserve"> </w:t>
      </w:r>
      <w:r w:rsidR="00F11C6F">
        <w:rPr>
          <w:rFonts w:ascii="Times New Roman" w:eastAsia="Times New Roman" w:hAnsi="Times New Roman" w:cs="Times New Roman"/>
          <w:sz w:val="24"/>
          <w:szCs w:val="24"/>
        </w:rPr>
        <w:t xml:space="preserve">funds </w:t>
      </w:r>
      <w:r w:rsidR="00CC503A">
        <w:rPr>
          <w:rFonts w:ascii="Times New Roman" w:eastAsia="Times New Roman" w:hAnsi="Times New Roman" w:cs="Times New Roman"/>
          <w:sz w:val="24"/>
          <w:szCs w:val="24"/>
        </w:rPr>
        <w:t xml:space="preserve">the </w:t>
      </w:r>
      <w:r w:rsidR="00233063">
        <w:rPr>
          <w:rFonts w:ascii="Times New Roman" w:eastAsia="Times New Roman" w:hAnsi="Times New Roman" w:cs="Times New Roman"/>
          <w:sz w:val="24"/>
          <w:szCs w:val="24"/>
        </w:rPr>
        <w:t>programme,</w:t>
      </w:r>
      <w:r w:rsidR="00CC503A">
        <w:rPr>
          <w:rFonts w:ascii="Times New Roman" w:eastAsia="Times New Roman" w:hAnsi="Times New Roman" w:cs="Times New Roman"/>
          <w:sz w:val="24"/>
          <w:szCs w:val="24"/>
        </w:rPr>
        <w:t xml:space="preserve"> and</w:t>
      </w:r>
      <w:r w:rsidR="00F11C6F">
        <w:rPr>
          <w:rFonts w:ascii="Times New Roman" w:eastAsia="Times New Roman" w:hAnsi="Times New Roman" w:cs="Times New Roman"/>
          <w:sz w:val="24"/>
          <w:szCs w:val="24"/>
        </w:rPr>
        <w:t xml:space="preserve"> </w:t>
      </w:r>
      <w:r w:rsidR="00CC503A">
        <w:rPr>
          <w:rFonts w:ascii="Times New Roman" w:eastAsia="Times New Roman" w:hAnsi="Times New Roman" w:cs="Times New Roman"/>
          <w:sz w:val="24"/>
          <w:szCs w:val="24"/>
        </w:rPr>
        <w:t>it is</w:t>
      </w:r>
      <w:r w:rsidR="00F11C6F">
        <w:rPr>
          <w:rFonts w:ascii="Times New Roman" w:eastAsia="Times New Roman" w:hAnsi="Times New Roman" w:cs="Times New Roman"/>
          <w:sz w:val="24"/>
          <w:szCs w:val="24"/>
        </w:rPr>
        <w:t xml:space="preserve"> delivered by </w:t>
      </w:r>
      <w:r w:rsidR="00A45AE3">
        <w:rPr>
          <w:rFonts w:ascii="Times New Roman" w:eastAsia="Times New Roman" w:hAnsi="Times New Roman" w:cs="Times New Roman"/>
          <w:sz w:val="24"/>
          <w:szCs w:val="24"/>
        </w:rPr>
        <w:t xml:space="preserve">more than ten </w:t>
      </w:r>
      <w:r w:rsidR="001777F5">
        <w:rPr>
          <w:rFonts w:ascii="Times New Roman" w:eastAsia="Times New Roman" w:hAnsi="Times New Roman" w:cs="Times New Roman"/>
          <w:sz w:val="24"/>
          <w:szCs w:val="24"/>
        </w:rPr>
        <w:t>partner organisations</w:t>
      </w:r>
      <w:r w:rsidR="00473367">
        <w:rPr>
          <w:rFonts w:ascii="Times New Roman" w:eastAsia="Times New Roman" w:hAnsi="Times New Roman" w:cs="Times New Roman"/>
          <w:sz w:val="24"/>
          <w:szCs w:val="24"/>
        </w:rPr>
        <w:t xml:space="preserve">, </w:t>
      </w:r>
      <w:r w:rsidR="00753CE6">
        <w:rPr>
          <w:rFonts w:ascii="Times New Roman" w:eastAsia="Times New Roman" w:hAnsi="Times New Roman" w:cs="Times New Roman"/>
          <w:sz w:val="24"/>
          <w:szCs w:val="24"/>
        </w:rPr>
        <w:t xml:space="preserve">who have varying </w:t>
      </w:r>
      <w:r w:rsidR="0076643F">
        <w:rPr>
          <w:rFonts w:ascii="Times New Roman" w:eastAsia="Times New Roman" w:hAnsi="Times New Roman" w:cs="Times New Roman"/>
          <w:sz w:val="24"/>
          <w:szCs w:val="24"/>
        </w:rPr>
        <w:t>exposure to monitoring and evaluation</w:t>
      </w:r>
      <w:r w:rsidR="00233063">
        <w:rPr>
          <w:rFonts w:ascii="Times New Roman" w:eastAsia="Times New Roman" w:hAnsi="Times New Roman" w:cs="Times New Roman"/>
          <w:sz w:val="24"/>
          <w:szCs w:val="24"/>
        </w:rPr>
        <w:t>. In some of the</w:t>
      </w:r>
      <w:r w:rsidR="00F5558E">
        <w:rPr>
          <w:rFonts w:ascii="Times New Roman" w:eastAsia="Times New Roman" w:hAnsi="Times New Roman" w:cs="Times New Roman"/>
          <w:sz w:val="24"/>
          <w:szCs w:val="24"/>
        </w:rPr>
        <w:t xml:space="preserve"> partner</w:t>
      </w:r>
      <w:r w:rsidR="00233063">
        <w:rPr>
          <w:rFonts w:ascii="Times New Roman" w:eastAsia="Times New Roman" w:hAnsi="Times New Roman" w:cs="Times New Roman"/>
          <w:sz w:val="24"/>
          <w:szCs w:val="24"/>
        </w:rPr>
        <w:t xml:space="preserve"> organisations outcomes measurement </w:t>
      </w:r>
      <w:r w:rsidR="00F5558E">
        <w:rPr>
          <w:rFonts w:ascii="Times New Roman" w:eastAsia="Times New Roman" w:hAnsi="Times New Roman" w:cs="Times New Roman"/>
          <w:sz w:val="24"/>
          <w:szCs w:val="24"/>
        </w:rPr>
        <w:t>was already a</w:t>
      </w:r>
      <w:r w:rsidR="00233063">
        <w:rPr>
          <w:rFonts w:ascii="Times New Roman" w:eastAsia="Times New Roman" w:hAnsi="Times New Roman" w:cs="Times New Roman"/>
          <w:sz w:val="24"/>
          <w:szCs w:val="24"/>
        </w:rPr>
        <w:t xml:space="preserve"> part </w:t>
      </w:r>
      <w:r w:rsidR="00233063">
        <w:rPr>
          <w:rFonts w:ascii="Times New Roman" w:eastAsia="Times New Roman" w:hAnsi="Times New Roman" w:cs="Times New Roman"/>
          <w:sz w:val="24"/>
          <w:szCs w:val="24"/>
        </w:rPr>
        <w:lastRenderedPageBreak/>
        <w:t xml:space="preserve">of regular operations, while in others it </w:t>
      </w:r>
      <w:r w:rsidR="00F5558E">
        <w:rPr>
          <w:rFonts w:ascii="Times New Roman" w:eastAsia="Times New Roman" w:hAnsi="Times New Roman" w:cs="Times New Roman"/>
          <w:sz w:val="24"/>
          <w:szCs w:val="24"/>
        </w:rPr>
        <w:t xml:space="preserve">was </w:t>
      </w:r>
      <w:r w:rsidR="00233063">
        <w:rPr>
          <w:rFonts w:ascii="Times New Roman" w:eastAsia="Times New Roman" w:hAnsi="Times New Roman" w:cs="Times New Roman"/>
          <w:sz w:val="24"/>
          <w:szCs w:val="24"/>
        </w:rPr>
        <w:t xml:space="preserve">something new. </w:t>
      </w:r>
      <w:r w:rsidR="001777F5">
        <w:rPr>
          <w:rFonts w:ascii="Times New Roman" w:eastAsia="Times New Roman" w:hAnsi="Times New Roman" w:cs="Times New Roman"/>
          <w:sz w:val="24"/>
          <w:szCs w:val="24"/>
        </w:rPr>
        <w:t xml:space="preserve"> </w:t>
      </w:r>
      <w:r w:rsidR="00796E9D">
        <w:rPr>
          <w:rFonts w:ascii="Times New Roman" w:eastAsia="Times New Roman" w:hAnsi="Times New Roman" w:cs="Times New Roman"/>
          <w:sz w:val="24"/>
          <w:szCs w:val="24"/>
        </w:rPr>
        <w:t xml:space="preserve">The outcomes framework was developed </w:t>
      </w:r>
      <w:r w:rsidR="000608EB">
        <w:rPr>
          <w:rFonts w:ascii="Times New Roman" w:eastAsia="Times New Roman" w:hAnsi="Times New Roman" w:cs="Times New Roman"/>
          <w:sz w:val="24"/>
          <w:szCs w:val="24"/>
        </w:rPr>
        <w:t>using a desk review and a multi-stage consultation with stakeholders</w:t>
      </w:r>
      <w:r w:rsidR="007862DF">
        <w:rPr>
          <w:rFonts w:ascii="Times New Roman" w:eastAsia="Times New Roman" w:hAnsi="Times New Roman" w:cs="Times New Roman"/>
          <w:sz w:val="24"/>
          <w:szCs w:val="24"/>
        </w:rPr>
        <w:t xml:space="preserve">. </w:t>
      </w:r>
    </w:p>
    <w:p w14:paraId="10142810" w14:textId="49146E03" w:rsidR="00997760" w:rsidRDefault="0041767A" w:rsidP="00063016">
      <w:pPr>
        <w:spacing w:after="0" w:line="480" w:lineRule="auto"/>
        <w:ind w:right="-873"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undertake this work, we proceed in the following fashion. Firstly, details of the research including the research question, method of data collection and analysis, and participant recruitment strategy will be outlined. Secondly, research findings will be presented under key emergent themes. Thirdly, critical discussion </w:t>
      </w:r>
      <w:r w:rsidR="001E2E2C">
        <w:rPr>
          <w:rFonts w:ascii="Times New Roman" w:eastAsia="Times New Roman" w:hAnsi="Times New Roman" w:cs="Times New Roman"/>
          <w:sz w:val="24"/>
          <w:szCs w:val="24"/>
        </w:rPr>
        <w:t>extends</w:t>
      </w:r>
      <w:r>
        <w:rPr>
          <w:rFonts w:ascii="Times New Roman" w:eastAsia="Times New Roman" w:hAnsi="Times New Roman" w:cs="Times New Roman"/>
          <w:sz w:val="24"/>
          <w:szCs w:val="24"/>
        </w:rPr>
        <w:t xml:space="preserve"> the corpus of existing literature and research, by questioning the consequence of our novel findings.</w:t>
      </w:r>
      <w:r w:rsidR="001E2E2C">
        <w:rPr>
          <w:rFonts w:ascii="Times New Roman" w:eastAsia="Times New Roman" w:hAnsi="Times New Roman" w:cs="Times New Roman"/>
          <w:sz w:val="24"/>
          <w:szCs w:val="24"/>
        </w:rPr>
        <w:t xml:space="preserve"> Fourth and finally, conclusion returns </w:t>
      </w:r>
      <w:r w:rsidR="004C1ED9">
        <w:rPr>
          <w:rFonts w:ascii="Times New Roman" w:eastAsia="Times New Roman" w:hAnsi="Times New Roman" w:cs="Times New Roman"/>
          <w:sz w:val="24"/>
          <w:szCs w:val="24"/>
        </w:rPr>
        <w:t xml:space="preserve">overall </w:t>
      </w:r>
      <w:r w:rsidR="001E2E2C">
        <w:rPr>
          <w:rFonts w:ascii="Times New Roman" w:eastAsia="Times New Roman" w:hAnsi="Times New Roman" w:cs="Times New Roman"/>
          <w:sz w:val="24"/>
          <w:szCs w:val="24"/>
        </w:rPr>
        <w:t>focus to imperative</w:t>
      </w:r>
      <w:r w:rsidR="004C1ED9">
        <w:rPr>
          <w:rFonts w:ascii="Times New Roman" w:eastAsia="Times New Roman" w:hAnsi="Times New Roman" w:cs="Times New Roman"/>
          <w:sz w:val="24"/>
          <w:szCs w:val="24"/>
        </w:rPr>
        <w:t>s</w:t>
      </w:r>
      <w:r w:rsidR="001E2E2C">
        <w:rPr>
          <w:rFonts w:ascii="Times New Roman" w:eastAsia="Times New Roman" w:hAnsi="Times New Roman" w:cs="Times New Roman"/>
          <w:sz w:val="24"/>
          <w:szCs w:val="24"/>
        </w:rPr>
        <w:t xml:space="preserve"> of </w:t>
      </w:r>
      <w:r w:rsidR="004C1ED9">
        <w:rPr>
          <w:rFonts w:ascii="Times New Roman" w:eastAsia="Times New Roman" w:hAnsi="Times New Roman" w:cs="Times New Roman"/>
          <w:sz w:val="24"/>
          <w:szCs w:val="24"/>
        </w:rPr>
        <w:t xml:space="preserve">efficiency and </w:t>
      </w:r>
      <w:r w:rsidR="001E2E2C">
        <w:rPr>
          <w:rFonts w:ascii="Times New Roman" w:eastAsia="Times New Roman" w:hAnsi="Times New Roman" w:cs="Times New Roman"/>
          <w:sz w:val="24"/>
          <w:szCs w:val="24"/>
        </w:rPr>
        <w:t>accountability through e</w:t>
      </w:r>
      <w:r w:rsidR="001E2E2C" w:rsidRPr="6D9690AE">
        <w:rPr>
          <w:rFonts w:ascii="Times New Roman" w:eastAsia="Times New Roman" w:hAnsi="Times New Roman" w:cs="Times New Roman"/>
          <w:sz w:val="24"/>
          <w:szCs w:val="24"/>
        </w:rPr>
        <w:t>vidence-</w:t>
      </w:r>
      <w:r w:rsidR="005220CA">
        <w:rPr>
          <w:rFonts w:ascii="Times New Roman" w:eastAsia="Times New Roman" w:hAnsi="Times New Roman" w:cs="Times New Roman"/>
          <w:sz w:val="24"/>
          <w:szCs w:val="24"/>
        </w:rPr>
        <w:t>informed</w:t>
      </w:r>
      <w:r w:rsidR="001E2E2C" w:rsidRPr="6D9690AE">
        <w:rPr>
          <w:rFonts w:ascii="Times New Roman" w:eastAsia="Times New Roman" w:hAnsi="Times New Roman" w:cs="Times New Roman"/>
          <w:sz w:val="24"/>
          <w:szCs w:val="24"/>
        </w:rPr>
        <w:t xml:space="preserve"> practice</w:t>
      </w:r>
      <w:r w:rsidR="001E2E2C">
        <w:rPr>
          <w:rFonts w:ascii="Times New Roman" w:eastAsia="Times New Roman" w:hAnsi="Times New Roman" w:cs="Times New Roman"/>
          <w:sz w:val="24"/>
          <w:szCs w:val="24"/>
        </w:rPr>
        <w:t xml:space="preserve"> (</w:t>
      </w:r>
      <w:r w:rsidR="00412FBE" w:rsidRPr="6D9690AE">
        <w:rPr>
          <w:rFonts w:ascii="Times New Roman" w:eastAsia="Times New Roman" w:hAnsi="Times New Roman" w:cs="Times New Roman"/>
          <w:sz w:val="24"/>
          <w:szCs w:val="24"/>
        </w:rPr>
        <w:t>Munro, 200</w:t>
      </w:r>
      <w:r w:rsidR="00412FBE">
        <w:rPr>
          <w:rFonts w:ascii="Times New Roman" w:eastAsia="Times New Roman" w:hAnsi="Times New Roman" w:cs="Times New Roman"/>
          <w:sz w:val="24"/>
          <w:szCs w:val="24"/>
        </w:rPr>
        <w:t xml:space="preserve">4; </w:t>
      </w:r>
      <w:r w:rsidR="001E2E2C" w:rsidRPr="6D9690AE">
        <w:rPr>
          <w:rFonts w:ascii="Times New Roman" w:eastAsia="Times New Roman" w:hAnsi="Times New Roman" w:cs="Times New Roman"/>
          <w:sz w:val="24"/>
          <w:szCs w:val="24"/>
        </w:rPr>
        <w:t>Lee and Nowell, 201</w:t>
      </w:r>
      <w:r w:rsidR="00412FBE">
        <w:rPr>
          <w:rFonts w:ascii="Times New Roman" w:eastAsia="Times New Roman" w:hAnsi="Times New Roman" w:cs="Times New Roman"/>
          <w:sz w:val="24"/>
          <w:szCs w:val="24"/>
        </w:rPr>
        <w:t>4</w:t>
      </w:r>
      <w:r w:rsidR="001E2E2C">
        <w:rPr>
          <w:rFonts w:ascii="Times New Roman" w:eastAsia="Times New Roman" w:hAnsi="Times New Roman" w:cs="Times New Roman"/>
          <w:sz w:val="24"/>
          <w:szCs w:val="24"/>
        </w:rPr>
        <w:t>)</w:t>
      </w:r>
      <w:r w:rsidR="006A4BCC">
        <w:rPr>
          <w:rFonts w:ascii="Times New Roman" w:eastAsia="Times New Roman" w:hAnsi="Times New Roman" w:cs="Times New Roman"/>
          <w:sz w:val="24"/>
          <w:szCs w:val="24"/>
        </w:rPr>
        <w:t xml:space="preserve">. Here, </w:t>
      </w:r>
      <w:r w:rsidR="001E2E2C">
        <w:rPr>
          <w:rFonts w:ascii="Times New Roman" w:eastAsia="Times New Roman" w:hAnsi="Times New Roman" w:cs="Times New Roman"/>
          <w:sz w:val="24"/>
          <w:szCs w:val="24"/>
        </w:rPr>
        <w:t xml:space="preserve">we conclude that </w:t>
      </w:r>
      <w:r w:rsidR="006A4BCC">
        <w:rPr>
          <w:rFonts w:ascii="Times New Roman" w:eastAsia="Times New Roman" w:hAnsi="Times New Roman" w:cs="Times New Roman"/>
          <w:sz w:val="24"/>
          <w:szCs w:val="24"/>
        </w:rPr>
        <w:t>through</w:t>
      </w:r>
      <w:r w:rsidR="001E2E2C">
        <w:rPr>
          <w:rFonts w:ascii="Times New Roman" w:eastAsia="Times New Roman" w:hAnsi="Times New Roman" w:cs="Times New Roman"/>
          <w:sz w:val="24"/>
          <w:szCs w:val="24"/>
        </w:rPr>
        <w:t xml:space="preserve"> understanding barriers and facilitators of implementation of outcomes frameworks, organisations</w:t>
      </w:r>
      <w:r w:rsidR="006A4BCC">
        <w:rPr>
          <w:rFonts w:ascii="Times New Roman" w:eastAsia="Times New Roman" w:hAnsi="Times New Roman" w:cs="Times New Roman"/>
          <w:sz w:val="24"/>
          <w:szCs w:val="24"/>
        </w:rPr>
        <w:t xml:space="preserve"> can</w:t>
      </w:r>
      <w:r w:rsidR="001E2E2C">
        <w:rPr>
          <w:rFonts w:ascii="Times New Roman" w:eastAsia="Times New Roman" w:hAnsi="Times New Roman" w:cs="Times New Roman"/>
          <w:sz w:val="24"/>
          <w:szCs w:val="24"/>
        </w:rPr>
        <w:t xml:space="preserve"> maximise their chances of both being effective, and capturing </w:t>
      </w:r>
      <w:r w:rsidR="006A4BCC">
        <w:rPr>
          <w:rFonts w:ascii="Times New Roman" w:eastAsia="Times New Roman" w:hAnsi="Times New Roman" w:cs="Times New Roman"/>
          <w:sz w:val="24"/>
          <w:szCs w:val="24"/>
        </w:rPr>
        <w:t>with a view to communicating,</w:t>
      </w:r>
      <w:r w:rsidR="001E2E2C">
        <w:rPr>
          <w:rFonts w:ascii="Times New Roman" w:eastAsia="Times New Roman" w:hAnsi="Times New Roman" w:cs="Times New Roman"/>
          <w:sz w:val="24"/>
          <w:szCs w:val="24"/>
        </w:rPr>
        <w:t xml:space="preserve"> that efficiency. </w:t>
      </w:r>
    </w:p>
    <w:p w14:paraId="4A41AF7A" w14:textId="77777777" w:rsidR="00D74FFC" w:rsidRDefault="00D74FFC" w:rsidP="00063016">
      <w:pPr>
        <w:spacing w:after="0" w:line="480" w:lineRule="auto"/>
        <w:ind w:right="-873"/>
        <w:jc w:val="both"/>
        <w:rPr>
          <w:rFonts w:ascii="Times New Roman" w:eastAsia="Times New Roman" w:hAnsi="Times New Roman" w:cs="Times New Roman"/>
          <w:sz w:val="24"/>
          <w:szCs w:val="24"/>
        </w:rPr>
      </w:pPr>
    </w:p>
    <w:p w14:paraId="36DF037D" w14:textId="1C3C8315" w:rsidR="003320BB" w:rsidRDefault="00DF377D" w:rsidP="00063016">
      <w:pPr>
        <w:spacing w:after="0" w:line="480" w:lineRule="auto"/>
        <w:ind w:right="-873"/>
        <w:jc w:val="both"/>
        <w:rPr>
          <w:rFonts w:ascii="Times New Roman" w:eastAsia="Times New Roman" w:hAnsi="Times New Roman" w:cs="Times New Roman"/>
          <w:b/>
          <w:bCs/>
          <w:sz w:val="24"/>
          <w:szCs w:val="24"/>
        </w:rPr>
      </w:pPr>
      <w:r w:rsidRPr="00DF377D">
        <w:rPr>
          <w:rFonts w:ascii="Times New Roman" w:eastAsia="Times New Roman" w:hAnsi="Times New Roman" w:cs="Times New Roman"/>
          <w:b/>
          <w:bCs/>
          <w:sz w:val="24"/>
          <w:szCs w:val="24"/>
        </w:rPr>
        <w:t xml:space="preserve">Method </w:t>
      </w:r>
    </w:p>
    <w:p w14:paraId="587D8742" w14:textId="77777777" w:rsidR="006A4BCC" w:rsidRPr="00DF377D" w:rsidRDefault="006A4BCC" w:rsidP="00063016">
      <w:pPr>
        <w:spacing w:after="0" w:line="480" w:lineRule="auto"/>
        <w:ind w:right="-873"/>
        <w:jc w:val="both"/>
        <w:rPr>
          <w:rFonts w:ascii="Times New Roman" w:eastAsia="Times New Roman" w:hAnsi="Times New Roman" w:cs="Times New Roman"/>
          <w:b/>
          <w:bCs/>
          <w:sz w:val="24"/>
          <w:szCs w:val="24"/>
        </w:rPr>
      </w:pPr>
    </w:p>
    <w:p w14:paraId="722F494B" w14:textId="30753B0C" w:rsidR="008279C2" w:rsidRDefault="00DF377D" w:rsidP="00063016">
      <w:pPr>
        <w:spacing w:after="0" w:line="480" w:lineRule="auto"/>
        <w:ind w:right="-87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central research question</w:t>
      </w:r>
      <w:r w:rsidR="00C32CF1">
        <w:rPr>
          <w:rFonts w:ascii="Times New Roman" w:eastAsia="Times New Roman" w:hAnsi="Times New Roman" w:cs="Times New Roman"/>
          <w:sz w:val="24"/>
          <w:szCs w:val="24"/>
        </w:rPr>
        <w:t xml:space="preserve"> for this study</w:t>
      </w:r>
      <w:r>
        <w:rPr>
          <w:rFonts w:ascii="Times New Roman" w:eastAsia="Times New Roman" w:hAnsi="Times New Roman" w:cs="Times New Roman"/>
          <w:sz w:val="24"/>
          <w:szCs w:val="24"/>
        </w:rPr>
        <w:t xml:space="preserve"> </w:t>
      </w:r>
      <w:r w:rsidR="00EF6AB8">
        <w:rPr>
          <w:rFonts w:ascii="Times New Roman" w:eastAsia="Times New Roman" w:hAnsi="Times New Roman" w:cs="Times New Roman"/>
          <w:sz w:val="24"/>
          <w:szCs w:val="24"/>
        </w:rPr>
        <w:t>sought to establish</w:t>
      </w:r>
      <w:r w:rsidR="00EF6AB8" w:rsidRPr="00EF6AB8">
        <w:rPr>
          <w:rFonts w:ascii="Times New Roman" w:eastAsia="Times New Roman" w:hAnsi="Times New Roman" w:cs="Times New Roman"/>
          <w:sz w:val="24"/>
          <w:szCs w:val="24"/>
        </w:rPr>
        <w:t xml:space="preserve"> barriers and facilitators to implementation of </w:t>
      </w:r>
      <w:r w:rsidR="00EF6AB8">
        <w:rPr>
          <w:rFonts w:ascii="Times New Roman" w:eastAsia="Times New Roman" w:hAnsi="Times New Roman" w:cs="Times New Roman"/>
          <w:sz w:val="24"/>
          <w:szCs w:val="24"/>
        </w:rPr>
        <w:t>an</w:t>
      </w:r>
      <w:r w:rsidR="00EF6AB8" w:rsidRPr="00EF6AB8">
        <w:rPr>
          <w:rFonts w:ascii="Times New Roman" w:eastAsia="Times New Roman" w:hAnsi="Times New Roman" w:cs="Times New Roman"/>
          <w:sz w:val="24"/>
          <w:szCs w:val="24"/>
        </w:rPr>
        <w:t xml:space="preserve"> </w:t>
      </w:r>
      <w:proofErr w:type="gramStart"/>
      <w:r w:rsidR="00EF6AB8" w:rsidRPr="00EF6AB8">
        <w:rPr>
          <w:rFonts w:ascii="Times New Roman" w:eastAsia="Times New Roman" w:hAnsi="Times New Roman" w:cs="Times New Roman"/>
          <w:sz w:val="24"/>
          <w:szCs w:val="24"/>
        </w:rPr>
        <w:t>outcomes</w:t>
      </w:r>
      <w:proofErr w:type="gramEnd"/>
      <w:r w:rsidR="00EF6AB8" w:rsidRPr="00EF6AB8">
        <w:rPr>
          <w:rFonts w:ascii="Times New Roman" w:eastAsia="Times New Roman" w:hAnsi="Times New Roman" w:cs="Times New Roman"/>
          <w:sz w:val="24"/>
          <w:szCs w:val="24"/>
        </w:rPr>
        <w:t xml:space="preserve"> framework</w:t>
      </w:r>
      <w:r w:rsidR="00153F34">
        <w:rPr>
          <w:rFonts w:ascii="Times New Roman" w:eastAsia="Times New Roman" w:hAnsi="Times New Roman" w:cs="Times New Roman"/>
          <w:sz w:val="24"/>
          <w:szCs w:val="24"/>
        </w:rPr>
        <w:t>,</w:t>
      </w:r>
      <w:r w:rsidR="00EF6AB8" w:rsidRPr="00EF6AB8">
        <w:rPr>
          <w:rFonts w:ascii="Times New Roman" w:eastAsia="Times New Roman" w:hAnsi="Times New Roman" w:cs="Times New Roman"/>
          <w:sz w:val="24"/>
          <w:szCs w:val="24"/>
        </w:rPr>
        <w:t xml:space="preserve"> </w:t>
      </w:r>
      <w:r w:rsidR="00EF6AB8">
        <w:rPr>
          <w:rFonts w:ascii="Times New Roman" w:eastAsia="Times New Roman" w:hAnsi="Times New Roman" w:cs="Times New Roman"/>
          <w:sz w:val="24"/>
          <w:szCs w:val="24"/>
        </w:rPr>
        <w:t>for a specific child and family service</w:t>
      </w:r>
      <w:r w:rsidR="00153F34">
        <w:rPr>
          <w:rFonts w:ascii="Times New Roman" w:eastAsia="Times New Roman" w:hAnsi="Times New Roman" w:cs="Times New Roman"/>
          <w:sz w:val="24"/>
          <w:szCs w:val="24"/>
        </w:rPr>
        <w:t xml:space="preserve">, operating </w:t>
      </w:r>
      <w:r w:rsidR="00EF6AB8">
        <w:rPr>
          <w:rFonts w:ascii="Times New Roman" w:eastAsia="Times New Roman" w:hAnsi="Times New Roman" w:cs="Times New Roman"/>
          <w:sz w:val="24"/>
          <w:szCs w:val="24"/>
        </w:rPr>
        <w:t xml:space="preserve">across </w:t>
      </w:r>
      <w:r w:rsidR="00473599">
        <w:rPr>
          <w:rFonts w:ascii="Times New Roman" w:eastAsia="Times New Roman" w:hAnsi="Times New Roman" w:cs="Times New Roman"/>
          <w:sz w:val="24"/>
          <w:szCs w:val="24"/>
        </w:rPr>
        <w:t>multiple</w:t>
      </w:r>
      <w:r w:rsidR="00EF6AB8">
        <w:rPr>
          <w:rFonts w:ascii="Times New Roman" w:eastAsia="Times New Roman" w:hAnsi="Times New Roman" w:cs="Times New Roman"/>
          <w:sz w:val="24"/>
          <w:szCs w:val="24"/>
        </w:rPr>
        <w:t xml:space="preserve"> national sites. </w:t>
      </w:r>
      <w:r w:rsidR="002D3632">
        <w:rPr>
          <w:rFonts w:ascii="Times New Roman" w:eastAsia="Times New Roman" w:hAnsi="Times New Roman" w:cs="Times New Roman"/>
          <w:sz w:val="24"/>
          <w:szCs w:val="24"/>
        </w:rPr>
        <w:t>Project aims included the production of</w:t>
      </w:r>
      <w:r w:rsidR="002D3632" w:rsidRPr="002D3632">
        <w:rPr>
          <w:rFonts w:ascii="Times New Roman" w:eastAsia="Times New Roman" w:hAnsi="Times New Roman" w:cs="Times New Roman"/>
          <w:sz w:val="24"/>
          <w:szCs w:val="24"/>
        </w:rPr>
        <w:t xml:space="preserve"> clear, practical, </w:t>
      </w:r>
      <w:proofErr w:type="gramStart"/>
      <w:r w:rsidR="002D3632" w:rsidRPr="002D3632">
        <w:rPr>
          <w:rFonts w:ascii="Times New Roman" w:eastAsia="Times New Roman" w:hAnsi="Times New Roman" w:cs="Times New Roman"/>
          <w:sz w:val="24"/>
          <w:szCs w:val="24"/>
        </w:rPr>
        <w:t>realistic</w:t>
      </w:r>
      <w:proofErr w:type="gramEnd"/>
      <w:r w:rsidR="002D3632" w:rsidRPr="002D3632">
        <w:rPr>
          <w:rFonts w:ascii="Times New Roman" w:eastAsia="Times New Roman" w:hAnsi="Times New Roman" w:cs="Times New Roman"/>
          <w:sz w:val="24"/>
          <w:szCs w:val="24"/>
        </w:rPr>
        <w:t xml:space="preserve"> and implementable recommendations </w:t>
      </w:r>
      <w:r w:rsidR="002D3632">
        <w:rPr>
          <w:rFonts w:ascii="Times New Roman" w:eastAsia="Times New Roman" w:hAnsi="Times New Roman" w:cs="Times New Roman"/>
          <w:sz w:val="24"/>
          <w:szCs w:val="24"/>
        </w:rPr>
        <w:t>that could inform</w:t>
      </w:r>
      <w:r w:rsidR="00082F56">
        <w:rPr>
          <w:rFonts w:ascii="Times New Roman" w:eastAsia="Times New Roman" w:hAnsi="Times New Roman" w:cs="Times New Roman"/>
          <w:sz w:val="24"/>
          <w:szCs w:val="24"/>
        </w:rPr>
        <w:t xml:space="preserve"> the</w:t>
      </w:r>
      <w:r w:rsidR="002D3632" w:rsidRPr="002D3632">
        <w:rPr>
          <w:rFonts w:ascii="Times New Roman" w:eastAsia="Times New Roman" w:hAnsi="Times New Roman" w:cs="Times New Roman"/>
          <w:sz w:val="24"/>
          <w:szCs w:val="24"/>
        </w:rPr>
        <w:t xml:space="preserve"> </w:t>
      </w:r>
      <w:r w:rsidR="002C6CB1">
        <w:rPr>
          <w:rFonts w:ascii="Times New Roman" w:eastAsia="Times New Roman" w:hAnsi="Times New Roman" w:cs="Times New Roman"/>
          <w:sz w:val="24"/>
          <w:szCs w:val="24"/>
        </w:rPr>
        <w:t>future</w:t>
      </w:r>
      <w:r w:rsidR="002D3632" w:rsidRPr="002D3632">
        <w:rPr>
          <w:rFonts w:ascii="Times New Roman" w:eastAsia="Times New Roman" w:hAnsi="Times New Roman" w:cs="Times New Roman"/>
          <w:sz w:val="24"/>
          <w:szCs w:val="24"/>
        </w:rPr>
        <w:t xml:space="preserve"> implementation of outcomes frameworks at and above programme level. </w:t>
      </w:r>
      <w:r w:rsidR="008279C2">
        <w:rPr>
          <w:rFonts w:ascii="Times New Roman" w:eastAsia="Times New Roman" w:hAnsi="Times New Roman" w:cs="Times New Roman"/>
          <w:sz w:val="24"/>
          <w:szCs w:val="24"/>
        </w:rPr>
        <w:t xml:space="preserve">Within the focal framework, each </w:t>
      </w:r>
      <w:r w:rsidR="008279C2" w:rsidRPr="008279C2">
        <w:rPr>
          <w:rFonts w:ascii="Times New Roman" w:eastAsia="Times New Roman" w:hAnsi="Times New Roman" w:cs="Times New Roman"/>
          <w:sz w:val="24"/>
          <w:szCs w:val="24"/>
        </w:rPr>
        <w:t xml:space="preserve">outcome </w:t>
      </w:r>
      <w:r w:rsidR="008279C2">
        <w:rPr>
          <w:rFonts w:ascii="Times New Roman" w:eastAsia="Times New Roman" w:hAnsi="Times New Roman" w:cs="Times New Roman"/>
          <w:sz w:val="24"/>
          <w:szCs w:val="24"/>
        </w:rPr>
        <w:t>was</w:t>
      </w:r>
      <w:r w:rsidR="008279C2" w:rsidRPr="008279C2">
        <w:rPr>
          <w:rFonts w:ascii="Times New Roman" w:eastAsia="Times New Roman" w:hAnsi="Times New Roman" w:cs="Times New Roman"/>
          <w:sz w:val="24"/>
          <w:szCs w:val="24"/>
        </w:rPr>
        <w:t xml:space="preserve"> accompanied by a rubric </w:t>
      </w:r>
      <w:r w:rsidR="008279C2">
        <w:rPr>
          <w:rFonts w:ascii="Times New Roman" w:eastAsia="Times New Roman" w:hAnsi="Times New Roman" w:cs="Times New Roman"/>
          <w:sz w:val="24"/>
          <w:szCs w:val="24"/>
        </w:rPr>
        <w:t>for measur</w:t>
      </w:r>
      <w:r w:rsidR="002C6CB1">
        <w:rPr>
          <w:rFonts w:ascii="Times New Roman" w:eastAsia="Times New Roman" w:hAnsi="Times New Roman" w:cs="Times New Roman"/>
          <w:sz w:val="24"/>
          <w:szCs w:val="24"/>
        </w:rPr>
        <w:t>ement of</w:t>
      </w:r>
      <w:r w:rsidR="008279C2">
        <w:rPr>
          <w:rFonts w:ascii="Times New Roman" w:eastAsia="Times New Roman" w:hAnsi="Times New Roman" w:cs="Times New Roman"/>
          <w:sz w:val="24"/>
          <w:szCs w:val="24"/>
        </w:rPr>
        <w:t xml:space="preserve"> its</w:t>
      </w:r>
      <w:r w:rsidR="008279C2" w:rsidRPr="008279C2">
        <w:rPr>
          <w:rFonts w:ascii="Times New Roman" w:eastAsia="Times New Roman" w:hAnsi="Times New Roman" w:cs="Times New Roman"/>
          <w:sz w:val="24"/>
          <w:szCs w:val="24"/>
        </w:rPr>
        <w:t xml:space="preserve"> achievement </w:t>
      </w:r>
      <w:r w:rsidR="008279C2">
        <w:rPr>
          <w:rFonts w:ascii="Times New Roman" w:eastAsia="Times New Roman" w:hAnsi="Times New Roman" w:cs="Times New Roman"/>
          <w:sz w:val="24"/>
          <w:szCs w:val="24"/>
        </w:rPr>
        <w:t>alongside a suite of guidance</w:t>
      </w:r>
      <w:r w:rsidR="00153F34">
        <w:rPr>
          <w:rFonts w:ascii="Times New Roman" w:eastAsia="Times New Roman" w:hAnsi="Times New Roman" w:cs="Times New Roman"/>
          <w:sz w:val="24"/>
          <w:szCs w:val="24"/>
        </w:rPr>
        <w:t xml:space="preserve"> materials. Extensive resources</w:t>
      </w:r>
      <w:r w:rsidR="008279C2">
        <w:rPr>
          <w:rFonts w:ascii="Times New Roman" w:eastAsia="Times New Roman" w:hAnsi="Times New Roman" w:cs="Times New Roman"/>
          <w:sz w:val="24"/>
          <w:szCs w:val="24"/>
        </w:rPr>
        <w:t xml:space="preserve"> </w:t>
      </w:r>
      <w:r w:rsidR="00153F34">
        <w:rPr>
          <w:rFonts w:ascii="Times New Roman" w:eastAsia="Times New Roman" w:hAnsi="Times New Roman" w:cs="Times New Roman"/>
          <w:sz w:val="24"/>
          <w:szCs w:val="24"/>
        </w:rPr>
        <w:t xml:space="preserve">including </w:t>
      </w:r>
      <w:r w:rsidR="008279C2">
        <w:rPr>
          <w:rFonts w:ascii="Times New Roman" w:eastAsia="Times New Roman" w:hAnsi="Times New Roman" w:cs="Times New Roman"/>
          <w:sz w:val="24"/>
          <w:szCs w:val="24"/>
        </w:rPr>
        <w:t xml:space="preserve">employment of skilled researchers </w:t>
      </w:r>
      <w:r w:rsidR="00B41505">
        <w:rPr>
          <w:rFonts w:ascii="Times New Roman" w:eastAsia="Times New Roman" w:hAnsi="Times New Roman" w:cs="Times New Roman"/>
          <w:sz w:val="24"/>
          <w:szCs w:val="24"/>
        </w:rPr>
        <w:t xml:space="preserve">across the varied </w:t>
      </w:r>
      <w:r w:rsidR="008279C2">
        <w:rPr>
          <w:rFonts w:ascii="Times New Roman" w:eastAsia="Times New Roman" w:hAnsi="Times New Roman" w:cs="Times New Roman"/>
          <w:sz w:val="24"/>
          <w:szCs w:val="24"/>
        </w:rPr>
        <w:t>organisation</w:t>
      </w:r>
      <w:r w:rsidR="002C6CB1">
        <w:rPr>
          <w:rFonts w:ascii="Times New Roman" w:eastAsia="Times New Roman" w:hAnsi="Times New Roman" w:cs="Times New Roman"/>
          <w:sz w:val="24"/>
          <w:szCs w:val="24"/>
        </w:rPr>
        <w:t>al settings</w:t>
      </w:r>
      <w:r w:rsidR="008279C2">
        <w:rPr>
          <w:rFonts w:ascii="Times New Roman" w:eastAsia="Times New Roman" w:hAnsi="Times New Roman" w:cs="Times New Roman"/>
          <w:sz w:val="24"/>
          <w:szCs w:val="24"/>
        </w:rPr>
        <w:t xml:space="preserve"> guide</w:t>
      </w:r>
      <w:r w:rsidR="00B41505">
        <w:rPr>
          <w:rFonts w:ascii="Times New Roman" w:eastAsia="Times New Roman" w:hAnsi="Times New Roman" w:cs="Times New Roman"/>
          <w:sz w:val="24"/>
          <w:szCs w:val="24"/>
        </w:rPr>
        <w:t>d</w:t>
      </w:r>
      <w:r w:rsidR="008279C2">
        <w:rPr>
          <w:rFonts w:ascii="Times New Roman" w:eastAsia="Times New Roman" w:hAnsi="Times New Roman" w:cs="Times New Roman"/>
          <w:sz w:val="24"/>
          <w:szCs w:val="24"/>
        </w:rPr>
        <w:t xml:space="preserve"> frontline staff with related data gathering</w:t>
      </w:r>
      <w:r w:rsidR="00B41505">
        <w:rPr>
          <w:rFonts w:ascii="Times New Roman" w:eastAsia="Times New Roman" w:hAnsi="Times New Roman" w:cs="Times New Roman"/>
          <w:sz w:val="24"/>
          <w:szCs w:val="24"/>
        </w:rPr>
        <w:t xml:space="preserve"> and comprehension work</w:t>
      </w:r>
      <w:r w:rsidR="008279C2">
        <w:rPr>
          <w:rFonts w:ascii="Times New Roman" w:eastAsia="Times New Roman" w:hAnsi="Times New Roman" w:cs="Times New Roman"/>
          <w:sz w:val="24"/>
          <w:szCs w:val="24"/>
        </w:rPr>
        <w:t xml:space="preserve">. </w:t>
      </w:r>
    </w:p>
    <w:p w14:paraId="25B37A40" w14:textId="2BCB2A38" w:rsidR="003B1FCB" w:rsidRDefault="002E69B8" w:rsidP="00063016">
      <w:pPr>
        <w:spacing w:after="0" w:line="480" w:lineRule="auto"/>
        <w:ind w:right="-87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sidR="00C32CF1">
        <w:rPr>
          <w:rFonts w:ascii="Times New Roman" w:eastAsia="Times New Roman" w:hAnsi="Times New Roman" w:cs="Times New Roman"/>
          <w:sz w:val="24"/>
          <w:szCs w:val="24"/>
        </w:rPr>
        <w:t>Due to</w:t>
      </w:r>
      <w:r w:rsidR="00F47662">
        <w:rPr>
          <w:rFonts w:ascii="Times New Roman" w:eastAsia="Times New Roman" w:hAnsi="Times New Roman" w:cs="Times New Roman"/>
          <w:sz w:val="24"/>
          <w:szCs w:val="24"/>
        </w:rPr>
        <w:t xml:space="preserve"> complex attitudinal, </w:t>
      </w:r>
      <w:proofErr w:type="gramStart"/>
      <w:r w:rsidR="00F47662">
        <w:rPr>
          <w:rFonts w:ascii="Times New Roman" w:eastAsia="Times New Roman" w:hAnsi="Times New Roman" w:cs="Times New Roman"/>
          <w:sz w:val="24"/>
          <w:szCs w:val="24"/>
        </w:rPr>
        <w:t>cultural</w:t>
      </w:r>
      <w:proofErr w:type="gramEnd"/>
      <w:r w:rsidR="00F47662">
        <w:rPr>
          <w:rFonts w:ascii="Times New Roman" w:eastAsia="Times New Roman" w:hAnsi="Times New Roman" w:cs="Times New Roman"/>
          <w:sz w:val="24"/>
          <w:szCs w:val="24"/>
        </w:rPr>
        <w:t xml:space="preserve"> and perceptual factors</w:t>
      </w:r>
      <w:r w:rsidR="009935ED">
        <w:rPr>
          <w:rFonts w:ascii="Times New Roman" w:eastAsia="Times New Roman" w:hAnsi="Times New Roman" w:cs="Times New Roman"/>
          <w:sz w:val="24"/>
          <w:szCs w:val="24"/>
        </w:rPr>
        <w:t xml:space="preserve"> that</w:t>
      </w:r>
      <w:r w:rsidR="00F47662">
        <w:rPr>
          <w:rFonts w:ascii="Times New Roman" w:eastAsia="Times New Roman" w:hAnsi="Times New Roman" w:cs="Times New Roman"/>
          <w:sz w:val="24"/>
          <w:szCs w:val="24"/>
        </w:rPr>
        <w:t xml:space="preserve"> underlay </w:t>
      </w:r>
      <w:r w:rsidR="002C6CB1">
        <w:rPr>
          <w:rFonts w:ascii="Times New Roman" w:eastAsia="Times New Roman" w:hAnsi="Times New Roman" w:cs="Times New Roman"/>
          <w:sz w:val="24"/>
          <w:szCs w:val="24"/>
        </w:rPr>
        <w:t xml:space="preserve">and mediate </w:t>
      </w:r>
      <w:r w:rsidR="00F47662">
        <w:rPr>
          <w:rFonts w:ascii="Times New Roman" w:eastAsia="Times New Roman" w:hAnsi="Times New Roman" w:cs="Times New Roman"/>
          <w:sz w:val="24"/>
          <w:szCs w:val="24"/>
        </w:rPr>
        <w:t>outcomes framework implementation (</w:t>
      </w:r>
      <w:r w:rsidR="00522BA4" w:rsidRPr="6D9690AE">
        <w:rPr>
          <w:rFonts w:ascii="Times New Roman" w:eastAsia="Times New Roman" w:hAnsi="Times New Roman" w:cs="Times New Roman"/>
          <w:sz w:val="24"/>
          <w:szCs w:val="24"/>
        </w:rPr>
        <w:t>Marks, 2002</w:t>
      </w:r>
      <w:r w:rsidR="00522BA4">
        <w:rPr>
          <w:rFonts w:ascii="Times New Roman" w:eastAsia="Times New Roman" w:hAnsi="Times New Roman" w:cs="Times New Roman"/>
          <w:sz w:val="24"/>
          <w:szCs w:val="24"/>
        </w:rPr>
        <w:t xml:space="preserve">; </w:t>
      </w:r>
      <w:proofErr w:type="spellStart"/>
      <w:r w:rsidR="00F47662" w:rsidRPr="00D53C02">
        <w:rPr>
          <w:rFonts w:ascii="Times New Roman" w:eastAsia="Times New Roman" w:hAnsi="Times New Roman" w:cs="Times New Roman"/>
          <w:sz w:val="24"/>
          <w:szCs w:val="24"/>
        </w:rPr>
        <w:t>Littell</w:t>
      </w:r>
      <w:proofErr w:type="spellEnd"/>
      <w:r w:rsidR="00F47662" w:rsidRPr="00D53C02">
        <w:rPr>
          <w:rFonts w:ascii="Times New Roman" w:eastAsia="Times New Roman" w:hAnsi="Times New Roman" w:cs="Times New Roman"/>
          <w:sz w:val="24"/>
          <w:szCs w:val="24"/>
        </w:rPr>
        <w:t xml:space="preserve"> and </w:t>
      </w:r>
      <w:proofErr w:type="spellStart"/>
      <w:r w:rsidR="00F47662" w:rsidRPr="00D53C02">
        <w:rPr>
          <w:rFonts w:ascii="Times New Roman" w:eastAsia="Times New Roman" w:hAnsi="Times New Roman" w:cs="Times New Roman"/>
          <w:sz w:val="24"/>
          <w:szCs w:val="24"/>
        </w:rPr>
        <w:t>Shlonsky</w:t>
      </w:r>
      <w:proofErr w:type="spellEnd"/>
      <w:r w:rsidR="00F47662" w:rsidRPr="00D53C02">
        <w:rPr>
          <w:rFonts w:ascii="Times New Roman" w:eastAsia="Times New Roman" w:hAnsi="Times New Roman" w:cs="Times New Roman"/>
          <w:sz w:val="24"/>
          <w:szCs w:val="24"/>
        </w:rPr>
        <w:t>, 2009</w:t>
      </w:r>
      <w:r w:rsidR="00F47662">
        <w:rPr>
          <w:rFonts w:ascii="Times New Roman" w:eastAsia="Times New Roman" w:hAnsi="Times New Roman" w:cs="Times New Roman"/>
          <w:sz w:val="24"/>
          <w:szCs w:val="24"/>
        </w:rPr>
        <w:t xml:space="preserve">), a qualitative research strategy was selected. This </w:t>
      </w:r>
      <w:r w:rsidR="00111D6C">
        <w:rPr>
          <w:rFonts w:ascii="Times New Roman" w:eastAsia="Times New Roman" w:hAnsi="Times New Roman" w:cs="Times New Roman"/>
          <w:sz w:val="24"/>
          <w:szCs w:val="24"/>
        </w:rPr>
        <w:t>permitted</w:t>
      </w:r>
      <w:r w:rsidR="00F47662">
        <w:rPr>
          <w:rFonts w:ascii="Times New Roman" w:eastAsia="Times New Roman" w:hAnsi="Times New Roman" w:cs="Times New Roman"/>
          <w:sz w:val="24"/>
          <w:szCs w:val="24"/>
        </w:rPr>
        <w:t xml:space="preserve"> </w:t>
      </w:r>
      <w:r w:rsidR="00127981">
        <w:rPr>
          <w:rFonts w:ascii="Times New Roman" w:eastAsia="Times New Roman" w:hAnsi="Times New Roman" w:cs="Times New Roman"/>
          <w:sz w:val="24"/>
          <w:szCs w:val="24"/>
        </w:rPr>
        <w:t>an open exploratory scope of inquiry</w:t>
      </w:r>
      <w:r w:rsidR="00111D6C">
        <w:rPr>
          <w:rFonts w:ascii="Times New Roman" w:eastAsia="Times New Roman" w:hAnsi="Times New Roman" w:cs="Times New Roman"/>
          <w:sz w:val="24"/>
          <w:szCs w:val="24"/>
        </w:rPr>
        <w:t>,</w:t>
      </w:r>
      <w:r w:rsidR="00127981">
        <w:rPr>
          <w:rFonts w:ascii="Times New Roman" w:eastAsia="Times New Roman" w:hAnsi="Times New Roman" w:cs="Times New Roman"/>
          <w:sz w:val="24"/>
          <w:szCs w:val="24"/>
        </w:rPr>
        <w:t xml:space="preserve"> rather than</w:t>
      </w:r>
      <w:r w:rsidR="00F47662">
        <w:rPr>
          <w:rFonts w:ascii="Times New Roman" w:eastAsia="Times New Roman" w:hAnsi="Times New Roman" w:cs="Times New Roman"/>
          <w:sz w:val="24"/>
          <w:szCs w:val="24"/>
        </w:rPr>
        <w:t xml:space="preserve"> </w:t>
      </w:r>
      <w:r w:rsidR="00D0689E">
        <w:rPr>
          <w:rFonts w:ascii="Times New Roman" w:eastAsia="Times New Roman" w:hAnsi="Times New Roman" w:cs="Times New Roman"/>
          <w:sz w:val="24"/>
          <w:szCs w:val="24"/>
        </w:rPr>
        <w:t xml:space="preserve">applying </w:t>
      </w:r>
      <w:r w:rsidR="00F47662">
        <w:rPr>
          <w:rFonts w:ascii="Times New Roman" w:eastAsia="Times New Roman" w:hAnsi="Times New Roman" w:cs="Times New Roman"/>
          <w:sz w:val="24"/>
          <w:szCs w:val="24"/>
        </w:rPr>
        <w:t xml:space="preserve">rigid, </w:t>
      </w:r>
      <w:proofErr w:type="gramStart"/>
      <w:r w:rsidR="00F47662">
        <w:rPr>
          <w:rFonts w:ascii="Times New Roman" w:eastAsia="Times New Roman" w:hAnsi="Times New Roman" w:cs="Times New Roman"/>
          <w:sz w:val="24"/>
          <w:szCs w:val="24"/>
        </w:rPr>
        <w:t>closed</w:t>
      </w:r>
      <w:proofErr w:type="gramEnd"/>
      <w:r w:rsidR="00F47662">
        <w:rPr>
          <w:rFonts w:ascii="Times New Roman" w:eastAsia="Times New Roman" w:hAnsi="Times New Roman" w:cs="Times New Roman"/>
          <w:sz w:val="24"/>
          <w:szCs w:val="24"/>
        </w:rPr>
        <w:t xml:space="preserve"> and stifling data collection </w:t>
      </w:r>
      <w:r w:rsidR="00D0689E">
        <w:rPr>
          <w:rFonts w:ascii="Times New Roman" w:eastAsia="Times New Roman" w:hAnsi="Times New Roman" w:cs="Times New Roman"/>
          <w:sz w:val="24"/>
          <w:szCs w:val="24"/>
        </w:rPr>
        <w:t>instruments</w:t>
      </w:r>
      <w:r w:rsidR="00111D6C">
        <w:rPr>
          <w:rFonts w:ascii="Times New Roman" w:eastAsia="Times New Roman" w:hAnsi="Times New Roman" w:cs="Times New Roman"/>
          <w:sz w:val="24"/>
          <w:szCs w:val="24"/>
        </w:rPr>
        <w:t xml:space="preserve"> </w:t>
      </w:r>
      <w:r w:rsidR="00F47662">
        <w:rPr>
          <w:rFonts w:ascii="Times New Roman" w:eastAsia="Times New Roman" w:hAnsi="Times New Roman" w:cs="Times New Roman"/>
          <w:sz w:val="24"/>
          <w:szCs w:val="24"/>
        </w:rPr>
        <w:t xml:space="preserve">at a point when the novel </w:t>
      </w:r>
      <w:r w:rsidR="002C6CB1">
        <w:rPr>
          <w:rFonts w:ascii="Times New Roman" w:eastAsia="Times New Roman" w:hAnsi="Times New Roman" w:cs="Times New Roman"/>
          <w:sz w:val="24"/>
          <w:szCs w:val="24"/>
        </w:rPr>
        <w:t xml:space="preserve">implementation </w:t>
      </w:r>
      <w:r w:rsidR="00127981">
        <w:rPr>
          <w:rFonts w:ascii="Times New Roman" w:eastAsia="Times New Roman" w:hAnsi="Times New Roman" w:cs="Times New Roman"/>
          <w:sz w:val="24"/>
          <w:szCs w:val="24"/>
        </w:rPr>
        <w:t>of the framework</w:t>
      </w:r>
      <w:r w:rsidR="002C6CB1">
        <w:rPr>
          <w:rFonts w:ascii="Times New Roman" w:eastAsia="Times New Roman" w:hAnsi="Times New Roman" w:cs="Times New Roman"/>
          <w:sz w:val="24"/>
          <w:szCs w:val="24"/>
        </w:rPr>
        <w:t xml:space="preserve"> was</w:t>
      </w:r>
      <w:r w:rsidR="003B1FCB">
        <w:rPr>
          <w:rFonts w:ascii="Times New Roman" w:eastAsia="Times New Roman" w:hAnsi="Times New Roman" w:cs="Times New Roman"/>
          <w:sz w:val="24"/>
          <w:szCs w:val="24"/>
        </w:rPr>
        <w:t xml:space="preserve"> </w:t>
      </w:r>
      <w:r w:rsidR="00BC4C65">
        <w:rPr>
          <w:rFonts w:ascii="Times New Roman" w:eastAsia="Times New Roman" w:hAnsi="Times New Roman" w:cs="Times New Roman"/>
          <w:sz w:val="24"/>
          <w:szCs w:val="24"/>
        </w:rPr>
        <w:t xml:space="preserve">as of </w:t>
      </w:r>
      <w:r w:rsidR="003B1FCB">
        <w:rPr>
          <w:rFonts w:ascii="Times New Roman" w:eastAsia="Times New Roman" w:hAnsi="Times New Roman" w:cs="Times New Roman"/>
          <w:sz w:val="24"/>
          <w:szCs w:val="24"/>
        </w:rPr>
        <w:t>yet</w:t>
      </w:r>
      <w:r w:rsidR="002C6CB1">
        <w:rPr>
          <w:rFonts w:ascii="Times New Roman" w:eastAsia="Times New Roman" w:hAnsi="Times New Roman" w:cs="Times New Roman"/>
          <w:sz w:val="24"/>
          <w:szCs w:val="24"/>
        </w:rPr>
        <w:t xml:space="preserve"> untested (</w:t>
      </w:r>
      <w:r w:rsidR="00127981">
        <w:rPr>
          <w:rFonts w:ascii="Times New Roman" w:eastAsia="Times New Roman" w:hAnsi="Times New Roman" w:cs="Times New Roman"/>
          <w:sz w:val="24"/>
          <w:szCs w:val="24"/>
        </w:rPr>
        <w:t>Silverman, 2016</w:t>
      </w:r>
      <w:r w:rsidR="002C6CB1">
        <w:rPr>
          <w:rFonts w:ascii="Times New Roman" w:eastAsia="Times New Roman" w:hAnsi="Times New Roman" w:cs="Times New Roman"/>
          <w:sz w:val="24"/>
          <w:szCs w:val="24"/>
        </w:rPr>
        <w:t>)</w:t>
      </w:r>
      <w:r w:rsidR="00F47662">
        <w:rPr>
          <w:rFonts w:ascii="Times New Roman" w:eastAsia="Times New Roman" w:hAnsi="Times New Roman" w:cs="Times New Roman"/>
          <w:sz w:val="24"/>
          <w:szCs w:val="24"/>
        </w:rPr>
        <w:t xml:space="preserve">. </w:t>
      </w:r>
      <w:r w:rsidR="00127981">
        <w:rPr>
          <w:rFonts w:ascii="Times New Roman" w:eastAsia="Times New Roman" w:hAnsi="Times New Roman" w:cs="Times New Roman"/>
          <w:sz w:val="24"/>
          <w:szCs w:val="24"/>
        </w:rPr>
        <w:t xml:space="preserve">Specifically, a </w:t>
      </w:r>
      <w:r w:rsidR="00F47662">
        <w:rPr>
          <w:rFonts w:ascii="Times New Roman" w:eastAsia="Times New Roman" w:hAnsi="Times New Roman" w:cs="Times New Roman"/>
          <w:sz w:val="24"/>
          <w:szCs w:val="24"/>
        </w:rPr>
        <w:t xml:space="preserve">focus group method was </w:t>
      </w:r>
      <w:r w:rsidR="00311CF9">
        <w:rPr>
          <w:rFonts w:ascii="Times New Roman" w:eastAsia="Times New Roman" w:hAnsi="Times New Roman" w:cs="Times New Roman"/>
          <w:sz w:val="24"/>
          <w:szCs w:val="24"/>
        </w:rPr>
        <w:t xml:space="preserve">selected whereby a researcher facilitated multiple participants to engage, </w:t>
      </w:r>
      <w:proofErr w:type="gramStart"/>
      <w:r w:rsidR="00311CF9">
        <w:rPr>
          <w:rFonts w:ascii="Times New Roman" w:eastAsia="Times New Roman" w:hAnsi="Times New Roman" w:cs="Times New Roman"/>
          <w:sz w:val="24"/>
          <w:szCs w:val="24"/>
        </w:rPr>
        <w:t xml:space="preserve">in </w:t>
      </w:r>
      <w:r w:rsidR="00076E8F">
        <w:rPr>
          <w:rFonts w:ascii="Times New Roman" w:eastAsia="Times New Roman" w:hAnsi="Times New Roman" w:cs="Times New Roman"/>
          <w:sz w:val="24"/>
          <w:szCs w:val="24"/>
        </w:rPr>
        <w:t>a given</w:t>
      </w:r>
      <w:proofErr w:type="gramEnd"/>
      <w:r w:rsidR="00311CF9">
        <w:rPr>
          <w:rFonts w:ascii="Times New Roman" w:eastAsia="Times New Roman" w:hAnsi="Times New Roman" w:cs="Times New Roman"/>
          <w:sz w:val="24"/>
          <w:szCs w:val="24"/>
        </w:rPr>
        <w:t xml:space="preserve"> setting and across </w:t>
      </w:r>
      <w:r w:rsidR="00076E8F">
        <w:rPr>
          <w:rFonts w:ascii="Times New Roman" w:eastAsia="Times New Roman" w:hAnsi="Times New Roman" w:cs="Times New Roman"/>
          <w:sz w:val="24"/>
          <w:szCs w:val="24"/>
        </w:rPr>
        <w:t>a given</w:t>
      </w:r>
      <w:r w:rsidR="00311CF9">
        <w:rPr>
          <w:rFonts w:ascii="Times New Roman" w:eastAsia="Times New Roman" w:hAnsi="Times New Roman" w:cs="Times New Roman"/>
          <w:sz w:val="24"/>
          <w:szCs w:val="24"/>
        </w:rPr>
        <w:t xml:space="preserve"> time period, in guided discussion in response to a schedule of questions (Barbour, 2007). </w:t>
      </w:r>
      <w:r w:rsidR="00687ACD">
        <w:rPr>
          <w:rFonts w:ascii="Times New Roman" w:eastAsia="Times New Roman" w:hAnsi="Times New Roman" w:cs="Times New Roman"/>
          <w:sz w:val="24"/>
          <w:szCs w:val="24"/>
        </w:rPr>
        <w:t>Between June</w:t>
      </w:r>
      <w:r w:rsidR="00C416B0">
        <w:rPr>
          <w:rFonts w:ascii="Times New Roman" w:eastAsia="Times New Roman" w:hAnsi="Times New Roman" w:cs="Times New Roman"/>
          <w:sz w:val="24"/>
          <w:szCs w:val="24"/>
        </w:rPr>
        <w:t xml:space="preserve"> 2023 and </w:t>
      </w:r>
      <w:r w:rsidR="00993EE3">
        <w:rPr>
          <w:rFonts w:ascii="Times New Roman" w:eastAsia="Times New Roman" w:hAnsi="Times New Roman" w:cs="Times New Roman"/>
          <w:sz w:val="24"/>
          <w:szCs w:val="24"/>
        </w:rPr>
        <w:t>September</w:t>
      </w:r>
      <w:r w:rsidR="00687ACD">
        <w:rPr>
          <w:rFonts w:ascii="Times New Roman" w:eastAsia="Times New Roman" w:hAnsi="Times New Roman" w:cs="Times New Roman"/>
          <w:sz w:val="24"/>
          <w:szCs w:val="24"/>
        </w:rPr>
        <w:t xml:space="preserve"> 2023, t</w:t>
      </w:r>
      <w:r w:rsidR="00BC4C65">
        <w:rPr>
          <w:rFonts w:ascii="Times New Roman" w:eastAsia="Times New Roman" w:hAnsi="Times New Roman" w:cs="Times New Roman"/>
          <w:sz w:val="24"/>
          <w:szCs w:val="24"/>
        </w:rPr>
        <w:t xml:space="preserve">wo distinct focus groups were </w:t>
      </w:r>
      <w:r w:rsidR="00C665F8">
        <w:rPr>
          <w:rFonts w:ascii="Times New Roman" w:eastAsia="Times New Roman" w:hAnsi="Times New Roman" w:cs="Times New Roman"/>
          <w:sz w:val="24"/>
          <w:szCs w:val="24"/>
        </w:rPr>
        <w:t xml:space="preserve">remotely </w:t>
      </w:r>
      <w:r w:rsidR="00BC4C65">
        <w:rPr>
          <w:rFonts w:ascii="Times New Roman" w:eastAsia="Times New Roman" w:hAnsi="Times New Roman" w:cs="Times New Roman"/>
          <w:sz w:val="24"/>
          <w:szCs w:val="24"/>
        </w:rPr>
        <w:t xml:space="preserve">held </w:t>
      </w:r>
      <w:r w:rsidR="00C665F8">
        <w:rPr>
          <w:rFonts w:ascii="Times New Roman" w:eastAsia="Times New Roman" w:hAnsi="Times New Roman" w:cs="Times New Roman"/>
          <w:sz w:val="24"/>
          <w:szCs w:val="24"/>
        </w:rPr>
        <w:t>using an</w:t>
      </w:r>
      <w:r w:rsidR="00BC4C65">
        <w:rPr>
          <w:rFonts w:ascii="Times New Roman" w:eastAsia="Times New Roman" w:hAnsi="Times New Roman" w:cs="Times New Roman"/>
          <w:sz w:val="24"/>
          <w:szCs w:val="24"/>
        </w:rPr>
        <w:t xml:space="preserve"> online </w:t>
      </w:r>
      <w:r w:rsidR="00C665F8">
        <w:rPr>
          <w:rFonts w:ascii="Times New Roman" w:eastAsia="Times New Roman" w:hAnsi="Times New Roman" w:cs="Times New Roman"/>
          <w:sz w:val="24"/>
          <w:szCs w:val="24"/>
        </w:rPr>
        <w:t xml:space="preserve">software </w:t>
      </w:r>
      <w:r w:rsidR="00BC4C65">
        <w:rPr>
          <w:rFonts w:ascii="Times New Roman" w:eastAsia="Times New Roman" w:hAnsi="Times New Roman" w:cs="Times New Roman"/>
          <w:sz w:val="24"/>
          <w:szCs w:val="24"/>
        </w:rPr>
        <w:t>platform</w:t>
      </w:r>
      <w:r w:rsidR="00DA2210">
        <w:rPr>
          <w:rFonts w:ascii="Times New Roman" w:eastAsia="Times New Roman" w:hAnsi="Times New Roman" w:cs="Times New Roman"/>
          <w:sz w:val="24"/>
          <w:szCs w:val="24"/>
        </w:rPr>
        <w:t>.</w:t>
      </w:r>
      <w:r w:rsidR="00A734C0">
        <w:rPr>
          <w:rFonts w:ascii="Times New Roman" w:eastAsia="Times New Roman" w:hAnsi="Times New Roman" w:cs="Times New Roman"/>
          <w:sz w:val="24"/>
          <w:szCs w:val="24"/>
        </w:rPr>
        <w:t xml:space="preserve"> </w:t>
      </w:r>
      <w:r w:rsidR="00DA2210">
        <w:rPr>
          <w:rFonts w:ascii="Times New Roman" w:eastAsia="Times New Roman" w:hAnsi="Times New Roman" w:cs="Times New Roman"/>
          <w:sz w:val="24"/>
          <w:szCs w:val="24"/>
        </w:rPr>
        <w:t>O</w:t>
      </w:r>
      <w:r w:rsidR="00BC4C65">
        <w:rPr>
          <w:rFonts w:ascii="Times New Roman" w:eastAsia="Times New Roman" w:hAnsi="Times New Roman" w:cs="Times New Roman"/>
          <w:sz w:val="24"/>
          <w:szCs w:val="24"/>
        </w:rPr>
        <w:t xml:space="preserve">ne focused on the managerial participants and the other </w:t>
      </w:r>
      <w:r w:rsidR="00DA2210">
        <w:rPr>
          <w:rFonts w:ascii="Times New Roman" w:eastAsia="Times New Roman" w:hAnsi="Times New Roman" w:cs="Times New Roman"/>
          <w:sz w:val="24"/>
          <w:szCs w:val="24"/>
        </w:rPr>
        <w:t xml:space="preserve">was </w:t>
      </w:r>
      <w:r w:rsidR="00BC4C65">
        <w:rPr>
          <w:rFonts w:ascii="Times New Roman" w:eastAsia="Times New Roman" w:hAnsi="Times New Roman" w:cs="Times New Roman"/>
          <w:sz w:val="24"/>
          <w:szCs w:val="24"/>
        </w:rPr>
        <w:t xml:space="preserve">populated by frontline staff. </w:t>
      </w:r>
      <w:r w:rsidR="003C17E2">
        <w:rPr>
          <w:rFonts w:ascii="Times New Roman" w:eastAsia="Times New Roman" w:hAnsi="Times New Roman" w:cs="Times New Roman"/>
          <w:sz w:val="24"/>
          <w:szCs w:val="24"/>
        </w:rPr>
        <w:t>T</w:t>
      </w:r>
      <w:r w:rsidR="000762F4">
        <w:rPr>
          <w:rFonts w:ascii="Times New Roman" w:eastAsia="Times New Roman" w:hAnsi="Times New Roman" w:cs="Times New Roman"/>
          <w:sz w:val="24"/>
          <w:szCs w:val="24"/>
        </w:rPr>
        <w:t xml:space="preserve">he decision to </w:t>
      </w:r>
      <w:r w:rsidR="003C17E2">
        <w:rPr>
          <w:rFonts w:ascii="Times New Roman" w:eastAsia="Times New Roman" w:hAnsi="Times New Roman" w:cs="Times New Roman"/>
          <w:sz w:val="24"/>
          <w:szCs w:val="24"/>
        </w:rPr>
        <w:t xml:space="preserve">conduct data collection online was made based on participants’ advice that this method would best facilitate their attendance. </w:t>
      </w:r>
      <w:r w:rsidR="00C749E9">
        <w:rPr>
          <w:rFonts w:ascii="Times New Roman" w:eastAsia="Times New Roman" w:hAnsi="Times New Roman" w:cs="Times New Roman"/>
          <w:sz w:val="24"/>
          <w:szCs w:val="24"/>
        </w:rPr>
        <w:t xml:space="preserve">We sought focus group with both front line workers and those with managerial/senior leadership responsibility </w:t>
      </w:r>
      <w:r w:rsidR="00210049">
        <w:rPr>
          <w:rFonts w:ascii="Times New Roman" w:eastAsia="Times New Roman" w:hAnsi="Times New Roman" w:cs="Times New Roman"/>
          <w:sz w:val="24"/>
          <w:szCs w:val="24"/>
        </w:rPr>
        <w:t xml:space="preserve">due to the </w:t>
      </w:r>
      <w:r w:rsidR="00910B17">
        <w:rPr>
          <w:rFonts w:ascii="Times New Roman" w:eastAsia="Times New Roman" w:hAnsi="Times New Roman" w:cs="Times New Roman"/>
          <w:sz w:val="24"/>
          <w:szCs w:val="24"/>
        </w:rPr>
        <w:t xml:space="preserve">literature, discussed above, which details how both of these groups may have concerns regarding implementation of </w:t>
      </w:r>
      <w:r w:rsidR="00C749E9">
        <w:rPr>
          <w:rFonts w:ascii="Times New Roman" w:eastAsia="Times New Roman" w:hAnsi="Times New Roman" w:cs="Times New Roman"/>
          <w:sz w:val="24"/>
          <w:szCs w:val="24"/>
        </w:rPr>
        <w:t xml:space="preserve">an </w:t>
      </w:r>
      <w:r w:rsidR="00210049">
        <w:rPr>
          <w:rFonts w:ascii="Times New Roman" w:eastAsia="Times New Roman" w:hAnsi="Times New Roman" w:cs="Times New Roman"/>
          <w:sz w:val="24"/>
          <w:szCs w:val="24"/>
        </w:rPr>
        <w:t>outcomes</w:t>
      </w:r>
      <w:r w:rsidR="00C749E9">
        <w:rPr>
          <w:rFonts w:ascii="Times New Roman" w:eastAsia="Times New Roman" w:hAnsi="Times New Roman" w:cs="Times New Roman"/>
          <w:sz w:val="24"/>
          <w:szCs w:val="24"/>
        </w:rPr>
        <w:t xml:space="preserve"> framework</w:t>
      </w:r>
      <w:r w:rsidR="00210049">
        <w:rPr>
          <w:rFonts w:ascii="Times New Roman" w:eastAsia="Times New Roman" w:hAnsi="Times New Roman" w:cs="Times New Roman"/>
          <w:sz w:val="24"/>
          <w:szCs w:val="24"/>
        </w:rPr>
        <w:t xml:space="preserve"> (</w:t>
      </w:r>
      <w:proofErr w:type="spellStart"/>
      <w:r w:rsidR="00210049">
        <w:rPr>
          <w:rFonts w:ascii="Times New Roman" w:eastAsia="Times New Roman" w:hAnsi="Times New Roman" w:cs="Times New Roman"/>
          <w:sz w:val="24"/>
          <w:szCs w:val="24"/>
        </w:rPr>
        <w:t>c.f.e</w:t>
      </w:r>
      <w:proofErr w:type="spellEnd"/>
      <w:r w:rsidR="00210049">
        <w:rPr>
          <w:rFonts w:ascii="Times New Roman" w:eastAsia="Times New Roman" w:hAnsi="Times New Roman" w:cs="Times New Roman"/>
          <w:sz w:val="24"/>
          <w:szCs w:val="24"/>
        </w:rPr>
        <w:t xml:space="preserve">. Benjamin, 2012; </w:t>
      </w:r>
      <w:r w:rsidR="00CD4E68">
        <w:rPr>
          <w:rFonts w:ascii="Times New Roman" w:eastAsia="Times New Roman" w:hAnsi="Times New Roman" w:cs="Times New Roman"/>
          <w:sz w:val="24"/>
          <w:szCs w:val="24"/>
        </w:rPr>
        <w:t>Monson et al,, 2022; Gray, et al</w:t>
      </w:r>
      <w:r w:rsidR="00A32BAA">
        <w:rPr>
          <w:rFonts w:ascii="Times New Roman" w:eastAsia="Times New Roman" w:hAnsi="Times New Roman" w:cs="Times New Roman"/>
          <w:sz w:val="24"/>
          <w:szCs w:val="24"/>
        </w:rPr>
        <w:t xml:space="preserve"> 2012).  </w:t>
      </w:r>
      <w:r w:rsidR="00E575F6">
        <w:rPr>
          <w:rFonts w:ascii="Times New Roman" w:eastAsia="Times New Roman" w:hAnsi="Times New Roman" w:cs="Times New Roman"/>
          <w:sz w:val="24"/>
          <w:szCs w:val="24"/>
        </w:rPr>
        <w:t>A separate f</w:t>
      </w:r>
      <w:r w:rsidR="00C749E9">
        <w:rPr>
          <w:rFonts w:ascii="Times New Roman" w:eastAsia="Times New Roman" w:hAnsi="Times New Roman" w:cs="Times New Roman"/>
          <w:sz w:val="24"/>
          <w:szCs w:val="24"/>
        </w:rPr>
        <w:t>ocus group w</w:t>
      </w:r>
      <w:r w:rsidR="00E575F6">
        <w:rPr>
          <w:rFonts w:ascii="Times New Roman" w:eastAsia="Times New Roman" w:hAnsi="Times New Roman" w:cs="Times New Roman"/>
          <w:sz w:val="24"/>
          <w:szCs w:val="24"/>
        </w:rPr>
        <w:t>as</w:t>
      </w:r>
      <w:r w:rsidR="00C749E9">
        <w:rPr>
          <w:rFonts w:ascii="Times New Roman" w:eastAsia="Times New Roman" w:hAnsi="Times New Roman" w:cs="Times New Roman"/>
          <w:sz w:val="24"/>
          <w:szCs w:val="24"/>
        </w:rPr>
        <w:t xml:space="preserve"> </w:t>
      </w:r>
      <w:r w:rsidR="00E575F6">
        <w:rPr>
          <w:rFonts w:ascii="Times New Roman" w:eastAsia="Times New Roman" w:hAnsi="Times New Roman" w:cs="Times New Roman"/>
          <w:sz w:val="24"/>
          <w:szCs w:val="24"/>
        </w:rPr>
        <w:t>hel</w:t>
      </w:r>
      <w:r w:rsidR="00A677EB">
        <w:rPr>
          <w:rFonts w:ascii="Times New Roman" w:eastAsia="Times New Roman" w:hAnsi="Times New Roman" w:cs="Times New Roman"/>
          <w:sz w:val="24"/>
          <w:szCs w:val="24"/>
        </w:rPr>
        <w:t xml:space="preserve">d </w:t>
      </w:r>
      <w:r w:rsidR="00A32BAA">
        <w:rPr>
          <w:rFonts w:ascii="Times New Roman" w:eastAsia="Times New Roman" w:hAnsi="Times New Roman" w:cs="Times New Roman"/>
          <w:sz w:val="24"/>
          <w:szCs w:val="24"/>
        </w:rPr>
        <w:t xml:space="preserve">with </w:t>
      </w:r>
      <w:r w:rsidR="00E575F6">
        <w:rPr>
          <w:rFonts w:ascii="Times New Roman" w:eastAsia="Times New Roman" w:hAnsi="Times New Roman" w:cs="Times New Roman"/>
          <w:sz w:val="24"/>
          <w:szCs w:val="24"/>
        </w:rPr>
        <w:t>each</w:t>
      </w:r>
      <w:r w:rsidR="00A32BAA">
        <w:rPr>
          <w:rFonts w:ascii="Times New Roman" w:eastAsia="Times New Roman" w:hAnsi="Times New Roman" w:cs="Times New Roman"/>
          <w:sz w:val="24"/>
          <w:szCs w:val="24"/>
        </w:rPr>
        <w:t xml:space="preserve"> group</w:t>
      </w:r>
      <w:r w:rsidR="00C749E9">
        <w:rPr>
          <w:rFonts w:ascii="Times New Roman" w:eastAsia="Times New Roman" w:hAnsi="Times New Roman" w:cs="Times New Roman"/>
          <w:sz w:val="24"/>
          <w:szCs w:val="24"/>
        </w:rPr>
        <w:t xml:space="preserve"> </w:t>
      </w:r>
      <w:r w:rsidR="00A32BAA">
        <w:rPr>
          <w:rFonts w:ascii="Times New Roman" w:eastAsia="Times New Roman" w:hAnsi="Times New Roman" w:cs="Times New Roman"/>
          <w:sz w:val="24"/>
          <w:szCs w:val="24"/>
        </w:rPr>
        <w:t>with the aim of supporting</w:t>
      </w:r>
      <w:r w:rsidR="00C749E9">
        <w:rPr>
          <w:rFonts w:ascii="Times New Roman" w:eastAsia="Times New Roman" w:hAnsi="Times New Roman" w:cs="Times New Roman"/>
          <w:sz w:val="24"/>
          <w:szCs w:val="24"/>
        </w:rPr>
        <w:t xml:space="preserve"> candid discussion</w:t>
      </w:r>
      <w:r w:rsidR="00DE19CB">
        <w:rPr>
          <w:rFonts w:ascii="Times New Roman" w:eastAsia="Times New Roman" w:hAnsi="Times New Roman" w:cs="Times New Roman"/>
          <w:sz w:val="24"/>
          <w:szCs w:val="24"/>
        </w:rPr>
        <w:t xml:space="preserve">. The focus group questions were designed based on the authors’ in-depth review of the literature and reviewed by the research commissioner. The focus group guide is </w:t>
      </w:r>
      <w:r w:rsidR="009816FA">
        <w:rPr>
          <w:rFonts w:ascii="Times New Roman" w:eastAsia="Times New Roman" w:hAnsi="Times New Roman" w:cs="Times New Roman"/>
          <w:sz w:val="24"/>
          <w:szCs w:val="24"/>
        </w:rPr>
        <w:t>available</w:t>
      </w:r>
      <w:r w:rsidR="00DE19CB">
        <w:rPr>
          <w:rFonts w:ascii="Times New Roman" w:eastAsia="Times New Roman" w:hAnsi="Times New Roman" w:cs="Times New Roman"/>
          <w:sz w:val="24"/>
          <w:szCs w:val="24"/>
        </w:rPr>
        <w:t xml:space="preserve"> </w:t>
      </w:r>
      <w:r w:rsidR="009816FA">
        <w:rPr>
          <w:rFonts w:ascii="Times New Roman" w:eastAsia="Times New Roman" w:hAnsi="Times New Roman" w:cs="Times New Roman"/>
          <w:sz w:val="24"/>
          <w:szCs w:val="24"/>
        </w:rPr>
        <w:t>as a supplementary file</w:t>
      </w:r>
      <w:r w:rsidR="00DE19CB">
        <w:rPr>
          <w:rFonts w:ascii="Times New Roman" w:eastAsia="Times New Roman" w:hAnsi="Times New Roman" w:cs="Times New Roman"/>
          <w:sz w:val="24"/>
          <w:szCs w:val="24"/>
        </w:rPr>
        <w:t xml:space="preserve">. </w:t>
      </w:r>
      <w:r w:rsidR="00BC4C65">
        <w:rPr>
          <w:rFonts w:ascii="Times New Roman" w:eastAsia="Times New Roman" w:hAnsi="Times New Roman" w:cs="Times New Roman"/>
          <w:sz w:val="24"/>
          <w:szCs w:val="24"/>
        </w:rPr>
        <w:t xml:space="preserve">Discussions were recorded and transcribed verbatim. </w:t>
      </w:r>
      <w:r w:rsidR="003B1FCB" w:rsidRPr="003B1FCB">
        <w:rPr>
          <w:rFonts w:ascii="Times New Roman" w:eastAsia="Times New Roman" w:hAnsi="Times New Roman" w:cs="Times New Roman"/>
          <w:sz w:val="24"/>
          <w:szCs w:val="24"/>
        </w:rPr>
        <w:t xml:space="preserve">Data analysis </w:t>
      </w:r>
      <w:r w:rsidR="00BC4C65">
        <w:rPr>
          <w:rFonts w:ascii="Times New Roman" w:eastAsia="Times New Roman" w:hAnsi="Times New Roman" w:cs="Times New Roman"/>
          <w:sz w:val="24"/>
          <w:szCs w:val="24"/>
        </w:rPr>
        <w:t xml:space="preserve">was </w:t>
      </w:r>
      <w:r w:rsidR="00C665F8">
        <w:rPr>
          <w:rFonts w:ascii="Times New Roman" w:eastAsia="Times New Roman" w:hAnsi="Times New Roman" w:cs="Times New Roman"/>
          <w:sz w:val="24"/>
          <w:szCs w:val="24"/>
        </w:rPr>
        <w:t xml:space="preserve">then </w:t>
      </w:r>
      <w:r w:rsidR="00BC4C65">
        <w:rPr>
          <w:rFonts w:ascii="Times New Roman" w:eastAsia="Times New Roman" w:hAnsi="Times New Roman" w:cs="Times New Roman"/>
          <w:sz w:val="24"/>
          <w:szCs w:val="24"/>
        </w:rPr>
        <w:t>conducted through</w:t>
      </w:r>
      <w:r w:rsidR="003B1FCB" w:rsidRPr="003B1FCB">
        <w:rPr>
          <w:rFonts w:ascii="Times New Roman" w:eastAsia="Times New Roman" w:hAnsi="Times New Roman" w:cs="Times New Roman"/>
          <w:sz w:val="24"/>
          <w:szCs w:val="24"/>
        </w:rPr>
        <w:t xml:space="preserve"> conventions of Braun and Clarke’s (2006, </w:t>
      </w:r>
      <w:r w:rsidR="00581BBC">
        <w:rPr>
          <w:rFonts w:ascii="Times New Roman" w:eastAsia="Times New Roman" w:hAnsi="Times New Roman" w:cs="Times New Roman"/>
          <w:sz w:val="24"/>
          <w:szCs w:val="24"/>
        </w:rPr>
        <w:t>p</w:t>
      </w:r>
      <w:r w:rsidR="003B1FCB" w:rsidRPr="003B1FCB">
        <w:rPr>
          <w:rFonts w:ascii="Times New Roman" w:eastAsia="Times New Roman" w:hAnsi="Times New Roman" w:cs="Times New Roman"/>
          <w:sz w:val="24"/>
          <w:szCs w:val="24"/>
        </w:rPr>
        <w:t>p.16-23) qualitative thematic analysis.</w:t>
      </w:r>
      <w:r w:rsidR="00BC4C65">
        <w:rPr>
          <w:rFonts w:ascii="Times New Roman" w:eastAsia="Times New Roman" w:hAnsi="Times New Roman" w:cs="Times New Roman"/>
          <w:sz w:val="24"/>
          <w:szCs w:val="24"/>
        </w:rPr>
        <w:t xml:space="preserve"> This involved familiarising with transcripts, eliciting codes that are indicative of reoccurring features of the text, combining codes to create emergent</w:t>
      </w:r>
      <w:r w:rsidR="00C665F8">
        <w:rPr>
          <w:rFonts w:ascii="Times New Roman" w:eastAsia="Times New Roman" w:hAnsi="Times New Roman" w:cs="Times New Roman"/>
          <w:sz w:val="24"/>
          <w:szCs w:val="24"/>
        </w:rPr>
        <w:t xml:space="preserve"> and over-arching</w:t>
      </w:r>
      <w:r w:rsidR="00BC4C65" w:rsidRPr="00BC4C65">
        <w:rPr>
          <w:rFonts w:ascii="Times New Roman" w:eastAsia="Times New Roman" w:hAnsi="Times New Roman" w:cs="Times New Roman"/>
          <w:sz w:val="24"/>
          <w:szCs w:val="24"/>
        </w:rPr>
        <w:t xml:space="preserve"> </w:t>
      </w:r>
      <w:r w:rsidR="008011A5">
        <w:rPr>
          <w:rFonts w:ascii="Times New Roman" w:eastAsia="Times New Roman" w:hAnsi="Times New Roman" w:cs="Times New Roman"/>
          <w:sz w:val="24"/>
          <w:szCs w:val="24"/>
        </w:rPr>
        <w:t>patterns</w:t>
      </w:r>
      <w:r w:rsidR="00BC4C65" w:rsidRPr="00BC4C65">
        <w:rPr>
          <w:rFonts w:ascii="Times New Roman" w:eastAsia="Times New Roman" w:hAnsi="Times New Roman" w:cs="Times New Roman"/>
          <w:sz w:val="24"/>
          <w:szCs w:val="24"/>
        </w:rPr>
        <w:t xml:space="preserve"> </w:t>
      </w:r>
      <w:r w:rsidR="008011A5">
        <w:rPr>
          <w:rFonts w:ascii="Times New Roman" w:eastAsia="Times New Roman" w:hAnsi="Times New Roman" w:cs="Times New Roman"/>
          <w:sz w:val="24"/>
          <w:szCs w:val="24"/>
        </w:rPr>
        <w:t>or themes</w:t>
      </w:r>
      <w:r w:rsidR="00BC4C65">
        <w:rPr>
          <w:rFonts w:ascii="Times New Roman" w:eastAsia="Times New Roman" w:hAnsi="Times New Roman" w:cs="Times New Roman"/>
          <w:sz w:val="24"/>
          <w:szCs w:val="24"/>
        </w:rPr>
        <w:t>, reviewing those themes, and defining and naming them (</w:t>
      </w:r>
      <w:r w:rsidR="00BC4C65" w:rsidRPr="003B1FCB">
        <w:rPr>
          <w:rFonts w:ascii="Times New Roman" w:eastAsia="Times New Roman" w:hAnsi="Times New Roman" w:cs="Times New Roman"/>
          <w:sz w:val="24"/>
          <w:szCs w:val="24"/>
        </w:rPr>
        <w:t>Braun and Clark</w:t>
      </w:r>
      <w:r w:rsidR="00BC4C65">
        <w:rPr>
          <w:rFonts w:ascii="Times New Roman" w:eastAsia="Times New Roman" w:hAnsi="Times New Roman" w:cs="Times New Roman"/>
          <w:sz w:val="24"/>
          <w:szCs w:val="24"/>
        </w:rPr>
        <w:t xml:space="preserve">e, </w:t>
      </w:r>
      <w:r w:rsidR="00BC4C65" w:rsidRPr="003B1FCB">
        <w:rPr>
          <w:rFonts w:ascii="Times New Roman" w:eastAsia="Times New Roman" w:hAnsi="Times New Roman" w:cs="Times New Roman"/>
          <w:sz w:val="24"/>
          <w:szCs w:val="24"/>
        </w:rPr>
        <w:t>2006, pp.16-23)</w:t>
      </w:r>
      <w:r w:rsidR="00BC4C65">
        <w:rPr>
          <w:rFonts w:ascii="Times New Roman" w:eastAsia="Times New Roman" w:hAnsi="Times New Roman" w:cs="Times New Roman"/>
          <w:sz w:val="24"/>
          <w:szCs w:val="24"/>
        </w:rPr>
        <w:t xml:space="preserve">. </w:t>
      </w:r>
    </w:p>
    <w:p w14:paraId="2E7076FC" w14:textId="58C383ED" w:rsidR="004C1ED9" w:rsidRDefault="00C665F8" w:rsidP="00063016">
      <w:pPr>
        <w:spacing w:after="0" w:line="480" w:lineRule="auto"/>
        <w:ind w:right="-87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Ethical approval was obtained from two independent research ethics committees prior to proceeding with data collection. </w:t>
      </w:r>
      <w:r w:rsidR="00473599">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his was </w:t>
      </w:r>
      <w:r w:rsidR="008011A5">
        <w:rPr>
          <w:rFonts w:ascii="Times New Roman" w:eastAsia="Times New Roman" w:hAnsi="Times New Roman" w:cs="Times New Roman"/>
          <w:sz w:val="24"/>
          <w:szCs w:val="24"/>
        </w:rPr>
        <w:t xml:space="preserve">commissioned as </w:t>
      </w:r>
      <w:r>
        <w:rPr>
          <w:rFonts w:ascii="Times New Roman" w:eastAsia="Times New Roman" w:hAnsi="Times New Roman" w:cs="Times New Roman"/>
          <w:sz w:val="24"/>
          <w:szCs w:val="24"/>
        </w:rPr>
        <w:t>a service evaluation project</w:t>
      </w:r>
      <w:r w:rsidR="008011A5">
        <w:rPr>
          <w:rFonts w:ascii="Times New Roman" w:eastAsia="Times New Roman" w:hAnsi="Times New Roman" w:cs="Times New Roman"/>
          <w:sz w:val="24"/>
          <w:szCs w:val="24"/>
        </w:rPr>
        <w:t xml:space="preserve"> as </w:t>
      </w:r>
      <w:r w:rsidR="008011A5">
        <w:rPr>
          <w:rFonts w:ascii="Times New Roman" w:eastAsia="Times New Roman" w:hAnsi="Times New Roman" w:cs="Times New Roman"/>
          <w:sz w:val="24"/>
          <w:szCs w:val="24"/>
        </w:rPr>
        <w:lastRenderedPageBreak/>
        <w:t xml:space="preserve">well as independently funded as a social science research </w:t>
      </w:r>
      <w:r w:rsidR="004077D0">
        <w:rPr>
          <w:rFonts w:ascii="Times New Roman" w:eastAsia="Times New Roman" w:hAnsi="Times New Roman" w:cs="Times New Roman"/>
          <w:sz w:val="24"/>
          <w:szCs w:val="24"/>
        </w:rPr>
        <w:t>inquiry</w:t>
      </w:r>
      <w:r>
        <w:rPr>
          <w:rFonts w:ascii="Times New Roman" w:eastAsia="Times New Roman" w:hAnsi="Times New Roman" w:cs="Times New Roman"/>
          <w:sz w:val="24"/>
          <w:szCs w:val="24"/>
        </w:rPr>
        <w:t xml:space="preserve">. The </w:t>
      </w:r>
      <w:r w:rsidR="00DA2210">
        <w:rPr>
          <w:rFonts w:ascii="Times New Roman" w:eastAsia="Times New Roman" w:hAnsi="Times New Roman" w:cs="Times New Roman"/>
          <w:sz w:val="24"/>
          <w:szCs w:val="24"/>
        </w:rPr>
        <w:t>research team was comprised of experienced</w:t>
      </w:r>
      <w:r>
        <w:rPr>
          <w:rFonts w:ascii="Times New Roman" w:eastAsia="Times New Roman" w:hAnsi="Times New Roman" w:cs="Times New Roman"/>
          <w:sz w:val="24"/>
          <w:szCs w:val="24"/>
        </w:rPr>
        <w:t xml:space="preserve"> </w:t>
      </w:r>
      <w:r w:rsidR="00CF00F4">
        <w:rPr>
          <w:rFonts w:ascii="Times New Roman" w:eastAsia="Times New Roman" w:hAnsi="Times New Roman" w:cs="Times New Roman"/>
          <w:sz w:val="24"/>
          <w:szCs w:val="24"/>
        </w:rPr>
        <w:t>u</w:t>
      </w:r>
      <w:r>
        <w:rPr>
          <w:rFonts w:ascii="Times New Roman" w:eastAsia="Times New Roman" w:hAnsi="Times New Roman" w:cs="Times New Roman"/>
          <w:sz w:val="24"/>
          <w:szCs w:val="24"/>
        </w:rPr>
        <w:t>niversity affiliated</w:t>
      </w:r>
      <w:r w:rsidR="008011A5">
        <w:rPr>
          <w:rFonts w:ascii="Times New Roman" w:eastAsia="Times New Roman" w:hAnsi="Times New Roman" w:cs="Times New Roman"/>
          <w:sz w:val="24"/>
          <w:szCs w:val="24"/>
        </w:rPr>
        <w:t xml:space="preserve"> academics</w:t>
      </w:r>
      <w:r>
        <w:rPr>
          <w:rFonts w:ascii="Times New Roman" w:eastAsia="Times New Roman" w:hAnsi="Times New Roman" w:cs="Times New Roman"/>
          <w:sz w:val="24"/>
          <w:szCs w:val="24"/>
        </w:rPr>
        <w:t xml:space="preserve"> and </w:t>
      </w:r>
      <w:r w:rsidR="008011A5">
        <w:rPr>
          <w:rFonts w:ascii="Times New Roman" w:eastAsia="Times New Roman" w:hAnsi="Times New Roman" w:cs="Times New Roman"/>
          <w:sz w:val="24"/>
          <w:szCs w:val="24"/>
        </w:rPr>
        <w:t xml:space="preserve">therefore situated </w:t>
      </w:r>
      <w:r>
        <w:rPr>
          <w:rFonts w:ascii="Times New Roman" w:eastAsia="Times New Roman" w:hAnsi="Times New Roman" w:cs="Times New Roman"/>
          <w:sz w:val="24"/>
          <w:szCs w:val="24"/>
        </w:rPr>
        <w:t>external to the organisation</w:t>
      </w:r>
      <w:r w:rsidR="008011A5">
        <w:rPr>
          <w:rFonts w:ascii="Times New Roman" w:eastAsia="Times New Roman" w:hAnsi="Times New Roman" w:cs="Times New Roman"/>
          <w:sz w:val="24"/>
          <w:szCs w:val="24"/>
        </w:rPr>
        <w:t xml:space="preserve"> </w:t>
      </w:r>
      <w:r w:rsidR="00DA2210">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avoid conflict</w:t>
      </w:r>
      <w:r w:rsidR="008011A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of interest</w:t>
      </w:r>
      <w:r w:rsidR="008011A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011A5">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ocus group participant contributions were anonymised in a bid to </w:t>
      </w:r>
      <w:r w:rsidR="0041354B">
        <w:rPr>
          <w:rFonts w:ascii="Times New Roman" w:eastAsia="Times New Roman" w:hAnsi="Times New Roman" w:cs="Times New Roman"/>
          <w:sz w:val="24"/>
          <w:szCs w:val="24"/>
        </w:rPr>
        <w:t xml:space="preserve">protect confidentiality and privacy, to reduce influences on participant responses and </w:t>
      </w:r>
      <w:r>
        <w:rPr>
          <w:rFonts w:ascii="Times New Roman" w:eastAsia="Times New Roman" w:hAnsi="Times New Roman" w:cs="Times New Roman"/>
          <w:sz w:val="24"/>
          <w:szCs w:val="24"/>
        </w:rPr>
        <w:t>put participants at ease</w:t>
      </w:r>
      <w:r w:rsidR="008011A5">
        <w:rPr>
          <w:rFonts w:ascii="Times New Roman" w:eastAsia="Times New Roman" w:hAnsi="Times New Roman" w:cs="Times New Roman"/>
          <w:sz w:val="24"/>
          <w:szCs w:val="24"/>
        </w:rPr>
        <w:t xml:space="preserve">, regarding any </w:t>
      </w:r>
      <w:r>
        <w:rPr>
          <w:rFonts w:ascii="Times New Roman" w:eastAsia="Times New Roman" w:hAnsi="Times New Roman" w:cs="Times New Roman"/>
          <w:sz w:val="24"/>
          <w:szCs w:val="24"/>
        </w:rPr>
        <w:t xml:space="preserve">perceived </w:t>
      </w:r>
      <w:r w:rsidR="00DA2210">
        <w:rPr>
          <w:rFonts w:ascii="Times New Roman" w:eastAsia="Times New Roman" w:hAnsi="Times New Roman" w:cs="Times New Roman"/>
          <w:sz w:val="24"/>
          <w:szCs w:val="24"/>
        </w:rPr>
        <w:t xml:space="preserve">or </w:t>
      </w:r>
      <w:r>
        <w:rPr>
          <w:rFonts w:ascii="Times New Roman" w:eastAsia="Times New Roman" w:hAnsi="Times New Roman" w:cs="Times New Roman"/>
          <w:sz w:val="24"/>
          <w:szCs w:val="24"/>
        </w:rPr>
        <w:t>adverse repercussions for their employment position</w:t>
      </w:r>
      <w:r w:rsidR="008011A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should they critically comment on </w:t>
      </w:r>
      <w:r w:rsidR="00EA7EDA">
        <w:rPr>
          <w:rFonts w:ascii="Times New Roman" w:eastAsia="Times New Roman" w:hAnsi="Times New Roman" w:cs="Times New Roman"/>
          <w:sz w:val="24"/>
          <w:szCs w:val="24"/>
        </w:rPr>
        <w:t xml:space="preserve">their employer. </w:t>
      </w:r>
    </w:p>
    <w:p w14:paraId="6E35ABB2" w14:textId="4FC8C824" w:rsidR="00286335" w:rsidRDefault="004C1ED9" w:rsidP="00063016">
      <w:pPr>
        <w:spacing w:after="0" w:line="480" w:lineRule="auto"/>
        <w:ind w:right="-873"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Consistent with</w:t>
      </w:r>
      <w:r w:rsidR="00DA2210">
        <w:rPr>
          <w:rFonts w:ascii="Times New Roman" w:eastAsia="Times New Roman" w:hAnsi="Times New Roman" w:cs="Times New Roman"/>
          <w:sz w:val="24"/>
          <w:szCs w:val="24"/>
        </w:rPr>
        <w:t xml:space="preserve"> European</w:t>
      </w:r>
      <w:r w:rsidR="00EA7EDA">
        <w:rPr>
          <w:rFonts w:ascii="Times New Roman" w:eastAsia="Times New Roman" w:hAnsi="Times New Roman" w:cs="Times New Roman"/>
          <w:sz w:val="24"/>
          <w:szCs w:val="24"/>
        </w:rPr>
        <w:t xml:space="preserve"> data protection legislation, a gatekeeper </w:t>
      </w:r>
      <w:r w:rsidR="00A46910">
        <w:rPr>
          <w:rFonts w:ascii="Times New Roman" w:eastAsia="Times New Roman" w:hAnsi="Times New Roman" w:cs="Times New Roman"/>
          <w:sz w:val="24"/>
          <w:szCs w:val="24"/>
        </w:rPr>
        <w:t xml:space="preserve">was allocated to the project, </w:t>
      </w:r>
      <w:r w:rsidR="00A46910" w:rsidRPr="00DF3523">
        <w:rPr>
          <w:rFonts w:ascii="Times New Roman" w:eastAsia="Times New Roman" w:hAnsi="Times New Roman" w:cs="Times New Roman"/>
          <w:sz w:val="24"/>
          <w:szCs w:val="24"/>
        </w:rPr>
        <w:t xml:space="preserve">who </w:t>
      </w:r>
      <w:r w:rsidR="00EA7EDA" w:rsidRPr="00DF3523">
        <w:rPr>
          <w:rFonts w:ascii="Times New Roman" w:eastAsia="Times New Roman" w:hAnsi="Times New Roman" w:cs="Times New Roman"/>
          <w:sz w:val="24"/>
          <w:szCs w:val="24"/>
        </w:rPr>
        <w:t xml:space="preserve">used participant information sheets </w:t>
      </w:r>
      <w:r w:rsidR="00DA2210" w:rsidRPr="00DF3523">
        <w:rPr>
          <w:rFonts w:ascii="Times New Roman" w:eastAsia="Times New Roman" w:hAnsi="Times New Roman" w:cs="Times New Roman"/>
          <w:sz w:val="24"/>
          <w:szCs w:val="24"/>
        </w:rPr>
        <w:t>detailing a</w:t>
      </w:r>
      <w:r w:rsidR="00EA7EDA" w:rsidRPr="00DF3523">
        <w:rPr>
          <w:rFonts w:ascii="Times New Roman" w:eastAsia="Times New Roman" w:hAnsi="Times New Roman" w:cs="Times New Roman"/>
          <w:sz w:val="24"/>
          <w:szCs w:val="24"/>
        </w:rPr>
        <w:t xml:space="preserve"> confidential contact route to recruit participants.</w:t>
      </w:r>
      <w:r w:rsidR="00EA7EDA">
        <w:rPr>
          <w:rFonts w:ascii="Times New Roman" w:eastAsia="Times New Roman" w:hAnsi="Times New Roman" w:cs="Times New Roman"/>
          <w:sz w:val="24"/>
          <w:szCs w:val="24"/>
        </w:rPr>
        <w:t xml:space="preserve"> </w:t>
      </w:r>
      <w:r w:rsidR="009C4DF5">
        <w:rPr>
          <w:rFonts w:ascii="Times New Roman" w:eastAsia="Times New Roman" w:hAnsi="Times New Roman" w:cs="Times New Roman"/>
          <w:sz w:val="24"/>
          <w:szCs w:val="24"/>
        </w:rPr>
        <w:t xml:space="preserve">Participants were selected using </w:t>
      </w:r>
      <w:r w:rsidR="00774985">
        <w:rPr>
          <w:rFonts w:ascii="Times New Roman" w:eastAsia="Times New Roman" w:hAnsi="Times New Roman" w:cs="Times New Roman"/>
          <w:sz w:val="24"/>
          <w:szCs w:val="24"/>
        </w:rPr>
        <w:t xml:space="preserve">the following inclusion </w:t>
      </w:r>
      <w:proofErr w:type="gramStart"/>
      <w:r w:rsidR="00774985">
        <w:rPr>
          <w:rFonts w:ascii="Times New Roman" w:eastAsia="Times New Roman" w:hAnsi="Times New Roman" w:cs="Times New Roman"/>
          <w:sz w:val="24"/>
          <w:szCs w:val="24"/>
        </w:rPr>
        <w:t>criteria:</w:t>
      </w:r>
      <w:proofErr w:type="gramEnd"/>
      <w:r w:rsidR="00774985">
        <w:rPr>
          <w:rFonts w:ascii="Times New Roman" w:eastAsia="Times New Roman" w:hAnsi="Times New Roman" w:cs="Times New Roman"/>
          <w:sz w:val="24"/>
          <w:szCs w:val="24"/>
        </w:rPr>
        <w:t xml:space="preserve"> has sufficient English language competency; can provide informed consent</w:t>
      </w:r>
      <w:r w:rsidR="007E5A89">
        <w:rPr>
          <w:rFonts w:ascii="Times New Roman" w:eastAsia="Times New Roman" w:hAnsi="Times New Roman" w:cs="Times New Roman"/>
          <w:sz w:val="24"/>
          <w:szCs w:val="24"/>
        </w:rPr>
        <w:t xml:space="preserve"> and</w:t>
      </w:r>
      <w:r w:rsidR="00774985">
        <w:rPr>
          <w:rFonts w:ascii="Times New Roman" w:eastAsia="Times New Roman" w:hAnsi="Times New Roman" w:cs="Times New Roman"/>
          <w:sz w:val="24"/>
          <w:szCs w:val="24"/>
        </w:rPr>
        <w:t xml:space="preserve"> is current staff of the </w:t>
      </w:r>
      <w:r w:rsidR="00513B63">
        <w:rPr>
          <w:rFonts w:ascii="Times New Roman" w:eastAsia="Times New Roman" w:hAnsi="Times New Roman" w:cs="Times New Roman"/>
          <w:sz w:val="24"/>
          <w:szCs w:val="24"/>
        </w:rPr>
        <w:t xml:space="preserve">partner </w:t>
      </w:r>
      <w:r w:rsidR="00774985">
        <w:rPr>
          <w:rFonts w:ascii="Times New Roman" w:eastAsia="Times New Roman" w:hAnsi="Times New Roman" w:cs="Times New Roman"/>
          <w:sz w:val="24"/>
          <w:szCs w:val="24"/>
        </w:rPr>
        <w:t xml:space="preserve">service </w:t>
      </w:r>
      <w:r w:rsidR="00513B63">
        <w:rPr>
          <w:rFonts w:ascii="Times New Roman" w:eastAsia="Times New Roman" w:hAnsi="Times New Roman" w:cs="Times New Roman"/>
          <w:sz w:val="24"/>
          <w:szCs w:val="24"/>
        </w:rPr>
        <w:t>that is</w:t>
      </w:r>
      <w:r w:rsidR="007E5A89">
        <w:rPr>
          <w:rFonts w:ascii="Times New Roman" w:eastAsia="Times New Roman" w:hAnsi="Times New Roman" w:cs="Times New Roman"/>
          <w:sz w:val="24"/>
          <w:szCs w:val="24"/>
        </w:rPr>
        <w:t xml:space="preserve"> working to implement the outcomes framework. </w:t>
      </w:r>
      <w:r w:rsidR="00DF3523">
        <w:rPr>
          <w:rFonts w:ascii="Times New Roman" w:eastAsia="Times New Roman" w:hAnsi="Times New Roman" w:cs="Times New Roman"/>
          <w:sz w:val="24"/>
          <w:szCs w:val="24"/>
        </w:rPr>
        <w:t xml:space="preserve">All participants who volunteered </w:t>
      </w:r>
      <w:r w:rsidR="00CA3149">
        <w:rPr>
          <w:rFonts w:ascii="Times New Roman" w:eastAsia="Times New Roman" w:hAnsi="Times New Roman" w:cs="Times New Roman"/>
          <w:sz w:val="24"/>
          <w:szCs w:val="24"/>
        </w:rPr>
        <w:t>were consented and</w:t>
      </w:r>
      <w:r w:rsidR="00DF3523">
        <w:rPr>
          <w:rFonts w:ascii="Times New Roman" w:eastAsia="Times New Roman" w:hAnsi="Times New Roman" w:cs="Times New Roman"/>
          <w:sz w:val="24"/>
          <w:szCs w:val="24"/>
        </w:rPr>
        <w:t xml:space="preserve"> included in the </w:t>
      </w:r>
      <w:r w:rsidR="00CA3149">
        <w:rPr>
          <w:rFonts w:ascii="Times New Roman" w:eastAsia="Times New Roman" w:hAnsi="Times New Roman" w:cs="Times New Roman"/>
          <w:sz w:val="24"/>
          <w:szCs w:val="24"/>
        </w:rPr>
        <w:t xml:space="preserve">focus groups. </w:t>
      </w:r>
    </w:p>
    <w:p w14:paraId="7BD4FBE8" w14:textId="2C21464C" w:rsidR="003B1FCB" w:rsidRDefault="00EA7EDA" w:rsidP="00063016">
      <w:pPr>
        <w:spacing w:after="0" w:line="480" w:lineRule="auto"/>
        <w:ind w:right="-873"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Informed consent was</w:t>
      </w:r>
      <w:r w:rsidR="00DA221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gathered and documented prior to facilitating the groups. </w:t>
      </w:r>
      <w:r w:rsidR="004077D0">
        <w:rPr>
          <w:rFonts w:ascii="Times New Roman" w:eastAsia="Times New Roman" w:hAnsi="Times New Roman" w:cs="Times New Roman"/>
          <w:sz w:val="24"/>
          <w:szCs w:val="24"/>
        </w:rPr>
        <w:t>I</w:t>
      </w:r>
      <w:r w:rsidR="00153F34">
        <w:rPr>
          <w:rFonts w:ascii="Times New Roman" w:eastAsia="Times New Roman" w:hAnsi="Times New Roman" w:cs="Times New Roman"/>
          <w:sz w:val="24"/>
          <w:szCs w:val="24"/>
        </w:rPr>
        <w:t>deal</w:t>
      </w:r>
      <w:r w:rsidR="004077D0">
        <w:rPr>
          <w:rFonts w:ascii="Times New Roman" w:eastAsia="Times New Roman" w:hAnsi="Times New Roman" w:cs="Times New Roman"/>
          <w:sz w:val="24"/>
          <w:szCs w:val="24"/>
        </w:rPr>
        <w:t>ly, a</w:t>
      </w:r>
      <w:r>
        <w:rPr>
          <w:rFonts w:ascii="Times New Roman" w:eastAsia="Times New Roman" w:hAnsi="Times New Roman" w:cs="Times New Roman"/>
          <w:sz w:val="24"/>
          <w:szCs w:val="24"/>
        </w:rPr>
        <w:t xml:space="preserve"> target sample of 6-8 participants per focus group was sought in line with </w:t>
      </w:r>
      <w:r w:rsidR="003B1FCB" w:rsidRPr="003B1FCB">
        <w:rPr>
          <w:rFonts w:ascii="Times New Roman" w:eastAsia="Times New Roman" w:hAnsi="Times New Roman" w:cs="Times New Roman"/>
          <w:sz w:val="24"/>
          <w:szCs w:val="24"/>
        </w:rPr>
        <w:t>Krueger</w:t>
      </w:r>
      <w:r w:rsidR="007C23FB">
        <w:rPr>
          <w:rFonts w:ascii="Times New Roman" w:eastAsia="Times New Roman" w:hAnsi="Times New Roman" w:cs="Times New Roman"/>
          <w:sz w:val="24"/>
          <w:szCs w:val="24"/>
        </w:rPr>
        <w:t xml:space="preserve"> and Casey</w:t>
      </w:r>
      <w:r w:rsidR="00153F34">
        <w:rPr>
          <w:rFonts w:ascii="Times New Roman" w:eastAsia="Times New Roman" w:hAnsi="Times New Roman" w:cs="Times New Roman"/>
          <w:sz w:val="24"/>
          <w:szCs w:val="24"/>
        </w:rPr>
        <w:t xml:space="preserve"> (</w:t>
      </w:r>
      <w:r w:rsidR="003B1FCB" w:rsidRPr="003B1FCB">
        <w:rPr>
          <w:rFonts w:ascii="Times New Roman" w:eastAsia="Times New Roman" w:hAnsi="Times New Roman" w:cs="Times New Roman"/>
          <w:sz w:val="24"/>
          <w:szCs w:val="24"/>
        </w:rPr>
        <w:t>2014</w:t>
      </w:r>
      <w:r w:rsidR="004077D0">
        <w:rPr>
          <w:rFonts w:ascii="Times New Roman" w:eastAsia="Times New Roman" w:hAnsi="Times New Roman" w:cs="Times New Roman"/>
          <w:sz w:val="24"/>
          <w:szCs w:val="24"/>
        </w:rPr>
        <w:t>), however in reality this was only</w:t>
      </w:r>
      <w:r w:rsidR="00153F34">
        <w:rPr>
          <w:rFonts w:ascii="Times New Roman" w:eastAsia="Times New Roman" w:hAnsi="Times New Roman" w:cs="Times New Roman"/>
          <w:sz w:val="24"/>
          <w:szCs w:val="24"/>
        </w:rPr>
        <w:t xml:space="preserve"> achieved for the frontline practitioner group </w:t>
      </w:r>
      <w:r w:rsidR="004077D0">
        <w:rPr>
          <w:rFonts w:ascii="Times New Roman" w:eastAsia="Times New Roman" w:hAnsi="Times New Roman" w:cs="Times New Roman"/>
          <w:sz w:val="24"/>
          <w:szCs w:val="24"/>
        </w:rPr>
        <w:t>with the</w:t>
      </w:r>
      <w:r w:rsidR="00153F34">
        <w:rPr>
          <w:rFonts w:ascii="Times New Roman" w:eastAsia="Times New Roman" w:hAnsi="Times New Roman" w:cs="Times New Roman"/>
          <w:sz w:val="24"/>
          <w:szCs w:val="24"/>
        </w:rPr>
        <w:t xml:space="preserve"> managerial group </w:t>
      </w:r>
      <w:r w:rsidR="00DA2210">
        <w:rPr>
          <w:rFonts w:ascii="Times New Roman" w:eastAsia="Times New Roman" w:hAnsi="Times New Roman" w:cs="Times New Roman"/>
          <w:sz w:val="24"/>
          <w:szCs w:val="24"/>
        </w:rPr>
        <w:t>proceed</w:t>
      </w:r>
      <w:r w:rsidR="004077D0">
        <w:rPr>
          <w:rFonts w:ascii="Times New Roman" w:eastAsia="Times New Roman" w:hAnsi="Times New Roman" w:cs="Times New Roman"/>
          <w:sz w:val="24"/>
          <w:szCs w:val="24"/>
        </w:rPr>
        <w:t>ing</w:t>
      </w:r>
      <w:r w:rsidR="00DA2210">
        <w:rPr>
          <w:rFonts w:ascii="Times New Roman" w:eastAsia="Times New Roman" w:hAnsi="Times New Roman" w:cs="Times New Roman"/>
          <w:sz w:val="24"/>
          <w:szCs w:val="24"/>
        </w:rPr>
        <w:t xml:space="preserve"> with five participants </w:t>
      </w:r>
      <w:r w:rsidR="004077D0">
        <w:rPr>
          <w:rFonts w:ascii="Times New Roman" w:eastAsia="Times New Roman" w:hAnsi="Times New Roman" w:cs="Times New Roman"/>
          <w:sz w:val="24"/>
          <w:szCs w:val="24"/>
        </w:rPr>
        <w:t xml:space="preserve">due </w:t>
      </w:r>
      <w:r w:rsidR="00A3111D">
        <w:rPr>
          <w:rFonts w:ascii="Times New Roman" w:eastAsia="Times New Roman" w:hAnsi="Times New Roman" w:cs="Times New Roman"/>
          <w:sz w:val="24"/>
          <w:szCs w:val="24"/>
        </w:rPr>
        <w:t xml:space="preserve">to having achieved </w:t>
      </w:r>
      <w:r w:rsidR="004077D0">
        <w:rPr>
          <w:rFonts w:ascii="Times New Roman" w:eastAsia="Times New Roman" w:hAnsi="Times New Roman" w:cs="Times New Roman"/>
          <w:sz w:val="24"/>
          <w:szCs w:val="24"/>
        </w:rPr>
        <w:t xml:space="preserve">sufficient representation of experience </w:t>
      </w:r>
      <w:r w:rsidR="00A3111D">
        <w:rPr>
          <w:rFonts w:ascii="Times New Roman" w:eastAsia="Times New Roman" w:hAnsi="Times New Roman" w:cs="Times New Roman"/>
          <w:sz w:val="24"/>
          <w:szCs w:val="24"/>
        </w:rPr>
        <w:t>across</w:t>
      </w:r>
      <w:r w:rsidR="004077D0">
        <w:rPr>
          <w:rFonts w:ascii="Times New Roman" w:eastAsia="Times New Roman" w:hAnsi="Times New Roman" w:cs="Times New Roman"/>
          <w:sz w:val="24"/>
          <w:szCs w:val="24"/>
        </w:rPr>
        <w:t xml:space="preserve"> appropriate roles. </w:t>
      </w:r>
      <w:r w:rsidR="00993EE3">
        <w:rPr>
          <w:rFonts w:ascii="Times New Roman" w:eastAsia="Times New Roman" w:hAnsi="Times New Roman" w:cs="Times New Roman"/>
          <w:sz w:val="24"/>
          <w:szCs w:val="24"/>
        </w:rPr>
        <w:t>Among limitations of the research, however, it is notable that this is a less than ideal sample size</w:t>
      </w:r>
      <w:r w:rsidR="009C3962">
        <w:rPr>
          <w:rFonts w:ascii="Times New Roman" w:eastAsia="Times New Roman" w:hAnsi="Times New Roman" w:cs="Times New Roman"/>
          <w:sz w:val="24"/>
          <w:szCs w:val="24"/>
        </w:rPr>
        <w:t>,</w:t>
      </w:r>
      <w:r w:rsidR="00993EE3">
        <w:rPr>
          <w:rFonts w:ascii="Times New Roman" w:eastAsia="Times New Roman" w:hAnsi="Times New Roman" w:cs="Times New Roman"/>
          <w:sz w:val="24"/>
          <w:szCs w:val="24"/>
        </w:rPr>
        <w:t xml:space="preserve"> and with more focus groups, a</w:t>
      </w:r>
      <w:r w:rsidR="00DC33FE">
        <w:rPr>
          <w:rFonts w:ascii="Times New Roman" w:eastAsia="Times New Roman" w:hAnsi="Times New Roman" w:cs="Times New Roman"/>
          <w:sz w:val="24"/>
          <w:szCs w:val="24"/>
        </w:rPr>
        <w:t>n</w:t>
      </w:r>
      <w:r w:rsidR="00993EE3">
        <w:rPr>
          <w:rFonts w:ascii="Times New Roman" w:eastAsia="Times New Roman" w:hAnsi="Times New Roman" w:cs="Times New Roman"/>
          <w:sz w:val="24"/>
          <w:szCs w:val="24"/>
        </w:rPr>
        <w:t xml:space="preserve"> </w:t>
      </w:r>
      <w:r w:rsidR="00DC33FE">
        <w:rPr>
          <w:rFonts w:ascii="Times New Roman" w:eastAsia="Times New Roman" w:hAnsi="Times New Roman" w:cs="Times New Roman"/>
          <w:sz w:val="24"/>
          <w:szCs w:val="24"/>
        </w:rPr>
        <w:t xml:space="preserve">even </w:t>
      </w:r>
      <w:r w:rsidR="00993EE3">
        <w:rPr>
          <w:rFonts w:ascii="Times New Roman" w:eastAsia="Times New Roman" w:hAnsi="Times New Roman" w:cs="Times New Roman"/>
          <w:sz w:val="24"/>
          <w:szCs w:val="24"/>
        </w:rPr>
        <w:t xml:space="preserve">clearer picture of </w:t>
      </w:r>
      <w:r w:rsidR="00DC33FE">
        <w:rPr>
          <w:rFonts w:ascii="Times New Roman" w:eastAsia="Times New Roman" w:hAnsi="Times New Roman" w:cs="Times New Roman"/>
          <w:sz w:val="24"/>
          <w:szCs w:val="24"/>
        </w:rPr>
        <w:t>the dynamics of implementation could have been obtained.</w:t>
      </w:r>
      <w:r w:rsidR="00993EE3">
        <w:rPr>
          <w:rFonts w:ascii="Times New Roman" w:eastAsia="Times New Roman" w:hAnsi="Times New Roman" w:cs="Times New Roman"/>
          <w:sz w:val="24"/>
          <w:szCs w:val="24"/>
        </w:rPr>
        <w:t xml:space="preserve"> </w:t>
      </w:r>
      <w:r w:rsidR="00A46910">
        <w:rPr>
          <w:rFonts w:ascii="Times New Roman" w:eastAsia="Times New Roman" w:hAnsi="Times New Roman" w:cs="Times New Roman"/>
          <w:sz w:val="24"/>
          <w:szCs w:val="24"/>
        </w:rPr>
        <w:t xml:space="preserve">Taken together, </w:t>
      </w:r>
      <w:r w:rsidR="004D282C">
        <w:rPr>
          <w:rFonts w:ascii="Times New Roman" w:eastAsia="Times New Roman" w:hAnsi="Times New Roman" w:cs="Times New Roman"/>
          <w:sz w:val="24"/>
          <w:szCs w:val="24"/>
        </w:rPr>
        <w:t xml:space="preserve">it was clear that careful </w:t>
      </w:r>
      <w:r w:rsidR="00A46910">
        <w:rPr>
          <w:rFonts w:ascii="Times New Roman" w:eastAsia="Times New Roman" w:hAnsi="Times New Roman" w:cs="Times New Roman"/>
          <w:sz w:val="24"/>
          <w:szCs w:val="24"/>
        </w:rPr>
        <w:t xml:space="preserve">methodological planning and practical steps took us farther toward </w:t>
      </w:r>
      <w:r w:rsidR="004D282C">
        <w:rPr>
          <w:rFonts w:ascii="Times New Roman" w:eastAsia="Times New Roman" w:hAnsi="Times New Roman" w:cs="Times New Roman"/>
          <w:sz w:val="24"/>
          <w:szCs w:val="24"/>
        </w:rPr>
        <w:t xml:space="preserve">the </w:t>
      </w:r>
      <w:r w:rsidR="00A46910">
        <w:rPr>
          <w:rFonts w:ascii="Times New Roman" w:eastAsia="Times New Roman" w:hAnsi="Times New Roman" w:cs="Times New Roman"/>
          <w:sz w:val="24"/>
          <w:szCs w:val="24"/>
        </w:rPr>
        <w:t>rich, expository insights of participants</w:t>
      </w:r>
      <w:r w:rsidR="004D282C">
        <w:rPr>
          <w:rFonts w:ascii="Times New Roman" w:eastAsia="Times New Roman" w:hAnsi="Times New Roman" w:cs="Times New Roman"/>
          <w:sz w:val="24"/>
          <w:szCs w:val="24"/>
        </w:rPr>
        <w:t xml:space="preserve">, and </w:t>
      </w:r>
      <w:r w:rsidR="00E1708E">
        <w:rPr>
          <w:rFonts w:ascii="Times New Roman" w:eastAsia="Times New Roman" w:hAnsi="Times New Roman" w:cs="Times New Roman"/>
          <w:sz w:val="24"/>
          <w:szCs w:val="24"/>
        </w:rPr>
        <w:t>therefore it is</w:t>
      </w:r>
      <w:r w:rsidR="004D282C">
        <w:rPr>
          <w:rFonts w:ascii="Times New Roman" w:eastAsia="Times New Roman" w:hAnsi="Times New Roman" w:cs="Times New Roman"/>
          <w:sz w:val="24"/>
          <w:szCs w:val="24"/>
        </w:rPr>
        <w:t xml:space="preserve"> </w:t>
      </w:r>
      <w:r w:rsidR="007119F3">
        <w:rPr>
          <w:rFonts w:ascii="Times New Roman" w:eastAsia="Times New Roman" w:hAnsi="Times New Roman" w:cs="Times New Roman"/>
          <w:sz w:val="24"/>
          <w:szCs w:val="24"/>
        </w:rPr>
        <w:t>toward the</w:t>
      </w:r>
      <w:r w:rsidR="004D282C">
        <w:rPr>
          <w:rFonts w:ascii="Times New Roman" w:eastAsia="Times New Roman" w:hAnsi="Times New Roman" w:cs="Times New Roman"/>
          <w:sz w:val="24"/>
          <w:szCs w:val="24"/>
        </w:rPr>
        <w:t xml:space="preserve"> latter</w:t>
      </w:r>
      <w:r w:rsidR="00B36A0E">
        <w:rPr>
          <w:rFonts w:ascii="Times New Roman" w:eastAsia="Times New Roman" w:hAnsi="Times New Roman" w:cs="Times New Roman"/>
          <w:sz w:val="24"/>
          <w:szCs w:val="24"/>
        </w:rPr>
        <w:t xml:space="preserve"> </w:t>
      </w:r>
      <w:r w:rsidR="004D282C">
        <w:rPr>
          <w:rFonts w:ascii="Times New Roman" w:eastAsia="Times New Roman" w:hAnsi="Times New Roman" w:cs="Times New Roman"/>
          <w:sz w:val="24"/>
          <w:szCs w:val="24"/>
        </w:rPr>
        <w:t>that we</w:t>
      </w:r>
      <w:r w:rsidR="004D3A01">
        <w:rPr>
          <w:rFonts w:ascii="Times New Roman" w:eastAsia="Times New Roman" w:hAnsi="Times New Roman" w:cs="Times New Roman"/>
          <w:sz w:val="24"/>
          <w:szCs w:val="24"/>
        </w:rPr>
        <w:t xml:space="preserve"> </w:t>
      </w:r>
      <w:r w:rsidR="00795DC6">
        <w:rPr>
          <w:rFonts w:ascii="Times New Roman" w:eastAsia="Times New Roman" w:hAnsi="Times New Roman" w:cs="Times New Roman"/>
          <w:sz w:val="24"/>
          <w:szCs w:val="24"/>
        </w:rPr>
        <w:t xml:space="preserve">will </w:t>
      </w:r>
      <w:r w:rsidR="004D3A01">
        <w:rPr>
          <w:rFonts w:ascii="Times New Roman" w:eastAsia="Times New Roman" w:hAnsi="Times New Roman" w:cs="Times New Roman"/>
          <w:sz w:val="24"/>
          <w:szCs w:val="24"/>
        </w:rPr>
        <w:t>now</w:t>
      </w:r>
      <w:r w:rsidR="004D282C">
        <w:rPr>
          <w:rFonts w:ascii="Times New Roman" w:eastAsia="Times New Roman" w:hAnsi="Times New Roman" w:cs="Times New Roman"/>
          <w:sz w:val="24"/>
          <w:szCs w:val="24"/>
        </w:rPr>
        <w:t xml:space="preserve"> </w:t>
      </w:r>
      <w:r w:rsidR="007119F3">
        <w:rPr>
          <w:rFonts w:ascii="Times New Roman" w:eastAsia="Times New Roman" w:hAnsi="Times New Roman" w:cs="Times New Roman"/>
          <w:sz w:val="24"/>
          <w:szCs w:val="24"/>
        </w:rPr>
        <w:t xml:space="preserve">turn our attention.  </w:t>
      </w:r>
    </w:p>
    <w:p w14:paraId="15416371" w14:textId="0890B614" w:rsidR="00401B4E" w:rsidRDefault="00401B4E" w:rsidP="00063016">
      <w:pPr>
        <w:spacing w:after="0" w:line="480" w:lineRule="auto"/>
        <w:ind w:right="-873"/>
        <w:jc w:val="both"/>
        <w:rPr>
          <w:rFonts w:ascii="Times New Roman" w:eastAsia="Times New Roman" w:hAnsi="Times New Roman" w:cs="Times New Roman"/>
          <w:sz w:val="24"/>
          <w:szCs w:val="24"/>
        </w:rPr>
      </w:pPr>
    </w:p>
    <w:p w14:paraId="32A5D071" w14:textId="32910C1A" w:rsidR="00401B4E" w:rsidRDefault="00401B4E" w:rsidP="00063016">
      <w:pPr>
        <w:spacing w:after="0" w:line="480" w:lineRule="auto"/>
        <w:ind w:right="-873"/>
        <w:jc w:val="both"/>
        <w:rPr>
          <w:rFonts w:ascii="Times New Roman" w:eastAsia="Times New Roman" w:hAnsi="Times New Roman" w:cs="Times New Roman"/>
          <w:b/>
          <w:bCs/>
          <w:sz w:val="24"/>
          <w:szCs w:val="24"/>
        </w:rPr>
      </w:pPr>
      <w:r w:rsidRPr="00E14E42">
        <w:rPr>
          <w:rFonts w:ascii="Times New Roman" w:eastAsia="Times New Roman" w:hAnsi="Times New Roman" w:cs="Times New Roman"/>
          <w:b/>
          <w:bCs/>
          <w:sz w:val="24"/>
          <w:szCs w:val="24"/>
        </w:rPr>
        <w:t xml:space="preserve">Findings </w:t>
      </w:r>
    </w:p>
    <w:p w14:paraId="4C566F79" w14:textId="7E5B217A" w:rsidR="0059636E" w:rsidRDefault="0059636E" w:rsidP="00063016">
      <w:pPr>
        <w:spacing w:after="0" w:line="480" w:lineRule="auto"/>
        <w:ind w:right="-873"/>
        <w:jc w:val="both"/>
        <w:rPr>
          <w:rFonts w:ascii="Times New Roman" w:eastAsia="Times New Roman" w:hAnsi="Times New Roman" w:cs="Times New Roman"/>
          <w:sz w:val="24"/>
          <w:szCs w:val="24"/>
        </w:rPr>
      </w:pPr>
    </w:p>
    <w:p w14:paraId="4BF7CD77" w14:textId="2E818F1E" w:rsidR="004D3A01" w:rsidRDefault="009C09A8" w:rsidP="00063016">
      <w:pPr>
        <w:spacing w:after="0" w:line="480" w:lineRule="auto"/>
        <w:ind w:right="-87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Notwithstanding the complexity of social life, </w:t>
      </w:r>
      <w:r w:rsidR="0099147C">
        <w:rPr>
          <w:rFonts w:ascii="Times New Roman" w:eastAsia="Times New Roman" w:hAnsi="Times New Roman" w:cs="Times New Roman"/>
          <w:sz w:val="24"/>
          <w:szCs w:val="24"/>
        </w:rPr>
        <w:t>c</w:t>
      </w:r>
      <w:r w:rsidR="00BE621B" w:rsidRPr="00BE621B">
        <w:rPr>
          <w:rFonts w:ascii="Times New Roman" w:eastAsia="Times New Roman" w:hAnsi="Times New Roman" w:cs="Times New Roman"/>
          <w:sz w:val="24"/>
          <w:szCs w:val="24"/>
        </w:rPr>
        <w:t xml:space="preserve">hild </w:t>
      </w:r>
      <w:r w:rsidR="00BE621B">
        <w:rPr>
          <w:rFonts w:ascii="Times New Roman" w:eastAsia="Times New Roman" w:hAnsi="Times New Roman" w:cs="Times New Roman"/>
          <w:sz w:val="24"/>
          <w:szCs w:val="24"/>
        </w:rPr>
        <w:t>and family services must</w:t>
      </w:r>
      <w:r w:rsidR="00BE621B" w:rsidRPr="00BE621B">
        <w:rPr>
          <w:rFonts w:ascii="Times New Roman" w:eastAsia="Times New Roman" w:hAnsi="Times New Roman" w:cs="Times New Roman"/>
          <w:sz w:val="24"/>
          <w:szCs w:val="24"/>
        </w:rPr>
        <w:t xml:space="preserve"> </w:t>
      </w:r>
      <w:r w:rsidR="0099147C">
        <w:rPr>
          <w:rFonts w:ascii="Times New Roman" w:eastAsia="Times New Roman" w:hAnsi="Times New Roman" w:cs="Times New Roman"/>
          <w:sz w:val="24"/>
          <w:szCs w:val="24"/>
        </w:rPr>
        <w:t xml:space="preserve">also </w:t>
      </w:r>
      <w:r w:rsidR="00BE621B" w:rsidRPr="00BE621B">
        <w:rPr>
          <w:rFonts w:ascii="Times New Roman" w:eastAsia="Times New Roman" w:hAnsi="Times New Roman" w:cs="Times New Roman"/>
          <w:sz w:val="24"/>
          <w:szCs w:val="24"/>
        </w:rPr>
        <w:t>navigate forces of community context</w:t>
      </w:r>
      <w:r w:rsidR="00BE621B">
        <w:rPr>
          <w:rFonts w:ascii="Times New Roman" w:eastAsia="Times New Roman" w:hAnsi="Times New Roman" w:cs="Times New Roman"/>
          <w:sz w:val="24"/>
          <w:szCs w:val="24"/>
        </w:rPr>
        <w:t xml:space="preserve">, legislative and policy </w:t>
      </w:r>
      <w:r w:rsidR="00927526">
        <w:rPr>
          <w:rFonts w:ascii="Times New Roman" w:eastAsia="Times New Roman" w:hAnsi="Times New Roman" w:cs="Times New Roman"/>
          <w:sz w:val="24"/>
          <w:szCs w:val="24"/>
        </w:rPr>
        <w:t>prescriptions,</w:t>
      </w:r>
      <w:r w:rsidR="00BE621B" w:rsidRPr="00BE621B">
        <w:rPr>
          <w:rFonts w:ascii="Times New Roman" w:eastAsia="Times New Roman" w:hAnsi="Times New Roman" w:cs="Times New Roman"/>
          <w:sz w:val="24"/>
          <w:szCs w:val="24"/>
        </w:rPr>
        <w:t xml:space="preserve"> </w:t>
      </w:r>
      <w:r w:rsidR="00BE621B">
        <w:rPr>
          <w:rFonts w:ascii="Times New Roman" w:eastAsia="Times New Roman" w:hAnsi="Times New Roman" w:cs="Times New Roman"/>
          <w:sz w:val="24"/>
          <w:szCs w:val="24"/>
        </w:rPr>
        <w:t xml:space="preserve">and </w:t>
      </w:r>
      <w:r w:rsidR="00BE621B" w:rsidRPr="00BE621B">
        <w:rPr>
          <w:rFonts w:ascii="Times New Roman" w:eastAsia="Times New Roman" w:hAnsi="Times New Roman" w:cs="Times New Roman"/>
          <w:sz w:val="24"/>
          <w:szCs w:val="24"/>
        </w:rPr>
        <w:t>stakeholder</w:t>
      </w:r>
      <w:r w:rsidR="00BE621B">
        <w:rPr>
          <w:rFonts w:ascii="Times New Roman" w:eastAsia="Times New Roman" w:hAnsi="Times New Roman" w:cs="Times New Roman"/>
          <w:sz w:val="24"/>
          <w:szCs w:val="24"/>
        </w:rPr>
        <w:t xml:space="preserve"> expectations,</w:t>
      </w:r>
      <w:r w:rsidR="00BE621B" w:rsidRPr="00BE621B">
        <w:rPr>
          <w:rFonts w:ascii="Times New Roman" w:eastAsia="Times New Roman" w:hAnsi="Times New Roman" w:cs="Times New Roman"/>
          <w:sz w:val="24"/>
          <w:szCs w:val="24"/>
        </w:rPr>
        <w:t xml:space="preserve"> </w:t>
      </w:r>
      <w:r w:rsidR="00BE621B">
        <w:rPr>
          <w:rFonts w:ascii="Times New Roman" w:eastAsia="Times New Roman" w:hAnsi="Times New Roman" w:cs="Times New Roman"/>
          <w:sz w:val="24"/>
          <w:szCs w:val="24"/>
        </w:rPr>
        <w:t>whilst also thinking</w:t>
      </w:r>
      <w:r w:rsidR="00BE621B" w:rsidRPr="00BE621B">
        <w:rPr>
          <w:rFonts w:ascii="Times New Roman" w:eastAsia="Times New Roman" w:hAnsi="Times New Roman" w:cs="Times New Roman"/>
          <w:sz w:val="24"/>
          <w:szCs w:val="24"/>
        </w:rPr>
        <w:t xml:space="preserve"> critically and mak</w:t>
      </w:r>
      <w:r w:rsidR="00BE621B">
        <w:rPr>
          <w:rFonts w:ascii="Times New Roman" w:eastAsia="Times New Roman" w:hAnsi="Times New Roman" w:cs="Times New Roman"/>
          <w:sz w:val="24"/>
          <w:szCs w:val="24"/>
        </w:rPr>
        <w:t>ing</w:t>
      </w:r>
      <w:r w:rsidR="00BE621B" w:rsidRPr="00BE621B">
        <w:rPr>
          <w:rFonts w:ascii="Times New Roman" w:eastAsia="Times New Roman" w:hAnsi="Times New Roman" w:cs="Times New Roman"/>
          <w:sz w:val="24"/>
          <w:szCs w:val="24"/>
        </w:rPr>
        <w:t xml:space="preserve"> sensitive decisions </w:t>
      </w:r>
      <w:r w:rsidR="00BE621B">
        <w:rPr>
          <w:rFonts w:ascii="Times New Roman" w:eastAsia="Times New Roman" w:hAnsi="Times New Roman" w:cs="Times New Roman"/>
          <w:sz w:val="24"/>
          <w:szCs w:val="24"/>
        </w:rPr>
        <w:t>so that the lives of their clients</w:t>
      </w:r>
      <w:r w:rsidR="00BE621B" w:rsidRPr="00BE621B">
        <w:rPr>
          <w:rFonts w:ascii="Times New Roman" w:eastAsia="Times New Roman" w:hAnsi="Times New Roman" w:cs="Times New Roman"/>
          <w:sz w:val="24"/>
          <w:szCs w:val="24"/>
        </w:rPr>
        <w:t xml:space="preserve"> </w:t>
      </w:r>
      <w:r w:rsidR="00BE621B">
        <w:rPr>
          <w:rFonts w:ascii="Times New Roman" w:eastAsia="Times New Roman" w:hAnsi="Times New Roman" w:cs="Times New Roman"/>
          <w:sz w:val="24"/>
          <w:szCs w:val="24"/>
        </w:rPr>
        <w:t xml:space="preserve">can be </w:t>
      </w:r>
      <w:r w:rsidR="001834F2">
        <w:rPr>
          <w:rFonts w:ascii="Times New Roman" w:eastAsia="Times New Roman" w:hAnsi="Times New Roman" w:cs="Times New Roman"/>
          <w:sz w:val="24"/>
          <w:szCs w:val="24"/>
        </w:rPr>
        <w:t>better</w:t>
      </w:r>
      <w:r w:rsidR="0099147C">
        <w:rPr>
          <w:rFonts w:ascii="Times New Roman" w:eastAsia="Times New Roman" w:hAnsi="Times New Roman" w:cs="Times New Roman"/>
          <w:sz w:val="24"/>
          <w:szCs w:val="24"/>
        </w:rPr>
        <w:t xml:space="preserve"> and brighter</w:t>
      </w:r>
      <w:r w:rsidR="00BE621B" w:rsidRPr="00BE621B">
        <w:rPr>
          <w:rFonts w:ascii="Times New Roman" w:eastAsia="Times New Roman" w:hAnsi="Times New Roman" w:cs="Times New Roman"/>
          <w:sz w:val="24"/>
          <w:szCs w:val="24"/>
        </w:rPr>
        <w:t xml:space="preserve"> (Lwin and </w:t>
      </w:r>
      <w:proofErr w:type="spellStart"/>
      <w:r w:rsidR="00BE621B" w:rsidRPr="00BE621B">
        <w:rPr>
          <w:rFonts w:ascii="Times New Roman" w:eastAsia="Times New Roman" w:hAnsi="Times New Roman" w:cs="Times New Roman"/>
          <w:sz w:val="24"/>
          <w:szCs w:val="24"/>
        </w:rPr>
        <w:t>Beltrano</w:t>
      </w:r>
      <w:proofErr w:type="spellEnd"/>
      <w:r w:rsidR="00BE621B" w:rsidRPr="00BE621B">
        <w:rPr>
          <w:rFonts w:ascii="Times New Roman" w:eastAsia="Times New Roman" w:hAnsi="Times New Roman" w:cs="Times New Roman"/>
          <w:sz w:val="24"/>
          <w:szCs w:val="24"/>
        </w:rPr>
        <w:t>, 2022).</w:t>
      </w:r>
      <w:r w:rsidR="00BE621B">
        <w:rPr>
          <w:rFonts w:ascii="Times New Roman" w:eastAsia="Times New Roman" w:hAnsi="Times New Roman" w:cs="Times New Roman"/>
          <w:sz w:val="24"/>
          <w:szCs w:val="24"/>
        </w:rPr>
        <w:t xml:space="preserve"> </w:t>
      </w:r>
      <w:r w:rsidR="00E1708E">
        <w:rPr>
          <w:rFonts w:ascii="Times New Roman" w:eastAsia="Times New Roman" w:hAnsi="Times New Roman" w:cs="Times New Roman"/>
          <w:sz w:val="24"/>
          <w:szCs w:val="24"/>
        </w:rPr>
        <w:t xml:space="preserve">Even so, research offers the opportunity </w:t>
      </w:r>
      <w:r w:rsidR="0012741D">
        <w:rPr>
          <w:rFonts w:ascii="Times New Roman" w:eastAsia="Times New Roman" w:hAnsi="Times New Roman" w:cs="Times New Roman"/>
          <w:sz w:val="24"/>
          <w:szCs w:val="24"/>
        </w:rPr>
        <w:t>to</w:t>
      </w:r>
      <w:r w:rsidR="00670B8D">
        <w:rPr>
          <w:rFonts w:ascii="Times New Roman" w:eastAsia="Times New Roman" w:hAnsi="Times New Roman" w:cs="Times New Roman"/>
          <w:sz w:val="24"/>
          <w:szCs w:val="24"/>
        </w:rPr>
        <w:t xml:space="preserve"> </w:t>
      </w:r>
      <w:r w:rsidR="00E1708E">
        <w:rPr>
          <w:rFonts w:ascii="Times New Roman" w:eastAsia="Times New Roman" w:hAnsi="Times New Roman" w:cs="Times New Roman"/>
          <w:sz w:val="24"/>
          <w:szCs w:val="24"/>
        </w:rPr>
        <w:t>catalogue this complexity, i</w:t>
      </w:r>
      <w:r w:rsidR="00E1708E" w:rsidRPr="00E1708E">
        <w:rPr>
          <w:rFonts w:ascii="Times New Roman" w:eastAsia="Times New Roman" w:hAnsi="Times New Roman" w:cs="Times New Roman"/>
          <w:sz w:val="24"/>
          <w:szCs w:val="24"/>
        </w:rPr>
        <w:t>nsofar as</w:t>
      </w:r>
      <w:r w:rsidR="00E1708E">
        <w:rPr>
          <w:rFonts w:ascii="Times New Roman" w:eastAsia="Times New Roman" w:hAnsi="Times New Roman" w:cs="Times New Roman"/>
          <w:sz w:val="24"/>
          <w:szCs w:val="24"/>
        </w:rPr>
        <w:t xml:space="preserve"> effectively informing service provision and practice. O</w:t>
      </w:r>
      <w:r w:rsidR="00BE621B">
        <w:rPr>
          <w:rFonts w:ascii="Times New Roman" w:eastAsia="Times New Roman" w:hAnsi="Times New Roman" w:cs="Times New Roman"/>
          <w:sz w:val="24"/>
          <w:szCs w:val="24"/>
        </w:rPr>
        <w:t>ur particular concern</w:t>
      </w:r>
      <w:r w:rsidR="00E1708E">
        <w:rPr>
          <w:rFonts w:ascii="Times New Roman" w:eastAsia="Times New Roman" w:hAnsi="Times New Roman" w:cs="Times New Roman"/>
          <w:sz w:val="24"/>
          <w:szCs w:val="24"/>
        </w:rPr>
        <w:t>, within this,</w:t>
      </w:r>
      <w:r w:rsidR="00BE621B">
        <w:rPr>
          <w:rFonts w:ascii="Times New Roman" w:eastAsia="Times New Roman" w:hAnsi="Times New Roman" w:cs="Times New Roman"/>
          <w:sz w:val="24"/>
          <w:szCs w:val="24"/>
        </w:rPr>
        <w:t xml:space="preserve"> is </w:t>
      </w:r>
      <w:r w:rsidR="00E1708E">
        <w:rPr>
          <w:rFonts w:ascii="Times New Roman" w:eastAsia="Times New Roman" w:hAnsi="Times New Roman" w:cs="Times New Roman"/>
          <w:sz w:val="24"/>
          <w:szCs w:val="24"/>
        </w:rPr>
        <w:t xml:space="preserve">with </w:t>
      </w:r>
      <w:r w:rsidR="001834F2">
        <w:rPr>
          <w:rFonts w:ascii="Times New Roman" w:eastAsia="Times New Roman" w:hAnsi="Times New Roman" w:cs="Times New Roman"/>
          <w:sz w:val="24"/>
          <w:szCs w:val="24"/>
        </w:rPr>
        <w:t>barriers and facilitators to</w:t>
      </w:r>
      <w:r w:rsidR="00BE621B">
        <w:rPr>
          <w:rFonts w:ascii="Times New Roman" w:eastAsia="Times New Roman" w:hAnsi="Times New Roman" w:cs="Times New Roman"/>
          <w:sz w:val="24"/>
          <w:szCs w:val="24"/>
        </w:rPr>
        <w:t xml:space="preserve"> implementation of an </w:t>
      </w:r>
      <w:proofErr w:type="gramStart"/>
      <w:r w:rsidR="00BE621B">
        <w:rPr>
          <w:rFonts w:ascii="Times New Roman" w:eastAsia="Times New Roman" w:hAnsi="Times New Roman" w:cs="Times New Roman"/>
          <w:sz w:val="24"/>
          <w:szCs w:val="24"/>
        </w:rPr>
        <w:t>outcomes</w:t>
      </w:r>
      <w:proofErr w:type="gramEnd"/>
      <w:r w:rsidR="00BE621B">
        <w:rPr>
          <w:rFonts w:ascii="Times New Roman" w:eastAsia="Times New Roman" w:hAnsi="Times New Roman" w:cs="Times New Roman"/>
          <w:sz w:val="24"/>
          <w:szCs w:val="24"/>
        </w:rPr>
        <w:t xml:space="preserve"> </w:t>
      </w:r>
      <w:r w:rsidR="001834F2">
        <w:rPr>
          <w:rFonts w:ascii="Times New Roman" w:eastAsia="Times New Roman" w:hAnsi="Times New Roman" w:cs="Times New Roman"/>
          <w:sz w:val="24"/>
          <w:szCs w:val="24"/>
        </w:rPr>
        <w:t>framework within one such service</w:t>
      </w:r>
      <w:r w:rsidR="000F1DE8">
        <w:rPr>
          <w:rFonts w:ascii="Times New Roman" w:eastAsia="Times New Roman" w:hAnsi="Times New Roman" w:cs="Times New Roman"/>
          <w:sz w:val="24"/>
          <w:szCs w:val="24"/>
        </w:rPr>
        <w:t>.</w:t>
      </w:r>
      <w:r w:rsidR="001834F2">
        <w:rPr>
          <w:rFonts w:ascii="Times New Roman" w:eastAsia="Times New Roman" w:hAnsi="Times New Roman" w:cs="Times New Roman"/>
          <w:sz w:val="24"/>
          <w:szCs w:val="24"/>
        </w:rPr>
        <w:t xml:space="preserve"> </w:t>
      </w:r>
      <w:r w:rsidR="000F1DE8">
        <w:rPr>
          <w:rFonts w:ascii="Times New Roman" w:eastAsia="Times New Roman" w:hAnsi="Times New Roman" w:cs="Times New Roman"/>
          <w:sz w:val="24"/>
          <w:szCs w:val="24"/>
        </w:rPr>
        <w:t>I</w:t>
      </w:r>
      <w:r w:rsidR="001834F2">
        <w:rPr>
          <w:rFonts w:ascii="Times New Roman" w:eastAsia="Times New Roman" w:hAnsi="Times New Roman" w:cs="Times New Roman"/>
          <w:sz w:val="24"/>
          <w:szCs w:val="24"/>
        </w:rPr>
        <w:t xml:space="preserve">t is </w:t>
      </w:r>
      <w:r w:rsidR="000F1DE8">
        <w:rPr>
          <w:rFonts w:ascii="Times New Roman" w:eastAsia="Times New Roman" w:hAnsi="Times New Roman" w:cs="Times New Roman"/>
          <w:sz w:val="24"/>
          <w:szCs w:val="24"/>
        </w:rPr>
        <w:t xml:space="preserve">therefore </w:t>
      </w:r>
      <w:r w:rsidR="001834F2">
        <w:rPr>
          <w:rFonts w:ascii="Times New Roman" w:eastAsia="Times New Roman" w:hAnsi="Times New Roman" w:cs="Times New Roman"/>
          <w:sz w:val="24"/>
          <w:szCs w:val="24"/>
        </w:rPr>
        <w:t xml:space="preserve">timely to </w:t>
      </w:r>
      <w:r w:rsidR="0099147C">
        <w:rPr>
          <w:rFonts w:ascii="Times New Roman" w:eastAsia="Times New Roman" w:hAnsi="Times New Roman" w:cs="Times New Roman"/>
          <w:sz w:val="24"/>
          <w:szCs w:val="24"/>
        </w:rPr>
        <w:t>consider</w:t>
      </w:r>
      <w:r w:rsidR="001834F2">
        <w:rPr>
          <w:rFonts w:ascii="Times New Roman" w:eastAsia="Times New Roman" w:hAnsi="Times New Roman" w:cs="Times New Roman"/>
          <w:sz w:val="24"/>
          <w:szCs w:val="24"/>
        </w:rPr>
        <w:t xml:space="preserve"> </w:t>
      </w:r>
      <w:r w:rsidR="00D45EAE">
        <w:rPr>
          <w:rFonts w:ascii="Times New Roman" w:eastAsia="Times New Roman" w:hAnsi="Times New Roman" w:cs="Times New Roman"/>
          <w:sz w:val="24"/>
          <w:szCs w:val="24"/>
        </w:rPr>
        <w:t>emergent</w:t>
      </w:r>
      <w:r w:rsidR="001834F2">
        <w:rPr>
          <w:rFonts w:ascii="Times New Roman" w:eastAsia="Times New Roman" w:hAnsi="Times New Roman" w:cs="Times New Roman"/>
          <w:sz w:val="24"/>
          <w:szCs w:val="24"/>
        </w:rPr>
        <w:t xml:space="preserve"> findings of two focus groups</w:t>
      </w:r>
      <w:r w:rsidR="00D45EAE">
        <w:rPr>
          <w:rFonts w:ascii="Times New Roman" w:eastAsia="Times New Roman" w:hAnsi="Times New Roman" w:cs="Times New Roman"/>
          <w:sz w:val="24"/>
          <w:szCs w:val="24"/>
        </w:rPr>
        <w:t>,</w:t>
      </w:r>
      <w:r w:rsidR="001834F2">
        <w:rPr>
          <w:rFonts w:ascii="Times New Roman" w:eastAsia="Times New Roman" w:hAnsi="Times New Roman" w:cs="Times New Roman"/>
          <w:sz w:val="24"/>
          <w:szCs w:val="24"/>
        </w:rPr>
        <w:t xml:space="preserve"> </w:t>
      </w:r>
      <w:r w:rsidR="00340F18">
        <w:rPr>
          <w:rFonts w:ascii="Times New Roman" w:eastAsia="Times New Roman" w:hAnsi="Times New Roman" w:cs="Times New Roman"/>
          <w:sz w:val="24"/>
          <w:szCs w:val="24"/>
        </w:rPr>
        <w:t xml:space="preserve">targeted </w:t>
      </w:r>
      <w:r w:rsidR="00757446">
        <w:rPr>
          <w:rFonts w:ascii="Times New Roman" w:eastAsia="Times New Roman" w:hAnsi="Times New Roman" w:cs="Times New Roman"/>
          <w:sz w:val="24"/>
          <w:szCs w:val="24"/>
        </w:rPr>
        <w:t xml:space="preserve">at this topic, </w:t>
      </w:r>
      <w:r w:rsidR="00B36A0E">
        <w:rPr>
          <w:rFonts w:ascii="Times New Roman" w:eastAsia="Times New Roman" w:hAnsi="Times New Roman" w:cs="Times New Roman"/>
          <w:sz w:val="24"/>
          <w:szCs w:val="24"/>
        </w:rPr>
        <w:t>starting at the</w:t>
      </w:r>
      <w:r w:rsidR="00757446">
        <w:rPr>
          <w:rFonts w:ascii="Times New Roman" w:eastAsia="Times New Roman" w:hAnsi="Times New Roman" w:cs="Times New Roman"/>
          <w:sz w:val="24"/>
          <w:szCs w:val="24"/>
        </w:rPr>
        <w:t xml:space="preserve"> </w:t>
      </w:r>
      <w:r w:rsidR="00340F18">
        <w:rPr>
          <w:rFonts w:ascii="Times New Roman" w:eastAsia="Times New Roman" w:hAnsi="Times New Roman" w:cs="Times New Roman"/>
          <w:sz w:val="24"/>
          <w:szCs w:val="24"/>
        </w:rPr>
        <w:t xml:space="preserve">managerial </w:t>
      </w:r>
      <w:proofErr w:type="gramStart"/>
      <w:r w:rsidR="00B36A0E">
        <w:rPr>
          <w:rFonts w:ascii="Times New Roman" w:eastAsia="Times New Roman" w:hAnsi="Times New Roman" w:cs="Times New Roman"/>
          <w:sz w:val="24"/>
          <w:szCs w:val="24"/>
        </w:rPr>
        <w:t>level</w:t>
      </w:r>
      <w:proofErr w:type="gramEnd"/>
      <w:r w:rsidR="00B36A0E">
        <w:rPr>
          <w:rFonts w:ascii="Times New Roman" w:eastAsia="Times New Roman" w:hAnsi="Times New Roman" w:cs="Times New Roman"/>
          <w:sz w:val="24"/>
          <w:szCs w:val="24"/>
        </w:rPr>
        <w:t xml:space="preserve"> and then moving to the</w:t>
      </w:r>
      <w:r w:rsidR="00340F18">
        <w:rPr>
          <w:rFonts w:ascii="Times New Roman" w:eastAsia="Times New Roman" w:hAnsi="Times New Roman" w:cs="Times New Roman"/>
          <w:sz w:val="24"/>
          <w:szCs w:val="24"/>
        </w:rPr>
        <w:t xml:space="preserve"> frontline </w:t>
      </w:r>
      <w:r w:rsidR="00B36A0E">
        <w:rPr>
          <w:rFonts w:ascii="Times New Roman" w:eastAsia="Times New Roman" w:hAnsi="Times New Roman" w:cs="Times New Roman"/>
          <w:sz w:val="24"/>
          <w:szCs w:val="24"/>
        </w:rPr>
        <w:t xml:space="preserve">focus group. </w:t>
      </w:r>
      <w:r w:rsidR="00E519A6">
        <w:rPr>
          <w:rFonts w:ascii="Times New Roman" w:eastAsia="Times New Roman" w:hAnsi="Times New Roman" w:cs="Times New Roman"/>
          <w:sz w:val="24"/>
          <w:szCs w:val="24"/>
        </w:rPr>
        <w:t xml:space="preserve">To do this, </w:t>
      </w:r>
      <w:r w:rsidR="00243C9D">
        <w:rPr>
          <w:rFonts w:ascii="Times New Roman" w:eastAsia="Times New Roman" w:hAnsi="Times New Roman" w:cs="Times New Roman"/>
          <w:sz w:val="24"/>
          <w:szCs w:val="24"/>
        </w:rPr>
        <w:t>pseudonyms</w:t>
      </w:r>
      <w:r w:rsidR="00E519A6">
        <w:rPr>
          <w:rFonts w:ascii="Times New Roman" w:eastAsia="Times New Roman" w:hAnsi="Times New Roman" w:cs="Times New Roman"/>
          <w:sz w:val="24"/>
          <w:szCs w:val="24"/>
        </w:rPr>
        <w:t xml:space="preserve"> will be used to protect participant’s identities. </w:t>
      </w:r>
    </w:p>
    <w:p w14:paraId="17681B97" w14:textId="77777777" w:rsidR="00B36A0E" w:rsidRDefault="00B36A0E" w:rsidP="00063016">
      <w:pPr>
        <w:spacing w:after="0" w:line="480" w:lineRule="auto"/>
        <w:ind w:right="-873"/>
        <w:jc w:val="both"/>
        <w:rPr>
          <w:rFonts w:ascii="Times New Roman" w:eastAsia="Times New Roman" w:hAnsi="Times New Roman" w:cs="Times New Roman"/>
          <w:i/>
          <w:iCs/>
          <w:sz w:val="24"/>
          <w:szCs w:val="24"/>
        </w:rPr>
      </w:pPr>
    </w:p>
    <w:p w14:paraId="7A2C7920" w14:textId="32637FEB" w:rsidR="000D4049" w:rsidRPr="00340F18" w:rsidRDefault="000D4049" w:rsidP="00063016">
      <w:pPr>
        <w:spacing w:after="0" w:line="480" w:lineRule="auto"/>
        <w:ind w:right="-873"/>
        <w:jc w:val="both"/>
        <w:rPr>
          <w:rFonts w:ascii="Times New Roman" w:eastAsia="Times New Roman" w:hAnsi="Times New Roman" w:cs="Times New Roman"/>
          <w:b/>
          <w:bCs/>
          <w:sz w:val="24"/>
          <w:szCs w:val="24"/>
        </w:rPr>
      </w:pPr>
      <w:r w:rsidRPr="00340F18">
        <w:rPr>
          <w:rFonts w:ascii="Times New Roman" w:eastAsia="Times New Roman" w:hAnsi="Times New Roman" w:cs="Times New Roman"/>
          <w:b/>
          <w:bCs/>
          <w:sz w:val="24"/>
          <w:szCs w:val="24"/>
        </w:rPr>
        <w:t xml:space="preserve">Managerial </w:t>
      </w:r>
      <w:r w:rsidR="0059636E" w:rsidRPr="00340F18">
        <w:rPr>
          <w:rFonts w:ascii="Times New Roman" w:eastAsia="Times New Roman" w:hAnsi="Times New Roman" w:cs="Times New Roman"/>
          <w:b/>
          <w:bCs/>
          <w:sz w:val="24"/>
          <w:szCs w:val="24"/>
        </w:rPr>
        <w:t xml:space="preserve">Focus </w:t>
      </w:r>
      <w:r w:rsidR="00340F18" w:rsidRPr="00340F18">
        <w:rPr>
          <w:rFonts w:ascii="Times New Roman" w:eastAsia="Times New Roman" w:hAnsi="Times New Roman" w:cs="Times New Roman"/>
          <w:b/>
          <w:bCs/>
          <w:sz w:val="24"/>
          <w:szCs w:val="24"/>
        </w:rPr>
        <w:t>G</w:t>
      </w:r>
      <w:r w:rsidR="0059636E" w:rsidRPr="00340F18">
        <w:rPr>
          <w:rFonts w:ascii="Times New Roman" w:eastAsia="Times New Roman" w:hAnsi="Times New Roman" w:cs="Times New Roman"/>
          <w:b/>
          <w:bCs/>
          <w:sz w:val="24"/>
          <w:szCs w:val="24"/>
        </w:rPr>
        <w:t xml:space="preserve">roup </w:t>
      </w:r>
    </w:p>
    <w:p w14:paraId="6CD64FFD" w14:textId="6AF754B2" w:rsidR="000D4049" w:rsidRPr="004C1ED9" w:rsidRDefault="00230963" w:rsidP="00063016">
      <w:pPr>
        <w:spacing w:line="480" w:lineRule="auto"/>
        <w:jc w:val="both"/>
        <w:rPr>
          <w:rFonts w:ascii="Times New Roman" w:hAnsi="Times New Roman" w:cs="Times New Roman"/>
          <w:b/>
          <w:bCs/>
          <w:i/>
          <w:iCs/>
          <w:sz w:val="24"/>
          <w:szCs w:val="24"/>
        </w:rPr>
      </w:pPr>
      <w:r w:rsidRPr="004C1ED9">
        <w:rPr>
          <w:rFonts w:ascii="Times New Roman" w:hAnsi="Times New Roman" w:cs="Times New Roman"/>
          <w:b/>
          <w:bCs/>
          <w:i/>
          <w:iCs/>
          <w:sz w:val="24"/>
          <w:szCs w:val="24"/>
        </w:rPr>
        <w:t xml:space="preserve">Theme 1: </w:t>
      </w:r>
      <w:r w:rsidR="000D4049" w:rsidRPr="004C1ED9">
        <w:rPr>
          <w:rFonts w:ascii="Times New Roman" w:hAnsi="Times New Roman" w:cs="Times New Roman"/>
          <w:b/>
          <w:bCs/>
          <w:i/>
          <w:iCs/>
          <w:sz w:val="24"/>
          <w:szCs w:val="24"/>
        </w:rPr>
        <w:t xml:space="preserve">Facilitators </w:t>
      </w:r>
    </w:p>
    <w:p w14:paraId="10E3EA11" w14:textId="7DCC81C1" w:rsidR="000D4049" w:rsidRDefault="000F1DE8" w:rsidP="00063016">
      <w:pPr>
        <w:spacing w:after="0" w:line="480" w:lineRule="auto"/>
        <w:ind w:right="-873"/>
        <w:jc w:val="both"/>
        <w:rPr>
          <w:rFonts w:ascii="Times New Roman" w:eastAsiaTheme="minorEastAsia" w:hAnsi="Times New Roman" w:cs="Times New Roman"/>
          <w:sz w:val="24"/>
          <w:szCs w:val="24"/>
        </w:rPr>
      </w:pPr>
      <w:r>
        <w:rPr>
          <w:rFonts w:ascii="Times New Roman" w:hAnsi="Times New Roman" w:cs="Times New Roman"/>
          <w:sz w:val="24"/>
          <w:szCs w:val="24"/>
        </w:rPr>
        <w:t>The first theme to emerge</w:t>
      </w:r>
      <w:r w:rsidR="007D3EDF">
        <w:rPr>
          <w:rFonts w:ascii="Times New Roman" w:hAnsi="Times New Roman" w:cs="Times New Roman"/>
          <w:sz w:val="24"/>
          <w:szCs w:val="24"/>
        </w:rPr>
        <w:t xml:space="preserve"> refers to facilitators. Within this, the </w:t>
      </w:r>
      <w:r w:rsidR="00230963">
        <w:rPr>
          <w:rFonts w:ascii="Times New Roman" w:hAnsi="Times New Roman" w:cs="Times New Roman"/>
          <w:sz w:val="24"/>
          <w:szCs w:val="24"/>
        </w:rPr>
        <w:t xml:space="preserve">greatest facilitator </w:t>
      </w:r>
      <w:r w:rsidR="007D3EDF">
        <w:rPr>
          <w:rFonts w:ascii="Times New Roman" w:hAnsi="Times New Roman" w:cs="Times New Roman"/>
          <w:sz w:val="24"/>
          <w:szCs w:val="24"/>
        </w:rPr>
        <w:t>identified for</w:t>
      </w:r>
      <w:r w:rsidR="00230963">
        <w:rPr>
          <w:rFonts w:ascii="Times New Roman" w:hAnsi="Times New Roman" w:cs="Times New Roman"/>
          <w:sz w:val="24"/>
          <w:szCs w:val="24"/>
        </w:rPr>
        <w:t xml:space="preserve"> successful implementation was a named staff, whose role it was to support other staff to </w:t>
      </w:r>
      <w:r w:rsidR="00230963" w:rsidRPr="000D4049">
        <w:rPr>
          <w:rFonts w:ascii="Times New Roman" w:hAnsi="Times New Roman" w:cs="Times New Roman"/>
          <w:sz w:val="24"/>
          <w:szCs w:val="24"/>
        </w:rPr>
        <w:t>navigate implementation</w:t>
      </w:r>
      <w:r w:rsidR="00230963">
        <w:rPr>
          <w:rFonts w:ascii="Times New Roman" w:hAnsi="Times New Roman" w:cs="Times New Roman"/>
          <w:sz w:val="24"/>
          <w:szCs w:val="24"/>
        </w:rPr>
        <w:t xml:space="preserve">. Participants found </w:t>
      </w:r>
      <w:r w:rsidR="00230963" w:rsidRPr="000D4049">
        <w:rPr>
          <w:rFonts w:ascii="Times New Roman" w:hAnsi="Times New Roman" w:cs="Times New Roman"/>
          <w:sz w:val="24"/>
          <w:szCs w:val="24"/>
        </w:rPr>
        <w:t xml:space="preserve">interactions </w:t>
      </w:r>
      <w:r w:rsidR="00230963">
        <w:rPr>
          <w:rFonts w:ascii="Times New Roman" w:hAnsi="Times New Roman" w:cs="Times New Roman"/>
          <w:sz w:val="24"/>
          <w:szCs w:val="24"/>
        </w:rPr>
        <w:t>with him</w:t>
      </w:r>
      <w:r w:rsidR="00230963" w:rsidRPr="000D4049">
        <w:rPr>
          <w:rFonts w:ascii="Times New Roman" w:hAnsi="Times New Roman" w:cs="Times New Roman"/>
          <w:sz w:val="24"/>
          <w:szCs w:val="24"/>
        </w:rPr>
        <w:t xml:space="preserve"> insightful and </w:t>
      </w:r>
      <w:r w:rsidR="00230963">
        <w:rPr>
          <w:rFonts w:ascii="Times New Roman" w:hAnsi="Times New Roman" w:cs="Times New Roman"/>
          <w:sz w:val="24"/>
          <w:szCs w:val="24"/>
        </w:rPr>
        <w:t xml:space="preserve">constructive: </w:t>
      </w:r>
      <w:r w:rsidR="000D4049" w:rsidRPr="000D4049">
        <w:rPr>
          <w:rFonts w:ascii="Times New Roman" w:eastAsiaTheme="minorEastAsia" w:hAnsi="Times New Roman" w:cs="Times New Roman"/>
          <w:i/>
          <w:iCs/>
          <w:sz w:val="24"/>
          <w:szCs w:val="24"/>
        </w:rPr>
        <w:t xml:space="preserve">“He fed us the elephant one bite at a time… step by step…staff really found that helpful to wrap their heads around it...” </w:t>
      </w:r>
      <w:r w:rsidR="00230963" w:rsidRPr="00230963">
        <w:rPr>
          <w:rFonts w:ascii="Times New Roman" w:eastAsiaTheme="minorEastAsia" w:hAnsi="Times New Roman" w:cs="Times New Roman"/>
          <w:sz w:val="24"/>
          <w:szCs w:val="24"/>
        </w:rPr>
        <w:t>(</w:t>
      </w:r>
      <w:r w:rsidR="004D3FD6">
        <w:rPr>
          <w:rFonts w:ascii="Times New Roman" w:eastAsiaTheme="minorEastAsia" w:hAnsi="Times New Roman" w:cs="Times New Roman"/>
          <w:sz w:val="24"/>
          <w:szCs w:val="24"/>
        </w:rPr>
        <w:t>John</w:t>
      </w:r>
      <w:r w:rsidR="00230963" w:rsidRPr="00230963">
        <w:rPr>
          <w:rFonts w:ascii="Times New Roman" w:eastAsiaTheme="minorEastAsia" w:hAnsi="Times New Roman" w:cs="Times New Roman"/>
          <w:sz w:val="24"/>
          <w:szCs w:val="24"/>
        </w:rPr>
        <w:t>).</w:t>
      </w:r>
      <w:r w:rsidR="00230963">
        <w:rPr>
          <w:rFonts w:ascii="Times New Roman" w:eastAsiaTheme="minorEastAsia" w:hAnsi="Times New Roman" w:cs="Times New Roman"/>
          <w:i/>
          <w:iCs/>
          <w:sz w:val="24"/>
          <w:szCs w:val="24"/>
        </w:rPr>
        <w:t xml:space="preserve"> </w:t>
      </w:r>
      <w:r w:rsidR="000D4049" w:rsidRPr="000D4049">
        <w:rPr>
          <w:rFonts w:ascii="Times New Roman" w:hAnsi="Times New Roman" w:cs="Times New Roman"/>
          <w:sz w:val="24"/>
          <w:szCs w:val="24"/>
        </w:rPr>
        <w:t xml:space="preserve">Managers </w:t>
      </w:r>
      <w:r w:rsidR="0021707A">
        <w:rPr>
          <w:rFonts w:ascii="Times New Roman" w:hAnsi="Times New Roman" w:cs="Times New Roman"/>
          <w:sz w:val="24"/>
          <w:szCs w:val="24"/>
        </w:rPr>
        <w:t>further</w:t>
      </w:r>
      <w:r w:rsidR="00230963">
        <w:rPr>
          <w:rFonts w:ascii="Times New Roman" w:hAnsi="Times New Roman" w:cs="Times New Roman"/>
          <w:sz w:val="24"/>
          <w:szCs w:val="24"/>
        </w:rPr>
        <w:t xml:space="preserve"> applauded the</w:t>
      </w:r>
      <w:r w:rsidR="000D4049" w:rsidRPr="000D4049">
        <w:rPr>
          <w:rFonts w:ascii="Times New Roman" w:hAnsi="Times New Roman" w:cs="Times New Roman"/>
          <w:sz w:val="24"/>
          <w:szCs w:val="24"/>
        </w:rPr>
        <w:t xml:space="preserve"> presence</w:t>
      </w:r>
      <w:r w:rsidR="00230963">
        <w:rPr>
          <w:rFonts w:ascii="Times New Roman" w:hAnsi="Times New Roman" w:cs="Times New Roman"/>
          <w:sz w:val="24"/>
          <w:szCs w:val="24"/>
        </w:rPr>
        <w:t xml:space="preserve"> and provision</w:t>
      </w:r>
      <w:r w:rsidR="000D4049" w:rsidRPr="000D4049">
        <w:rPr>
          <w:rFonts w:ascii="Times New Roman" w:hAnsi="Times New Roman" w:cs="Times New Roman"/>
          <w:sz w:val="24"/>
          <w:szCs w:val="24"/>
        </w:rPr>
        <w:t xml:space="preserve"> of implementation champions</w:t>
      </w:r>
      <w:r w:rsidR="00230963">
        <w:rPr>
          <w:rFonts w:ascii="Times New Roman" w:hAnsi="Times New Roman" w:cs="Times New Roman"/>
          <w:sz w:val="24"/>
          <w:szCs w:val="24"/>
        </w:rPr>
        <w:t xml:space="preserve">, </w:t>
      </w:r>
      <w:r w:rsidR="000D4049" w:rsidRPr="000D4049">
        <w:rPr>
          <w:rFonts w:ascii="Times New Roman" w:eastAsiaTheme="minorEastAsia" w:hAnsi="Times New Roman" w:cs="Times New Roman"/>
          <w:i/>
          <w:iCs/>
          <w:sz w:val="24"/>
          <w:szCs w:val="24"/>
        </w:rPr>
        <w:t>“I can refer to them</w:t>
      </w:r>
      <w:r w:rsidR="00230963">
        <w:rPr>
          <w:rFonts w:ascii="Times New Roman" w:eastAsiaTheme="minorEastAsia" w:hAnsi="Times New Roman" w:cs="Times New Roman"/>
          <w:i/>
          <w:iCs/>
          <w:sz w:val="24"/>
          <w:szCs w:val="24"/>
        </w:rPr>
        <w:t>…</w:t>
      </w:r>
      <w:r w:rsidR="000D4049" w:rsidRPr="000D4049">
        <w:rPr>
          <w:rFonts w:ascii="Times New Roman" w:eastAsiaTheme="minorEastAsia" w:hAnsi="Times New Roman" w:cs="Times New Roman"/>
          <w:i/>
          <w:iCs/>
          <w:sz w:val="24"/>
          <w:szCs w:val="24"/>
        </w:rPr>
        <w:t>instead of one person trying to bring the team along, there's three people</w:t>
      </w:r>
      <w:r w:rsidR="000D4049" w:rsidRPr="00230963">
        <w:rPr>
          <w:rFonts w:ascii="Times New Roman" w:eastAsiaTheme="minorEastAsia" w:hAnsi="Times New Roman" w:cs="Times New Roman"/>
          <w:i/>
          <w:iCs/>
          <w:sz w:val="24"/>
          <w:szCs w:val="24"/>
        </w:rPr>
        <w:t xml:space="preserve">…” </w:t>
      </w:r>
      <w:r w:rsidR="00230963" w:rsidRPr="00230963">
        <w:rPr>
          <w:rFonts w:ascii="Times New Roman" w:eastAsiaTheme="minorEastAsia" w:hAnsi="Times New Roman" w:cs="Times New Roman"/>
          <w:sz w:val="24"/>
          <w:szCs w:val="24"/>
        </w:rPr>
        <w:t>(</w:t>
      </w:r>
      <w:r w:rsidR="004D3FD6">
        <w:rPr>
          <w:rFonts w:ascii="Times New Roman" w:eastAsiaTheme="minorEastAsia" w:hAnsi="Times New Roman" w:cs="Times New Roman"/>
          <w:sz w:val="24"/>
          <w:szCs w:val="24"/>
        </w:rPr>
        <w:t>Tom</w:t>
      </w:r>
      <w:r w:rsidR="00230963" w:rsidRPr="00230963">
        <w:rPr>
          <w:rFonts w:ascii="Times New Roman" w:eastAsiaTheme="minorEastAsia" w:hAnsi="Times New Roman" w:cs="Times New Roman"/>
          <w:sz w:val="24"/>
          <w:szCs w:val="24"/>
        </w:rPr>
        <w:t>)</w:t>
      </w:r>
      <w:r w:rsidR="00230963">
        <w:rPr>
          <w:rFonts w:ascii="Times New Roman" w:eastAsiaTheme="minorEastAsia" w:hAnsi="Times New Roman" w:cs="Times New Roman"/>
          <w:sz w:val="24"/>
          <w:szCs w:val="24"/>
        </w:rPr>
        <w:t xml:space="preserve">. </w:t>
      </w:r>
      <w:r w:rsidR="00D22352">
        <w:rPr>
          <w:rFonts w:ascii="Times New Roman" w:hAnsi="Times New Roman" w:cs="Times New Roman"/>
          <w:sz w:val="24"/>
          <w:szCs w:val="24"/>
        </w:rPr>
        <w:t>In tandem, s</w:t>
      </w:r>
      <w:r w:rsidR="000D4049" w:rsidRPr="000D4049">
        <w:rPr>
          <w:rFonts w:ascii="Times New Roman" w:hAnsi="Times New Roman" w:cs="Times New Roman"/>
          <w:sz w:val="24"/>
          <w:szCs w:val="24"/>
        </w:rPr>
        <w:t xml:space="preserve">trong leadership </w:t>
      </w:r>
      <w:r w:rsidR="0021707A">
        <w:rPr>
          <w:rFonts w:ascii="Times New Roman" w:hAnsi="Times New Roman" w:cs="Times New Roman"/>
          <w:sz w:val="24"/>
          <w:szCs w:val="24"/>
        </w:rPr>
        <w:t>was deemed</w:t>
      </w:r>
      <w:r w:rsidR="000D4049" w:rsidRPr="000D4049">
        <w:rPr>
          <w:rFonts w:ascii="Times New Roman" w:hAnsi="Times New Roman" w:cs="Times New Roman"/>
          <w:sz w:val="24"/>
          <w:szCs w:val="24"/>
        </w:rPr>
        <w:t xml:space="preserve"> essential in providing clear direction</w:t>
      </w:r>
      <w:r w:rsidR="0021707A">
        <w:rPr>
          <w:rFonts w:ascii="Times New Roman" w:hAnsi="Times New Roman" w:cs="Times New Roman"/>
          <w:sz w:val="24"/>
          <w:szCs w:val="24"/>
        </w:rPr>
        <w:t xml:space="preserve">, </w:t>
      </w:r>
      <w:r w:rsidR="000D4049" w:rsidRPr="000D4049">
        <w:rPr>
          <w:rFonts w:ascii="Times New Roman" w:eastAsiaTheme="minorEastAsia" w:hAnsi="Times New Roman" w:cs="Times New Roman"/>
          <w:i/>
          <w:iCs/>
          <w:sz w:val="24"/>
          <w:szCs w:val="24"/>
        </w:rPr>
        <w:t>“I think having a national person with a national lead responsibility that's critical</w:t>
      </w:r>
      <w:r w:rsidR="000D4049" w:rsidRPr="0021707A">
        <w:rPr>
          <w:rFonts w:ascii="Times New Roman" w:eastAsiaTheme="minorEastAsia" w:hAnsi="Times New Roman" w:cs="Times New Roman"/>
          <w:i/>
          <w:iCs/>
          <w:sz w:val="24"/>
          <w:szCs w:val="24"/>
        </w:rPr>
        <w:t>”</w:t>
      </w:r>
      <w:r w:rsidR="0021707A">
        <w:rPr>
          <w:rFonts w:ascii="Times New Roman" w:eastAsiaTheme="minorEastAsia" w:hAnsi="Times New Roman" w:cs="Times New Roman"/>
          <w:i/>
          <w:iCs/>
          <w:sz w:val="24"/>
          <w:szCs w:val="24"/>
        </w:rPr>
        <w:t xml:space="preserve"> </w:t>
      </w:r>
      <w:r w:rsidR="0021707A" w:rsidRPr="0021707A">
        <w:rPr>
          <w:rFonts w:ascii="Times New Roman" w:eastAsiaTheme="minorEastAsia" w:hAnsi="Times New Roman" w:cs="Times New Roman"/>
          <w:sz w:val="24"/>
          <w:szCs w:val="24"/>
        </w:rPr>
        <w:t>(</w:t>
      </w:r>
      <w:r w:rsidR="00B40139">
        <w:rPr>
          <w:rFonts w:ascii="Times New Roman" w:eastAsiaTheme="minorEastAsia" w:hAnsi="Times New Roman" w:cs="Times New Roman"/>
          <w:sz w:val="24"/>
          <w:szCs w:val="24"/>
        </w:rPr>
        <w:t>Rose</w:t>
      </w:r>
      <w:r w:rsidR="0021707A" w:rsidRPr="0021707A">
        <w:rPr>
          <w:rFonts w:ascii="Times New Roman" w:eastAsiaTheme="minorEastAsia" w:hAnsi="Times New Roman" w:cs="Times New Roman"/>
          <w:sz w:val="24"/>
          <w:szCs w:val="24"/>
        </w:rPr>
        <w:t xml:space="preserve">). </w:t>
      </w:r>
      <w:r>
        <w:rPr>
          <w:rFonts w:ascii="Times New Roman" w:hAnsi="Times New Roman" w:cs="Times New Roman"/>
          <w:sz w:val="24"/>
          <w:szCs w:val="24"/>
        </w:rPr>
        <w:t>Moreover, p</w:t>
      </w:r>
      <w:r w:rsidR="000D4049" w:rsidRPr="000D4049">
        <w:rPr>
          <w:rFonts w:ascii="Times New Roman" w:hAnsi="Times New Roman" w:cs="Times New Roman"/>
          <w:sz w:val="24"/>
          <w:szCs w:val="24"/>
        </w:rPr>
        <w:t xml:space="preserve">rior familiarity with the outcomes framework </w:t>
      </w:r>
      <w:r w:rsidR="00D22352">
        <w:rPr>
          <w:rFonts w:ascii="Times New Roman" w:hAnsi="Times New Roman" w:cs="Times New Roman"/>
          <w:sz w:val="24"/>
          <w:szCs w:val="24"/>
        </w:rPr>
        <w:t>also offered a tactical advantage in</w:t>
      </w:r>
      <w:r w:rsidR="000D4049" w:rsidRPr="000D4049">
        <w:rPr>
          <w:rFonts w:ascii="Times New Roman" w:hAnsi="Times New Roman" w:cs="Times New Roman"/>
          <w:sz w:val="24"/>
          <w:szCs w:val="24"/>
        </w:rPr>
        <w:t xml:space="preserve"> eas</w:t>
      </w:r>
      <w:r w:rsidR="00D22352">
        <w:rPr>
          <w:rFonts w:ascii="Times New Roman" w:hAnsi="Times New Roman" w:cs="Times New Roman"/>
          <w:sz w:val="24"/>
          <w:szCs w:val="24"/>
        </w:rPr>
        <w:t>ing into</w:t>
      </w:r>
      <w:r w:rsidR="000D4049" w:rsidRPr="000D4049">
        <w:rPr>
          <w:rFonts w:ascii="Times New Roman" w:hAnsi="Times New Roman" w:cs="Times New Roman"/>
          <w:sz w:val="24"/>
          <w:szCs w:val="24"/>
        </w:rPr>
        <w:t xml:space="preserve"> the implementation process</w:t>
      </w:r>
      <w:r w:rsidR="00D22352">
        <w:rPr>
          <w:rFonts w:ascii="Times New Roman" w:hAnsi="Times New Roman" w:cs="Times New Roman"/>
          <w:sz w:val="24"/>
          <w:szCs w:val="24"/>
        </w:rPr>
        <w:t xml:space="preserve">, </w:t>
      </w:r>
      <w:r w:rsidR="000D4049" w:rsidRPr="000D4049">
        <w:rPr>
          <w:rFonts w:ascii="Times New Roman" w:eastAsiaTheme="minorEastAsia" w:hAnsi="Times New Roman" w:cs="Times New Roman"/>
          <w:i/>
          <w:iCs/>
          <w:sz w:val="24"/>
          <w:szCs w:val="24"/>
        </w:rPr>
        <w:t>“we've probably had a bit of an advantage on others and because we've been kind of living and breathing it”</w:t>
      </w:r>
      <w:r w:rsidR="00D22352">
        <w:rPr>
          <w:rFonts w:ascii="Times New Roman" w:eastAsiaTheme="minorEastAsia" w:hAnsi="Times New Roman" w:cs="Times New Roman"/>
          <w:i/>
          <w:iCs/>
          <w:sz w:val="24"/>
          <w:szCs w:val="24"/>
        </w:rPr>
        <w:t xml:space="preserve"> </w:t>
      </w:r>
      <w:r w:rsidR="00D22352" w:rsidRPr="00D22352">
        <w:rPr>
          <w:rFonts w:ascii="Times New Roman" w:eastAsiaTheme="minorEastAsia" w:hAnsi="Times New Roman" w:cs="Times New Roman"/>
          <w:sz w:val="24"/>
          <w:szCs w:val="24"/>
        </w:rPr>
        <w:t>(</w:t>
      </w:r>
      <w:r w:rsidR="00B40139">
        <w:rPr>
          <w:rFonts w:ascii="Times New Roman" w:eastAsiaTheme="minorEastAsia" w:hAnsi="Times New Roman" w:cs="Times New Roman"/>
          <w:sz w:val="24"/>
          <w:szCs w:val="24"/>
        </w:rPr>
        <w:t>Rose</w:t>
      </w:r>
      <w:r w:rsidR="00D22352" w:rsidRPr="00D22352">
        <w:rPr>
          <w:rFonts w:ascii="Times New Roman" w:eastAsiaTheme="minorEastAsia" w:hAnsi="Times New Roman" w:cs="Times New Roman"/>
          <w:sz w:val="24"/>
          <w:szCs w:val="24"/>
        </w:rPr>
        <w:t xml:space="preserve">). </w:t>
      </w:r>
      <w:r w:rsidR="00C74333">
        <w:rPr>
          <w:rFonts w:ascii="Times New Roman" w:eastAsiaTheme="minorEastAsia" w:hAnsi="Times New Roman" w:cs="Times New Roman"/>
          <w:sz w:val="24"/>
          <w:szCs w:val="24"/>
        </w:rPr>
        <w:t>Finally, among</w:t>
      </w:r>
      <w:r w:rsidR="00B36A0E">
        <w:rPr>
          <w:rFonts w:ascii="Times New Roman" w:eastAsiaTheme="minorEastAsia" w:hAnsi="Times New Roman" w:cs="Times New Roman"/>
          <w:sz w:val="24"/>
          <w:szCs w:val="24"/>
        </w:rPr>
        <w:t xml:space="preserve"> key</w:t>
      </w:r>
      <w:r w:rsidR="00C74333">
        <w:rPr>
          <w:rFonts w:ascii="Times New Roman" w:eastAsiaTheme="minorEastAsia" w:hAnsi="Times New Roman" w:cs="Times New Roman"/>
          <w:sz w:val="24"/>
          <w:szCs w:val="24"/>
        </w:rPr>
        <w:t xml:space="preserve"> facilitators, s</w:t>
      </w:r>
      <w:r w:rsidR="00D22352">
        <w:rPr>
          <w:rFonts w:ascii="Times New Roman" w:eastAsiaTheme="minorEastAsia" w:hAnsi="Times New Roman" w:cs="Times New Roman"/>
          <w:sz w:val="24"/>
          <w:szCs w:val="24"/>
        </w:rPr>
        <w:t xml:space="preserve">imilarity between the </w:t>
      </w:r>
      <w:proofErr w:type="gramStart"/>
      <w:r w:rsidR="00D22352" w:rsidRPr="000D4049">
        <w:rPr>
          <w:rFonts w:ascii="Times New Roman" w:hAnsi="Times New Roman" w:cs="Times New Roman"/>
          <w:sz w:val="24"/>
          <w:szCs w:val="24"/>
        </w:rPr>
        <w:t>outcomes</w:t>
      </w:r>
      <w:proofErr w:type="gramEnd"/>
      <w:r w:rsidR="00D22352" w:rsidRPr="000D4049">
        <w:rPr>
          <w:rFonts w:ascii="Times New Roman" w:hAnsi="Times New Roman" w:cs="Times New Roman"/>
          <w:sz w:val="24"/>
          <w:szCs w:val="24"/>
        </w:rPr>
        <w:t xml:space="preserve"> framework </w:t>
      </w:r>
      <w:r w:rsidR="00D22352">
        <w:rPr>
          <w:rFonts w:ascii="Times New Roman" w:hAnsi="Times New Roman" w:cs="Times New Roman"/>
          <w:sz w:val="24"/>
          <w:szCs w:val="24"/>
        </w:rPr>
        <w:t xml:space="preserve">and </w:t>
      </w:r>
      <w:r w:rsidR="00D22352">
        <w:rPr>
          <w:rFonts w:ascii="Times New Roman" w:hAnsi="Times New Roman" w:cs="Times New Roman"/>
          <w:sz w:val="24"/>
          <w:szCs w:val="24"/>
        </w:rPr>
        <w:lastRenderedPageBreak/>
        <w:t xml:space="preserve">existing </w:t>
      </w:r>
      <w:r w:rsidR="00D22352" w:rsidRPr="000D4049">
        <w:rPr>
          <w:rFonts w:ascii="Times New Roman" w:hAnsi="Times New Roman" w:cs="Times New Roman"/>
          <w:sz w:val="24"/>
          <w:szCs w:val="24"/>
        </w:rPr>
        <w:t>working pattern</w:t>
      </w:r>
      <w:r w:rsidR="00D22352">
        <w:rPr>
          <w:rFonts w:ascii="Times New Roman" w:hAnsi="Times New Roman" w:cs="Times New Roman"/>
          <w:sz w:val="24"/>
          <w:szCs w:val="24"/>
        </w:rPr>
        <w:t xml:space="preserve">s also gave </w:t>
      </w:r>
      <w:r w:rsidR="00C74333">
        <w:rPr>
          <w:rFonts w:ascii="Times New Roman" w:hAnsi="Times New Roman" w:cs="Times New Roman"/>
          <w:sz w:val="24"/>
          <w:szCs w:val="24"/>
        </w:rPr>
        <w:t>the</w:t>
      </w:r>
      <w:r w:rsidR="000D4049" w:rsidRPr="000D4049">
        <w:rPr>
          <w:rFonts w:ascii="Times New Roman" w:hAnsi="Times New Roman" w:cs="Times New Roman"/>
          <w:sz w:val="24"/>
          <w:szCs w:val="24"/>
        </w:rPr>
        <w:t xml:space="preserve"> upper hand</w:t>
      </w:r>
      <w:r w:rsidR="00993CDA">
        <w:rPr>
          <w:rFonts w:ascii="Times New Roman" w:hAnsi="Times New Roman" w:cs="Times New Roman"/>
          <w:sz w:val="24"/>
          <w:szCs w:val="24"/>
        </w:rPr>
        <w:t>. This was evident, for instance,</w:t>
      </w:r>
      <w:r>
        <w:rPr>
          <w:rFonts w:ascii="Times New Roman" w:hAnsi="Times New Roman" w:cs="Times New Roman"/>
          <w:sz w:val="24"/>
          <w:szCs w:val="24"/>
        </w:rPr>
        <w:t xml:space="preserve"> </w:t>
      </w:r>
      <w:r w:rsidR="00795DC6">
        <w:rPr>
          <w:rFonts w:ascii="Times New Roman" w:hAnsi="Times New Roman" w:cs="Times New Roman"/>
          <w:sz w:val="24"/>
          <w:szCs w:val="24"/>
        </w:rPr>
        <w:t xml:space="preserve">in the case </w:t>
      </w:r>
      <w:r w:rsidR="00B36A0E">
        <w:rPr>
          <w:rFonts w:ascii="Times New Roman" w:hAnsi="Times New Roman" w:cs="Times New Roman"/>
          <w:sz w:val="24"/>
          <w:szCs w:val="24"/>
        </w:rPr>
        <w:t>where</w:t>
      </w:r>
      <w:r>
        <w:rPr>
          <w:rFonts w:ascii="Times New Roman" w:hAnsi="Times New Roman" w:cs="Times New Roman"/>
          <w:sz w:val="24"/>
          <w:szCs w:val="24"/>
        </w:rPr>
        <w:t xml:space="preserve"> the workings of one chapter of the service already cohered with the outcomes approach</w:t>
      </w:r>
      <w:r w:rsidR="00993CDA">
        <w:rPr>
          <w:rFonts w:ascii="Times New Roman" w:hAnsi="Times New Roman" w:cs="Times New Roman"/>
          <w:sz w:val="24"/>
          <w:szCs w:val="24"/>
        </w:rPr>
        <w:t>:</w:t>
      </w:r>
      <w:r>
        <w:rPr>
          <w:rFonts w:ascii="Times New Roman" w:hAnsi="Times New Roman" w:cs="Times New Roman"/>
          <w:sz w:val="24"/>
          <w:szCs w:val="24"/>
        </w:rPr>
        <w:t xml:space="preserve"> </w:t>
      </w:r>
      <w:r w:rsidR="000D4049" w:rsidRPr="000D4049">
        <w:rPr>
          <w:rFonts w:ascii="Times New Roman" w:eastAsiaTheme="minorEastAsia" w:hAnsi="Times New Roman" w:cs="Times New Roman"/>
          <w:i/>
          <w:iCs/>
          <w:sz w:val="24"/>
          <w:szCs w:val="24"/>
        </w:rPr>
        <w:t>“that's the way we've been working for a long</w:t>
      </w:r>
      <w:r w:rsidR="001D0FE8">
        <w:rPr>
          <w:rFonts w:ascii="Times New Roman" w:eastAsiaTheme="minorEastAsia" w:hAnsi="Times New Roman" w:cs="Times New Roman"/>
          <w:i/>
          <w:iCs/>
          <w:sz w:val="24"/>
          <w:szCs w:val="24"/>
        </w:rPr>
        <w:t xml:space="preserve"> time</w:t>
      </w:r>
      <w:r w:rsidR="00D22352">
        <w:rPr>
          <w:rFonts w:ascii="Times New Roman" w:eastAsiaTheme="minorEastAsia" w:hAnsi="Times New Roman" w:cs="Times New Roman"/>
          <w:i/>
          <w:iCs/>
          <w:sz w:val="24"/>
          <w:szCs w:val="24"/>
        </w:rPr>
        <w:t>”</w:t>
      </w:r>
      <w:r w:rsidR="00D22352" w:rsidRPr="00D22352">
        <w:rPr>
          <w:rFonts w:ascii="Times New Roman" w:eastAsiaTheme="minorEastAsia" w:hAnsi="Times New Roman" w:cs="Times New Roman"/>
          <w:sz w:val="24"/>
          <w:szCs w:val="24"/>
        </w:rPr>
        <w:t xml:space="preserve"> (</w:t>
      </w:r>
      <w:r w:rsidR="00B40139">
        <w:rPr>
          <w:rFonts w:ascii="Times New Roman" w:eastAsiaTheme="minorEastAsia" w:hAnsi="Times New Roman" w:cs="Times New Roman"/>
          <w:sz w:val="24"/>
          <w:szCs w:val="24"/>
        </w:rPr>
        <w:t>Zac</w:t>
      </w:r>
      <w:r w:rsidR="00D22352" w:rsidRPr="00D22352">
        <w:rPr>
          <w:rFonts w:ascii="Times New Roman" w:eastAsiaTheme="minorEastAsia" w:hAnsi="Times New Roman" w:cs="Times New Roman"/>
          <w:sz w:val="24"/>
          <w:szCs w:val="24"/>
        </w:rPr>
        <w:t>).</w:t>
      </w:r>
      <w:r w:rsidR="00D22352" w:rsidRPr="00D22352">
        <w:rPr>
          <w:rFonts w:ascii="Times New Roman" w:eastAsiaTheme="minorEastAsia" w:hAnsi="Times New Roman" w:cs="Times New Roman"/>
          <w:b/>
          <w:bCs/>
          <w:sz w:val="24"/>
          <w:szCs w:val="24"/>
        </w:rPr>
        <w:t xml:space="preserve"> </w:t>
      </w:r>
    </w:p>
    <w:p w14:paraId="351FFC8B" w14:textId="77777777" w:rsidR="00C74333" w:rsidRPr="00C74333" w:rsidRDefault="00C74333" w:rsidP="00063016">
      <w:pPr>
        <w:spacing w:after="0" w:line="480" w:lineRule="auto"/>
        <w:jc w:val="both"/>
        <w:rPr>
          <w:rFonts w:ascii="Times New Roman" w:eastAsiaTheme="minorEastAsia" w:hAnsi="Times New Roman" w:cs="Times New Roman"/>
          <w:sz w:val="24"/>
          <w:szCs w:val="24"/>
        </w:rPr>
      </w:pPr>
    </w:p>
    <w:p w14:paraId="129753F0" w14:textId="5C841C4E" w:rsidR="000D4049" w:rsidRPr="004C1ED9" w:rsidRDefault="00C74333" w:rsidP="00063016">
      <w:pPr>
        <w:spacing w:line="480" w:lineRule="auto"/>
        <w:jc w:val="both"/>
        <w:rPr>
          <w:rFonts w:ascii="Times New Roman" w:hAnsi="Times New Roman" w:cs="Times New Roman"/>
          <w:b/>
          <w:bCs/>
          <w:i/>
          <w:iCs/>
          <w:sz w:val="24"/>
          <w:szCs w:val="24"/>
        </w:rPr>
      </w:pPr>
      <w:r w:rsidRPr="004C1ED9">
        <w:rPr>
          <w:rFonts w:ascii="Times New Roman" w:hAnsi="Times New Roman" w:cs="Times New Roman"/>
          <w:b/>
          <w:bCs/>
          <w:i/>
          <w:iCs/>
          <w:sz w:val="24"/>
          <w:szCs w:val="24"/>
        </w:rPr>
        <w:t xml:space="preserve">Theme 2: </w:t>
      </w:r>
      <w:r w:rsidR="000D4049" w:rsidRPr="004C1ED9">
        <w:rPr>
          <w:rFonts w:ascii="Times New Roman" w:hAnsi="Times New Roman" w:cs="Times New Roman"/>
          <w:b/>
          <w:bCs/>
          <w:i/>
          <w:iCs/>
          <w:sz w:val="24"/>
          <w:szCs w:val="24"/>
        </w:rPr>
        <w:t xml:space="preserve">Barriers </w:t>
      </w:r>
    </w:p>
    <w:p w14:paraId="7555A237" w14:textId="0F2FCFA8" w:rsidR="001E7467" w:rsidRPr="00F24418" w:rsidRDefault="000F1DE8" w:rsidP="00063016">
      <w:pPr>
        <w:spacing w:line="480" w:lineRule="auto"/>
        <w:ind w:right="-87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second theme was focussed on barriers. </w:t>
      </w:r>
      <w:r w:rsidR="00C74333" w:rsidRPr="00C74333">
        <w:rPr>
          <w:rFonts w:ascii="Times New Roman" w:eastAsiaTheme="minorEastAsia" w:hAnsi="Times New Roman" w:cs="Times New Roman"/>
          <w:sz w:val="24"/>
          <w:szCs w:val="24"/>
        </w:rPr>
        <w:t>It is perhaps no surprise that r</w:t>
      </w:r>
      <w:r w:rsidR="000D4049" w:rsidRPr="00C74333">
        <w:rPr>
          <w:rFonts w:ascii="Times New Roman" w:eastAsiaTheme="minorEastAsia" w:hAnsi="Times New Roman" w:cs="Times New Roman"/>
          <w:sz w:val="24"/>
          <w:szCs w:val="24"/>
        </w:rPr>
        <w:t>esource deficits</w:t>
      </w:r>
      <w:r w:rsidR="00C74333" w:rsidRPr="00C74333">
        <w:rPr>
          <w:rFonts w:ascii="Times New Roman" w:eastAsiaTheme="minorEastAsia" w:hAnsi="Times New Roman" w:cs="Times New Roman"/>
          <w:sz w:val="24"/>
          <w:szCs w:val="24"/>
        </w:rPr>
        <w:t xml:space="preserve"> featured within barriers. </w:t>
      </w:r>
      <w:r w:rsidR="000D4049" w:rsidRPr="00C74333">
        <w:rPr>
          <w:rFonts w:ascii="Times New Roman" w:eastAsiaTheme="minorEastAsia" w:hAnsi="Times New Roman" w:cs="Times New Roman"/>
          <w:sz w:val="24"/>
          <w:szCs w:val="24"/>
        </w:rPr>
        <w:t>Funding and budgetary constraint</w:t>
      </w:r>
      <w:r w:rsidR="00C74333">
        <w:rPr>
          <w:rFonts w:ascii="Times New Roman" w:eastAsiaTheme="minorEastAsia" w:hAnsi="Times New Roman" w:cs="Times New Roman"/>
          <w:sz w:val="24"/>
          <w:szCs w:val="24"/>
        </w:rPr>
        <w:t xml:space="preserve">s </w:t>
      </w:r>
      <w:r w:rsidR="000D4049" w:rsidRPr="000D4049">
        <w:rPr>
          <w:rFonts w:ascii="Times New Roman" w:eastAsiaTheme="minorEastAsia" w:hAnsi="Times New Roman" w:cs="Times New Roman"/>
          <w:sz w:val="24"/>
          <w:szCs w:val="24"/>
        </w:rPr>
        <w:t xml:space="preserve">was a challenge as implementation </w:t>
      </w:r>
      <w:r w:rsidR="00C74333">
        <w:rPr>
          <w:rFonts w:ascii="Times New Roman" w:eastAsiaTheme="minorEastAsia" w:hAnsi="Times New Roman" w:cs="Times New Roman"/>
          <w:sz w:val="24"/>
          <w:szCs w:val="24"/>
        </w:rPr>
        <w:t>wa</w:t>
      </w:r>
      <w:r w:rsidR="000D4049" w:rsidRPr="000D4049">
        <w:rPr>
          <w:rFonts w:ascii="Times New Roman" w:eastAsiaTheme="minorEastAsia" w:hAnsi="Times New Roman" w:cs="Times New Roman"/>
          <w:sz w:val="24"/>
          <w:szCs w:val="24"/>
        </w:rPr>
        <w:t>s accompanied by more costs that</w:t>
      </w:r>
      <w:r w:rsidR="009C3962">
        <w:rPr>
          <w:rFonts w:ascii="Times New Roman" w:eastAsiaTheme="minorEastAsia" w:hAnsi="Times New Roman" w:cs="Times New Roman"/>
          <w:sz w:val="24"/>
          <w:szCs w:val="24"/>
        </w:rPr>
        <w:t xml:space="preserve"> different sites or</w:t>
      </w:r>
      <w:r w:rsidR="000D4049" w:rsidRPr="000D4049">
        <w:rPr>
          <w:rFonts w:ascii="Times New Roman" w:eastAsiaTheme="minorEastAsia" w:hAnsi="Times New Roman" w:cs="Times New Roman"/>
          <w:sz w:val="24"/>
          <w:szCs w:val="24"/>
        </w:rPr>
        <w:t xml:space="preserve"> </w:t>
      </w:r>
      <w:r w:rsidR="00795DC6">
        <w:rPr>
          <w:rFonts w:ascii="Times New Roman" w:eastAsiaTheme="minorEastAsia" w:hAnsi="Times New Roman" w:cs="Times New Roman"/>
          <w:sz w:val="24"/>
          <w:szCs w:val="24"/>
        </w:rPr>
        <w:t xml:space="preserve">chapters </w:t>
      </w:r>
      <w:r w:rsidR="009C3962">
        <w:rPr>
          <w:rFonts w:ascii="Times New Roman" w:eastAsiaTheme="minorEastAsia" w:hAnsi="Times New Roman" w:cs="Times New Roman"/>
          <w:sz w:val="24"/>
          <w:szCs w:val="24"/>
        </w:rPr>
        <w:t xml:space="preserve">of the service </w:t>
      </w:r>
      <w:r w:rsidR="00795DC6">
        <w:rPr>
          <w:rFonts w:ascii="Times New Roman" w:eastAsiaTheme="minorEastAsia" w:hAnsi="Times New Roman" w:cs="Times New Roman"/>
          <w:sz w:val="24"/>
          <w:szCs w:val="24"/>
        </w:rPr>
        <w:t>would</w:t>
      </w:r>
      <w:r w:rsidR="000D4049" w:rsidRPr="000D4049">
        <w:rPr>
          <w:rFonts w:ascii="Times New Roman" w:eastAsiaTheme="minorEastAsia" w:hAnsi="Times New Roman" w:cs="Times New Roman"/>
          <w:sz w:val="24"/>
          <w:szCs w:val="24"/>
        </w:rPr>
        <w:t xml:space="preserve"> incur</w:t>
      </w:r>
      <w:r w:rsidR="00C74333">
        <w:rPr>
          <w:rFonts w:ascii="Times New Roman" w:eastAsiaTheme="minorEastAsia" w:hAnsi="Times New Roman" w:cs="Times New Roman"/>
          <w:sz w:val="24"/>
          <w:szCs w:val="24"/>
        </w:rPr>
        <w:t>,</w:t>
      </w:r>
      <w:r w:rsidR="009F4918">
        <w:rPr>
          <w:rFonts w:ascii="Times New Roman" w:eastAsiaTheme="minorEastAsia" w:hAnsi="Times New Roman" w:cs="Times New Roman"/>
          <w:sz w:val="24"/>
          <w:szCs w:val="24"/>
        </w:rPr>
        <w:t xml:space="preserve"> </w:t>
      </w:r>
      <w:r w:rsidR="000D4049" w:rsidRPr="000D4049">
        <w:rPr>
          <w:rFonts w:ascii="Times New Roman" w:eastAsiaTheme="minorEastAsia" w:hAnsi="Times New Roman" w:cs="Times New Roman"/>
          <w:i/>
          <w:iCs/>
          <w:sz w:val="24"/>
          <w:szCs w:val="24"/>
        </w:rPr>
        <w:t>“</w:t>
      </w:r>
      <w:r w:rsidR="00795DC6" w:rsidRPr="00795DC6">
        <w:rPr>
          <w:rFonts w:ascii="Times New Roman" w:eastAsiaTheme="minorEastAsia" w:hAnsi="Times New Roman" w:cs="Times New Roman"/>
          <w:i/>
          <w:iCs/>
          <w:sz w:val="24"/>
          <w:szCs w:val="24"/>
        </w:rPr>
        <w:t>“the outcomes framework because it requires for many of us additional resources that we don't have…I mean that's a barrier to implement it, right</w:t>
      </w:r>
      <w:r w:rsidR="00795DC6" w:rsidRPr="00795DC6">
        <w:rPr>
          <w:rFonts w:ascii="Times New Roman" w:eastAsiaTheme="minorEastAsia" w:hAnsi="Times New Roman" w:cs="Times New Roman"/>
          <w:sz w:val="24"/>
          <w:szCs w:val="24"/>
        </w:rPr>
        <w:t>”</w:t>
      </w:r>
      <w:r w:rsidR="00795DC6">
        <w:rPr>
          <w:rFonts w:ascii="Times New Roman" w:eastAsiaTheme="minorEastAsia" w:hAnsi="Times New Roman" w:cs="Times New Roman"/>
          <w:sz w:val="24"/>
          <w:szCs w:val="24"/>
        </w:rPr>
        <w:t xml:space="preserve"> </w:t>
      </w:r>
      <w:r w:rsidR="00795DC6" w:rsidRPr="00795DC6">
        <w:rPr>
          <w:rFonts w:ascii="Times New Roman" w:eastAsiaTheme="minorEastAsia" w:hAnsi="Times New Roman" w:cs="Times New Roman"/>
          <w:sz w:val="24"/>
          <w:szCs w:val="24"/>
        </w:rPr>
        <w:t>(</w:t>
      </w:r>
      <w:r w:rsidR="00F24418">
        <w:rPr>
          <w:rFonts w:ascii="Times New Roman" w:eastAsiaTheme="minorEastAsia" w:hAnsi="Times New Roman" w:cs="Times New Roman"/>
          <w:sz w:val="24"/>
          <w:szCs w:val="24"/>
        </w:rPr>
        <w:t>John</w:t>
      </w:r>
      <w:r w:rsidR="00795DC6" w:rsidRPr="00795DC6">
        <w:rPr>
          <w:rFonts w:ascii="Times New Roman" w:eastAsiaTheme="minorEastAsia" w:hAnsi="Times New Roman" w:cs="Times New Roman"/>
          <w:sz w:val="24"/>
          <w:szCs w:val="24"/>
        </w:rPr>
        <w:t>).</w:t>
      </w:r>
      <w:r w:rsidR="00795DC6">
        <w:rPr>
          <w:rFonts w:ascii="Times New Roman" w:eastAsiaTheme="minorEastAsia" w:hAnsi="Times New Roman" w:cs="Times New Roman"/>
          <w:i/>
          <w:iCs/>
          <w:sz w:val="24"/>
          <w:szCs w:val="24"/>
        </w:rPr>
        <w:t xml:space="preserve"> </w:t>
      </w:r>
      <w:r w:rsidR="009F4918">
        <w:rPr>
          <w:rFonts w:ascii="Times New Roman" w:eastAsiaTheme="minorEastAsia" w:hAnsi="Times New Roman" w:cs="Times New Roman"/>
          <w:sz w:val="24"/>
          <w:szCs w:val="24"/>
        </w:rPr>
        <w:t xml:space="preserve">Turnover </w:t>
      </w:r>
      <w:r w:rsidR="000D4049" w:rsidRPr="000D4049">
        <w:rPr>
          <w:rFonts w:ascii="Times New Roman" w:eastAsiaTheme="minorEastAsia" w:hAnsi="Times New Roman" w:cs="Times New Roman"/>
          <w:sz w:val="24"/>
          <w:szCs w:val="24"/>
        </w:rPr>
        <w:t>of staff</w:t>
      </w:r>
      <w:r w:rsidR="009F4918">
        <w:rPr>
          <w:rFonts w:ascii="Times New Roman" w:eastAsiaTheme="minorEastAsia" w:hAnsi="Times New Roman" w:cs="Times New Roman"/>
          <w:sz w:val="24"/>
          <w:szCs w:val="24"/>
        </w:rPr>
        <w:t xml:space="preserve"> meant</w:t>
      </w:r>
      <w:r w:rsidR="000D4049" w:rsidRPr="000D4049">
        <w:rPr>
          <w:rFonts w:ascii="Times New Roman" w:eastAsiaTheme="minorEastAsia" w:hAnsi="Times New Roman" w:cs="Times New Roman"/>
          <w:sz w:val="24"/>
          <w:szCs w:val="24"/>
        </w:rPr>
        <w:t xml:space="preserve"> resources and time </w:t>
      </w:r>
      <w:r w:rsidR="009F4918">
        <w:rPr>
          <w:rFonts w:ascii="Times New Roman" w:eastAsiaTheme="minorEastAsia" w:hAnsi="Times New Roman" w:cs="Times New Roman"/>
          <w:sz w:val="24"/>
          <w:szCs w:val="24"/>
        </w:rPr>
        <w:t>were</w:t>
      </w:r>
      <w:r w:rsidR="000D4049" w:rsidRPr="000D4049">
        <w:rPr>
          <w:rFonts w:ascii="Times New Roman" w:eastAsiaTheme="minorEastAsia" w:hAnsi="Times New Roman" w:cs="Times New Roman"/>
          <w:sz w:val="24"/>
          <w:szCs w:val="24"/>
        </w:rPr>
        <w:t xml:space="preserve"> </w:t>
      </w:r>
      <w:r w:rsidR="009F4918">
        <w:rPr>
          <w:rFonts w:ascii="Times New Roman" w:eastAsiaTheme="minorEastAsia" w:hAnsi="Times New Roman" w:cs="Times New Roman"/>
          <w:sz w:val="24"/>
          <w:szCs w:val="24"/>
        </w:rPr>
        <w:t>exhausted on re-</w:t>
      </w:r>
      <w:r w:rsidR="000D4049" w:rsidRPr="000D4049">
        <w:rPr>
          <w:rFonts w:ascii="Times New Roman" w:eastAsiaTheme="minorEastAsia" w:hAnsi="Times New Roman" w:cs="Times New Roman"/>
          <w:sz w:val="24"/>
          <w:szCs w:val="24"/>
        </w:rPr>
        <w:t>train</w:t>
      </w:r>
      <w:r w:rsidR="009F4918">
        <w:rPr>
          <w:rFonts w:ascii="Times New Roman" w:eastAsiaTheme="minorEastAsia" w:hAnsi="Times New Roman" w:cs="Times New Roman"/>
          <w:sz w:val="24"/>
          <w:szCs w:val="24"/>
        </w:rPr>
        <w:t xml:space="preserve">ing, whilst staff shortages were also problematic, </w:t>
      </w:r>
      <w:r w:rsidR="000D4049" w:rsidRPr="000D4049">
        <w:rPr>
          <w:rFonts w:ascii="Times New Roman" w:eastAsiaTheme="minorEastAsia" w:hAnsi="Times New Roman" w:cs="Times New Roman"/>
          <w:i/>
          <w:iCs/>
          <w:sz w:val="24"/>
          <w:szCs w:val="24"/>
        </w:rPr>
        <w:t>“we always had problems inputting it because we don't have the staff for that”</w:t>
      </w:r>
      <w:r w:rsidR="00795DC6">
        <w:rPr>
          <w:rFonts w:ascii="Times New Roman" w:eastAsiaTheme="minorEastAsia" w:hAnsi="Times New Roman" w:cs="Times New Roman"/>
          <w:i/>
          <w:iCs/>
          <w:sz w:val="24"/>
          <w:szCs w:val="24"/>
        </w:rPr>
        <w:t xml:space="preserve"> </w:t>
      </w:r>
      <w:r w:rsidR="009F4918" w:rsidRPr="009F4918">
        <w:rPr>
          <w:rFonts w:ascii="Times New Roman" w:eastAsiaTheme="minorEastAsia" w:hAnsi="Times New Roman" w:cs="Times New Roman"/>
          <w:sz w:val="24"/>
          <w:szCs w:val="24"/>
        </w:rPr>
        <w:t>(</w:t>
      </w:r>
      <w:r w:rsidR="00F24418">
        <w:rPr>
          <w:rFonts w:ascii="Times New Roman" w:eastAsiaTheme="minorEastAsia" w:hAnsi="Times New Roman" w:cs="Times New Roman"/>
          <w:sz w:val="24"/>
          <w:szCs w:val="24"/>
        </w:rPr>
        <w:t>John</w:t>
      </w:r>
      <w:r w:rsidR="009F4918" w:rsidRPr="009F4918">
        <w:rPr>
          <w:rFonts w:ascii="Times New Roman" w:eastAsiaTheme="minorEastAsia" w:hAnsi="Times New Roman" w:cs="Times New Roman"/>
          <w:sz w:val="24"/>
          <w:szCs w:val="24"/>
        </w:rPr>
        <w:t>)</w:t>
      </w:r>
      <w:r w:rsidR="00795DC6">
        <w:rPr>
          <w:rFonts w:ascii="Times New Roman" w:eastAsiaTheme="minorEastAsia" w:hAnsi="Times New Roman" w:cs="Times New Roman"/>
          <w:sz w:val="24"/>
          <w:szCs w:val="24"/>
        </w:rPr>
        <w:t xml:space="preserve">. </w:t>
      </w:r>
      <w:r w:rsidR="001D0FE8">
        <w:rPr>
          <w:rFonts w:ascii="Times New Roman" w:eastAsiaTheme="minorEastAsia" w:hAnsi="Times New Roman" w:cs="Times New Roman"/>
          <w:sz w:val="24"/>
          <w:szCs w:val="24"/>
        </w:rPr>
        <w:t>Where there was an absence of research personnel and expertise then that</w:t>
      </w:r>
      <w:r w:rsidR="000D4049" w:rsidRPr="000D4049">
        <w:rPr>
          <w:rFonts w:ascii="Times New Roman" w:hAnsi="Times New Roman" w:cs="Times New Roman"/>
          <w:sz w:val="24"/>
          <w:szCs w:val="24"/>
        </w:rPr>
        <w:t xml:space="preserve"> hindered implementation</w:t>
      </w:r>
      <w:r w:rsidR="001D0FE8">
        <w:rPr>
          <w:rFonts w:ascii="Times New Roman" w:hAnsi="Times New Roman" w:cs="Times New Roman"/>
          <w:sz w:val="24"/>
          <w:szCs w:val="24"/>
        </w:rPr>
        <w:t xml:space="preserve"> </w:t>
      </w:r>
      <w:r w:rsidR="000D4049" w:rsidRPr="000D4049">
        <w:rPr>
          <w:rFonts w:ascii="Times New Roman" w:eastAsiaTheme="minorEastAsia" w:hAnsi="Times New Roman" w:cs="Times New Roman"/>
          <w:i/>
          <w:iCs/>
          <w:sz w:val="24"/>
          <w:szCs w:val="24"/>
        </w:rPr>
        <w:t xml:space="preserve">“...staff </w:t>
      </w:r>
      <w:r w:rsidR="001D0FE8">
        <w:rPr>
          <w:rFonts w:ascii="Times New Roman" w:eastAsiaTheme="minorEastAsia" w:hAnsi="Times New Roman" w:cs="Times New Roman"/>
          <w:i/>
          <w:iCs/>
          <w:sz w:val="24"/>
          <w:szCs w:val="24"/>
        </w:rPr>
        <w:t>…</w:t>
      </w:r>
      <w:r w:rsidR="000D4049" w:rsidRPr="000D4049">
        <w:rPr>
          <w:rFonts w:ascii="Times New Roman" w:eastAsiaTheme="minorEastAsia" w:hAnsi="Times New Roman" w:cs="Times New Roman"/>
          <w:i/>
          <w:iCs/>
          <w:sz w:val="24"/>
          <w:szCs w:val="24"/>
        </w:rPr>
        <w:t xml:space="preserve">will either need more direct research resources or staff will have to be more skilled.” </w:t>
      </w:r>
      <w:r w:rsidR="001D0FE8" w:rsidRPr="00B23C14">
        <w:rPr>
          <w:rFonts w:ascii="Times New Roman" w:eastAsiaTheme="minorEastAsia" w:hAnsi="Times New Roman" w:cs="Times New Roman"/>
          <w:sz w:val="24"/>
          <w:szCs w:val="24"/>
        </w:rPr>
        <w:t>(</w:t>
      </w:r>
      <w:r w:rsidR="00F24418">
        <w:rPr>
          <w:rFonts w:ascii="Times New Roman" w:eastAsiaTheme="minorEastAsia" w:hAnsi="Times New Roman" w:cs="Times New Roman"/>
          <w:sz w:val="24"/>
          <w:szCs w:val="24"/>
        </w:rPr>
        <w:t>Tom</w:t>
      </w:r>
      <w:r w:rsidR="001D0FE8" w:rsidRPr="00B23C14">
        <w:rPr>
          <w:rFonts w:ascii="Times New Roman" w:eastAsiaTheme="minorEastAsia" w:hAnsi="Times New Roman" w:cs="Times New Roman"/>
          <w:sz w:val="24"/>
          <w:szCs w:val="24"/>
        </w:rPr>
        <w:t>)</w:t>
      </w:r>
      <w:r w:rsidR="00684F4C" w:rsidRPr="00B23C14">
        <w:rPr>
          <w:rFonts w:ascii="Times New Roman" w:eastAsiaTheme="minorEastAsia" w:hAnsi="Times New Roman" w:cs="Times New Roman"/>
          <w:sz w:val="24"/>
          <w:szCs w:val="24"/>
        </w:rPr>
        <w:t>.</w:t>
      </w:r>
      <w:r w:rsidR="00684F4C">
        <w:rPr>
          <w:rFonts w:ascii="Times New Roman" w:eastAsiaTheme="minorEastAsia" w:hAnsi="Times New Roman" w:cs="Times New Roman"/>
          <w:sz w:val="24"/>
          <w:szCs w:val="24"/>
        </w:rPr>
        <w:t xml:space="preserve"> </w:t>
      </w:r>
      <w:r w:rsidR="00684F4C">
        <w:rPr>
          <w:rFonts w:ascii="Times New Roman" w:hAnsi="Times New Roman" w:cs="Times New Roman"/>
          <w:sz w:val="24"/>
          <w:szCs w:val="24"/>
        </w:rPr>
        <w:t>B</w:t>
      </w:r>
      <w:r w:rsidR="000D4049" w:rsidRPr="00684F4C">
        <w:rPr>
          <w:rFonts w:ascii="Times New Roman" w:hAnsi="Times New Roman" w:cs="Times New Roman"/>
          <w:sz w:val="24"/>
          <w:szCs w:val="24"/>
        </w:rPr>
        <w:t>eing</w:t>
      </w:r>
      <w:r w:rsidR="000D4049" w:rsidRPr="000D4049">
        <w:rPr>
          <w:rFonts w:ascii="Times New Roman" w:hAnsi="Times New Roman" w:cs="Times New Roman"/>
          <w:sz w:val="24"/>
          <w:szCs w:val="24"/>
        </w:rPr>
        <w:t xml:space="preserve"> a smaller chapter of the </w:t>
      </w:r>
      <w:r w:rsidR="00684F4C">
        <w:rPr>
          <w:rFonts w:ascii="Times New Roman" w:hAnsi="Times New Roman" w:cs="Times New Roman"/>
          <w:sz w:val="24"/>
          <w:szCs w:val="24"/>
        </w:rPr>
        <w:t>service</w:t>
      </w:r>
      <w:r w:rsidR="000D4049" w:rsidRPr="000D4049">
        <w:rPr>
          <w:rFonts w:ascii="Times New Roman" w:hAnsi="Times New Roman" w:cs="Times New Roman"/>
          <w:sz w:val="24"/>
          <w:szCs w:val="24"/>
        </w:rPr>
        <w:t xml:space="preserve"> </w:t>
      </w:r>
      <w:r w:rsidR="00684F4C">
        <w:rPr>
          <w:rFonts w:ascii="Times New Roman" w:hAnsi="Times New Roman" w:cs="Times New Roman"/>
          <w:sz w:val="24"/>
          <w:szCs w:val="24"/>
        </w:rPr>
        <w:t xml:space="preserve">also </w:t>
      </w:r>
      <w:r w:rsidR="000D4049" w:rsidRPr="000D4049">
        <w:rPr>
          <w:rFonts w:ascii="Times New Roman" w:hAnsi="Times New Roman" w:cs="Times New Roman"/>
          <w:sz w:val="24"/>
          <w:szCs w:val="24"/>
        </w:rPr>
        <w:t>had its disadvantages</w:t>
      </w:r>
      <w:r w:rsidR="00684F4C">
        <w:rPr>
          <w:rFonts w:ascii="Times New Roman" w:hAnsi="Times New Roman" w:cs="Times New Roman"/>
          <w:sz w:val="24"/>
          <w:szCs w:val="24"/>
        </w:rPr>
        <w:t xml:space="preserve">, such as experiencing </w:t>
      </w:r>
      <w:r w:rsidR="000D4049" w:rsidRPr="000D4049">
        <w:rPr>
          <w:rFonts w:ascii="Times New Roman" w:hAnsi="Times New Roman" w:cs="Times New Roman"/>
          <w:sz w:val="24"/>
          <w:szCs w:val="24"/>
        </w:rPr>
        <w:t>delays in decision-making and heavier reliance on the national team</w:t>
      </w:r>
      <w:r w:rsidR="00684F4C">
        <w:rPr>
          <w:rFonts w:ascii="Times New Roman" w:hAnsi="Times New Roman" w:cs="Times New Roman"/>
          <w:sz w:val="24"/>
          <w:szCs w:val="24"/>
        </w:rPr>
        <w:t xml:space="preserve">, </w:t>
      </w:r>
      <w:r w:rsidR="000D4049" w:rsidRPr="000D4049">
        <w:rPr>
          <w:rFonts w:ascii="Times New Roman" w:eastAsiaTheme="minorEastAsia" w:hAnsi="Times New Roman" w:cs="Times New Roman"/>
          <w:i/>
          <w:iCs/>
          <w:sz w:val="24"/>
          <w:szCs w:val="24"/>
        </w:rPr>
        <w:t>“we had to wait for national decisions to be made because we're just not in a position to be able to develop our own systems and frameworks”</w:t>
      </w:r>
      <w:r w:rsidR="00684F4C">
        <w:rPr>
          <w:rFonts w:ascii="Times New Roman" w:eastAsiaTheme="minorEastAsia" w:hAnsi="Times New Roman" w:cs="Times New Roman"/>
          <w:i/>
          <w:iCs/>
          <w:sz w:val="24"/>
          <w:szCs w:val="24"/>
        </w:rPr>
        <w:t xml:space="preserve"> </w:t>
      </w:r>
      <w:r w:rsidR="00684F4C" w:rsidRPr="00684F4C">
        <w:rPr>
          <w:rFonts w:ascii="Times New Roman" w:eastAsiaTheme="minorEastAsia" w:hAnsi="Times New Roman" w:cs="Times New Roman"/>
          <w:sz w:val="24"/>
          <w:szCs w:val="24"/>
        </w:rPr>
        <w:t>(</w:t>
      </w:r>
      <w:r w:rsidR="00F24418">
        <w:rPr>
          <w:rFonts w:ascii="Times New Roman" w:eastAsiaTheme="minorEastAsia" w:hAnsi="Times New Roman" w:cs="Times New Roman"/>
          <w:sz w:val="24"/>
          <w:szCs w:val="24"/>
        </w:rPr>
        <w:t>Tom</w:t>
      </w:r>
      <w:r w:rsidR="00684F4C" w:rsidRPr="00684F4C">
        <w:rPr>
          <w:rFonts w:ascii="Times New Roman" w:eastAsiaTheme="minorEastAsia" w:hAnsi="Times New Roman" w:cs="Times New Roman"/>
          <w:sz w:val="24"/>
          <w:szCs w:val="24"/>
        </w:rPr>
        <w:t>)</w:t>
      </w:r>
      <w:r w:rsidR="00684F4C">
        <w:rPr>
          <w:rFonts w:ascii="Times New Roman" w:eastAsiaTheme="minorEastAsia" w:hAnsi="Times New Roman" w:cs="Times New Roman"/>
          <w:sz w:val="24"/>
          <w:szCs w:val="24"/>
        </w:rPr>
        <w:t xml:space="preserve">. </w:t>
      </w:r>
      <w:r w:rsidR="000D4049" w:rsidRPr="001E7467">
        <w:rPr>
          <w:rFonts w:ascii="Times New Roman" w:hAnsi="Times New Roman" w:cs="Times New Roman"/>
          <w:sz w:val="24"/>
          <w:szCs w:val="24"/>
        </w:rPr>
        <w:t>Practitioner unavailability</w:t>
      </w:r>
      <w:r w:rsidR="001E7467">
        <w:rPr>
          <w:rFonts w:ascii="Times New Roman" w:hAnsi="Times New Roman" w:cs="Times New Roman"/>
          <w:sz w:val="24"/>
          <w:szCs w:val="24"/>
        </w:rPr>
        <w:t xml:space="preserve"> was also cited as a barrier, </w:t>
      </w:r>
      <w:r w:rsidR="000D4049" w:rsidRPr="000D4049">
        <w:rPr>
          <w:rFonts w:ascii="Times New Roman" w:eastAsiaTheme="minorEastAsia" w:hAnsi="Times New Roman" w:cs="Times New Roman"/>
          <w:i/>
          <w:iCs/>
          <w:sz w:val="24"/>
          <w:szCs w:val="24"/>
        </w:rPr>
        <w:t>“trying to get very busy practitioners like teachers and early years involv</w:t>
      </w:r>
      <w:r w:rsidR="001E7467">
        <w:rPr>
          <w:rFonts w:ascii="Times New Roman" w:eastAsiaTheme="minorEastAsia" w:hAnsi="Times New Roman" w:cs="Times New Roman"/>
          <w:i/>
          <w:iCs/>
          <w:sz w:val="24"/>
          <w:szCs w:val="24"/>
        </w:rPr>
        <w:t xml:space="preserve">ed” </w:t>
      </w:r>
      <w:r w:rsidR="001E7467" w:rsidRPr="001E7467">
        <w:rPr>
          <w:rFonts w:ascii="Times New Roman" w:eastAsiaTheme="minorEastAsia" w:hAnsi="Times New Roman" w:cs="Times New Roman"/>
          <w:sz w:val="24"/>
          <w:szCs w:val="24"/>
        </w:rPr>
        <w:t>(</w:t>
      </w:r>
      <w:r w:rsidR="00F24418">
        <w:rPr>
          <w:rFonts w:ascii="Times New Roman" w:eastAsiaTheme="minorEastAsia" w:hAnsi="Times New Roman" w:cs="Times New Roman"/>
          <w:sz w:val="24"/>
          <w:szCs w:val="24"/>
        </w:rPr>
        <w:t>Tom</w:t>
      </w:r>
      <w:r w:rsidR="001E7467" w:rsidRPr="001E7467">
        <w:rPr>
          <w:rFonts w:ascii="Times New Roman" w:eastAsiaTheme="minorEastAsia" w:hAnsi="Times New Roman" w:cs="Times New Roman"/>
          <w:sz w:val="24"/>
          <w:szCs w:val="24"/>
        </w:rPr>
        <w:t>)</w:t>
      </w:r>
      <w:r w:rsidR="001E7467">
        <w:rPr>
          <w:rFonts w:ascii="Times New Roman" w:eastAsiaTheme="minorEastAsia" w:hAnsi="Times New Roman" w:cs="Times New Roman"/>
          <w:sz w:val="24"/>
          <w:szCs w:val="24"/>
        </w:rPr>
        <w:t xml:space="preserve">. Similarly, the </w:t>
      </w:r>
      <w:r w:rsidR="001E7467" w:rsidRPr="001E7467">
        <w:rPr>
          <w:rFonts w:ascii="Times New Roman" w:eastAsiaTheme="minorEastAsia" w:hAnsi="Times New Roman" w:cs="Times New Roman"/>
          <w:sz w:val="24"/>
          <w:szCs w:val="24"/>
        </w:rPr>
        <w:t>c</w:t>
      </w:r>
      <w:r w:rsidR="000D4049" w:rsidRPr="001E7467">
        <w:rPr>
          <w:rFonts w:ascii="Times New Roman" w:hAnsi="Times New Roman" w:cs="Times New Roman"/>
          <w:sz w:val="24"/>
          <w:szCs w:val="24"/>
        </w:rPr>
        <w:t>omplexity of the work</w:t>
      </w:r>
      <w:r w:rsidR="001E7467">
        <w:rPr>
          <w:rFonts w:ascii="Times New Roman" w:hAnsi="Times New Roman" w:cs="Times New Roman"/>
          <w:sz w:val="24"/>
          <w:szCs w:val="24"/>
        </w:rPr>
        <w:t xml:space="preserve"> posed challenges, </w:t>
      </w:r>
      <w:r w:rsidR="001E7467">
        <w:rPr>
          <w:rFonts w:ascii="Times New Roman" w:eastAsiaTheme="minorEastAsia" w:hAnsi="Times New Roman" w:cs="Times New Roman"/>
          <w:sz w:val="24"/>
          <w:szCs w:val="24"/>
        </w:rPr>
        <w:t xml:space="preserve">in terms of </w:t>
      </w:r>
      <w:proofErr w:type="gramStart"/>
      <w:r w:rsidR="001E7467">
        <w:rPr>
          <w:rFonts w:ascii="Times New Roman" w:eastAsiaTheme="minorEastAsia" w:hAnsi="Times New Roman" w:cs="Times New Roman"/>
          <w:sz w:val="24"/>
          <w:szCs w:val="24"/>
        </w:rPr>
        <w:t xml:space="preserve">actually </w:t>
      </w:r>
      <w:r w:rsidR="000D4049" w:rsidRPr="000D4049">
        <w:rPr>
          <w:rFonts w:ascii="Times New Roman" w:hAnsi="Times New Roman" w:cs="Times New Roman"/>
          <w:sz w:val="24"/>
          <w:szCs w:val="24"/>
        </w:rPr>
        <w:t>demonstrat</w:t>
      </w:r>
      <w:r w:rsidR="001E7467">
        <w:rPr>
          <w:rFonts w:ascii="Times New Roman" w:hAnsi="Times New Roman" w:cs="Times New Roman"/>
          <w:sz w:val="24"/>
          <w:szCs w:val="24"/>
        </w:rPr>
        <w:t>ing</w:t>
      </w:r>
      <w:proofErr w:type="gramEnd"/>
      <w:r w:rsidR="00B36A0E">
        <w:rPr>
          <w:rFonts w:ascii="Times New Roman" w:hAnsi="Times New Roman" w:cs="Times New Roman"/>
          <w:sz w:val="24"/>
          <w:szCs w:val="24"/>
        </w:rPr>
        <w:t xml:space="preserve"> and capturing</w:t>
      </w:r>
      <w:r w:rsidR="000D4049" w:rsidRPr="000D4049">
        <w:rPr>
          <w:rFonts w:ascii="Times New Roman" w:hAnsi="Times New Roman" w:cs="Times New Roman"/>
          <w:sz w:val="24"/>
          <w:szCs w:val="24"/>
        </w:rPr>
        <w:t xml:space="preserve"> this </w:t>
      </w:r>
      <w:r w:rsidR="00B36A0E">
        <w:rPr>
          <w:rFonts w:ascii="Times New Roman" w:hAnsi="Times New Roman" w:cs="Times New Roman"/>
          <w:sz w:val="24"/>
          <w:szCs w:val="24"/>
        </w:rPr>
        <w:t>complexity</w:t>
      </w:r>
      <w:r w:rsidR="001E7467">
        <w:rPr>
          <w:rFonts w:ascii="Times New Roman" w:hAnsi="Times New Roman" w:cs="Times New Roman"/>
          <w:sz w:val="24"/>
          <w:szCs w:val="24"/>
        </w:rPr>
        <w:t xml:space="preserve">: </w:t>
      </w:r>
    </w:p>
    <w:p w14:paraId="7358F40F" w14:textId="6CB06FEC" w:rsidR="000D4049" w:rsidRPr="001E7467" w:rsidRDefault="000D4049" w:rsidP="00063016">
      <w:pPr>
        <w:spacing w:line="480" w:lineRule="auto"/>
        <w:ind w:left="720" w:right="-23"/>
        <w:jc w:val="both"/>
        <w:rPr>
          <w:rFonts w:ascii="Times New Roman" w:eastAsiaTheme="minorEastAsia" w:hAnsi="Times New Roman" w:cs="Times New Roman"/>
          <w:sz w:val="24"/>
          <w:szCs w:val="24"/>
        </w:rPr>
      </w:pPr>
      <w:r w:rsidRPr="000D4049">
        <w:rPr>
          <w:rFonts w:ascii="Times New Roman" w:eastAsiaTheme="minorEastAsia" w:hAnsi="Times New Roman" w:cs="Times New Roman"/>
          <w:i/>
          <w:iCs/>
          <w:sz w:val="24"/>
          <w:szCs w:val="24"/>
        </w:rPr>
        <w:t>“</w:t>
      </w:r>
      <w:proofErr w:type="gramStart"/>
      <w:r w:rsidRPr="000D4049">
        <w:rPr>
          <w:rFonts w:ascii="Times New Roman" w:eastAsiaTheme="minorEastAsia" w:hAnsi="Times New Roman" w:cs="Times New Roman"/>
          <w:i/>
          <w:iCs/>
          <w:sz w:val="24"/>
          <w:szCs w:val="24"/>
        </w:rPr>
        <w:t>can</w:t>
      </w:r>
      <w:proofErr w:type="gramEnd"/>
      <w:r w:rsidRPr="000D4049">
        <w:rPr>
          <w:rFonts w:ascii="Times New Roman" w:eastAsiaTheme="minorEastAsia" w:hAnsi="Times New Roman" w:cs="Times New Roman"/>
          <w:i/>
          <w:iCs/>
          <w:sz w:val="24"/>
          <w:szCs w:val="24"/>
        </w:rPr>
        <w:t xml:space="preserve"> we demonstrate that we have, you know, prevented children from not achieving their milestones? No, we can't do that. But what we can demonstrate is that children </w:t>
      </w:r>
      <w:r w:rsidR="009C3962">
        <w:rPr>
          <w:rFonts w:ascii="Times New Roman" w:eastAsiaTheme="minorEastAsia" w:hAnsi="Times New Roman" w:cs="Times New Roman"/>
          <w:i/>
          <w:iCs/>
          <w:sz w:val="24"/>
          <w:szCs w:val="24"/>
        </w:rPr>
        <w:t>in</w:t>
      </w:r>
      <w:r w:rsidRPr="000D4049">
        <w:rPr>
          <w:rFonts w:ascii="Times New Roman" w:eastAsiaTheme="minorEastAsia" w:hAnsi="Times New Roman" w:cs="Times New Roman"/>
          <w:i/>
          <w:iCs/>
          <w:sz w:val="24"/>
          <w:szCs w:val="24"/>
        </w:rPr>
        <w:t xml:space="preserve"> disadvantaged communities are achieving their milestones where they previously haven't. So, I think there are complexities to</w:t>
      </w:r>
      <w:r w:rsidR="001E7467">
        <w:rPr>
          <w:rFonts w:ascii="Times New Roman" w:eastAsiaTheme="minorEastAsia" w:hAnsi="Times New Roman" w:cs="Times New Roman"/>
          <w:i/>
          <w:iCs/>
          <w:sz w:val="24"/>
          <w:szCs w:val="24"/>
        </w:rPr>
        <w:t xml:space="preserve"> that” </w:t>
      </w:r>
      <w:r w:rsidR="001E7467" w:rsidRPr="001E7467">
        <w:rPr>
          <w:rFonts w:ascii="Times New Roman" w:eastAsiaTheme="minorEastAsia" w:hAnsi="Times New Roman" w:cs="Times New Roman"/>
          <w:sz w:val="24"/>
          <w:szCs w:val="24"/>
        </w:rPr>
        <w:t>(</w:t>
      </w:r>
      <w:r w:rsidR="00F24418">
        <w:rPr>
          <w:rFonts w:ascii="Times New Roman" w:eastAsiaTheme="minorEastAsia" w:hAnsi="Times New Roman" w:cs="Times New Roman"/>
          <w:sz w:val="24"/>
          <w:szCs w:val="24"/>
        </w:rPr>
        <w:t>Rose</w:t>
      </w:r>
      <w:r w:rsidR="001E7467" w:rsidRPr="001E7467">
        <w:rPr>
          <w:rFonts w:ascii="Times New Roman" w:eastAsiaTheme="minorEastAsia" w:hAnsi="Times New Roman" w:cs="Times New Roman"/>
          <w:sz w:val="24"/>
          <w:szCs w:val="24"/>
        </w:rPr>
        <w:t>)</w:t>
      </w:r>
    </w:p>
    <w:p w14:paraId="0309FFEB" w14:textId="23CEEDC3" w:rsidR="000D4049" w:rsidRPr="001E7467" w:rsidRDefault="000D4049" w:rsidP="00063016">
      <w:pPr>
        <w:spacing w:line="480" w:lineRule="auto"/>
        <w:ind w:right="-873"/>
        <w:jc w:val="both"/>
        <w:rPr>
          <w:rFonts w:ascii="Times New Roman" w:hAnsi="Times New Roman" w:cs="Times New Roman"/>
          <w:sz w:val="24"/>
          <w:szCs w:val="24"/>
        </w:rPr>
      </w:pPr>
      <w:r w:rsidRPr="001E7467">
        <w:rPr>
          <w:rFonts w:ascii="Times New Roman" w:hAnsi="Times New Roman" w:cs="Times New Roman"/>
          <w:sz w:val="24"/>
          <w:szCs w:val="24"/>
        </w:rPr>
        <w:lastRenderedPageBreak/>
        <w:t>Changing years of practice</w:t>
      </w:r>
      <w:r w:rsidR="001E7467">
        <w:rPr>
          <w:rFonts w:ascii="Times New Roman" w:hAnsi="Times New Roman" w:cs="Times New Roman"/>
          <w:sz w:val="24"/>
          <w:szCs w:val="24"/>
        </w:rPr>
        <w:t xml:space="preserve"> habits was also </w:t>
      </w:r>
      <w:r w:rsidR="00B36A0E">
        <w:rPr>
          <w:rFonts w:ascii="Times New Roman" w:hAnsi="Times New Roman" w:cs="Times New Roman"/>
          <w:sz w:val="24"/>
          <w:szCs w:val="24"/>
        </w:rPr>
        <w:t xml:space="preserve">a </w:t>
      </w:r>
      <w:r w:rsidR="001E7467">
        <w:rPr>
          <w:rFonts w:ascii="Times New Roman" w:hAnsi="Times New Roman" w:cs="Times New Roman"/>
          <w:sz w:val="24"/>
          <w:szCs w:val="24"/>
        </w:rPr>
        <w:t>formidable</w:t>
      </w:r>
      <w:r w:rsidR="00B36A0E">
        <w:rPr>
          <w:rFonts w:ascii="Times New Roman" w:hAnsi="Times New Roman" w:cs="Times New Roman"/>
          <w:sz w:val="24"/>
          <w:szCs w:val="24"/>
        </w:rPr>
        <w:t xml:space="preserve"> task</w:t>
      </w:r>
      <w:r w:rsidR="001E7467">
        <w:rPr>
          <w:rFonts w:ascii="Times New Roman" w:hAnsi="Times New Roman" w:cs="Times New Roman"/>
          <w:sz w:val="24"/>
          <w:szCs w:val="24"/>
        </w:rPr>
        <w:t xml:space="preserve">, </w:t>
      </w:r>
      <w:r w:rsidRPr="000D4049">
        <w:rPr>
          <w:rFonts w:ascii="Times New Roman" w:eastAsiaTheme="minorEastAsia" w:hAnsi="Times New Roman" w:cs="Times New Roman"/>
          <w:i/>
          <w:iCs/>
          <w:sz w:val="24"/>
          <w:szCs w:val="24"/>
        </w:rPr>
        <w:t>“asking people to change after a number of years is very difficult</w:t>
      </w:r>
      <w:r w:rsidR="00E96533">
        <w:rPr>
          <w:rFonts w:ascii="Times New Roman" w:eastAsiaTheme="minorEastAsia" w:hAnsi="Times New Roman" w:cs="Times New Roman"/>
          <w:i/>
          <w:iCs/>
          <w:sz w:val="24"/>
          <w:szCs w:val="24"/>
        </w:rPr>
        <w:t>…</w:t>
      </w:r>
      <w:r w:rsidRPr="000D4049">
        <w:rPr>
          <w:rFonts w:ascii="Times New Roman" w:eastAsiaTheme="minorEastAsia" w:hAnsi="Times New Roman" w:cs="Times New Roman"/>
          <w:i/>
          <w:iCs/>
          <w:sz w:val="24"/>
          <w:szCs w:val="24"/>
        </w:rPr>
        <w:t>is going to be a slow process”</w:t>
      </w:r>
      <w:r w:rsidR="00B36A0E">
        <w:rPr>
          <w:rFonts w:ascii="Times New Roman" w:eastAsiaTheme="minorEastAsia" w:hAnsi="Times New Roman" w:cs="Times New Roman"/>
          <w:i/>
          <w:iCs/>
          <w:sz w:val="24"/>
          <w:szCs w:val="24"/>
        </w:rPr>
        <w:t xml:space="preserve"> </w:t>
      </w:r>
      <w:r w:rsidR="001E7467" w:rsidRPr="00B23C14">
        <w:rPr>
          <w:rFonts w:ascii="Times New Roman" w:eastAsiaTheme="minorEastAsia" w:hAnsi="Times New Roman" w:cs="Times New Roman"/>
          <w:sz w:val="24"/>
          <w:szCs w:val="24"/>
        </w:rPr>
        <w:t>(</w:t>
      </w:r>
      <w:r w:rsidR="00E74822">
        <w:rPr>
          <w:rFonts w:ascii="Times New Roman" w:eastAsiaTheme="minorEastAsia" w:hAnsi="Times New Roman" w:cs="Times New Roman"/>
          <w:sz w:val="24"/>
          <w:szCs w:val="24"/>
        </w:rPr>
        <w:t>Rose</w:t>
      </w:r>
      <w:r w:rsidR="001E7467" w:rsidRPr="00B23C14">
        <w:rPr>
          <w:rFonts w:ascii="Times New Roman" w:eastAsiaTheme="minorEastAsia" w:hAnsi="Times New Roman" w:cs="Times New Roman"/>
          <w:sz w:val="24"/>
          <w:szCs w:val="24"/>
        </w:rPr>
        <w:t xml:space="preserve">). </w:t>
      </w:r>
      <w:r w:rsidR="001E7467">
        <w:rPr>
          <w:rFonts w:ascii="Times New Roman" w:hAnsi="Times New Roman" w:cs="Times New Roman"/>
          <w:sz w:val="24"/>
          <w:szCs w:val="24"/>
        </w:rPr>
        <w:t xml:space="preserve">There was also </w:t>
      </w:r>
      <w:r w:rsidRPr="000D4049">
        <w:rPr>
          <w:rFonts w:ascii="Times New Roman" w:hAnsi="Times New Roman" w:cs="Times New Roman"/>
          <w:sz w:val="24"/>
          <w:szCs w:val="24"/>
        </w:rPr>
        <w:t xml:space="preserve">a </w:t>
      </w:r>
      <w:r w:rsidR="001E7467">
        <w:rPr>
          <w:rFonts w:ascii="Times New Roman" w:hAnsi="Times New Roman" w:cs="Times New Roman"/>
          <w:sz w:val="24"/>
          <w:szCs w:val="24"/>
        </w:rPr>
        <w:t xml:space="preserve">reported </w:t>
      </w:r>
      <w:r w:rsidRPr="000D4049">
        <w:rPr>
          <w:rFonts w:ascii="Times New Roman" w:hAnsi="Times New Roman" w:cs="Times New Roman"/>
          <w:sz w:val="24"/>
          <w:szCs w:val="24"/>
        </w:rPr>
        <w:t xml:space="preserve">lack of clarity among the practitioners regarding what </w:t>
      </w:r>
      <w:r w:rsidR="001E7467">
        <w:rPr>
          <w:rFonts w:ascii="Times New Roman" w:hAnsi="Times New Roman" w:cs="Times New Roman"/>
          <w:sz w:val="24"/>
          <w:szCs w:val="24"/>
        </w:rPr>
        <w:t>the outcomes framework</w:t>
      </w:r>
      <w:r w:rsidRPr="000D4049">
        <w:rPr>
          <w:rFonts w:ascii="Times New Roman" w:hAnsi="Times New Roman" w:cs="Times New Roman"/>
          <w:sz w:val="24"/>
          <w:szCs w:val="24"/>
        </w:rPr>
        <w:t xml:space="preserve"> fully entail</w:t>
      </w:r>
      <w:r w:rsidR="001E7467">
        <w:rPr>
          <w:rFonts w:ascii="Times New Roman" w:hAnsi="Times New Roman" w:cs="Times New Roman"/>
          <w:sz w:val="24"/>
          <w:szCs w:val="24"/>
        </w:rPr>
        <w:t>ed,</w:t>
      </w:r>
      <w:r w:rsidR="005E170D">
        <w:rPr>
          <w:rFonts w:ascii="Times New Roman" w:hAnsi="Times New Roman" w:cs="Times New Roman"/>
          <w:sz w:val="24"/>
          <w:szCs w:val="24"/>
        </w:rPr>
        <w:t xml:space="preserve"> </w:t>
      </w:r>
      <w:r w:rsidRPr="000D4049">
        <w:rPr>
          <w:rFonts w:ascii="Times New Roman" w:eastAsiaTheme="minorEastAsia" w:hAnsi="Times New Roman" w:cs="Times New Roman"/>
          <w:i/>
          <w:iCs/>
          <w:sz w:val="24"/>
          <w:szCs w:val="24"/>
        </w:rPr>
        <w:t>“when we talk about fully implementing the outcomes framework, I'm still myself kind of not sure what that means</w:t>
      </w:r>
      <w:r w:rsidR="001E7467">
        <w:rPr>
          <w:rFonts w:ascii="Times New Roman" w:eastAsiaTheme="minorEastAsia" w:hAnsi="Times New Roman" w:cs="Times New Roman"/>
          <w:i/>
          <w:iCs/>
          <w:sz w:val="24"/>
          <w:szCs w:val="24"/>
        </w:rPr>
        <w:t>…</w:t>
      </w:r>
      <w:r w:rsidR="00B36A0E">
        <w:rPr>
          <w:rFonts w:ascii="Times New Roman" w:eastAsiaTheme="minorEastAsia" w:hAnsi="Times New Roman" w:cs="Times New Roman"/>
          <w:i/>
          <w:iCs/>
          <w:sz w:val="24"/>
          <w:szCs w:val="24"/>
        </w:rPr>
        <w:t xml:space="preserve">and </w:t>
      </w:r>
      <w:r w:rsidRPr="000D4049">
        <w:rPr>
          <w:rFonts w:ascii="Times New Roman" w:eastAsiaTheme="minorEastAsia" w:hAnsi="Times New Roman" w:cs="Times New Roman"/>
          <w:i/>
          <w:iCs/>
          <w:sz w:val="24"/>
          <w:szCs w:val="24"/>
        </w:rPr>
        <w:t xml:space="preserve">that relates to the barriers” </w:t>
      </w:r>
      <w:r w:rsidR="001E7467" w:rsidRPr="001E7467">
        <w:rPr>
          <w:rFonts w:ascii="Times New Roman" w:eastAsiaTheme="minorEastAsia" w:hAnsi="Times New Roman" w:cs="Times New Roman"/>
          <w:sz w:val="24"/>
          <w:szCs w:val="24"/>
        </w:rPr>
        <w:t>(</w:t>
      </w:r>
      <w:r w:rsidR="00E74822">
        <w:rPr>
          <w:rFonts w:ascii="Times New Roman" w:eastAsiaTheme="minorEastAsia" w:hAnsi="Times New Roman" w:cs="Times New Roman"/>
          <w:sz w:val="24"/>
          <w:szCs w:val="24"/>
        </w:rPr>
        <w:t>Rose</w:t>
      </w:r>
      <w:r w:rsidR="001E7467" w:rsidRPr="001E7467">
        <w:rPr>
          <w:rFonts w:ascii="Times New Roman" w:eastAsiaTheme="minorEastAsia" w:hAnsi="Times New Roman" w:cs="Times New Roman"/>
          <w:sz w:val="24"/>
          <w:szCs w:val="24"/>
        </w:rPr>
        <w:t>).</w:t>
      </w:r>
      <w:r w:rsidR="001E7467">
        <w:rPr>
          <w:rFonts w:ascii="Times New Roman" w:eastAsiaTheme="minorEastAsia" w:hAnsi="Times New Roman" w:cs="Times New Roman"/>
          <w:sz w:val="24"/>
          <w:szCs w:val="24"/>
        </w:rPr>
        <w:t xml:space="preserve"> </w:t>
      </w:r>
      <w:r w:rsidRPr="005E170D">
        <w:rPr>
          <w:rFonts w:ascii="Times New Roman" w:eastAsiaTheme="minorEastAsia" w:hAnsi="Times New Roman" w:cs="Times New Roman"/>
          <w:sz w:val="24"/>
          <w:szCs w:val="24"/>
        </w:rPr>
        <w:t>F</w:t>
      </w:r>
      <w:r w:rsidRPr="000D4049">
        <w:rPr>
          <w:rFonts w:ascii="Times New Roman" w:eastAsiaTheme="minorEastAsia" w:hAnsi="Times New Roman" w:cs="Times New Roman"/>
          <w:sz w:val="24"/>
          <w:szCs w:val="24"/>
        </w:rPr>
        <w:t xml:space="preserve">urther, </w:t>
      </w:r>
      <w:r w:rsidR="001E7467">
        <w:rPr>
          <w:rFonts w:ascii="Times New Roman" w:eastAsiaTheme="minorEastAsia" w:hAnsi="Times New Roman" w:cs="Times New Roman"/>
          <w:sz w:val="24"/>
          <w:szCs w:val="24"/>
        </w:rPr>
        <w:t xml:space="preserve">staff’s inclination toward social and relational skills, rather than research competency, was noted, </w:t>
      </w:r>
    </w:p>
    <w:p w14:paraId="31AB999D" w14:textId="6DF19FE3" w:rsidR="000D4049" w:rsidRDefault="000D4049" w:rsidP="00063016">
      <w:pPr>
        <w:spacing w:after="0" w:line="480" w:lineRule="auto"/>
        <w:ind w:left="709" w:right="-165"/>
        <w:jc w:val="both"/>
        <w:rPr>
          <w:rFonts w:ascii="Times New Roman" w:eastAsiaTheme="minorEastAsia" w:hAnsi="Times New Roman" w:cs="Times New Roman"/>
          <w:sz w:val="24"/>
          <w:szCs w:val="24"/>
        </w:rPr>
      </w:pPr>
      <w:r w:rsidRPr="000D4049">
        <w:rPr>
          <w:rFonts w:ascii="Times New Roman" w:eastAsiaTheme="minorEastAsia" w:hAnsi="Times New Roman" w:cs="Times New Roman"/>
          <w:i/>
          <w:iCs/>
          <w:sz w:val="24"/>
          <w:szCs w:val="24"/>
        </w:rPr>
        <w:t>“</w:t>
      </w:r>
      <w:proofErr w:type="gramStart"/>
      <w:r w:rsidRPr="000D4049">
        <w:rPr>
          <w:rFonts w:ascii="Times New Roman" w:eastAsiaTheme="minorEastAsia" w:hAnsi="Times New Roman" w:cs="Times New Roman"/>
          <w:i/>
          <w:iCs/>
          <w:sz w:val="24"/>
          <w:szCs w:val="24"/>
        </w:rPr>
        <w:t>it</w:t>
      </w:r>
      <w:proofErr w:type="gramEnd"/>
      <w:r w:rsidRPr="000D4049">
        <w:rPr>
          <w:rFonts w:ascii="Times New Roman" w:eastAsiaTheme="minorEastAsia" w:hAnsi="Times New Roman" w:cs="Times New Roman"/>
          <w:i/>
          <w:iCs/>
          <w:sz w:val="24"/>
          <w:szCs w:val="24"/>
        </w:rPr>
        <w:t xml:space="preserve"> would always be the research element that people would struggle</w:t>
      </w:r>
      <w:r w:rsidR="001E7467">
        <w:rPr>
          <w:rFonts w:ascii="Times New Roman" w:eastAsiaTheme="minorEastAsia" w:hAnsi="Times New Roman" w:cs="Times New Roman"/>
          <w:i/>
          <w:iCs/>
          <w:sz w:val="24"/>
          <w:szCs w:val="24"/>
        </w:rPr>
        <w:t xml:space="preserve"> </w:t>
      </w:r>
      <w:r w:rsidRPr="000D4049">
        <w:rPr>
          <w:rFonts w:ascii="Times New Roman" w:eastAsiaTheme="minorEastAsia" w:hAnsi="Times New Roman" w:cs="Times New Roman"/>
          <w:i/>
          <w:iCs/>
          <w:sz w:val="24"/>
          <w:szCs w:val="24"/>
        </w:rPr>
        <w:t>with</w:t>
      </w:r>
      <w:r w:rsidR="00F6221A">
        <w:rPr>
          <w:rFonts w:ascii="Times New Roman" w:eastAsiaTheme="minorEastAsia" w:hAnsi="Times New Roman" w:cs="Times New Roman"/>
          <w:i/>
          <w:iCs/>
          <w:sz w:val="24"/>
          <w:szCs w:val="24"/>
        </w:rPr>
        <w:t>…</w:t>
      </w:r>
      <w:r w:rsidRPr="000D4049">
        <w:rPr>
          <w:rFonts w:ascii="Times New Roman" w:eastAsiaTheme="minorEastAsia" w:hAnsi="Times New Roman" w:cs="Times New Roman"/>
          <w:i/>
          <w:iCs/>
          <w:sz w:val="24"/>
          <w:szCs w:val="24"/>
        </w:rPr>
        <w:t>because usually our talents or our personalities are mor</w:t>
      </w:r>
      <w:r w:rsidR="001E7467">
        <w:rPr>
          <w:rFonts w:ascii="Times New Roman" w:eastAsiaTheme="minorEastAsia" w:hAnsi="Times New Roman" w:cs="Times New Roman"/>
          <w:i/>
          <w:iCs/>
          <w:sz w:val="24"/>
          <w:szCs w:val="24"/>
        </w:rPr>
        <w:t xml:space="preserve">e </w:t>
      </w:r>
      <w:r w:rsidRPr="000D4049">
        <w:rPr>
          <w:rFonts w:ascii="Times New Roman" w:eastAsiaTheme="minorEastAsia" w:hAnsi="Times New Roman" w:cs="Times New Roman"/>
          <w:i/>
          <w:iCs/>
          <w:sz w:val="24"/>
          <w:szCs w:val="24"/>
        </w:rPr>
        <w:t>towards the fact that we can understand people and work with</w:t>
      </w:r>
      <w:r w:rsidR="001E7467">
        <w:rPr>
          <w:rFonts w:ascii="Times New Roman" w:eastAsiaTheme="minorEastAsia" w:hAnsi="Times New Roman" w:cs="Times New Roman"/>
          <w:i/>
          <w:iCs/>
          <w:sz w:val="24"/>
          <w:szCs w:val="24"/>
        </w:rPr>
        <w:t xml:space="preserve"> </w:t>
      </w:r>
      <w:r w:rsidRPr="000D4049">
        <w:rPr>
          <w:rFonts w:ascii="Times New Roman" w:eastAsiaTheme="minorEastAsia" w:hAnsi="Times New Roman" w:cs="Times New Roman"/>
          <w:i/>
          <w:iCs/>
          <w:sz w:val="24"/>
          <w:szCs w:val="24"/>
        </w:rPr>
        <w:t>people”</w:t>
      </w:r>
      <w:r w:rsidR="001E7467">
        <w:rPr>
          <w:rFonts w:ascii="Times New Roman" w:eastAsiaTheme="minorEastAsia" w:hAnsi="Times New Roman" w:cs="Times New Roman"/>
          <w:i/>
          <w:iCs/>
          <w:sz w:val="24"/>
          <w:szCs w:val="24"/>
        </w:rPr>
        <w:t xml:space="preserve"> </w:t>
      </w:r>
      <w:r w:rsidR="001E7467" w:rsidRPr="001E7467">
        <w:rPr>
          <w:rFonts w:ascii="Times New Roman" w:eastAsiaTheme="minorEastAsia" w:hAnsi="Times New Roman" w:cs="Times New Roman"/>
          <w:sz w:val="24"/>
          <w:szCs w:val="24"/>
        </w:rPr>
        <w:t>(</w:t>
      </w:r>
      <w:r w:rsidR="00E74822">
        <w:rPr>
          <w:rFonts w:ascii="Times New Roman" w:eastAsiaTheme="minorEastAsia" w:hAnsi="Times New Roman" w:cs="Times New Roman"/>
          <w:sz w:val="24"/>
          <w:szCs w:val="24"/>
        </w:rPr>
        <w:t>Tom</w:t>
      </w:r>
      <w:r w:rsidR="001E7467" w:rsidRPr="001E7467">
        <w:rPr>
          <w:rFonts w:ascii="Times New Roman" w:eastAsiaTheme="minorEastAsia" w:hAnsi="Times New Roman" w:cs="Times New Roman"/>
          <w:sz w:val="24"/>
          <w:szCs w:val="24"/>
        </w:rPr>
        <w:t>)</w:t>
      </w:r>
    </w:p>
    <w:p w14:paraId="4E8E46E0" w14:textId="77777777" w:rsidR="001E7467" w:rsidRPr="000D4049" w:rsidRDefault="001E7467" w:rsidP="00063016">
      <w:pPr>
        <w:spacing w:after="0" w:line="480" w:lineRule="auto"/>
        <w:ind w:left="709" w:right="-165"/>
        <w:jc w:val="both"/>
        <w:rPr>
          <w:rFonts w:ascii="Times New Roman" w:eastAsiaTheme="minorEastAsia" w:hAnsi="Times New Roman" w:cs="Times New Roman"/>
          <w:i/>
          <w:iCs/>
          <w:sz w:val="24"/>
          <w:szCs w:val="24"/>
        </w:rPr>
      </w:pPr>
    </w:p>
    <w:p w14:paraId="1F30DB34" w14:textId="51DE37E8" w:rsidR="000D4049" w:rsidRPr="00230963" w:rsidRDefault="00B36A0E" w:rsidP="00063016">
      <w:pPr>
        <w:spacing w:line="480" w:lineRule="auto"/>
        <w:jc w:val="both"/>
        <w:rPr>
          <w:rFonts w:ascii="Times New Roman" w:hAnsi="Times New Roman" w:cs="Times New Roman"/>
          <w:b/>
          <w:bCs/>
          <w:i/>
          <w:iCs/>
          <w:sz w:val="24"/>
          <w:szCs w:val="24"/>
        </w:rPr>
      </w:pPr>
      <w:r w:rsidRPr="004C1ED9">
        <w:rPr>
          <w:rFonts w:ascii="Times New Roman" w:hAnsi="Times New Roman" w:cs="Times New Roman"/>
          <w:b/>
          <w:bCs/>
          <w:i/>
          <w:iCs/>
          <w:sz w:val="24"/>
          <w:szCs w:val="24"/>
        </w:rPr>
        <w:t xml:space="preserve">Theme </w:t>
      </w:r>
      <w:r w:rsidR="009B3A1B">
        <w:rPr>
          <w:rFonts w:ascii="Times New Roman" w:hAnsi="Times New Roman" w:cs="Times New Roman"/>
          <w:b/>
          <w:bCs/>
          <w:i/>
          <w:iCs/>
          <w:sz w:val="24"/>
          <w:szCs w:val="24"/>
        </w:rPr>
        <w:t>3</w:t>
      </w:r>
      <w:r w:rsidRPr="004C1ED9">
        <w:rPr>
          <w:rFonts w:ascii="Times New Roman" w:hAnsi="Times New Roman" w:cs="Times New Roman"/>
          <w:b/>
          <w:bCs/>
          <w:i/>
          <w:iCs/>
          <w:sz w:val="24"/>
          <w:szCs w:val="24"/>
        </w:rPr>
        <w:t>:</w:t>
      </w:r>
      <w:r w:rsidRPr="00B36A0E">
        <w:rPr>
          <w:rFonts w:ascii="Times New Roman" w:hAnsi="Times New Roman" w:cs="Times New Roman"/>
          <w:b/>
          <w:bCs/>
          <w:i/>
          <w:iCs/>
          <w:sz w:val="24"/>
          <w:szCs w:val="24"/>
        </w:rPr>
        <w:t xml:space="preserve"> </w:t>
      </w:r>
      <w:r w:rsidR="000D4049" w:rsidRPr="00B36A0E">
        <w:rPr>
          <w:rFonts w:ascii="Times New Roman" w:hAnsi="Times New Roman" w:cs="Times New Roman"/>
          <w:b/>
          <w:bCs/>
          <w:i/>
          <w:iCs/>
          <w:sz w:val="24"/>
          <w:szCs w:val="24"/>
        </w:rPr>
        <w:t xml:space="preserve">Attitudes </w:t>
      </w:r>
    </w:p>
    <w:p w14:paraId="202049E4" w14:textId="64BE4F38" w:rsidR="00993CDA" w:rsidRDefault="00B36A0E" w:rsidP="00063016">
      <w:pPr>
        <w:spacing w:after="0" w:line="480" w:lineRule="auto"/>
        <w:ind w:right="-873"/>
        <w:jc w:val="both"/>
        <w:rPr>
          <w:rFonts w:ascii="Times New Roman" w:eastAsiaTheme="minorEastAsia" w:hAnsi="Times New Roman" w:cs="Times New Roman"/>
          <w:b/>
          <w:bCs/>
          <w:i/>
          <w:iCs/>
          <w:sz w:val="24"/>
          <w:szCs w:val="24"/>
        </w:rPr>
      </w:pPr>
      <w:r>
        <w:rPr>
          <w:rFonts w:ascii="Times New Roman" w:hAnsi="Times New Roman" w:cs="Times New Roman"/>
          <w:sz w:val="24"/>
          <w:szCs w:val="24"/>
        </w:rPr>
        <w:t xml:space="preserve">The third theme emerged around attitudes, much of which reflected </w:t>
      </w:r>
      <w:r w:rsidR="000D4049" w:rsidRPr="000D4049">
        <w:rPr>
          <w:rFonts w:ascii="Times New Roman" w:hAnsi="Times New Roman" w:cs="Times New Roman"/>
          <w:sz w:val="24"/>
          <w:szCs w:val="24"/>
        </w:rPr>
        <w:t>ambivalen</w:t>
      </w:r>
      <w:r>
        <w:rPr>
          <w:rFonts w:ascii="Times New Roman" w:hAnsi="Times New Roman" w:cs="Times New Roman"/>
          <w:sz w:val="24"/>
          <w:szCs w:val="24"/>
        </w:rPr>
        <w:t>ce. P</w:t>
      </w:r>
      <w:r w:rsidR="000D4049" w:rsidRPr="000D4049">
        <w:rPr>
          <w:rFonts w:ascii="Times New Roman" w:hAnsi="Times New Roman" w:cs="Times New Roman"/>
          <w:sz w:val="24"/>
          <w:szCs w:val="24"/>
        </w:rPr>
        <w:t>ositive attitudes towards the framework</w:t>
      </w:r>
      <w:r w:rsidR="00DC6875">
        <w:rPr>
          <w:rFonts w:ascii="Times New Roman" w:hAnsi="Times New Roman" w:cs="Times New Roman"/>
          <w:sz w:val="24"/>
          <w:szCs w:val="24"/>
        </w:rPr>
        <w:t xml:space="preserve"> </w:t>
      </w:r>
      <w:r>
        <w:rPr>
          <w:rFonts w:ascii="Times New Roman" w:hAnsi="Times New Roman" w:cs="Times New Roman"/>
          <w:sz w:val="24"/>
          <w:szCs w:val="24"/>
        </w:rPr>
        <w:t xml:space="preserve">had a ‘welcoming’ aesthetic to them, </w:t>
      </w:r>
      <w:r w:rsidR="000D4049" w:rsidRPr="000D4049">
        <w:rPr>
          <w:rFonts w:ascii="Times New Roman" w:eastAsiaTheme="minorEastAsia" w:hAnsi="Times New Roman" w:cs="Times New Roman"/>
          <w:i/>
          <w:iCs/>
          <w:sz w:val="24"/>
          <w:szCs w:val="24"/>
        </w:rPr>
        <w:t>“we welcome the outcomes framework development because it's going to help us</w:t>
      </w:r>
      <w:r w:rsidR="00DC6875">
        <w:rPr>
          <w:rFonts w:ascii="Times New Roman" w:eastAsiaTheme="minorEastAsia" w:hAnsi="Times New Roman" w:cs="Times New Roman"/>
          <w:i/>
          <w:iCs/>
          <w:sz w:val="24"/>
          <w:szCs w:val="24"/>
        </w:rPr>
        <w:t xml:space="preserve">…to </w:t>
      </w:r>
      <w:r w:rsidR="000D4049" w:rsidRPr="000D4049">
        <w:rPr>
          <w:rFonts w:ascii="Times New Roman" w:eastAsiaTheme="minorEastAsia" w:hAnsi="Times New Roman" w:cs="Times New Roman"/>
          <w:i/>
          <w:iCs/>
          <w:sz w:val="24"/>
          <w:szCs w:val="24"/>
        </w:rPr>
        <w:t>ensure we're not doing our own thing”</w:t>
      </w:r>
      <w:r>
        <w:rPr>
          <w:rFonts w:ascii="Times New Roman" w:eastAsiaTheme="minorEastAsia" w:hAnsi="Times New Roman" w:cs="Times New Roman"/>
          <w:i/>
          <w:iCs/>
          <w:sz w:val="24"/>
          <w:szCs w:val="24"/>
        </w:rPr>
        <w:t xml:space="preserve"> </w:t>
      </w:r>
      <w:r w:rsidRPr="00B36A0E">
        <w:rPr>
          <w:rFonts w:ascii="Times New Roman" w:eastAsiaTheme="minorEastAsia" w:hAnsi="Times New Roman" w:cs="Times New Roman"/>
          <w:sz w:val="24"/>
          <w:szCs w:val="24"/>
        </w:rPr>
        <w:t>(</w:t>
      </w:r>
      <w:r w:rsidR="00E74822">
        <w:rPr>
          <w:rFonts w:ascii="Times New Roman" w:eastAsiaTheme="minorEastAsia" w:hAnsi="Times New Roman" w:cs="Times New Roman"/>
          <w:sz w:val="24"/>
          <w:szCs w:val="24"/>
        </w:rPr>
        <w:t>John</w:t>
      </w:r>
      <w:r w:rsidRPr="00B36A0E">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and </w:t>
      </w:r>
      <w:r w:rsidR="000D4049" w:rsidRPr="000D4049">
        <w:rPr>
          <w:rFonts w:ascii="Times New Roman" w:eastAsiaTheme="minorEastAsia" w:hAnsi="Times New Roman" w:cs="Times New Roman"/>
          <w:i/>
          <w:iCs/>
          <w:sz w:val="24"/>
          <w:szCs w:val="24"/>
        </w:rPr>
        <w:t>“we really do welcome the development of this outcomes framework</w:t>
      </w:r>
      <w:r w:rsidR="00F6529A">
        <w:rPr>
          <w:rFonts w:ascii="Times New Roman" w:eastAsiaTheme="minorEastAsia" w:hAnsi="Times New Roman" w:cs="Times New Roman"/>
          <w:i/>
          <w:iCs/>
          <w:sz w:val="24"/>
          <w:szCs w:val="24"/>
        </w:rPr>
        <w:t>…</w:t>
      </w:r>
      <w:r w:rsidR="000D4049" w:rsidRPr="000D4049">
        <w:rPr>
          <w:rFonts w:ascii="Times New Roman" w:eastAsiaTheme="minorEastAsia" w:hAnsi="Times New Roman" w:cs="Times New Roman"/>
          <w:i/>
          <w:iCs/>
          <w:sz w:val="24"/>
          <w:szCs w:val="24"/>
        </w:rPr>
        <w:t xml:space="preserve">to demonstrate the positive impact” </w:t>
      </w:r>
      <w:r w:rsidRPr="00B36A0E">
        <w:rPr>
          <w:rFonts w:ascii="Times New Roman" w:eastAsiaTheme="minorEastAsia" w:hAnsi="Times New Roman" w:cs="Times New Roman"/>
          <w:sz w:val="24"/>
          <w:szCs w:val="24"/>
        </w:rPr>
        <w:t>(</w:t>
      </w:r>
      <w:r w:rsidR="00E74822">
        <w:rPr>
          <w:rFonts w:ascii="Times New Roman" w:eastAsiaTheme="minorEastAsia" w:hAnsi="Times New Roman" w:cs="Times New Roman"/>
          <w:sz w:val="24"/>
          <w:szCs w:val="24"/>
        </w:rPr>
        <w:t>Tom</w:t>
      </w:r>
      <w:r w:rsidRPr="00B36A0E">
        <w:rPr>
          <w:rFonts w:ascii="Times New Roman" w:eastAsiaTheme="minorEastAsia" w:hAnsi="Times New Roman" w:cs="Times New Roman"/>
          <w:sz w:val="24"/>
          <w:szCs w:val="24"/>
        </w:rPr>
        <w:t>).</w:t>
      </w:r>
      <w:r w:rsidR="00F6529A">
        <w:rPr>
          <w:rFonts w:ascii="Times New Roman" w:eastAsiaTheme="minorEastAsia" w:hAnsi="Times New Roman" w:cs="Times New Roman"/>
          <w:b/>
          <w:bCs/>
          <w:i/>
          <w:iCs/>
          <w:sz w:val="24"/>
          <w:szCs w:val="24"/>
        </w:rPr>
        <w:t xml:space="preserve"> </w:t>
      </w:r>
      <w:r w:rsidR="00F6529A">
        <w:rPr>
          <w:rFonts w:ascii="Times New Roman" w:hAnsi="Times New Roman" w:cs="Times New Roman"/>
          <w:sz w:val="24"/>
          <w:szCs w:val="24"/>
        </w:rPr>
        <w:t>Also shared, however, was an</w:t>
      </w:r>
      <w:r w:rsidR="000D4049" w:rsidRPr="000D4049">
        <w:rPr>
          <w:rFonts w:ascii="Times New Roman" w:hAnsi="Times New Roman" w:cs="Times New Roman"/>
          <w:sz w:val="24"/>
          <w:szCs w:val="24"/>
        </w:rPr>
        <w:t xml:space="preserve"> unspoken pressure experienced while implementing the framework. Managers (</w:t>
      </w:r>
      <w:r w:rsidR="00E74822">
        <w:rPr>
          <w:rFonts w:ascii="Times New Roman" w:hAnsi="Times New Roman" w:cs="Times New Roman"/>
          <w:sz w:val="24"/>
          <w:szCs w:val="24"/>
        </w:rPr>
        <w:t>Liz</w:t>
      </w:r>
      <w:r w:rsidR="000D4049" w:rsidRPr="000D4049">
        <w:rPr>
          <w:rFonts w:ascii="Times New Roman" w:hAnsi="Times New Roman" w:cs="Times New Roman"/>
          <w:sz w:val="24"/>
          <w:szCs w:val="24"/>
        </w:rPr>
        <w:t xml:space="preserve"> and </w:t>
      </w:r>
      <w:r w:rsidR="00E74822">
        <w:rPr>
          <w:rFonts w:ascii="Times New Roman" w:hAnsi="Times New Roman" w:cs="Times New Roman"/>
          <w:sz w:val="24"/>
          <w:szCs w:val="24"/>
        </w:rPr>
        <w:t>John</w:t>
      </w:r>
      <w:r w:rsidR="00A26150">
        <w:rPr>
          <w:rFonts w:ascii="Times New Roman" w:hAnsi="Times New Roman" w:cs="Times New Roman"/>
          <w:sz w:val="24"/>
          <w:szCs w:val="24"/>
        </w:rPr>
        <w:t>)</w:t>
      </w:r>
      <w:r w:rsidR="000D4049" w:rsidRPr="000D4049">
        <w:rPr>
          <w:rFonts w:ascii="Times New Roman" w:hAnsi="Times New Roman" w:cs="Times New Roman"/>
          <w:sz w:val="24"/>
          <w:szCs w:val="24"/>
        </w:rPr>
        <w:t xml:space="preserve"> had initially felt ‘overwhelmed’ by the </w:t>
      </w:r>
      <w:proofErr w:type="gramStart"/>
      <w:r w:rsidR="000D4049" w:rsidRPr="000D4049">
        <w:rPr>
          <w:rFonts w:ascii="Times New Roman" w:hAnsi="Times New Roman" w:cs="Times New Roman"/>
          <w:sz w:val="24"/>
          <w:szCs w:val="24"/>
        </w:rPr>
        <w:t>outcomes</w:t>
      </w:r>
      <w:proofErr w:type="gramEnd"/>
      <w:r w:rsidR="000D4049" w:rsidRPr="000D4049">
        <w:rPr>
          <w:rFonts w:ascii="Times New Roman" w:hAnsi="Times New Roman" w:cs="Times New Roman"/>
          <w:sz w:val="24"/>
          <w:szCs w:val="24"/>
        </w:rPr>
        <w:t xml:space="preserve"> framework before any training. </w:t>
      </w:r>
      <w:r w:rsidR="000D4049" w:rsidRPr="000D4049">
        <w:rPr>
          <w:rFonts w:ascii="Times New Roman" w:eastAsiaTheme="minorEastAsia" w:hAnsi="Times New Roman" w:cs="Times New Roman"/>
          <w:i/>
          <w:iCs/>
          <w:sz w:val="24"/>
          <w:szCs w:val="24"/>
        </w:rPr>
        <w:t>“Initial thoughts, overwhelming project</w:t>
      </w:r>
      <w:r w:rsidR="00A64C91" w:rsidRPr="000D4049">
        <w:rPr>
          <w:rFonts w:ascii="Times New Roman" w:eastAsiaTheme="minorEastAsia" w:hAnsi="Times New Roman" w:cs="Times New Roman"/>
          <w:i/>
          <w:iCs/>
          <w:sz w:val="24"/>
          <w:szCs w:val="24"/>
        </w:rPr>
        <w:t>… ‘</w:t>
      </w:r>
      <w:r w:rsidR="000D4049" w:rsidRPr="000D4049">
        <w:rPr>
          <w:rFonts w:ascii="Times New Roman" w:eastAsiaTheme="minorEastAsia" w:hAnsi="Times New Roman" w:cs="Times New Roman"/>
          <w:i/>
          <w:iCs/>
          <w:sz w:val="24"/>
          <w:szCs w:val="24"/>
        </w:rPr>
        <w:t>how are we going to do this?’ So much is being asked of us</w:t>
      </w:r>
      <w:r w:rsidR="00DC6875">
        <w:rPr>
          <w:rFonts w:ascii="Times New Roman" w:eastAsiaTheme="minorEastAsia" w:hAnsi="Times New Roman" w:cs="Times New Roman"/>
          <w:i/>
          <w:iCs/>
          <w:sz w:val="24"/>
          <w:szCs w:val="24"/>
        </w:rPr>
        <w:t xml:space="preserve">.” </w:t>
      </w:r>
      <w:r w:rsidR="00F6529A" w:rsidRPr="00F6529A">
        <w:rPr>
          <w:rFonts w:ascii="Times New Roman" w:eastAsiaTheme="minorEastAsia" w:hAnsi="Times New Roman" w:cs="Times New Roman"/>
          <w:sz w:val="24"/>
          <w:szCs w:val="24"/>
        </w:rPr>
        <w:t>(</w:t>
      </w:r>
      <w:r w:rsidR="00E74822">
        <w:rPr>
          <w:rFonts w:ascii="Times New Roman" w:eastAsiaTheme="minorEastAsia" w:hAnsi="Times New Roman" w:cs="Times New Roman"/>
          <w:sz w:val="24"/>
          <w:szCs w:val="24"/>
        </w:rPr>
        <w:t>Liz</w:t>
      </w:r>
      <w:r w:rsidR="00F6529A" w:rsidRPr="00F6529A">
        <w:rPr>
          <w:rFonts w:ascii="Times New Roman" w:eastAsiaTheme="minorEastAsia" w:hAnsi="Times New Roman" w:cs="Times New Roman"/>
          <w:sz w:val="24"/>
          <w:szCs w:val="24"/>
        </w:rPr>
        <w:t>).</w:t>
      </w:r>
      <w:r w:rsidR="00F6529A">
        <w:rPr>
          <w:rFonts w:ascii="Times New Roman" w:eastAsiaTheme="minorEastAsia" w:hAnsi="Times New Roman" w:cs="Times New Roman"/>
          <w:b/>
          <w:bCs/>
          <w:i/>
          <w:iCs/>
          <w:sz w:val="24"/>
          <w:szCs w:val="24"/>
        </w:rPr>
        <w:t xml:space="preserve"> </w:t>
      </w:r>
    </w:p>
    <w:p w14:paraId="46578DDD" w14:textId="13A8F96F" w:rsidR="000D4049" w:rsidRDefault="000D4049" w:rsidP="00063016">
      <w:pPr>
        <w:spacing w:after="0" w:line="480" w:lineRule="auto"/>
        <w:ind w:right="-873" w:firstLine="720"/>
        <w:jc w:val="both"/>
        <w:rPr>
          <w:rFonts w:ascii="Times New Roman" w:eastAsiaTheme="minorEastAsia" w:hAnsi="Times New Roman" w:cs="Times New Roman"/>
          <w:sz w:val="24"/>
          <w:szCs w:val="24"/>
        </w:rPr>
      </w:pPr>
      <w:r w:rsidRPr="000D4049">
        <w:rPr>
          <w:rFonts w:ascii="Times New Roman" w:hAnsi="Times New Roman" w:cs="Times New Roman"/>
          <w:sz w:val="24"/>
          <w:szCs w:val="24"/>
        </w:rPr>
        <w:t>Further, managers (</w:t>
      </w:r>
      <w:r w:rsidR="00336082">
        <w:rPr>
          <w:rFonts w:ascii="Times New Roman" w:hAnsi="Times New Roman" w:cs="Times New Roman"/>
          <w:sz w:val="24"/>
          <w:szCs w:val="24"/>
        </w:rPr>
        <w:t>Liz</w:t>
      </w:r>
      <w:r w:rsidR="00336082" w:rsidRPr="000D4049">
        <w:rPr>
          <w:rFonts w:ascii="Times New Roman" w:hAnsi="Times New Roman" w:cs="Times New Roman"/>
          <w:sz w:val="24"/>
          <w:szCs w:val="24"/>
        </w:rPr>
        <w:t xml:space="preserve"> and </w:t>
      </w:r>
      <w:r w:rsidR="00336082">
        <w:rPr>
          <w:rFonts w:ascii="Times New Roman" w:hAnsi="Times New Roman" w:cs="Times New Roman"/>
          <w:sz w:val="24"/>
          <w:szCs w:val="24"/>
        </w:rPr>
        <w:t>John</w:t>
      </w:r>
      <w:r w:rsidRPr="000D4049">
        <w:rPr>
          <w:rFonts w:ascii="Times New Roman" w:hAnsi="Times New Roman" w:cs="Times New Roman"/>
          <w:sz w:val="24"/>
          <w:szCs w:val="24"/>
        </w:rPr>
        <w:t xml:space="preserve">) </w:t>
      </w:r>
      <w:r w:rsidR="00993CDA">
        <w:rPr>
          <w:rFonts w:ascii="Times New Roman" w:hAnsi="Times New Roman" w:cs="Times New Roman"/>
          <w:sz w:val="24"/>
          <w:szCs w:val="24"/>
        </w:rPr>
        <w:t>reported that staff are</w:t>
      </w:r>
      <w:r w:rsidRPr="000D4049">
        <w:rPr>
          <w:rFonts w:ascii="Times New Roman" w:hAnsi="Times New Roman" w:cs="Times New Roman"/>
          <w:sz w:val="24"/>
          <w:szCs w:val="24"/>
        </w:rPr>
        <w:t xml:space="preserve"> worried about implementing the outcomes framework properly. They are also concerned about negative feedback and not being able to demonstrate a positive impact</w:t>
      </w:r>
      <w:r w:rsidR="00993CDA">
        <w:rPr>
          <w:rFonts w:ascii="Times New Roman" w:hAnsi="Times New Roman" w:cs="Times New Roman"/>
          <w:sz w:val="24"/>
          <w:szCs w:val="24"/>
        </w:rPr>
        <w:t xml:space="preserve">, </w:t>
      </w:r>
      <w:r w:rsidRPr="000D4049">
        <w:rPr>
          <w:rFonts w:ascii="Times New Roman" w:eastAsiaTheme="minorEastAsia" w:hAnsi="Times New Roman" w:cs="Times New Roman"/>
          <w:i/>
          <w:iCs/>
          <w:sz w:val="24"/>
          <w:szCs w:val="24"/>
        </w:rPr>
        <w:t>“</w:t>
      </w:r>
      <w:r w:rsidR="00243C9D">
        <w:rPr>
          <w:rFonts w:ascii="Times New Roman" w:eastAsiaTheme="minorEastAsia" w:hAnsi="Times New Roman" w:cs="Times New Roman"/>
          <w:i/>
          <w:iCs/>
          <w:sz w:val="24"/>
          <w:szCs w:val="24"/>
        </w:rPr>
        <w:t>i</w:t>
      </w:r>
      <w:r w:rsidRPr="000D4049">
        <w:rPr>
          <w:rFonts w:ascii="Times New Roman" w:eastAsiaTheme="minorEastAsia" w:hAnsi="Times New Roman" w:cs="Times New Roman"/>
          <w:i/>
          <w:iCs/>
          <w:sz w:val="24"/>
          <w:szCs w:val="24"/>
        </w:rPr>
        <w:t>t's getting clear about the value of getting feedback that you don't want to hear</w:t>
      </w:r>
      <w:r w:rsidR="009B3A1B">
        <w:rPr>
          <w:rFonts w:ascii="Times New Roman" w:eastAsiaTheme="minorEastAsia" w:hAnsi="Times New Roman" w:cs="Times New Roman"/>
          <w:i/>
          <w:iCs/>
          <w:sz w:val="24"/>
          <w:szCs w:val="24"/>
        </w:rPr>
        <w:t>…</w:t>
      </w:r>
      <w:r w:rsidRPr="000D4049">
        <w:rPr>
          <w:rFonts w:ascii="Times New Roman" w:eastAsiaTheme="minorEastAsia" w:hAnsi="Times New Roman" w:cs="Times New Roman"/>
          <w:i/>
          <w:iCs/>
          <w:sz w:val="24"/>
          <w:szCs w:val="24"/>
        </w:rPr>
        <w:t>to improve</w:t>
      </w:r>
      <w:r w:rsidRPr="009B3A1B">
        <w:rPr>
          <w:rFonts w:ascii="Times New Roman" w:eastAsiaTheme="minorEastAsia" w:hAnsi="Times New Roman" w:cs="Times New Roman"/>
          <w:sz w:val="24"/>
          <w:szCs w:val="24"/>
        </w:rPr>
        <w:t xml:space="preserve">” </w:t>
      </w:r>
      <w:r w:rsidR="009B3A1B" w:rsidRPr="009B3A1B">
        <w:rPr>
          <w:rFonts w:ascii="Times New Roman" w:eastAsiaTheme="minorEastAsia" w:hAnsi="Times New Roman" w:cs="Times New Roman"/>
          <w:sz w:val="24"/>
          <w:szCs w:val="24"/>
        </w:rPr>
        <w:t>(</w:t>
      </w:r>
      <w:r w:rsidR="00336082">
        <w:rPr>
          <w:rFonts w:ascii="Times New Roman" w:eastAsiaTheme="minorEastAsia" w:hAnsi="Times New Roman" w:cs="Times New Roman"/>
          <w:sz w:val="24"/>
          <w:szCs w:val="24"/>
        </w:rPr>
        <w:t>Zac</w:t>
      </w:r>
      <w:r w:rsidR="009B3A1B" w:rsidRPr="009B3A1B">
        <w:rPr>
          <w:rFonts w:ascii="Times New Roman" w:eastAsiaTheme="minorEastAsia" w:hAnsi="Times New Roman" w:cs="Times New Roman"/>
          <w:sz w:val="24"/>
          <w:szCs w:val="24"/>
        </w:rPr>
        <w:t>)</w:t>
      </w:r>
      <w:r w:rsidR="009B3A1B">
        <w:rPr>
          <w:rFonts w:ascii="Times New Roman" w:eastAsiaTheme="minorEastAsia" w:hAnsi="Times New Roman" w:cs="Times New Roman"/>
          <w:sz w:val="24"/>
          <w:szCs w:val="24"/>
        </w:rPr>
        <w:t xml:space="preserve">. </w:t>
      </w:r>
      <w:r w:rsidR="009B3A1B">
        <w:rPr>
          <w:rFonts w:ascii="Times New Roman" w:hAnsi="Times New Roman" w:cs="Times New Roman"/>
          <w:sz w:val="24"/>
          <w:szCs w:val="24"/>
        </w:rPr>
        <w:t>The issue of being</w:t>
      </w:r>
      <w:r w:rsidRPr="000D4049">
        <w:rPr>
          <w:rFonts w:ascii="Times New Roman" w:hAnsi="Times New Roman" w:cs="Times New Roman"/>
          <w:sz w:val="24"/>
          <w:szCs w:val="24"/>
        </w:rPr>
        <w:t xml:space="preserve"> compared with other chapters </w:t>
      </w:r>
      <w:r w:rsidR="006B1296">
        <w:rPr>
          <w:rFonts w:ascii="Times New Roman" w:hAnsi="Times New Roman" w:cs="Times New Roman"/>
          <w:sz w:val="24"/>
          <w:szCs w:val="24"/>
        </w:rPr>
        <w:t xml:space="preserve">or service sites, </w:t>
      </w:r>
      <w:r w:rsidR="009B3A1B">
        <w:rPr>
          <w:rFonts w:ascii="Times New Roman" w:hAnsi="Times New Roman" w:cs="Times New Roman"/>
          <w:sz w:val="24"/>
          <w:szCs w:val="24"/>
        </w:rPr>
        <w:t>was also</w:t>
      </w:r>
      <w:r w:rsidRPr="000D4049">
        <w:rPr>
          <w:rFonts w:ascii="Times New Roman" w:hAnsi="Times New Roman" w:cs="Times New Roman"/>
          <w:sz w:val="24"/>
          <w:szCs w:val="24"/>
        </w:rPr>
        <w:t xml:space="preserve"> a concern</w:t>
      </w:r>
      <w:r w:rsidR="009B3A1B">
        <w:rPr>
          <w:rFonts w:ascii="Times New Roman" w:hAnsi="Times New Roman" w:cs="Times New Roman"/>
          <w:sz w:val="24"/>
          <w:szCs w:val="24"/>
        </w:rPr>
        <w:t xml:space="preserve"> </w:t>
      </w:r>
      <w:r w:rsidR="003B2450">
        <w:rPr>
          <w:rFonts w:ascii="Times New Roman" w:hAnsi="Times New Roman" w:cs="Times New Roman"/>
          <w:sz w:val="24"/>
          <w:szCs w:val="24"/>
        </w:rPr>
        <w:t>despite</w:t>
      </w:r>
      <w:r w:rsidRPr="000D4049">
        <w:rPr>
          <w:rFonts w:ascii="Times New Roman" w:hAnsi="Times New Roman" w:cs="Times New Roman"/>
          <w:sz w:val="24"/>
          <w:szCs w:val="24"/>
        </w:rPr>
        <w:t xml:space="preserve"> the context and capacity of each </w:t>
      </w:r>
      <w:r w:rsidR="003B2450">
        <w:rPr>
          <w:rFonts w:ascii="Times New Roman" w:hAnsi="Times New Roman" w:cs="Times New Roman"/>
          <w:sz w:val="24"/>
          <w:szCs w:val="24"/>
        </w:rPr>
        <w:t>being</w:t>
      </w:r>
      <w:r w:rsidRPr="000D4049">
        <w:rPr>
          <w:rFonts w:ascii="Times New Roman" w:hAnsi="Times New Roman" w:cs="Times New Roman"/>
          <w:sz w:val="24"/>
          <w:szCs w:val="24"/>
        </w:rPr>
        <w:t xml:space="preserve"> different</w:t>
      </w:r>
      <w:r w:rsidR="009B3A1B">
        <w:rPr>
          <w:rFonts w:ascii="Times New Roman" w:hAnsi="Times New Roman" w:cs="Times New Roman"/>
          <w:sz w:val="24"/>
          <w:szCs w:val="24"/>
        </w:rPr>
        <w:t xml:space="preserve">, </w:t>
      </w:r>
      <w:r w:rsidRPr="000D4049">
        <w:rPr>
          <w:rFonts w:ascii="Times New Roman" w:eastAsiaTheme="minorEastAsia" w:hAnsi="Times New Roman" w:cs="Times New Roman"/>
          <w:i/>
          <w:iCs/>
          <w:sz w:val="24"/>
          <w:szCs w:val="24"/>
        </w:rPr>
        <w:t>“</w:t>
      </w:r>
      <w:r w:rsidR="00CB0D06">
        <w:rPr>
          <w:rFonts w:ascii="Times New Roman" w:eastAsiaTheme="minorEastAsia" w:hAnsi="Times New Roman" w:cs="Times New Roman"/>
          <w:i/>
          <w:iCs/>
          <w:sz w:val="24"/>
          <w:szCs w:val="24"/>
        </w:rPr>
        <w:t>s</w:t>
      </w:r>
      <w:r w:rsidRPr="000D4049">
        <w:rPr>
          <w:rFonts w:ascii="Times New Roman" w:eastAsiaTheme="minorEastAsia" w:hAnsi="Times New Roman" w:cs="Times New Roman"/>
          <w:i/>
          <w:iCs/>
          <w:sz w:val="24"/>
          <w:szCs w:val="24"/>
        </w:rPr>
        <w:t>omething that people are naturally afraid of, is comparison”</w:t>
      </w:r>
      <w:r w:rsidR="009B3A1B">
        <w:rPr>
          <w:rFonts w:ascii="Times New Roman" w:eastAsiaTheme="minorEastAsia" w:hAnsi="Times New Roman" w:cs="Times New Roman"/>
          <w:i/>
          <w:iCs/>
          <w:sz w:val="24"/>
          <w:szCs w:val="24"/>
        </w:rPr>
        <w:t xml:space="preserve"> </w:t>
      </w:r>
      <w:r w:rsidR="009B3A1B" w:rsidRPr="009B3A1B">
        <w:rPr>
          <w:rFonts w:ascii="Times New Roman" w:eastAsiaTheme="minorEastAsia" w:hAnsi="Times New Roman" w:cs="Times New Roman"/>
          <w:sz w:val="24"/>
          <w:szCs w:val="24"/>
        </w:rPr>
        <w:t>(</w:t>
      </w:r>
      <w:r w:rsidR="00336082">
        <w:rPr>
          <w:rFonts w:ascii="Times New Roman" w:eastAsiaTheme="minorEastAsia" w:hAnsi="Times New Roman" w:cs="Times New Roman"/>
          <w:sz w:val="24"/>
          <w:szCs w:val="24"/>
        </w:rPr>
        <w:t>Zac</w:t>
      </w:r>
      <w:r w:rsidR="009B3A1B" w:rsidRPr="009B3A1B">
        <w:rPr>
          <w:rFonts w:ascii="Times New Roman" w:eastAsiaTheme="minorEastAsia" w:hAnsi="Times New Roman" w:cs="Times New Roman"/>
          <w:sz w:val="24"/>
          <w:szCs w:val="24"/>
        </w:rPr>
        <w:t xml:space="preserve">). </w:t>
      </w:r>
    </w:p>
    <w:p w14:paraId="478AA3D6" w14:textId="2CBC28BA" w:rsidR="009B3A1B" w:rsidRDefault="009B3A1B" w:rsidP="00063016">
      <w:pPr>
        <w:spacing w:after="0" w:line="480" w:lineRule="auto"/>
        <w:ind w:right="-873"/>
        <w:jc w:val="both"/>
        <w:rPr>
          <w:rFonts w:ascii="Times New Roman" w:eastAsiaTheme="minorEastAsia" w:hAnsi="Times New Roman" w:cs="Times New Roman"/>
          <w:sz w:val="24"/>
          <w:szCs w:val="24"/>
        </w:rPr>
      </w:pPr>
    </w:p>
    <w:p w14:paraId="63CC9FE5" w14:textId="67BDD998" w:rsidR="009B3A1B" w:rsidRPr="00230963" w:rsidRDefault="009B3A1B" w:rsidP="00063016">
      <w:pPr>
        <w:spacing w:line="480" w:lineRule="auto"/>
        <w:jc w:val="both"/>
        <w:rPr>
          <w:rFonts w:ascii="Times New Roman" w:hAnsi="Times New Roman" w:cs="Times New Roman"/>
          <w:b/>
          <w:bCs/>
          <w:i/>
          <w:iCs/>
          <w:sz w:val="24"/>
          <w:szCs w:val="24"/>
        </w:rPr>
      </w:pPr>
      <w:r w:rsidRPr="004C1ED9">
        <w:rPr>
          <w:rFonts w:ascii="Times New Roman" w:hAnsi="Times New Roman" w:cs="Times New Roman"/>
          <w:b/>
          <w:bCs/>
          <w:i/>
          <w:iCs/>
          <w:sz w:val="24"/>
          <w:szCs w:val="24"/>
        </w:rPr>
        <w:t xml:space="preserve">Theme </w:t>
      </w:r>
      <w:r>
        <w:rPr>
          <w:rFonts w:ascii="Times New Roman" w:hAnsi="Times New Roman" w:cs="Times New Roman"/>
          <w:b/>
          <w:bCs/>
          <w:i/>
          <w:iCs/>
          <w:sz w:val="24"/>
          <w:szCs w:val="24"/>
        </w:rPr>
        <w:t>4</w:t>
      </w:r>
      <w:r w:rsidRPr="004C1ED9">
        <w:rPr>
          <w:rFonts w:ascii="Times New Roman" w:hAnsi="Times New Roman" w:cs="Times New Roman"/>
          <w:b/>
          <w:bCs/>
          <w:i/>
          <w:iCs/>
          <w:sz w:val="24"/>
          <w:szCs w:val="24"/>
        </w:rPr>
        <w:t>:</w:t>
      </w:r>
      <w:r w:rsidRPr="00B36A0E">
        <w:rPr>
          <w:rFonts w:ascii="Times New Roman" w:hAnsi="Times New Roman" w:cs="Times New Roman"/>
          <w:b/>
          <w:bCs/>
          <w:i/>
          <w:iCs/>
          <w:sz w:val="24"/>
          <w:szCs w:val="24"/>
        </w:rPr>
        <w:t xml:space="preserve"> </w:t>
      </w:r>
      <w:r>
        <w:rPr>
          <w:rFonts w:ascii="Times New Roman" w:hAnsi="Times New Roman" w:cs="Times New Roman"/>
          <w:b/>
          <w:bCs/>
          <w:i/>
          <w:iCs/>
          <w:sz w:val="24"/>
          <w:szCs w:val="24"/>
        </w:rPr>
        <w:t xml:space="preserve">Understanding </w:t>
      </w:r>
    </w:p>
    <w:p w14:paraId="4404F339" w14:textId="666D3111" w:rsidR="00812556" w:rsidRDefault="009B3A1B" w:rsidP="00063016">
      <w:pPr>
        <w:spacing w:after="0" w:line="480" w:lineRule="auto"/>
        <w:ind w:right="-87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fourth and final theme within managerial focus group findings</w:t>
      </w:r>
      <w:r w:rsidR="00A340F1">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pertains to understanding of the </w:t>
      </w:r>
      <w:proofErr w:type="gramStart"/>
      <w:r>
        <w:rPr>
          <w:rFonts w:ascii="Times New Roman" w:eastAsiaTheme="minorEastAsia" w:hAnsi="Times New Roman" w:cs="Times New Roman"/>
          <w:sz w:val="24"/>
          <w:szCs w:val="24"/>
        </w:rPr>
        <w:t>outcomes</w:t>
      </w:r>
      <w:proofErr w:type="gramEnd"/>
      <w:r>
        <w:rPr>
          <w:rFonts w:ascii="Times New Roman" w:eastAsiaTheme="minorEastAsia" w:hAnsi="Times New Roman" w:cs="Times New Roman"/>
          <w:sz w:val="24"/>
          <w:szCs w:val="24"/>
        </w:rPr>
        <w:t xml:space="preserve"> framework. Therein, </w:t>
      </w:r>
      <w:r w:rsidR="000D4049" w:rsidRPr="000D4049">
        <w:rPr>
          <w:rFonts w:ascii="Times New Roman" w:eastAsiaTheme="minorEastAsia" w:hAnsi="Times New Roman" w:cs="Times New Roman"/>
          <w:sz w:val="24"/>
          <w:szCs w:val="24"/>
        </w:rPr>
        <w:t xml:space="preserve">implementation </w:t>
      </w:r>
      <w:r>
        <w:rPr>
          <w:rFonts w:ascii="Times New Roman" w:eastAsiaTheme="minorEastAsia" w:hAnsi="Times New Roman" w:cs="Times New Roman"/>
          <w:sz w:val="24"/>
          <w:szCs w:val="24"/>
        </w:rPr>
        <w:t>was understood as a</w:t>
      </w:r>
      <w:r w:rsidR="000D4049" w:rsidRPr="000D4049">
        <w:rPr>
          <w:rFonts w:ascii="Times New Roman" w:eastAsiaTheme="minorEastAsia" w:hAnsi="Times New Roman" w:cs="Times New Roman"/>
          <w:sz w:val="24"/>
          <w:szCs w:val="24"/>
        </w:rPr>
        <w:t xml:space="preserve"> gradual process</w:t>
      </w:r>
      <w:r w:rsidR="00A340F1">
        <w:rPr>
          <w:rFonts w:ascii="Times New Roman" w:eastAsiaTheme="minorEastAsia" w:hAnsi="Times New Roman" w:cs="Times New Roman"/>
          <w:sz w:val="24"/>
          <w:szCs w:val="24"/>
        </w:rPr>
        <w:t xml:space="preserve"> with improvement needed in data collection and analysis planning, </w:t>
      </w:r>
      <w:r w:rsidR="000D4049" w:rsidRPr="000D4049">
        <w:rPr>
          <w:rFonts w:ascii="Times New Roman" w:eastAsiaTheme="minorEastAsia" w:hAnsi="Times New Roman" w:cs="Times New Roman"/>
          <w:i/>
          <w:iCs/>
          <w:sz w:val="24"/>
          <w:szCs w:val="24"/>
        </w:rPr>
        <w:t>“we just have to be really open that the data we're going to be collecting is going to be weak”</w:t>
      </w:r>
      <w:r w:rsidR="00A340F1">
        <w:rPr>
          <w:rFonts w:ascii="Times New Roman" w:eastAsiaTheme="minorEastAsia" w:hAnsi="Times New Roman" w:cs="Times New Roman"/>
          <w:i/>
          <w:iCs/>
          <w:sz w:val="24"/>
          <w:szCs w:val="24"/>
        </w:rPr>
        <w:t xml:space="preserve"> </w:t>
      </w:r>
      <w:r w:rsidR="00A340F1" w:rsidRPr="00A340F1">
        <w:rPr>
          <w:rFonts w:ascii="Times New Roman" w:eastAsiaTheme="minorEastAsia" w:hAnsi="Times New Roman" w:cs="Times New Roman"/>
          <w:sz w:val="24"/>
          <w:szCs w:val="24"/>
        </w:rPr>
        <w:t>(</w:t>
      </w:r>
      <w:r w:rsidR="00FC4CD4">
        <w:rPr>
          <w:rFonts w:ascii="Times New Roman" w:eastAsiaTheme="minorEastAsia" w:hAnsi="Times New Roman" w:cs="Times New Roman"/>
          <w:sz w:val="24"/>
          <w:szCs w:val="24"/>
        </w:rPr>
        <w:t>John</w:t>
      </w:r>
      <w:r w:rsidR="00A340F1" w:rsidRPr="00A340F1">
        <w:rPr>
          <w:rFonts w:ascii="Times New Roman" w:eastAsiaTheme="minorEastAsia" w:hAnsi="Times New Roman" w:cs="Times New Roman"/>
          <w:sz w:val="24"/>
          <w:szCs w:val="24"/>
        </w:rPr>
        <w:t xml:space="preserve">). </w:t>
      </w:r>
      <w:r w:rsidR="00A340F1">
        <w:rPr>
          <w:rFonts w:ascii="Times New Roman" w:eastAsiaTheme="minorEastAsia" w:hAnsi="Times New Roman" w:cs="Times New Roman"/>
          <w:sz w:val="24"/>
          <w:szCs w:val="24"/>
        </w:rPr>
        <w:t xml:space="preserve">Managers felt that for implementation, </w:t>
      </w:r>
      <w:r w:rsidR="00A340F1" w:rsidRPr="00A340F1">
        <w:rPr>
          <w:rFonts w:ascii="Times New Roman" w:eastAsiaTheme="minorEastAsia" w:hAnsi="Times New Roman" w:cs="Times New Roman"/>
          <w:sz w:val="24"/>
          <w:szCs w:val="24"/>
        </w:rPr>
        <w:t>consistent and sustainable effort</w:t>
      </w:r>
      <w:r w:rsidR="00A340F1">
        <w:rPr>
          <w:rFonts w:ascii="Times New Roman" w:eastAsiaTheme="minorEastAsia" w:hAnsi="Times New Roman" w:cs="Times New Roman"/>
          <w:sz w:val="24"/>
          <w:szCs w:val="24"/>
        </w:rPr>
        <w:t xml:space="preserve"> would be needed, </w:t>
      </w:r>
      <w:r w:rsidR="000D4049" w:rsidRPr="000D4049">
        <w:rPr>
          <w:rFonts w:ascii="Times New Roman" w:eastAsiaTheme="minorEastAsia" w:hAnsi="Times New Roman" w:cs="Times New Roman"/>
          <w:i/>
          <w:iCs/>
          <w:sz w:val="24"/>
          <w:szCs w:val="24"/>
        </w:rPr>
        <w:t xml:space="preserve">“it's not a </w:t>
      </w:r>
      <w:r w:rsidR="00BC79CC" w:rsidRPr="000D4049">
        <w:rPr>
          <w:rFonts w:ascii="Times New Roman" w:eastAsiaTheme="minorEastAsia" w:hAnsi="Times New Roman" w:cs="Times New Roman"/>
          <w:i/>
          <w:iCs/>
          <w:sz w:val="24"/>
          <w:szCs w:val="24"/>
        </w:rPr>
        <w:t>one-off</w:t>
      </w:r>
      <w:r w:rsidR="000D4049" w:rsidRPr="000D4049">
        <w:rPr>
          <w:rFonts w:ascii="Times New Roman" w:eastAsiaTheme="minorEastAsia" w:hAnsi="Times New Roman" w:cs="Times New Roman"/>
          <w:i/>
          <w:iCs/>
          <w:sz w:val="24"/>
          <w:szCs w:val="24"/>
        </w:rPr>
        <w:t xml:space="preserve"> piece of work, this is going to be constantly evaluated and is evolving "</w:t>
      </w:r>
      <w:r w:rsidR="00B23C14">
        <w:rPr>
          <w:rFonts w:ascii="Times New Roman" w:eastAsiaTheme="minorEastAsia" w:hAnsi="Times New Roman" w:cs="Times New Roman"/>
          <w:i/>
          <w:iCs/>
          <w:sz w:val="24"/>
          <w:szCs w:val="24"/>
        </w:rPr>
        <w:t xml:space="preserve"> </w:t>
      </w:r>
      <w:r w:rsidR="00A340F1" w:rsidRPr="00B23C14">
        <w:rPr>
          <w:rFonts w:ascii="Times New Roman" w:eastAsiaTheme="minorEastAsia" w:hAnsi="Times New Roman" w:cs="Times New Roman"/>
          <w:sz w:val="24"/>
          <w:szCs w:val="24"/>
        </w:rPr>
        <w:t>(</w:t>
      </w:r>
      <w:r w:rsidR="00FC4CD4">
        <w:rPr>
          <w:rFonts w:ascii="Times New Roman" w:eastAsiaTheme="minorEastAsia" w:hAnsi="Times New Roman" w:cs="Times New Roman"/>
          <w:sz w:val="24"/>
          <w:szCs w:val="24"/>
        </w:rPr>
        <w:t>Tom</w:t>
      </w:r>
      <w:r w:rsidR="00A340F1" w:rsidRPr="00B23C14">
        <w:rPr>
          <w:rFonts w:ascii="Times New Roman" w:eastAsiaTheme="minorEastAsia" w:hAnsi="Times New Roman" w:cs="Times New Roman"/>
          <w:sz w:val="24"/>
          <w:szCs w:val="24"/>
        </w:rPr>
        <w:t xml:space="preserve">). </w:t>
      </w:r>
      <w:r w:rsidR="000D4049" w:rsidRPr="000D4049">
        <w:rPr>
          <w:rFonts w:ascii="Times New Roman" w:eastAsiaTheme="minorEastAsia" w:hAnsi="Times New Roman" w:cs="Times New Roman"/>
          <w:sz w:val="24"/>
          <w:szCs w:val="24"/>
        </w:rPr>
        <w:t>More than half of the managers (</w:t>
      </w:r>
      <w:r w:rsidR="00FC4CD4">
        <w:rPr>
          <w:rFonts w:ascii="Times New Roman" w:eastAsiaTheme="minorEastAsia" w:hAnsi="Times New Roman" w:cs="Times New Roman"/>
          <w:sz w:val="24"/>
          <w:szCs w:val="24"/>
        </w:rPr>
        <w:t xml:space="preserve">Tom, </w:t>
      </w:r>
      <w:proofErr w:type="gramStart"/>
      <w:r w:rsidR="00FC4CD4">
        <w:rPr>
          <w:rFonts w:ascii="Times New Roman" w:eastAsiaTheme="minorEastAsia" w:hAnsi="Times New Roman" w:cs="Times New Roman"/>
          <w:sz w:val="24"/>
          <w:szCs w:val="24"/>
        </w:rPr>
        <w:t>Liz</w:t>
      </w:r>
      <w:proofErr w:type="gramEnd"/>
      <w:r w:rsidR="00FC4CD4">
        <w:rPr>
          <w:rFonts w:ascii="Times New Roman" w:eastAsiaTheme="minorEastAsia" w:hAnsi="Times New Roman" w:cs="Times New Roman"/>
          <w:sz w:val="24"/>
          <w:szCs w:val="24"/>
        </w:rPr>
        <w:t xml:space="preserve"> and John</w:t>
      </w:r>
      <w:r w:rsidR="000D4049" w:rsidRPr="000D4049">
        <w:rPr>
          <w:rFonts w:ascii="Times New Roman" w:eastAsiaTheme="minorEastAsia" w:hAnsi="Times New Roman" w:cs="Times New Roman"/>
          <w:sz w:val="24"/>
          <w:szCs w:val="24"/>
        </w:rPr>
        <w:t xml:space="preserve">) </w:t>
      </w:r>
      <w:r w:rsidR="00A340F1">
        <w:rPr>
          <w:rFonts w:ascii="Times New Roman" w:eastAsiaTheme="minorEastAsia" w:hAnsi="Times New Roman" w:cs="Times New Roman"/>
          <w:sz w:val="24"/>
          <w:szCs w:val="24"/>
        </w:rPr>
        <w:t>were concerned with the</w:t>
      </w:r>
      <w:r w:rsidR="000D4049" w:rsidRPr="000D4049">
        <w:rPr>
          <w:rFonts w:ascii="Times New Roman" w:eastAsiaTheme="minorEastAsia" w:hAnsi="Times New Roman" w:cs="Times New Roman"/>
          <w:sz w:val="24"/>
          <w:szCs w:val="24"/>
        </w:rPr>
        <w:t xml:space="preserve"> ability </w:t>
      </w:r>
      <w:r w:rsidR="00A340F1">
        <w:rPr>
          <w:rFonts w:ascii="Times New Roman" w:eastAsiaTheme="minorEastAsia" w:hAnsi="Times New Roman" w:cs="Times New Roman"/>
          <w:sz w:val="24"/>
          <w:szCs w:val="24"/>
        </w:rPr>
        <w:t xml:space="preserve">of the framework </w:t>
      </w:r>
      <w:r w:rsidR="000D4049" w:rsidRPr="000D4049">
        <w:rPr>
          <w:rFonts w:ascii="Times New Roman" w:eastAsiaTheme="minorEastAsia" w:hAnsi="Times New Roman" w:cs="Times New Roman"/>
          <w:sz w:val="24"/>
          <w:szCs w:val="24"/>
        </w:rPr>
        <w:t>to capture a holistic picture of their work</w:t>
      </w:r>
      <w:r w:rsidR="00A340F1">
        <w:rPr>
          <w:rFonts w:ascii="Times New Roman" w:eastAsiaTheme="minorEastAsia" w:hAnsi="Times New Roman" w:cs="Times New Roman"/>
          <w:sz w:val="24"/>
          <w:szCs w:val="24"/>
        </w:rPr>
        <w:t xml:space="preserve"> including its </w:t>
      </w:r>
      <w:r w:rsidR="000D4049" w:rsidRPr="000D4049">
        <w:rPr>
          <w:rFonts w:ascii="Times New Roman" w:eastAsiaTheme="minorEastAsia" w:hAnsi="Times New Roman" w:cs="Times New Roman"/>
          <w:sz w:val="24"/>
          <w:szCs w:val="24"/>
        </w:rPr>
        <w:t>complexities</w:t>
      </w:r>
      <w:r w:rsidR="00A340F1">
        <w:rPr>
          <w:rFonts w:ascii="Times New Roman" w:eastAsiaTheme="minorEastAsia" w:hAnsi="Times New Roman" w:cs="Times New Roman"/>
          <w:sz w:val="24"/>
          <w:szCs w:val="24"/>
        </w:rPr>
        <w:t xml:space="preserve">. </w:t>
      </w:r>
      <w:r w:rsidR="000D4049" w:rsidRPr="000D4049">
        <w:rPr>
          <w:rFonts w:ascii="Times New Roman" w:eastAsiaTheme="minorEastAsia" w:hAnsi="Times New Roman" w:cs="Times New Roman"/>
          <w:sz w:val="24"/>
          <w:szCs w:val="24"/>
        </w:rPr>
        <w:t xml:space="preserve">The main concern was the quantitative nature of </w:t>
      </w:r>
      <w:r w:rsidR="00A340F1">
        <w:rPr>
          <w:rFonts w:ascii="Times New Roman" w:eastAsiaTheme="minorEastAsia" w:hAnsi="Times New Roman" w:cs="Times New Roman"/>
          <w:sz w:val="24"/>
          <w:szCs w:val="24"/>
        </w:rPr>
        <w:t>data collection</w:t>
      </w:r>
      <w:r w:rsidR="009C3962">
        <w:rPr>
          <w:rFonts w:ascii="Times New Roman" w:eastAsiaTheme="minorEastAsia" w:hAnsi="Times New Roman" w:cs="Times New Roman"/>
          <w:sz w:val="24"/>
          <w:szCs w:val="24"/>
        </w:rPr>
        <w:t xml:space="preserve"> used to measure success in meeting outcomes within the framework</w:t>
      </w:r>
      <w:r w:rsidR="00A340F1">
        <w:rPr>
          <w:rFonts w:ascii="Times New Roman" w:eastAsiaTheme="minorEastAsia" w:hAnsi="Times New Roman" w:cs="Times New Roman"/>
          <w:sz w:val="24"/>
          <w:szCs w:val="24"/>
        </w:rPr>
        <w:t xml:space="preserve">, </w:t>
      </w:r>
      <w:r w:rsidR="000D4049" w:rsidRPr="000D4049">
        <w:rPr>
          <w:rFonts w:ascii="Times New Roman" w:eastAsiaTheme="minorEastAsia" w:hAnsi="Times New Roman" w:cs="Times New Roman"/>
          <w:i/>
          <w:iCs/>
          <w:sz w:val="24"/>
          <w:szCs w:val="24"/>
        </w:rPr>
        <w:t xml:space="preserve">“without the qualitative piece that's well implemented to go along with the pre and post, we're not going to know the impacts of our interventions. We're just not” </w:t>
      </w:r>
      <w:r w:rsidR="00A340F1" w:rsidRPr="00A26150">
        <w:rPr>
          <w:rFonts w:ascii="Times New Roman" w:eastAsiaTheme="minorEastAsia" w:hAnsi="Times New Roman" w:cs="Times New Roman"/>
          <w:sz w:val="24"/>
          <w:szCs w:val="24"/>
        </w:rPr>
        <w:t>(</w:t>
      </w:r>
      <w:r w:rsidR="00FC4CD4">
        <w:rPr>
          <w:rFonts w:ascii="Times New Roman" w:eastAsiaTheme="minorEastAsia" w:hAnsi="Times New Roman" w:cs="Times New Roman"/>
          <w:sz w:val="24"/>
          <w:szCs w:val="24"/>
        </w:rPr>
        <w:t>John</w:t>
      </w:r>
      <w:r w:rsidR="00A340F1" w:rsidRPr="00A26150">
        <w:rPr>
          <w:rFonts w:ascii="Times New Roman" w:eastAsiaTheme="minorEastAsia" w:hAnsi="Times New Roman" w:cs="Times New Roman"/>
          <w:sz w:val="24"/>
          <w:szCs w:val="24"/>
        </w:rPr>
        <w:t>).</w:t>
      </w:r>
      <w:r w:rsidR="00A340F1">
        <w:rPr>
          <w:rFonts w:ascii="Times New Roman" w:eastAsiaTheme="minorEastAsia" w:hAnsi="Times New Roman" w:cs="Times New Roman"/>
          <w:i/>
          <w:iCs/>
          <w:sz w:val="24"/>
          <w:szCs w:val="24"/>
        </w:rPr>
        <w:t xml:space="preserve"> </w:t>
      </w:r>
      <w:r w:rsidR="009C3962" w:rsidRPr="009C3962">
        <w:rPr>
          <w:rFonts w:ascii="Times New Roman" w:eastAsiaTheme="minorEastAsia" w:hAnsi="Times New Roman" w:cs="Times New Roman"/>
          <w:sz w:val="24"/>
          <w:szCs w:val="24"/>
        </w:rPr>
        <w:t>Here a concern was held that</w:t>
      </w:r>
      <w:r w:rsidR="009C3962">
        <w:rPr>
          <w:rFonts w:ascii="Times New Roman" w:eastAsiaTheme="minorEastAsia" w:hAnsi="Times New Roman" w:cs="Times New Roman"/>
          <w:sz w:val="24"/>
          <w:szCs w:val="24"/>
        </w:rPr>
        <w:t xml:space="preserve"> qualitative data would not be gathered on</w:t>
      </w:r>
      <w:r w:rsidR="009C3962" w:rsidRPr="009C3962">
        <w:rPr>
          <w:rFonts w:ascii="Times New Roman" w:eastAsiaTheme="minorEastAsia" w:hAnsi="Times New Roman" w:cs="Times New Roman"/>
          <w:sz w:val="24"/>
          <w:szCs w:val="24"/>
        </w:rPr>
        <w:t xml:space="preserve"> service</w:t>
      </w:r>
      <w:r w:rsidR="000B30D0">
        <w:rPr>
          <w:rFonts w:ascii="Times New Roman" w:eastAsiaTheme="minorEastAsia" w:hAnsi="Times New Roman" w:cs="Times New Roman"/>
          <w:sz w:val="24"/>
          <w:szCs w:val="24"/>
        </w:rPr>
        <w:t>-</w:t>
      </w:r>
      <w:r w:rsidR="009C3962" w:rsidRPr="009C3962">
        <w:rPr>
          <w:rFonts w:ascii="Times New Roman" w:eastAsiaTheme="minorEastAsia" w:hAnsi="Times New Roman" w:cs="Times New Roman"/>
          <w:sz w:val="24"/>
          <w:szCs w:val="24"/>
        </w:rPr>
        <w:t>user experiences</w:t>
      </w:r>
      <w:r w:rsidR="00A27179">
        <w:rPr>
          <w:rFonts w:ascii="Times New Roman" w:eastAsiaTheme="minorEastAsia" w:hAnsi="Times New Roman" w:cs="Times New Roman"/>
          <w:sz w:val="24"/>
          <w:szCs w:val="24"/>
        </w:rPr>
        <w:t>,</w:t>
      </w:r>
      <w:r w:rsidR="009C3962">
        <w:rPr>
          <w:rFonts w:ascii="Times New Roman" w:eastAsiaTheme="minorEastAsia" w:hAnsi="Times New Roman" w:cs="Times New Roman"/>
          <w:sz w:val="24"/>
          <w:szCs w:val="24"/>
        </w:rPr>
        <w:t xml:space="preserve"> but instead quantitative measures of outcomes would be the preference. </w:t>
      </w:r>
      <w:r w:rsidR="00A340F1" w:rsidRPr="00A340F1">
        <w:rPr>
          <w:rFonts w:ascii="Times New Roman" w:eastAsiaTheme="minorEastAsia" w:hAnsi="Times New Roman" w:cs="Times New Roman"/>
          <w:sz w:val="24"/>
          <w:szCs w:val="24"/>
        </w:rPr>
        <w:t>There was also concern that the</w:t>
      </w:r>
      <w:r w:rsidR="00A340F1">
        <w:rPr>
          <w:rFonts w:ascii="Times New Roman" w:eastAsiaTheme="minorEastAsia" w:hAnsi="Times New Roman" w:cs="Times New Roman"/>
          <w:i/>
          <w:iCs/>
          <w:sz w:val="24"/>
          <w:szCs w:val="24"/>
        </w:rPr>
        <w:t xml:space="preserve"> </w:t>
      </w:r>
      <w:r w:rsidR="000D4049" w:rsidRPr="000D4049">
        <w:rPr>
          <w:rFonts w:ascii="Times New Roman" w:eastAsiaTheme="minorEastAsia" w:hAnsi="Times New Roman" w:cs="Times New Roman"/>
          <w:sz w:val="24"/>
          <w:szCs w:val="24"/>
        </w:rPr>
        <w:t>framework may produce misleading or inaccurate results if there were flaws in the way it is implemented</w:t>
      </w:r>
      <w:r w:rsidR="00812556">
        <w:rPr>
          <w:rFonts w:ascii="Times New Roman" w:eastAsiaTheme="minorEastAsia" w:hAnsi="Times New Roman" w:cs="Times New Roman"/>
          <w:sz w:val="24"/>
          <w:szCs w:val="24"/>
        </w:rPr>
        <w:t xml:space="preserve">, </w:t>
      </w:r>
      <w:r w:rsidR="000D4049" w:rsidRPr="000D4049">
        <w:rPr>
          <w:rFonts w:ascii="Times New Roman" w:eastAsiaTheme="minorEastAsia" w:hAnsi="Times New Roman" w:cs="Times New Roman"/>
          <w:i/>
          <w:iCs/>
          <w:sz w:val="24"/>
          <w:szCs w:val="24"/>
        </w:rPr>
        <w:t>“</w:t>
      </w:r>
      <w:r w:rsidR="00F02BBE">
        <w:rPr>
          <w:rFonts w:ascii="Times New Roman" w:eastAsiaTheme="minorEastAsia" w:hAnsi="Times New Roman" w:cs="Times New Roman"/>
          <w:i/>
          <w:iCs/>
          <w:sz w:val="24"/>
          <w:szCs w:val="24"/>
        </w:rPr>
        <w:t>s</w:t>
      </w:r>
      <w:r w:rsidR="000D4049" w:rsidRPr="000D4049">
        <w:rPr>
          <w:rFonts w:ascii="Times New Roman" w:eastAsiaTheme="minorEastAsia" w:hAnsi="Times New Roman" w:cs="Times New Roman"/>
          <w:i/>
          <w:iCs/>
          <w:sz w:val="24"/>
          <w:szCs w:val="24"/>
        </w:rPr>
        <w:t>ometimes the post can be worse than the pre and you don't know what's happening, but it can be something as stupid as the way it was administered or whatever, not the actual impact”</w:t>
      </w:r>
      <w:r w:rsidR="00812556">
        <w:rPr>
          <w:rFonts w:ascii="Times New Roman" w:eastAsiaTheme="minorEastAsia" w:hAnsi="Times New Roman" w:cs="Times New Roman"/>
          <w:i/>
          <w:iCs/>
          <w:sz w:val="24"/>
          <w:szCs w:val="24"/>
        </w:rPr>
        <w:t xml:space="preserve"> </w:t>
      </w:r>
      <w:r w:rsidR="00812556" w:rsidRPr="00A9426B">
        <w:rPr>
          <w:rFonts w:ascii="Times New Roman" w:eastAsiaTheme="minorEastAsia" w:hAnsi="Times New Roman" w:cs="Times New Roman"/>
          <w:sz w:val="24"/>
          <w:szCs w:val="24"/>
        </w:rPr>
        <w:t>(</w:t>
      </w:r>
      <w:r w:rsidR="007940C4">
        <w:rPr>
          <w:rFonts w:ascii="Times New Roman" w:eastAsiaTheme="minorEastAsia" w:hAnsi="Times New Roman" w:cs="Times New Roman"/>
          <w:sz w:val="24"/>
          <w:szCs w:val="24"/>
        </w:rPr>
        <w:t>John</w:t>
      </w:r>
      <w:r w:rsidR="00812556" w:rsidRPr="00A9426B">
        <w:rPr>
          <w:rFonts w:ascii="Times New Roman" w:eastAsiaTheme="minorEastAsia" w:hAnsi="Times New Roman" w:cs="Times New Roman"/>
          <w:sz w:val="24"/>
          <w:szCs w:val="24"/>
        </w:rPr>
        <w:t>).</w:t>
      </w:r>
      <w:r w:rsidR="00812556">
        <w:rPr>
          <w:rFonts w:ascii="Times New Roman" w:eastAsiaTheme="minorEastAsia" w:hAnsi="Times New Roman" w:cs="Times New Roman"/>
          <w:b/>
          <w:bCs/>
          <w:i/>
          <w:iCs/>
          <w:sz w:val="24"/>
          <w:szCs w:val="24"/>
        </w:rPr>
        <w:t xml:space="preserve"> </w:t>
      </w:r>
      <w:r w:rsidR="000D4049" w:rsidRPr="000D4049">
        <w:rPr>
          <w:rFonts w:ascii="Times New Roman" w:eastAsiaTheme="minorEastAsia" w:hAnsi="Times New Roman" w:cs="Times New Roman"/>
          <w:sz w:val="24"/>
          <w:szCs w:val="24"/>
        </w:rPr>
        <w:t xml:space="preserve">For the outcomes framework to be implemented with fidelity, </w:t>
      </w:r>
      <w:r w:rsidR="00812556">
        <w:rPr>
          <w:rFonts w:ascii="Times New Roman" w:eastAsiaTheme="minorEastAsia" w:hAnsi="Times New Roman" w:cs="Times New Roman"/>
          <w:sz w:val="24"/>
          <w:szCs w:val="24"/>
        </w:rPr>
        <w:t>good communication and understanding w</w:t>
      </w:r>
      <w:r w:rsidR="00F02BBE">
        <w:rPr>
          <w:rFonts w:ascii="Times New Roman" w:eastAsiaTheme="minorEastAsia" w:hAnsi="Times New Roman" w:cs="Times New Roman"/>
          <w:sz w:val="24"/>
          <w:szCs w:val="24"/>
        </w:rPr>
        <w:t>ere</w:t>
      </w:r>
      <w:r w:rsidR="00812556">
        <w:rPr>
          <w:rFonts w:ascii="Times New Roman" w:eastAsiaTheme="minorEastAsia" w:hAnsi="Times New Roman" w:cs="Times New Roman"/>
          <w:sz w:val="24"/>
          <w:szCs w:val="24"/>
        </w:rPr>
        <w:t xml:space="preserve"> deemed necessary, </w:t>
      </w:r>
      <w:r w:rsidR="000D4049" w:rsidRPr="000D4049">
        <w:rPr>
          <w:rFonts w:ascii="Times New Roman" w:eastAsiaTheme="minorEastAsia" w:hAnsi="Times New Roman" w:cs="Times New Roman"/>
          <w:i/>
          <w:iCs/>
          <w:sz w:val="24"/>
          <w:szCs w:val="24"/>
        </w:rPr>
        <w:t>“</w:t>
      </w:r>
      <w:r w:rsidR="00812556">
        <w:rPr>
          <w:rFonts w:ascii="Times New Roman" w:eastAsiaTheme="minorEastAsia" w:hAnsi="Times New Roman" w:cs="Times New Roman"/>
          <w:i/>
          <w:iCs/>
          <w:sz w:val="24"/>
          <w:szCs w:val="24"/>
        </w:rPr>
        <w:t>t</w:t>
      </w:r>
      <w:r w:rsidR="000D4049" w:rsidRPr="000D4049">
        <w:rPr>
          <w:rFonts w:ascii="Times New Roman" w:eastAsiaTheme="minorEastAsia" w:hAnsi="Times New Roman" w:cs="Times New Roman"/>
          <w:i/>
          <w:iCs/>
          <w:sz w:val="24"/>
          <w:szCs w:val="24"/>
        </w:rPr>
        <w:t>here was a lot involved in getting everybody up to speed”</w:t>
      </w:r>
      <w:r w:rsidR="000D4049" w:rsidRPr="000D4049">
        <w:rPr>
          <w:rFonts w:ascii="Times New Roman" w:eastAsiaTheme="minorEastAsia" w:hAnsi="Times New Roman" w:cs="Times New Roman"/>
          <w:b/>
          <w:bCs/>
          <w:i/>
          <w:iCs/>
          <w:sz w:val="24"/>
          <w:szCs w:val="24"/>
        </w:rPr>
        <w:t xml:space="preserve"> </w:t>
      </w:r>
      <w:r w:rsidR="00812556" w:rsidRPr="00A9426B">
        <w:rPr>
          <w:rFonts w:ascii="Times New Roman" w:eastAsiaTheme="minorEastAsia" w:hAnsi="Times New Roman" w:cs="Times New Roman"/>
          <w:sz w:val="24"/>
          <w:szCs w:val="24"/>
        </w:rPr>
        <w:t>(</w:t>
      </w:r>
      <w:r w:rsidR="007940C4">
        <w:rPr>
          <w:rFonts w:ascii="Times New Roman" w:eastAsiaTheme="minorEastAsia" w:hAnsi="Times New Roman" w:cs="Times New Roman"/>
          <w:sz w:val="24"/>
          <w:szCs w:val="24"/>
        </w:rPr>
        <w:t>Zac</w:t>
      </w:r>
      <w:r w:rsidR="00812556" w:rsidRPr="00A9426B">
        <w:rPr>
          <w:rFonts w:ascii="Times New Roman" w:eastAsiaTheme="minorEastAsia" w:hAnsi="Times New Roman" w:cs="Times New Roman"/>
          <w:sz w:val="24"/>
          <w:szCs w:val="24"/>
        </w:rPr>
        <w:t xml:space="preserve">). </w:t>
      </w:r>
    </w:p>
    <w:p w14:paraId="1DACEB33" w14:textId="69383004" w:rsidR="000D4049" w:rsidRPr="00792B43" w:rsidRDefault="000D4049" w:rsidP="00063016">
      <w:pPr>
        <w:spacing w:after="0" w:line="480" w:lineRule="auto"/>
        <w:ind w:right="-873" w:firstLine="720"/>
        <w:jc w:val="both"/>
        <w:rPr>
          <w:rFonts w:ascii="Times New Roman" w:eastAsiaTheme="minorEastAsia" w:hAnsi="Times New Roman" w:cs="Times New Roman"/>
          <w:sz w:val="24"/>
          <w:szCs w:val="24"/>
        </w:rPr>
      </w:pPr>
      <w:r w:rsidRPr="000D4049">
        <w:rPr>
          <w:rFonts w:ascii="Times New Roman" w:eastAsiaTheme="minorEastAsia" w:hAnsi="Times New Roman" w:cs="Times New Roman"/>
          <w:sz w:val="24"/>
          <w:szCs w:val="24"/>
        </w:rPr>
        <w:t>Finally, managers perceive</w:t>
      </w:r>
      <w:r w:rsidR="00A92AD9">
        <w:rPr>
          <w:rFonts w:ascii="Times New Roman" w:eastAsiaTheme="minorEastAsia" w:hAnsi="Times New Roman" w:cs="Times New Roman"/>
          <w:sz w:val="24"/>
          <w:szCs w:val="24"/>
        </w:rPr>
        <w:t>d</w:t>
      </w:r>
      <w:r w:rsidRPr="000D4049">
        <w:rPr>
          <w:rFonts w:ascii="Times New Roman" w:eastAsiaTheme="minorEastAsia" w:hAnsi="Times New Roman" w:cs="Times New Roman"/>
          <w:sz w:val="24"/>
          <w:szCs w:val="24"/>
        </w:rPr>
        <w:t xml:space="preserve"> the outcomes framework to be a tool which is used to measure the impact (considering the monetary investment) of </w:t>
      </w:r>
      <w:r w:rsidR="00812556">
        <w:rPr>
          <w:rFonts w:ascii="Times New Roman" w:eastAsiaTheme="minorEastAsia" w:hAnsi="Times New Roman" w:cs="Times New Roman"/>
          <w:sz w:val="24"/>
          <w:szCs w:val="24"/>
        </w:rPr>
        <w:t xml:space="preserve">the work, </w:t>
      </w:r>
      <w:r w:rsidRPr="000D4049">
        <w:rPr>
          <w:rFonts w:ascii="Times New Roman" w:eastAsiaTheme="minorEastAsia" w:hAnsi="Times New Roman" w:cs="Times New Roman"/>
          <w:i/>
          <w:iCs/>
          <w:sz w:val="24"/>
          <w:szCs w:val="24"/>
        </w:rPr>
        <w:t>“</w:t>
      </w:r>
      <w:r w:rsidR="00F87173">
        <w:rPr>
          <w:rFonts w:ascii="Times New Roman" w:eastAsiaTheme="minorEastAsia" w:hAnsi="Times New Roman" w:cs="Times New Roman"/>
          <w:i/>
          <w:iCs/>
          <w:sz w:val="24"/>
          <w:szCs w:val="24"/>
        </w:rPr>
        <w:t xml:space="preserve">we are </w:t>
      </w:r>
      <w:r w:rsidRPr="000D4049">
        <w:rPr>
          <w:rFonts w:ascii="Times New Roman" w:eastAsiaTheme="minorEastAsia" w:hAnsi="Times New Roman" w:cs="Times New Roman"/>
          <w:i/>
          <w:iCs/>
          <w:sz w:val="24"/>
          <w:szCs w:val="24"/>
        </w:rPr>
        <w:t>investing all this money and we want to know what the impact is</w:t>
      </w:r>
      <w:r w:rsidRPr="00812556">
        <w:rPr>
          <w:rFonts w:ascii="Times New Roman" w:eastAsiaTheme="minorEastAsia" w:hAnsi="Times New Roman" w:cs="Times New Roman"/>
          <w:i/>
          <w:iCs/>
          <w:sz w:val="24"/>
          <w:szCs w:val="24"/>
        </w:rPr>
        <w:t>”</w:t>
      </w:r>
      <w:r w:rsidR="00812556">
        <w:rPr>
          <w:rFonts w:ascii="Times New Roman" w:eastAsiaTheme="minorEastAsia" w:hAnsi="Times New Roman" w:cs="Times New Roman"/>
          <w:i/>
          <w:iCs/>
          <w:sz w:val="24"/>
          <w:szCs w:val="24"/>
        </w:rPr>
        <w:t xml:space="preserve"> </w:t>
      </w:r>
      <w:r w:rsidR="00812556" w:rsidRPr="00A9426B">
        <w:rPr>
          <w:rFonts w:ascii="Times New Roman" w:eastAsiaTheme="minorEastAsia" w:hAnsi="Times New Roman" w:cs="Times New Roman"/>
          <w:sz w:val="24"/>
          <w:szCs w:val="24"/>
        </w:rPr>
        <w:t>(</w:t>
      </w:r>
      <w:r w:rsidR="007940C4">
        <w:rPr>
          <w:rFonts w:ascii="Times New Roman" w:eastAsiaTheme="minorEastAsia" w:hAnsi="Times New Roman" w:cs="Times New Roman"/>
          <w:sz w:val="24"/>
          <w:szCs w:val="24"/>
        </w:rPr>
        <w:t>Zac</w:t>
      </w:r>
      <w:r w:rsidR="00812556" w:rsidRPr="00A9426B">
        <w:rPr>
          <w:rFonts w:ascii="Times New Roman" w:eastAsiaTheme="minorEastAsia" w:hAnsi="Times New Roman" w:cs="Times New Roman"/>
          <w:sz w:val="24"/>
          <w:szCs w:val="24"/>
        </w:rPr>
        <w:t>).</w:t>
      </w:r>
      <w:r w:rsidR="00812556">
        <w:rPr>
          <w:rFonts w:ascii="Times New Roman" w:eastAsiaTheme="minorEastAsia" w:hAnsi="Times New Roman" w:cs="Times New Roman"/>
          <w:b/>
          <w:bCs/>
          <w:i/>
          <w:iCs/>
          <w:sz w:val="24"/>
          <w:szCs w:val="24"/>
        </w:rPr>
        <w:t xml:space="preserve"> </w:t>
      </w:r>
      <w:r w:rsidR="00812556">
        <w:rPr>
          <w:rFonts w:ascii="Times New Roman" w:eastAsiaTheme="minorEastAsia" w:hAnsi="Times New Roman" w:cs="Times New Roman"/>
          <w:sz w:val="24"/>
          <w:szCs w:val="24"/>
        </w:rPr>
        <w:t>The</w:t>
      </w:r>
      <w:r w:rsidRPr="000D4049">
        <w:rPr>
          <w:rFonts w:ascii="Times New Roman" w:eastAsiaTheme="minorEastAsia" w:hAnsi="Times New Roman" w:cs="Times New Roman"/>
          <w:sz w:val="24"/>
          <w:szCs w:val="24"/>
        </w:rPr>
        <w:t xml:space="preserve"> framework </w:t>
      </w:r>
      <w:r w:rsidR="00812556">
        <w:rPr>
          <w:rFonts w:ascii="Times New Roman" w:eastAsiaTheme="minorEastAsia" w:hAnsi="Times New Roman" w:cs="Times New Roman"/>
          <w:sz w:val="24"/>
          <w:szCs w:val="24"/>
        </w:rPr>
        <w:t xml:space="preserve">was </w:t>
      </w:r>
      <w:r w:rsidR="00A92AD9">
        <w:rPr>
          <w:rFonts w:ascii="Times New Roman" w:eastAsiaTheme="minorEastAsia" w:hAnsi="Times New Roman" w:cs="Times New Roman"/>
          <w:sz w:val="24"/>
          <w:szCs w:val="24"/>
        </w:rPr>
        <w:t>also viewed as</w:t>
      </w:r>
      <w:r w:rsidR="00812556">
        <w:rPr>
          <w:rFonts w:ascii="Times New Roman" w:eastAsiaTheme="minorEastAsia" w:hAnsi="Times New Roman" w:cs="Times New Roman"/>
          <w:sz w:val="24"/>
          <w:szCs w:val="24"/>
        </w:rPr>
        <w:t xml:space="preserve"> </w:t>
      </w:r>
      <w:r w:rsidRPr="000D4049">
        <w:rPr>
          <w:rFonts w:ascii="Times New Roman" w:eastAsiaTheme="minorEastAsia" w:hAnsi="Times New Roman" w:cs="Times New Roman"/>
          <w:sz w:val="24"/>
          <w:szCs w:val="24"/>
        </w:rPr>
        <w:t xml:space="preserve">a mechanism to standardize the varied functioning of the </w:t>
      </w:r>
      <w:r w:rsidR="00F87173">
        <w:rPr>
          <w:rFonts w:ascii="Times New Roman" w:eastAsiaTheme="minorEastAsia" w:hAnsi="Times New Roman" w:cs="Times New Roman"/>
          <w:sz w:val="24"/>
          <w:szCs w:val="24"/>
        </w:rPr>
        <w:t>chapters</w:t>
      </w:r>
      <w:r w:rsidR="00A9426B">
        <w:rPr>
          <w:rFonts w:ascii="Times New Roman" w:eastAsiaTheme="minorEastAsia" w:hAnsi="Times New Roman" w:cs="Times New Roman"/>
          <w:sz w:val="24"/>
          <w:szCs w:val="24"/>
        </w:rPr>
        <w:t>,</w:t>
      </w:r>
      <w:r w:rsidR="007940C4">
        <w:rPr>
          <w:rFonts w:ascii="Times New Roman" w:eastAsiaTheme="minorEastAsia" w:hAnsi="Times New Roman" w:cs="Times New Roman"/>
          <w:sz w:val="24"/>
          <w:szCs w:val="24"/>
        </w:rPr>
        <w:t xml:space="preserve"> </w:t>
      </w:r>
      <w:r w:rsidR="00A9426B" w:rsidRPr="000D4049">
        <w:rPr>
          <w:rFonts w:ascii="Times New Roman" w:eastAsiaTheme="minorEastAsia" w:hAnsi="Times New Roman" w:cs="Times New Roman"/>
          <w:i/>
          <w:iCs/>
          <w:sz w:val="24"/>
          <w:szCs w:val="24"/>
        </w:rPr>
        <w:t xml:space="preserve">“I think this is really showing </w:t>
      </w:r>
      <w:r w:rsidR="00A9426B" w:rsidRPr="000D4049">
        <w:rPr>
          <w:rFonts w:ascii="Times New Roman" w:eastAsiaTheme="minorEastAsia" w:hAnsi="Times New Roman" w:cs="Times New Roman"/>
          <w:i/>
          <w:iCs/>
          <w:sz w:val="24"/>
          <w:szCs w:val="24"/>
        </w:rPr>
        <w:lastRenderedPageBreak/>
        <w:t xml:space="preserve">us how to use more standardized measures that will support us” </w:t>
      </w:r>
      <w:r w:rsidR="00A9426B" w:rsidRPr="00A9426B">
        <w:rPr>
          <w:rFonts w:ascii="Times New Roman" w:eastAsiaTheme="minorEastAsia" w:hAnsi="Times New Roman" w:cs="Times New Roman"/>
          <w:sz w:val="24"/>
          <w:szCs w:val="24"/>
        </w:rPr>
        <w:t>(</w:t>
      </w:r>
      <w:r w:rsidR="00C621B1">
        <w:rPr>
          <w:rFonts w:ascii="Times New Roman" w:eastAsiaTheme="minorEastAsia" w:hAnsi="Times New Roman" w:cs="Times New Roman"/>
          <w:sz w:val="24"/>
          <w:szCs w:val="24"/>
        </w:rPr>
        <w:t>Zac</w:t>
      </w:r>
      <w:r w:rsidR="00A9426B" w:rsidRPr="00A9426B">
        <w:rPr>
          <w:rFonts w:ascii="Times New Roman" w:eastAsiaTheme="minorEastAsia" w:hAnsi="Times New Roman" w:cs="Times New Roman"/>
          <w:sz w:val="24"/>
          <w:szCs w:val="24"/>
        </w:rPr>
        <w:t>)</w:t>
      </w:r>
      <w:r w:rsidR="00F87173">
        <w:rPr>
          <w:rFonts w:ascii="Times New Roman" w:eastAsiaTheme="minorEastAsia" w:hAnsi="Times New Roman" w:cs="Times New Roman"/>
          <w:sz w:val="24"/>
          <w:szCs w:val="24"/>
        </w:rPr>
        <w:t xml:space="preserve"> and </w:t>
      </w:r>
      <w:r w:rsidRPr="000D4049">
        <w:rPr>
          <w:rFonts w:ascii="Times New Roman" w:eastAsiaTheme="minorEastAsia" w:hAnsi="Times New Roman" w:cs="Times New Roman"/>
          <w:i/>
          <w:iCs/>
          <w:sz w:val="24"/>
          <w:szCs w:val="24"/>
        </w:rPr>
        <w:t>“it helps w</w:t>
      </w:r>
      <w:r w:rsidR="00792B43">
        <w:rPr>
          <w:rFonts w:ascii="Times New Roman" w:eastAsiaTheme="minorEastAsia" w:hAnsi="Times New Roman" w:cs="Times New Roman"/>
          <w:i/>
          <w:iCs/>
          <w:sz w:val="24"/>
          <w:szCs w:val="24"/>
        </w:rPr>
        <w:t>ith</w:t>
      </w:r>
      <w:r w:rsidRPr="000D4049">
        <w:rPr>
          <w:rFonts w:ascii="Times New Roman" w:eastAsiaTheme="minorEastAsia" w:hAnsi="Times New Roman" w:cs="Times New Roman"/>
          <w:i/>
          <w:iCs/>
          <w:sz w:val="24"/>
          <w:szCs w:val="24"/>
        </w:rPr>
        <w:t xml:space="preserve"> streamlining and making it easier</w:t>
      </w:r>
      <w:r w:rsidR="00792B43">
        <w:rPr>
          <w:rFonts w:ascii="Times New Roman" w:eastAsiaTheme="minorEastAsia" w:hAnsi="Times New Roman" w:cs="Times New Roman"/>
          <w:i/>
          <w:iCs/>
          <w:sz w:val="24"/>
          <w:szCs w:val="24"/>
        </w:rPr>
        <w:t>”</w:t>
      </w:r>
      <w:r w:rsidR="00792B43" w:rsidRPr="00792B43">
        <w:rPr>
          <w:rFonts w:ascii="Times New Roman" w:eastAsiaTheme="minorEastAsia" w:hAnsi="Times New Roman" w:cs="Times New Roman"/>
          <w:sz w:val="24"/>
          <w:szCs w:val="24"/>
        </w:rPr>
        <w:t xml:space="preserve"> (</w:t>
      </w:r>
      <w:r w:rsidR="00C621B1">
        <w:rPr>
          <w:rFonts w:ascii="Times New Roman" w:eastAsiaTheme="minorEastAsia" w:hAnsi="Times New Roman" w:cs="Times New Roman"/>
          <w:sz w:val="24"/>
          <w:szCs w:val="24"/>
        </w:rPr>
        <w:t>Tom</w:t>
      </w:r>
      <w:r w:rsidR="00792B43" w:rsidRPr="00792B43">
        <w:rPr>
          <w:rFonts w:ascii="Times New Roman" w:eastAsiaTheme="minorEastAsia" w:hAnsi="Times New Roman" w:cs="Times New Roman"/>
          <w:sz w:val="24"/>
          <w:szCs w:val="24"/>
        </w:rPr>
        <w:t xml:space="preserve">). </w:t>
      </w:r>
    </w:p>
    <w:p w14:paraId="0DC7B6A2" w14:textId="2A074412" w:rsidR="000D4049" w:rsidRDefault="000D4049" w:rsidP="00063016">
      <w:pPr>
        <w:spacing w:line="480" w:lineRule="auto"/>
        <w:ind w:right="851"/>
        <w:jc w:val="both"/>
        <w:rPr>
          <w:rFonts w:eastAsiaTheme="minorEastAsia"/>
        </w:rPr>
      </w:pPr>
    </w:p>
    <w:p w14:paraId="53022DFE" w14:textId="46EDFFE3" w:rsidR="00792B43" w:rsidRDefault="00792B43" w:rsidP="00063016">
      <w:pPr>
        <w:spacing w:after="0" w:line="480" w:lineRule="auto"/>
        <w:ind w:right="-873"/>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Frontline</w:t>
      </w:r>
      <w:r w:rsidRPr="00340F18">
        <w:rPr>
          <w:rFonts w:ascii="Times New Roman" w:eastAsia="Times New Roman" w:hAnsi="Times New Roman" w:cs="Times New Roman"/>
          <w:b/>
          <w:bCs/>
          <w:sz w:val="24"/>
          <w:szCs w:val="24"/>
        </w:rPr>
        <w:t xml:space="preserve"> Focus Group </w:t>
      </w:r>
    </w:p>
    <w:p w14:paraId="337E6FC6" w14:textId="777749C4" w:rsidR="00792B43" w:rsidRDefault="00792B43" w:rsidP="00063016">
      <w:pPr>
        <w:spacing w:after="0" w:line="480" w:lineRule="auto"/>
        <w:ind w:right="-873"/>
        <w:jc w:val="both"/>
        <w:rPr>
          <w:rFonts w:ascii="Times New Roman" w:eastAsia="Times New Roman" w:hAnsi="Times New Roman" w:cs="Times New Roman"/>
          <w:b/>
          <w:bCs/>
          <w:sz w:val="24"/>
          <w:szCs w:val="24"/>
        </w:rPr>
      </w:pPr>
    </w:p>
    <w:p w14:paraId="7DE983AD" w14:textId="5AF94131" w:rsidR="00792B43" w:rsidRDefault="00087B37" w:rsidP="00063016">
      <w:pPr>
        <w:spacing w:after="0" w:line="480" w:lineRule="auto"/>
        <w:ind w:right="-87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Having considered the views of </w:t>
      </w:r>
      <w:r w:rsidR="008F556A">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anagers in the service, an important </w:t>
      </w:r>
      <w:r w:rsidR="00992F72">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complementary </w:t>
      </w:r>
      <w:r w:rsidR="009A5580">
        <w:rPr>
          <w:rFonts w:ascii="Times New Roman" w:eastAsia="Times New Roman" w:hAnsi="Times New Roman" w:cs="Times New Roman"/>
          <w:sz w:val="24"/>
          <w:szCs w:val="24"/>
        </w:rPr>
        <w:t>line of qualitative data</w:t>
      </w:r>
      <w:r w:rsidR="00992F72">
        <w:rPr>
          <w:rFonts w:ascii="Times New Roman" w:eastAsia="Times New Roman" w:hAnsi="Times New Roman" w:cs="Times New Roman"/>
          <w:sz w:val="24"/>
          <w:szCs w:val="24"/>
        </w:rPr>
        <w:t>,</w:t>
      </w:r>
      <w:r w:rsidR="009A5580">
        <w:rPr>
          <w:rFonts w:ascii="Times New Roman" w:eastAsia="Times New Roman" w:hAnsi="Times New Roman" w:cs="Times New Roman"/>
          <w:sz w:val="24"/>
          <w:szCs w:val="24"/>
        </w:rPr>
        <w:t xml:space="preserve"> lies </w:t>
      </w:r>
      <w:r w:rsidR="004733CB">
        <w:rPr>
          <w:rFonts w:ascii="Times New Roman" w:eastAsia="Times New Roman" w:hAnsi="Times New Roman" w:cs="Times New Roman"/>
          <w:sz w:val="24"/>
          <w:szCs w:val="24"/>
        </w:rPr>
        <w:t>with</w:t>
      </w:r>
      <w:r w:rsidR="009A5580">
        <w:rPr>
          <w:rFonts w:ascii="Times New Roman" w:eastAsia="Times New Roman" w:hAnsi="Times New Roman" w:cs="Times New Roman"/>
          <w:sz w:val="24"/>
          <w:szCs w:val="24"/>
        </w:rPr>
        <w:t xml:space="preserve"> voices </w:t>
      </w:r>
      <w:r w:rsidR="004733CB">
        <w:rPr>
          <w:rFonts w:ascii="Times New Roman" w:eastAsia="Times New Roman" w:hAnsi="Times New Roman" w:cs="Times New Roman"/>
          <w:sz w:val="24"/>
          <w:szCs w:val="24"/>
        </w:rPr>
        <w:t>from direct</w:t>
      </w:r>
      <w:r w:rsidR="009A5580">
        <w:rPr>
          <w:rFonts w:ascii="Times New Roman" w:eastAsia="Times New Roman" w:hAnsi="Times New Roman" w:cs="Times New Roman"/>
          <w:sz w:val="24"/>
          <w:szCs w:val="24"/>
        </w:rPr>
        <w:t xml:space="preserve"> </w:t>
      </w:r>
      <w:r w:rsidR="004733CB">
        <w:rPr>
          <w:rFonts w:ascii="Times New Roman" w:eastAsia="Times New Roman" w:hAnsi="Times New Roman" w:cs="Times New Roman"/>
          <w:sz w:val="24"/>
          <w:szCs w:val="24"/>
        </w:rPr>
        <w:t>grassroots practice</w:t>
      </w:r>
      <w:r w:rsidR="009A5580">
        <w:rPr>
          <w:rFonts w:ascii="Times New Roman" w:eastAsia="Times New Roman" w:hAnsi="Times New Roman" w:cs="Times New Roman"/>
          <w:sz w:val="24"/>
          <w:szCs w:val="24"/>
        </w:rPr>
        <w:t xml:space="preserve">. </w:t>
      </w:r>
      <w:r w:rsidR="009F2978">
        <w:rPr>
          <w:rFonts w:ascii="Times New Roman" w:eastAsia="Times New Roman" w:hAnsi="Times New Roman" w:cs="Times New Roman"/>
          <w:sz w:val="24"/>
          <w:szCs w:val="24"/>
        </w:rPr>
        <w:t>Within</w:t>
      </w:r>
      <w:r w:rsidR="009F2978" w:rsidRPr="00D53C02">
        <w:rPr>
          <w:rFonts w:ascii="Times New Roman" w:eastAsia="Times New Roman" w:hAnsi="Times New Roman" w:cs="Times New Roman"/>
          <w:sz w:val="24"/>
          <w:szCs w:val="24"/>
        </w:rPr>
        <w:t xml:space="preserve"> human services</w:t>
      </w:r>
      <w:r w:rsidR="009F2978">
        <w:rPr>
          <w:rFonts w:ascii="Times New Roman" w:eastAsia="Times New Roman" w:hAnsi="Times New Roman" w:cs="Times New Roman"/>
          <w:sz w:val="24"/>
          <w:szCs w:val="24"/>
        </w:rPr>
        <w:t xml:space="preserve">, an absence of </w:t>
      </w:r>
      <w:r w:rsidR="009F2978" w:rsidRPr="00D53C02">
        <w:rPr>
          <w:rFonts w:ascii="Times New Roman" w:eastAsia="Times New Roman" w:hAnsi="Times New Roman" w:cs="Times New Roman"/>
          <w:sz w:val="24"/>
          <w:szCs w:val="24"/>
        </w:rPr>
        <w:t xml:space="preserve">consensus </w:t>
      </w:r>
      <w:r w:rsidR="009F2978">
        <w:rPr>
          <w:rFonts w:ascii="Times New Roman" w:eastAsia="Times New Roman" w:hAnsi="Times New Roman" w:cs="Times New Roman"/>
          <w:sz w:val="24"/>
          <w:szCs w:val="24"/>
        </w:rPr>
        <w:t xml:space="preserve">and recognition of the </w:t>
      </w:r>
      <w:r w:rsidR="009F2978" w:rsidRPr="00D53C02">
        <w:rPr>
          <w:rFonts w:ascii="Times New Roman" w:eastAsia="Times New Roman" w:hAnsi="Times New Roman" w:cs="Times New Roman"/>
          <w:sz w:val="24"/>
          <w:szCs w:val="24"/>
        </w:rPr>
        <w:t xml:space="preserve">outcomes that are expected </w:t>
      </w:r>
      <w:r w:rsidR="009F2978">
        <w:rPr>
          <w:rFonts w:ascii="Times New Roman" w:eastAsia="Times New Roman" w:hAnsi="Times New Roman" w:cs="Times New Roman"/>
          <w:sz w:val="24"/>
          <w:szCs w:val="24"/>
        </w:rPr>
        <w:t xml:space="preserve">to be achieved </w:t>
      </w:r>
      <w:r w:rsidR="009F2978" w:rsidRPr="00D53C02">
        <w:rPr>
          <w:rFonts w:ascii="Times New Roman" w:eastAsia="Times New Roman" w:hAnsi="Times New Roman" w:cs="Times New Roman"/>
          <w:sz w:val="24"/>
          <w:szCs w:val="24"/>
        </w:rPr>
        <w:t>for service</w:t>
      </w:r>
      <w:r w:rsidR="000B30D0">
        <w:rPr>
          <w:rFonts w:ascii="Times New Roman" w:eastAsia="Times New Roman" w:hAnsi="Times New Roman" w:cs="Times New Roman"/>
          <w:sz w:val="24"/>
          <w:szCs w:val="24"/>
        </w:rPr>
        <w:t>-</w:t>
      </w:r>
      <w:r w:rsidR="009F2978" w:rsidRPr="00D53C02">
        <w:rPr>
          <w:rFonts w:ascii="Times New Roman" w:eastAsia="Times New Roman" w:hAnsi="Times New Roman" w:cs="Times New Roman"/>
          <w:sz w:val="24"/>
          <w:szCs w:val="24"/>
        </w:rPr>
        <w:t>users</w:t>
      </w:r>
      <w:r w:rsidR="009F2978">
        <w:rPr>
          <w:rFonts w:ascii="Times New Roman" w:eastAsia="Times New Roman" w:hAnsi="Times New Roman" w:cs="Times New Roman"/>
          <w:sz w:val="24"/>
          <w:szCs w:val="24"/>
        </w:rPr>
        <w:t xml:space="preserve"> </w:t>
      </w:r>
      <w:r w:rsidR="00CB0D06">
        <w:rPr>
          <w:rFonts w:ascii="Times New Roman" w:eastAsia="Times New Roman" w:hAnsi="Times New Roman" w:cs="Times New Roman"/>
          <w:sz w:val="24"/>
          <w:szCs w:val="24"/>
        </w:rPr>
        <w:t>can be common</w:t>
      </w:r>
      <w:r w:rsidR="004733CB">
        <w:rPr>
          <w:rFonts w:ascii="Times New Roman" w:eastAsia="Times New Roman" w:hAnsi="Times New Roman" w:cs="Times New Roman"/>
          <w:sz w:val="24"/>
          <w:szCs w:val="24"/>
        </w:rPr>
        <w:t>place</w:t>
      </w:r>
      <w:r w:rsidR="009F2978" w:rsidRPr="00D53C02">
        <w:rPr>
          <w:rFonts w:ascii="Times New Roman" w:eastAsia="Times New Roman" w:hAnsi="Times New Roman" w:cs="Times New Roman"/>
          <w:sz w:val="24"/>
          <w:szCs w:val="24"/>
        </w:rPr>
        <w:t xml:space="preserve"> (</w:t>
      </w:r>
      <w:proofErr w:type="spellStart"/>
      <w:r w:rsidR="009F2978" w:rsidRPr="00D53C02">
        <w:rPr>
          <w:rFonts w:ascii="Times New Roman" w:eastAsia="Times New Roman" w:hAnsi="Times New Roman" w:cs="Times New Roman"/>
          <w:sz w:val="24"/>
          <w:szCs w:val="24"/>
        </w:rPr>
        <w:t>Mensing</w:t>
      </w:r>
      <w:proofErr w:type="spellEnd"/>
      <w:r w:rsidR="009F2978" w:rsidRPr="00D53C02">
        <w:rPr>
          <w:rFonts w:ascii="Times New Roman" w:eastAsia="Times New Roman" w:hAnsi="Times New Roman" w:cs="Times New Roman"/>
          <w:sz w:val="24"/>
          <w:szCs w:val="24"/>
        </w:rPr>
        <w:t>, 2017).</w:t>
      </w:r>
      <w:r w:rsidR="009F2978">
        <w:rPr>
          <w:rFonts w:ascii="Times New Roman" w:eastAsia="Times New Roman" w:hAnsi="Times New Roman" w:cs="Times New Roman"/>
          <w:sz w:val="24"/>
          <w:szCs w:val="24"/>
        </w:rPr>
        <w:t xml:space="preserve"> </w:t>
      </w:r>
      <w:r w:rsidR="004733CB">
        <w:rPr>
          <w:rFonts w:ascii="Times New Roman" w:eastAsia="Times New Roman" w:hAnsi="Times New Roman" w:cs="Times New Roman"/>
          <w:sz w:val="24"/>
          <w:szCs w:val="24"/>
        </w:rPr>
        <w:t>I</w:t>
      </w:r>
      <w:r w:rsidR="009F2978">
        <w:rPr>
          <w:rFonts w:ascii="Times New Roman" w:eastAsia="Times New Roman" w:hAnsi="Times New Roman" w:cs="Times New Roman"/>
          <w:sz w:val="24"/>
          <w:szCs w:val="24"/>
        </w:rPr>
        <w:t xml:space="preserve">t is </w:t>
      </w:r>
      <w:r w:rsidR="00DA19E5">
        <w:rPr>
          <w:rFonts w:ascii="Times New Roman" w:eastAsia="Times New Roman" w:hAnsi="Times New Roman" w:cs="Times New Roman"/>
          <w:sz w:val="24"/>
          <w:szCs w:val="24"/>
        </w:rPr>
        <w:t xml:space="preserve">therefore </w:t>
      </w:r>
      <w:r w:rsidR="009F2978">
        <w:rPr>
          <w:rFonts w:ascii="Times New Roman" w:eastAsia="Times New Roman" w:hAnsi="Times New Roman" w:cs="Times New Roman"/>
          <w:sz w:val="24"/>
          <w:szCs w:val="24"/>
        </w:rPr>
        <w:t xml:space="preserve">of interest to question whether </w:t>
      </w:r>
      <w:r w:rsidR="009F2978" w:rsidRPr="00D53C02">
        <w:rPr>
          <w:rFonts w:ascii="Times New Roman" w:eastAsia="Times New Roman" w:hAnsi="Times New Roman" w:cs="Times New Roman"/>
          <w:sz w:val="24"/>
          <w:szCs w:val="24"/>
        </w:rPr>
        <w:t xml:space="preserve">consensus </w:t>
      </w:r>
      <w:r w:rsidR="009F2978">
        <w:rPr>
          <w:rFonts w:ascii="Times New Roman" w:eastAsia="Times New Roman" w:hAnsi="Times New Roman" w:cs="Times New Roman"/>
          <w:sz w:val="24"/>
          <w:szCs w:val="24"/>
        </w:rPr>
        <w:t xml:space="preserve">on the implementation of the </w:t>
      </w:r>
      <w:proofErr w:type="gramStart"/>
      <w:r w:rsidR="009F2978">
        <w:rPr>
          <w:rFonts w:ascii="Times New Roman" w:eastAsia="Times New Roman" w:hAnsi="Times New Roman" w:cs="Times New Roman"/>
          <w:sz w:val="24"/>
          <w:szCs w:val="24"/>
        </w:rPr>
        <w:t>outcomes</w:t>
      </w:r>
      <w:proofErr w:type="gramEnd"/>
      <w:r w:rsidR="009F2978">
        <w:rPr>
          <w:rFonts w:ascii="Times New Roman" w:eastAsia="Times New Roman" w:hAnsi="Times New Roman" w:cs="Times New Roman"/>
          <w:sz w:val="24"/>
          <w:szCs w:val="24"/>
        </w:rPr>
        <w:t xml:space="preserve"> framework, will arise </w:t>
      </w:r>
      <w:r w:rsidR="004733CB">
        <w:rPr>
          <w:rFonts w:ascii="Times New Roman" w:eastAsia="Times New Roman" w:hAnsi="Times New Roman" w:cs="Times New Roman"/>
          <w:sz w:val="24"/>
          <w:szCs w:val="24"/>
        </w:rPr>
        <w:t>between managers and</w:t>
      </w:r>
      <w:r w:rsidR="009F2978">
        <w:rPr>
          <w:rFonts w:ascii="Times New Roman" w:eastAsia="Times New Roman" w:hAnsi="Times New Roman" w:cs="Times New Roman"/>
          <w:sz w:val="24"/>
          <w:szCs w:val="24"/>
        </w:rPr>
        <w:t xml:space="preserve"> frontline workers</w:t>
      </w:r>
      <w:r w:rsidR="00D43902">
        <w:rPr>
          <w:rFonts w:ascii="Times New Roman" w:eastAsia="Times New Roman" w:hAnsi="Times New Roman" w:cs="Times New Roman"/>
          <w:sz w:val="24"/>
          <w:szCs w:val="24"/>
        </w:rPr>
        <w:t xml:space="preserve">. </w:t>
      </w:r>
      <w:r w:rsidR="004733CB">
        <w:rPr>
          <w:rFonts w:ascii="Times New Roman" w:eastAsia="Times New Roman" w:hAnsi="Times New Roman" w:cs="Times New Roman"/>
          <w:sz w:val="24"/>
          <w:szCs w:val="24"/>
        </w:rPr>
        <w:t xml:space="preserve">As such, we turn to the first emergent theme, which </w:t>
      </w:r>
      <w:r w:rsidR="00992F72">
        <w:rPr>
          <w:rFonts w:ascii="Times New Roman" w:eastAsia="Times New Roman" w:hAnsi="Times New Roman" w:cs="Times New Roman"/>
          <w:sz w:val="24"/>
          <w:szCs w:val="24"/>
        </w:rPr>
        <w:t>refers to</w:t>
      </w:r>
      <w:r w:rsidR="007F2DBC">
        <w:rPr>
          <w:rFonts w:ascii="Times New Roman" w:eastAsia="Times New Roman" w:hAnsi="Times New Roman" w:cs="Times New Roman"/>
          <w:sz w:val="24"/>
          <w:szCs w:val="24"/>
        </w:rPr>
        <w:t xml:space="preserve"> varied and instrumental </w:t>
      </w:r>
      <w:r w:rsidR="004733CB">
        <w:rPr>
          <w:rFonts w:ascii="Times New Roman" w:eastAsia="Times New Roman" w:hAnsi="Times New Roman" w:cs="Times New Roman"/>
          <w:sz w:val="24"/>
          <w:szCs w:val="24"/>
        </w:rPr>
        <w:t>perceptions</w:t>
      </w:r>
      <w:r w:rsidR="007F2DBC">
        <w:rPr>
          <w:rFonts w:ascii="Times New Roman" w:eastAsia="Times New Roman" w:hAnsi="Times New Roman" w:cs="Times New Roman"/>
          <w:sz w:val="24"/>
          <w:szCs w:val="24"/>
        </w:rPr>
        <w:t>, held by frontline workers,</w:t>
      </w:r>
      <w:r w:rsidR="004733CB">
        <w:rPr>
          <w:rFonts w:ascii="Times New Roman" w:eastAsia="Times New Roman" w:hAnsi="Times New Roman" w:cs="Times New Roman"/>
          <w:sz w:val="24"/>
          <w:szCs w:val="24"/>
        </w:rPr>
        <w:t xml:space="preserve"> </w:t>
      </w:r>
      <w:r w:rsidR="007F2DBC">
        <w:rPr>
          <w:rFonts w:ascii="Times New Roman" w:eastAsia="Times New Roman" w:hAnsi="Times New Roman" w:cs="Times New Roman"/>
          <w:sz w:val="24"/>
          <w:szCs w:val="24"/>
        </w:rPr>
        <w:t>about</w:t>
      </w:r>
      <w:r w:rsidR="004733CB">
        <w:rPr>
          <w:rFonts w:ascii="Times New Roman" w:eastAsia="Times New Roman" w:hAnsi="Times New Roman" w:cs="Times New Roman"/>
          <w:sz w:val="24"/>
          <w:szCs w:val="24"/>
        </w:rPr>
        <w:t xml:space="preserve"> the </w:t>
      </w:r>
      <w:proofErr w:type="gramStart"/>
      <w:r w:rsidR="004733CB">
        <w:rPr>
          <w:rFonts w:ascii="Times New Roman" w:eastAsia="Times New Roman" w:hAnsi="Times New Roman" w:cs="Times New Roman"/>
          <w:sz w:val="24"/>
          <w:szCs w:val="24"/>
        </w:rPr>
        <w:t>outcomes</w:t>
      </w:r>
      <w:proofErr w:type="gramEnd"/>
      <w:r w:rsidR="004733CB">
        <w:rPr>
          <w:rFonts w:ascii="Times New Roman" w:eastAsia="Times New Roman" w:hAnsi="Times New Roman" w:cs="Times New Roman"/>
          <w:sz w:val="24"/>
          <w:szCs w:val="24"/>
        </w:rPr>
        <w:t xml:space="preserve"> framework. </w:t>
      </w:r>
    </w:p>
    <w:p w14:paraId="766521E4" w14:textId="77777777" w:rsidR="009F2978" w:rsidRPr="00340F18" w:rsidRDefault="009F2978" w:rsidP="00063016">
      <w:pPr>
        <w:spacing w:after="0" w:line="480" w:lineRule="auto"/>
        <w:ind w:right="-873"/>
        <w:jc w:val="both"/>
        <w:rPr>
          <w:rFonts w:ascii="Times New Roman" w:eastAsia="Times New Roman" w:hAnsi="Times New Roman" w:cs="Times New Roman"/>
          <w:b/>
          <w:bCs/>
          <w:sz w:val="24"/>
          <w:szCs w:val="24"/>
        </w:rPr>
      </w:pPr>
    </w:p>
    <w:p w14:paraId="73CB22C7" w14:textId="1EE5E213" w:rsidR="00792B43" w:rsidRDefault="00792B43" w:rsidP="00063016">
      <w:pPr>
        <w:spacing w:line="480" w:lineRule="auto"/>
        <w:ind w:right="851"/>
        <w:jc w:val="both"/>
        <w:rPr>
          <w:rFonts w:ascii="Times New Roman" w:hAnsi="Times New Roman" w:cs="Times New Roman"/>
          <w:b/>
          <w:bCs/>
          <w:i/>
          <w:iCs/>
          <w:sz w:val="24"/>
          <w:szCs w:val="24"/>
        </w:rPr>
      </w:pPr>
      <w:r w:rsidRPr="004C1ED9">
        <w:rPr>
          <w:rFonts w:ascii="Times New Roman" w:hAnsi="Times New Roman" w:cs="Times New Roman"/>
          <w:b/>
          <w:bCs/>
          <w:i/>
          <w:iCs/>
          <w:sz w:val="24"/>
          <w:szCs w:val="24"/>
        </w:rPr>
        <w:t>Theme 1:</w:t>
      </w:r>
      <w:r w:rsidR="00D43902">
        <w:rPr>
          <w:rFonts w:ascii="Times New Roman" w:hAnsi="Times New Roman" w:cs="Times New Roman"/>
          <w:b/>
          <w:bCs/>
          <w:i/>
          <w:iCs/>
          <w:sz w:val="24"/>
          <w:szCs w:val="24"/>
        </w:rPr>
        <w:t xml:space="preserve"> </w:t>
      </w:r>
      <w:bookmarkStart w:id="0" w:name="_Hlk147411940"/>
      <w:r w:rsidR="0094190A">
        <w:rPr>
          <w:rFonts w:ascii="Times New Roman" w:hAnsi="Times New Roman" w:cs="Times New Roman"/>
          <w:b/>
          <w:bCs/>
          <w:i/>
          <w:iCs/>
          <w:sz w:val="24"/>
          <w:szCs w:val="24"/>
        </w:rPr>
        <w:t xml:space="preserve">Perceptions of the Outcomes Framework </w:t>
      </w:r>
      <w:r w:rsidR="00D43902">
        <w:rPr>
          <w:rFonts w:ascii="Times New Roman" w:hAnsi="Times New Roman" w:cs="Times New Roman"/>
          <w:b/>
          <w:bCs/>
          <w:i/>
          <w:iCs/>
          <w:sz w:val="24"/>
          <w:szCs w:val="24"/>
        </w:rPr>
        <w:t xml:space="preserve"> </w:t>
      </w:r>
      <w:bookmarkEnd w:id="0"/>
    </w:p>
    <w:p w14:paraId="71483617" w14:textId="1F803A12" w:rsidR="00992F72" w:rsidRDefault="007F2DBC" w:rsidP="00063016">
      <w:pPr>
        <w:spacing w:after="0" w:line="480" w:lineRule="auto"/>
        <w:ind w:right="-873"/>
        <w:jc w:val="both"/>
        <w:rPr>
          <w:rFonts w:ascii="Times New Roman" w:hAnsi="Times New Roman" w:cs="Times New Roman"/>
          <w:sz w:val="24"/>
          <w:szCs w:val="24"/>
        </w:rPr>
      </w:pPr>
      <w:r>
        <w:rPr>
          <w:rFonts w:ascii="Times New Roman" w:hAnsi="Times New Roman" w:cs="Times New Roman"/>
          <w:sz w:val="24"/>
          <w:szCs w:val="24"/>
        </w:rPr>
        <w:t>Among positive impressions</w:t>
      </w:r>
      <w:r w:rsidR="00C04AEF">
        <w:rPr>
          <w:rFonts w:ascii="Times New Roman" w:hAnsi="Times New Roman" w:cs="Times New Roman"/>
          <w:sz w:val="24"/>
          <w:szCs w:val="24"/>
        </w:rPr>
        <w:t>,</w:t>
      </w:r>
      <w:r>
        <w:rPr>
          <w:rFonts w:ascii="Times New Roman" w:hAnsi="Times New Roman" w:cs="Times New Roman"/>
          <w:sz w:val="24"/>
          <w:szCs w:val="24"/>
        </w:rPr>
        <w:t xml:space="preserve"> </w:t>
      </w:r>
      <w:r w:rsidR="00B06FA8">
        <w:rPr>
          <w:rFonts w:ascii="Times New Roman" w:hAnsi="Times New Roman" w:cs="Times New Roman"/>
          <w:sz w:val="24"/>
          <w:szCs w:val="24"/>
        </w:rPr>
        <w:t>James</w:t>
      </w:r>
      <w:r>
        <w:rPr>
          <w:rFonts w:ascii="Times New Roman" w:hAnsi="Times New Roman" w:cs="Times New Roman"/>
          <w:sz w:val="24"/>
          <w:szCs w:val="24"/>
        </w:rPr>
        <w:t xml:space="preserve"> demonstrates awareness </w:t>
      </w:r>
      <w:r w:rsidR="002223AF" w:rsidRPr="007F2DBC">
        <w:rPr>
          <w:rFonts w:ascii="Times New Roman" w:hAnsi="Times New Roman" w:cs="Times New Roman"/>
          <w:i/>
          <w:iCs/>
          <w:sz w:val="24"/>
          <w:szCs w:val="24"/>
        </w:rPr>
        <w:t>“</w:t>
      </w:r>
      <w:r w:rsidRPr="007F2DBC">
        <w:rPr>
          <w:rFonts w:ascii="Times New Roman" w:hAnsi="Times New Roman" w:cs="Times New Roman"/>
          <w:i/>
          <w:iCs/>
          <w:sz w:val="24"/>
          <w:szCs w:val="24"/>
        </w:rPr>
        <w:t>of</w:t>
      </w:r>
      <w:r w:rsidR="002223AF" w:rsidRPr="007F2DBC">
        <w:rPr>
          <w:rFonts w:ascii="Times New Roman" w:hAnsi="Times New Roman" w:cs="Times New Roman"/>
          <w:i/>
          <w:iCs/>
          <w:sz w:val="24"/>
          <w:szCs w:val="24"/>
        </w:rPr>
        <w:t xml:space="preserve"> the benefits of using these measures and having an outcomes framework”</w:t>
      </w:r>
      <w:r>
        <w:rPr>
          <w:rFonts w:ascii="Times New Roman" w:hAnsi="Times New Roman" w:cs="Times New Roman"/>
          <w:i/>
          <w:iCs/>
          <w:sz w:val="24"/>
          <w:szCs w:val="24"/>
        </w:rPr>
        <w:t xml:space="preserve">. </w:t>
      </w:r>
      <w:r w:rsidR="00DA19E5">
        <w:rPr>
          <w:rFonts w:ascii="Times New Roman" w:hAnsi="Times New Roman" w:cs="Times New Roman"/>
          <w:sz w:val="24"/>
          <w:szCs w:val="24"/>
        </w:rPr>
        <w:t>P</w:t>
      </w:r>
      <w:r>
        <w:rPr>
          <w:rFonts w:ascii="Times New Roman" w:hAnsi="Times New Roman" w:cs="Times New Roman"/>
          <w:sz w:val="24"/>
          <w:szCs w:val="24"/>
        </w:rPr>
        <w:t>erceptual c</w:t>
      </w:r>
      <w:r w:rsidRPr="007F2DBC">
        <w:rPr>
          <w:rFonts w:ascii="Times New Roman" w:hAnsi="Times New Roman" w:cs="Times New Roman"/>
          <w:sz w:val="24"/>
          <w:szCs w:val="24"/>
        </w:rPr>
        <w:t>oncerns</w:t>
      </w:r>
      <w:r w:rsidR="00495C68">
        <w:rPr>
          <w:rFonts w:ascii="Times New Roman" w:hAnsi="Times New Roman" w:cs="Times New Roman"/>
          <w:sz w:val="24"/>
          <w:szCs w:val="24"/>
        </w:rPr>
        <w:t>, among participants,</w:t>
      </w:r>
      <w:r w:rsidR="00DA19E5">
        <w:rPr>
          <w:rFonts w:ascii="Times New Roman" w:hAnsi="Times New Roman" w:cs="Times New Roman"/>
          <w:sz w:val="24"/>
          <w:szCs w:val="24"/>
        </w:rPr>
        <w:t xml:space="preserve"> were </w:t>
      </w:r>
      <w:r w:rsidR="00243C9D">
        <w:rPr>
          <w:rFonts w:ascii="Times New Roman" w:hAnsi="Times New Roman" w:cs="Times New Roman"/>
          <w:sz w:val="24"/>
          <w:szCs w:val="24"/>
        </w:rPr>
        <w:t xml:space="preserve">also </w:t>
      </w:r>
      <w:r w:rsidR="00DA19E5">
        <w:rPr>
          <w:rFonts w:ascii="Times New Roman" w:hAnsi="Times New Roman" w:cs="Times New Roman"/>
          <w:sz w:val="24"/>
          <w:szCs w:val="24"/>
        </w:rPr>
        <w:t>evident</w:t>
      </w:r>
      <w:r w:rsidR="00243C9D">
        <w:rPr>
          <w:rFonts w:ascii="Times New Roman" w:hAnsi="Times New Roman" w:cs="Times New Roman"/>
          <w:sz w:val="24"/>
          <w:szCs w:val="24"/>
        </w:rPr>
        <w:t>, however</w:t>
      </w:r>
      <w:r w:rsidR="00C04AEF">
        <w:rPr>
          <w:rFonts w:ascii="Times New Roman" w:hAnsi="Times New Roman" w:cs="Times New Roman"/>
          <w:sz w:val="24"/>
          <w:szCs w:val="24"/>
        </w:rPr>
        <w:t xml:space="preserve">. </w:t>
      </w:r>
      <w:r w:rsidR="00DA19E5">
        <w:rPr>
          <w:rFonts w:ascii="Times New Roman" w:hAnsi="Times New Roman" w:cs="Times New Roman"/>
          <w:sz w:val="24"/>
          <w:szCs w:val="24"/>
        </w:rPr>
        <w:t xml:space="preserve">Some participants harboured worry </w:t>
      </w:r>
      <w:r>
        <w:rPr>
          <w:rFonts w:ascii="Times New Roman" w:hAnsi="Times New Roman" w:cs="Times New Roman"/>
          <w:sz w:val="24"/>
          <w:szCs w:val="24"/>
        </w:rPr>
        <w:t xml:space="preserve">that the </w:t>
      </w:r>
      <w:r w:rsidR="00C04AEF">
        <w:rPr>
          <w:rFonts w:ascii="Times New Roman" w:hAnsi="Times New Roman" w:cs="Times New Roman"/>
          <w:sz w:val="24"/>
          <w:szCs w:val="24"/>
        </w:rPr>
        <w:t>f</w:t>
      </w:r>
      <w:r>
        <w:rPr>
          <w:rFonts w:ascii="Times New Roman" w:hAnsi="Times New Roman" w:cs="Times New Roman"/>
          <w:sz w:val="24"/>
          <w:szCs w:val="24"/>
        </w:rPr>
        <w:t xml:space="preserve">ramework </w:t>
      </w:r>
      <w:r w:rsidR="00DA19E5">
        <w:rPr>
          <w:rFonts w:ascii="Times New Roman" w:hAnsi="Times New Roman" w:cs="Times New Roman"/>
          <w:sz w:val="24"/>
          <w:szCs w:val="24"/>
        </w:rPr>
        <w:t>would</w:t>
      </w:r>
      <w:r w:rsidR="002223AF" w:rsidRPr="002B062C">
        <w:rPr>
          <w:rFonts w:ascii="Times New Roman" w:hAnsi="Times New Roman" w:cs="Times New Roman"/>
          <w:sz w:val="24"/>
          <w:szCs w:val="24"/>
        </w:rPr>
        <w:t xml:space="preserve"> </w:t>
      </w:r>
      <w:r w:rsidRPr="007F2DBC">
        <w:rPr>
          <w:rFonts w:ascii="Times New Roman" w:hAnsi="Times New Roman" w:cs="Times New Roman"/>
          <w:i/>
          <w:iCs/>
          <w:sz w:val="24"/>
          <w:szCs w:val="24"/>
        </w:rPr>
        <w:t>“</w:t>
      </w:r>
      <w:r w:rsidR="002223AF" w:rsidRPr="007F2DBC">
        <w:rPr>
          <w:rFonts w:ascii="Times New Roman" w:hAnsi="Times New Roman" w:cs="Times New Roman"/>
          <w:i/>
          <w:iCs/>
          <w:sz w:val="24"/>
          <w:szCs w:val="24"/>
        </w:rPr>
        <w:t>take away the flexibili</w:t>
      </w:r>
      <w:r w:rsidRPr="007F2DBC">
        <w:rPr>
          <w:rFonts w:ascii="Times New Roman" w:hAnsi="Times New Roman" w:cs="Times New Roman"/>
          <w:i/>
          <w:iCs/>
          <w:sz w:val="24"/>
          <w:szCs w:val="24"/>
        </w:rPr>
        <w:t>ty</w:t>
      </w:r>
      <w:r w:rsidR="002223AF" w:rsidRPr="007F2DBC">
        <w:rPr>
          <w:rFonts w:ascii="Times New Roman" w:hAnsi="Times New Roman" w:cs="Times New Roman"/>
          <w:i/>
          <w:iCs/>
          <w:sz w:val="24"/>
          <w:szCs w:val="24"/>
        </w:rPr>
        <w:t xml:space="preserve">” </w:t>
      </w:r>
      <w:r>
        <w:rPr>
          <w:rFonts w:ascii="Times New Roman" w:hAnsi="Times New Roman" w:cs="Times New Roman"/>
          <w:sz w:val="24"/>
          <w:szCs w:val="24"/>
        </w:rPr>
        <w:t>of work practices</w:t>
      </w:r>
      <w:r w:rsidR="00C04AEF">
        <w:rPr>
          <w:rFonts w:ascii="Times New Roman" w:hAnsi="Times New Roman" w:cs="Times New Roman"/>
          <w:sz w:val="24"/>
          <w:szCs w:val="24"/>
        </w:rPr>
        <w:t xml:space="preserve"> (</w:t>
      </w:r>
      <w:r w:rsidR="009B7060">
        <w:rPr>
          <w:rFonts w:ascii="Times New Roman" w:hAnsi="Times New Roman" w:cs="Times New Roman"/>
          <w:sz w:val="24"/>
          <w:szCs w:val="24"/>
        </w:rPr>
        <w:t>Donna</w:t>
      </w:r>
      <w:r w:rsidR="00C04AEF">
        <w:rPr>
          <w:rFonts w:ascii="Times New Roman" w:hAnsi="Times New Roman" w:cs="Times New Roman"/>
          <w:sz w:val="24"/>
          <w:szCs w:val="24"/>
        </w:rPr>
        <w:t>)</w:t>
      </w:r>
      <w:r>
        <w:rPr>
          <w:rFonts w:ascii="Times New Roman" w:hAnsi="Times New Roman" w:cs="Times New Roman"/>
          <w:sz w:val="24"/>
          <w:szCs w:val="24"/>
        </w:rPr>
        <w:t xml:space="preserve">. </w:t>
      </w:r>
      <w:r w:rsidR="0001407E">
        <w:rPr>
          <w:rFonts w:ascii="Times New Roman" w:hAnsi="Times New Roman" w:cs="Times New Roman"/>
          <w:sz w:val="24"/>
          <w:szCs w:val="24"/>
        </w:rPr>
        <w:t>James</w:t>
      </w:r>
      <w:r w:rsidR="00F01C3E">
        <w:rPr>
          <w:rFonts w:ascii="Times New Roman" w:hAnsi="Times New Roman" w:cs="Times New Roman"/>
          <w:sz w:val="24"/>
          <w:szCs w:val="24"/>
        </w:rPr>
        <w:t xml:space="preserve"> adds that the additional burden of outcomes implementation and measurement “</w:t>
      </w:r>
      <w:r w:rsidR="00F01C3E" w:rsidRPr="008714A4">
        <w:rPr>
          <w:rFonts w:ascii="Times New Roman" w:eastAsia="Times New Roman" w:hAnsi="Times New Roman" w:cs="Times New Roman"/>
          <w:i/>
          <w:iCs/>
          <w:sz w:val="24"/>
          <w:szCs w:val="24"/>
        </w:rPr>
        <w:t xml:space="preserve">will impact service delivery </w:t>
      </w:r>
      <w:r w:rsidR="00F01C3E">
        <w:rPr>
          <w:rFonts w:ascii="Times New Roman" w:eastAsia="Times New Roman" w:hAnsi="Times New Roman" w:cs="Times New Roman"/>
          <w:i/>
          <w:iCs/>
          <w:sz w:val="24"/>
          <w:szCs w:val="24"/>
        </w:rPr>
        <w:t>by taking time away from</w:t>
      </w:r>
      <w:r w:rsidR="00F01C3E" w:rsidRPr="008714A4">
        <w:rPr>
          <w:rFonts w:ascii="Times New Roman" w:eastAsia="Times New Roman" w:hAnsi="Times New Roman" w:cs="Times New Roman"/>
          <w:i/>
          <w:iCs/>
          <w:sz w:val="24"/>
          <w:szCs w:val="24"/>
        </w:rPr>
        <w:t xml:space="preserve"> what the community needs</w:t>
      </w:r>
      <w:r w:rsidR="00F01C3E">
        <w:rPr>
          <w:rFonts w:ascii="Times New Roman" w:eastAsia="Times New Roman" w:hAnsi="Times New Roman" w:cs="Times New Roman"/>
          <w:i/>
          <w:iCs/>
          <w:sz w:val="24"/>
          <w:szCs w:val="24"/>
        </w:rPr>
        <w:t xml:space="preserve">” </w:t>
      </w:r>
      <w:r w:rsidR="00F01C3E" w:rsidRPr="00F01C3E">
        <w:rPr>
          <w:rFonts w:ascii="Times New Roman" w:eastAsia="Times New Roman" w:hAnsi="Times New Roman" w:cs="Times New Roman"/>
          <w:sz w:val="24"/>
          <w:szCs w:val="24"/>
        </w:rPr>
        <w:t xml:space="preserve">which </w:t>
      </w:r>
      <w:r w:rsidR="009B7060">
        <w:rPr>
          <w:rFonts w:ascii="Times New Roman" w:eastAsia="Times New Roman" w:hAnsi="Times New Roman" w:cs="Times New Roman"/>
          <w:sz w:val="24"/>
          <w:szCs w:val="24"/>
        </w:rPr>
        <w:t>Donna</w:t>
      </w:r>
      <w:r w:rsidR="00F01C3E" w:rsidRPr="00F01C3E">
        <w:rPr>
          <w:rFonts w:ascii="Times New Roman" w:eastAsia="Times New Roman" w:hAnsi="Times New Roman" w:cs="Times New Roman"/>
          <w:sz w:val="24"/>
          <w:szCs w:val="24"/>
        </w:rPr>
        <w:t xml:space="preserve"> extends by saying,</w:t>
      </w:r>
      <w:r w:rsidR="00F01C3E">
        <w:rPr>
          <w:rFonts w:ascii="Times New Roman" w:eastAsia="Times New Roman" w:hAnsi="Times New Roman" w:cs="Times New Roman"/>
          <w:i/>
          <w:iCs/>
          <w:sz w:val="24"/>
          <w:szCs w:val="24"/>
        </w:rPr>
        <w:t xml:space="preserve"> “a</w:t>
      </w:r>
      <w:r w:rsidR="00F01C3E" w:rsidRPr="008714A4">
        <w:rPr>
          <w:rFonts w:ascii="Times New Roman" w:eastAsia="Times New Roman" w:hAnsi="Times New Roman" w:cs="Times New Roman"/>
          <w:i/>
          <w:iCs/>
          <w:sz w:val="24"/>
          <w:szCs w:val="24"/>
        </w:rPr>
        <w:t>nd I feel ethically we have a responsibility to think about that, to minimize</w:t>
      </w:r>
      <w:r w:rsidR="00F01C3E">
        <w:rPr>
          <w:rFonts w:ascii="Times New Roman" w:eastAsia="Times New Roman" w:hAnsi="Times New Roman" w:cs="Times New Roman"/>
          <w:i/>
          <w:iCs/>
          <w:sz w:val="24"/>
          <w:szCs w:val="24"/>
        </w:rPr>
        <w:t xml:space="preserve"> </w:t>
      </w:r>
      <w:r w:rsidR="00F01C3E" w:rsidRPr="008714A4">
        <w:rPr>
          <w:rFonts w:ascii="Times New Roman" w:eastAsia="Times New Roman" w:hAnsi="Times New Roman" w:cs="Times New Roman"/>
          <w:i/>
          <w:iCs/>
          <w:sz w:val="24"/>
          <w:szCs w:val="24"/>
        </w:rPr>
        <w:t>disruption for staff and for families</w:t>
      </w:r>
      <w:r w:rsidR="00F01C3E">
        <w:rPr>
          <w:rFonts w:ascii="Times New Roman" w:eastAsia="Times New Roman" w:hAnsi="Times New Roman" w:cs="Times New Roman"/>
          <w:i/>
          <w:iCs/>
          <w:sz w:val="24"/>
          <w:szCs w:val="24"/>
        </w:rPr>
        <w:t xml:space="preserve">.” </w:t>
      </w:r>
      <w:r w:rsidR="00C04AEF">
        <w:rPr>
          <w:rFonts w:ascii="Times New Roman" w:hAnsi="Times New Roman" w:cs="Times New Roman"/>
          <w:sz w:val="24"/>
          <w:szCs w:val="24"/>
        </w:rPr>
        <w:t xml:space="preserve">There was </w:t>
      </w:r>
      <w:r w:rsidR="00F01C3E">
        <w:rPr>
          <w:rFonts w:ascii="Times New Roman" w:hAnsi="Times New Roman" w:cs="Times New Roman"/>
          <w:sz w:val="24"/>
          <w:szCs w:val="24"/>
        </w:rPr>
        <w:t xml:space="preserve">also </w:t>
      </w:r>
      <w:r w:rsidR="00C04AEF">
        <w:rPr>
          <w:rFonts w:ascii="Times New Roman" w:hAnsi="Times New Roman" w:cs="Times New Roman"/>
          <w:sz w:val="24"/>
          <w:szCs w:val="24"/>
        </w:rPr>
        <w:t>concern about</w:t>
      </w:r>
      <w:r w:rsidR="002223AF" w:rsidRPr="002B062C">
        <w:rPr>
          <w:rFonts w:ascii="Times New Roman" w:hAnsi="Times New Roman" w:cs="Times New Roman"/>
          <w:sz w:val="24"/>
          <w:szCs w:val="24"/>
        </w:rPr>
        <w:t xml:space="preserve"> </w:t>
      </w:r>
      <w:r w:rsidR="00C04AEF">
        <w:rPr>
          <w:rFonts w:ascii="Times New Roman" w:hAnsi="Times New Roman" w:cs="Times New Roman"/>
          <w:sz w:val="24"/>
          <w:szCs w:val="24"/>
        </w:rPr>
        <w:t xml:space="preserve">unfair </w:t>
      </w:r>
      <w:r w:rsidR="002223AF" w:rsidRPr="002B062C">
        <w:rPr>
          <w:rFonts w:ascii="Times New Roman" w:hAnsi="Times New Roman" w:cs="Times New Roman"/>
          <w:sz w:val="24"/>
          <w:szCs w:val="24"/>
        </w:rPr>
        <w:t>comparison</w:t>
      </w:r>
      <w:r w:rsidR="00C04AEF">
        <w:rPr>
          <w:rFonts w:ascii="Times New Roman" w:hAnsi="Times New Roman" w:cs="Times New Roman"/>
          <w:sz w:val="24"/>
          <w:szCs w:val="24"/>
        </w:rPr>
        <w:t xml:space="preserve"> and balancing</w:t>
      </w:r>
      <w:r w:rsidR="002223AF" w:rsidRPr="002B062C">
        <w:rPr>
          <w:rFonts w:ascii="Times New Roman" w:hAnsi="Times New Roman" w:cs="Times New Roman"/>
          <w:sz w:val="24"/>
          <w:szCs w:val="24"/>
        </w:rPr>
        <w:t xml:space="preserve"> </w:t>
      </w:r>
      <w:r w:rsidR="002223AF" w:rsidRPr="00C04AEF">
        <w:rPr>
          <w:rFonts w:ascii="Times New Roman" w:hAnsi="Times New Roman" w:cs="Times New Roman"/>
          <w:i/>
          <w:iCs/>
          <w:sz w:val="24"/>
          <w:szCs w:val="24"/>
        </w:rPr>
        <w:t>“learning within each area and the uniqueness and specialness of each one, but also the wider learning of the whole”</w:t>
      </w:r>
      <w:r w:rsidR="002223AF" w:rsidRPr="002B062C">
        <w:rPr>
          <w:rFonts w:ascii="Times New Roman" w:hAnsi="Times New Roman" w:cs="Times New Roman"/>
          <w:sz w:val="24"/>
          <w:szCs w:val="24"/>
        </w:rPr>
        <w:t xml:space="preserve"> (</w:t>
      </w:r>
      <w:r w:rsidR="009B7060">
        <w:rPr>
          <w:rFonts w:ascii="Times New Roman" w:hAnsi="Times New Roman" w:cs="Times New Roman"/>
          <w:sz w:val="24"/>
          <w:szCs w:val="24"/>
        </w:rPr>
        <w:t>Donna</w:t>
      </w:r>
      <w:r w:rsidR="00C04AEF">
        <w:rPr>
          <w:rFonts w:ascii="Times New Roman" w:hAnsi="Times New Roman" w:cs="Times New Roman"/>
          <w:sz w:val="24"/>
          <w:szCs w:val="24"/>
        </w:rPr>
        <w:t>). Participants also</w:t>
      </w:r>
      <w:r w:rsidR="005F2731">
        <w:rPr>
          <w:rFonts w:ascii="Times New Roman" w:hAnsi="Times New Roman" w:cs="Times New Roman"/>
          <w:sz w:val="24"/>
          <w:szCs w:val="24"/>
        </w:rPr>
        <w:t xml:space="preserve"> held</w:t>
      </w:r>
      <w:r w:rsidR="00C04AEF">
        <w:rPr>
          <w:rFonts w:ascii="Times New Roman" w:hAnsi="Times New Roman" w:cs="Times New Roman"/>
          <w:sz w:val="24"/>
          <w:szCs w:val="24"/>
        </w:rPr>
        <w:t xml:space="preserve"> concern that the framework would </w:t>
      </w:r>
      <w:r w:rsidR="00F1050C">
        <w:rPr>
          <w:rFonts w:ascii="Times New Roman" w:hAnsi="Times New Roman" w:cs="Times New Roman"/>
          <w:sz w:val="24"/>
          <w:szCs w:val="24"/>
        </w:rPr>
        <w:t>constitute an</w:t>
      </w:r>
      <w:r w:rsidR="00DC3C33" w:rsidRPr="00DC3C33">
        <w:rPr>
          <w:rFonts w:ascii="Times New Roman" w:hAnsi="Times New Roman" w:cs="Times New Roman"/>
          <w:sz w:val="24"/>
          <w:szCs w:val="24"/>
        </w:rPr>
        <w:t xml:space="preserve"> accountability </w:t>
      </w:r>
      <w:r w:rsidR="00C04AEF">
        <w:rPr>
          <w:rFonts w:ascii="Times New Roman" w:hAnsi="Times New Roman" w:cs="Times New Roman"/>
          <w:sz w:val="24"/>
          <w:szCs w:val="24"/>
        </w:rPr>
        <w:t xml:space="preserve">tool regarding </w:t>
      </w:r>
      <w:r w:rsidR="00C04AEF" w:rsidRPr="00C04AEF">
        <w:rPr>
          <w:rFonts w:ascii="Times New Roman" w:hAnsi="Times New Roman" w:cs="Times New Roman"/>
          <w:i/>
          <w:iCs/>
          <w:sz w:val="24"/>
          <w:szCs w:val="24"/>
        </w:rPr>
        <w:t>“</w:t>
      </w:r>
      <w:r w:rsidR="0001505F" w:rsidRPr="00C04AEF">
        <w:rPr>
          <w:rFonts w:ascii="Times New Roman" w:hAnsi="Times New Roman" w:cs="Times New Roman"/>
          <w:i/>
          <w:iCs/>
          <w:sz w:val="24"/>
          <w:szCs w:val="24"/>
        </w:rPr>
        <w:t>whether we're doing what we should be doing”</w:t>
      </w:r>
      <w:r w:rsidR="0001505F">
        <w:rPr>
          <w:rFonts w:ascii="Times New Roman" w:hAnsi="Times New Roman" w:cs="Times New Roman"/>
          <w:sz w:val="24"/>
          <w:szCs w:val="24"/>
        </w:rPr>
        <w:t xml:space="preserve"> </w:t>
      </w:r>
      <w:r w:rsidR="00C04AEF">
        <w:rPr>
          <w:rFonts w:ascii="Times New Roman" w:hAnsi="Times New Roman" w:cs="Times New Roman"/>
          <w:sz w:val="24"/>
          <w:szCs w:val="24"/>
        </w:rPr>
        <w:t xml:space="preserve">and within this, concern </w:t>
      </w:r>
      <w:r w:rsidR="00C04AEF" w:rsidRPr="00C04AEF">
        <w:rPr>
          <w:rFonts w:ascii="Times New Roman" w:hAnsi="Times New Roman" w:cs="Times New Roman"/>
          <w:sz w:val="24"/>
          <w:szCs w:val="24"/>
        </w:rPr>
        <w:t>about</w:t>
      </w:r>
      <w:r w:rsidR="00C04AEF" w:rsidRPr="00C04AEF">
        <w:rPr>
          <w:rFonts w:ascii="Times New Roman" w:hAnsi="Times New Roman" w:cs="Times New Roman"/>
          <w:i/>
          <w:iCs/>
          <w:sz w:val="24"/>
          <w:szCs w:val="24"/>
        </w:rPr>
        <w:t xml:space="preserve"> </w:t>
      </w:r>
      <w:r w:rsidR="005E4115" w:rsidRPr="00C04AEF">
        <w:rPr>
          <w:rFonts w:ascii="Times New Roman" w:hAnsi="Times New Roman" w:cs="Times New Roman"/>
          <w:i/>
          <w:iCs/>
          <w:sz w:val="24"/>
          <w:szCs w:val="24"/>
        </w:rPr>
        <w:lastRenderedPageBreak/>
        <w:t>“whether we miss an opportunity for learning</w:t>
      </w:r>
      <w:r w:rsidR="00C04AEF" w:rsidRPr="00C04AEF">
        <w:rPr>
          <w:rFonts w:ascii="Times New Roman" w:hAnsi="Times New Roman" w:cs="Times New Roman"/>
          <w:i/>
          <w:iCs/>
          <w:sz w:val="24"/>
          <w:szCs w:val="24"/>
        </w:rPr>
        <w:t>”</w:t>
      </w:r>
      <w:r w:rsidR="00C04AEF">
        <w:rPr>
          <w:rFonts w:ascii="Times New Roman" w:hAnsi="Times New Roman" w:cs="Times New Roman"/>
          <w:sz w:val="24"/>
          <w:szCs w:val="24"/>
        </w:rPr>
        <w:t xml:space="preserve"> beyond this </w:t>
      </w:r>
      <w:r w:rsidR="00C04AEF" w:rsidRPr="002B062C">
        <w:rPr>
          <w:rFonts w:ascii="Times New Roman" w:hAnsi="Times New Roman" w:cs="Times New Roman"/>
          <w:sz w:val="24"/>
          <w:szCs w:val="24"/>
        </w:rPr>
        <w:t>(</w:t>
      </w:r>
      <w:r w:rsidR="009B7060">
        <w:rPr>
          <w:rFonts w:ascii="Times New Roman" w:hAnsi="Times New Roman" w:cs="Times New Roman"/>
          <w:sz w:val="24"/>
          <w:szCs w:val="24"/>
        </w:rPr>
        <w:t>Donna</w:t>
      </w:r>
      <w:r w:rsidR="00C04AEF">
        <w:rPr>
          <w:rFonts w:ascii="Times New Roman" w:hAnsi="Times New Roman" w:cs="Times New Roman"/>
          <w:sz w:val="24"/>
          <w:szCs w:val="24"/>
        </w:rPr>
        <w:t>).</w:t>
      </w:r>
      <w:r w:rsidR="00A16AE0">
        <w:rPr>
          <w:rFonts w:ascii="Times New Roman" w:hAnsi="Times New Roman" w:cs="Times New Roman"/>
          <w:sz w:val="24"/>
          <w:szCs w:val="24"/>
        </w:rPr>
        <w:t xml:space="preserve"> </w:t>
      </w:r>
      <w:r w:rsidR="00103BD4">
        <w:rPr>
          <w:rFonts w:ascii="Times New Roman" w:hAnsi="Times New Roman" w:cs="Times New Roman"/>
          <w:sz w:val="24"/>
          <w:szCs w:val="24"/>
        </w:rPr>
        <w:t>James</w:t>
      </w:r>
      <w:r w:rsidR="00A16AE0">
        <w:rPr>
          <w:rFonts w:ascii="Times New Roman" w:hAnsi="Times New Roman" w:cs="Times New Roman"/>
          <w:sz w:val="24"/>
          <w:szCs w:val="24"/>
        </w:rPr>
        <w:t xml:space="preserve"> </w:t>
      </w:r>
      <w:r w:rsidR="005F2731">
        <w:rPr>
          <w:rFonts w:ascii="Times New Roman" w:hAnsi="Times New Roman" w:cs="Times New Roman"/>
          <w:sz w:val="24"/>
          <w:szCs w:val="24"/>
        </w:rPr>
        <w:t xml:space="preserve">also </w:t>
      </w:r>
      <w:r w:rsidR="00A16AE0">
        <w:rPr>
          <w:rFonts w:ascii="Times New Roman" w:hAnsi="Times New Roman" w:cs="Times New Roman"/>
          <w:sz w:val="24"/>
          <w:szCs w:val="24"/>
        </w:rPr>
        <w:t xml:space="preserve">elaborated on concern that </w:t>
      </w:r>
      <w:r w:rsidR="00945030">
        <w:rPr>
          <w:rFonts w:ascii="Times New Roman" w:hAnsi="Times New Roman" w:cs="Times New Roman"/>
          <w:sz w:val="24"/>
          <w:szCs w:val="24"/>
        </w:rPr>
        <w:t>intake forms</w:t>
      </w:r>
      <w:r w:rsidR="005F2731">
        <w:rPr>
          <w:rFonts w:ascii="Times New Roman" w:hAnsi="Times New Roman" w:cs="Times New Roman"/>
          <w:sz w:val="24"/>
          <w:szCs w:val="24"/>
        </w:rPr>
        <w:t xml:space="preserve"> for measuring outcomes implementation</w:t>
      </w:r>
      <w:r w:rsidR="00EA51F5">
        <w:rPr>
          <w:rFonts w:ascii="Times New Roman" w:hAnsi="Times New Roman" w:cs="Times New Roman"/>
          <w:sz w:val="24"/>
          <w:szCs w:val="24"/>
        </w:rPr>
        <w:t>,</w:t>
      </w:r>
      <w:r w:rsidR="003946BC">
        <w:rPr>
          <w:rFonts w:ascii="Times New Roman" w:hAnsi="Times New Roman" w:cs="Times New Roman"/>
          <w:sz w:val="24"/>
          <w:szCs w:val="24"/>
        </w:rPr>
        <w:t xml:space="preserve"> </w:t>
      </w:r>
      <w:r w:rsidR="00A16AE0">
        <w:rPr>
          <w:rFonts w:ascii="Times New Roman" w:hAnsi="Times New Roman" w:cs="Times New Roman"/>
          <w:sz w:val="24"/>
          <w:szCs w:val="24"/>
        </w:rPr>
        <w:t xml:space="preserve">sought </w:t>
      </w:r>
      <w:r w:rsidR="00FD0735">
        <w:rPr>
          <w:rFonts w:ascii="Times New Roman" w:hAnsi="Times New Roman" w:cs="Times New Roman"/>
          <w:sz w:val="24"/>
          <w:szCs w:val="24"/>
        </w:rPr>
        <w:t xml:space="preserve">reportedly high </w:t>
      </w:r>
      <w:r w:rsidR="00EA51F5">
        <w:rPr>
          <w:rFonts w:ascii="Times New Roman" w:hAnsi="Times New Roman" w:cs="Times New Roman"/>
          <w:sz w:val="24"/>
          <w:szCs w:val="24"/>
        </w:rPr>
        <w:t>amounts of</w:t>
      </w:r>
      <w:r w:rsidR="003946BC">
        <w:rPr>
          <w:rFonts w:ascii="Times New Roman" w:hAnsi="Times New Roman" w:cs="Times New Roman"/>
          <w:sz w:val="24"/>
          <w:szCs w:val="24"/>
        </w:rPr>
        <w:t xml:space="preserve"> personal information </w:t>
      </w:r>
      <w:r w:rsidR="005F2731">
        <w:rPr>
          <w:rFonts w:ascii="Times New Roman" w:hAnsi="Times New Roman" w:cs="Times New Roman"/>
          <w:sz w:val="24"/>
          <w:szCs w:val="24"/>
        </w:rPr>
        <w:t>from</w:t>
      </w:r>
      <w:r w:rsidR="00A16AE0">
        <w:rPr>
          <w:rFonts w:ascii="Times New Roman" w:hAnsi="Times New Roman" w:cs="Times New Roman"/>
          <w:sz w:val="24"/>
          <w:szCs w:val="24"/>
        </w:rPr>
        <w:t xml:space="preserve"> clients,</w:t>
      </w:r>
      <w:r w:rsidR="00945030">
        <w:rPr>
          <w:rFonts w:ascii="Times New Roman" w:hAnsi="Times New Roman" w:cs="Times New Roman"/>
          <w:sz w:val="24"/>
          <w:szCs w:val="24"/>
        </w:rPr>
        <w:t xml:space="preserve"> </w:t>
      </w:r>
      <w:r w:rsidR="00945030" w:rsidRPr="00A16AE0">
        <w:rPr>
          <w:rFonts w:ascii="Times New Roman" w:hAnsi="Times New Roman" w:cs="Times New Roman"/>
          <w:i/>
          <w:iCs/>
          <w:sz w:val="24"/>
          <w:szCs w:val="24"/>
        </w:rPr>
        <w:t xml:space="preserve">“I'm </w:t>
      </w:r>
      <w:proofErr w:type="spellStart"/>
      <w:r w:rsidR="00945030" w:rsidRPr="00A16AE0">
        <w:rPr>
          <w:rFonts w:ascii="Times New Roman" w:hAnsi="Times New Roman" w:cs="Times New Roman"/>
          <w:i/>
          <w:iCs/>
          <w:sz w:val="24"/>
          <w:szCs w:val="24"/>
        </w:rPr>
        <w:t>gonna</w:t>
      </w:r>
      <w:proofErr w:type="spellEnd"/>
      <w:r w:rsidR="00945030" w:rsidRPr="00A16AE0">
        <w:rPr>
          <w:rFonts w:ascii="Times New Roman" w:hAnsi="Times New Roman" w:cs="Times New Roman"/>
          <w:i/>
          <w:iCs/>
          <w:sz w:val="24"/>
          <w:szCs w:val="24"/>
        </w:rPr>
        <w:t xml:space="preserve"> use the words </w:t>
      </w:r>
      <w:r w:rsidR="00A16AE0">
        <w:rPr>
          <w:rFonts w:ascii="Times New Roman" w:hAnsi="Times New Roman" w:cs="Times New Roman"/>
          <w:i/>
          <w:iCs/>
          <w:sz w:val="24"/>
          <w:szCs w:val="24"/>
        </w:rPr>
        <w:t>‘</w:t>
      </w:r>
      <w:r w:rsidR="00945030" w:rsidRPr="00A16AE0">
        <w:rPr>
          <w:rFonts w:ascii="Times New Roman" w:hAnsi="Times New Roman" w:cs="Times New Roman"/>
          <w:i/>
          <w:iCs/>
          <w:sz w:val="24"/>
          <w:szCs w:val="24"/>
        </w:rPr>
        <w:t>intrusion</w:t>
      </w:r>
      <w:r w:rsidR="00A16AE0">
        <w:rPr>
          <w:rFonts w:ascii="Times New Roman" w:hAnsi="Times New Roman" w:cs="Times New Roman"/>
          <w:i/>
          <w:iCs/>
          <w:sz w:val="24"/>
          <w:szCs w:val="24"/>
        </w:rPr>
        <w:t>’</w:t>
      </w:r>
      <w:r w:rsidR="00945030" w:rsidRPr="00A16AE0">
        <w:rPr>
          <w:rFonts w:ascii="Times New Roman" w:hAnsi="Times New Roman" w:cs="Times New Roman"/>
          <w:i/>
          <w:iCs/>
          <w:sz w:val="24"/>
          <w:szCs w:val="24"/>
        </w:rPr>
        <w:t>…in our team like they're going to be undertaken quite reluctantly…”</w:t>
      </w:r>
      <w:r w:rsidR="00A16AE0" w:rsidRPr="00A16AE0">
        <w:rPr>
          <w:rFonts w:ascii="Times New Roman" w:hAnsi="Times New Roman" w:cs="Times New Roman"/>
          <w:i/>
          <w:iCs/>
          <w:sz w:val="24"/>
          <w:szCs w:val="24"/>
        </w:rPr>
        <w:t>.</w:t>
      </w:r>
      <w:r w:rsidR="00A16AE0">
        <w:rPr>
          <w:rFonts w:ascii="Times New Roman" w:hAnsi="Times New Roman" w:cs="Times New Roman"/>
          <w:sz w:val="24"/>
          <w:szCs w:val="24"/>
        </w:rPr>
        <w:t xml:space="preserve"> </w:t>
      </w:r>
      <w:r w:rsidR="005F2731">
        <w:rPr>
          <w:rFonts w:ascii="Times New Roman" w:hAnsi="Times New Roman" w:cs="Times New Roman"/>
          <w:sz w:val="24"/>
          <w:szCs w:val="24"/>
        </w:rPr>
        <w:t xml:space="preserve"> </w:t>
      </w:r>
    </w:p>
    <w:p w14:paraId="741EC0FA" w14:textId="2F9474E2" w:rsidR="002223AF" w:rsidRDefault="00992F72" w:rsidP="00063016">
      <w:pPr>
        <w:spacing w:after="0" w:line="480" w:lineRule="auto"/>
        <w:ind w:right="-873" w:firstLine="720"/>
        <w:jc w:val="both"/>
        <w:rPr>
          <w:rFonts w:ascii="Times New Roman" w:hAnsi="Times New Roman" w:cs="Times New Roman"/>
          <w:sz w:val="24"/>
          <w:szCs w:val="24"/>
        </w:rPr>
      </w:pPr>
      <w:r>
        <w:rPr>
          <w:rFonts w:ascii="Times New Roman" w:hAnsi="Times New Roman" w:cs="Times New Roman"/>
          <w:sz w:val="24"/>
          <w:szCs w:val="24"/>
        </w:rPr>
        <w:t>Further unpacking the complexity of implementation,</w:t>
      </w:r>
      <w:r w:rsidR="00103BD4">
        <w:rPr>
          <w:rFonts w:ascii="Times New Roman" w:hAnsi="Times New Roman" w:cs="Times New Roman"/>
          <w:sz w:val="24"/>
          <w:szCs w:val="24"/>
        </w:rPr>
        <w:t xml:space="preserve"> William</w:t>
      </w:r>
      <w:r w:rsidR="005F2731">
        <w:rPr>
          <w:rFonts w:ascii="Times New Roman" w:hAnsi="Times New Roman" w:cs="Times New Roman"/>
          <w:sz w:val="24"/>
          <w:szCs w:val="24"/>
        </w:rPr>
        <w:t xml:space="preserve"> adds</w:t>
      </w:r>
      <w:r>
        <w:rPr>
          <w:rFonts w:ascii="Times New Roman" w:hAnsi="Times New Roman" w:cs="Times New Roman"/>
          <w:sz w:val="24"/>
          <w:szCs w:val="24"/>
        </w:rPr>
        <w:t>,</w:t>
      </w:r>
      <w:r w:rsidR="00F60883">
        <w:rPr>
          <w:rFonts w:ascii="Times New Roman" w:hAnsi="Times New Roman" w:cs="Times New Roman"/>
          <w:sz w:val="24"/>
          <w:szCs w:val="24"/>
        </w:rPr>
        <w:t xml:space="preserve"> </w:t>
      </w:r>
      <w:r w:rsidR="00F60883" w:rsidRPr="00604F72">
        <w:rPr>
          <w:rFonts w:ascii="Times New Roman" w:hAnsi="Times New Roman" w:cs="Times New Roman"/>
          <w:i/>
          <w:iCs/>
          <w:sz w:val="24"/>
          <w:szCs w:val="24"/>
        </w:rPr>
        <w:t>“English as an additional language</w:t>
      </w:r>
      <w:r w:rsidR="005F2731" w:rsidRPr="00604F72">
        <w:rPr>
          <w:rFonts w:ascii="Times New Roman" w:hAnsi="Times New Roman" w:cs="Times New Roman"/>
          <w:i/>
          <w:iCs/>
          <w:sz w:val="24"/>
          <w:szCs w:val="24"/>
        </w:rPr>
        <w:t>,</w:t>
      </w:r>
      <w:r w:rsidR="00F60883" w:rsidRPr="00604F72">
        <w:rPr>
          <w:rFonts w:ascii="Times New Roman" w:hAnsi="Times New Roman" w:cs="Times New Roman"/>
          <w:i/>
          <w:iCs/>
          <w:sz w:val="24"/>
          <w:szCs w:val="24"/>
        </w:rPr>
        <w:t xml:space="preserve"> it's really difficult”</w:t>
      </w:r>
      <w:r w:rsidR="00F60883">
        <w:rPr>
          <w:rFonts w:ascii="Times New Roman" w:hAnsi="Times New Roman" w:cs="Times New Roman"/>
          <w:sz w:val="24"/>
          <w:szCs w:val="24"/>
        </w:rPr>
        <w:t xml:space="preserve"> </w:t>
      </w:r>
      <w:r w:rsidR="00EA51F5">
        <w:rPr>
          <w:rFonts w:ascii="Times New Roman" w:hAnsi="Times New Roman" w:cs="Times New Roman"/>
          <w:sz w:val="24"/>
          <w:szCs w:val="24"/>
        </w:rPr>
        <w:t xml:space="preserve">when </w:t>
      </w:r>
      <w:r w:rsidR="005F2731">
        <w:rPr>
          <w:rFonts w:ascii="Times New Roman" w:hAnsi="Times New Roman" w:cs="Times New Roman"/>
          <w:sz w:val="24"/>
          <w:szCs w:val="24"/>
        </w:rPr>
        <w:t>completing these forms</w:t>
      </w:r>
      <w:r w:rsidR="00EA51F5">
        <w:rPr>
          <w:rFonts w:ascii="Times New Roman" w:hAnsi="Times New Roman" w:cs="Times New Roman"/>
          <w:sz w:val="24"/>
          <w:szCs w:val="24"/>
        </w:rPr>
        <w:t xml:space="preserve">. For </w:t>
      </w:r>
      <w:r w:rsidR="00103BD4">
        <w:rPr>
          <w:rFonts w:ascii="Times New Roman" w:hAnsi="Times New Roman" w:cs="Times New Roman"/>
          <w:sz w:val="24"/>
          <w:szCs w:val="24"/>
        </w:rPr>
        <w:t>Ted</w:t>
      </w:r>
      <w:r w:rsidR="005F2731">
        <w:rPr>
          <w:rFonts w:ascii="Times New Roman" w:hAnsi="Times New Roman" w:cs="Times New Roman"/>
          <w:sz w:val="24"/>
          <w:szCs w:val="24"/>
        </w:rPr>
        <w:t xml:space="preserve">, such factors could </w:t>
      </w:r>
      <w:r w:rsidR="00604F72">
        <w:rPr>
          <w:rFonts w:ascii="Times New Roman" w:hAnsi="Times New Roman" w:cs="Times New Roman"/>
          <w:sz w:val="24"/>
          <w:szCs w:val="24"/>
        </w:rPr>
        <w:t>ultimately corrode</w:t>
      </w:r>
      <w:r w:rsidR="005F2731">
        <w:rPr>
          <w:rFonts w:ascii="Times New Roman" w:hAnsi="Times New Roman" w:cs="Times New Roman"/>
          <w:sz w:val="24"/>
          <w:szCs w:val="24"/>
        </w:rPr>
        <w:t xml:space="preserve"> critical </w:t>
      </w:r>
      <w:r w:rsidR="00604F72">
        <w:rPr>
          <w:rFonts w:ascii="Times New Roman" w:hAnsi="Times New Roman" w:cs="Times New Roman"/>
          <w:sz w:val="24"/>
          <w:szCs w:val="24"/>
        </w:rPr>
        <w:t xml:space="preserve">therapeutic </w:t>
      </w:r>
      <w:r w:rsidR="005F2731">
        <w:rPr>
          <w:rFonts w:ascii="Times New Roman" w:hAnsi="Times New Roman" w:cs="Times New Roman"/>
          <w:sz w:val="24"/>
          <w:szCs w:val="24"/>
        </w:rPr>
        <w:t>relationships with clients</w:t>
      </w:r>
      <w:r w:rsidR="00245C26">
        <w:rPr>
          <w:rFonts w:ascii="Times New Roman" w:hAnsi="Times New Roman" w:cs="Times New Roman"/>
          <w:sz w:val="24"/>
          <w:szCs w:val="24"/>
        </w:rPr>
        <w:t xml:space="preserve"> that “</w:t>
      </w:r>
      <w:r w:rsidR="009E473C" w:rsidRPr="005F2731">
        <w:rPr>
          <w:rFonts w:ascii="Times New Roman" w:hAnsi="Times New Roman" w:cs="Times New Roman"/>
          <w:i/>
          <w:iCs/>
          <w:sz w:val="24"/>
          <w:szCs w:val="24"/>
        </w:rPr>
        <w:t>could be damaged.”</w:t>
      </w:r>
      <w:r w:rsidR="009E473C">
        <w:rPr>
          <w:rFonts w:ascii="Times New Roman" w:hAnsi="Times New Roman" w:cs="Times New Roman"/>
          <w:sz w:val="24"/>
          <w:szCs w:val="24"/>
        </w:rPr>
        <w:t xml:space="preserve"> </w:t>
      </w:r>
      <w:r w:rsidR="00103BD4">
        <w:rPr>
          <w:rFonts w:ascii="Times New Roman" w:hAnsi="Times New Roman" w:cs="Times New Roman"/>
          <w:sz w:val="24"/>
          <w:szCs w:val="24"/>
        </w:rPr>
        <w:t>Lily</w:t>
      </w:r>
      <w:r w:rsidR="00AC2662">
        <w:rPr>
          <w:rFonts w:ascii="Times New Roman" w:hAnsi="Times New Roman" w:cs="Times New Roman"/>
          <w:sz w:val="24"/>
          <w:szCs w:val="24"/>
        </w:rPr>
        <w:t xml:space="preserve"> conceded that </w:t>
      </w:r>
      <w:r>
        <w:rPr>
          <w:rFonts w:ascii="Times New Roman" w:hAnsi="Times New Roman" w:cs="Times New Roman"/>
          <w:sz w:val="24"/>
          <w:szCs w:val="24"/>
        </w:rPr>
        <w:t>colleagues</w:t>
      </w:r>
      <w:r w:rsidR="00AC2662">
        <w:rPr>
          <w:rFonts w:ascii="Times New Roman" w:hAnsi="Times New Roman" w:cs="Times New Roman"/>
          <w:sz w:val="24"/>
          <w:szCs w:val="24"/>
        </w:rPr>
        <w:t xml:space="preserve"> </w:t>
      </w:r>
      <w:r w:rsidR="00F631F7">
        <w:rPr>
          <w:rFonts w:ascii="Times New Roman" w:hAnsi="Times New Roman" w:cs="Times New Roman"/>
          <w:sz w:val="24"/>
          <w:szCs w:val="24"/>
        </w:rPr>
        <w:t>often</w:t>
      </w:r>
      <w:r>
        <w:rPr>
          <w:rFonts w:ascii="Times New Roman" w:hAnsi="Times New Roman" w:cs="Times New Roman"/>
          <w:sz w:val="24"/>
          <w:szCs w:val="24"/>
        </w:rPr>
        <w:t>times</w:t>
      </w:r>
      <w:r w:rsidR="00F631F7">
        <w:rPr>
          <w:rFonts w:ascii="Times New Roman" w:hAnsi="Times New Roman" w:cs="Times New Roman"/>
          <w:sz w:val="24"/>
          <w:szCs w:val="24"/>
        </w:rPr>
        <w:t xml:space="preserve"> h</w:t>
      </w:r>
      <w:r>
        <w:rPr>
          <w:rFonts w:ascii="Times New Roman" w:hAnsi="Times New Roman" w:cs="Times New Roman"/>
          <w:sz w:val="24"/>
          <w:szCs w:val="24"/>
        </w:rPr>
        <w:t>eld</w:t>
      </w:r>
      <w:r w:rsidR="00AC2662">
        <w:rPr>
          <w:rFonts w:ascii="Times New Roman" w:hAnsi="Times New Roman" w:cs="Times New Roman"/>
          <w:sz w:val="24"/>
          <w:szCs w:val="24"/>
        </w:rPr>
        <w:t xml:space="preserve"> a relational practice orientation </w:t>
      </w:r>
      <w:r w:rsidR="00F631F7">
        <w:rPr>
          <w:rFonts w:ascii="Times New Roman" w:hAnsi="Times New Roman" w:cs="Times New Roman"/>
          <w:sz w:val="24"/>
          <w:szCs w:val="24"/>
        </w:rPr>
        <w:t xml:space="preserve">but </w:t>
      </w:r>
      <w:r>
        <w:rPr>
          <w:rFonts w:ascii="Times New Roman" w:hAnsi="Times New Roman" w:cs="Times New Roman"/>
          <w:sz w:val="24"/>
          <w:szCs w:val="24"/>
        </w:rPr>
        <w:t>did not</w:t>
      </w:r>
      <w:r w:rsidR="00F631F7">
        <w:rPr>
          <w:rFonts w:ascii="Times New Roman" w:hAnsi="Times New Roman" w:cs="Times New Roman"/>
          <w:sz w:val="24"/>
          <w:szCs w:val="24"/>
        </w:rPr>
        <w:t xml:space="preserve"> always</w:t>
      </w:r>
      <w:r w:rsidR="00AC2662">
        <w:rPr>
          <w:rFonts w:ascii="Times New Roman" w:hAnsi="Times New Roman" w:cs="Times New Roman"/>
          <w:sz w:val="24"/>
          <w:szCs w:val="24"/>
        </w:rPr>
        <w:t xml:space="preserve"> </w:t>
      </w:r>
      <w:r>
        <w:rPr>
          <w:rFonts w:ascii="Times New Roman" w:hAnsi="Times New Roman" w:cs="Times New Roman"/>
          <w:sz w:val="24"/>
          <w:szCs w:val="24"/>
        </w:rPr>
        <w:t xml:space="preserve">have </w:t>
      </w:r>
      <w:r w:rsidR="00F631F7">
        <w:rPr>
          <w:rFonts w:ascii="Times New Roman" w:hAnsi="Times New Roman" w:cs="Times New Roman"/>
          <w:sz w:val="24"/>
          <w:szCs w:val="24"/>
        </w:rPr>
        <w:t>a</w:t>
      </w:r>
      <w:r w:rsidR="00AC2662">
        <w:rPr>
          <w:rFonts w:ascii="Times New Roman" w:hAnsi="Times New Roman" w:cs="Times New Roman"/>
          <w:sz w:val="24"/>
          <w:szCs w:val="24"/>
        </w:rPr>
        <w:t xml:space="preserve">cademic prowess, </w:t>
      </w:r>
      <w:r w:rsidR="00AC2662" w:rsidRPr="00AC2662">
        <w:rPr>
          <w:rFonts w:ascii="Times New Roman" w:hAnsi="Times New Roman" w:cs="Times New Roman"/>
          <w:i/>
          <w:iCs/>
          <w:sz w:val="24"/>
          <w:szCs w:val="24"/>
        </w:rPr>
        <w:t>“</w:t>
      </w:r>
      <w:r w:rsidR="00C671B7">
        <w:rPr>
          <w:rFonts w:ascii="Times New Roman" w:hAnsi="Times New Roman" w:cs="Times New Roman"/>
          <w:i/>
          <w:iCs/>
          <w:sz w:val="24"/>
          <w:szCs w:val="24"/>
        </w:rPr>
        <w:t>w</w:t>
      </w:r>
      <w:r w:rsidR="00AC2662" w:rsidRPr="00AC2662">
        <w:rPr>
          <w:rFonts w:ascii="Times New Roman" w:hAnsi="Times New Roman" w:cs="Times New Roman"/>
          <w:i/>
          <w:iCs/>
          <w:sz w:val="24"/>
          <w:szCs w:val="24"/>
        </w:rPr>
        <w:t>e're not academics…we are more empathetic, I suppos</w:t>
      </w:r>
      <w:r w:rsidR="00FB789D">
        <w:rPr>
          <w:rFonts w:ascii="Times New Roman" w:hAnsi="Times New Roman" w:cs="Times New Roman"/>
          <w:i/>
          <w:iCs/>
          <w:sz w:val="24"/>
          <w:szCs w:val="24"/>
        </w:rPr>
        <w:t>e</w:t>
      </w:r>
      <w:r w:rsidR="00AC2662" w:rsidRPr="00AC2662">
        <w:rPr>
          <w:rFonts w:ascii="Times New Roman" w:hAnsi="Times New Roman" w:cs="Times New Roman"/>
          <w:i/>
          <w:iCs/>
          <w:sz w:val="24"/>
          <w:szCs w:val="24"/>
        </w:rPr>
        <w:t xml:space="preserve"> …that's the reason that we're in the jo</w:t>
      </w:r>
      <w:r w:rsidR="00A64C91">
        <w:rPr>
          <w:rFonts w:ascii="Times New Roman" w:hAnsi="Times New Roman" w:cs="Times New Roman"/>
          <w:i/>
          <w:iCs/>
          <w:sz w:val="24"/>
          <w:szCs w:val="24"/>
        </w:rPr>
        <w:t>b</w:t>
      </w:r>
      <w:r w:rsidR="00AC2662" w:rsidRPr="00AC2662">
        <w:rPr>
          <w:rFonts w:ascii="Times New Roman" w:hAnsi="Times New Roman" w:cs="Times New Roman"/>
          <w:i/>
          <w:iCs/>
          <w:sz w:val="24"/>
          <w:szCs w:val="24"/>
        </w:rPr>
        <w:t>…to support people…that's why we found it cumbersome, I think to do the forms and stuff”.</w:t>
      </w:r>
      <w:r w:rsidR="00AC2662">
        <w:rPr>
          <w:rFonts w:ascii="Times New Roman" w:hAnsi="Times New Roman" w:cs="Times New Roman"/>
          <w:sz w:val="24"/>
          <w:szCs w:val="24"/>
        </w:rPr>
        <w:t xml:space="preserve"> </w:t>
      </w:r>
      <w:r w:rsidR="00EA51F5">
        <w:rPr>
          <w:rFonts w:ascii="Times New Roman" w:hAnsi="Times New Roman" w:cs="Times New Roman"/>
          <w:sz w:val="24"/>
          <w:szCs w:val="24"/>
        </w:rPr>
        <w:t xml:space="preserve">Relatedly, </w:t>
      </w:r>
      <w:r w:rsidR="00103BD4">
        <w:rPr>
          <w:rFonts w:ascii="Times New Roman" w:hAnsi="Times New Roman" w:cs="Times New Roman"/>
          <w:sz w:val="24"/>
          <w:szCs w:val="24"/>
        </w:rPr>
        <w:t>Ted</w:t>
      </w:r>
      <w:r w:rsidR="00AC2662">
        <w:rPr>
          <w:rFonts w:ascii="Times New Roman" w:hAnsi="Times New Roman" w:cs="Times New Roman"/>
          <w:sz w:val="24"/>
          <w:szCs w:val="24"/>
        </w:rPr>
        <w:t xml:space="preserve"> contended that a m</w:t>
      </w:r>
      <w:r w:rsidR="00971543" w:rsidRPr="00971543">
        <w:rPr>
          <w:rFonts w:ascii="Times New Roman" w:hAnsi="Times New Roman" w:cs="Times New Roman"/>
          <w:sz w:val="24"/>
          <w:szCs w:val="24"/>
        </w:rPr>
        <w:t>issing qualitative element</w:t>
      </w:r>
      <w:r w:rsidR="00AC2662">
        <w:rPr>
          <w:rFonts w:ascii="Times New Roman" w:hAnsi="Times New Roman" w:cs="Times New Roman"/>
          <w:sz w:val="24"/>
          <w:szCs w:val="24"/>
        </w:rPr>
        <w:t xml:space="preserve"> </w:t>
      </w:r>
      <w:r w:rsidR="00EA51F5">
        <w:rPr>
          <w:rFonts w:ascii="Times New Roman" w:hAnsi="Times New Roman" w:cs="Times New Roman"/>
          <w:sz w:val="24"/>
          <w:szCs w:val="24"/>
        </w:rPr>
        <w:t xml:space="preserve">to outcomes measurement, </w:t>
      </w:r>
      <w:r w:rsidR="00AC2662">
        <w:rPr>
          <w:rFonts w:ascii="Times New Roman" w:hAnsi="Times New Roman" w:cs="Times New Roman"/>
          <w:sz w:val="24"/>
          <w:szCs w:val="24"/>
        </w:rPr>
        <w:t>might overlook th</w:t>
      </w:r>
      <w:r w:rsidR="00EA51F5">
        <w:rPr>
          <w:rFonts w:ascii="Times New Roman" w:hAnsi="Times New Roman" w:cs="Times New Roman"/>
          <w:sz w:val="24"/>
          <w:szCs w:val="24"/>
        </w:rPr>
        <w:t xml:space="preserve">e </w:t>
      </w:r>
      <w:r w:rsidR="00AC2662">
        <w:rPr>
          <w:rFonts w:ascii="Times New Roman" w:hAnsi="Times New Roman" w:cs="Times New Roman"/>
          <w:sz w:val="24"/>
          <w:szCs w:val="24"/>
        </w:rPr>
        <w:t>relational artistry of practice</w:t>
      </w:r>
      <w:r>
        <w:rPr>
          <w:rFonts w:ascii="Times New Roman" w:hAnsi="Times New Roman" w:cs="Times New Roman"/>
          <w:sz w:val="24"/>
          <w:szCs w:val="24"/>
        </w:rPr>
        <w:t>,</w:t>
      </w:r>
      <w:r w:rsidR="00971543">
        <w:rPr>
          <w:rFonts w:ascii="Times New Roman" w:hAnsi="Times New Roman" w:cs="Times New Roman"/>
          <w:sz w:val="24"/>
          <w:szCs w:val="24"/>
        </w:rPr>
        <w:t xml:space="preserve"> </w:t>
      </w:r>
      <w:r w:rsidR="00297F3D" w:rsidRPr="00AC2662">
        <w:rPr>
          <w:rFonts w:ascii="Times New Roman" w:hAnsi="Times New Roman" w:cs="Times New Roman"/>
          <w:i/>
          <w:iCs/>
          <w:sz w:val="24"/>
          <w:szCs w:val="24"/>
        </w:rPr>
        <w:t>“</w:t>
      </w:r>
      <w:r w:rsidR="00FB789D">
        <w:rPr>
          <w:rFonts w:ascii="Times New Roman" w:hAnsi="Times New Roman" w:cs="Times New Roman"/>
          <w:i/>
          <w:iCs/>
          <w:sz w:val="24"/>
          <w:szCs w:val="24"/>
        </w:rPr>
        <w:t>t</w:t>
      </w:r>
      <w:r w:rsidR="00297F3D" w:rsidRPr="00AC2662">
        <w:rPr>
          <w:rFonts w:ascii="Times New Roman" w:hAnsi="Times New Roman" w:cs="Times New Roman"/>
          <w:i/>
          <w:iCs/>
          <w:sz w:val="24"/>
          <w:szCs w:val="24"/>
        </w:rPr>
        <w:t>alking to parents face to face, talking to people, face to face, talking to group leaders, face to face, that piece is missing</w:t>
      </w:r>
      <w:r w:rsidR="00297F3D">
        <w:rPr>
          <w:rFonts w:ascii="Times New Roman" w:hAnsi="Times New Roman" w:cs="Times New Roman"/>
          <w:sz w:val="24"/>
          <w:szCs w:val="24"/>
        </w:rPr>
        <w:t>”</w:t>
      </w:r>
      <w:r w:rsidR="00AC2662">
        <w:rPr>
          <w:rFonts w:ascii="Times New Roman" w:hAnsi="Times New Roman" w:cs="Times New Roman"/>
          <w:sz w:val="24"/>
          <w:szCs w:val="24"/>
        </w:rPr>
        <w:t xml:space="preserve">. </w:t>
      </w:r>
      <w:r w:rsidR="00EA51F5">
        <w:rPr>
          <w:rFonts w:ascii="Times New Roman" w:hAnsi="Times New Roman" w:cs="Times New Roman"/>
          <w:sz w:val="24"/>
          <w:szCs w:val="24"/>
        </w:rPr>
        <w:t xml:space="preserve">Overall, within </w:t>
      </w:r>
      <w:r w:rsidR="00AC2662">
        <w:rPr>
          <w:rFonts w:ascii="Times New Roman" w:hAnsi="Times New Roman" w:cs="Times New Roman"/>
          <w:sz w:val="24"/>
          <w:szCs w:val="24"/>
        </w:rPr>
        <w:t>the theme of p</w:t>
      </w:r>
      <w:r w:rsidR="00AC2662" w:rsidRPr="00AC2662">
        <w:rPr>
          <w:rFonts w:ascii="Times New Roman" w:hAnsi="Times New Roman" w:cs="Times New Roman"/>
          <w:sz w:val="24"/>
          <w:szCs w:val="24"/>
        </w:rPr>
        <w:t xml:space="preserve">erceptions of the </w:t>
      </w:r>
      <w:proofErr w:type="gramStart"/>
      <w:r w:rsidR="00AC2662">
        <w:rPr>
          <w:rFonts w:ascii="Times New Roman" w:hAnsi="Times New Roman" w:cs="Times New Roman"/>
          <w:sz w:val="24"/>
          <w:szCs w:val="24"/>
        </w:rPr>
        <w:t>o</w:t>
      </w:r>
      <w:r w:rsidR="00AC2662" w:rsidRPr="00AC2662">
        <w:rPr>
          <w:rFonts w:ascii="Times New Roman" w:hAnsi="Times New Roman" w:cs="Times New Roman"/>
          <w:sz w:val="24"/>
          <w:szCs w:val="24"/>
        </w:rPr>
        <w:t>utcomes</w:t>
      </w:r>
      <w:proofErr w:type="gramEnd"/>
      <w:r w:rsidR="00AC2662">
        <w:rPr>
          <w:rFonts w:ascii="Times New Roman" w:hAnsi="Times New Roman" w:cs="Times New Roman"/>
          <w:sz w:val="24"/>
          <w:szCs w:val="24"/>
        </w:rPr>
        <w:t xml:space="preserve"> f</w:t>
      </w:r>
      <w:r w:rsidR="00AC2662" w:rsidRPr="00AC2662">
        <w:rPr>
          <w:rFonts w:ascii="Times New Roman" w:hAnsi="Times New Roman" w:cs="Times New Roman"/>
          <w:sz w:val="24"/>
          <w:szCs w:val="24"/>
        </w:rPr>
        <w:t>ramework</w:t>
      </w:r>
      <w:r w:rsidR="00AC2662">
        <w:rPr>
          <w:rFonts w:ascii="Times New Roman" w:hAnsi="Times New Roman" w:cs="Times New Roman"/>
          <w:sz w:val="24"/>
          <w:szCs w:val="24"/>
        </w:rPr>
        <w:t xml:space="preserve">, perceptions </w:t>
      </w:r>
      <w:r w:rsidR="00502E7A">
        <w:rPr>
          <w:rFonts w:ascii="Times New Roman" w:hAnsi="Times New Roman" w:cs="Times New Roman"/>
          <w:sz w:val="24"/>
          <w:szCs w:val="24"/>
        </w:rPr>
        <w:t xml:space="preserve">of concern </w:t>
      </w:r>
      <w:r w:rsidR="00AC2662">
        <w:rPr>
          <w:rFonts w:ascii="Times New Roman" w:hAnsi="Times New Roman" w:cs="Times New Roman"/>
          <w:sz w:val="24"/>
          <w:szCs w:val="24"/>
        </w:rPr>
        <w:t xml:space="preserve">were </w:t>
      </w:r>
      <w:r w:rsidR="00502E7A">
        <w:rPr>
          <w:rFonts w:ascii="Times New Roman" w:hAnsi="Times New Roman" w:cs="Times New Roman"/>
          <w:sz w:val="24"/>
          <w:szCs w:val="24"/>
        </w:rPr>
        <w:t xml:space="preserve">those </w:t>
      </w:r>
      <w:r w:rsidR="00AC2662">
        <w:rPr>
          <w:rFonts w:ascii="Times New Roman" w:hAnsi="Times New Roman" w:cs="Times New Roman"/>
          <w:sz w:val="24"/>
          <w:szCs w:val="24"/>
        </w:rPr>
        <w:t xml:space="preserve">most diverse and </w:t>
      </w:r>
      <w:r>
        <w:rPr>
          <w:rFonts w:ascii="Times New Roman" w:hAnsi="Times New Roman" w:cs="Times New Roman"/>
          <w:sz w:val="24"/>
          <w:szCs w:val="24"/>
        </w:rPr>
        <w:t xml:space="preserve">most </w:t>
      </w:r>
      <w:r w:rsidR="00AC2662">
        <w:rPr>
          <w:rFonts w:ascii="Times New Roman" w:hAnsi="Times New Roman" w:cs="Times New Roman"/>
          <w:sz w:val="24"/>
          <w:szCs w:val="24"/>
        </w:rPr>
        <w:t>articulated</w:t>
      </w:r>
      <w:r w:rsidR="00EA51F5">
        <w:rPr>
          <w:rFonts w:ascii="Times New Roman" w:hAnsi="Times New Roman" w:cs="Times New Roman"/>
          <w:sz w:val="24"/>
          <w:szCs w:val="24"/>
        </w:rPr>
        <w:t xml:space="preserve">. Yet, there was a clear, overarching consensus, that benefits lay in outcomes measurement, once </w:t>
      </w:r>
      <w:r w:rsidR="00502E7A">
        <w:rPr>
          <w:rFonts w:ascii="Times New Roman" w:hAnsi="Times New Roman" w:cs="Times New Roman"/>
          <w:sz w:val="24"/>
          <w:szCs w:val="24"/>
        </w:rPr>
        <w:t>the process</w:t>
      </w:r>
      <w:r w:rsidR="00EA51F5">
        <w:rPr>
          <w:rFonts w:ascii="Times New Roman" w:hAnsi="Times New Roman" w:cs="Times New Roman"/>
          <w:sz w:val="24"/>
          <w:szCs w:val="24"/>
        </w:rPr>
        <w:t xml:space="preserve"> was executed right, and once</w:t>
      </w:r>
      <w:r w:rsidR="009C740B">
        <w:rPr>
          <w:rFonts w:ascii="Times New Roman" w:hAnsi="Times New Roman" w:cs="Times New Roman"/>
          <w:sz w:val="24"/>
          <w:szCs w:val="24"/>
        </w:rPr>
        <w:t xml:space="preserve"> ensuing</w:t>
      </w:r>
      <w:r w:rsidR="00EA51F5">
        <w:rPr>
          <w:rFonts w:ascii="Times New Roman" w:hAnsi="Times New Roman" w:cs="Times New Roman"/>
          <w:sz w:val="24"/>
          <w:szCs w:val="24"/>
        </w:rPr>
        <w:t xml:space="preserve"> insights </w:t>
      </w:r>
      <w:r w:rsidR="009C740B">
        <w:rPr>
          <w:rFonts w:ascii="Times New Roman" w:hAnsi="Times New Roman" w:cs="Times New Roman"/>
          <w:sz w:val="24"/>
          <w:szCs w:val="24"/>
        </w:rPr>
        <w:t xml:space="preserve">were disseminated properly. </w:t>
      </w:r>
    </w:p>
    <w:p w14:paraId="067738BB" w14:textId="77777777" w:rsidR="00992F72" w:rsidRPr="002B062C" w:rsidRDefault="00992F72" w:rsidP="00063016">
      <w:pPr>
        <w:spacing w:after="0" w:line="480" w:lineRule="auto"/>
        <w:ind w:right="-873" w:firstLine="720"/>
        <w:jc w:val="both"/>
        <w:rPr>
          <w:rFonts w:ascii="Times New Roman" w:hAnsi="Times New Roman" w:cs="Times New Roman"/>
          <w:sz w:val="24"/>
          <w:szCs w:val="24"/>
        </w:rPr>
      </w:pPr>
    </w:p>
    <w:p w14:paraId="25E3CAE0" w14:textId="1DF9F339" w:rsidR="00792B43" w:rsidRPr="00152A6F" w:rsidRDefault="00792B43" w:rsidP="00063016">
      <w:pPr>
        <w:spacing w:line="480" w:lineRule="auto"/>
        <w:ind w:right="851"/>
        <w:jc w:val="both"/>
        <w:rPr>
          <w:rFonts w:ascii="Times New Roman" w:hAnsi="Times New Roman" w:cs="Times New Roman"/>
          <w:b/>
          <w:bCs/>
          <w:i/>
          <w:iCs/>
          <w:sz w:val="24"/>
          <w:szCs w:val="24"/>
        </w:rPr>
      </w:pPr>
      <w:r w:rsidRPr="00152A6F">
        <w:rPr>
          <w:rFonts w:ascii="Times New Roman" w:hAnsi="Times New Roman" w:cs="Times New Roman"/>
          <w:b/>
          <w:bCs/>
          <w:i/>
          <w:iCs/>
          <w:sz w:val="24"/>
          <w:szCs w:val="24"/>
        </w:rPr>
        <w:t>Theme 2:</w:t>
      </w:r>
      <w:r w:rsidR="00D43902" w:rsidRPr="00152A6F">
        <w:rPr>
          <w:rFonts w:ascii="Times New Roman" w:hAnsi="Times New Roman" w:cs="Times New Roman"/>
          <w:b/>
          <w:bCs/>
          <w:i/>
          <w:iCs/>
          <w:sz w:val="24"/>
          <w:szCs w:val="24"/>
        </w:rPr>
        <w:t xml:space="preserve"> </w:t>
      </w:r>
      <w:r w:rsidR="00E164A9" w:rsidRPr="00152A6F">
        <w:rPr>
          <w:rFonts w:ascii="Times New Roman" w:hAnsi="Times New Roman" w:cs="Times New Roman"/>
          <w:b/>
          <w:bCs/>
          <w:i/>
          <w:iCs/>
          <w:sz w:val="24"/>
          <w:szCs w:val="24"/>
        </w:rPr>
        <w:t xml:space="preserve">Barriers to Implementation </w:t>
      </w:r>
      <w:r w:rsidR="00502E7A" w:rsidRPr="00152A6F">
        <w:rPr>
          <w:rFonts w:ascii="Times New Roman" w:hAnsi="Times New Roman" w:cs="Times New Roman"/>
          <w:b/>
          <w:bCs/>
          <w:i/>
          <w:iCs/>
          <w:sz w:val="24"/>
          <w:szCs w:val="24"/>
        </w:rPr>
        <w:t xml:space="preserve"> </w:t>
      </w:r>
    </w:p>
    <w:p w14:paraId="67288920" w14:textId="739D7A5C" w:rsidR="002D29D0" w:rsidRPr="00152A6F" w:rsidRDefault="00F631F7" w:rsidP="00063016">
      <w:pPr>
        <w:spacing w:after="0" w:line="480" w:lineRule="auto"/>
        <w:ind w:right="-873"/>
        <w:jc w:val="both"/>
        <w:rPr>
          <w:rFonts w:ascii="Times New Roman" w:eastAsiaTheme="minorEastAsia" w:hAnsi="Times New Roman" w:cs="Times New Roman"/>
          <w:sz w:val="24"/>
          <w:szCs w:val="24"/>
        </w:rPr>
      </w:pPr>
      <w:r w:rsidRPr="00152A6F">
        <w:rPr>
          <w:rFonts w:ascii="Times New Roman" w:eastAsiaTheme="minorEastAsia" w:hAnsi="Times New Roman" w:cs="Times New Roman"/>
          <w:sz w:val="24"/>
          <w:szCs w:val="24"/>
        </w:rPr>
        <w:t xml:space="preserve">Theme two pivots on </w:t>
      </w:r>
      <w:r w:rsidR="00E164A9" w:rsidRPr="00152A6F">
        <w:rPr>
          <w:rFonts w:ascii="Times New Roman" w:eastAsiaTheme="minorEastAsia" w:hAnsi="Times New Roman" w:cs="Times New Roman"/>
          <w:sz w:val="24"/>
          <w:szCs w:val="24"/>
        </w:rPr>
        <w:t>barriers</w:t>
      </w:r>
      <w:r w:rsidRPr="00152A6F">
        <w:rPr>
          <w:rFonts w:ascii="Times New Roman" w:eastAsiaTheme="minorEastAsia" w:hAnsi="Times New Roman" w:cs="Times New Roman"/>
          <w:sz w:val="24"/>
          <w:szCs w:val="24"/>
        </w:rPr>
        <w:t xml:space="preserve"> </w:t>
      </w:r>
      <w:r w:rsidR="00152A6F" w:rsidRPr="00152A6F">
        <w:rPr>
          <w:rFonts w:ascii="Times New Roman" w:eastAsiaTheme="minorEastAsia" w:hAnsi="Times New Roman" w:cs="Times New Roman"/>
          <w:sz w:val="24"/>
          <w:szCs w:val="24"/>
        </w:rPr>
        <w:t>to</w:t>
      </w:r>
      <w:r w:rsidR="00E164A9" w:rsidRPr="00152A6F">
        <w:rPr>
          <w:rFonts w:ascii="Times New Roman" w:eastAsiaTheme="minorEastAsia" w:hAnsi="Times New Roman" w:cs="Times New Roman"/>
          <w:sz w:val="24"/>
          <w:szCs w:val="24"/>
        </w:rPr>
        <w:t xml:space="preserve"> implementation for </w:t>
      </w:r>
      <w:r w:rsidRPr="00152A6F">
        <w:rPr>
          <w:rFonts w:ascii="Times New Roman" w:eastAsiaTheme="minorEastAsia" w:hAnsi="Times New Roman" w:cs="Times New Roman"/>
          <w:sz w:val="24"/>
          <w:szCs w:val="24"/>
        </w:rPr>
        <w:t>practitioners</w:t>
      </w:r>
      <w:r w:rsidR="00E164A9" w:rsidRPr="00152A6F">
        <w:rPr>
          <w:rFonts w:ascii="Times New Roman" w:eastAsiaTheme="minorEastAsia" w:hAnsi="Times New Roman" w:cs="Times New Roman"/>
          <w:sz w:val="24"/>
          <w:szCs w:val="24"/>
        </w:rPr>
        <w:t xml:space="preserve">. </w:t>
      </w:r>
      <w:r w:rsidRPr="00152A6F">
        <w:rPr>
          <w:rFonts w:ascii="Times New Roman" w:eastAsiaTheme="minorEastAsia" w:hAnsi="Times New Roman" w:cs="Times New Roman"/>
          <w:sz w:val="24"/>
          <w:szCs w:val="24"/>
        </w:rPr>
        <w:t xml:space="preserve"> </w:t>
      </w:r>
      <w:r w:rsidR="005D3037" w:rsidRPr="00152A6F">
        <w:rPr>
          <w:rFonts w:ascii="Times New Roman" w:eastAsiaTheme="minorEastAsia" w:hAnsi="Times New Roman" w:cs="Times New Roman"/>
          <w:sz w:val="24"/>
          <w:szCs w:val="24"/>
        </w:rPr>
        <w:t xml:space="preserve">Lack of clarity and understanding about aspects of the outcomes framework and associated measures was to the fore. </w:t>
      </w:r>
      <w:r w:rsidR="003C4B75">
        <w:rPr>
          <w:rFonts w:ascii="Times New Roman" w:eastAsiaTheme="minorEastAsia" w:hAnsi="Times New Roman" w:cs="Times New Roman"/>
          <w:sz w:val="24"/>
          <w:szCs w:val="24"/>
        </w:rPr>
        <w:t>William</w:t>
      </w:r>
      <w:r w:rsidR="005D3037" w:rsidRPr="00152A6F">
        <w:rPr>
          <w:rFonts w:ascii="Times New Roman" w:eastAsiaTheme="minorEastAsia" w:hAnsi="Times New Roman" w:cs="Times New Roman"/>
          <w:sz w:val="24"/>
          <w:szCs w:val="24"/>
        </w:rPr>
        <w:t xml:space="preserve"> alleviated a sense of overwhelm through</w:t>
      </w:r>
      <w:r w:rsidR="005D3037" w:rsidRPr="00152A6F">
        <w:rPr>
          <w:rFonts w:ascii="Times New Roman" w:eastAsiaTheme="minorEastAsia" w:hAnsi="Times New Roman" w:cs="Times New Roman"/>
          <w:i/>
          <w:iCs/>
          <w:sz w:val="24"/>
          <w:szCs w:val="24"/>
        </w:rPr>
        <w:t xml:space="preserve"> “</w:t>
      </w:r>
      <w:r w:rsidR="00683396" w:rsidRPr="00152A6F">
        <w:rPr>
          <w:rFonts w:ascii="Times New Roman" w:eastAsiaTheme="minorEastAsia" w:hAnsi="Times New Roman" w:cs="Times New Roman"/>
          <w:i/>
          <w:iCs/>
          <w:sz w:val="24"/>
          <w:szCs w:val="24"/>
        </w:rPr>
        <w:t>trainings and the more we talked about it the clearer it became”</w:t>
      </w:r>
      <w:r w:rsidR="005D3037" w:rsidRPr="00152A6F">
        <w:rPr>
          <w:rFonts w:ascii="Times New Roman" w:eastAsiaTheme="minorEastAsia" w:hAnsi="Times New Roman" w:cs="Times New Roman"/>
          <w:sz w:val="24"/>
          <w:szCs w:val="24"/>
        </w:rPr>
        <w:t xml:space="preserve">. </w:t>
      </w:r>
      <w:r w:rsidR="003C4B75">
        <w:rPr>
          <w:rFonts w:ascii="Times New Roman" w:eastAsiaTheme="minorEastAsia" w:hAnsi="Times New Roman" w:cs="Times New Roman"/>
          <w:sz w:val="24"/>
          <w:szCs w:val="24"/>
        </w:rPr>
        <w:t>Ted</w:t>
      </w:r>
      <w:r w:rsidR="005D3037" w:rsidRPr="00152A6F">
        <w:rPr>
          <w:rFonts w:ascii="Times New Roman" w:eastAsiaTheme="minorEastAsia" w:hAnsi="Times New Roman" w:cs="Times New Roman"/>
          <w:sz w:val="24"/>
          <w:szCs w:val="24"/>
        </w:rPr>
        <w:t xml:space="preserve"> adds, “</w:t>
      </w:r>
      <w:r w:rsidR="005D3037" w:rsidRPr="00152A6F">
        <w:rPr>
          <w:rFonts w:ascii="Times New Roman" w:eastAsiaTheme="minorEastAsia" w:hAnsi="Times New Roman" w:cs="Times New Roman"/>
          <w:i/>
          <w:iCs/>
          <w:sz w:val="24"/>
          <w:szCs w:val="24"/>
        </w:rPr>
        <w:t>y</w:t>
      </w:r>
      <w:r w:rsidR="00F166AA" w:rsidRPr="00152A6F">
        <w:rPr>
          <w:rFonts w:ascii="Times New Roman" w:eastAsiaTheme="minorEastAsia" w:hAnsi="Times New Roman" w:cs="Times New Roman"/>
          <w:i/>
          <w:iCs/>
          <w:sz w:val="24"/>
          <w:szCs w:val="24"/>
        </w:rPr>
        <w:t>ou don't want to come across confused. It's about as clear as mud</w:t>
      </w:r>
      <w:r w:rsidR="005D3037" w:rsidRPr="00152A6F">
        <w:rPr>
          <w:rFonts w:ascii="Times New Roman" w:eastAsiaTheme="minorEastAsia" w:hAnsi="Times New Roman" w:cs="Times New Roman"/>
          <w:i/>
          <w:iCs/>
          <w:sz w:val="24"/>
          <w:szCs w:val="24"/>
        </w:rPr>
        <w:t>”</w:t>
      </w:r>
      <w:r w:rsidR="005D3037" w:rsidRPr="00152A6F">
        <w:rPr>
          <w:rFonts w:ascii="Times New Roman" w:eastAsiaTheme="minorEastAsia" w:hAnsi="Times New Roman" w:cs="Times New Roman"/>
          <w:sz w:val="24"/>
          <w:szCs w:val="24"/>
        </w:rPr>
        <w:t xml:space="preserve"> whilst </w:t>
      </w:r>
      <w:r w:rsidR="003C4B75">
        <w:rPr>
          <w:rFonts w:ascii="Times New Roman" w:eastAsiaTheme="minorEastAsia" w:hAnsi="Times New Roman" w:cs="Times New Roman"/>
          <w:sz w:val="24"/>
          <w:szCs w:val="24"/>
        </w:rPr>
        <w:t>Donna</w:t>
      </w:r>
      <w:r w:rsidR="005D3037" w:rsidRPr="00152A6F">
        <w:rPr>
          <w:rFonts w:ascii="Times New Roman" w:eastAsiaTheme="minorEastAsia" w:hAnsi="Times New Roman" w:cs="Times New Roman"/>
          <w:sz w:val="24"/>
          <w:szCs w:val="24"/>
        </w:rPr>
        <w:t xml:space="preserve"> remarked that </w:t>
      </w:r>
      <w:r w:rsidR="003C4B75">
        <w:rPr>
          <w:rFonts w:ascii="Times New Roman" w:eastAsiaTheme="minorEastAsia" w:hAnsi="Times New Roman" w:cs="Times New Roman"/>
          <w:sz w:val="24"/>
          <w:szCs w:val="24"/>
        </w:rPr>
        <w:t>s</w:t>
      </w:r>
      <w:r w:rsidR="005D3037" w:rsidRPr="00152A6F">
        <w:rPr>
          <w:rFonts w:ascii="Times New Roman" w:eastAsiaTheme="minorEastAsia" w:hAnsi="Times New Roman" w:cs="Times New Roman"/>
          <w:sz w:val="24"/>
          <w:szCs w:val="24"/>
        </w:rPr>
        <w:t xml:space="preserve">he </w:t>
      </w:r>
      <w:r w:rsidR="005D3037" w:rsidRPr="00152A6F">
        <w:rPr>
          <w:rFonts w:ascii="Times New Roman" w:eastAsiaTheme="minorEastAsia" w:hAnsi="Times New Roman" w:cs="Times New Roman"/>
          <w:i/>
          <w:iCs/>
          <w:sz w:val="24"/>
          <w:szCs w:val="24"/>
        </w:rPr>
        <w:t>“f</w:t>
      </w:r>
      <w:r w:rsidR="00F166AA" w:rsidRPr="00152A6F">
        <w:rPr>
          <w:rFonts w:ascii="Times New Roman" w:eastAsiaTheme="minorEastAsia" w:hAnsi="Times New Roman" w:cs="Times New Roman"/>
          <w:i/>
          <w:iCs/>
          <w:sz w:val="24"/>
          <w:szCs w:val="24"/>
        </w:rPr>
        <w:t>ound it a bit difficult – I’m not very academic”</w:t>
      </w:r>
      <w:r w:rsidR="005D3037" w:rsidRPr="00152A6F">
        <w:rPr>
          <w:rFonts w:ascii="Times New Roman" w:eastAsiaTheme="minorEastAsia" w:hAnsi="Times New Roman" w:cs="Times New Roman"/>
          <w:sz w:val="24"/>
          <w:szCs w:val="24"/>
        </w:rPr>
        <w:t xml:space="preserve">. </w:t>
      </w:r>
      <w:r w:rsidR="00825299" w:rsidRPr="00152A6F">
        <w:rPr>
          <w:rFonts w:ascii="Times New Roman" w:eastAsiaTheme="minorEastAsia" w:hAnsi="Times New Roman" w:cs="Times New Roman"/>
          <w:sz w:val="24"/>
          <w:szCs w:val="24"/>
        </w:rPr>
        <w:t>Interspersed across participant’s account</w:t>
      </w:r>
      <w:r w:rsidR="00FF00FB">
        <w:rPr>
          <w:rFonts w:ascii="Times New Roman" w:eastAsiaTheme="minorEastAsia" w:hAnsi="Times New Roman" w:cs="Times New Roman"/>
          <w:sz w:val="24"/>
          <w:szCs w:val="24"/>
        </w:rPr>
        <w:t>s</w:t>
      </w:r>
      <w:r w:rsidR="00825299" w:rsidRPr="00152A6F">
        <w:rPr>
          <w:rFonts w:ascii="Times New Roman" w:eastAsiaTheme="minorEastAsia" w:hAnsi="Times New Roman" w:cs="Times New Roman"/>
          <w:sz w:val="24"/>
          <w:szCs w:val="24"/>
        </w:rPr>
        <w:t xml:space="preserve"> was the reoccurring idea that an academic inclination </w:t>
      </w:r>
      <w:r w:rsidR="00825299" w:rsidRPr="00152A6F">
        <w:rPr>
          <w:rFonts w:ascii="Times New Roman" w:eastAsiaTheme="minorEastAsia" w:hAnsi="Times New Roman" w:cs="Times New Roman"/>
          <w:sz w:val="24"/>
          <w:szCs w:val="24"/>
        </w:rPr>
        <w:lastRenderedPageBreak/>
        <w:t xml:space="preserve">was needed or </w:t>
      </w:r>
      <w:r w:rsidR="00C22C63" w:rsidRPr="00152A6F">
        <w:rPr>
          <w:rFonts w:ascii="Times New Roman" w:eastAsiaTheme="minorEastAsia" w:hAnsi="Times New Roman" w:cs="Times New Roman"/>
          <w:sz w:val="24"/>
          <w:szCs w:val="24"/>
        </w:rPr>
        <w:t xml:space="preserve">at least </w:t>
      </w:r>
      <w:r w:rsidR="00825299" w:rsidRPr="00152A6F">
        <w:rPr>
          <w:rFonts w:ascii="Times New Roman" w:eastAsiaTheme="minorEastAsia" w:hAnsi="Times New Roman" w:cs="Times New Roman"/>
          <w:sz w:val="24"/>
          <w:szCs w:val="24"/>
        </w:rPr>
        <w:t xml:space="preserve">preferential for outcomes measurement work. </w:t>
      </w:r>
      <w:r w:rsidR="003C4B75">
        <w:rPr>
          <w:rFonts w:ascii="Times New Roman" w:eastAsiaTheme="minorEastAsia" w:hAnsi="Times New Roman" w:cs="Times New Roman"/>
          <w:sz w:val="24"/>
          <w:szCs w:val="24"/>
        </w:rPr>
        <w:t>Ted</w:t>
      </w:r>
      <w:r w:rsidR="00825299" w:rsidRPr="00152A6F">
        <w:rPr>
          <w:rFonts w:ascii="Times New Roman" w:eastAsiaTheme="minorEastAsia" w:hAnsi="Times New Roman" w:cs="Times New Roman"/>
          <w:sz w:val="24"/>
          <w:szCs w:val="24"/>
        </w:rPr>
        <w:t xml:space="preserve"> reflects, </w:t>
      </w:r>
      <w:r w:rsidR="00825299" w:rsidRPr="00152A6F">
        <w:rPr>
          <w:rFonts w:ascii="Times New Roman" w:eastAsiaTheme="minorEastAsia" w:hAnsi="Times New Roman" w:cs="Times New Roman"/>
          <w:i/>
          <w:iCs/>
          <w:sz w:val="24"/>
          <w:szCs w:val="24"/>
        </w:rPr>
        <w:t>“</w:t>
      </w:r>
      <w:r w:rsidR="00F166AA" w:rsidRPr="00152A6F">
        <w:rPr>
          <w:rFonts w:ascii="Times New Roman" w:eastAsiaTheme="minorEastAsia" w:hAnsi="Times New Roman" w:cs="Times New Roman"/>
          <w:i/>
          <w:iCs/>
          <w:sz w:val="24"/>
          <w:szCs w:val="24"/>
        </w:rPr>
        <w:t>I found it at first difficult and I still struggle…I'm not the most academic perso</w:t>
      </w:r>
      <w:r w:rsidR="005C1760">
        <w:rPr>
          <w:rFonts w:ascii="Times New Roman" w:eastAsiaTheme="minorEastAsia" w:hAnsi="Times New Roman" w:cs="Times New Roman"/>
          <w:i/>
          <w:iCs/>
          <w:sz w:val="24"/>
          <w:szCs w:val="24"/>
        </w:rPr>
        <w:t>n.</w:t>
      </w:r>
      <w:r w:rsidR="00F166AA" w:rsidRPr="00152A6F">
        <w:rPr>
          <w:rFonts w:ascii="Times New Roman" w:eastAsiaTheme="minorEastAsia" w:hAnsi="Times New Roman" w:cs="Times New Roman"/>
          <w:i/>
          <w:iCs/>
          <w:sz w:val="24"/>
          <w:szCs w:val="24"/>
        </w:rPr>
        <w:t>..it's very daunting”</w:t>
      </w:r>
      <w:r w:rsidR="00825299" w:rsidRPr="00152A6F">
        <w:rPr>
          <w:rFonts w:ascii="Times New Roman" w:eastAsiaTheme="minorEastAsia" w:hAnsi="Times New Roman" w:cs="Times New Roman"/>
          <w:i/>
          <w:iCs/>
          <w:sz w:val="24"/>
          <w:szCs w:val="24"/>
        </w:rPr>
        <w:t>.</w:t>
      </w:r>
      <w:r w:rsidR="00825299" w:rsidRPr="00152A6F">
        <w:rPr>
          <w:rFonts w:ascii="Times New Roman" w:eastAsiaTheme="minorEastAsia" w:hAnsi="Times New Roman" w:cs="Times New Roman"/>
          <w:sz w:val="24"/>
          <w:szCs w:val="24"/>
        </w:rPr>
        <w:t xml:space="preserve"> </w:t>
      </w:r>
    </w:p>
    <w:p w14:paraId="3964344D" w14:textId="16983F2B" w:rsidR="007F20A6" w:rsidRPr="007F20A6" w:rsidRDefault="00C22C63" w:rsidP="00063016">
      <w:pPr>
        <w:spacing w:after="0" w:line="480" w:lineRule="auto"/>
        <w:ind w:right="-873"/>
        <w:jc w:val="both"/>
        <w:rPr>
          <w:rFonts w:ascii="Times New Roman" w:eastAsia="Times New Roman" w:hAnsi="Times New Roman" w:cs="Times New Roman"/>
          <w:sz w:val="24"/>
          <w:szCs w:val="24"/>
        </w:rPr>
      </w:pPr>
      <w:r w:rsidRPr="00152A6F">
        <w:rPr>
          <w:rFonts w:ascii="Times New Roman" w:eastAsiaTheme="minorEastAsia" w:hAnsi="Times New Roman" w:cs="Times New Roman"/>
          <w:sz w:val="24"/>
          <w:szCs w:val="24"/>
        </w:rPr>
        <w:tab/>
        <w:t xml:space="preserve">Further indicative of barriers to implementation was perceived ethical barriers. </w:t>
      </w:r>
      <w:r w:rsidR="003C4B75">
        <w:rPr>
          <w:rFonts w:ascii="Times New Roman" w:eastAsiaTheme="minorEastAsia" w:hAnsi="Times New Roman" w:cs="Times New Roman"/>
          <w:sz w:val="24"/>
          <w:szCs w:val="24"/>
        </w:rPr>
        <w:t>Donna</w:t>
      </w:r>
      <w:r w:rsidRPr="00152A6F">
        <w:rPr>
          <w:rFonts w:ascii="Times New Roman" w:eastAsiaTheme="minorEastAsia" w:hAnsi="Times New Roman" w:cs="Times New Roman"/>
          <w:sz w:val="24"/>
          <w:szCs w:val="24"/>
        </w:rPr>
        <w:t xml:space="preserve"> queried regarding outcomes framework related data collection, “</w:t>
      </w:r>
      <w:r w:rsidR="00A2154C" w:rsidRPr="00152A6F">
        <w:rPr>
          <w:rFonts w:ascii="Times New Roman" w:eastAsia="Times New Roman" w:hAnsi="Times New Roman" w:cs="Times New Roman"/>
          <w:i/>
          <w:iCs/>
          <w:sz w:val="24"/>
          <w:szCs w:val="24"/>
        </w:rPr>
        <w:t>how ethical is it for us to be as</w:t>
      </w:r>
      <w:r w:rsidRPr="00152A6F">
        <w:rPr>
          <w:rFonts w:ascii="Times New Roman" w:eastAsia="Times New Roman" w:hAnsi="Times New Roman" w:cs="Times New Roman"/>
          <w:i/>
          <w:iCs/>
          <w:sz w:val="24"/>
          <w:szCs w:val="24"/>
        </w:rPr>
        <w:t>king</w:t>
      </w:r>
      <w:r w:rsidR="00A2154C" w:rsidRPr="00152A6F">
        <w:rPr>
          <w:rFonts w:ascii="Times New Roman" w:eastAsia="Times New Roman" w:hAnsi="Times New Roman" w:cs="Times New Roman"/>
          <w:i/>
          <w:iCs/>
          <w:sz w:val="24"/>
          <w:szCs w:val="24"/>
        </w:rPr>
        <w:t xml:space="preserve"> families all this information?” </w:t>
      </w:r>
      <w:r w:rsidR="003C4B75">
        <w:rPr>
          <w:rFonts w:ascii="Times New Roman" w:eastAsia="Times New Roman" w:hAnsi="Times New Roman" w:cs="Times New Roman"/>
          <w:sz w:val="24"/>
          <w:szCs w:val="24"/>
        </w:rPr>
        <w:t>Sh</w:t>
      </w:r>
      <w:r w:rsidRPr="00152A6F">
        <w:rPr>
          <w:rFonts w:ascii="Times New Roman" w:eastAsia="Times New Roman" w:hAnsi="Times New Roman" w:cs="Times New Roman"/>
          <w:sz w:val="24"/>
          <w:szCs w:val="24"/>
        </w:rPr>
        <w:t>e raised concern about the ethical imperative of using data to good effect once collected,</w:t>
      </w:r>
      <w:r w:rsidR="00DB2066" w:rsidRPr="00152A6F">
        <w:rPr>
          <w:rFonts w:ascii="Times New Roman" w:eastAsia="Times New Roman" w:hAnsi="Times New Roman" w:cs="Times New Roman"/>
          <w:sz w:val="24"/>
          <w:szCs w:val="24"/>
        </w:rPr>
        <w:t xml:space="preserve"> given that the service had “</w:t>
      </w:r>
      <w:r w:rsidRPr="00152A6F">
        <w:rPr>
          <w:rFonts w:ascii="Times New Roman" w:eastAsia="Times New Roman" w:hAnsi="Times New Roman" w:cs="Times New Roman"/>
          <w:i/>
          <w:iCs/>
          <w:sz w:val="24"/>
          <w:szCs w:val="24"/>
        </w:rPr>
        <w:t>collected data in the past and it’s just sitting there.</w:t>
      </w:r>
      <w:r w:rsidR="00DB2066" w:rsidRPr="00152A6F">
        <w:rPr>
          <w:rFonts w:ascii="Times New Roman" w:eastAsia="Times New Roman" w:hAnsi="Times New Roman" w:cs="Times New Roman"/>
          <w:i/>
          <w:iCs/>
          <w:sz w:val="24"/>
          <w:szCs w:val="24"/>
        </w:rPr>
        <w:t>”</w:t>
      </w:r>
      <w:r w:rsidR="00ED0BAC" w:rsidRPr="00152A6F">
        <w:rPr>
          <w:rFonts w:ascii="Times New Roman" w:eastAsia="Times New Roman" w:hAnsi="Times New Roman" w:cs="Times New Roman"/>
          <w:i/>
          <w:iCs/>
          <w:sz w:val="24"/>
          <w:szCs w:val="24"/>
        </w:rPr>
        <w:t xml:space="preserve"> </w:t>
      </w:r>
      <w:r w:rsidR="00ED0BAC" w:rsidRPr="00152A6F">
        <w:rPr>
          <w:rFonts w:ascii="Times New Roman" w:eastAsia="Times New Roman" w:hAnsi="Times New Roman" w:cs="Times New Roman"/>
          <w:sz w:val="24"/>
          <w:szCs w:val="24"/>
        </w:rPr>
        <w:t>In this context, frontline participants felt left in the dark about next steps with handling data and arrangements for analysis</w:t>
      </w:r>
      <w:r w:rsidR="005C1760">
        <w:rPr>
          <w:rFonts w:ascii="Times New Roman" w:eastAsia="Times New Roman" w:hAnsi="Times New Roman" w:cs="Times New Roman"/>
          <w:sz w:val="24"/>
          <w:szCs w:val="24"/>
        </w:rPr>
        <w:t>,</w:t>
      </w:r>
      <w:r w:rsidR="00ED0BAC" w:rsidRPr="00152A6F">
        <w:rPr>
          <w:rFonts w:ascii="Times New Roman" w:eastAsia="Times New Roman" w:hAnsi="Times New Roman" w:cs="Times New Roman"/>
          <w:sz w:val="24"/>
          <w:szCs w:val="24"/>
        </w:rPr>
        <w:t xml:space="preserve"> as </w:t>
      </w:r>
      <w:r w:rsidR="003C4B75">
        <w:rPr>
          <w:rFonts w:ascii="Times New Roman" w:eastAsia="Times New Roman" w:hAnsi="Times New Roman" w:cs="Times New Roman"/>
          <w:sz w:val="24"/>
          <w:szCs w:val="24"/>
        </w:rPr>
        <w:t>James</w:t>
      </w:r>
      <w:r w:rsidR="00ED0BAC" w:rsidRPr="00152A6F">
        <w:rPr>
          <w:rFonts w:ascii="Times New Roman" w:eastAsia="Times New Roman" w:hAnsi="Times New Roman" w:cs="Times New Roman"/>
          <w:sz w:val="24"/>
          <w:szCs w:val="24"/>
        </w:rPr>
        <w:t xml:space="preserve"> remarks, “</w:t>
      </w:r>
      <w:r w:rsidR="00A2154C" w:rsidRPr="00152A6F">
        <w:rPr>
          <w:rFonts w:ascii="Times New Roman" w:eastAsia="Times New Roman" w:hAnsi="Times New Roman" w:cs="Times New Roman"/>
          <w:i/>
          <w:iCs/>
          <w:sz w:val="24"/>
          <w:szCs w:val="24"/>
        </w:rPr>
        <w:t>I feel like there</w:t>
      </w:r>
      <w:r w:rsidR="00711A02">
        <w:rPr>
          <w:rFonts w:ascii="Times New Roman" w:eastAsia="Times New Roman" w:hAnsi="Times New Roman" w:cs="Times New Roman"/>
          <w:i/>
          <w:iCs/>
          <w:sz w:val="24"/>
          <w:szCs w:val="24"/>
        </w:rPr>
        <w:t>’</w:t>
      </w:r>
      <w:r w:rsidR="00A2154C" w:rsidRPr="00152A6F">
        <w:rPr>
          <w:rFonts w:ascii="Times New Roman" w:eastAsia="Times New Roman" w:hAnsi="Times New Roman" w:cs="Times New Roman"/>
          <w:i/>
          <w:iCs/>
          <w:sz w:val="24"/>
          <w:szCs w:val="24"/>
        </w:rPr>
        <w:t>s a disconnect with the front line</w:t>
      </w:r>
      <w:r w:rsidR="00ED0BAC" w:rsidRPr="00152A6F">
        <w:rPr>
          <w:rFonts w:ascii="Times New Roman" w:eastAsia="Times New Roman" w:hAnsi="Times New Roman" w:cs="Times New Roman"/>
          <w:i/>
          <w:iCs/>
          <w:sz w:val="24"/>
          <w:szCs w:val="24"/>
        </w:rPr>
        <w:t>”</w:t>
      </w:r>
      <w:r w:rsidR="007F20A6">
        <w:rPr>
          <w:rFonts w:ascii="Times New Roman" w:eastAsia="Times New Roman" w:hAnsi="Times New Roman" w:cs="Times New Roman"/>
          <w:i/>
          <w:iCs/>
          <w:sz w:val="24"/>
          <w:szCs w:val="24"/>
        </w:rPr>
        <w:t xml:space="preserve"> </w:t>
      </w:r>
      <w:r w:rsidR="007F20A6" w:rsidRPr="007F20A6">
        <w:rPr>
          <w:rFonts w:ascii="Times New Roman" w:eastAsia="Times New Roman" w:hAnsi="Times New Roman" w:cs="Times New Roman"/>
          <w:sz w:val="24"/>
          <w:szCs w:val="24"/>
        </w:rPr>
        <w:t xml:space="preserve">and we are </w:t>
      </w:r>
      <w:r w:rsidR="007F20A6">
        <w:rPr>
          <w:rFonts w:ascii="Times New Roman" w:eastAsia="Times New Roman" w:hAnsi="Times New Roman" w:cs="Times New Roman"/>
          <w:sz w:val="24"/>
          <w:szCs w:val="24"/>
        </w:rPr>
        <w:t xml:space="preserve">left </w:t>
      </w:r>
      <w:r w:rsidR="007F20A6" w:rsidRPr="007F20A6">
        <w:rPr>
          <w:rFonts w:ascii="Times New Roman" w:eastAsia="Times New Roman" w:hAnsi="Times New Roman" w:cs="Times New Roman"/>
          <w:sz w:val="24"/>
          <w:szCs w:val="24"/>
        </w:rPr>
        <w:t>questioning,</w:t>
      </w:r>
      <w:r w:rsidR="00ED0BAC" w:rsidRPr="00152A6F">
        <w:rPr>
          <w:rFonts w:ascii="Times New Roman" w:eastAsia="Times New Roman" w:hAnsi="Times New Roman" w:cs="Times New Roman"/>
          <w:i/>
          <w:iCs/>
          <w:sz w:val="24"/>
          <w:szCs w:val="24"/>
        </w:rPr>
        <w:t xml:space="preserve"> </w:t>
      </w:r>
      <w:r w:rsidR="007F20A6">
        <w:rPr>
          <w:rFonts w:ascii="Times New Roman" w:eastAsia="Times New Roman" w:hAnsi="Times New Roman" w:cs="Times New Roman"/>
          <w:i/>
          <w:iCs/>
          <w:sz w:val="24"/>
          <w:szCs w:val="24"/>
        </w:rPr>
        <w:t>“</w:t>
      </w:r>
      <w:r w:rsidR="00391525">
        <w:rPr>
          <w:rFonts w:ascii="Times New Roman" w:eastAsia="Times New Roman" w:hAnsi="Times New Roman" w:cs="Times New Roman"/>
          <w:i/>
          <w:iCs/>
          <w:sz w:val="24"/>
          <w:szCs w:val="24"/>
        </w:rPr>
        <w:t>b</w:t>
      </w:r>
      <w:r w:rsidR="007F20A6" w:rsidRPr="00CE5932">
        <w:rPr>
          <w:rFonts w:ascii="Times New Roman" w:eastAsia="Times New Roman" w:hAnsi="Times New Roman" w:cs="Times New Roman"/>
          <w:i/>
          <w:iCs/>
          <w:sz w:val="24"/>
          <w:szCs w:val="24"/>
        </w:rPr>
        <w:t xml:space="preserve">ut, </w:t>
      </w:r>
      <w:r w:rsidR="007F20A6">
        <w:rPr>
          <w:rFonts w:ascii="Times New Roman" w:eastAsia="Times New Roman" w:hAnsi="Times New Roman" w:cs="Times New Roman"/>
          <w:i/>
          <w:iCs/>
          <w:sz w:val="24"/>
          <w:szCs w:val="24"/>
        </w:rPr>
        <w:t>w</w:t>
      </w:r>
      <w:r w:rsidR="007F20A6" w:rsidRPr="00CE5932">
        <w:rPr>
          <w:rFonts w:ascii="Times New Roman" w:eastAsia="Times New Roman" w:hAnsi="Times New Roman" w:cs="Times New Roman"/>
          <w:i/>
          <w:iCs/>
          <w:sz w:val="24"/>
          <w:szCs w:val="24"/>
        </w:rPr>
        <w:t>hat are we doing with the data?</w:t>
      </w:r>
      <w:r w:rsidR="007F20A6">
        <w:rPr>
          <w:rFonts w:ascii="Times New Roman" w:eastAsia="Times New Roman" w:hAnsi="Times New Roman" w:cs="Times New Roman"/>
          <w:i/>
          <w:iCs/>
          <w:sz w:val="24"/>
          <w:szCs w:val="24"/>
        </w:rPr>
        <w:t xml:space="preserve">” </w:t>
      </w:r>
      <w:r w:rsidR="007A7AEC">
        <w:rPr>
          <w:rFonts w:ascii="Times New Roman" w:eastAsia="Times New Roman" w:hAnsi="Times New Roman" w:cs="Times New Roman"/>
          <w:sz w:val="24"/>
          <w:szCs w:val="24"/>
        </w:rPr>
        <w:t>Donna</w:t>
      </w:r>
      <w:r w:rsidR="007F20A6">
        <w:rPr>
          <w:rFonts w:ascii="Times New Roman" w:eastAsia="Times New Roman" w:hAnsi="Times New Roman" w:cs="Times New Roman"/>
          <w:sz w:val="24"/>
          <w:szCs w:val="24"/>
        </w:rPr>
        <w:t xml:space="preserve"> adds to this concern about data “</w:t>
      </w:r>
      <w:r w:rsidR="007F20A6" w:rsidRPr="000D44E5">
        <w:rPr>
          <w:rFonts w:ascii="Times New Roman" w:eastAsia="Times New Roman" w:hAnsi="Times New Roman" w:cs="Times New Roman"/>
          <w:i/>
          <w:iCs/>
          <w:sz w:val="24"/>
          <w:szCs w:val="24"/>
        </w:rPr>
        <w:t>not coming back to support our work for, you know, the communities</w:t>
      </w:r>
      <w:r w:rsidR="007F20A6">
        <w:rPr>
          <w:rFonts w:ascii="Times New Roman" w:eastAsia="Times New Roman" w:hAnsi="Times New Roman" w:cs="Times New Roman"/>
          <w:i/>
          <w:iCs/>
          <w:sz w:val="24"/>
          <w:szCs w:val="24"/>
        </w:rPr>
        <w:t xml:space="preserve"> </w:t>
      </w:r>
      <w:r w:rsidR="007F20A6" w:rsidRPr="000D44E5">
        <w:rPr>
          <w:rFonts w:ascii="Times New Roman" w:eastAsia="Times New Roman" w:hAnsi="Times New Roman" w:cs="Times New Roman"/>
          <w:i/>
          <w:iCs/>
          <w:sz w:val="24"/>
          <w:szCs w:val="24"/>
        </w:rPr>
        <w:t>and families</w:t>
      </w:r>
      <w:r w:rsidR="007F20A6">
        <w:rPr>
          <w:rFonts w:ascii="Times New Roman" w:eastAsia="Times New Roman" w:hAnsi="Times New Roman" w:cs="Times New Roman"/>
          <w:i/>
          <w:iCs/>
          <w:sz w:val="24"/>
          <w:szCs w:val="24"/>
        </w:rPr>
        <w:t xml:space="preserve">”. </w:t>
      </w:r>
      <w:r w:rsidR="007F20A6">
        <w:rPr>
          <w:rFonts w:ascii="Times New Roman" w:eastAsia="Times New Roman" w:hAnsi="Times New Roman" w:cs="Times New Roman"/>
          <w:sz w:val="24"/>
          <w:szCs w:val="24"/>
        </w:rPr>
        <w:t xml:space="preserve">Lack of clarity </w:t>
      </w:r>
      <w:r w:rsidR="007F20A6" w:rsidRPr="007F20A6">
        <w:rPr>
          <w:rFonts w:ascii="Times New Roman" w:eastAsia="Times New Roman" w:hAnsi="Times New Roman" w:cs="Times New Roman"/>
          <w:sz w:val="24"/>
          <w:szCs w:val="24"/>
        </w:rPr>
        <w:t>for</w:t>
      </w:r>
      <w:r w:rsidR="007F20A6">
        <w:rPr>
          <w:rFonts w:ascii="Times New Roman" w:eastAsia="Times New Roman" w:hAnsi="Times New Roman" w:cs="Times New Roman"/>
          <w:i/>
          <w:iCs/>
          <w:sz w:val="24"/>
          <w:szCs w:val="24"/>
        </w:rPr>
        <w:t xml:space="preserve"> </w:t>
      </w:r>
      <w:r w:rsidR="007A7AEC">
        <w:rPr>
          <w:rFonts w:ascii="Times New Roman" w:eastAsia="Times New Roman" w:hAnsi="Times New Roman" w:cs="Times New Roman"/>
          <w:sz w:val="24"/>
          <w:szCs w:val="24"/>
        </w:rPr>
        <w:t>Ted</w:t>
      </w:r>
      <w:r w:rsidR="007F20A6" w:rsidRPr="007F20A6">
        <w:rPr>
          <w:rFonts w:ascii="Times New Roman" w:eastAsia="Times New Roman" w:hAnsi="Times New Roman" w:cs="Times New Roman"/>
          <w:sz w:val="24"/>
          <w:szCs w:val="24"/>
        </w:rPr>
        <w:t xml:space="preserve"> </w:t>
      </w:r>
      <w:r w:rsidR="007F20A6">
        <w:rPr>
          <w:rFonts w:ascii="Times New Roman" w:eastAsia="Times New Roman" w:hAnsi="Times New Roman" w:cs="Times New Roman"/>
          <w:sz w:val="24"/>
          <w:szCs w:val="24"/>
        </w:rPr>
        <w:t>also persisted</w:t>
      </w:r>
      <w:r w:rsidR="00391525">
        <w:rPr>
          <w:rFonts w:ascii="Times New Roman" w:eastAsia="Times New Roman" w:hAnsi="Times New Roman" w:cs="Times New Roman"/>
          <w:sz w:val="24"/>
          <w:szCs w:val="24"/>
        </w:rPr>
        <w:t>,</w:t>
      </w:r>
      <w:r w:rsidR="007F20A6">
        <w:rPr>
          <w:rFonts w:ascii="Times New Roman" w:eastAsia="Times New Roman" w:hAnsi="Times New Roman" w:cs="Times New Roman"/>
          <w:sz w:val="24"/>
          <w:szCs w:val="24"/>
        </w:rPr>
        <w:t xml:space="preserve"> “</w:t>
      </w:r>
      <w:r w:rsidR="007F20A6" w:rsidRPr="007B371C">
        <w:rPr>
          <w:rFonts w:ascii="Times New Roman" w:eastAsia="Times New Roman" w:hAnsi="Times New Roman" w:cs="Times New Roman"/>
          <w:i/>
          <w:iCs/>
          <w:sz w:val="24"/>
          <w:szCs w:val="24"/>
        </w:rPr>
        <w:t>we're going collecting the data, but</w:t>
      </w:r>
      <w:r w:rsidR="007F20A6">
        <w:rPr>
          <w:rFonts w:ascii="Times New Roman" w:eastAsia="Times New Roman" w:hAnsi="Times New Roman" w:cs="Times New Roman"/>
          <w:i/>
          <w:iCs/>
          <w:sz w:val="24"/>
          <w:szCs w:val="24"/>
        </w:rPr>
        <w:t xml:space="preserve"> </w:t>
      </w:r>
      <w:r w:rsidR="007F20A6" w:rsidRPr="007B371C">
        <w:rPr>
          <w:rFonts w:ascii="Times New Roman" w:eastAsia="Times New Roman" w:hAnsi="Times New Roman" w:cs="Times New Roman"/>
          <w:i/>
          <w:iCs/>
          <w:sz w:val="24"/>
          <w:szCs w:val="24"/>
        </w:rPr>
        <w:t>we have no idea how it's going to be input, who's going to do it and what's go</w:t>
      </w:r>
      <w:r w:rsidR="00711A02">
        <w:rPr>
          <w:rFonts w:ascii="Times New Roman" w:eastAsia="Times New Roman" w:hAnsi="Times New Roman" w:cs="Times New Roman"/>
          <w:i/>
          <w:iCs/>
          <w:sz w:val="24"/>
          <w:szCs w:val="24"/>
        </w:rPr>
        <w:t>ing to</w:t>
      </w:r>
      <w:r w:rsidR="007F20A6">
        <w:rPr>
          <w:rFonts w:ascii="Times New Roman" w:eastAsia="Times New Roman" w:hAnsi="Times New Roman" w:cs="Times New Roman"/>
          <w:i/>
          <w:iCs/>
          <w:sz w:val="24"/>
          <w:szCs w:val="24"/>
        </w:rPr>
        <w:t xml:space="preserve"> </w:t>
      </w:r>
      <w:r w:rsidR="007F20A6" w:rsidRPr="007B371C">
        <w:rPr>
          <w:rFonts w:ascii="Times New Roman" w:eastAsia="Times New Roman" w:hAnsi="Times New Roman" w:cs="Times New Roman"/>
          <w:i/>
          <w:iCs/>
          <w:sz w:val="24"/>
          <w:szCs w:val="24"/>
        </w:rPr>
        <w:t>happen after that. So</w:t>
      </w:r>
      <w:r w:rsidR="00391525">
        <w:rPr>
          <w:rFonts w:ascii="Times New Roman" w:eastAsia="Times New Roman" w:hAnsi="Times New Roman" w:cs="Times New Roman"/>
          <w:i/>
          <w:iCs/>
          <w:sz w:val="24"/>
          <w:szCs w:val="24"/>
        </w:rPr>
        <w:t>,</w:t>
      </w:r>
      <w:r w:rsidR="007F20A6" w:rsidRPr="007B371C">
        <w:rPr>
          <w:rFonts w:ascii="Times New Roman" w:eastAsia="Times New Roman" w:hAnsi="Times New Roman" w:cs="Times New Roman"/>
          <w:i/>
          <w:iCs/>
          <w:sz w:val="24"/>
          <w:szCs w:val="24"/>
        </w:rPr>
        <w:t xml:space="preserve"> it</w:t>
      </w:r>
      <w:r w:rsidR="00391525">
        <w:rPr>
          <w:rFonts w:ascii="Times New Roman" w:eastAsia="Times New Roman" w:hAnsi="Times New Roman" w:cs="Times New Roman"/>
          <w:i/>
          <w:iCs/>
          <w:sz w:val="24"/>
          <w:szCs w:val="24"/>
        </w:rPr>
        <w:t>’</w:t>
      </w:r>
      <w:r w:rsidR="007F20A6" w:rsidRPr="007B371C">
        <w:rPr>
          <w:rFonts w:ascii="Times New Roman" w:eastAsia="Times New Roman" w:hAnsi="Times New Roman" w:cs="Times New Roman"/>
          <w:i/>
          <w:iCs/>
          <w:sz w:val="24"/>
          <w:szCs w:val="24"/>
        </w:rPr>
        <w:t>s that big, you know, moral issue</w:t>
      </w:r>
      <w:r w:rsidR="007F20A6">
        <w:rPr>
          <w:rFonts w:ascii="Times New Roman" w:eastAsia="Times New Roman" w:hAnsi="Times New Roman" w:cs="Times New Roman"/>
          <w:i/>
          <w:iCs/>
          <w:sz w:val="24"/>
          <w:szCs w:val="24"/>
        </w:rPr>
        <w:t xml:space="preserve">” </w:t>
      </w:r>
      <w:r w:rsidR="007F20A6" w:rsidRPr="007F20A6">
        <w:rPr>
          <w:rFonts w:ascii="Times New Roman" w:eastAsia="Times New Roman" w:hAnsi="Times New Roman" w:cs="Times New Roman"/>
          <w:sz w:val="24"/>
          <w:szCs w:val="24"/>
        </w:rPr>
        <w:t>and we wonder,</w:t>
      </w:r>
      <w:r w:rsidR="007F20A6">
        <w:rPr>
          <w:rFonts w:ascii="Times New Roman" w:eastAsia="Times New Roman" w:hAnsi="Times New Roman" w:cs="Times New Roman"/>
          <w:i/>
          <w:iCs/>
          <w:sz w:val="24"/>
          <w:szCs w:val="24"/>
        </w:rPr>
        <w:t xml:space="preserve"> “</w:t>
      </w:r>
      <w:r w:rsidR="00391525">
        <w:rPr>
          <w:rFonts w:ascii="Times New Roman" w:eastAsia="Times New Roman" w:hAnsi="Times New Roman" w:cs="Times New Roman"/>
          <w:i/>
          <w:iCs/>
          <w:sz w:val="24"/>
          <w:szCs w:val="24"/>
        </w:rPr>
        <w:t>w</w:t>
      </w:r>
      <w:r w:rsidR="007F20A6" w:rsidRPr="005E581C">
        <w:rPr>
          <w:rFonts w:ascii="Times New Roman" w:eastAsia="Times New Roman" w:hAnsi="Times New Roman" w:cs="Times New Roman"/>
          <w:i/>
          <w:iCs/>
          <w:sz w:val="24"/>
          <w:szCs w:val="24"/>
        </w:rPr>
        <w:t xml:space="preserve">hat the </w:t>
      </w:r>
      <w:r w:rsidR="007F20A6">
        <w:rPr>
          <w:rFonts w:ascii="Times New Roman" w:eastAsia="Times New Roman" w:hAnsi="Times New Roman" w:cs="Times New Roman"/>
          <w:i/>
          <w:iCs/>
          <w:sz w:val="24"/>
          <w:szCs w:val="24"/>
        </w:rPr>
        <w:t>h</w:t>
      </w:r>
      <w:r w:rsidR="007F20A6" w:rsidRPr="005E581C">
        <w:rPr>
          <w:rFonts w:ascii="Times New Roman" w:eastAsia="Times New Roman" w:hAnsi="Times New Roman" w:cs="Times New Roman"/>
          <w:i/>
          <w:iCs/>
          <w:sz w:val="24"/>
          <w:szCs w:val="24"/>
        </w:rPr>
        <w:t>ell's going to happen to this</w:t>
      </w:r>
      <w:r w:rsidR="007F20A6">
        <w:rPr>
          <w:rFonts w:ascii="Times New Roman" w:eastAsia="Times New Roman" w:hAnsi="Times New Roman" w:cs="Times New Roman"/>
          <w:i/>
          <w:iCs/>
          <w:sz w:val="24"/>
          <w:szCs w:val="24"/>
        </w:rPr>
        <w:t xml:space="preserve"> </w:t>
      </w:r>
      <w:r w:rsidR="007F20A6" w:rsidRPr="005E581C">
        <w:rPr>
          <w:rFonts w:ascii="Times New Roman" w:eastAsia="Times New Roman" w:hAnsi="Times New Roman" w:cs="Times New Roman"/>
          <w:i/>
          <w:iCs/>
          <w:sz w:val="24"/>
          <w:szCs w:val="24"/>
        </w:rPr>
        <w:t>data?</w:t>
      </w:r>
      <w:r w:rsidR="007F20A6">
        <w:rPr>
          <w:rFonts w:ascii="Times New Roman" w:eastAsia="Times New Roman" w:hAnsi="Times New Roman" w:cs="Times New Roman"/>
          <w:i/>
          <w:iCs/>
          <w:sz w:val="24"/>
          <w:szCs w:val="24"/>
        </w:rPr>
        <w:t xml:space="preserve">” </w:t>
      </w:r>
    </w:p>
    <w:p w14:paraId="29160DF9" w14:textId="60D3540B" w:rsidR="000D44E5" w:rsidRDefault="00E85290" w:rsidP="00063016">
      <w:pPr>
        <w:spacing w:after="0" w:line="480" w:lineRule="auto"/>
        <w:ind w:right="-873"/>
        <w:jc w:val="both"/>
        <w:rPr>
          <w:rFonts w:ascii="Times New Roman" w:eastAsiaTheme="minorEastAsia" w:hAnsi="Times New Roman" w:cs="Times New Roman"/>
          <w:sz w:val="24"/>
          <w:szCs w:val="24"/>
        </w:rPr>
      </w:pPr>
      <w:r w:rsidRPr="00152A6F">
        <w:rPr>
          <w:rFonts w:ascii="Times New Roman" w:eastAsia="Times New Roman" w:hAnsi="Times New Roman" w:cs="Times New Roman"/>
          <w:i/>
          <w:iCs/>
          <w:sz w:val="24"/>
          <w:szCs w:val="24"/>
        </w:rPr>
        <w:tab/>
      </w:r>
      <w:r w:rsidRPr="00152A6F">
        <w:rPr>
          <w:rFonts w:ascii="Times New Roman" w:eastAsia="Times New Roman" w:hAnsi="Times New Roman" w:cs="Times New Roman"/>
          <w:sz w:val="24"/>
          <w:szCs w:val="24"/>
        </w:rPr>
        <w:t>The nature of the work also meant frontline staff collaborate with stakeholders in the community such as teachers</w:t>
      </w:r>
      <w:r w:rsidR="00EC646D" w:rsidRPr="00152A6F">
        <w:rPr>
          <w:rFonts w:ascii="Times New Roman" w:eastAsia="Times New Roman" w:hAnsi="Times New Roman" w:cs="Times New Roman"/>
          <w:sz w:val="24"/>
          <w:szCs w:val="24"/>
        </w:rPr>
        <w:t>.</w:t>
      </w:r>
      <w:r w:rsidR="00411DBB" w:rsidRPr="00152A6F">
        <w:rPr>
          <w:rFonts w:ascii="Times New Roman" w:eastAsia="Times New Roman" w:hAnsi="Times New Roman" w:cs="Times New Roman"/>
          <w:sz w:val="24"/>
          <w:szCs w:val="24"/>
        </w:rPr>
        <w:t xml:space="preserve"> </w:t>
      </w:r>
      <w:r w:rsidR="00B544F4">
        <w:rPr>
          <w:rFonts w:ascii="Times New Roman" w:eastAsia="Times New Roman" w:hAnsi="Times New Roman" w:cs="Times New Roman"/>
          <w:sz w:val="24"/>
          <w:szCs w:val="24"/>
        </w:rPr>
        <w:t>Related to</w:t>
      </w:r>
      <w:r w:rsidR="00411DBB" w:rsidRPr="00152A6F">
        <w:rPr>
          <w:rFonts w:ascii="Times New Roman" w:eastAsia="Times New Roman" w:hAnsi="Times New Roman" w:cs="Times New Roman"/>
          <w:sz w:val="24"/>
          <w:szCs w:val="24"/>
        </w:rPr>
        <w:t xml:space="preserve"> implementation, </w:t>
      </w:r>
      <w:r w:rsidR="007A7AEC">
        <w:rPr>
          <w:rFonts w:ascii="Times New Roman" w:eastAsia="Times New Roman" w:hAnsi="Times New Roman" w:cs="Times New Roman"/>
          <w:sz w:val="24"/>
          <w:szCs w:val="24"/>
        </w:rPr>
        <w:t>Ted</w:t>
      </w:r>
      <w:r w:rsidR="00411DBB" w:rsidRPr="00152A6F">
        <w:rPr>
          <w:rFonts w:ascii="Times New Roman" w:eastAsia="Times New Roman" w:hAnsi="Times New Roman" w:cs="Times New Roman"/>
          <w:sz w:val="24"/>
          <w:szCs w:val="24"/>
        </w:rPr>
        <w:t xml:space="preserve"> found </w:t>
      </w:r>
      <w:r w:rsidR="00411DBB" w:rsidRPr="00152A6F">
        <w:rPr>
          <w:rFonts w:ascii="Times New Roman" w:eastAsia="Times New Roman" w:hAnsi="Times New Roman" w:cs="Times New Roman"/>
          <w:i/>
          <w:iCs/>
          <w:sz w:val="24"/>
          <w:szCs w:val="24"/>
        </w:rPr>
        <w:t>“i</w:t>
      </w:r>
      <w:r w:rsidR="00080034" w:rsidRPr="00152A6F">
        <w:rPr>
          <w:rFonts w:ascii="Times New Roman" w:eastAsiaTheme="minorEastAsia" w:hAnsi="Times New Roman" w:cs="Times New Roman"/>
          <w:i/>
          <w:iCs/>
          <w:sz w:val="24"/>
          <w:szCs w:val="24"/>
        </w:rPr>
        <w:t>t’s new and challenging to get other stakeholders on board</w:t>
      </w:r>
      <w:r w:rsidR="00411DBB" w:rsidRPr="00152A6F">
        <w:rPr>
          <w:rFonts w:ascii="Times New Roman" w:eastAsiaTheme="minorEastAsia" w:hAnsi="Times New Roman" w:cs="Times New Roman"/>
          <w:i/>
          <w:iCs/>
          <w:sz w:val="24"/>
          <w:szCs w:val="24"/>
        </w:rPr>
        <w:t>…</w:t>
      </w:r>
      <w:r w:rsidR="00080034" w:rsidRPr="00152A6F">
        <w:rPr>
          <w:rFonts w:ascii="Times New Roman" w:eastAsiaTheme="minorEastAsia" w:hAnsi="Times New Roman" w:cs="Times New Roman"/>
          <w:i/>
          <w:iCs/>
          <w:sz w:val="24"/>
          <w:szCs w:val="24"/>
        </w:rPr>
        <w:t>that's a mammoth task really to be honest</w:t>
      </w:r>
      <w:r w:rsidR="00411DBB" w:rsidRPr="00152A6F">
        <w:rPr>
          <w:rFonts w:ascii="Times New Roman" w:eastAsiaTheme="minorEastAsia" w:hAnsi="Times New Roman" w:cs="Times New Roman"/>
          <w:i/>
          <w:iCs/>
          <w:sz w:val="24"/>
          <w:szCs w:val="24"/>
        </w:rPr>
        <w:t>…</w:t>
      </w:r>
      <w:r w:rsidR="00CC70AC" w:rsidRPr="00152A6F">
        <w:rPr>
          <w:rFonts w:ascii="Times New Roman" w:eastAsiaTheme="minorEastAsia" w:hAnsi="Times New Roman" w:cs="Times New Roman"/>
          <w:i/>
          <w:iCs/>
          <w:sz w:val="24"/>
          <w:szCs w:val="24"/>
        </w:rPr>
        <w:t>it takes an awful lot of time</w:t>
      </w:r>
      <w:r w:rsidR="00411DBB" w:rsidRPr="00152A6F">
        <w:rPr>
          <w:rFonts w:ascii="Times New Roman" w:eastAsiaTheme="minorEastAsia" w:hAnsi="Times New Roman" w:cs="Times New Roman"/>
          <w:i/>
          <w:iCs/>
          <w:sz w:val="24"/>
          <w:szCs w:val="24"/>
        </w:rPr>
        <w:t xml:space="preserve">…in </w:t>
      </w:r>
      <w:r w:rsidR="00CC70AC" w:rsidRPr="00152A6F">
        <w:rPr>
          <w:rFonts w:ascii="Times New Roman" w:eastAsiaTheme="minorEastAsia" w:hAnsi="Times New Roman" w:cs="Times New Roman"/>
          <w:i/>
          <w:iCs/>
          <w:sz w:val="24"/>
          <w:szCs w:val="24"/>
        </w:rPr>
        <w:t>addition to the full-time job</w:t>
      </w:r>
      <w:r w:rsidR="00411DBB" w:rsidRPr="00152A6F">
        <w:rPr>
          <w:rFonts w:ascii="Times New Roman" w:eastAsiaTheme="minorEastAsia" w:hAnsi="Times New Roman" w:cs="Times New Roman"/>
          <w:i/>
          <w:iCs/>
          <w:sz w:val="24"/>
          <w:szCs w:val="24"/>
        </w:rPr>
        <w:t>.”</w:t>
      </w:r>
      <w:r w:rsidR="00411DBB" w:rsidRPr="00152A6F">
        <w:rPr>
          <w:rFonts w:ascii="Times New Roman" w:eastAsiaTheme="minorEastAsia" w:hAnsi="Times New Roman" w:cs="Times New Roman"/>
          <w:sz w:val="24"/>
          <w:szCs w:val="24"/>
        </w:rPr>
        <w:t xml:space="preserve"> </w:t>
      </w:r>
      <w:r w:rsidR="005C1760">
        <w:rPr>
          <w:rFonts w:ascii="Times New Roman" w:eastAsiaTheme="minorEastAsia" w:hAnsi="Times New Roman" w:cs="Times New Roman"/>
          <w:sz w:val="24"/>
          <w:szCs w:val="24"/>
        </w:rPr>
        <w:t>T</w:t>
      </w:r>
      <w:r w:rsidR="00D541D0" w:rsidRPr="00152A6F">
        <w:rPr>
          <w:rFonts w:ascii="Times New Roman" w:eastAsiaTheme="minorEastAsia" w:hAnsi="Times New Roman" w:cs="Times New Roman"/>
          <w:sz w:val="24"/>
          <w:szCs w:val="24"/>
        </w:rPr>
        <w:t>here was a fear</w:t>
      </w:r>
      <w:r w:rsidR="005C1760">
        <w:rPr>
          <w:rFonts w:ascii="Times New Roman" w:eastAsiaTheme="minorEastAsia" w:hAnsi="Times New Roman" w:cs="Times New Roman"/>
          <w:sz w:val="24"/>
          <w:szCs w:val="24"/>
        </w:rPr>
        <w:t>, within this,</w:t>
      </w:r>
      <w:r w:rsidR="00D541D0" w:rsidRPr="00152A6F">
        <w:rPr>
          <w:rFonts w:ascii="Times New Roman" w:eastAsiaTheme="minorEastAsia" w:hAnsi="Times New Roman" w:cs="Times New Roman"/>
          <w:sz w:val="24"/>
          <w:szCs w:val="24"/>
        </w:rPr>
        <w:t xml:space="preserve"> that stakeholders would no longer </w:t>
      </w:r>
      <w:r w:rsidR="005C1760">
        <w:rPr>
          <w:rFonts w:ascii="Times New Roman" w:eastAsiaTheme="minorEastAsia" w:hAnsi="Times New Roman" w:cs="Times New Roman"/>
          <w:sz w:val="24"/>
          <w:szCs w:val="24"/>
        </w:rPr>
        <w:t xml:space="preserve">be willing to </w:t>
      </w:r>
      <w:r w:rsidR="00D541D0" w:rsidRPr="00152A6F">
        <w:rPr>
          <w:rFonts w:ascii="Times New Roman" w:eastAsiaTheme="minorEastAsia" w:hAnsi="Times New Roman" w:cs="Times New Roman"/>
          <w:sz w:val="24"/>
          <w:szCs w:val="24"/>
        </w:rPr>
        <w:t xml:space="preserve">collaborate. </w:t>
      </w:r>
      <w:r w:rsidR="007A7AEC">
        <w:rPr>
          <w:rFonts w:ascii="Times New Roman" w:eastAsiaTheme="minorEastAsia" w:hAnsi="Times New Roman" w:cs="Times New Roman"/>
          <w:sz w:val="24"/>
          <w:szCs w:val="24"/>
        </w:rPr>
        <w:t>Ann</w:t>
      </w:r>
      <w:r w:rsidR="00411DBB" w:rsidRPr="00152A6F">
        <w:rPr>
          <w:rFonts w:ascii="Times New Roman" w:eastAsiaTheme="minorEastAsia" w:hAnsi="Times New Roman" w:cs="Times New Roman"/>
          <w:sz w:val="24"/>
          <w:szCs w:val="24"/>
        </w:rPr>
        <w:t xml:space="preserve"> remarked, that whilst </w:t>
      </w:r>
      <w:r w:rsidR="005C1760">
        <w:rPr>
          <w:rFonts w:ascii="Times New Roman" w:eastAsiaTheme="minorEastAsia" w:hAnsi="Times New Roman" w:cs="Times New Roman"/>
          <w:sz w:val="24"/>
          <w:szCs w:val="24"/>
        </w:rPr>
        <w:t>time poverty was pressuri</w:t>
      </w:r>
      <w:r w:rsidR="00245C26">
        <w:rPr>
          <w:rFonts w:ascii="Times New Roman" w:eastAsiaTheme="minorEastAsia" w:hAnsi="Times New Roman" w:cs="Times New Roman"/>
          <w:sz w:val="24"/>
          <w:szCs w:val="24"/>
        </w:rPr>
        <w:t>sing</w:t>
      </w:r>
      <w:r w:rsidR="005C1760">
        <w:rPr>
          <w:rFonts w:ascii="Times New Roman" w:eastAsiaTheme="minorEastAsia" w:hAnsi="Times New Roman" w:cs="Times New Roman"/>
          <w:sz w:val="24"/>
          <w:szCs w:val="24"/>
        </w:rPr>
        <w:t xml:space="preserve"> staff </w:t>
      </w:r>
      <w:r w:rsidR="00245C26">
        <w:rPr>
          <w:rFonts w:ascii="Times New Roman" w:eastAsiaTheme="minorEastAsia" w:hAnsi="Times New Roman" w:cs="Times New Roman"/>
          <w:sz w:val="24"/>
          <w:szCs w:val="24"/>
        </w:rPr>
        <w:t>that were implementing</w:t>
      </w:r>
      <w:r w:rsidR="005C1760">
        <w:rPr>
          <w:rFonts w:ascii="Times New Roman" w:eastAsiaTheme="minorEastAsia" w:hAnsi="Times New Roman" w:cs="Times New Roman"/>
          <w:sz w:val="24"/>
          <w:szCs w:val="24"/>
        </w:rPr>
        <w:t xml:space="preserve"> the outcomes framework</w:t>
      </w:r>
      <w:r w:rsidR="00411DBB" w:rsidRPr="00152A6F">
        <w:rPr>
          <w:rFonts w:ascii="Times New Roman" w:eastAsiaTheme="minorEastAsia" w:hAnsi="Times New Roman" w:cs="Times New Roman"/>
          <w:sz w:val="24"/>
          <w:szCs w:val="24"/>
        </w:rPr>
        <w:t xml:space="preserve">, </w:t>
      </w:r>
      <w:r w:rsidR="005C1760">
        <w:rPr>
          <w:rFonts w:ascii="Times New Roman" w:eastAsiaTheme="minorEastAsia" w:hAnsi="Times New Roman" w:cs="Times New Roman"/>
          <w:sz w:val="24"/>
          <w:szCs w:val="24"/>
        </w:rPr>
        <w:t>staff also had so</w:t>
      </w:r>
      <w:r w:rsidR="00411DBB" w:rsidRPr="00152A6F">
        <w:rPr>
          <w:rFonts w:ascii="Times New Roman" w:eastAsiaTheme="minorEastAsia" w:hAnsi="Times New Roman" w:cs="Times New Roman"/>
          <w:sz w:val="24"/>
          <w:szCs w:val="24"/>
        </w:rPr>
        <w:t xml:space="preserve"> much to learn about the implementation</w:t>
      </w:r>
      <w:r w:rsidR="005C1760">
        <w:rPr>
          <w:rFonts w:ascii="Times New Roman" w:eastAsiaTheme="minorEastAsia" w:hAnsi="Times New Roman" w:cs="Times New Roman"/>
          <w:sz w:val="24"/>
          <w:szCs w:val="24"/>
        </w:rPr>
        <w:t>. This included</w:t>
      </w:r>
      <w:r w:rsidR="00411DBB" w:rsidRPr="00152A6F">
        <w:rPr>
          <w:rFonts w:ascii="Times New Roman" w:eastAsiaTheme="minorEastAsia" w:hAnsi="Times New Roman" w:cs="Times New Roman"/>
          <w:sz w:val="24"/>
          <w:szCs w:val="24"/>
        </w:rPr>
        <w:t xml:space="preserve"> how to manage data protection issues, such as </w:t>
      </w:r>
      <w:r w:rsidR="00411DBB" w:rsidRPr="00152A6F">
        <w:rPr>
          <w:rFonts w:ascii="Times New Roman" w:eastAsiaTheme="minorEastAsia" w:hAnsi="Times New Roman" w:cs="Times New Roman"/>
          <w:i/>
          <w:iCs/>
          <w:sz w:val="24"/>
          <w:szCs w:val="24"/>
        </w:rPr>
        <w:t>“thinking about GDPR [General Data Protection Regulation] and the information that we're giving to parents…So</w:t>
      </w:r>
      <w:r w:rsidR="005C1760">
        <w:rPr>
          <w:rFonts w:ascii="Times New Roman" w:eastAsiaTheme="minorEastAsia" w:hAnsi="Times New Roman" w:cs="Times New Roman"/>
          <w:i/>
          <w:iCs/>
          <w:sz w:val="24"/>
          <w:szCs w:val="24"/>
        </w:rPr>
        <w:t>,</w:t>
      </w:r>
      <w:r w:rsidR="00411DBB" w:rsidRPr="00152A6F">
        <w:rPr>
          <w:rFonts w:ascii="Times New Roman" w:eastAsiaTheme="minorEastAsia" w:hAnsi="Times New Roman" w:cs="Times New Roman"/>
          <w:i/>
          <w:iCs/>
          <w:sz w:val="24"/>
          <w:szCs w:val="24"/>
        </w:rPr>
        <w:t xml:space="preserve"> we actually did a whole additional layer”</w:t>
      </w:r>
      <w:r w:rsidR="00411DBB" w:rsidRPr="00152A6F">
        <w:rPr>
          <w:rFonts w:ascii="Times New Roman" w:eastAsiaTheme="minorEastAsia" w:hAnsi="Times New Roman" w:cs="Times New Roman"/>
          <w:sz w:val="24"/>
          <w:szCs w:val="24"/>
        </w:rPr>
        <w:t xml:space="preserve"> of work. </w:t>
      </w:r>
      <w:r w:rsidR="00D541D0" w:rsidRPr="00152A6F">
        <w:rPr>
          <w:rFonts w:ascii="Times New Roman" w:eastAsiaTheme="minorEastAsia" w:hAnsi="Times New Roman" w:cs="Times New Roman"/>
          <w:sz w:val="24"/>
          <w:szCs w:val="24"/>
        </w:rPr>
        <w:t xml:space="preserve">How to administer, organise and store associated paperwork </w:t>
      </w:r>
      <w:r w:rsidR="005C1760">
        <w:rPr>
          <w:rFonts w:ascii="Times New Roman" w:eastAsiaTheme="minorEastAsia" w:hAnsi="Times New Roman" w:cs="Times New Roman"/>
          <w:sz w:val="24"/>
          <w:szCs w:val="24"/>
        </w:rPr>
        <w:t xml:space="preserve">and information </w:t>
      </w:r>
      <w:r w:rsidR="00D541D0" w:rsidRPr="00152A6F">
        <w:rPr>
          <w:rFonts w:ascii="Times New Roman" w:eastAsiaTheme="minorEastAsia" w:hAnsi="Times New Roman" w:cs="Times New Roman"/>
          <w:sz w:val="24"/>
          <w:szCs w:val="24"/>
        </w:rPr>
        <w:t xml:space="preserve">was also </w:t>
      </w:r>
      <w:r w:rsidR="005C1760">
        <w:rPr>
          <w:rFonts w:ascii="Times New Roman" w:eastAsiaTheme="minorEastAsia" w:hAnsi="Times New Roman" w:cs="Times New Roman"/>
          <w:sz w:val="24"/>
          <w:szCs w:val="24"/>
        </w:rPr>
        <w:t>troubling and taxing</w:t>
      </w:r>
      <w:r w:rsidR="00D541D0" w:rsidRPr="00152A6F">
        <w:rPr>
          <w:rFonts w:ascii="Times New Roman" w:eastAsiaTheme="minorEastAsia" w:hAnsi="Times New Roman" w:cs="Times New Roman"/>
          <w:sz w:val="24"/>
          <w:szCs w:val="24"/>
        </w:rPr>
        <w:t xml:space="preserve">. </w:t>
      </w:r>
      <w:r w:rsidR="007A7AEC">
        <w:rPr>
          <w:rFonts w:ascii="Times New Roman" w:eastAsiaTheme="minorEastAsia" w:hAnsi="Times New Roman" w:cs="Times New Roman"/>
          <w:sz w:val="24"/>
          <w:szCs w:val="24"/>
        </w:rPr>
        <w:t>Ted</w:t>
      </w:r>
      <w:r w:rsidR="00D541D0" w:rsidRPr="00152A6F">
        <w:rPr>
          <w:rFonts w:ascii="Times New Roman" w:eastAsiaTheme="minorEastAsia" w:hAnsi="Times New Roman" w:cs="Times New Roman"/>
          <w:sz w:val="24"/>
          <w:szCs w:val="24"/>
        </w:rPr>
        <w:t xml:space="preserve"> refers to questions arising around </w:t>
      </w:r>
      <w:r w:rsidR="00CF281E" w:rsidRPr="00152A6F">
        <w:rPr>
          <w:rFonts w:ascii="Times New Roman" w:eastAsiaTheme="minorEastAsia" w:hAnsi="Times New Roman" w:cs="Times New Roman"/>
          <w:sz w:val="24"/>
          <w:szCs w:val="24"/>
        </w:rPr>
        <w:t>intake forms</w:t>
      </w:r>
      <w:r w:rsidR="00D541D0" w:rsidRPr="00152A6F">
        <w:rPr>
          <w:rFonts w:ascii="Times New Roman" w:eastAsiaTheme="minorEastAsia" w:hAnsi="Times New Roman" w:cs="Times New Roman"/>
          <w:sz w:val="24"/>
          <w:szCs w:val="24"/>
        </w:rPr>
        <w:t>, such as,</w:t>
      </w:r>
      <w:r w:rsidR="00CF281E" w:rsidRPr="00152A6F">
        <w:rPr>
          <w:rFonts w:ascii="Times New Roman" w:eastAsiaTheme="minorEastAsia" w:hAnsi="Times New Roman" w:cs="Times New Roman"/>
          <w:sz w:val="24"/>
          <w:szCs w:val="24"/>
        </w:rPr>
        <w:t xml:space="preserve"> </w:t>
      </w:r>
      <w:r w:rsidR="00CF281E" w:rsidRPr="00152A6F">
        <w:rPr>
          <w:rFonts w:ascii="Times New Roman" w:eastAsiaTheme="minorEastAsia" w:hAnsi="Times New Roman" w:cs="Times New Roman"/>
          <w:i/>
          <w:iCs/>
          <w:sz w:val="24"/>
          <w:szCs w:val="24"/>
        </w:rPr>
        <w:t>“</w:t>
      </w:r>
      <w:r w:rsidR="00B544F4">
        <w:rPr>
          <w:rFonts w:ascii="Times New Roman" w:eastAsiaTheme="minorEastAsia" w:hAnsi="Times New Roman" w:cs="Times New Roman"/>
          <w:i/>
          <w:iCs/>
          <w:sz w:val="24"/>
          <w:szCs w:val="24"/>
        </w:rPr>
        <w:t>a</w:t>
      </w:r>
      <w:r w:rsidR="00CF281E" w:rsidRPr="00152A6F">
        <w:rPr>
          <w:rFonts w:ascii="Times New Roman" w:eastAsiaTheme="minorEastAsia" w:hAnsi="Times New Roman" w:cs="Times New Roman"/>
          <w:i/>
          <w:iCs/>
          <w:sz w:val="24"/>
          <w:szCs w:val="24"/>
        </w:rPr>
        <w:t>re we going to do them online?</w:t>
      </w:r>
      <w:r w:rsidR="005C1760">
        <w:rPr>
          <w:rFonts w:ascii="Times New Roman" w:eastAsiaTheme="minorEastAsia" w:hAnsi="Times New Roman" w:cs="Times New Roman"/>
          <w:i/>
          <w:iCs/>
          <w:sz w:val="24"/>
          <w:szCs w:val="24"/>
        </w:rPr>
        <w:t xml:space="preserve">” </w:t>
      </w:r>
      <w:r w:rsidR="005C1760" w:rsidRPr="005C1760">
        <w:rPr>
          <w:rFonts w:ascii="Times New Roman" w:eastAsiaTheme="minorEastAsia" w:hAnsi="Times New Roman" w:cs="Times New Roman"/>
          <w:sz w:val="24"/>
          <w:szCs w:val="24"/>
        </w:rPr>
        <w:t>and</w:t>
      </w:r>
      <w:r w:rsidR="005C1760">
        <w:rPr>
          <w:rFonts w:ascii="Times New Roman" w:eastAsiaTheme="minorEastAsia" w:hAnsi="Times New Roman" w:cs="Times New Roman"/>
          <w:i/>
          <w:iCs/>
          <w:sz w:val="24"/>
          <w:szCs w:val="24"/>
        </w:rPr>
        <w:t xml:space="preserve"> </w:t>
      </w:r>
      <w:r w:rsidR="005C1760">
        <w:rPr>
          <w:rFonts w:ascii="Times New Roman" w:eastAsiaTheme="minorEastAsia" w:hAnsi="Times New Roman" w:cs="Times New Roman"/>
          <w:i/>
          <w:iCs/>
          <w:sz w:val="24"/>
          <w:szCs w:val="24"/>
        </w:rPr>
        <w:lastRenderedPageBreak/>
        <w:t>“</w:t>
      </w:r>
      <w:r w:rsidR="00B544F4">
        <w:rPr>
          <w:rFonts w:ascii="Times New Roman" w:eastAsiaTheme="minorEastAsia" w:hAnsi="Times New Roman" w:cs="Times New Roman"/>
          <w:i/>
          <w:iCs/>
          <w:sz w:val="24"/>
          <w:szCs w:val="24"/>
        </w:rPr>
        <w:t>w</w:t>
      </w:r>
      <w:r w:rsidR="00CF281E" w:rsidRPr="00152A6F">
        <w:rPr>
          <w:rFonts w:ascii="Times New Roman" w:eastAsiaTheme="minorEastAsia" w:hAnsi="Times New Roman" w:cs="Times New Roman"/>
          <w:i/>
          <w:iCs/>
          <w:sz w:val="24"/>
          <w:szCs w:val="24"/>
        </w:rPr>
        <w:t>hat's the safest way to disseminate them?”</w:t>
      </w:r>
      <w:r w:rsidR="00CF281E" w:rsidRPr="00152A6F">
        <w:rPr>
          <w:rFonts w:ascii="Times New Roman" w:eastAsiaTheme="minorEastAsia" w:hAnsi="Times New Roman" w:cs="Times New Roman"/>
          <w:sz w:val="24"/>
          <w:szCs w:val="24"/>
        </w:rPr>
        <w:t xml:space="preserve"> </w:t>
      </w:r>
      <w:r w:rsidR="00B84893">
        <w:rPr>
          <w:rFonts w:ascii="Times New Roman" w:eastAsiaTheme="minorEastAsia" w:hAnsi="Times New Roman" w:cs="Times New Roman"/>
          <w:sz w:val="24"/>
          <w:szCs w:val="24"/>
        </w:rPr>
        <w:t>Adding fuel to the fire, was the fact that some sites had less research support</w:t>
      </w:r>
      <w:r w:rsidR="00243C9D">
        <w:rPr>
          <w:rFonts w:ascii="Times New Roman" w:eastAsiaTheme="minorEastAsia" w:hAnsi="Times New Roman" w:cs="Times New Roman"/>
          <w:sz w:val="24"/>
          <w:szCs w:val="24"/>
        </w:rPr>
        <w:t>,</w:t>
      </w:r>
      <w:r w:rsidR="00B84893">
        <w:rPr>
          <w:rFonts w:ascii="Times New Roman" w:eastAsiaTheme="minorEastAsia" w:hAnsi="Times New Roman" w:cs="Times New Roman"/>
          <w:sz w:val="24"/>
          <w:szCs w:val="24"/>
        </w:rPr>
        <w:t xml:space="preserve"> </w:t>
      </w:r>
      <w:r w:rsidR="00243C9D">
        <w:rPr>
          <w:rFonts w:ascii="Times New Roman" w:eastAsiaTheme="minorEastAsia" w:hAnsi="Times New Roman" w:cs="Times New Roman"/>
          <w:sz w:val="24"/>
          <w:szCs w:val="24"/>
        </w:rPr>
        <w:t>as evident in</w:t>
      </w:r>
      <w:r w:rsidR="00B84893">
        <w:rPr>
          <w:rFonts w:ascii="Times New Roman" w:eastAsiaTheme="minorEastAsia" w:hAnsi="Times New Roman" w:cs="Times New Roman"/>
          <w:sz w:val="24"/>
          <w:szCs w:val="24"/>
        </w:rPr>
        <w:t xml:space="preserve"> </w:t>
      </w:r>
      <w:r w:rsidR="00F02B0F">
        <w:rPr>
          <w:rFonts w:ascii="Times New Roman" w:eastAsiaTheme="minorEastAsia" w:hAnsi="Times New Roman" w:cs="Times New Roman"/>
          <w:sz w:val="24"/>
          <w:szCs w:val="24"/>
        </w:rPr>
        <w:t>Ted</w:t>
      </w:r>
      <w:r w:rsidR="00B84893">
        <w:rPr>
          <w:rFonts w:ascii="Times New Roman" w:eastAsiaTheme="minorEastAsia" w:hAnsi="Times New Roman" w:cs="Times New Roman"/>
          <w:sz w:val="24"/>
          <w:szCs w:val="24"/>
        </w:rPr>
        <w:t xml:space="preserve">’s regret, </w:t>
      </w:r>
      <w:r w:rsidR="00B84893" w:rsidRPr="00B84893">
        <w:rPr>
          <w:rFonts w:ascii="Times New Roman" w:eastAsiaTheme="minorEastAsia" w:hAnsi="Times New Roman" w:cs="Times New Roman"/>
          <w:i/>
          <w:iCs/>
          <w:sz w:val="24"/>
          <w:szCs w:val="24"/>
        </w:rPr>
        <w:t>“</w:t>
      </w:r>
      <w:r w:rsidR="00647430" w:rsidRPr="00B84893">
        <w:rPr>
          <w:rFonts w:ascii="Times New Roman" w:eastAsiaTheme="minorEastAsia" w:hAnsi="Times New Roman" w:cs="Times New Roman"/>
          <w:i/>
          <w:iCs/>
          <w:sz w:val="24"/>
          <w:szCs w:val="24"/>
        </w:rPr>
        <w:t>we don't have a research person”</w:t>
      </w:r>
      <w:r w:rsidR="00B84893">
        <w:rPr>
          <w:rFonts w:ascii="Times New Roman" w:eastAsiaTheme="minorEastAsia" w:hAnsi="Times New Roman" w:cs="Times New Roman"/>
          <w:sz w:val="24"/>
          <w:szCs w:val="24"/>
        </w:rPr>
        <w:t xml:space="preserve">. </w:t>
      </w:r>
      <w:r w:rsidR="00F02B0F">
        <w:rPr>
          <w:rFonts w:ascii="Times New Roman" w:eastAsiaTheme="minorEastAsia" w:hAnsi="Times New Roman" w:cs="Times New Roman"/>
          <w:sz w:val="24"/>
          <w:szCs w:val="24"/>
        </w:rPr>
        <w:t>Donna</w:t>
      </w:r>
      <w:r w:rsidR="00B84893">
        <w:rPr>
          <w:rFonts w:ascii="Times New Roman" w:eastAsiaTheme="minorEastAsia" w:hAnsi="Times New Roman" w:cs="Times New Roman"/>
          <w:sz w:val="24"/>
          <w:szCs w:val="24"/>
        </w:rPr>
        <w:t xml:space="preserve"> elaborates </w:t>
      </w:r>
      <w:r w:rsidR="00B544F4">
        <w:rPr>
          <w:rFonts w:ascii="Times New Roman" w:eastAsiaTheme="minorEastAsia" w:hAnsi="Times New Roman" w:cs="Times New Roman"/>
          <w:sz w:val="24"/>
          <w:szCs w:val="24"/>
        </w:rPr>
        <w:t>on this</w:t>
      </w:r>
      <w:r w:rsidR="00B84893">
        <w:rPr>
          <w:rFonts w:ascii="Times New Roman" w:eastAsiaTheme="minorEastAsia" w:hAnsi="Times New Roman" w:cs="Times New Roman"/>
          <w:sz w:val="24"/>
          <w:szCs w:val="24"/>
        </w:rPr>
        <w:t xml:space="preserve">, </w:t>
      </w:r>
      <w:r w:rsidR="0074516F" w:rsidRPr="00B84893">
        <w:rPr>
          <w:rFonts w:ascii="Times New Roman" w:eastAsiaTheme="minorEastAsia" w:hAnsi="Times New Roman" w:cs="Times New Roman"/>
          <w:i/>
          <w:iCs/>
          <w:sz w:val="24"/>
          <w:szCs w:val="24"/>
        </w:rPr>
        <w:t>“I'm the research person</w:t>
      </w:r>
      <w:r w:rsidR="00B84893" w:rsidRPr="00B84893">
        <w:rPr>
          <w:rFonts w:ascii="Times New Roman" w:eastAsiaTheme="minorEastAsia" w:hAnsi="Times New Roman" w:cs="Times New Roman"/>
          <w:i/>
          <w:iCs/>
          <w:sz w:val="24"/>
          <w:szCs w:val="24"/>
        </w:rPr>
        <w:t xml:space="preserve"> </w:t>
      </w:r>
      <w:r w:rsidR="0074516F" w:rsidRPr="00B84893">
        <w:rPr>
          <w:rFonts w:ascii="Times New Roman" w:eastAsiaTheme="minorEastAsia" w:hAnsi="Times New Roman" w:cs="Times New Roman"/>
          <w:i/>
          <w:iCs/>
          <w:sz w:val="24"/>
          <w:szCs w:val="24"/>
        </w:rPr>
        <w:t>in my area and it's a full-time job and I also have somebody else who's working half</w:t>
      </w:r>
      <w:r w:rsidR="00B84893" w:rsidRPr="00B84893">
        <w:rPr>
          <w:rFonts w:ascii="Times New Roman" w:eastAsiaTheme="minorEastAsia" w:hAnsi="Times New Roman" w:cs="Times New Roman"/>
          <w:i/>
          <w:iCs/>
          <w:sz w:val="24"/>
          <w:szCs w:val="24"/>
        </w:rPr>
        <w:t xml:space="preserve"> </w:t>
      </w:r>
      <w:r w:rsidR="0074516F" w:rsidRPr="00B84893">
        <w:rPr>
          <w:rFonts w:ascii="Times New Roman" w:eastAsiaTheme="minorEastAsia" w:hAnsi="Times New Roman" w:cs="Times New Roman"/>
          <w:i/>
          <w:iCs/>
          <w:sz w:val="24"/>
          <w:szCs w:val="24"/>
        </w:rPr>
        <w:t xml:space="preserve">time. </w:t>
      </w:r>
      <w:proofErr w:type="gramStart"/>
      <w:r w:rsidR="0074516F" w:rsidRPr="00B84893">
        <w:rPr>
          <w:rFonts w:ascii="Times New Roman" w:eastAsiaTheme="minorEastAsia" w:hAnsi="Times New Roman" w:cs="Times New Roman"/>
          <w:i/>
          <w:iCs/>
          <w:sz w:val="24"/>
          <w:szCs w:val="24"/>
        </w:rPr>
        <w:t>So</w:t>
      </w:r>
      <w:proofErr w:type="gramEnd"/>
      <w:r w:rsidR="0074516F" w:rsidRPr="00B84893">
        <w:rPr>
          <w:rFonts w:ascii="Times New Roman" w:eastAsiaTheme="minorEastAsia" w:hAnsi="Times New Roman" w:cs="Times New Roman"/>
          <w:i/>
          <w:iCs/>
          <w:sz w:val="24"/>
          <w:szCs w:val="24"/>
        </w:rPr>
        <w:t xml:space="preserve"> for services that don't have a research person, I really feel for them</w:t>
      </w:r>
      <w:r w:rsidR="00B84893" w:rsidRPr="00B84893">
        <w:rPr>
          <w:rFonts w:ascii="Times New Roman" w:eastAsiaTheme="minorEastAsia" w:hAnsi="Times New Roman" w:cs="Times New Roman"/>
          <w:i/>
          <w:iCs/>
          <w:sz w:val="24"/>
          <w:szCs w:val="24"/>
        </w:rPr>
        <w:t>.</w:t>
      </w:r>
      <w:r w:rsidR="0074516F" w:rsidRPr="00B84893">
        <w:rPr>
          <w:rFonts w:ascii="Times New Roman" w:eastAsiaTheme="minorEastAsia" w:hAnsi="Times New Roman" w:cs="Times New Roman"/>
          <w:i/>
          <w:iCs/>
          <w:sz w:val="24"/>
          <w:szCs w:val="24"/>
        </w:rPr>
        <w:t>”</w:t>
      </w:r>
      <w:r w:rsidR="00384D95" w:rsidRPr="00152A6F">
        <w:rPr>
          <w:rFonts w:ascii="Times New Roman" w:eastAsiaTheme="minorEastAsia" w:hAnsi="Times New Roman" w:cs="Times New Roman"/>
          <w:sz w:val="24"/>
          <w:szCs w:val="24"/>
        </w:rPr>
        <w:t xml:space="preserve"> </w:t>
      </w:r>
    </w:p>
    <w:p w14:paraId="088BCB73" w14:textId="77777777" w:rsidR="007F20A6" w:rsidRDefault="007F20A6" w:rsidP="00063016">
      <w:pPr>
        <w:spacing w:line="480" w:lineRule="auto"/>
        <w:ind w:right="851"/>
        <w:jc w:val="both"/>
        <w:rPr>
          <w:rFonts w:ascii="Times New Roman" w:hAnsi="Times New Roman" w:cs="Times New Roman"/>
          <w:b/>
          <w:bCs/>
          <w:i/>
          <w:iCs/>
          <w:sz w:val="24"/>
          <w:szCs w:val="24"/>
        </w:rPr>
      </w:pPr>
    </w:p>
    <w:p w14:paraId="704E12B6" w14:textId="2A066AA1" w:rsidR="00A2154C" w:rsidRDefault="007F20A6" w:rsidP="00063016">
      <w:pPr>
        <w:spacing w:line="480" w:lineRule="auto"/>
        <w:ind w:right="851"/>
        <w:jc w:val="both"/>
        <w:rPr>
          <w:rFonts w:ascii="Times New Roman" w:eastAsia="Times New Roman" w:hAnsi="Times New Roman" w:cs="Times New Roman"/>
          <w:b/>
          <w:bCs/>
          <w:i/>
          <w:iCs/>
          <w:sz w:val="24"/>
          <w:szCs w:val="24"/>
        </w:rPr>
      </w:pPr>
      <w:r>
        <w:rPr>
          <w:rFonts w:ascii="Times New Roman" w:hAnsi="Times New Roman" w:cs="Times New Roman"/>
          <w:b/>
          <w:bCs/>
          <w:i/>
          <w:iCs/>
          <w:sz w:val="24"/>
          <w:szCs w:val="24"/>
        </w:rPr>
        <w:t>Theme 3</w:t>
      </w:r>
      <w:r w:rsidR="00B544F4">
        <w:rPr>
          <w:rFonts w:ascii="Times New Roman" w:hAnsi="Times New Roman" w:cs="Times New Roman"/>
          <w:b/>
          <w:bCs/>
          <w:i/>
          <w:iCs/>
          <w:sz w:val="24"/>
          <w:szCs w:val="24"/>
        </w:rPr>
        <w:t>:</w:t>
      </w:r>
      <w:r>
        <w:rPr>
          <w:rFonts w:ascii="Times New Roman" w:hAnsi="Times New Roman" w:cs="Times New Roman"/>
          <w:b/>
          <w:bCs/>
          <w:i/>
          <w:iCs/>
          <w:sz w:val="24"/>
          <w:szCs w:val="24"/>
        </w:rPr>
        <w:t xml:space="preserve"> </w:t>
      </w:r>
      <w:r w:rsidR="00A2154C" w:rsidRPr="00A2154C">
        <w:rPr>
          <w:rFonts w:ascii="Times New Roman" w:eastAsia="Times New Roman" w:hAnsi="Times New Roman" w:cs="Times New Roman"/>
          <w:b/>
          <w:bCs/>
          <w:i/>
          <w:iCs/>
          <w:sz w:val="24"/>
          <w:szCs w:val="24"/>
        </w:rPr>
        <w:t>Facilitators/Motivators:</w:t>
      </w:r>
    </w:p>
    <w:p w14:paraId="37BC8819" w14:textId="0882E01A" w:rsidR="00937EEF" w:rsidRDefault="00B544F4" w:rsidP="00063016">
      <w:pPr>
        <w:spacing w:after="0" w:line="480" w:lineRule="auto"/>
        <w:ind w:right="-873"/>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The third theme was concerned with</w:t>
      </w:r>
      <w:r w:rsidRPr="00B544F4">
        <w:rPr>
          <w:rFonts w:ascii="Times New Roman" w:eastAsia="Times New Roman" w:hAnsi="Times New Roman" w:cs="Times New Roman"/>
          <w:sz w:val="24"/>
          <w:szCs w:val="24"/>
        </w:rPr>
        <w:t xml:space="preserve"> facilitators and motivators for implementation of the </w:t>
      </w:r>
      <w:proofErr w:type="gramStart"/>
      <w:r w:rsidRPr="00B544F4">
        <w:rPr>
          <w:rFonts w:ascii="Times New Roman" w:eastAsia="Times New Roman" w:hAnsi="Times New Roman" w:cs="Times New Roman"/>
          <w:sz w:val="24"/>
          <w:szCs w:val="24"/>
        </w:rPr>
        <w:t>outcomes</w:t>
      </w:r>
      <w:proofErr w:type="gramEnd"/>
      <w:r w:rsidRPr="00B544F4">
        <w:rPr>
          <w:rFonts w:ascii="Times New Roman" w:eastAsia="Times New Roman" w:hAnsi="Times New Roman" w:cs="Times New Roman"/>
          <w:sz w:val="24"/>
          <w:szCs w:val="24"/>
        </w:rPr>
        <w:t xml:space="preserve"> framework. </w:t>
      </w:r>
      <w:r>
        <w:rPr>
          <w:rFonts w:ascii="Times New Roman" w:eastAsia="Times New Roman" w:hAnsi="Times New Roman" w:cs="Times New Roman"/>
          <w:sz w:val="24"/>
          <w:szCs w:val="24"/>
        </w:rPr>
        <w:t>Certainly, having dedicated personnel and championing staff was beneficial, and within this was included the management team, coordinators, research department staff</w:t>
      </w:r>
      <w:r w:rsidR="00245C2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research specialists a</w:t>
      </w:r>
      <w:r w:rsidR="00245C26">
        <w:rPr>
          <w:rFonts w:ascii="Times New Roman" w:eastAsia="Times New Roman" w:hAnsi="Times New Roman" w:cs="Times New Roman"/>
          <w:sz w:val="24"/>
          <w:szCs w:val="24"/>
        </w:rPr>
        <w:t>s well as</w:t>
      </w:r>
      <w:r>
        <w:rPr>
          <w:rFonts w:ascii="Times New Roman" w:eastAsia="Times New Roman" w:hAnsi="Times New Roman" w:cs="Times New Roman"/>
          <w:sz w:val="24"/>
          <w:szCs w:val="24"/>
        </w:rPr>
        <w:t xml:space="preserve"> good interagency collaboration. </w:t>
      </w:r>
      <w:r w:rsidR="00FC160B">
        <w:rPr>
          <w:rFonts w:ascii="Times New Roman" w:eastAsia="Times New Roman" w:hAnsi="Times New Roman" w:cs="Times New Roman"/>
          <w:sz w:val="24"/>
          <w:szCs w:val="24"/>
        </w:rPr>
        <w:t>Ann</w:t>
      </w:r>
      <w:r w:rsidR="00245C26">
        <w:rPr>
          <w:rFonts w:ascii="Times New Roman" w:eastAsia="Times New Roman" w:hAnsi="Times New Roman" w:cs="Times New Roman"/>
          <w:sz w:val="24"/>
          <w:szCs w:val="24"/>
        </w:rPr>
        <w:t xml:space="preserve"> explains, with regard to facilitators</w:t>
      </w:r>
      <w:r w:rsidR="005C6B40">
        <w:rPr>
          <w:rFonts w:ascii="Times New Roman" w:eastAsia="Times New Roman" w:hAnsi="Times New Roman" w:cs="Times New Roman"/>
          <w:sz w:val="24"/>
          <w:szCs w:val="24"/>
        </w:rPr>
        <w:t xml:space="preserve">, that they have a </w:t>
      </w:r>
      <w:r w:rsidR="00245C26" w:rsidRPr="00245C26">
        <w:rPr>
          <w:rFonts w:ascii="Times New Roman" w:eastAsia="Times New Roman" w:hAnsi="Times New Roman" w:cs="Times New Roman"/>
          <w:sz w:val="24"/>
          <w:szCs w:val="24"/>
        </w:rPr>
        <w:t>dedicated staff member</w:t>
      </w:r>
      <w:r w:rsidR="005C6B40">
        <w:rPr>
          <w:rFonts w:ascii="Times New Roman" w:eastAsia="Times New Roman" w:hAnsi="Times New Roman" w:cs="Times New Roman"/>
          <w:sz w:val="24"/>
          <w:szCs w:val="24"/>
        </w:rPr>
        <w:t xml:space="preserve"> and a </w:t>
      </w:r>
      <w:r w:rsidR="00245C26" w:rsidRPr="00245C26">
        <w:rPr>
          <w:rFonts w:ascii="Times New Roman" w:eastAsia="Times New Roman" w:hAnsi="Times New Roman" w:cs="Times New Roman"/>
          <w:sz w:val="24"/>
          <w:szCs w:val="24"/>
        </w:rPr>
        <w:t>service</w:t>
      </w:r>
      <w:r w:rsidR="005C6B40">
        <w:rPr>
          <w:rFonts w:ascii="Times New Roman" w:eastAsia="Times New Roman" w:hAnsi="Times New Roman" w:cs="Times New Roman"/>
          <w:sz w:val="24"/>
          <w:szCs w:val="24"/>
        </w:rPr>
        <w:t xml:space="preserve"> provided to support them and also “</w:t>
      </w:r>
      <w:r w:rsidR="00245C26">
        <w:rPr>
          <w:rFonts w:ascii="Times New Roman" w:eastAsia="Times New Roman" w:hAnsi="Times New Roman" w:cs="Times New Roman"/>
          <w:i/>
          <w:iCs/>
          <w:sz w:val="24"/>
          <w:szCs w:val="24"/>
        </w:rPr>
        <w:t>…</w:t>
      </w:r>
      <w:r w:rsidR="00245C26" w:rsidRPr="00EC675C">
        <w:rPr>
          <w:rFonts w:ascii="Times New Roman" w:eastAsia="Times New Roman" w:hAnsi="Times New Roman" w:cs="Times New Roman"/>
          <w:i/>
          <w:iCs/>
          <w:sz w:val="24"/>
          <w:szCs w:val="24"/>
        </w:rPr>
        <w:t>we do have a data specialist</w:t>
      </w:r>
      <w:r w:rsidR="008768D7">
        <w:rPr>
          <w:rFonts w:ascii="Times New Roman" w:eastAsia="Times New Roman" w:hAnsi="Times New Roman" w:cs="Times New Roman"/>
          <w:i/>
          <w:iCs/>
          <w:sz w:val="24"/>
          <w:szCs w:val="24"/>
        </w:rPr>
        <w:t>.</w:t>
      </w:r>
      <w:r w:rsidR="00245C26">
        <w:rPr>
          <w:rFonts w:ascii="Times New Roman" w:eastAsia="Times New Roman" w:hAnsi="Times New Roman" w:cs="Times New Roman"/>
          <w:i/>
          <w:iCs/>
          <w:sz w:val="24"/>
          <w:szCs w:val="24"/>
        </w:rPr>
        <w:t>..</w:t>
      </w:r>
      <w:r w:rsidR="00245C26" w:rsidRPr="00EC675C">
        <w:rPr>
          <w:rFonts w:ascii="Times New Roman" w:eastAsia="Times New Roman" w:hAnsi="Times New Roman" w:cs="Times New Roman"/>
          <w:i/>
          <w:iCs/>
          <w:sz w:val="24"/>
          <w:szCs w:val="24"/>
        </w:rPr>
        <w:t xml:space="preserve"> she's fantastic and</w:t>
      </w:r>
      <w:r w:rsidR="00245C26">
        <w:rPr>
          <w:rFonts w:ascii="Times New Roman" w:eastAsia="Times New Roman" w:hAnsi="Times New Roman" w:cs="Times New Roman"/>
          <w:i/>
          <w:iCs/>
          <w:sz w:val="24"/>
          <w:szCs w:val="24"/>
        </w:rPr>
        <w:t xml:space="preserve"> </w:t>
      </w:r>
      <w:r w:rsidR="00245C26" w:rsidRPr="00EC675C">
        <w:rPr>
          <w:rFonts w:ascii="Times New Roman" w:eastAsia="Times New Roman" w:hAnsi="Times New Roman" w:cs="Times New Roman"/>
          <w:i/>
          <w:iCs/>
          <w:sz w:val="24"/>
          <w:szCs w:val="24"/>
        </w:rPr>
        <w:t>supporting everybody and getting this up and running and reviewing all of our tools</w:t>
      </w:r>
      <w:r w:rsidR="00245C26">
        <w:rPr>
          <w:rFonts w:ascii="Times New Roman" w:eastAsia="Times New Roman" w:hAnsi="Times New Roman" w:cs="Times New Roman"/>
          <w:i/>
          <w:iCs/>
          <w:sz w:val="24"/>
          <w:szCs w:val="24"/>
        </w:rPr>
        <w:t xml:space="preserve"> </w:t>
      </w:r>
      <w:r w:rsidR="00245C26" w:rsidRPr="00EC675C">
        <w:rPr>
          <w:rFonts w:ascii="Times New Roman" w:eastAsia="Times New Roman" w:hAnsi="Times New Roman" w:cs="Times New Roman"/>
          <w:i/>
          <w:iCs/>
          <w:sz w:val="24"/>
          <w:szCs w:val="24"/>
        </w:rPr>
        <w:t>and our documents.</w:t>
      </w:r>
      <w:r w:rsidR="00245C26">
        <w:rPr>
          <w:rFonts w:ascii="Times New Roman" w:eastAsia="Times New Roman" w:hAnsi="Times New Roman" w:cs="Times New Roman"/>
          <w:i/>
          <w:iCs/>
          <w:sz w:val="24"/>
          <w:szCs w:val="24"/>
        </w:rPr>
        <w:t>..</w:t>
      </w:r>
      <w:r w:rsidR="00245C26" w:rsidRPr="00EC675C">
        <w:rPr>
          <w:rFonts w:ascii="Times New Roman" w:eastAsia="Times New Roman" w:hAnsi="Times New Roman" w:cs="Times New Roman"/>
          <w:i/>
          <w:iCs/>
          <w:sz w:val="24"/>
          <w:szCs w:val="24"/>
        </w:rPr>
        <w:t>after that really program coordinator level are taking on</w:t>
      </w:r>
      <w:r w:rsidR="00245C26">
        <w:rPr>
          <w:rFonts w:ascii="Times New Roman" w:eastAsia="Times New Roman" w:hAnsi="Times New Roman" w:cs="Times New Roman"/>
          <w:i/>
          <w:iCs/>
          <w:sz w:val="24"/>
          <w:szCs w:val="24"/>
        </w:rPr>
        <w:t xml:space="preserve"> </w:t>
      </w:r>
      <w:r w:rsidR="00245C26" w:rsidRPr="00EC675C">
        <w:rPr>
          <w:rFonts w:ascii="Times New Roman" w:eastAsia="Times New Roman" w:hAnsi="Times New Roman" w:cs="Times New Roman"/>
          <w:i/>
          <w:iCs/>
          <w:sz w:val="24"/>
          <w:szCs w:val="24"/>
        </w:rPr>
        <w:t>lots of the preparation for this</w:t>
      </w:r>
      <w:r w:rsidR="00245C26">
        <w:rPr>
          <w:rFonts w:ascii="Times New Roman" w:eastAsia="Times New Roman" w:hAnsi="Times New Roman" w:cs="Times New Roman"/>
          <w:i/>
          <w:iCs/>
          <w:sz w:val="24"/>
          <w:szCs w:val="24"/>
        </w:rPr>
        <w:t>.”</w:t>
      </w:r>
      <w:r w:rsidR="008768D7">
        <w:rPr>
          <w:rFonts w:ascii="Times New Roman" w:eastAsia="Times New Roman" w:hAnsi="Times New Roman" w:cs="Times New Roman"/>
          <w:i/>
          <w:iCs/>
          <w:sz w:val="24"/>
          <w:szCs w:val="24"/>
        </w:rPr>
        <w:t xml:space="preserve"> </w:t>
      </w:r>
      <w:r w:rsidR="00FC160B">
        <w:rPr>
          <w:rFonts w:ascii="Times New Roman" w:eastAsia="Times New Roman" w:hAnsi="Times New Roman" w:cs="Times New Roman"/>
          <w:sz w:val="24"/>
          <w:szCs w:val="24"/>
        </w:rPr>
        <w:t>Ann</w:t>
      </w:r>
      <w:r w:rsidR="008768D7">
        <w:rPr>
          <w:rFonts w:ascii="Times New Roman" w:eastAsia="Times New Roman" w:hAnsi="Times New Roman" w:cs="Times New Roman"/>
          <w:sz w:val="24"/>
          <w:szCs w:val="24"/>
        </w:rPr>
        <w:t xml:space="preserve">’s remarks certainly give the impression of an implementation process that requires and exhausts significant staff time. </w:t>
      </w:r>
      <w:r w:rsidR="00245C26" w:rsidRPr="00EC675C">
        <w:rPr>
          <w:rFonts w:ascii="Times New Roman" w:eastAsia="Times New Roman" w:hAnsi="Times New Roman" w:cs="Times New Roman"/>
          <w:i/>
          <w:iCs/>
          <w:sz w:val="24"/>
          <w:szCs w:val="24"/>
        </w:rPr>
        <w:t xml:space="preserve"> </w:t>
      </w:r>
      <w:r w:rsidR="00FC160B">
        <w:rPr>
          <w:rFonts w:ascii="Times New Roman" w:eastAsia="Times New Roman" w:hAnsi="Times New Roman" w:cs="Times New Roman"/>
          <w:sz w:val="24"/>
          <w:szCs w:val="24"/>
        </w:rPr>
        <w:t>Ted</w:t>
      </w:r>
      <w:r w:rsidR="00245C26">
        <w:rPr>
          <w:rFonts w:ascii="Times New Roman" w:eastAsia="Times New Roman" w:hAnsi="Times New Roman" w:cs="Times New Roman"/>
          <w:sz w:val="24"/>
          <w:szCs w:val="24"/>
        </w:rPr>
        <w:t xml:space="preserve"> </w:t>
      </w:r>
      <w:r w:rsidR="00243C9D">
        <w:rPr>
          <w:rFonts w:ascii="Times New Roman" w:eastAsia="Times New Roman" w:hAnsi="Times New Roman" w:cs="Times New Roman"/>
          <w:sz w:val="24"/>
          <w:szCs w:val="24"/>
        </w:rPr>
        <w:t>adds</w:t>
      </w:r>
      <w:r w:rsidR="00245C26">
        <w:rPr>
          <w:rFonts w:ascii="Times New Roman" w:eastAsia="Times New Roman" w:hAnsi="Times New Roman" w:cs="Times New Roman"/>
          <w:sz w:val="24"/>
          <w:szCs w:val="24"/>
        </w:rPr>
        <w:t>, “</w:t>
      </w:r>
      <w:r w:rsidR="002A37B2" w:rsidRPr="002A37B2">
        <w:rPr>
          <w:rFonts w:ascii="Times New Roman" w:eastAsia="Times New Roman" w:hAnsi="Times New Roman" w:cs="Times New Roman"/>
          <w:i/>
          <w:iCs/>
          <w:sz w:val="24"/>
          <w:szCs w:val="24"/>
        </w:rPr>
        <w:t xml:space="preserve">I have a manager who is very into research and very educated </w:t>
      </w:r>
      <w:r w:rsidR="0064623C">
        <w:rPr>
          <w:rFonts w:ascii="Times New Roman" w:eastAsia="Times New Roman" w:hAnsi="Times New Roman" w:cs="Times New Roman"/>
          <w:i/>
          <w:iCs/>
          <w:sz w:val="24"/>
          <w:szCs w:val="24"/>
        </w:rPr>
        <w:t>…</w:t>
      </w:r>
      <w:r w:rsidR="002A37B2" w:rsidRPr="002A37B2">
        <w:rPr>
          <w:rFonts w:ascii="Times New Roman" w:eastAsia="Times New Roman" w:hAnsi="Times New Roman" w:cs="Times New Roman"/>
          <w:i/>
          <w:iCs/>
          <w:sz w:val="24"/>
          <w:szCs w:val="24"/>
        </w:rPr>
        <w:t xml:space="preserve">without her to be honest, I think I would have </w:t>
      </w:r>
      <w:proofErr w:type="spellStart"/>
      <w:r w:rsidR="002A37B2" w:rsidRPr="002A37B2">
        <w:rPr>
          <w:rFonts w:ascii="Times New Roman" w:eastAsia="Times New Roman" w:hAnsi="Times New Roman" w:cs="Times New Roman"/>
          <w:i/>
          <w:iCs/>
          <w:sz w:val="24"/>
          <w:szCs w:val="24"/>
        </w:rPr>
        <w:t>sinked</w:t>
      </w:r>
      <w:proofErr w:type="spellEnd"/>
      <w:r w:rsidR="00245C26">
        <w:rPr>
          <w:rFonts w:ascii="Times New Roman" w:eastAsia="Times New Roman" w:hAnsi="Times New Roman" w:cs="Times New Roman"/>
          <w:i/>
          <w:iCs/>
          <w:sz w:val="24"/>
          <w:szCs w:val="24"/>
        </w:rPr>
        <w:t>.</w:t>
      </w:r>
      <w:r w:rsidR="0064623C">
        <w:rPr>
          <w:rFonts w:ascii="Times New Roman" w:eastAsia="Times New Roman" w:hAnsi="Times New Roman" w:cs="Times New Roman"/>
          <w:i/>
          <w:iCs/>
          <w:sz w:val="24"/>
          <w:szCs w:val="24"/>
        </w:rPr>
        <w:t>”</w:t>
      </w:r>
      <w:r w:rsidR="002A37B2" w:rsidRPr="002A37B2">
        <w:rPr>
          <w:rFonts w:ascii="Times New Roman" w:eastAsia="Times New Roman" w:hAnsi="Times New Roman" w:cs="Times New Roman"/>
          <w:i/>
          <w:iCs/>
          <w:sz w:val="24"/>
          <w:szCs w:val="24"/>
        </w:rPr>
        <w:t xml:space="preserve"> </w:t>
      </w:r>
      <w:r w:rsidR="00FC160B">
        <w:rPr>
          <w:rFonts w:ascii="Times New Roman" w:eastAsia="Times New Roman" w:hAnsi="Times New Roman" w:cs="Times New Roman"/>
          <w:sz w:val="24"/>
          <w:szCs w:val="24"/>
        </w:rPr>
        <w:t>William</w:t>
      </w:r>
      <w:r w:rsidR="00245C26">
        <w:rPr>
          <w:rFonts w:ascii="Times New Roman" w:eastAsia="Times New Roman" w:hAnsi="Times New Roman" w:cs="Times New Roman"/>
          <w:sz w:val="24"/>
          <w:szCs w:val="24"/>
        </w:rPr>
        <w:t xml:space="preserve"> adds that </w:t>
      </w:r>
      <w:r w:rsidR="00245C26" w:rsidRPr="00245C26">
        <w:rPr>
          <w:rFonts w:ascii="Times New Roman" w:eastAsia="Times New Roman" w:hAnsi="Times New Roman" w:cs="Times New Roman"/>
          <w:sz w:val="24"/>
          <w:szCs w:val="24"/>
        </w:rPr>
        <w:t>breaking down the complex nature of the framework and implementation processes made it more digestible,</w:t>
      </w:r>
      <w:r w:rsidR="0064623C">
        <w:rPr>
          <w:rFonts w:ascii="Times New Roman" w:eastAsia="Times New Roman" w:hAnsi="Times New Roman" w:cs="Times New Roman"/>
          <w:i/>
          <w:iCs/>
          <w:sz w:val="24"/>
          <w:szCs w:val="24"/>
        </w:rPr>
        <w:t xml:space="preserve"> </w:t>
      </w:r>
      <w:r w:rsidR="00245C26">
        <w:rPr>
          <w:rFonts w:ascii="Times New Roman" w:eastAsia="Times New Roman" w:hAnsi="Times New Roman" w:cs="Times New Roman"/>
          <w:i/>
          <w:iCs/>
          <w:sz w:val="24"/>
          <w:szCs w:val="24"/>
        </w:rPr>
        <w:t>“</w:t>
      </w:r>
      <w:r w:rsidR="002A37B2" w:rsidRPr="002A37B2">
        <w:rPr>
          <w:rFonts w:ascii="Times New Roman" w:eastAsia="Times New Roman" w:hAnsi="Times New Roman" w:cs="Times New Roman"/>
          <w:i/>
          <w:iCs/>
          <w:sz w:val="24"/>
          <w:szCs w:val="24"/>
        </w:rPr>
        <w:t>when we did training</w:t>
      </w:r>
      <w:r w:rsidR="00245C26">
        <w:rPr>
          <w:rFonts w:ascii="Times New Roman" w:eastAsia="Times New Roman" w:hAnsi="Times New Roman" w:cs="Times New Roman"/>
          <w:i/>
          <w:iCs/>
          <w:sz w:val="24"/>
          <w:szCs w:val="24"/>
        </w:rPr>
        <w:t>…</w:t>
      </w:r>
      <w:r w:rsidR="002A37B2" w:rsidRPr="002A37B2">
        <w:rPr>
          <w:rFonts w:ascii="Times New Roman" w:eastAsia="Times New Roman" w:hAnsi="Times New Roman" w:cs="Times New Roman"/>
          <w:i/>
          <w:iCs/>
          <w:sz w:val="24"/>
          <w:szCs w:val="24"/>
        </w:rPr>
        <w:t xml:space="preserve"> for all the coordinators and one of our research</w:t>
      </w:r>
      <w:r w:rsidR="0064623C">
        <w:rPr>
          <w:rFonts w:ascii="Times New Roman" w:eastAsia="Times New Roman" w:hAnsi="Times New Roman" w:cs="Times New Roman"/>
          <w:i/>
          <w:iCs/>
          <w:sz w:val="24"/>
          <w:szCs w:val="24"/>
        </w:rPr>
        <w:t xml:space="preserve"> </w:t>
      </w:r>
      <w:r w:rsidR="002A37B2" w:rsidRPr="002A37B2">
        <w:rPr>
          <w:rFonts w:ascii="Times New Roman" w:eastAsia="Times New Roman" w:hAnsi="Times New Roman" w:cs="Times New Roman"/>
          <w:i/>
          <w:iCs/>
          <w:sz w:val="24"/>
          <w:szCs w:val="24"/>
        </w:rPr>
        <w:t>staff kind of broke it down into the particular programs</w:t>
      </w:r>
      <w:r w:rsidR="0064623C">
        <w:rPr>
          <w:rFonts w:ascii="Times New Roman" w:eastAsia="Times New Roman" w:hAnsi="Times New Roman" w:cs="Times New Roman"/>
          <w:i/>
          <w:iCs/>
          <w:sz w:val="24"/>
          <w:szCs w:val="24"/>
        </w:rPr>
        <w:t>…</w:t>
      </w:r>
      <w:r w:rsidR="002A37B2" w:rsidRPr="002A37B2">
        <w:rPr>
          <w:rFonts w:ascii="Times New Roman" w:eastAsia="Times New Roman" w:hAnsi="Times New Roman" w:cs="Times New Roman"/>
          <w:i/>
          <w:iCs/>
          <w:sz w:val="24"/>
          <w:szCs w:val="24"/>
        </w:rPr>
        <w:t>that kind of cleared it up a little bit</w:t>
      </w:r>
      <w:r w:rsidR="0064623C">
        <w:rPr>
          <w:rFonts w:ascii="Times New Roman" w:eastAsia="Times New Roman" w:hAnsi="Times New Roman" w:cs="Times New Roman"/>
          <w:i/>
          <w:iCs/>
          <w:sz w:val="24"/>
          <w:szCs w:val="24"/>
        </w:rPr>
        <w:t>”</w:t>
      </w:r>
      <w:r w:rsidR="008768D7">
        <w:rPr>
          <w:rFonts w:ascii="Times New Roman" w:eastAsia="Times New Roman" w:hAnsi="Times New Roman" w:cs="Times New Roman"/>
          <w:i/>
          <w:iCs/>
          <w:sz w:val="24"/>
          <w:szCs w:val="24"/>
        </w:rPr>
        <w:t xml:space="preserve">. </w:t>
      </w:r>
      <w:r w:rsidR="008768D7">
        <w:rPr>
          <w:rFonts w:ascii="Times New Roman" w:eastAsia="Times New Roman" w:hAnsi="Times New Roman" w:cs="Times New Roman"/>
          <w:sz w:val="24"/>
          <w:szCs w:val="24"/>
        </w:rPr>
        <w:t xml:space="preserve">For </w:t>
      </w:r>
      <w:r w:rsidR="00FC160B">
        <w:rPr>
          <w:rFonts w:ascii="Times New Roman" w:eastAsia="Times New Roman" w:hAnsi="Times New Roman" w:cs="Times New Roman"/>
          <w:sz w:val="24"/>
          <w:szCs w:val="24"/>
        </w:rPr>
        <w:t>Ann</w:t>
      </w:r>
      <w:r w:rsidR="008768D7">
        <w:rPr>
          <w:rFonts w:ascii="Times New Roman" w:eastAsia="Times New Roman" w:hAnsi="Times New Roman" w:cs="Times New Roman"/>
          <w:sz w:val="24"/>
          <w:szCs w:val="24"/>
        </w:rPr>
        <w:t>, such discussion</w:t>
      </w:r>
      <w:r w:rsidR="008768D7">
        <w:rPr>
          <w:rFonts w:ascii="Times New Roman" w:eastAsia="Times New Roman" w:hAnsi="Times New Roman" w:cs="Times New Roman"/>
          <w:i/>
          <w:iCs/>
          <w:sz w:val="24"/>
          <w:szCs w:val="24"/>
        </w:rPr>
        <w:t xml:space="preserve"> </w:t>
      </w:r>
      <w:r w:rsidR="00A404E3">
        <w:rPr>
          <w:rFonts w:ascii="Times New Roman" w:eastAsia="Times New Roman" w:hAnsi="Times New Roman" w:cs="Times New Roman"/>
          <w:i/>
          <w:iCs/>
          <w:sz w:val="24"/>
          <w:szCs w:val="24"/>
        </w:rPr>
        <w:t>“</w:t>
      </w:r>
      <w:r w:rsidR="00A404E3" w:rsidRPr="00A404E3">
        <w:rPr>
          <w:rFonts w:ascii="Times New Roman" w:eastAsia="Times New Roman" w:hAnsi="Times New Roman" w:cs="Times New Roman"/>
          <w:i/>
          <w:iCs/>
          <w:sz w:val="24"/>
          <w:szCs w:val="24"/>
        </w:rPr>
        <w:t>really points out the chasm between</w:t>
      </w:r>
      <w:r w:rsidR="00A404E3">
        <w:rPr>
          <w:rFonts w:ascii="Times New Roman" w:eastAsia="Times New Roman" w:hAnsi="Times New Roman" w:cs="Times New Roman"/>
          <w:i/>
          <w:iCs/>
          <w:sz w:val="24"/>
          <w:szCs w:val="24"/>
        </w:rPr>
        <w:t xml:space="preserve"> </w:t>
      </w:r>
      <w:r w:rsidR="00A404E3" w:rsidRPr="00A404E3">
        <w:rPr>
          <w:rFonts w:ascii="Times New Roman" w:eastAsia="Times New Roman" w:hAnsi="Times New Roman" w:cs="Times New Roman"/>
          <w:i/>
          <w:iCs/>
          <w:sz w:val="24"/>
          <w:szCs w:val="24"/>
        </w:rPr>
        <w:t>organizations who have that research staffing and those that don't</w:t>
      </w:r>
      <w:r w:rsidR="00A404E3">
        <w:rPr>
          <w:rFonts w:ascii="Times New Roman" w:eastAsia="Times New Roman" w:hAnsi="Times New Roman" w:cs="Times New Roman"/>
          <w:i/>
          <w:iCs/>
          <w:sz w:val="24"/>
          <w:szCs w:val="24"/>
        </w:rPr>
        <w:t>”</w:t>
      </w:r>
      <w:r w:rsidR="008768D7">
        <w:rPr>
          <w:rFonts w:ascii="Times New Roman" w:eastAsia="Times New Roman" w:hAnsi="Times New Roman" w:cs="Times New Roman"/>
          <w:i/>
          <w:iCs/>
          <w:sz w:val="24"/>
          <w:szCs w:val="24"/>
        </w:rPr>
        <w:t xml:space="preserve">. </w:t>
      </w:r>
      <w:r w:rsidR="008768D7" w:rsidRPr="008768D7">
        <w:rPr>
          <w:rFonts w:ascii="Times New Roman" w:eastAsia="Times New Roman" w:hAnsi="Times New Roman" w:cs="Times New Roman"/>
          <w:sz w:val="24"/>
          <w:szCs w:val="24"/>
        </w:rPr>
        <w:t>In this context, it was clear that knowledge sharing was a formidable resource. Maeve comments that,</w:t>
      </w:r>
      <w:r w:rsidR="008768D7">
        <w:rPr>
          <w:rFonts w:ascii="Times New Roman" w:eastAsia="Times New Roman" w:hAnsi="Times New Roman" w:cs="Times New Roman"/>
          <w:i/>
          <w:iCs/>
          <w:sz w:val="24"/>
          <w:szCs w:val="24"/>
        </w:rPr>
        <w:t xml:space="preserve"> </w:t>
      </w:r>
      <w:r w:rsidR="00225018">
        <w:rPr>
          <w:rFonts w:ascii="Times New Roman" w:eastAsia="Times New Roman" w:hAnsi="Times New Roman" w:cs="Times New Roman"/>
          <w:i/>
          <w:iCs/>
          <w:sz w:val="24"/>
          <w:szCs w:val="24"/>
        </w:rPr>
        <w:t>“</w:t>
      </w:r>
      <w:r w:rsidR="00225018" w:rsidRPr="00225018">
        <w:rPr>
          <w:rFonts w:ascii="Times New Roman" w:eastAsia="Times New Roman" w:hAnsi="Times New Roman" w:cs="Times New Roman"/>
          <w:i/>
          <w:iCs/>
          <w:sz w:val="24"/>
          <w:szCs w:val="24"/>
        </w:rPr>
        <w:t>I can share that learning with the other program coordinators and vice</w:t>
      </w:r>
      <w:r w:rsidR="00225018">
        <w:rPr>
          <w:rFonts w:ascii="Times New Roman" w:eastAsia="Times New Roman" w:hAnsi="Times New Roman" w:cs="Times New Roman"/>
          <w:i/>
          <w:iCs/>
          <w:sz w:val="24"/>
          <w:szCs w:val="24"/>
        </w:rPr>
        <w:t xml:space="preserve"> </w:t>
      </w:r>
      <w:r w:rsidR="00225018" w:rsidRPr="00225018">
        <w:rPr>
          <w:rFonts w:ascii="Times New Roman" w:eastAsia="Times New Roman" w:hAnsi="Times New Roman" w:cs="Times New Roman"/>
          <w:i/>
          <w:iCs/>
          <w:sz w:val="24"/>
          <w:szCs w:val="24"/>
        </w:rPr>
        <w:t>versa</w:t>
      </w:r>
      <w:r w:rsidR="008768D7">
        <w:rPr>
          <w:rFonts w:ascii="Times New Roman" w:eastAsia="Times New Roman" w:hAnsi="Times New Roman" w:cs="Times New Roman"/>
          <w:i/>
          <w:iCs/>
          <w:sz w:val="24"/>
          <w:szCs w:val="24"/>
        </w:rPr>
        <w:t>…</w:t>
      </w:r>
      <w:r w:rsidR="00225018" w:rsidRPr="00225018">
        <w:rPr>
          <w:rFonts w:ascii="Times New Roman" w:eastAsia="Times New Roman" w:hAnsi="Times New Roman" w:cs="Times New Roman"/>
          <w:i/>
          <w:iCs/>
          <w:sz w:val="24"/>
          <w:szCs w:val="24"/>
        </w:rPr>
        <w:t>it's been really handy to be able to reach out.</w:t>
      </w:r>
      <w:r w:rsidR="00225018">
        <w:rPr>
          <w:rFonts w:ascii="Times New Roman" w:eastAsia="Times New Roman" w:hAnsi="Times New Roman" w:cs="Times New Roman"/>
          <w:i/>
          <w:iCs/>
          <w:sz w:val="24"/>
          <w:szCs w:val="24"/>
        </w:rPr>
        <w:t>”</w:t>
      </w:r>
      <w:r w:rsidR="00937EEF">
        <w:rPr>
          <w:rFonts w:ascii="Times New Roman" w:eastAsia="Times New Roman" w:hAnsi="Times New Roman" w:cs="Times New Roman"/>
          <w:i/>
          <w:iCs/>
          <w:sz w:val="24"/>
          <w:szCs w:val="24"/>
        </w:rPr>
        <w:t xml:space="preserve"> </w:t>
      </w:r>
    </w:p>
    <w:p w14:paraId="5D06C720" w14:textId="7D103CED" w:rsidR="00225018" w:rsidRPr="00F01C3E" w:rsidRDefault="008768D7" w:rsidP="00063016">
      <w:pPr>
        <w:spacing w:after="0" w:line="480" w:lineRule="auto"/>
        <w:ind w:right="-873"/>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lastRenderedPageBreak/>
        <w:tab/>
      </w:r>
      <w:r w:rsidR="00243C9D">
        <w:rPr>
          <w:rFonts w:ascii="Times New Roman" w:eastAsia="Times New Roman" w:hAnsi="Times New Roman" w:cs="Times New Roman"/>
          <w:sz w:val="24"/>
          <w:szCs w:val="24"/>
        </w:rPr>
        <w:t>Finally, m</w:t>
      </w:r>
      <w:r w:rsidRPr="008768D7">
        <w:rPr>
          <w:rFonts w:ascii="Times New Roman" w:eastAsia="Times New Roman" w:hAnsi="Times New Roman" w:cs="Times New Roman"/>
          <w:sz w:val="24"/>
          <w:szCs w:val="24"/>
        </w:rPr>
        <w:t>otivators acted alongside facilitators to drive</w:t>
      </w:r>
      <w:r w:rsidR="00243C9D">
        <w:rPr>
          <w:rFonts w:ascii="Times New Roman" w:eastAsia="Times New Roman" w:hAnsi="Times New Roman" w:cs="Times New Roman"/>
          <w:sz w:val="24"/>
          <w:szCs w:val="24"/>
        </w:rPr>
        <w:t xml:space="preserve"> forward</w:t>
      </w:r>
      <w:r w:rsidRPr="008768D7">
        <w:rPr>
          <w:rFonts w:ascii="Times New Roman" w:eastAsia="Times New Roman" w:hAnsi="Times New Roman" w:cs="Times New Roman"/>
          <w:sz w:val="24"/>
          <w:szCs w:val="24"/>
        </w:rPr>
        <w:t xml:space="preserve"> implementation</w:t>
      </w:r>
      <w:r w:rsidR="00FC160B">
        <w:rPr>
          <w:rFonts w:ascii="Times New Roman" w:eastAsia="Times New Roman" w:hAnsi="Times New Roman" w:cs="Times New Roman"/>
          <w:sz w:val="24"/>
          <w:szCs w:val="24"/>
        </w:rPr>
        <w:t>. Donna</w:t>
      </w:r>
      <w:r w:rsidRPr="008768D7">
        <w:rPr>
          <w:rFonts w:ascii="Times New Roman" w:eastAsia="Times New Roman" w:hAnsi="Times New Roman" w:cs="Times New Roman"/>
          <w:sz w:val="24"/>
          <w:szCs w:val="24"/>
        </w:rPr>
        <w:t xml:space="preserve"> says,</w:t>
      </w:r>
      <w:r>
        <w:rPr>
          <w:rFonts w:ascii="Times New Roman" w:eastAsia="Times New Roman" w:hAnsi="Times New Roman" w:cs="Times New Roman"/>
          <w:i/>
          <w:iCs/>
          <w:sz w:val="24"/>
          <w:szCs w:val="24"/>
        </w:rPr>
        <w:t xml:space="preserve"> </w:t>
      </w:r>
      <w:r w:rsidR="00937EEF">
        <w:rPr>
          <w:rFonts w:ascii="Times New Roman" w:eastAsia="Times New Roman" w:hAnsi="Times New Roman" w:cs="Times New Roman"/>
          <w:i/>
          <w:iCs/>
          <w:sz w:val="24"/>
          <w:szCs w:val="24"/>
        </w:rPr>
        <w:t>“</w:t>
      </w:r>
      <w:r w:rsidR="00937EEF" w:rsidRPr="00937EEF">
        <w:rPr>
          <w:rFonts w:ascii="Times New Roman" w:eastAsia="Times New Roman" w:hAnsi="Times New Roman" w:cs="Times New Roman"/>
          <w:i/>
          <w:iCs/>
          <w:sz w:val="24"/>
          <w:szCs w:val="24"/>
        </w:rPr>
        <w:t>I think people have to see the data come back to them</w:t>
      </w:r>
      <w:r w:rsidR="00937EEF">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rPr>
        <w:t xml:space="preserve"> </w:t>
      </w:r>
      <w:r w:rsidRPr="008768D7">
        <w:rPr>
          <w:rFonts w:ascii="Times New Roman" w:eastAsia="Times New Roman" w:hAnsi="Times New Roman" w:cs="Times New Roman"/>
          <w:sz w:val="24"/>
          <w:szCs w:val="24"/>
        </w:rPr>
        <w:t>and that</w:t>
      </w:r>
      <w:r>
        <w:rPr>
          <w:rFonts w:ascii="Times New Roman" w:eastAsia="Times New Roman" w:hAnsi="Times New Roman" w:cs="Times New Roman"/>
          <w:i/>
          <w:iCs/>
          <w:sz w:val="24"/>
          <w:szCs w:val="24"/>
        </w:rPr>
        <w:t xml:space="preserve"> “</w:t>
      </w:r>
      <w:r w:rsidRPr="00937EEF">
        <w:rPr>
          <w:rFonts w:ascii="Times New Roman" w:eastAsia="Times New Roman" w:hAnsi="Times New Roman" w:cs="Times New Roman"/>
          <w:i/>
          <w:iCs/>
          <w:sz w:val="24"/>
          <w:szCs w:val="24"/>
        </w:rPr>
        <w:t>there are systems in place to analyse the data</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O</w:t>
      </w:r>
      <w:r w:rsidRPr="008768D7">
        <w:rPr>
          <w:rFonts w:ascii="Times New Roman" w:eastAsia="Times New Roman" w:hAnsi="Times New Roman" w:cs="Times New Roman"/>
          <w:sz w:val="24"/>
          <w:szCs w:val="24"/>
        </w:rPr>
        <w:t>therwise</w:t>
      </w:r>
      <w:r>
        <w:rPr>
          <w:rFonts w:ascii="Times New Roman" w:eastAsia="Times New Roman" w:hAnsi="Times New Roman" w:cs="Times New Roman"/>
          <w:sz w:val="24"/>
          <w:szCs w:val="24"/>
        </w:rPr>
        <w:t>,</w:t>
      </w:r>
      <w:r w:rsidRPr="008768D7">
        <w:rPr>
          <w:rFonts w:ascii="Times New Roman" w:eastAsia="Times New Roman" w:hAnsi="Times New Roman" w:cs="Times New Roman"/>
          <w:sz w:val="24"/>
          <w:szCs w:val="24"/>
        </w:rPr>
        <w:t xml:space="preserve"> it could be demotivating if</w:t>
      </w:r>
      <w:r>
        <w:rPr>
          <w:rFonts w:ascii="Times New Roman" w:eastAsia="Times New Roman" w:hAnsi="Times New Roman" w:cs="Times New Roman"/>
          <w:sz w:val="24"/>
          <w:szCs w:val="24"/>
        </w:rPr>
        <w:t xml:space="preserve"> </w:t>
      </w:r>
      <w:r w:rsidR="00937EEF">
        <w:rPr>
          <w:rFonts w:ascii="Times New Roman" w:eastAsia="Times New Roman" w:hAnsi="Times New Roman" w:cs="Times New Roman"/>
          <w:i/>
          <w:iCs/>
          <w:sz w:val="24"/>
          <w:szCs w:val="24"/>
        </w:rPr>
        <w:t>“</w:t>
      </w:r>
      <w:r w:rsidR="00937EEF" w:rsidRPr="00937EEF">
        <w:rPr>
          <w:rFonts w:ascii="Times New Roman" w:eastAsia="Times New Roman" w:hAnsi="Times New Roman" w:cs="Times New Roman"/>
          <w:i/>
          <w:iCs/>
          <w:sz w:val="24"/>
          <w:szCs w:val="24"/>
        </w:rPr>
        <w:t xml:space="preserve">it can feel you just gather </w:t>
      </w:r>
      <w:proofErr w:type="gramStart"/>
      <w:r w:rsidR="00937EEF" w:rsidRPr="00937EEF">
        <w:rPr>
          <w:rFonts w:ascii="Times New Roman" w:eastAsia="Times New Roman" w:hAnsi="Times New Roman" w:cs="Times New Roman"/>
          <w:i/>
          <w:iCs/>
          <w:sz w:val="24"/>
          <w:szCs w:val="24"/>
        </w:rPr>
        <w:t>data</w:t>
      </w:r>
      <w:proofErr w:type="gramEnd"/>
      <w:r w:rsidR="00937EEF" w:rsidRPr="00937EEF">
        <w:rPr>
          <w:rFonts w:ascii="Times New Roman" w:eastAsia="Times New Roman" w:hAnsi="Times New Roman" w:cs="Times New Roman"/>
          <w:i/>
          <w:iCs/>
          <w:sz w:val="24"/>
          <w:szCs w:val="24"/>
        </w:rPr>
        <w:t xml:space="preserve"> and it goes off to funders.</w:t>
      </w:r>
      <w:r w:rsidR="00937EEF">
        <w:rPr>
          <w:rFonts w:ascii="Times New Roman" w:eastAsia="Times New Roman" w:hAnsi="Times New Roman" w:cs="Times New Roman"/>
          <w:i/>
          <w:iCs/>
          <w:sz w:val="24"/>
          <w:szCs w:val="24"/>
        </w:rPr>
        <w:t>..</w:t>
      </w:r>
      <w:r w:rsidR="00937EEF" w:rsidRPr="00937EEF">
        <w:rPr>
          <w:rFonts w:ascii="Times New Roman" w:eastAsia="Times New Roman" w:hAnsi="Times New Roman" w:cs="Times New Roman"/>
          <w:i/>
          <w:iCs/>
          <w:sz w:val="24"/>
          <w:szCs w:val="24"/>
        </w:rPr>
        <w:t>there has to be that cyclical process</w:t>
      </w:r>
      <w:r>
        <w:rPr>
          <w:rFonts w:ascii="Times New Roman" w:eastAsia="Times New Roman" w:hAnsi="Times New Roman" w:cs="Times New Roman"/>
          <w:i/>
          <w:iCs/>
          <w:sz w:val="24"/>
          <w:szCs w:val="24"/>
        </w:rPr>
        <w:t>.</w:t>
      </w:r>
      <w:r w:rsidR="00937EEF">
        <w:rPr>
          <w:rFonts w:ascii="Times New Roman" w:eastAsia="Times New Roman" w:hAnsi="Times New Roman" w:cs="Times New Roman"/>
          <w:i/>
          <w:iCs/>
          <w:sz w:val="24"/>
          <w:szCs w:val="24"/>
        </w:rPr>
        <w:t xml:space="preserve">” </w:t>
      </w:r>
      <w:r w:rsidRPr="008768D7">
        <w:rPr>
          <w:rFonts w:ascii="Times New Roman" w:eastAsia="Times New Roman" w:hAnsi="Times New Roman" w:cs="Times New Roman"/>
          <w:sz w:val="24"/>
          <w:szCs w:val="24"/>
        </w:rPr>
        <w:t xml:space="preserve">The caveat for </w:t>
      </w:r>
      <w:r w:rsidR="00FC160B">
        <w:rPr>
          <w:rFonts w:ascii="Times New Roman" w:eastAsia="Times New Roman" w:hAnsi="Times New Roman" w:cs="Times New Roman"/>
          <w:sz w:val="24"/>
          <w:szCs w:val="24"/>
        </w:rPr>
        <w:t>Donna</w:t>
      </w:r>
      <w:r w:rsidRPr="008768D7">
        <w:rPr>
          <w:rFonts w:ascii="Times New Roman" w:eastAsia="Times New Roman" w:hAnsi="Times New Roman" w:cs="Times New Roman"/>
          <w:sz w:val="24"/>
          <w:szCs w:val="24"/>
        </w:rPr>
        <w:t xml:space="preserve"> was that staff would need additional time to complement </w:t>
      </w:r>
      <w:r>
        <w:rPr>
          <w:rFonts w:ascii="Times New Roman" w:eastAsia="Times New Roman" w:hAnsi="Times New Roman" w:cs="Times New Roman"/>
          <w:sz w:val="24"/>
          <w:szCs w:val="24"/>
        </w:rPr>
        <w:t xml:space="preserve">understanding and </w:t>
      </w:r>
      <w:r w:rsidRPr="008768D7">
        <w:rPr>
          <w:rFonts w:ascii="Times New Roman" w:eastAsia="Times New Roman" w:hAnsi="Times New Roman" w:cs="Times New Roman"/>
          <w:sz w:val="24"/>
          <w:szCs w:val="24"/>
        </w:rPr>
        <w:t>motivation,</w:t>
      </w:r>
      <w:r>
        <w:rPr>
          <w:rFonts w:ascii="Times New Roman" w:eastAsia="Times New Roman" w:hAnsi="Times New Roman" w:cs="Times New Roman"/>
          <w:i/>
          <w:iCs/>
          <w:sz w:val="24"/>
          <w:szCs w:val="24"/>
        </w:rPr>
        <w:t xml:space="preserve"> “i</w:t>
      </w:r>
      <w:r w:rsidRPr="00937EEF">
        <w:rPr>
          <w:rFonts w:ascii="Times New Roman" w:eastAsia="Times New Roman" w:hAnsi="Times New Roman" w:cs="Times New Roman"/>
          <w:i/>
          <w:iCs/>
          <w:sz w:val="24"/>
          <w:szCs w:val="24"/>
        </w:rPr>
        <w:t>t’s beyond training – the time piece of it. It’s an additional loa</w:t>
      </w:r>
      <w:r>
        <w:rPr>
          <w:rFonts w:ascii="Times New Roman" w:eastAsia="Times New Roman" w:hAnsi="Times New Roman" w:cs="Times New Roman"/>
          <w:i/>
          <w:iCs/>
          <w:sz w:val="24"/>
          <w:szCs w:val="24"/>
        </w:rPr>
        <w:t xml:space="preserve">d.” </w:t>
      </w:r>
      <w:r w:rsidR="00F01C3E" w:rsidRPr="00F01C3E">
        <w:rPr>
          <w:rFonts w:ascii="Times New Roman" w:eastAsia="Times New Roman" w:hAnsi="Times New Roman" w:cs="Times New Roman"/>
          <w:sz w:val="24"/>
          <w:szCs w:val="24"/>
        </w:rPr>
        <w:t xml:space="preserve">For </w:t>
      </w:r>
      <w:r w:rsidR="00FC160B">
        <w:rPr>
          <w:rFonts w:ascii="Times New Roman" w:eastAsia="Times New Roman" w:hAnsi="Times New Roman" w:cs="Times New Roman"/>
          <w:sz w:val="24"/>
          <w:szCs w:val="24"/>
        </w:rPr>
        <w:t>Ted</w:t>
      </w:r>
      <w:r w:rsidR="00F01C3E" w:rsidRPr="00F01C3E">
        <w:rPr>
          <w:rFonts w:ascii="Times New Roman" w:eastAsia="Times New Roman" w:hAnsi="Times New Roman" w:cs="Times New Roman"/>
          <w:sz w:val="24"/>
          <w:szCs w:val="24"/>
        </w:rPr>
        <w:t>,</w:t>
      </w:r>
      <w:r w:rsidR="00F01C3E">
        <w:rPr>
          <w:rFonts w:ascii="Times New Roman" w:eastAsia="Times New Roman" w:hAnsi="Times New Roman" w:cs="Times New Roman"/>
          <w:i/>
          <w:iCs/>
          <w:sz w:val="24"/>
          <w:szCs w:val="24"/>
        </w:rPr>
        <w:t xml:space="preserve"> </w:t>
      </w:r>
      <w:r w:rsidR="00F01C3E" w:rsidRPr="00F01C3E">
        <w:rPr>
          <w:rFonts w:ascii="Times New Roman" w:eastAsia="Times New Roman" w:hAnsi="Times New Roman" w:cs="Times New Roman"/>
          <w:sz w:val="24"/>
          <w:szCs w:val="24"/>
        </w:rPr>
        <w:t>a similar line of reasoning was presented,</w:t>
      </w:r>
      <w:r w:rsidR="00F01C3E">
        <w:rPr>
          <w:rFonts w:ascii="Times New Roman" w:eastAsia="Times New Roman" w:hAnsi="Times New Roman" w:cs="Times New Roman"/>
          <w:i/>
          <w:iCs/>
          <w:sz w:val="24"/>
          <w:szCs w:val="24"/>
        </w:rPr>
        <w:t xml:space="preserve"> </w:t>
      </w:r>
      <w:r w:rsidR="00937EEF">
        <w:rPr>
          <w:rFonts w:ascii="Times New Roman" w:eastAsia="Times New Roman" w:hAnsi="Times New Roman" w:cs="Times New Roman"/>
          <w:i/>
          <w:iCs/>
          <w:sz w:val="24"/>
          <w:szCs w:val="24"/>
        </w:rPr>
        <w:t>“</w:t>
      </w:r>
      <w:r w:rsidR="00937EEF" w:rsidRPr="00937EEF">
        <w:rPr>
          <w:rFonts w:ascii="Times New Roman" w:eastAsia="Times New Roman" w:hAnsi="Times New Roman" w:cs="Times New Roman"/>
          <w:i/>
          <w:iCs/>
          <w:sz w:val="24"/>
          <w:szCs w:val="24"/>
        </w:rPr>
        <w:t>if I was confident that</w:t>
      </w:r>
      <w:r w:rsidR="00937EEF">
        <w:rPr>
          <w:rFonts w:ascii="Times New Roman" w:eastAsia="Times New Roman" w:hAnsi="Times New Roman" w:cs="Times New Roman"/>
          <w:i/>
          <w:iCs/>
          <w:sz w:val="24"/>
          <w:szCs w:val="24"/>
        </w:rPr>
        <w:t xml:space="preserve"> </w:t>
      </w:r>
      <w:r w:rsidR="00937EEF" w:rsidRPr="00937EEF">
        <w:rPr>
          <w:rFonts w:ascii="Times New Roman" w:eastAsia="Times New Roman" w:hAnsi="Times New Roman" w:cs="Times New Roman"/>
          <w:i/>
          <w:iCs/>
          <w:sz w:val="24"/>
          <w:szCs w:val="24"/>
        </w:rPr>
        <w:t>the system or the resources were in place to use this information effectively, that</w:t>
      </w:r>
      <w:r w:rsidR="00937EEF">
        <w:rPr>
          <w:rFonts w:ascii="Times New Roman" w:eastAsia="Times New Roman" w:hAnsi="Times New Roman" w:cs="Times New Roman"/>
          <w:i/>
          <w:iCs/>
          <w:sz w:val="24"/>
          <w:szCs w:val="24"/>
        </w:rPr>
        <w:t xml:space="preserve"> </w:t>
      </w:r>
      <w:r w:rsidR="00937EEF" w:rsidRPr="00937EEF">
        <w:rPr>
          <w:rFonts w:ascii="Times New Roman" w:eastAsia="Times New Roman" w:hAnsi="Times New Roman" w:cs="Times New Roman"/>
          <w:i/>
          <w:iCs/>
          <w:sz w:val="24"/>
          <w:szCs w:val="24"/>
        </w:rPr>
        <w:t>would ultimately result in better outcomes for families, then you'd suffer through it.</w:t>
      </w:r>
      <w:r w:rsidR="00937EEF">
        <w:rPr>
          <w:rFonts w:ascii="Times New Roman" w:eastAsia="Times New Roman" w:hAnsi="Times New Roman" w:cs="Times New Roman"/>
          <w:i/>
          <w:iCs/>
          <w:sz w:val="24"/>
          <w:szCs w:val="24"/>
        </w:rPr>
        <w:t xml:space="preserve">” </w:t>
      </w:r>
    </w:p>
    <w:p w14:paraId="5B64CE6F" w14:textId="45504F51" w:rsidR="008714A4" w:rsidRDefault="008714A4" w:rsidP="00063016">
      <w:pPr>
        <w:spacing w:line="480" w:lineRule="auto"/>
        <w:ind w:right="-873"/>
        <w:jc w:val="both"/>
        <w:rPr>
          <w:rFonts w:ascii="Times New Roman" w:eastAsia="Times New Roman" w:hAnsi="Times New Roman" w:cs="Times New Roman"/>
          <w:i/>
          <w:iCs/>
          <w:sz w:val="24"/>
          <w:szCs w:val="24"/>
        </w:rPr>
      </w:pPr>
    </w:p>
    <w:p w14:paraId="2D405649" w14:textId="1C900B1B" w:rsidR="000D4049" w:rsidRPr="00225018" w:rsidRDefault="000D4049" w:rsidP="00063016">
      <w:pPr>
        <w:spacing w:line="480" w:lineRule="auto"/>
        <w:ind w:right="-873"/>
        <w:jc w:val="both"/>
        <w:rPr>
          <w:rFonts w:ascii="Times New Roman" w:eastAsia="Times New Roman" w:hAnsi="Times New Roman" w:cs="Times New Roman"/>
          <w:i/>
          <w:iCs/>
          <w:sz w:val="24"/>
          <w:szCs w:val="24"/>
        </w:rPr>
      </w:pPr>
      <w:r w:rsidRPr="000D4049">
        <w:rPr>
          <w:rFonts w:ascii="Times New Roman" w:eastAsia="Times New Roman" w:hAnsi="Times New Roman" w:cs="Times New Roman"/>
          <w:b/>
          <w:bCs/>
          <w:sz w:val="24"/>
          <w:szCs w:val="24"/>
        </w:rPr>
        <w:t xml:space="preserve">Discussion </w:t>
      </w:r>
    </w:p>
    <w:p w14:paraId="426579D7" w14:textId="49FFF795" w:rsidR="000D4049" w:rsidRDefault="000D4049" w:rsidP="00063016">
      <w:pPr>
        <w:spacing w:after="0" w:line="480" w:lineRule="auto"/>
        <w:ind w:right="-873"/>
        <w:jc w:val="both"/>
        <w:rPr>
          <w:rFonts w:ascii="Times New Roman" w:eastAsia="Times New Roman" w:hAnsi="Times New Roman" w:cs="Times New Roman"/>
          <w:sz w:val="24"/>
          <w:szCs w:val="24"/>
        </w:rPr>
      </w:pPr>
    </w:p>
    <w:p w14:paraId="3491FAAD" w14:textId="21FB959A" w:rsidR="000D2BDB" w:rsidRDefault="00D43902" w:rsidP="00063016">
      <w:pPr>
        <w:spacing w:after="0" w:line="480" w:lineRule="auto"/>
        <w:ind w:right="-87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research was to examine barriers and facilitators to implementation of an </w:t>
      </w:r>
      <w:proofErr w:type="gramStart"/>
      <w:r>
        <w:rPr>
          <w:rFonts w:ascii="Times New Roman" w:eastAsia="Times New Roman" w:hAnsi="Times New Roman" w:cs="Times New Roman"/>
          <w:sz w:val="24"/>
          <w:szCs w:val="24"/>
        </w:rPr>
        <w:t>outcomes</w:t>
      </w:r>
      <w:proofErr w:type="gramEnd"/>
      <w:r>
        <w:rPr>
          <w:rFonts w:ascii="Times New Roman" w:eastAsia="Times New Roman" w:hAnsi="Times New Roman" w:cs="Times New Roman"/>
          <w:sz w:val="24"/>
          <w:szCs w:val="24"/>
        </w:rPr>
        <w:t xml:space="preserve"> framework within a large European child and family service</w:t>
      </w:r>
      <w:r w:rsidR="000D2BD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Having now considered findings of two focus groups directed at managerial and frontline levels, it is helpful to return </w:t>
      </w:r>
      <w:r w:rsidR="00CD5801">
        <w:rPr>
          <w:rFonts w:ascii="Times New Roman" w:eastAsia="Times New Roman" w:hAnsi="Times New Roman" w:cs="Times New Roman"/>
          <w:sz w:val="24"/>
          <w:szCs w:val="24"/>
        </w:rPr>
        <w:t xml:space="preserve">with an enlightened lens </w:t>
      </w:r>
      <w:r>
        <w:rPr>
          <w:rFonts w:ascii="Times New Roman" w:eastAsia="Times New Roman" w:hAnsi="Times New Roman" w:cs="Times New Roman"/>
          <w:sz w:val="24"/>
          <w:szCs w:val="24"/>
        </w:rPr>
        <w:t xml:space="preserve">to the corpus of existing published research, as compiled </w:t>
      </w:r>
      <w:r w:rsidR="00CD5801">
        <w:rPr>
          <w:rFonts w:ascii="Times New Roman" w:eastAsia="Times New Roman" w:hAnsi="Times New Roman" w:cs="Times New Roman"/>
          <w:sz w:val="24"/>
          <w:szCs w:val="24"/>
        </w:rPr>
        <w:t>during</w:t>
      </w:r>
      <w:r>
        <w:rPr>
          <w:rFonts w:ascii="Times New Roman" w:eastAsia="Times New Roman" w:hAnsi="Times New Roman" w:cs="Times New Roman"/>
          <w:sz w:val="24"/>
          <w:szCs w:val="24"/>
        </w:rPr>
        <w:t xml:space="preserve"> the study’s literature review stage. Our study echoes international findings</w:t>
      </w:r>
      <w:r w:rsidR="00636DE6">
        <w:rPr>
          <w:rFonts w:ascii="Times New Roman" w:eastAsia="Times New Roman" w:hAnsi="Times New Roman" w:cs="Times New Roman"/>
          <w:sz w:val="24"/>
          <w:szCs w:val="24"/>
        </w:rPr>
        <w:t xml:space="preserve"> in determining</w:t>
      </w:r>
      <w:r w:rsidR="00593F9D">
        <w:rPr>
          <w:rFonts w:ascii="Times New Roman" w:eastAsia="Times New Roman" w:hAnsi="Times New Roman" w:cs="Times New Roman"/>
          <w:sz w:val="24"/>
          <w:szCs w:val="24"/>
        </w:rPr>
        <w:t xml:space="preserve"> that for some staff, </w:t>
      </w:r>
      <w:r w:rsidR="000D2BDB">
        <w:rPr>
          <w:rFonts w:ascii="Times New Roman" w:eastAsia="Times New Roman" w:hAnsi="Times New Roman" w:cs="Times New Roman"/>
          <w:sz w:val="24"/>
          <w:szCs w:val="24"/>
        </w:rPr>
        <w:t>an</w:t>
      </w:r>
      <w:r w:rsidR="00593F9D">
        <w:rPr>
          <w:rFonts w:ascii="Times New Roman" w:eastAsia="Times New Roman" w:hAnsi="Times New Roman" w:cs="Times New Roman"/>
          <w:sz w:val="24"/>
          <w:szCs w:val="24"/>
        </w:rPr>
        <w:t xml:space="preserve"> intimidating </w:t>
      </w:r>
      <w:r w:rsidR="00593F9D" w:rsidRPr="6D9690AE">
        <w:rPr>
          <w:rFonts w:ascii="Times New Roman" w:eastAsia="Times New Roman" w:hAnsi="Times New Roman" w:cs="Times New Roman"/>
          <w:sz w:val="24"/>
          <w:szCs w:val="24"/>
        </w:rPr>
        <w:t xml:space="preserve">perception </w:t>
      </w:r>
      <w:r w:rsidR="00593F9D">
        <w:rPr>
          <w:rFonts w:ascii="Times New Roman" w:eastAsia="Times New Roman" w:hAnsi="Times New Roman" w:cs="Times New Roman"/>
          <w:sz w:val="24"/>
          <w:szCs w:val="24"/>
        </w:rPr>
        <w:t xml:space="preserve">was held </w:t>
      </w:r>
      <w:r w:rsidR="00593F9D" w:rsidRPr="6D9690AE">
        <w:rPr>
          <w:rFonts w:ascii="Times New Roman" w:eastAsia="Times New Roman" w:hAnsi="Times New Roman" w:cs="Times New Roman"/>
          <w:sz w:val="24"/>
          <w:szCs w:val="24"/>
        </w:rPr>
        <w:t>of outcomes measurement</w:t>
      </w:r>
      <w:r w:rsidR="00593F9D">
        <w:rPr>
          <w:rFonts w:ascii="Times New Roman" w:eastAsia="Times New Roman" w:hAnsi="Times New Roman" w:cs="Times New Roman"/>
          <w:sz w:val="24"/>
          <w:szCs w:val="24"/>
        </w:rPr>
        <w:t xml:space="preserve"> as a mechanism to appraise and measure </w:t>
      </w:r>
      <w:r w:rsidR="00AF717B">
        <w:rPr>
          <w:rFonts w:ascii="Times New Roman" w:eastAsia="Times New Roman" w:hAnsi="Times New Roman" w:cs="Times New Roman"/>
          <w:sz w:val="24"/>
          <w:szCs w:val="24"/>
        </w:rPr>
        <w:t>work performance. H</w:t>
      </w:r>
      <w:r w:rsidR="00593F9D">
        <w:rPr>
          <w:rFonts w:ascii="Times New Roman" w:eastAsia="Times New Roman" w:hAnsi="Times New Roman" w:cs="Times New Roman"/>
          <w:sz w:val="24"/>
          <w:szCs w:val="24"/>
        </w:rPr>
        <w:t xml:space="preserve">ere research suggests that </w:t>
      </w:r>
      <w:r w:rsidR="00593F9D" w:rsidRPr="6D9690AE">
        <w:rPr>
          <w:rFonts w:ascii="Times New Roman" w:eastAsia="Times New Roman" w:hAnsi="Times New Roman" w:cs="Times New Roman"/>
          <w:sz w:val="24"/>
          <w:szCs w:val="24"/>
        </w:rPr>
        <w:t>adequate supervision (Gray et al. 2012</w:t>
      </w:r>
      <w:r w:rsidR="00F37849">
        <w:rPr>
          <w:rFonts w:ascii="Times New Roman" w:eastAsia="Times New Roman" w:hAnsi="Times New Roman" w:cs="Times New Roman"/>
          <w:sz w:val="24"/>
          <w:szCs w:val="24"/>
        </w:rPr>
        <w:t xml:space="preserve">; </w:t>
      </w:r>
      <w:r w:rsidR="00F37849" w:rsidRPr="6D9690AE">
        <w:rPr>
          <w:rFonts w:ascii="Times New Roman" w:eastAsia="Times New Roman" w:hAnsi="Times New Roman" w:cs="Times New Roman"/>
          <w:sz w:val="24"/>
          <w:szCs w:val="24"/>
        </w:rPr>
        <w:t>Hood et al. 2020</w:t>
      </w:r>
      <w:r w:rsidR="00F37849">
        <w:rPr>
          <w:rFonts w:ascii="Times New Roman" w:eastAsia="Times New Roman" w:hAnsi="Times New Roman" w:cs="Times New Roman"/>
          <w:sz w:val="24"/>
          <w:szCs w:val="24"/>
        </w:rPr>
        <w:t>;</w:t>
      </w:r>
      <w:r w:rsidR="00593F9D" w:rsidRPr="6D9690AE">
        <w:rPr>
          <w:rFonts w:ascii="Times New Roman" w:eastAsia="Times New Roman" w:hAnsi="Times New Roman" w:cs="Times New Roman"/>
          <w:sz w:val="24"/>
          <w:szCs w:val="24"/>
        </w:rPr>
        <w:t xml:space="preserve"> Monson et al 2022) </w:t>
      </w:r>
      <w:r w:rsidR="00593F9D">
        <w:rPr>
          <w:rFonts w:ascii="Times New Roman" w:eastAsia="Times New Roman" w:hAnsi="Times New Roman" w:cs="Times New Roman"/>
          <w:sz w:val="24"/>
          <w:szCs w:val="24"/>
        </w:rPr>
        <w:t xml:space="preserve">as well as a cultural </w:t>
      </w:r>
      <w:r w:rsidR="00593F9D" w:rsidRPr="6D9690AE">
        <w:rPr>
          <w:rFonts w:ascii="Times New Roman" w:eastAsia="Times New Roman" w:hAnsi="Times New Roman" w:cs="Times New Roman"/>
          <w:sz w:val="24"/>
          <w:szCs w:val="24"/>
        </w:rPr>
        <w:t>shift in the organization (</w:t>
      </w:r>
      <w:r w:rsidR="00F37849" w:rsidRPr="6D9690AE">
        <w:rPr>
          <w:rFonts w:ascii="Times New Roman" w:eastAsia="Times New Roman" w:hAnsi="Times New Roman" w:cs="Times New Roman"/>
          <w:sz w:val="24"/>
          <w:szCs w:val="24"/>
        </w:rPr>
        <w:t>Nicholas, 2003</w:t>
      </w:r>
      <w:r w:rsidR="00F37849">
        <w:rPr>
          <w:rFonts w:ascii="Times New Roman" w:eastAsia="Times New Roman" w:hAnsi="Times New Roman" w:cs="Times New Roman"/>
          <w:sz w:val="24"/>
          <w:szCs w:val="24"/>
        </w:rPr>
        <w:t>;</w:t>
      </w:r>
      <w:r w:rsidR="00F37849" w:rsidRPr="6D9690AE">
        <w:rPr>
          <w:rFonts w:ascii="Times New Roman" w:eastAsia="Times New Roman" w:hAnsi="Times New Roman" w:cs="Times New Roman"/>
          <w:sz w:val="24"/>
          <w:szCs w:val="24"/>
        </w:rPr>
        <w:t xml:space="preserve"> </w:t>
      </w:r>
      <w:r w:rsidR="00593F9D" w:rsidRPr="6D9690AE">
        <w:rPr>
          <w:rFonts w:ascii="Times New Roman" w:eastAsia="Times New Roman" w:hAnsi="Times New Roman" w:cs="Times New Roman"/>
          <w:sz w:val="24"/>
          <w:szCs w:val="24"/>
        </w:rPr>
        <w:t>Gray et al. 2012</w:t>
      </w:r>
      <w:r w:rsidR="00F37849">
        <w:rPr>
          <w:rFonts w:ascii="Times New Roman" w:eastAsia="Times New Roman" w:hAnsi="Times New Roman" w:cs="Times New Roman"/>
          <w:sz w:val="24"/>
          <w:szCs w:val="24"/>
        </w:rPr>
        <w:t xml:space="preserve">; </w:t>
      </w:r>
      <w:r w:rsidR="00F37849" w:rsidRPr="6D9690AE">
        <w:rPr>
          <w:rFonts w:ascii="Times New Roman" w:eastAsia="Times New Roman" w:hAnsi="Times New Roman" w:cs="Times New Roman"/>
          <w:sz w:val="24"/>
          <w:szCs w:val="24"/>
        </w:rPr>
        <w:t>Bertram et al. 2014</w:t>
      </w:r>
      <w:r w:rsidR="00F37849">
        <w:rPr>
          <w:rFonts w:ascii="Times New Roman" w:eastAsia="Times New Roman" w:hAnsi="Times New Roman" w:cs="Times New Roman"/>
          <w:sz w:val="24"/>
          <w:szCs w:val="24"/>
        </w:rPr>
        <w:t xml:space="preserve">; </w:t>
      </w:r>
      <w:r w:rsidR="00593F9D" w:rsidRPr="6D9690AE">
        <w:rPr>
          <w:rFonts w:ascii="Times New Roman" w:eastAsia="Times New Roman" w:hAnsi="Times New Roman" w:cs="Times New Roman"/>
          <w:sz w:val="24"/>
          <w:szCs w:val="24"/>
        </w:rPr>
        <w:t>Oh et al. 2021)</w:t>
      </w:r>
      <w:r w:rsidR="00593F9D">
        <w:rPr>
          <w:rFonts w:ascii="Times New Roman" w:eastAsia="Times New Roman" w:hAnsi="Times New Roman" w:cs="Times New Roman"/>
          <w:sz w:val="24"/>
          <w:szCs w:val="24"/>
        </w:rPr>
        <w:t xml:space="preserve">, would </w:t>
      </w:r>
      <w:r w:rsidR="004A6E7C">
        <w:rPr>
          <w:rFonts w:ascii="Times New Roman" w:eastAsia="Times New Roman" w:hAnsi="Times New Roman" w:cs="Times New Roman"/>
          <w:sz w:val="24"/>
          <w:szCs w:val="24"/>
        </w:rPr>
        <w:t>be conducive to</w:t>
      </w:r>
      <w:r w:rsidR="00593F9D">
        <w:rPr>
          <w:rFonts w:ascii="Times New Roman" w:eastAsia="Times New Roman" w:hAnsi="Times New Roman" w:cs="Times New Roman"/>
          <w:sz w:val="24"/>
          <w:szCs w:val="24"/>
        </w:rPr>
        <w:t xml:space="preserve"> re</w:t>
      </w:r>
      <w:r w:rsidR="004D3A2B">
        <w:rPr>
          <w:rFonts w:ascii="Times New Roman" w:eastAsia="Times New Roman" w:hAnsi="Times New Roman" w:cs="Times New Roman"/>
          <w:sz w:val="24"/>
          <w:szCs w:val="24"/>
        </w:rPr>
        <w:t>con</w:t>
      </w:r>
      <w:r w:rsidR="00593F9D">
        <w:rPr>
          <w:rFonts w:ascii="Times New Roman" w:eastAsia="Times New Roman" w:hAnsi="Times New Roman" w:cs="Times New Roman"/>
          <w:sz w:val="24"/>
          <w:szCs w:val="24"/>
        </w:rPr>
        <w:t>figur</w:t>
      </w:r>
      <w:r w:rsidR="004A6E7C">
        <w:rPr>
          <w:rFonts w:ascii="Times New Roman" w:eastAsia="Times New Roman" w:hAnsi="Times New Roman" w:cs="Times New Roman"/>
          <w:sz w:val="24"/>
          <w:szCs w:val="24"/>
        </w:rPr>
        <w:t>ing</w:t>
      </w:r>
      <w:r w:rsidR="00593F9D">
        <w:rPr>
          <w:rFonts w:ascii="Times New Roman" w:eastAsia="Times New Roman" w:hAnsi="Times New Roman" w:cs="Times New Roman"/>
          <w:sz w:val="24"/>
          <w:szCs w:val="24"/>
        </w:rPr>
        <w:t xml:space="preserve"> perceptions more positively. </w:t>
      </w:r>
    </w:p>
    <w:p w14:paraId="1324AF8F" w14:textId="38747292" w:rsidR="00D43902" w:rsidRDefault="000D2BDB" w:rsidP="00063016">
      <w:pPr>
        <w:spacing w:after="0" w:line="480" w:lineRule="auto"/>
        <w:ind w:right="-873"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steps would also</w:t>
      </w:r>
      <w:r w:rsidR="00593F9D">
        <w:rPr>
          <w:rFonts w:ascii="Times New Roman" w:eastAsia="Times New Roman" w:hAnsi="Times New Roman" w:cs="Times New Roman"/>
          <w:sz w:val="24"/>
          <w:szCs w:val="24"/>
        </w:rPr>
        <w:t xml:space="preserve"> address the common </w:t>
      </w:r>
      <w:r>
        <w:rPr>
          <w:rFonts w:ascii="Times New Roman" w:eastAsia="Times New Roman" w:hAnsi="Times New Roman" w:cs="Times New Roman"/>
          <w:sz w:val="24"/>
          <w:szCs w:val="24"/>
        </w:rPr>
        <w:t xml:space="preserve">obstacle </w:t>
      </w:r>
      <w:r w:rsidR="00593F9D">
        <w:rPr>
          <w:rFonts w:ascii="Times New Roman" w:eastAsia="Times New Roman" w:hAnsi="Times New Roman" w:cs="Times New Roman"/>
          <w:sz w:val="24"/>
          <w:szCs w:val="24"/>
        </w:rPr>
        <w:t>of lack of</w:t>
      </w:r>
      <w:r w:rsidR="00593F9D" w:rsidRPr="6D9690AE">
        <w:rPr>
          <w:rFonts w:ascii="Times New Roman" w:eastAsia="Times New Roman" w:hAnsi="Times New Roman" w:cs="Times New Roman"/>
          <w:sz w:val="24"/>
          <w:szCs w:val="24"/>
        </w:rPr>
        <w:t xml:space="preserve"> </w:t>
      </w:r>
      <w:r w:rsidR="00D8024E">
        <w:rPr>
          <w:rFonts w:ascii="Times New Roman" w:eastAsia="Times New Roman" w:hAnsi="Times New Roman" w:cs="Times New Roman"/>
          <w:sz w:val="24"/>
          <w:szCs w:val="24"/>
        </w:rPr>
        <w:t>comprehension</w:t>
      </w:r>
      <w:r w:rsidR="00593F9D" w:rsidRPr="6D9690AE">
        <w:rPr>
          <w:rFonts w:ascii="Times New Roman" w:eastAsia="Times New Roman" w:hAnsi="Times New Roman" w:cs="Times New Roman"/>
          <w:sz w:val="24"/>
          <w:szCs w:val="24"/>
        </w:rPr>
        <w:t xml:space="preserve"> of evaluation tool</w:t>
      </w:r>
      <w:r w:rsidR="00593F9D">
        <w:rPr>
          <w:rFonts w:ascii="Times New Roman" w:eastAsia="Times New Roman" w:hAnsi="Times New Roman" w:cs="Times New Roman"/>
          <w:sz w:val="24"/>
          <w:szCs w:val="24"/>
        </w:rPr>
        <w:t>s such as outcomes frameworks</w:t>
      </w:r>
      <w:r w:rsidR="00593F9D" w:rsidRPr="6D9690AE">
        <w:rPr>
          <w:rFonts w:ascii="Times New Roman" w:eastAsia="Times New Roman" w:hAnsi="Times New Roman" w:cs="Times New Roman"/>
          <w:sz w:val="24"/>
          <w:szCs w:val="24"/>
        </w:rPr>
        <w:t xml:space="preserve"> (Monson et al. 2022</w:t>
      </w:r>
      <w:r w:rsidR="00593F9D">
        <w:rPr>
          <w:rFonts w:ascii="Times New Roman" w:eastAsia="Times New Roman" w:hAnsi="Times New Roman" w:cs="Times New Roman"/>
          <w:sz w:val="24"/>
          <w:szCs w:val="24"/>
        </w:rPr>
        <w:t>), as reported in our findings. Certainly, participants</w:t>
      </w:r>
      <w:r w:rsidR="0070756D">
        <w:rPr>
          <w:rFonts w:ascii="Times New Roman" w:eastAsia="Times New Roman" w:hAnsi="Times New Roman" w:cs="Times New Roman"/>
          <w:sz w:val="24"/>
          <w:szCs w:val="24"/>
        </w:rPr>
        <w:t>’</w:t>
      </w:r>
      <w:r w:rsidR="00593F9D">
        <w:rPr>
          <w:rFonts w:ascii="Times New Roman" w:eastAsia="Times New Roman" w:hAnsi="Times New Roman" w:cs="Times New Roman"/>
          <w:sz w:val="24"/>
          <w:szCs w:val="24"/>
        </w:rPr>
        <w:t xml:space="preserve"> views reflected international research </w:t>
      </w:r>
      <w:r w:rsidR="00803541">
        <w:rPr>
          <w:rFonts w:ascii="Times New Roman" w:eastAsia="Times New Roman" w:hAnsi="Times New Roman" w:cs="Times New Roman"/>
          <w:sz w:val="24"/>
          <w:szCs w:val="24"/>
        </w:rPr>
        <w:t xml:space="preserve">in suggesting that </w:t>
      </w:r>
      <w:r w:rsidR="00D43902" w:rsidRPr="6D9690AE">
        <w:rPr>
          <w:rFonts w:ascii="Times New Roman" w:eastAsia="Times New Roman" w:hAnsi="Times New Roman" w:cs="Times New Roman"/>
          <w:sz w:val="24"/>
          <w:szCs w:val="24"/>
        </w:rPr>
        <w:t xml:space="preserve">training and </w:t>
      </w:r>
      <w:r w:rsidR="00D43902" w:rsidRPr="6D9690AE">
        <w:rPr>
          <w:rFonts w:ascii="Times New Roman" w:eastAsia="Times New Roman" w:hAnsi="Times New Roman" w:cs="Times New Roman"/>
          <w:sz w:val="24"/>
          <w:szCs w:val="24"/>
        </w:rPr>
        <w:lastRenderedPageBreak/>
        <w:t xml:space="preserve">resources for effective implementation </w:t>
      </w:r>
      <w:r w:rsidR="00803541">
        <w:rPr>
          <w:rFonts w:ascii="Times New Roman" w:eastAsia="Times New Roman" w:hAnsi="Times New Roman" w:cs="Times New Roman"/>
          <w:sz w:val="24"/>
          <w:szCs w:val="24"/>
        </w:rPr>
        <w:t xml:space="preserve">were of utmost value </w:t>
      </w:r>
      <w:r w:rsidR="00D43902" w:rsidRPr="6D9690AE">
        <w:rPr>
          <w:rFonts w:ascii="Times New Roman" w:eastAsia="Times New Roman" w:hAnsi="Times New Roman" w:cs="Times New Roman"/>
          <w:sz w:val="24"/>
          <w:szCs w:val="24"/>
        </w:rPr>
        <w:t>(</w:t>
      </w:r>
      <w:r w:rsidR="00C3410E" w:rsidRPr="6D9690AE">
        <w:rPr>
          <w:rFonts w:ascii="Times New Roman" w:eastAsia="Times New Roman" w:hAnsi="Times New Roman" w:cs="Times New Roman"/>
          <w:sz w:val="24"/>
          <w:szCs w:val="24"/>
        </w:rPr>
        <w:t>Perrin, 1998</w:t>
      </w:r>
      <w:r w:rsidR="00C3410E">
        <w:rPr>
          <w:rFonts w:ascii="Times New Roman" w:eastAsia="Times New Roman" w:hAnsi="Times New Roman" w:cs="Times New Roman"/>
          <w:sz w:val="24"/>
          <w:szCs w:val="24"/>
        </w:rPr>
        <w:t xml:space="preserve">; </w:t>
      </w:r>
      <w:r w:rsidR="00C3410E" w:rsidRPr="6D9690AE">
        <w:rPr>
          <w:rFonts w:ascii="Times New Roman" w:eastAsia="Times New Roman" w:hAnsi="Times New Roman" w:cs="Times New Roman"/>
          <w:sz w:val="24"/>
          <w:szCs w:val="24"/>
        </w:rPr>
        <w:t>Marks, 2002</w:t>
      </w:r>
      <w:r w:rsidR="00C3410E">
        <w:rPr>
          <w:rFonts w:ascii="Times New Roman" w:eastAsia="Times New Roman" w:hAnsi="Times New Roman" w:cs="Times New Roman"/>
          <w:sz w:val="24"/>
          <w:szCs w:val="24"/>
        </w:rPr>
        <w:t xml:space="preserve">; </w:t>
      </w:r>
      <w:r w:rsidR="00D43902" w:rsidRPr="6D9690AE">
        <w:rPr>
          <w:rFonts w:ascii="Times New Roman" w:eastAsia="Times New Roman" w:hAnsi="Times New Roman" w:cs="Times New Roman"/>
          <w:sz w:val="24"/>
          <w:szCs w:val="24"/>
        </w:rPr>
        <w:t>Gray et al. 2012</w:t>
      </w:r>
      <w:r w:rsidR="00C3410E">
        <w:rPr>
          <w:rFonts w:ascii="Times New Roman" w:eastAsia="Times New Roman" w:hAnsi="Times New Roman" w:cs="Times New Roman"/>
          <w:sz w:val="24"/>
          <w:szCs w:val="24"/>
        </w:rPr>
        <w:t xml:space="preserve">; </w:t>
      </w:r>
      <w:r w:rsidR="00C3410E" w:rsidRPr="6D9690AE">
        <w:rPr>
          <w:rFonts w:ascii="Times New Roman" w:eastAsia="Times New Roman" w:hAnsi="Times New Roman" w:cs="Times New Roman"/>
          <w:sz w:val="24"/>
          <w:szCs w:val="24"/>
        </w:rPr>
        <w:t>Hood et al. 2020</w:t>
      </w:r>
      <w:r w:rsidR="00C3410E">
        <w:rPr>
          <w:rFonts w:ascii="Times New Roman" w:eastAsia="Times New Roman" w:hAnsi="Times New Roman" w:cs="Times New Roman"/>
          <w:sz w:val="24"/>
          <w:szCs w:val="24"/>
        </w:rPr>
        <w:t>;</w:t>
      </w:r>
      <w:r w:rsidR="00D43902" w:rsidRPr="6D9690AE">
        <w:rPr>
          <w:rFonts w:ascii="Times New Roman" w:eastAsia="Times New Roman" w:hAnsi="Times New Roman" w:cs="Times New Roman"/>
          <w:sz w:val="24"/>
          <w:szCs w:val="24"/>
        </w:rPr>
        <w:t xml:space="preserve"> Oh et al., 2021)</w:t>
      </w:r>
      <w:r w:rsidR="00803541">
        <w:rPr>
          <w:rFonts w:ascii="Times New Roman" w:eastAsia="Times New Roman" w:hAnsi="Times New Roman" w:cs="Times New Roman"/>
          <w:sz w:val="24"/>
          <w:szCs w:val="24"/>
        </w:rPr>
        <w:t xml:space="preserve">. In the latter, having dedicated support staff with research expertise </w:t>
      </w:r>
      <w:r w:rsidR="004528F9">
        <w:rPr>
          <w:rFonts w:ascii="Times New Roman" w:eastAsia="Times New Roman" w:hAnsi="Times New Roman" w:cs="Times New Roman"/>
          <w:sz w:val="24"/>
          <w:szCs w:val="24"/>
        </w:rPr>
        <w:t>offers</w:t>
      </w:r>
      <w:r w:rsidR="00D8024E">
        <w:rPr>
          <w:rFonts w:ascii="Times New Roman" w:eastAsia="Times New Roman" w:hAnsi="Times New Roman" w:cs="Times New Roman"/>
          <w:sz w:val="24"/>
          <w:szCs w:val="24"/>
        </w:rPr>
        <w:t xml:space="preserve"> a</w:t>
      </w:r>
      <w:r w:rsidR="00803541">
        <w:rPr>
          <w:rFonts w:ascii="Times New Roman" w:eastAsia="Times New Roman" w:hAnsi="Times New Roman" w:cs="Times New Roman"/>
          <w:sz w:val="24"/>
          <w:szCs w:val="24"/>
        </w:rPr>
        <w:t xml:space="preserve"> formidable advantage. Also consistent with international literature was the finding that some staff struggled where they had</w:t>
      </w:r>
      <w:r w:rsidR="00D43902" w:rsidRPr="6D9690AE">
        <w:rPr>
          <w:rFonts w:ascii="Times New Roman" w:eastAsia="Times New Roman" w:hAnsi="Times New Roman" w:cs="Times New Roman"/>
          <w:sz w:val="24"/>
          <w:szCs w:val="24"/>
        </w:rPr>
        <w:t xml:space="preserve"> lower educational exposure to </w:t>
      </w:r>
      <w:r w:rsidR="00803541">
        <w:rPr>
          <w:rFonts w:ascii="Times New Roman" w:eastAsia="Times New Roman" w:hAnsi="Times New Roman" w:cs="Times New Roman"/>
          <w:sz w:val="24"/>
          <w:szCs w:val="24"/>
        </w:rPr>
        <w:t>evidence-based practice</w:t>
      </w:r>
      <w:r w:rsidR="00D43902" w:rsidRPr="6D9690AE">
        <w:rPr>
          <w:rFonts w:ascii="Times New Roman" w:eastAsia="Times New Roman" w:hAnsi="Times New Roman" w:cs="Times New Roman"/>
          <w:sz w:val="24"/>
          <w:szCs w:val="24"/>
        </w:rPr>
        <w:t xml:space="preserve"> (</w:t>
      </w:r>
      <w:proofErr w:type="spellStart"/>
      <w:r w:rsidR="00D43902" w:rsidRPr="6D9690AE">
        <w:rPr>
          <w:rFonts w:ascii="Times New Roman" w:eastAsia="Times New Roman" w:hAnsi="Times New Roman" w:cs="Times New Roman"/>
          <w:sz w:val="24"/>
          <w:szCs w:val="24"/>
        </w:rPr>
        <w:t>Finne</w:t>
      </w:r>
      <w:proofErr w:type="spellEnd"/>
      <w:r w:rsidR="00D43902" w:rsidRPr="6D9690AE">
        <w:rPr>
          <w:rFonts w:ascii="Times New Roman" w:eastAsia="Times New Roman" w:hAnsi="Times New Roman" w:cs="Times New Roman"/>
          <w:sz w:val="24"/>
          <w:szCs w:val="24"/>
        </w:rPr>
        <w:t xml:space="preserve"> and </w:t>
      </w:r>
      <w:proofErr w:type="spellStart"/>
      <w:r w:rsidR="00D43902" w:rsidRPr="6D9690AE">
        <w:rPr>
          <w:rFonts w:ascii="Times New Roman" w:eastAsia="Times New Roman" w:hAnsi="Times New Roman" w:cs="Times New Roman"/>
          <w:sz w:val="24"/>
          <w:szCs w:val="24"/>
        </w:rPr>
        <w:t>Malmberg-Heimonen</w:t>
      </w:r>
      <w:proofErr w:type="spellEnd"/>
      <w:r w:rsidR="00D43902" w:rsidRPr="6D9690AE">
        <w:rPr>
          <w:rFonts w:ascii="Times New Roman" w:eastAsia="Times New Roman" w:hAnsi="Times New Roman" w:cs="Times New Roman"/>
          <w:sz w:val="24"/>
          <w:szCs w:val="24"/>
        </w:rPr>
        <w:t>, 2021</w:t>
      </w:r>
      <w:r w:rsidR="00307168">
        <w:rPr>
          <w:rFonts w:ascii="Times New Roman" w:eastAsia="Times New Roman" w:hAnsi="Times New Roman" w:cs="Times New Roman"/>
          <w:sz w:val="24"/>
          <w:szCs w:val="24"/>
        </w:rPr>
        <w:t xml:space="preserve">; </w:t>
      </w:r>
      <w:r w:rsidR="00307168" w:rsidRPr="6D9690AE">
        <w:rPr>
          <w:rFonts w:ascii="Times New Roman" w:eastAsia="Times New Roman" w:hAnsi="Times New Roman" w:cs="Times New Roman"/>
          <w:sz w:val="24"/>
          <w:szCs w:val="24"/>
        </w:rPr>
        <w:t>Oh et al. 2021</w:t>
      </w:r>
      <w:r w:rsidR="00D43902" w:rsidRPr="6D9690AE">
        <w:rPr>
          <w:rFonts w:ascii="Times New Roman" w:eastAsia="Times New Roman" w:hAnsi="Times New Roman" w:cs="Times New Roman"/>
          <w:sz w:val="24"/>
          <w:szCs w:val="24"/>
        </w:rPr>
        <w:t xml:space="preserve">). </w:t>
      </w:r>
      <w:r w:rsidR="00803541">
        <w:rPr>
          <w:rFonts w:ascii="Times New Roman" w:eastAsia="Times New Roman" w:hAnsi="Times New Roman" w:cs="Times New Roman"/>
          <w:sz w:val="24"/>
          <w:szCs w:val="24"/>
        </w:rPr>
        <w:t xml:space="preserve">Within an atmosphere of disapproval </w:t>
      </w:r>
      <w:r w:rsidR="00A93166">
        <w:rPr>
          <w:rFonts w:ascii="Times New Roman" w:eastAsia="Times New Roman" w:hAnsi="Times New Roman" w:cs="Times New Roman"/>
          <w:sz w:val="24"/>
          <w:szCs w:val="24"/>
        </w:rPr>
        <w:t>toward</w:t>
      </w:r>
      <w:r w:rsidR="00803541">
        <w:rPr>
          <w:rFonts w:ascii="Times New Roman" w:eastAsia="Times New Roman" w:hAnsi="Times New Roman" w:cs="Times New Roman"/>
          <w:sz w:val="24"/>
          <w:szCs w:val="24"/>
        </w:rPr>
        <w:t xml:space="preserve"> increasing managerialis</w:t>
      </w:r>
      <w:r w:rsidR="00A93166">
        <w:rPr>
          <w:rFonts w:ascii="Times New Roman" w:eastAsia="Times New Roman" w:hAnsi="Times New Roman" w:cs="Times New Roman"/>
          <w:sz w:val="24"/>
          <w:szCs w:val="24"/>
        </w:rPr>
        <w:t>t</w:t>
      </w:r>
      <w:r w:rsidR="00803541">
        <w:rPr>
          <w:rFonts w:ascii="Times New Roman" w:eastAsia="Times New Roman" w:hAnsi="Times New Roman" w:cs="Times New Roman"/>
          <w:sz w:val="24"/>
          <w:szCs w:val="24"/>
        </w:rPr>
        <w:t xml:space="preserve"> p</w:t>
      </w:r>
      <w:r w:rsidR="00D43902" w:rsidRPr="001B16F1">
        <w:rPr>
          <w:rFonts w:ascii="Times New Roman" w:eastAsia="Times New Roman" w:hAnsi="Times New Roman" w:cs="Times New Roman"/>
          <w:sz w:val="24"/>
          <w:szCs w:val="24"/>
        </w:rPr>
        <w:t>rioritiz</w:t>
      </w:r>
      <w:r w:rsidR="00D43902">
        <w:rPr>
          <w:rFonts w:ascii="Times New Roman" w:eastAsia="Times New Roman" w:hAnsi="Times New Roman" w:cs="Times New Roman"/>
          <w:sz w:val="24"/>
          <w:szCs w:val="24"/>
        </w:rPr>
        <w:t>ation of</w:t>
      </w:r>
      <w:r w:rsidR="00D43902" w:rsidRPr="001B16F1">
        <w:rPr>
          <w:rFonts w:ascii="Times New Roman" w:eastAsia="Times New Roman" w:hAnsi="Times New Roman" w:cs="Times New Roman"/>
          <w:sz w:val="24"/>
          <w:szCs w:val="24"/>
        </w:rPr>
        <w:t xml:space="preserve"> </w:t>
      </w:r>
      <w:r w:rsidR="00D43902">
        <w:rPr>
          <w:rFonts w:ascii="Times New Roman" w:eastAsia="Times New Roman" w:hAnsi="Times New Roman" w:cs="Times New Roman"/>
          <w:sz w:val="24"/>
          <w:szCs w:val="24"/>
        </w:rPr>
        <w:t>outcomes</w:t>
      </w:r>
      <w:r w:rsidR="00D43902" w:rsidRPr="001B16F1">
        <w:rPr>
          <w:rFonts w:ascii="Times New Roman" w:eastAsia="Times New Roman" w:hAnsi="Times New Roman" w:cs="Times New Roman"/>
          <w:sz w:val="24"/>
          <w:szCs w:val="24"/>
        </w:rPr>
        <w:t xml:space="preserve"> (</w:t>
      </w:r>
      <w:proofErr w:type="spellStart"/>
      <w:r w:rsidR="00D43902" w:rsidRPr="001B16F1">
        <w:rPr>
          <w:rFonts w:ascii="Times New Roman" w:eastAsia="Times New Roman" w:hAnsi="Times New Roman" w:cs="Times New Roman"/>
          <w:sz w:val="24"/>
          <w:szCs w:val="24"/>
        </w:rPr>
        <w:t>Tunstill</w:t>
      </w:r>
      <w:proofErr w:type="spellEnd"/>
      <w:r w:rsidR="00D43902" w:rsidRPr="001B16F1">
        <w:rPr>
          <w:rFonts w:ascii="Times New Roman" w:eastAsia="Times New Roman" w:hAnsi="Times New Roman" w:cs="Times New Roman"/>
          <w:sz w:val="24"/>
          <w:szCs w:val="24"/>
        </w:rPr>
        <w:t xml:space="preserve"> and Blewitt, 2015)</w:t>
      </w:r>
      <w:r w:rsidR="00803541">
        <w:rPr>
          <w:rFonts w:ascii="Times New Roman" w:eastAsia="Times New Roman" w:hAnsi="Times New Roman" w:cs="Times New Roman"/>
          <w:sz w:val="24"/>
          <w:szCs w:val="24"/>
        </w:rPr>
        <w:t xml:space="preserve">, participants were clearly fearful that the intangible, qualitative, complex nature of their work would not be amenable to quantitative measures of success. </w:t>
      </w:r>
    </w:p>
    <w:p w14:paraId="00B3EE84" w14:textId="1F337678" w:rsidR="00D8024E" w:rsidRDefault="00D8024E" w:rsidP="00063016">
      <w:pPr>
        <w:spacing w:after="0" w:line="480" w:lineRule="auto"/>
        <w:ind w:right="-873"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Certainly</w:t>
      </w:r>
      <w:r w:rsidR="004528F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time </w:t>
      </w:r>
      <w:r w:rsidR="004528F9">
        <w:rPr>
          <w:rFonts w:ascii="Times New Roman" w:eastAsia="Times New Roman" w:hAnsi="Times New Roman" w:cs="Times New Roman"/>
          <w:sz w:val="24"/>
          <w:szCs w:val="24"/>
        </w:rPr>
        <w:t>was</w:t>
      </w:r>
      <w:r w:rsidR="00A93166">
        <w:rPr>
          <w:rFonts w:ascii="Times New Roman" w:eastAsia="Times New Roman" w:hAnsi="Times New Roman" w:cs="Times New Roman"/>
          <w:sz w:val="24"/>
          <w:szCs w:val="24"/>
        </w:rPr>
        <w:t xml:space="preserve"> </w:t>
      </w:r>
      <w:r w:rsidR="004528F9">
        <w:rPr>
          <w:rFonts w:ascii="Times New Roman" w:eastAsia="Times New Roman" w:hAnsi="Times New Roman" w:cs="Times New Roman"/>
          <w:sz w:val="24"/>
          <w:szCs w:val="24"/>
        </w:rPr>
        <w:t xml:space="preserve">also </w:t>
      </w:r>
      <w:r>
        <w:rPr>
          <w:rFonts w:ascii="Times New Roman" w:eastAsia="Times New Roman" w:hAnsi="Times New Roman" w:cs="Times New Roman"/>
          <w:sz w:val="24"/>
          <w:szCs w:val="24"/>
        </w:rPr>
        <w:t>a critical commodity</w:t>
      </w:r>
      <w:r w:rsidR="00B5266D">
        <w:rPr>
          <w:rFonts w:ascii="Times New Roman" w:eastAsia="Times New Roman" w:hAnsi="Times New Roman" w:cs="Times New Roman"/>
          <w:sz w:val="24"/>
          <w:szCs w:val="24"/>
        </w:rPr>
        <w:t>. S</w:t>
      </w:r>
      <w:r>
        <w:rPr>
          <w:rFonts w:ascii="Times New Roman" w:eastAsia="Times New Roman" w:hAnsi="Times New Roman" w:cs="Times New Roman"/>
          <w:sz w:val="24"/>
          <w:szCs w:val="24"/>
        </w:rPr>
        <w:t xml:space="preserve">taff </w:t>
      </w:r>
      <w:r w:rsidR="00A93166">
        <w:rPr>
          <w:rFonts w:ascii="Times New Roman" w:eastAsia="Times New Roman" w:hAnsi="Times New Roman" w:cs="Times New Roman"/>
          <w:sz w:val="24"/>
          <w:szCs w:val="24"/>
        </w:rPr>
        <w:t>perceptions</w:t>
      </w:r>
      <w:r w:rsidR="00B5266D">
        <w:rPr>
          <w:rFonts w:ascii="Times New Roman" w:eastAsia="Times New Roman" w:hAnsi="Times New Roman" w:cs="Times New Roman"/>
          <w:sz w:val="24"/>
          <w:szCs w:val="24"/>
        </w:rPr>
        <w:t xml:space="preserve"> echoed existing research findings with respect to </w:t>
      </w:r>
      <w:r w:rsidR="00A93166">
        <w:rPr>
          <w:rFonts w:ascii="Times New Roman" w:eastAsia="Times New Roman" w:hAnsi="Times New Roman" w:cs="Times New Roman"/>
          <w:sz w:val="24"/>
          <w:szCs w:val="24"/>
        </w:rPr>
        <w:t>their need for</w:t>
      </w:r>
      <w:r>
        <w:rPr>
          <w:rFonts w:ascii="Times New Roman" w:eastAsia="Times New Roman" w:hAnsi="Times New Roman" w:cs="Times New Roman"/>
          <w:sz w:val="24"/>
          <w:szCs w:val="24"/>
        </w:rPr>
        <w:t xml:space="preserve"> </w:t>
      </w:r>
      <w:r w:rsidRPr="6D9690AE">
        <w:rPr>
          <w:rFonts w:ascii="Times New Roman" w:eastAsia="Times New Roman" w:hAnsi="Times New Roman" w:cs="Times New Roman"/>
          <w:sz w:val="24"/>
          <w:szCs w:val="24"/>
        </w:rPr>
        <w:t xml:space="preserve">sufficient time to </w:t>
      </w:r>
      <w:r>
        <w:rPr>
          <w:rFonts w:ascii="Times New Roman" w:eastAsia="Times New Roman" w:hAnsi="Times New Roman" w:cs="Times New Roman"/>
          <w:sz w:val="24"/>
          <w:szCs w:val="24"/>
        </w:rPr>
        <w:t>understand the outcomes framework and apply it in practice</w:t>
      </w:r>
      <w:r w:rsidR="00B5266D">
        <w:rPr>
          <w:rFonts w:ascii="Times New Roman" w:eastAsia="Times New Roman" w:hAnsi="Times New Roman" w:cs="Times New Roman"/>
          <w:sz w:val="24"/>
          <w:szCs w:val="24"/>
        </w:rPr>
        <w:t>. Here, former involvement in the creative process of designing outcomes</w:t>
      </w:r>
      <w:r w:rsidR="00B85693">
        <w:rPr>
          <w:rFonts w:ascii="Times New Roman" w:eastAsia="Times New Roman" w:hAnsi="Times New Roman" w:cs="Times New Roman"/>
          <w:sz w:val="24"/>
          <w:szCs w:val="24"/>
        </w:rPr>
        <w:t xml:space="preserve"> and</w:t>
      </w:r>
      <w:r w:rsidR="00B5266D">
        <w:rPr>
          <w:rFonts w:ascii="Times New Roman" w:eastAsia="Times New Roman" w:hAnsi="Times New Roman" w:cs="Times New Roman"/>
          <w:sz w:val="24"/>
          <w:szCs w:val="24"/>
        </w:rPr>
        <w:t xml:space="preserve"> tools </w:t>
      </w:r>
      <w:r w:rsidR="00A93166">
        <w:rPr>
          <w:rFonts w:ascii="Times New Roman" w:eastAsia="Times New Roman" w:hAnsi="Times New Roman" w:cs="Times New Roman"/>
          <w:sz w:val="24"/>
          <w:szCs w:val="24"/>
        </w:rPr>
        <w:t>affords</w:t>
      </w:r>
      <w:r w:rsidR="00B5266D">
        <w:rPr>
          <w:rFonts w:ascii="Times New Roman" w:eastAsia="Times New Roman" w:hAnsi="Times New Roman" w:cs="Times New Roman"/>
          <w:sz w:val="24"/>
          <w:szCs w:val="24"/>
        </w:rPr>
        <w:t xml:space="preserve"> a tactical advantage </w:t>
      </w:r>
      <w:r w:rsidRPr="6D9690AE">
        <w:rPr>
          <w:rFonts w:ascii="Times New Roman" w:eastAsia="Times New Roman" w:hAnsi="Times New Roman" w:cs="Times New Roman"/>
          <w:sz w:val="24"/>
          <w:szCs w:val="24"/>
        </w:rPr>
        <w:t>(</w:t>
      </w:r>
      <w:r w:rsidR="001655C1" w:rsidRPr="6D9690AE">
        <w:rPr>
          <w:rFonts w:ascii="Times New Roman" w:eastAsia="Times New Roman" w:hAnsi="Times New Roman" w:cs="Times New Roman"/>
          <w:sz w:val="24"/>
          <w:szCs w:val="24"/>
        </w:rPr>
        <w:t>Perrin, 1998</w:t>
      </w:r>
      <w:r w:rsidR="001655C1">
        <w:rPr>
          <w:rFonts w:ascii="Times New Roman" w:eastAsia="Times New Roman" w:hAnsi="Times New Roman" w:cs="Times New Roman"/>
          <w:sz w:val="24"/>
          <w:szCs w:val="24"/>
        </w:rPr>
        <w:t xml:space="preserve">; </w:t>
      </w:r>
      <w:r w:rsidRPr="6D9690AE">
        <w:rPr>
          <w:rFonts w:ascii="Times New Roman" w:eastAsia="Times New Roman" w:hAnsi="Times New Roman" w:cs="Times New Roman"/>
          <w:sz w:val="24"/>
          <w:szCs w:val="24"/>
        </w:rPr>
        <w:t>Cnaan, 1991</w:t>
      </w:r>
      <w:r w:rsidR="001655C1">
        <w:rPr>
          <w:rFonts w:ascii="Times New Roman" w:eastAsia="Times New Roman" w:hAnsi="Times New Roman" w:cs="Times New Roman"/>
          <w:sz w:val="24"/>
          <w:szCs w:val="24"/>
        </w:rPr>
        <w:t>;</w:t>
      </w:r>
      <w:r w:rsidRPr="6D9690AE">
        <w:rPr>
          <w:rFonts w:ascii="Times New Roman" w:eastAsia="Times New Roman" w:hAnsi="Times New Roman" w:cs="Times New Roman"/>
          <w:sz w:val="24"/>
          <w:szCs w:val="24"/>
        </w:rPr>
        <w:t xml:space="preserve"> Munro, 2004</w:t>
      </w:r>
      <w:r w:rsidR="004B2EFF">
        <w:rPr>
          <w:rFonts w:ascii="Times New Roman" w:eastAsia="Times New Roman" w:hAnsi="Times New Roman" w:cs="Times New Roman"/>
          <w:sz w:val="24"/>
          <w:szCs w:val="24"/>
        </w:rPr>
        <w:t>;</w:t>
      </w:r>
      <w:r w:rsidRPr="6D9690AE">
        <w:rPr>
          <w:rFonts w:ascii="Times New Roman" w:eastAsia="Times New Roman" w:hAnsi="Times New Roman" w:cs="Times New Roman"/>
          <w:sz w:val="24"/>
          <w:szCs w:val="24"/>
        </w:rPr>
        <w:t xml:space="preserve"> Nicholas, 2003</w:t>
      </w:r>
      <w:r w:rsidR="004B2EFF">
        <w:rPr>
          <w:rFonts w:ascii="Times New Roman" w:eastAsia="Times New Roman" w:hAnsi="Times New Roman" w:cs="Times New Roman"/>
          <w:sz w:val="24"/>
          <w:szCs w:val="24"/>
        </w:rPr>
        <w:t>;</w:t>
      </w:r>
      <w:r w:rsidRPr="6D9690AE">
        <w:rPr>
          <w:rFonts w:ascii="Times New Roman" w:eastAsia="Times New Roman" w:hAnsi="Times New Roman" w:cs="Times New Roman"/>
          <w:sz w:val="24"/>
          <w:szCs w:val="24"/>
        </w:rPr>
        <w:t xml:space="preserve"> Yardley, 2014).  </w:t>
      </w:r>
      <w:r w:rsidR="00A93166">
        <w:rPr>
          <w:rFonts w:ascii="Times New Roman" w:eastAsia="Times New Roman" w:hAnsi="Times New Roman" w:cs="Times New Roman"/>
          <w:sz w:val="24"/>
          <w:szCs w:val="24"/>
        </w:rPr>
        <w:t xml:space="preserve">Moreover, </w:t>
      </w:r>
      <w:r w:rsidR="000F6C37">
        <w:rPr>
          <w:rFonts w:ascii="Times New Roman" w:eastAsia="Times New Roman" w:hAnsi="Times New Roman" w:cs="Times New Roman"/>
          <w:sz w:val="24"/>
          <w:szCs w:val="24"/>
        </w:rPr>
        <w:t xml:space="preserve">this advantage </w:t>
      </w:r>
      <w:r w:rsidR="004528F9">
        <w:rPr>
          <w:rFonts w:ascii="Times New Roman" w:eastAsia="Times New Roman" w:hAnsi="Times New Roman" w:cs="Times New Roman"/>
          <w:sz w:val="24"/>
          <w:szCs w:val="24"/>
        </w:rPr>
        <w:t>may help</w:t>
      </w:r>
      <w:r w:rsidR="000F6C37">
        <w:rPr>
          <w:rFonts w:ascii="Times New Roman" w:eastAsia="Times New Roman" w:hAnsi="Times New Roman" w:cs="Times New Roman"/>
          <w:sz w:val="24"/>
          <w:szCs w:val="24"/>
        </w:rPr>
        <w:t xml:space="preserve"> to</w:t>
      </w:r>
      <w:r w:rsidR="00A93166">
        <w:rPr>
          <w:rFonts w:ascii="Times New Roman" w:eastAsia="Times New Roman" w:hAnsi="Times New Roman" w:cs="Times New Roman"/>
          <w:sz w:val="24"/>
          <w:szCs w:val="24"/>
        </w:rPr>
        <w:t xml:space="preserve"> ameliorate </w:t>
      </w:r>
      <w:r w:rsidR="004528F9">
        <w:rPr>
          <w:rFonts w:ascii="Times New Roman" w:eastAsia="Times New Roman" w:hAnsi="Times New Roman" w:cs="Times New Roman"/>
          <w:sz w:val="24"/>
          <w:szCs w:val="24"/>
        </w:rPr>
        <w:t>lack of motivation toward the outcomes framework, such as related to concern</w:t>
      </w:r>
      <w:r w:rsidR="00A93166">
        <w:rPr>
          <w:rFonts w:ascii="Times New Roman" w:eastAsia="Times New Roman" w:hAnsi="Times New Roman" w:cs="Times New Roman"/>
          <w:sz w:val="24"/>
          <w:szCs w:val="24"/>
        </w:rPr>
        <w:t xml:space="preserve"> that ‘hard outcomes’ based in measurable, quantifiable results</w:t>
      </w:r>
      <w:r w:rsidR="004528F9">
        <w:rPr>
          <w:rFonts w:ascii="Times New Roman" w:eastAsia="Times New Roman" w:hAnsi="Times New Roman" w:cs="Times New Roman"/>
          <w:sz w:val="24"/>
          <w:szCs w:val="24"/>
        </w:rPr>
        <w:t xml:space="preserve"> will</w:t>
      </w:r>
      <w:r w:rsidR="00A93166">
        <w:rPr>
          <w:rFonts w:ascii="Times New Roman" w:eastAsia="Times New Roman" w:hAnsi="Times New Roman" w:cs="Times New Roman"/>
          <w:sz w:val="24"/>
          <w:szCs w:val="24"/>
        </w:rPr>
        <w:t xml:space="preserve"> fail to account for ‘soft outcomes’ like a client feeling listen</w:t>
      </w:r>
      <w:r w:rsidR="00C63598">
        <w:rPr>
          <w:rFonts w:ascii="Times New Roman" w:eastAsia="Times New Roman" w:hAnsi="Times New Roman" w:cs="Times New Roman"/>
          <w:sz w:val="24"/>
          <w:szCs w:val="24"/>
        </w:rPr>
        <w:t>ed</w:t>
      </w:r>
      <w:r w:rsidR="00A93166">
        <w:rPr>
          <w:rFonts w:ascii="Times New Roman" w:eastAsia="Times New Roman" w:hAnsi="Times New Roman" w:cs="Times New Roman"/>
          <w:sz w:val="24"/>
          <w:szCs w:val="24"/>
        </w:rPr>
        <w:t xml:space="preserve"> to and cared about (</w:t>
      </w:r>
      <w:r w:rsidR="00A93166" w:rsidRPr="005D0942">
        <w:rPr>
          <w:rFonts w:ascii="Times New Roman" w:eastAsia="Times New Roman" w:hAnsi="Times New Roman" w:cs="Times New Roman"/>
          <w:sz w:val="24"/>
          <w:szCs w:val="24"/>
        </w:rPr>
        <w:t>Crawford and Pollack, 2004</w:t>
      </w:r>
      <w:r w:rsidR="00A93166">
        <w:rPr>
          <w:rFonts w:ascii="Times New Roman" w:eastAsia="Times New Roman" w:hAnsi="Times New Roman" w:cs="Times New Roman"/>
          <w:sz w:val="24"/>
          <w:szCs w:val="24"/>
        </w:rPr>
        <w:t>; Kiely and Meade, 2018). Yet, if the latter is overlooked, not only will it impede the progress and success of the organisation, but it could</w:t>
      </w:r>
      <w:r w:rsidR="0091457D">
        <w:rPr>
          <w:rFonts w:ascii="Times New Roman" w:eastAsia="Times New Roman" w:hAnsi="Times New Roman" w:cs="Times New Roman"/>
          <w:sz w:val="24"/>
          <w:szCs w:val="24"/>
        </w:rPr>
        <w:t xml:space="preserve"> also</w:t>
      </w:r>
      <w:r w:rsidR="00A93166">
        <w:rPr>
          <w:rFonts w:ascii="Times New Roman" w:eastAsia="Times New Roman" w:hAnsi="Times New Roman" w:cs="Times New Roman"/>
          <w:sz w:val="24"/>
          <w:szCs w:val="24"/>
        </w:rPr>
        <w:t xml:space="preserve"> damage staff morale</w:t>
      </w:r>
      <w:r w:rsidR="0091457D">
        <w:rPr>
          <w:rFonts w:ascii="Times New Roman" w:eastAsia="Times New Roman" w:hAnsi="Times New Roman" w:cs="Times New Roman"/>
          <w:sz w:val="24"/>
          <w:szCs w:val="24"/>
        </w:rPr>
        <w:t>,</w:t>
      </w:r>
      <w:r w:rsidR="00A93166">
        <w:rPr>
          <w:rFonts w:ascii="Times New Roman" w:eastAsia="Times New Roman" w:hAnsi="Times New Roman" w:cs="Times New Roman"/>
          <w:sz w:val="24"/>
          <w:szCs w:val="24"/>
        </w:rPr>
        <w:t xml:space="preserve"> and undermine the ethos of practice to the extent of devaluing the relational intangible qualities of the work. </w:t>
      </w:r>
    </w:p>
    <w:p w14:paraId="158235F0" w14:textId="345B0885" w:rsidR="00CD5801" w:rsidRDefault="00C63598" w:rsidP="00063016">
      <w:pPr>
        <w:spacing w:after="0" w:line="480" w:lineRule="auto"/>
        <w:ind w:right="-873"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our research supported the contention that implementing an outcomes framework </w:t>
      </w:r>
      <w:r w:rsidR="00D0165A">
        <w:rPr>
          <w:rFonts w:ascii="Times New Roman" w:eastAsia="Times New Roman" w:hAnsi="Times New Roman" w:cs="Times New Roman"/>
          <w:sz w:val="24"/>
          <w:szCs w:val="24"/>
        </w:rPr>
        <w:t>was considerably more challenging than</w:t>
      </w:r>
      <w:r>
        <w:rPr>
          <w:rFonts w:ascii="Times New Roman" w:eastAsia="Times New Roman" w:hAnsi="Times New Roman" w:cs="Times New Roman"/>
          <w:sz w:val="24"/>
          <w:szCs w:val="24"/>
        </w:rPr>
        <w:t xml:space="preserve"> designing one, </w:t>
      </w:r>
      <w:r w:rsidR="00D0165A">
        <w:rPr>
          <w:rFonts w:ascii="Times New Roman" w:eastAsia="Times New Roman" w:hAnsi="Times New Roman" w:cs="Times New Roman"/>
          <w:sz w:val="24"/>
          <w:szCs w:val="24"/>
        </w:rPr>
        <w:t>with such</w:t>
      </w:r>
      <w:r>
        <w:rPr>
          <w:rFonts w:ascii="Times New Roman" w:eastAsia="Times New Roman" w:hAnsi="Times New Roman" w:cs="Times New Roman"/>
          <w:sz w:val="24"/>
          <w:szCs w:val="24"/>
        </w:rPr>
        <w:t xml:space="preserve"> complexity </w:t>
      </w:r>
      <w:r w:rsidR="00D0165A">
        <w:rPr>
          <w:rFonts w:ascii="Times New Roman" w:eastAsia="Times New Roman" w:hAnsi="Times New Roman" w:cs="Times New Roman"/>
          <w:sz w:val="24"/>
          <w:szCs w:val="24"/>
        </w:rPr>
        <w:t xml:space="preserve">potentially </w:t>
      </w:r>
      <w:r>
        <w:rPr>
          <w:rFonts w:ascii="Times New Roman" w:eastAsia="Times New Roman" w:hAnsi="Times New Roman" w:cs="Times New Roman"/>
          <w:sz w:val="24"/>
          <w:szCs w:val="24"/>
        </w:rPr>
        <w:t>under</w:t>
      </w:r>
      <w:r w:rsidRPr="00D53C02">
        <w:rPr>
          <w:rFonts w:ascii="Times New Roman" w:eastAsia="Times New Roman" w:hAnsi="Times New Roman" w:cs="Times New Roman"/>
          <w:sz w:val="24"/>
          <w:szCs w:val="24"/>
        </w:rPr>
        <w:t xml:space="preserve">appreciated </w:t>
      </w:r>
      <w:r>
        <w:rPr>
          <w:rFonts w:ascii="Times New Roman" w:eastAsia="Times New Roman" w:hAnsi="Times New Roman" w:cs="Times New Roman"/>
          <w:sz w:val="24"/>
          <w:szCs w:val="24"/>
        </w:rPr>
        <w:t>by</w:t>
      </w:r>
      <w:r w:rsidRPr="00D53C02">
        <w:rPr>
          <w:rFonts w:ascii="Times New Roman" w:eastAsia="Times New Roman" w:hAnsi="Times New Roman" w:cs="Times New Roman"/>
          <w:sz w:val="24"/>
          <w:szCs w:val="24"/>
        </w:rPr>
        <w:t xml:space="preserve"> policy makers</w:t>
      </w:r>
      <w:r w:rsidR="00D0165A">
        <w:rPr>
          <w:rFonts w:ascii="Times New Roman" w:eastAsia="Times New Roman" w:hAnsi="Times New Roman" w:cs="Times New Roman"/>
          <w:sz w:val="24"/>
          <w:szCs w:val="24"/>
        </w:rPr>
        <w:t xml:space="preserve"> </w:t>
      </w:r>
      <w:r w:rsidRPr="00D53C02">
        <w:rPr>
          <w:rFonts w:ascii="Times New Roman" w:eastAsia="Times New Roman" w:hAnsi="Times New Roman" w:cs="Times New Roman"/>
          <w:sz w:val="24"/>
          <w:szCs w:val="24"/>
        </w:rPr>
        <w:t>(Forrester, 2017).</w:t>
      </w:r>
      <w:r w:rsidR="00D0165A">
        <w:rPr>
          <w:rFonts w:ascii="Times New Roman" w:eastAsia="Times New Roman" w:hAnsi="Times New Roman" w:cs="Times New Roman"/>
          <w:sz w:val="24"/>
          <w:szCs w:val="24"/>
        </w:rPr>
        <w:t xml:space="preserve"> Staff skills, insights and work practices may vary considerably, </w:t>
      </w:r>
      <w:r w:rsidR="004528F9">
        <w:rPr>
          <w:rFonts w:ascii="Times New Roman" w:eastAsia="Times New Roman" w:hAnsi="Times New Roman" w:cs="Times New Roman"/>
          <w:sz w:val="24"/>
          <w:szCs w:val="24"/>
        </w:rPr>
        <w:t>whilst</w:t>
      </w:r>
      <w:r w:rsidR="00D0165A">
        <w:rPr>
          <w:rFonts w:ascii="Times New Roman" w:eastAsia="Times New Roman" w:hAnsi="Times New Roman" w:cs="Times New Roman"/>
          <w:sz w:val="24"/>
          <w:szCs w:val="24"/>
        </w:rPr>
        <w:t xml:space="preserve"> multiple kinds of outcomes from service-focussed to child developmental-focussed variants </w:t>
      </w:r>
      <w:r w:rsidR="003A4412">
        <w:rPr>
          <w:rFonts w:ascii="Times New Roman" w:eastAsia="Times New Roman" w:hAnsi="Times New Roman" w:cs="Times New Roman"/>
          <w:sz w:val="24"/>
          <w:szCs w:val="24"/>
        </w:rPr>
        <w:t>produc</w:t>
      </w:r>
      <w:r w:rsidR="00B763B8">
        <w:rPr>
          <w:rFonts w:ascii="Times New Roman" w:eastAsia="Times New Roman" w:hAnsi="Times New Roman" w:cs="Times New Roman"/>
          <w:sz w:val="24"/>
          <w:szCs w:val="24"/>
        </w:rPr>
        <w:t>e</w:t>
      </w:r>
      <w:r w:rsidR="00D0165A">
        <w:rPr>
          <w:rFonts w:ascii="Times New Roman" w:eastAsia="Times New Roman" w:hAnsi="Times New Roman" w:cs="Times New Roman"/>
          <w:sz w:val="24"/>
          <w:szCs w:val="24"/>
        </w:rPr>
        <w:t xml:space="preserve"> </w:t>
      </w:r>
      <w:r w:rsidR="00D0165A" w:rsidRPr="00D53C02">
        <w:rPr>
          <w:rFonts w:ascii="Times New Roman" w:eastAsia="Times New Roman" w:hAnsi="Times New Roman" w:cs="Times New Roman"/>
          <w:sz w:val="24"/>
          <w:szCs w:val="24"/>
        </w:rPr>
        <w:t>differ</w:t>
      </w:r>
      <w:r w:rsidR="00D0165A">
        <w:rPr>
          <w:rFonts w:ascii="Times New Roman" w:eastAsia="Times New Roman" w:hAnsi="Times New Roman" w:cs="Times New Roman"/>
          <w:sz w:val="24"/>
          <w:szCs w:val="24"/>
        </w:rPr>
        <w:t>ing</w:t>
      </w:r>
      <w:r w:rsidR="00CC7583" w:rsidRPr="00D53C02">
        <w:rPr>
          <w:rFonts w:ascii="Times New Roman" w:eastAsia="Times New Roman" w:hAnsi="Times New Roman" w:cs="Times New Roman"/>
          <w:sz w:val="24"/>
          <w:szCs w:val="24"/>
        </w:rPr>
        <w:t xml:space="preserve"> implementation </w:t>
      </w:r>
      <w:r w:rsidR="00D0165A">
        <w:rPr>
          <w:rFonts w:ascii="Times New Roman" w:eastAsia="Times New Roman" w:hAnsi="Times New Roman" w:cs="Times New Roman"/>
          <w:sz w:val="24"/>
          <w:szCs w:val="24"/>
        </w:rPr>
        <w:t xml:space="preserve">experiences and </w:t>
      </w:r>
      <w:r w:rsidR="00CC7583" w:rsidRPr="00D53C02">
        <w:rPr>
          <w:rFonts w:ascii="Times New Roman" w:eastAsia="Times New Roman" w:hAnsi="Times New Roman" w:cs="Times New Roman"/>
          <w:sz w:val="24"/>
          <w:szCs w:val="24"/>
        </w:rPr>
        <w:t>needs (</w:t>
      </w:r>
      <w:proofErr w:type="spellStart"/>
      <w:r w:rsidR="00CC7583" w:rsidRPr="00D53C02">
        <w:rPr>
          <w:rFonts w:ascii="Times New Roman" w:eastAsia="Times New Roman" w:hAnsi="Times New Roman" w:cs="Times New Roman"/>
          <w:sz w:val="24"/>
          <w:szCs w:val="24"/>
        </w:rPr>
        <w:t>Tunstill</w:t>
      </w:r>
      <w:proofErr w:type="spellEnd"/>
      <w:r w:rsidR="00CC7583" w:rsidRPr="00D53C02">
        <w:rPr>
          <w:rFonts w:ascii="Times New Roman" w:eastAsia="Times New Roman" w:hAnsi="Times New Roman" w:cs="Times New Roman"/>
          <w:sz w:val="24"/>
          <w:szCs w:val="24"/>
        </w:rPr>
        <w:t xml:space="preserve"> and </w:t>
      </w:r>
      <w:proofErr w:type="spellStart"/>
      <w:r w:rsidR="00CC7583" w:rsidRPr="00D53C02">
        <w:rPr>
          <w:rFonts w:ascii="Times New Roman" w:eastAsia="Times New Roman" w:hAnsi="Times New Roman" w:cs="Times New Roman"/>
          <w:sz w:val="24"/>
          <w:szCs w:val="24"/>
        </w:rPr>
        <w:t>Blewett</w:t>
      </w:r>
      <w:proofErr w:type="spellEnd"/>
      <w:r w:rsidR="00CC7583" w:rsidRPr="00D53C02">
        <w:rPr>
          <w:rFonts w:ascii="Times New Roman" w:eastAsia="Times New Roman" w:hAnsi="Times New Roman" w:cs="Times New Roman"/>
          <w:sz w:val="24"/>
          <w:szCs w:val="24"/>
        </w:rPr>
        <w:t xml:space="preserve">, 2015).  </w:t>
      </w:r>
      <w:r w:rsidR="004528F9">
        <w:rPr>
          <w:rFonts w:ascii="Times New Roman" w:eastAsia="Times New Roman" w:hAnsi="Times New Roman" w:cs="Times New Roman"/>
          <w:sz w:val="24"/>
          <w:szCs w:val="24"/>
        </w:rPr>
        <w:t xml:space="preserve">Our sustaining philosophy, in this context, was </w:t>
      </w:r>
      <w:r w:rsidR="003A4412">
        <w:rPr>
          <w:rFonts w:ascii="Times New Roman" w:eastAsia="Times New Roman" w:hAnsi="Times New Roman" w:cs="Times New Roman"/>
          <w:sz w:val="24"/>
          <w:szCs w:val="24"/>
        </w:rPr>
        <w:t xml:space="preserve">recognition </w:t>
      </w:r>
      <w:r w:rsidR="004528F9">
        <w:rPr>
          <w:rFonts w:ascii="Times New Roman" w:eastAsia="Times New Roman" w:hAnsi="Times New Roman" w:cs="Times New Roman"/>
          <w:sz w:val="24"/>
          <w:szCs w:val="24"/>
        </w:rPr>
        <w:lastRenderedPageBreak/>
        <w:t xml:space="preserve">that </w:t>
      </w:r>
      <w:r w:rsidR="004528F9" w:rsidRPr="00D53C02">
        <w:rPr>
          <w:rFonts w:ascii="Times New Roman" w:eastAsia="Times New Roman" w:hAnsi="Times New Roman" w:cs="Times New Roman"/>
          <w:sz w:val="24"/>
          <w:szCs w:val="24"/>
        </w:rPr>
        <w:t xml:space="preserve">implementation </w:t>
      </w:r>
      <w:r w:rsidR="003A4412">
        <w:rPr>
          <w:rFonts w:ascii="Times New Roman" w:eastAsia="Times New Roman" w:hAnsi="Times New Roman" w:cs="Times New Roman"/>
          <w:sz w:val="24"/>
          <w:szCs w:val="24"/>
        </w:rPr>
        <w:t xml:space="preserve">ultimately </w:t>
      </w:r>
      <w:r w:rsidR="004528F9">
        <w:rPr>
          <w:rFonts w:ascii="Times New Roman" w:eastAsia="Times New Roman" w:hAnsi="Times New Roman" w:cs="Times New Roman"/>
          <w:sz w:val="24"/>
          <w:szCs w:val="24"/>
        </w:rPr>
        <w:t>rests on human shoulders</w:t>
      </w:r>
      <w:r w:rsidR="003A4412">
        <w:rPr>
          <w:rFonts w:ascii="Times New Roman" w:eastAsia="Times New Roman" w:hAnsi="Times New Roman" w:cs="Times New Roman"/>
          <w:sz w:val="24"/>
          <w:szCs w:val="24"/>
        </w:rPr>
        <w:t xml:space="preserve">. In this </w:t>
      </w:r>
      <w:r w:rsidR="004528F9">
        <w:rPr>
          <w:rFonts w:ascii="Times New Roman" w:eastAsia="Times New Roman" w:hAnsi="Times New Roman" w:cs="Times New Roman"/>
          <w:sz w:val="24"/>
          <w:szCs w:val="24"/>
        </w:rPr>
        <w:t>sense</w:t>
      </w:r>
      <w:r w:rsidR="003A4412">
        <w:rPr>
          <w:rFonts w:ascii="Times New Roman" w:eastAsia="Times New Roman" w:hAnsi="Times New Roman" w:cs="Times New Roman"/>
          <w:sz w:val="24"/>
          <w:szCs w:val="24"/>
        </w:rPr>
        <w:t xml:space="preserve">, </w:t>
      </w:r>
      <w:r w:rsidR="004528F9" w:rsidRPr="00D53C02">
        <w:rPr>
          <w:rFonts w:ascii="Times New Roman" w:eastAsia="Times New Roman" w:hAnsi="Times New Roman" w:cs="Times New Roman"/>
          <w:sz w:val="24"/>
          <w:szCs w:val="24"/>
        </w:rPr>
        <w:t xml:space="preserve">attitudes </w:t>
      </w:r>
      <w:r w:rsidR="004528F9">
        <w:rPr>
          <w:rFonts w:ascii="Times New Roman" w:eastAsia="Times New Roman" w:hAnsi="Times New Roman" w:cs="Times New Roman"/>
          <w:sz w:val="24"/>
          <w:szCs w:val="24"/>
        </w:rPr>
        <w:t xml:space="preserve">and buy-in </w:t>
      </w:r>
      <w:r w:rsidR="004528F9" w:rsidRPr="00D53C02">
        <w:rPr>
          <w:rFonts w:ascii="Times New Roman" w:eastAsia="Times New Roman" w:hAnsi="Times New Roman" w:cs="Times New Roman"/>
          <w:sz w:val="24"/>
          <w:szCs w:val="24"/>
        </w:rPr>
        <w:t xml:space="preserve">of staff </w:t>
      </w:r>
      <w:r w:rsidR="004528F9">
        <w:rPr>
          <w:rFonts w:ascii="Times New Roman" w:eastAsia="Times New Roman" w:hAnsi="Times New Roman" w:cs="Times New Roman"/>
          <w:sz w:val="24"/>
          <w:szCs w:val="24"/>
        </w:rPr>
        <w:t>is critical for the</w:t>
      </w:r>
      <w:r w:rsidR="004528F9" w:rsidRPr="00D53C02">
        <w:rPr>
          <w:rFonts w:ascii="Times New Roman" w:eastAsia="Times New Roman" w:hAnsi="Times New Roman" w:cs="Times New Roman"/>
          <w:sz w:val="24"/>
          <w:szCs w:val="24"/>
        </w:rPr>
        <w:t xml:space="preserve"> practice </w:t>
      </w:r>
      <w:r w:rsidR="004528F9">
        <w:rPr>
          <w:rFonts w:ascii="Times New Roman" w:eastAsia="Times New Roman" w:hAnsi="Times New Roman" w:cs="Times New Roman"/>
          <w:sz w:val="24"/>
          <w:szCs w:val="24"/>
        </w:rPr>
        <w:t>of</w:t>
      </w:r>
      <w:r w:rsidR="004528F9" w:rsidRPr="00D53C02">
        <w:rPr>
          <w:rFonts w:ascii="Times New Roman" w:eastAsia="Times New Roman" w:hAnsi="Times New Roman" w:cs="Times New Roman"/>
          <w:sz w:val="24"/>
          <w:szCs w:val="24"/>
        </w:rPr>
        <w:t xml:space="preserve"> implement</w:t>
      </w:r>
      <w:r w:rsidR="004528F9">
        <w:rPr>
          <w:rFonts w:ascii="Times New Roman" w:eastAsia="Times New Roman" w:hAnsi="Times New Roman" w:cs="Times New Roman"/>
          <w:sz w:val="24"/>
          <w:szCs w:val="24"/>
        </w:rPr>
        <w:t>ation in an organisation</w:t>
      </w:r>
      <w:r w:rsidR="004528F9" w:rsidRPr="00D53C02">
        <w:rPr>
          <w:rFonts w:ascii="Times New Roman" w:eastAsia="Times New Roman" w:hAnsi="Times New Roman" w:cs="Times New Roman"/>
          <w:sz w:val="24"/>
          <w:szCs w:val="24"/>
        </w:rPr>
        <w:t xml:space="preserve"> (Gray et al.</w:t>
      </w:r>
      <w:r w:rsidR="004B2EFF">
        <w:rPr>
          <w:rFonts w:ascii="Times New Roman" w:eastAsia="Times New Roman" w:hAnsi="Times New Roman" w:cs="Times New Roman"/>
          <w:sz w:val="24"/>
          <w:szCs w:val="24"/>
        </w:rPr>
        <w:t xml:space="preserve"> </w:t>
      </w:r>
      <w:r w:rsidR="004528F9" w:rsidRPr="00D53C02">
        <w:rPr>
          <w:rFonts w:ascii="Times New Roman" w:eastAsia="Times New Roman" w:hAnsi="Times New Roman" w:cs="Times New Roman"/>
          <w:sz w:val="24"/>
          <w:szCs w:val="24"/>
        </w:rPr>
        <w:t>2012</w:t>
      </w:r>
      <w:r w:rsidR="004B2EFF">
        <w:rPr>
          <w:rFonts w:ascii="Times New Roman" w:eastAsia="Times New Roman" w:hAnsi="Times New Roman" w:cs="Times New Roman"/>
          <w:sz w:val="24"/>
          <w:szCs w:val="24"/>
        </w:rPr>
        <w:t>;</w:t>
      </w:r>
      <w:r w:rsidR="004528F9" w:rsidRPr="00D53C02">
        <w:rPr>
          <w:rFonts w:ascii="Times New Roman" w:eastAsia="Times New Roman" w:hAnsi="Times New Roman" w:cs="Times New Roman"/>
          <w:sz w:val="24"/>
          <w:szCs w:val="24"/>
        </w:rPr>
        <w:t xml:space="preserve"> van der </w:t>
      </w:r>
      <w:proofErr w:type="spellStart"/>
      <w:r w:rsidR="004528F9" w:rsidRPr="00D53C02">
        <w:rPr>
          <w:rFonts w:ascii="Times New Roman" w:eastAsia="Times New Roman" w:hAnsi="Times New Roman" w:cs="Times New Roman"/>
          <w:sz w:val="24"/>
          <w:szCs w:val="24"/>
        </w:rPr>
        <w:t>Zwet</w:t>
      </w:r>
      <w:proofErr w:type="spellEnd"/>
      <w:r w:rsidR="004528F9" w:rsidRPr="00D53C02">
        <w:rPr>
          <w:rFonts w:ascii="Times New Roman" w:eastAsia="Times New Roman" w:hAnsi="Times New Roman" w:cs="Times New Roman"/>
          <w:sz w:val="24"/>
          <w:szCs w:val="24"/>
        </w:rPr>
        <w:t xml:space="preserve"> et al. 2016). </w:t>
      </w:r>
      <w:r w:rsidR="004528F9">
        <w:rPr>
          <w:rFonts w:ascii="Times New Roman" w:eastAsia="Times New Roman" w:hAnsi="Times New Roman" w:cs="Times New Roman"/>
          <w:sz w:val="24"/>
          <w:szCs w:val="24"/>
        </w:rPr>
        <w:t xml:space="preserve"> </w:t>
      </w:r>
      <w:r w:rsidR="003A4412">
        <w:rPr>
          <w:rFonts w:ascii="Times New Roman" w:eastAsia="Times New Roman" w:hAnsi="Times New Roman" w:cs="Times New Roman"/>
          <w:sz w:val="24"/>
          <w:szCs w:val="24"/>
        </w:rPr>
        <w:t xml:space="preserve">It would seem conclusive </w:t>
      </w:r>
      <w:r w:rsidR="00FC43F1">
        <w:rPr>
          <w:rFonts w:ascii="Times New Roman" w:eastAsia="Times New Roman" w:hAnsi="Times New Roman" w:cs="Times New Roman"/>
          <w:sz w:val="24"/>
          <w:szCs w:val="24"/>
        </w:rPr>
        <w:t>from</w:t>
      </w:r>
      <w:r w:rsidR="003A4412">
        <w:rPr>
          <w:rFonts w:ascii="Times New Roman" w:eastAsia="Times New Roman" w:hAnsi="Times New Roman" w:cs="Times New Roman"/>
          <w:sz w:val="24"/>
          <w:szCs w:val="24"/>
        </w:rPr>
        <w:t xml:space="preserve"> our findings, that much but not all the key factors for implementation</w:t>
      </w:r>
      <w:r w:rsidR="00B85693">
        <w:rPr>
          <w:rFonts w:ascii="Times New Roman" w:eastAsia="Times New Roman" w:hAnsi="Times New Roman" w:cs="Times New Roman"/>
          <w:sz w:val="24"/>
          <w:szCs w:val="24"/>
        </w:rPr>
        <w:t>,</w:t>
      </w:r>
      <w:r w:rsidR="003A4412">
        <w:rPr>
          <w:rFonts w:ascii="Times New Roman" w:eastAsia="Times New Roman" w:hAnsi="Times New Roman" w:cs="Times New Roman"/>
          <w:sz w:val="24"/>
          <w:szCs w:val="24"/>
        </w:rPr>
        <w:t xml:space="preserve"> are human factors, such as </w:t>
      </w:r>
      <w:r w:rsidR="003A4412" w:rsidRPr="00D53C02">
        <w:rPr>
          <w:rFonts w:ascii="Times New Roman" w:eastAsia="Times New Roman" w:hAnsi="Times New Roman" w:cs="Times New Roman"/>
          <w:sz w:val="24"/>
          <w:szCs w:val="24"/>
        </w:rPr>
        <w:t xml:space="preserve">concerns </w:t>
      </w:r>
      <w:r w:rsidR="003A4412">
        <w:rPr>
          <w:rFonts w:ascii="Times New Roman" w:eastAsia="Times New Roman" w:hAnsi="Times New Roman" w:cs="Times New Roman"/>
          <w:sz w:val="24"/>
          <w:szCs w:val="24"/>
        </w:rPr>
        <w:t xml:space="preserve">that </w:t>
      </w:r>
      <w:r w:rsidR="003A4412" w:rsidRPr="00D53C02">
        <w:rPr>
          <w:rFonts w:ascii="Times New Roman" w:eastAsia="Times New Roman" w:hAnsi="Times New Roman" w:cs="Times New Roman"/>
          <w:sz w:val="24"/>
          <w:szCs w:val="24"/>
        </w:rPr>
        <w:t xml:space="preserve">outcomes measurement </w:t>
      </w:r>
      <w:r w:rsidR="003A4412">
        <w:rPr>
          <w:rFonts w:ascii="Times New Roman" w:eastAsia="Times New Roman" w:hAnsi="Times New Roman" w:cs="Times New Roman"/>
          <w:sz w:val="24"/>
          <w:szCs w:val="24"/>
        </w:rPr>
        <w:t>won’t indicate the</w:t>
      </w:r>
      <w:r w:rsidR="003A4412" w:rsidRPr="00D53C02">
        <w:rPr>
          <w:rFonts w:ascii="Times New Roman" w:eastAsia="Times New Roman" w:hAnsi="Times New Roman" w:cs="Times New Roman"/>
          <w:sz w:val="24"/>
          <w:szCs w:val="24"/>
        </w:rPr>
        <w:t xml:space="preserve"> quality of work meaningfully</w:t>
      </w:r>
      <w:r w:rsidR="007E6A28">
        <w:rPr>
          <w:rFonts w:ascii="Times New Roman" w:eastAsia="Times New Roman" w:hAnsi="Times New Roman" w:cs="Times New Roman"/>
          <w:sz w:val="24"/>
          <w:szCs w:val="24"/>
        </w:rPr>
        <w:t>,</w:t>
      </w:r>
      <w:r w:rsidR="00B85693">
        <w:rPr>
          <w:rFonts w:ascii="Times New Roman" w:eastAsia="Times New Roman" w:hAnsi="Times New Roman" w:cs="Times New Roman"/>
          <w:sz w:val="24"/>
          <w:szCs w:val="24"/>
        </w:rPr>
        <w:t xml:space="preserve"> and</w:t>
      </w:r>
      <w:r w:rsidR="003A4412">
        <w:rPr>
          <w:rFonts w:ascii="Times New Roman" w:eastAsia="Times New Roman" w:hAnsi="Times New Roman" w:cs="Times New Roman"/>
          <w:sz w:val="24"/>
          <w:szCs w:val="24"/>
        </w:rPr>
        <w:t xml:space="preserve"> </w:t>
      </w:r>
      <w:r w:rsidR="0091457D">
        <w:rPr>
          <w:rFonts w:ascii="Times New Roman" w:eastAsia="Times New Roman" w:hAnsi="Times New Roman" w:cs="Times New Roman"/>
          <w:sz w:val="24"/>
          <w:szCs w:val="24"/>
        </w:rPr>
        <w:t>instead will only capture</w:t>
      </w:r>
      <w:r w:rsidR="003A4412">
        <w:rPr>
          <w:rFonts w:ascii="Times New Roman" w:eastAsia="Times New Roman" w:hAnsi="Times New Roman" w:cs="Times New Roman"/>
          <w:sz w:val="24"/>
          <w:szCs w:val="24"/>
        </w:rPr>
        <w:t xml:space="preserve"> superficial measures of quantity</w:t>
      </w:r>
      <w:r w:rsidR="003A4412" w:rsidRPr="00D53C02">
        <w:rPr>
          <w:rFonts w:ascii="Times New Roman" w:eastAsia="Times New Roman" w:hAnsi="Times New Roman" w:cs="Times New Roman"/>
          <w:sz w:val="24"/>
          <w:szCs w:val="24"/>
        </w:rPr>
        <w:t xml:space="preserve"> (Benjamin, 2012)</w:t>
      </w:r>
      <w:r w:rsidR="003A4412">
        <w:rPr>
          <w:rFonts w:ascii="Times New Roman" w:eastAsia="Times New Roman" w:hAnsi="Times New Roman" w:cs="Times New Roman"/>
          <w:sz w:val="24"/>
          <w:szCs w:val="24"/>
        </w:rPr>
        <w:t xml:space="preserve">. </w:t>
      </w:r>
    </w:p>
    <w:p w14:paraId="11ED6E9B" w14:textId="40BF6AEB" w:rsidR="00CC7583" w:rsidRDefault="003A4412" w:rsidP="00063016">
      <w:pPr>
        <w:spacing w:after="0" w:line="480" w:lineRule="auto"/>
        <w:ind w:right="-873"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Worse still, some workers perceived the outcomes framework as a mechanism</w:t>
      </w:r>
      <w:r w:rsidRPr="00D53C02">
        <w:rPr>
          <w:rFonts w:ascii="Times New Roman" w:eastAsia="Times New Roman" w:hAnsi="Times New Roman" w:cs="Times New Roman"/>
          <w:sz w:val="24"/>
          <w:szCs w:val="24"/>
        </w:rPr>
        <w:t xml:space="preserve"> of hierarchical control</w:t>
      </w:r>
      <w:r>
        <w:rPr>
          <w:rFonts w:ascii="Times New Roman" w:eastAsia="Times New Roman" w:hAnsi="Times New Roman" w:cs="Times New Roman"/>
          <w:sz w:val="24"/>
          <w:szCs w:val="24"/>
        </w:rPr>
        <w:t xml:space="preserve">, and </w:t>
      </w:r>
      <w:r w:rsidR="008245DF">
        <w:rPr>
          <w:rFonts w:ascii="Times New Roman" w:eastAsia="Times New Roman" w:hAnsi="Times New Roman" w:cs="Times New Roman"/>
          <w:sz w:val="24"/>
          <w:szCs w:val="24"/>
        </w:rPr>
        <w:t xml:space="preserve">here </w:t>
      </w:r>
      <w:r>
        <w:rPr>
          <w:rFonts w:ascii="Times New Roman" w:eastAsia="Times New Roman" w:hAnsi="Times New Roman" w:cs="Times New Roman"/>
          <w:sz w:val="24"/>
          <w:szCs w:val="24"/>
        </w:rPr>
        <w:t xml:space="preserve">again, our findings echo international research </w:t>
      </w:r>
      <w:r w:rsidRPr="00D53C02">
        <w:rPr>
          <w:rFonts w:ascii="Times New Roman" w:eastAsia="Times New Roman" w:hAnsi="Times New Roman" w:cs="Times New Roman"/>
          <w:sz w:val="24"/>
          <w:szCs w:val="24"/>
        </w:rPr>
        <w:t>(</w:t>
      </w:r>
      <w:r w:rsidR="004B2EFF" w:rsidRPr="00D53C02">
        <w:rPr>
          <w:rFonts w:ascii="Times New Roman" w:eastAsia="Times New Roman" w:hAnsi="Times New Roman" w:cs="Times New Roman"/>
          <w:sz w:val="24"/>
          <w:szCs w:val="24"/>
        </w:rPr>
        <w:t>Burton and van den Broek, 2008</w:t>
      </w:r>
      <w:r w:rsidR="004B2EFF">
        <w:rPr>
          <w:rFonts w:ascii="Times New Roman" w:eastAsia="Times New Roman" w:hAnsi="Times New Roman" w:cs="Times New Roman"/>
          <w:sz w:val="24"/>
          <w:szCs w:val="24"/>
        </w:rPr>
        <w:t xml:space="preserve">; </w:t>
      </w:r>
      <w:proofErr w:type="spellStart"/>
      <w:r w:rsidRPr="00D53C02">
        <w:rPr>
          <w:rFonts w:ascii="Times New Roman" w:eastAsia="Times New Roman" w:hAnsi="Times New Roman" w:cs="Times New Roman"/>
          <w:sz w:val="24"/>
          <w:szCs w:val="24"/>
        </w:rPr>
        <w:t>Groth</w:t>
      </w:r>
      <w:proofErr w:type="spellEnd"/>
      <w:r w:rsidRPr="00D53C02">
        <w:rPr>
          <w:rFonts w:ascii="Times New Roman" w:eastAsia="Times New Roman" w:hAnsi="Times New Roman" w:cs="Times New Roman"/>
          <w:sz w:val="24"/>
          <w:szCs w:val="24"/>
        </w:rPr>
        <w:t xml:space="preserve"> Andersson and </w:t>
      </w:r>
      <w:proofErr w:type="spellStart"/>
      <w:r w:rsidRPr="00D53C02">
        <w:rPr>
          <w:rFonts w:ascii="Times New Roman" w:eastAsia="Times New Roman" w:hAnsi="Times New Roman" w:cs="Times New Roman"/>
          <w:sz w:val="24"/>
          <w:szCs w:val="24"/>
        </w:rPr>
        <w:t>Denvall</w:t>
      </w:r>
      <w:proofErr w:type="spellEnd"/>
      <w:r w:rsidRPr="00D53C02">
        <w:rPr>
          <w:rFonts w:ascii="Times New Roman" w:eastAsia="Times New Roman" w:hAnsi="Times New Roman" w:cs="Times New Roman"/>
          <w:sz w:val="24"/>
          <w:szCs w:val="24"/>
        </w:rPr>
        <w:t xml:space="preserve">, 2016). </w:t>
      </w:r>
      <w:r>
        <w:rPr>
          <w:rFonts w:ascii="Times New Roman" w:eastAsia="Times New Roman" w:hAnsi="Times New Roman" w:cs="Times New Roman"/>
          <w:sz w:val="24"/>
          <w:szCs w:val="24"/>
        </w:rPr>
        <w:t>Certainly, it was ironic that s</w:t>
      </w:r>
      <w:r w:rsidRPr="00D53C02">
        <w:rPr>
          <w:rFonts w:ascii="Times New Roman" w:eastAsia="Times New Roman" w:hAnsi="Times New Roman" w:cs="Times New Roman"/>
          <w:sz w:val="24"/>
          <w:szCs w:val="24"/>
        </w:rPr>
        <w:t xml:space="preserve">taff </w:t>
      </w:r>
      <w:r>
        <w:rPr>
          <w:rFonts w:ascii="Times New Roman" w:eastAsia="Times New Roman" w:hAnsi="Times New Roman" w:cs="Times New Roman"/>
          <w:sz w:val="24"/>
          <w:szCs w:val="24"/>
        </w:rPr>
        <w:t xml:space="preserve">worried about the valuable work they do building and preserving therapeutic relationships with children and families not being recognised </w:t>
      </w:r>
      <w:r w:rsidR="008245DF">
        <w:rPr>
          <w:rFonts w:ascii="Times New Roman" w:eastAsia="Times New Roman" w:hAnsi="Times New Roman" w:cs="Times New Roman"/>
          <w:sz w:val="24"/>
          <w:szCs w:val="24"/>
        </w:rPr>
        <w:t>through</w:t>
      </w:r>
      <w:r>
        <w:rPr>
          <w:rFonts w:ascii="Times New Roman" w:eastAsia="Times New Roman" w:hAnsi="Times New Roman" w:cs="Times New Roman"/>
          <w:sz w:val="24"/>
          <w:szCs w:val="24"/>
        </w:rPr>
        <w:t xml:space="preserve"> the implementation process. The irony lay in the observation </w:t>
      </w:r>
      <w:r w:rsidR="008245DF">
        <w:rPr>
          <w:rFonts w:ascii="Times New Roman" w:eastAsia="Times New Roman" w:hAnsi="Times New Roman" w:cs="Times New Roman"/>
          <w:sz w:val="24"/>
          <w:szCs w:val="24"/>
        </w:rPr>
        <w:t xml:space="preserve">of staff, </w:t>
      </w:r>
      <w:r>
        <w:rPr>
          <w:rFonts w:ascii="Times New Roman" w:eastAsia="Times New Roman" w:hAnsi="Times New Roman" w:cs="Times New Roman"/>
          <w:sz w:val="24"/>
          <w:szCs w:val="24"/>
        </w:rPr>
        <w:t>that the</w:t>
      </w:r>
      <w:r w:rsidR="008245DF">
        <w:rPr>
          <w:rFonts w:ascii="Times New Roman" w:eastAsia="Times New Roman" w:hAnsi="Times New Roman" w:cs="Times New Roman"/>
          <w:sz w:val="24"/>
          <w:szCs w:val="24"/>
        </w:rPr>
        <w:t xml:space="preserve"> actual</w:t>
      </w:r>
      <w:r>
        <w:rPr>
          <w:rFonts w:ascii="Times New Roman" w:eastAsia="Times New Roman" w:hAnsi="Times New Roman" w:cs="Times New Roman"/>
          <w:sz w:val="24"/>
          <w:szCs w:val="24"/>
        </w:rPr>
        <w:t xml:space="preserve"> data gathering process </w:t>
      </w:r>
      <w:r w:rsidR="008245DF">
        <w:rPr>
          <w:rFonts w:ascii="Times New Roman" w:eastAsia="Times New Roman" w:hAnsi="Times New Roman" w:cs="Times New Roman"/>
          <w:sz w:val="24"/>
          <w:szCs w:val="24"/>
        </w:rPr>
        <w:t>undertaken for</w:t>
      </w:r>
      <w:r>
        <w:rPr>
          <w:rFonts w:ascii="Times New Roman" w:eastAsia="Times New Roman" w:hAnsi="Times New Roman" w:cs="Times New Roman"/>
          <w:sz w:val="24"/>
          <w:szCs w:val="24"/>
        </w:rPr>
        <w:t xml:space="preserve"> implementation of the </w:t>
      </w:r>
      <w:proofErr w:type="gramStart"/>
      <w:r>
        <w:rPr>
          <w:rFonts w:ascii="Times New Roman" w:eastAsia="Times New Roman" w:hAnsi="Times New Roman" w:cs="Times New Roman"/>
          <w:sz w:val="24"/>
          <w:szCs w:val="24"/>
        </w:rPr>
        <w:t>outcomes</w:t>
      </w:r>
      <w:proofErr w:type="gramEnd"/>
      <w:r>
        <w:rPr>
          <w:rFonts w:ascii="Times New Roman" w:eastAsia="Times New Roman" w:hAnsi="Times New Roman" w:cs="Times New Roman"/>
          <w:sz w:val="24"/>
          <w:szCs w:val="24"/>
        </w:rPr>
        <w:t xml:space="preserve"> framework</w:t>
      </w:r>
      <w:r w:rsidR="008245D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involved paperwork completion that had the potential to </w:t>
      </w:r>
      <w:r w:rsidR="008245DF">
        <w:rPr>
          <w:rFonts w:ascii="Times New Roman" w:eastAsia="Times New Roman" w:hAnsi="Times New Roman" w:cs="Times New Roman"/>
          <w:sz w:val="24"/>
          <w:szCs w:val="24"/>
        </w:rPr>
        <w:t xml:space="preserve">directly and </w:t>
      </w:r>
      <w:r>
        <w:rPr>
          <w:rFonts w:ascii="Times New Roman" w:eastAsia="Times New Roman" w:hAnsi="Times New Roman" w:cs="Times New Roman"/>
          <w:sz w:val="24"/>
          <w:szCs w:val="24"/>
        </w:rPr>
        <w:t>significantly undermine those</w:t>
      </w:r>
      <w:r w:rsidR="008245DF">
        <w:rPr>
          <w:rFonts w:ascii="Times New Roman" w:eastAsia="Times New Roman" w:hAnsi="Times New Roman" w:cs="Times New Roman"/>
          <w:sz w:val="24"/>
          <w:szCs w:val="24"/>
        </w:rPr>
        <w:t xml:space="preserve"> client</w:t>
      </w:r>
      <w:r>
        <w:rPr>
          <w:rFonts w:ascii="Times New Roman" w:eastAsia="Times New Roman" w:hAnsi="Times New Roman" w:cs="Times New Roman"/>
          <w:sz w:val="24"/>
          <w:szCs w:val="24"/>
        </w:rPr>
        <w:t xml:space="preserve"> relationships</w:t>
      </w:r>
      <w:r w:rsidR="00983A9E">
        <w:rPr>
          <w:rFonts w:ascii="Times New Roman" w:eastAsia="Times New Roman" w:hAnsi="Times New Roman" w:cs="Times New Roman"/>
          <w:sz w:val="24"/>
          <w:szCs w:val="24"/>
        </w:rPr>
        <w:t xml:space="preserve"> which are central to good practice (</w:t>
      </w:r>
      <w:r w:rsidR="00CD12FC">
        <w:rPr>
          <w:rFonts w:ascii="Times New Roman" w:eastAsia="Times New Roman" w:hAnsi="Times New Roman" w:cs="Times New Roman"/>
          <w:sz w:val="24"/>
          <w:szCs w:val="24"/>
        </w:rPr>
        <w:t>Flynn</w:t>
      </w:r>
      <w:r w:rsidR="00ED38AE">
        <w:rPr>
          <w:rFonts w:ascii="Times New Roman" w:eastAsia="Times New Roman" w:hAnsi="Times New Roman" w:cs="Times New Roman"/>
          <w:sz w:val="24"/>
          <w:szCs w:val="24"/>
        </w:rPr>
        <w:t>, 2021</w:t>
      </w:r>
      <w:r w:rsidR="00CD12FC">
        <w:rPr>
          <w:rFonts w:ascii="Times New Roman" w:eastAsia="Times New Roman" w:hAnsi="Times New Roman" w:cs="Times New Roman"/>
          <w:sz w:val="24"/>
          <w:szCs w:val="24"/>
        </w:rPr>
        <w:t>b</w:t>
      </w:r>
      <w:r w:rsidR="00983A9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Here the perceptions of children and families were </w:t>
      </w:r>
      <w:r w:rsidR="008245DF">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critical </w:t>
      </w:r>
      <w:r w:rsidR="008245DF">
        <w:rPr>
          <w:rFonts w:ascii="Times New Roman" w:eastAsia="Times New Roman" w:hAnsi="Times New Roman" w:cs="Times New Roman"/>
          <w:sz w:val="24"/>
          <w:szCs w:val="24"/>
        </w:rPr>
        <w:t xml:space="preserve">consideration </w:t>
      </w:r>
      <w:r>
        <w:rPr>
          <w:rFonts w:ascii="Times New Roman" w:eastAsia="Times New Roman" w:hAnsi="Times New Roman" w:cs="Times New Roman"/>
          <w:sz w:val="24"/>
          <w:szCs w:val="24"/>
        </w:rPr>
        <w:t>for staff</w:t>
      </w:r>
      <w:r w:rsidR="008245DF">
        <w:rPr>
          <w:rFonts w:ascii="Times New Roman" w:eastAsia="Times New Roman" w:hAnsi="Times New Roman" w:cs="Times New Roman"/>
          <w:sz w:val="24"/>
          <w:szCs w:val="24"/>
        </w:rPr>
        <w:t>, reflective of</w:t>
      </w:r>
      <w:r>
        <w:rPr>
          <w:rFonts w:ascii="Times New Roman" w:eastAsia="Times New Roman" w:hAnsi="Times New Roman" w:cs="Times New Roman"/>
          <w:sz w:val="24"/>
          <w:szCs w:val="24"/>
        </w:rPr>
        <w:t xml:space="preserve"> existing literature</w:t>
      </w:r>
      <w:r w:rsidRPr="00D53C02">
        <w:rPr>
          <w:rFonts w:ascii="Times New Roman" w:eastAsia="Times New Roman" w:hAnsi="Times New Roman" w:cs="Times New Roman"/>
          <w:sz w:val="24"/>
          <w:szCs w:val="24"/>
        </w:rPr>
        <w:t xml:space="preserve"> (Hood et al. 2020).</w:t>
      </w:r>
      <w:r w:rsidR="008245DF">
        <w:rPr>
          <w:rFonts w:ascii="Times New Roman" w:eastAsia="Times New Roman" w:hAnsi="Times New Roman" w:cs="Times New Roman"/>
          <w:sz w:val="24"/>
          <w:szCs w:val="24"/>
        </w:rPr>
        <w:t xml:space="preserve"> It is evident now that whilst o</w:t>
      </w:r>
      <w:r w:rsidR="00CC7583" w:rsidRPr="00D53C02">
        <w:rPr>
          <w:rFonts w:ascii="Times New Roman" w:eastAsia="Times New Roman" w:hAnsi="Times New Roman" w:cs="Times New Roman"/>
          <w:sz w:val="24"/>
          <w:szCs w:val="24"/>
        </w:rPr>
        <w:t xml:space="preserve">utcomes frameworks </w:t>
      </w:r>
      <w:r w:rsidR="008245DF">
        <w:rPr>
          <w:rFonts w:ascii="Times New Roman" w:eastAsia="Times New Roman" w:hAnsi="Times New Roman" w:cs="Times New Roman"/>
          <w:sz w:val="24"/>
          <w:szCs w:val="24"/>
        </w:rPr>
        <w:t>have a lot to offer</w:t>
      </w:r>
      <w:r w:rsidR="00CC7583" w:rsidRPr="00D53C02">
        <w:rPr>
          <w:rFonts w:ascii="Times New Roman" w:eastAsia="Times New Roman" w:hAnsi="Times New Roman" w:cs="Times New Roman"/>
          <w:sz w:val="24"/>
          <w:szCs w:val="24"/>
        </w:rPr>
        <w:t xml:space="preserve"> child and family welfare services</w:t>
      </w:r>
      <w:r w:rsidR="008245DF">
        <w:rPr>
          <w:rFonts w:ascii="Times New Roman" w:eastAsia="Times New Roman" w:hAnsi="Times New Roman" w:cs="Times New Roman"/>
          <w:sz w:val="24"/>
          <w:szCs w:val="24"/>
        </w:rPr>
        <w:t xml:space="preserve">, this is only where they are </w:t>
      </w:r>
      <w:r w:rsidR="00CC7583" w:rsidRPr="00D53C02">
        <w:rPr>
          <w:rFonts w:ascii="Times New Roman" w:eastAsia="Times New Roman" w:hAnsi="Times New Roman" w:cs="Times New Roman"/>
          <w:sz w:val="24"/>
          <w:szCs w:val="24"/>
        </w:rPr>
        <w:t>implemented with fidelity</w:t>
      </w:r>
      <w:r w:rsidR="008245DF">
        <w:rPr>
          <w:rFonts w:ascii="Times New Roman" w:eastAsia="Times New Roman" w:hAnsi="Times New Roman" w:cs="Times New Roman"/>
          <w:sz w:val="24"/>
          <w:szCs w:val="24"/>
        </w:rPr>
        <w:t xml:space="preserve">, </w:t>
      </w:r>
      <w:proofErr w:type="gramStart"/>
      <w:r w:rsidR="008245DF">
        <w:rPr>
          <w:rFonts w:ascii="Times New Roman" w:eastAsia="Times New Roman" w:hAnsi="Times New Roman" w:cs="Times New Roman"/>
          <w:sz w:val="24"/>
          <w:szCs w:val="24"/>
        </w:rPr>
        <w:t>consistency</w:t>
      </w:r>
      <w:proofErr w:type="gramEnd"/>
      <w:r w:rsidR="008245DF">
        <w:rPr>
          <w:rFonts w:ascii="Times New Roman" w:eastAsia="Times New Roman" w:hAnsi="Times New Roman" w:cs="Times New Roman"/>
          <w:sz w:val="24"/>
          <w:szCs w:val="24"/>
        </w:rPr>
        <w:t xml:space="preserve"> and rigour</w:t>
      </w:r>
      <w:r w:rsidR="00CC7583" w:rsidRPr="00D53C02">
        <w:rPr>
          <w:rFonts w:ascii="Times New Roman" w:eastAsia="Times New Roman" w:hAnsi="Times New Roman" w:cs="Times New Roman"/>
          <w:sz w:val="24"/>
          <w:szCs w:val="24"/>
        </w:rPr>
        <w:t xml:space="preserve"> (</w:t>
      </w:r>
      <w:proofErr w:type="spellStart"/>
      <w:r w:rsidR="00CC7583" w:rsidRPr="00D53C02">
        <w:rPr>
          <w:rFonts w:ascii="Times New Roman" w:eastAsia="Times New Roman" w:hAnsi="Times New Roman" w:cs="Times New Roman"/>
          <w:sz w:val="24"/>
          <w:szCs w:val="24"/>
        </w:rPr>
        <w:t>Côté</w:t>
      </w:r>
      <w:proofErr w:type="spellEnd"/>
      <w:r w:rsidR="00CC7583" w:rsidRPr="00D53C02">
        <w:rPr>
          <w:rFonts w:ascii="Times New Roman" w:eastAsia="Times New Roman" w:hAnsi="Times New Roman" w:cs="Times New Roman"/>
          <w:sz w:val="24"/>
          <w:szCs w:val="24"/>
        </w:rPr>
        <w:t xml:space="preserve"> and </w:t>
      </w:r>
      <w:proofErr w:type="spellStart"/>
      <w:r w:rsidR="00CC7583" w:rsidRPr="00D53C02">
        <w:rPr>
          <w:rFonts w:ascii="Times New Roman" w:eastAsia="Times New Roman" w:hAnsi="Times New Roman" w:cs="Times New Roman"/>
          <w:sz w:val="24"/>
          <w:szCs w:val="24"/>
        </w:rPr>
        <w:t>Gagné</w:t>
      </w:r>
      <w:proofErr w:type="spellEnd"/>
      <w:r w:rsidR="00CC7583" w:rsidRPr="00D53C02">
        <w:rPr>
          <w:rFonts w:ascii="Times New Roman" w:eastAsia="Times New Roman" w:hAnsi="Times New Roman" w:cs="Times New Roman"/>
          <w:sz w:val="24"/>
          <w:szCs w:val="24"/>
        </w:rPr>
        <w:t>, 2020).</w:t>
      </w:r>
      <w:r w:rsidR="008245DF">
        <w:rPr>
          <w:rFonts w:ascii="Times New Roman" w:eastAsia="Times New Roman" w:hAnsi="Times New Roman" w:cs="Times New Roman"/>
          <w:sz w:val="24"/>
          <w:szCs w:val="24"/>
        </w:rPr>
        <w:t xml:space="preserve"> If implementation is conducted poorly, this doesn’t just mean the </w:t>
      </w:r>
      <w:r w:rsidR="00910F5B">
        <w:rPr>
          <w:rFonts w:ascii="Times New Roman" w:eastAsia="Times New Roman" w:hAnsi="Times New Roman" w:cs="Times New Roman"/>
          <w:sz w:val="24"/>
          <w:szCs w:val="24"/>
        </w:rPr>
        <w:t xml:space="preserve">efforts at designing and implementing the </w:t>
      </w:r>
      <w:r w:rsidR="008245DF">
        <w:rPr>
          <w:rFonts w:ascii="Times New Roman" w:eastAsia="Times New Roman" w:hAnsi="Times New Roman" w:cs="Times New Roman"/>
          <w:sz w:val="24"/>
          <w:szCs w:val="24"/>
        </w:rPr>
        <w:t xml:space="preserve">outcomes framework </w:t>
      </w:r>
      <w:r w:rsidR="00910F5B">
        <w:rPr>
          <w:rFonts w:ascii="Times New Roman" w:eastAsia="Times New Roman" w:hAnsi="Times New Roman" w:cs="Times New Roman"/>
          <w:sz w:val="24"/>
          <w:szCs w:val="24"/>
        </w:rPr>
        <w:t>are wasted</w:t>
      </w:r>
      <w:r w:rsidR="008245DF">
        <w:rPr>
          <w:rFonts w:ascii="Times New Roman" w:eastAsia="Times New Roman" w:hAnsi="Times New Roman" w:cs="Times New Roman"/>
          <w:sz w:val="24"/>
          <w:szCs w:val="24"/>
        </w:rPr>
        <w:t xml:space="preserve">, but also that real damage can be caused </w:t>
      </w:r>
      <w:r w:rsidR="005D591E">
        <w:rPr>
          <w:rFonts w:ascii="Times New Roman" w:eastAsia="Times New Roman" w:hAnsi="Times New Roman" w:cs="Times New Roman"/>
          <w:sz w:val="24"/>
          <w:szCs w:val="24"/>
        </w:rPr>
        <w:t xml:space="preserve">such as </w:t>
      </w:r>
      <w:r w:rsidR="008245DF">
        <w:rPr>
          <w:rFonts w:ascii="Times New Roman" w:eastAsia="Times New Roman" w:hAnsi="Times New Roman" w:cs="Times New Roman"/>
          <w:sz w:val="24"/>
          <w:szCs w:val="24"/>
        </w:rPr>
        <w:t xml:space="preserve">jeopardising relationships with families </w:t>
      </w:r>
      <w:r w:rsidR="00910F5B">
        <w:rPr>
          <w:rFonts w:ascii="Times New Roman" w:eastAsia="Times New Roman" w:hAnsi="Times New Roman" w:cs="Times New Roman"/>
          <w:sz w:val="24"/>
          <w:szCs w:val="24"/>
        </w:rPr>
        <w:t>and</w:t>
      </w:r>
      <w:r w:rsidR="008245DF">
        <w:rPr>
          <w:rFonts w:ascii="Times New Roman" w:eastAsia="Times New Roman" w:hAnsi="Times New Roman" w:cs="Times New Roman"/>
          <w:sz w:val="24"/>
          <w:szCs w:val="24"/>
        </w:rPr>
        <w:t xml:space="preserve"> dampening staff morale. </w:t>
      </w:r>
      <w:r w:rsidR="00ED6FEA">
        <w:rPr>
          <w:rFonts w:ascii="Times New Roman" w:eastAsia="Times New Roman" w:hAnsi="Times New Roman" w:cs="Times New Roman"/>
          <w:sz w:val="24"/>
          <w:szCs w:val="24"/>
        </w:rPr>
        <w:t>We therefore conclude that learning from staff about what works, and doesn’t work in implementation</w:t>
      </w:r>
      <w:r w:rsidR="009F1551">
        <w:rPr>
          <w:rFonts w:ascii="Times New Roman" w:eastAsia="Times New Roman" w:hAnsi="Times New Roman" w:cs="Times New Roman"/>
          <w:sz w:val="24"/>
          <w:szCs w:val="24"/>
        </w:rPr>
        <w:t>,</w:t>
      </w:r>
      <w:r w:rsidR="00ED6FEA">
        <w:rPr>
          <w:rFonts w:ascii="Times New Roman" w:eastAsia="Times New Roman" w:hAnsi="Times New Roman" w:cs="Times New Roman"/>
          <w:sz w:val="24"/>
          <w:szCs w:val="24"/>
        </w:rPr>
        <w:t xml:space="preserve"> ought </w:t>
      </w:r>
      <w:r w:rsidR="007E6A28">
        <w:rPr>
          <w:rFonts w:ascii="Times New Roman" w:eastAsia="Times New Roman" w:hAnsi="Times New Roman" w:cs="Times New Roman"/>
          <w:sz w:val="24"/>
          <w:szCs w:val="24"/>
        </w:rPr>
        <w:t>to be kept a</w:t>
      </w:r>
      <w:r w:rsidR="00ED6FEA">
        <w:rPr>
          <w:rFonts w:ascii="Times New Roman" w:eastAsia="Times New Roman" w:hAnsi="Times New Roman" w:cs="Times New Roman"/>
          <w:sz w:val="24"/>
          <w:szCs w:val="24"/>
        </w:rPr>
        <w:t xml:space="preserve"> foremost priority. </w:t>
      </w:r>
    </w:p>
    <w:p w14:paraId="7BBA31FF" w14:textId="311D0C88" w:rsidR="000D4049" w:rsidRDefault="000D4049" w:rsidP="00063016">
      <w:pPr>
        <w:spacing w:after="0" w:line="480" w:lineRule="auto"/>
        <w:ind w:right="-873"/>
        <w:jc w:val="both"/>
        <w:rPr>
          <w:rFonts w:ascii="Times New Roman" w:eastAsia="Times New Roman" w:hAnsi="Times New Roman" w:cs="Times New Roman"/>
          <w:sz w:val="24"/>
          <w:szCs w:val="24"/>
        </w:rPr>
      </w:pPr>
    </w:p>
    <w:p w14:paraId="427691DA" w14:textId="1392ACBA" w:rsidR="000D4049" w:rsidRPr="000D4049" w:rsidRDefault="000D4049" w:rsidP="00063016">
      <w:pPr>
        <w:spacing w:after="0" w:line="480" w:lineRule="auto"/>
        <w:ind w:right="-873"/>
        <w:jc w:val="both"/>
        <w:rPr>
          <w:rFonts w:ascii="Times New Roman" w:eastAsia="Times New Roman" w:hAnsi="Times New Roman" w:cs="Times New Roman"/>
          <w:b/>
          <w:bCs/>
          <w:sz w:val="24"/>
          <w:szCs w:val="24"/>
        </w:rPr>
      </w:pPr>
      <w:r w:rsidRPr="000D4049">
        <w:rPr>
          <w:rFonts w:ascii="Times New Roman" w:eastAsia="Times New Roman" w:hAnsi="Times New Roman" w:cs="Times New Roman"/>
          <w:b/>
          <w:bCs/>
          <w:sz w:val="24"/>
          <w:szCs w:val="24"/>
        </w:rPr>
        <w:t>Conclusion</w:t>
      </w:r>
      <w:r w:rsidR="0064014E">
        <w:rPr>
          <w:rFonts w:ascii="Times New Roman" w:eastAsia="Times New Roman" w:hAnsi="Times New Roman" w:cs="Times New Roman"/>
          <w:b/>
          <w:bCs/>
          <w:sz w:val="24"/>
          <w:szCs w:val="24"/>
        </w:rPr>
        <w:t xml:space="preserve"> </w:t>
      </w:r>
    </w:p>
    <w:p w14:paraId="5CF194A6" w14:textId="3AE09872" w:rsidR="000D4049" w:rsidRDefault="000D4049" w:rsidP="00063016">
      <w:pPr>
        <w:spacing w:after="0" w:line="480" w:lineRule="auto"/>
        <w:ind w:right="-873"/>
        <w:jc w:val="both"/>
        <w:rPr>
          <w:rFonts w:ascii="Times New Roman" w:eastAsia="Times New Roman" w:hAnsi="Times New Roman" w:cs="Times New Roman"/>
          <w:sz w:val="24"/>
          <w:szCs w:val="24"/>
        </w:rPr>
      </w:pPr>
    </w:p>
    <w:p w14:paraId="67F53617" w14:textId="22283B81" w:rsidR="000A5EAC" w:rsidRDefault="00F3192E" w:rsidP="00063016">
      <w:pPr>
        <w:spacing w:after="0" w:line="480" w:lineRule="auto"/>
        <w:ind w:right="-87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Pr="00F3192E">
        <w:rPr>
          <w:rFonts w:ascii="Times New Roman" w:eastAsia="Times New Roman" w:hAnsi="Times New Roman" w:cs="Times New Roman"/>
          <w:sz w:val="24"/>
          <w:szCs w:val="24"/>
        </w:rPr>
        <w:t xml:space="preserve">vidence-based practice </w:t>
      </w:r>
      <w:r>
        <w:rPr>
          <w:rFonts w:ascii="Times New Roman" w:eastAsia="Times New Roman" w:hAnsi="Times New Roman" w:cs="Times New Roman"/>
          <w:sz w:val="24"/>
          <w:szCs w:val="24"/>
        </w:rPr>
        <w:t xml:space="preserve">is becoming increasingly pertinent for </w:t>
      </w:r>
      <w:r w:rsidRPr="00F3192E">
        <w:rPr>
          <w:rFonts w:ascii="Times New Roman" w:eastAsia="Times New Roman" w:hAnsi="Times New Roman" w:cs="Times New Roman"/>
          <w:sz w:val="24"/>
          <w:szCs w:val="24"/>
        </w:rPr>
        <w:t xml:space="preserve">child and family services </w:t>
      </w:r>
      <w:r>
        <w:rPr>
          <w:rFonts w:ascii="Times New Roman" w:eastAsia="Times New Roman" w:hAnsi="Times New Roman" w:cs="Times New Roman"/>
          <w:sz w:val="24"/>
          <w:szCs w:val="24"/>
        </w:rPr>
        <w:t>in an era of cost efficiency and transparency. Measuring hard and soft outcomes is important (</w:t>
      </w:r>
      <w:proofErr w:type="spellStart"/>
      <w:r w:rsidRPr="009133B5">
        <w:rPr>
          <w:rFonts w:ascii="Times New Roman" w:eastAsia="Times New Roman" w:hAnsi="Times New Roman" w:cs="Times New Roman"/>
          <w:sz w:val="24"/>
          <w:szCs w:val="24"/>
        </w:rPr>
        <w:t>Sebba</w:t>
      </w:r>
      <w:proofErr w:type="spellEnd"/>
      <w:r w:rsidRPr="009133B5">
        <w:rPr>
          <w:rFonts w:ascii="Times New Roman" w:eastAsia="Times New Roman" w:hAnsi="Times New Roman" w:cs="Times New Roman"/>
          <w:sz w:val="24"/>
          <w:szCs w:val="24"/>
        </w:rPr>
        <w:t xml:space="preserve"> et al.</w:t>
      </w:r>
      <w:r>
        <w:rPr>
          <w:rFonts w:ascii="Times New Roman" w:eastAsia="Times New Roman" w:hAnsi="Times New Roman" w:cs="Times New Roman"/>
          <w:sz w:val="24"/>
          <w:szCs w:val="24"/>
        </w:rPr>
        <w:t xml:space="preserve"> </w:t>
      </w:r>
      <w:r w:rsidRPr="009133B5">
        <w:rPr>
          <w:rFonts w:ascii="Times New Roman" w:eastAsia="Times New Roman" w:hAnsi="Times New Roman" w:cs="Times New Roman"/>
          <w:sz w:val="24"/>
          <w:szCs w:val="24"/>
        </w:rPr>
        <w:t>2017)</w:t>
      </w:r>
      <w:r w:rsidR="00DF240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can entail implementing an outcomes framework for performance measurement and enhancement. There is also an ethical onus on organisations to show that they are making a positive impact. To illuminate and document </w:t>
      </w:r>
      <w:r w:rsidR="000A5EAC">
        <w:rPr>
          <w:rFonts w:ascii="Times New Roman" w:eastAsia="Times New Roman" w:hAnsi="Times New Roman" w:cs="Times New Roman"/>
          <w:sz w:val="24"/>
          <w:szCs w:val="24"/>
        </w:rPr>
        <w:t xml:space="preserve">potential </w:t>
      </w:r>
      <w:r w:rsidRPr="00F3192E">
        <w:rPr>
          <w:rFonts w:ascii="Times New Roman" w:eastAsia="Times New Roman" w:hAnsi="Times New Roman" w:cs="Times New Roman"/>
          <w:sz w:val="24"/>
          <w:szCs w:val="24"/>
        </w:rPr>
        <w:t>barriers and facilitators of implement</w:t>
      </w:r>
      <w:r w:rsidR="000A5EAC">
        <w:rPr>
          <w:rFonts w:ascii="Times New Roman" w:eastAsia="Times New Roman" w:hAnsi="Times New Roman" w:cs="Times New Roman"/>
          <w:sz w:val="24"/>
          <w:szCs w:val="24"/>
        </w:rPr>
        <w:t xml:space="preserve">ing an outcomes framework </w:t>
      </w:r>
      <w:proofErr w:type="gramStart"/>
      <w:r w:rsidR="000A5EAC">
        <w:rPr>
          <w:rFonts w:ascii="Times New Roman" w:eastAsia="Times New Roman" w:hAnsi="Times New Roman" w:cs="Times New Roman"/>
          <w:sz w:val="24"/>
          <w:szCs w:val="24"/>
        </w:rPr>
        <w:t>in a given</w:t>
      </w:r>
      <w:proofErr w:type="gramEnd"/>
      <w:r w:rsidR="000A5EAC">
        <w:rPr>
          <w:rFonts w:ascii="Times New Roman" w:eastAsia="Times New Roman" w:hAnsi="Times New Roman" w:cs="Times New Roman"/>
          <w:sz w:val="24"/>
          <w:szCs w:val="24"/>
        </w:rPr>
        <w:t xml:space="preserve"> child and family service, we have presented findings of qualitative research into one such service</w:t>
      </w:r>
      <w:r w:rsidRPr="00F3192E">
        <w:rPr>
          <w:rFonts w:ascii="Times New Roman" w:eastAsia="Times New Roman" w:hAnsi="Times New Roman" w:cs="Times New Roman"/>
          <w:sz w:val="24"/>
          <w:szCs w:val="24"/>
        </w:rPr>
        <w:t>.</w:t>
      </w:r>
      <w:r w:rsidR="000A5EAC">
        <w:rPr>
          <w:rFonts w:ascii="Times New Roman" w:eastAsia="Times New Roman" w:hAnsi="Times New Roman" w:cs="Times New Roman"/>
          <w:sz w:val="24"/>
          <w:szCs w:val="24"/>
        </w:rPr>
        <w:t xml:space="preserve"> It is evidently conclusive that </w:t>
      </w:r>
      <w:r w:rsidRPr="00F3192E">
        <w:rPr>
          <w:rFonts w:ascii="Times New Roman" w:eastAsia="Times New Roman" w:hAnsi="Times New Roman" w:cs="Times New Roman"/>
          <w:sz w:val="24"/>
          <w:szCs w:val="24"/>
        </w:rPr>
        <w:t>complex conditions</w:t>
      </w:r>
      <w:r w:rsidR="000A5EAC">
        <w:rPr>
          <w:rFonts w:ascii="Times New Roman" w:eastAsia="Times New Roman" w:hAnsi="Times New Roman" w:cs="Times New Roman"/>
          <w:sz w:val="24"/>
          <w:szCs w:val="24"/>
        </w:rPr>
        <w:t xml:space="preserve"> and </w:t>
      </w:r>
      <w:r w:rsidRPr="00F3192E">
        <w:rPr>
          <w:rFonts w:ascii="Times New Roman" w:eastAsia="Times New Roman" w:hAnsi="Times New Roman" w:cs="Times New Roman"/>
          <w:sz w:val="24"/>
          <w:szCs w:val="24"/>
        </w:rPr>
        <w:t>underlying mechanisms</w:t>
      </w:r>
      <w:r w:rsidR="000A5EAC">
        <w:rPr>
          <w:rFonts w:ascii="Times New Roman" w:eastAsia="Times New Roman" w:hAnsi="Times New Roman" w:cs="Times New Roman"/>
          <w:sz w:val="24"/>
          <w:szCs w:val="24"/>
        </w:rPr>
        <w:t xml:space="preserve"> such as staff competency and perceptions need to be addressed. Fortunately, this can be achieved using strategic steps such as</w:t>
      </w:r>
      <w:r w:rsidR="00656CA5">
        <w:rPr>
          <w:rFonts w:ascii="Times New Roman" w:eastAsia="Times New Roman" w:hAnsi="Times New Roman" w:cs="Times New Roman"/>
          <w:sz w:val="24"/>
          <w:szCs w:val="24"/>
        </w:rPr>
        <w:t xml:space="preserve"> implementing</w:t>
      </w:r>
      <w:r w:rsidR="000A5EAC">
        <w:rPr>
          <w:rFonts w:ascii="Times New Roman" w:eastAsia="Times New Roman" w:hAnsi="Times New Roman" w:cs="Times New Roman"/>
          <w:sz w:val="24"/>
          <w:szCs w:val="24"/>
        </w:rPr>
        <w:t xml:space="preserve"> training and putting dedicated champions in place. In looking to future research, </w:t>
      </w:r>
      <w:r w:rsidR="00656CA5">
        <w:rPr>
          <w:rFonts w:ascii="Times New Roman" w:eastAsia="Times New Roman" w:hAnsi="Times New Roman" w:cs="Times New Roman"/>
          <w:sz w:val="24"/>
          <w:szCs w:val="24"/>
        </w:rPr>
        <w:t>more detail on the nature of implementation across complex organisations comprised of different chapters, staff complements and services</w:t>
      </w:r>
      <w:r w:rsidR="007B6B5D">
        <w:rPr>
          <w:rFonts w:ascii="Times New Roman" w:eastAsia="Times New Roman" w:hAnsi="Times New Roman" w:cs="Times New Roman"/>
          <w:sz w:val="24"/>
          <w:szCs w:val="24"/>
        </w:rPr>
        <w:t>, would</w:t>
      </w:r>
      <w:r w:rsidR="006E560A">
        <w:rPr>
          <w:rFonts w:ascii="Times New Roman" w:eastAsia="Times New Roman" w:hAnsi="Times New Roman" w:cs="Times New Roman"/>
          <w:sz w:val="24"/>
          <w:szCs w:val="24"/>
        </w:rPr>
        <w:t xml:space="preserve"> arguably</w:t>
      </w:r>
      <w:r w:rsidR="007B6B5D">
        <w:rPr>
          <w:rFonts w:ascii="Times New Roman" w:eastAsia="Times New Roman" w:hAnsi="Times New Roman" w:cs="Times New Roman"/>
          <w:sz w:val="24"/>
          <w:szCs w:val="24"/>
        </w:rPr>
        <w:t xml:space="preserve"> </w:t>
      </w:r>
      <w:r w:rsidR="0089498E">
        <w:rPr>
          <w:rFonts w:ascii="Times New Roman" w:eastAsia="Times New Roman" w:hAnsi="Times New Roman" w:cs="Times New Roman"/>
          <w:sz w:val="24"/>
          <w:szCs w:val="24"/>
        </w:rPr>
        <w:t>straddle</w:t>
      </w:r>
      <w:r w:rsidR="007B6B5D">
        <w:rPr>
          <w:rFonts w:ascii="Times New Roman" w:eastAsia="Times New Roman" w:hAnsi="Times New Roman" w:cs="Times New Roman"/>
          <w:sz w:val="24"/>
          <w:szCs w:val="24"/>
        </w:rPr>
        <w:t xml:space="preserve"> learning between policy </w:t>
      </w:r>
      <w:r w:rsidR="0089498E">
        <w:rPr>
          <w:rFonts w:ascii="Times New Roman" w:eastAsia="Times New Roman" w:hAnsi="Times New Roman" w:cs="Times New Roman"/>
          <w:sz w:val="24"/>
          <w:szCs w:val="24"/>
        </w:rPr>
        <w:t xml:space="preserve">intentions </w:t>
      </w:r>
      <w:r w:rsidR="007B6B5D">
        <w:rPr>
          <w:rFonts w:ascii="Times New Roman" w:eastAsia="Times New Roman" w:hAnsi="Times New Roman" w:cs="Times New Roman"/>
          <w:sz w:val="24"/>
          <w:szCs w:val="24"/>
        </w:rPr>
        <w:t xml:space="preserve">and </w:t>
      </w:r>
      <w:r w:rsidR="00B85693">
        <w:rPr>
          <w:rFonts w:ascii="Times New Roman" w:eastAsia="Times New Roman" w:hAnsi="Times New Roman" w:cs="Times New Roman"/>
          <w:sz w:val="24"/>
          <w:szCs w:val="24"/>
        </w:rPr>
        <w:t xml:space="preserve">the </w:t>
      </w:r>
      <w:r w:rsidR="006E560A">
        <w:rPr>
          <w:rFonts w:ascii="Times New Roman" w:eastAsia="Times New Roman" w:hAnsi="Times New Roman" w:cs="Times New Roman"/>
          <w:sz w:val="24"/>
          <w:szCs w:val="24"/>
        </w:rPr>
        <w:t xml:space="preserve">oftentimes more challenging </w:t>
      </w:r>
      <w:r w:rsidR="007B6B5D">
        <w:rPr>
          <w:rFonts w:ascii="Times New Roman" w:eastAsia="Times New Roman" w:hAnsi="Times New Roman" w:cs="Times New Roman"/>
          <w:sz w:val="24"/>
          <w:szCs w:val="24"/>
        </w:rPr>
        <w:t>practice</w:t>
      </w:r>
      <w:r w:rsidR="0089498E">
        <w:rPr>
          <w:rFonts w:ascii="Times New Roman" w:eastAsia="Times New Roman" w:hAnsi="Times New Roman" w:cs="Times New Roman"/>
          <w:sz w:val="24"/>
          <w:szCs w:val="24"/>
        </w:rPr>
        <w:t xml:space="preserve"> realit</w:t>
      </w:r>
      <w:r w:rsidR="00B85693">
        <w:rPr>
          <w:rFonts w:ascii="Times New Roman" w:eastAsia="Times New Roman" w:hAnsi="Times New Roman" w:cs="Times New Roman"/>
          <w:sz w:val="24"/>
          <w:szCs w:val="24"/>
        </w:rPr>
        <w:t xml:space="preserve">y. </w:t>
      </w:r>
      <w:r w:rsidR="007B6B5D">
        <w:rPr>
          <w:rFonts w:ascii="Times New Roman" w:eastAsia="Times New Roman" w:hAnsi="Times New Roman" w:cs="Times New Roman"/>
          <w:sz w:val="24"/>
          <w:szCs w:val="24"/>
        </w:rPr>
        <w:t xml:space="preserve"> </w:t>
      </w:r>
      <w:r w:rsidR="00656CA5">
        <w:rPr>
          <w:rFonts w:ascii="Times New Roman" w:eastAsia="Times New Roman" w:hAnsi="Times New Roman" w:cs="Times New Roman"/>
          <w:sz w:val="24"/>
          <w:szCs w:val="24"/>
        </w:rPr>
        <w:t xml:space="preserve"> </w:t>
      </w:r>
    </w:p>
    <w:p w14:paraId="62AC60AC" w14:textId="77777777" w:rsidR="001E7D68" w:rsidRDefault="001E7D68" w:rsidP="00063016">
      <w:pPr>
        <w:spacing w:after="0" w:line="480" w:lineRule="auto"/>
        <w:ind w:right="-873"/>
        <w:jc w:val="both"/>
        <w:rPr>
          <w:rFonts w:ascii="Times New Roman" w:eastAsia="Times New Roman" w:hAnsi="Times New Roman" w:cs="Times New Roman"/>
          <w:sz w:val="24"/>
          <w:szCs w:val="24"/>
        </w:rPr>
      </w:pPr>
    </w:p>
    <w:p w14:paraId="7C0AE4B9" w14:textId="17822A07" w:rsidR="001E7D68" w:rsidRDefault="001E7D68" w:rsidP="00063016">
      <w:pPr>
        <w:spacing w:after="0" w:line="480" w:lineRule="auto"/>
        <w:ind w:right="-873"/>
        <w:jc w:val="both"/>
        <w:rPr>
          <w:rFonts w:ascii="Times New Roman" w:eastAsia="Times New Roman" w:hAnsi="Times New Roman" w:cs="Times New Roman"/>
          <w:b/>
          <w:bCs/>
          <w:sz w:val="24"/>
          <w:szCs w:val="24"/>
        </w:rPr>
      </w:pPr>
      <w:r w:rsidRPr="00A677EB">
        <w:rPr>
          <w:rFonts w:ascii="Times New Roman" w:eastAsia="Times New Roman" w:hAnsi="Times New Roman" w:cs="Times New Roman"/>
          <w:b/>
          <w:bCs/>
          <w:sz w:val="24"/>
          <w:szCs w:val="24"/>
        </w:rPr>
        <w:t xml:space="preserve">Recommendations </w:t>
      </w:r>
    </w:p>
    <w:p w14:paraId="7793125A" w14:textId="77777777" w:rsidR="006E03FE" w:rsidRPr="00A677EB" w:rsidRDefault="006E03FE" w:rsidP="00063016">
      <w:pPr>
        <w:spacing w:after="0" w:line="480" w:lineRule="auto"/>
        <w:ind w:right="-873"/>
        <w:jc w:val="both"/>
        <w:rPr>
          <w:rFonts w:ascii="Times New Roman" w:eastAsia="Times New Roman" w:hAnsi="Times New Roman" w:cs="Times New Roman"/>
          <w:b/>
          <w:bCs/>
          <w:sz w:val="24"/>
          <w:szCs w:val="24"/>
        </w:rPr>
      </w:pPr>
    </w:p>
    <w:p w14:paraId="223E15FB" w14:textId="4716C9FC" w:rsidR="00942DB9" w:rsidRPr="00A677EB" w:rsidRDefault="00942DB9" w:rsidP="00A677EB">
      <w:pPr>
        <w:spacing w:after="0" w:line="480" w:lineRule="auto"/>
        <w:ind w:right="-873"/>
        <w:jc w:val="both"/>
        <w:rPr>
          <w:rFonts w:ascii="Times New Roman" w:eastAsia="Times New Roman" w:hAnsi="Times New Roman" w:cs="Times New Roman"/>
          <w:sz w:val="24"/>
          <w:szCs w:val="24"/>
        </w:rPr>
      </w:pPr>
      <w:r w:rsidRPr="00A677EB">
        <w:rPr>
          <w:rFonts w:ascii="Times New Roman" w:eastAsia="Times New Roman" w:hAnsi="Times New Roman" w:cs="Times New Roman"/>
          <w:sz w:val="24"/>
          <w:szCs w:val="24"/>
        </w:rPr>
        <w:t xml:space="preserve">Based on the findings above we draw several recommendations for practice. Organisations should be aware that the introduction of outcomes measurement may be met with apprehension by staff. To help alleviate anxieties and support implementation, leaders and managers should consider engaging meaningfully with staff concerns, particularly through supervision. Staff concerns that outcomes measurement may be used reductively to evaluate their work, is not unfounded (Munro, 2005; 2011). Therefore, organisations introducing outcomes measurement should consider what these measures will be used for and how they will be understood in relation to evaluating staff performance. Where staff can see that helpful insights emerge from </w:t>
      </w:r>
      <w:r w:rsidRPr="00A677EB">
        <w:rPr>
          <w:rFonts w:ascii="Times New Roman" w:eastAsia="Times New Roman" w:hAnsi="Times New Roman" w:cs="Times New Roman"/>
          <w:sz w:val="24"/>
          <w:szCs w:val="24"/>
        </w:rPr>
        <w:lastRenderedPageBreak/>
        <w:t>outcomes measurement</w:t>
      </w:r>
      <w:r w:rsidR="00F6010A" w:rsidRPr="00A677EB">
        <w:rPr>
          <w:rFonts w:ascii="Times New Roman" w:eastAsia="Times New Roman" w:hAnsi="Times New Roman" w:cs="Times New Roman"/>
          <w:sz w:val="24"/>
          <w:szCs w:val="24"/>
        </w:rPr>
        <w:t>,</w:t>
      </w:r>
      <w:r w:rsidRPr="00A677EB">
        <w:rPr>
          <w:rFonts w:ascii="Times New Roman" w:eastAsia="Times New Roman" w:hAnsi="Times New Roman" w:cs="Times New Roman"/>
          <w:sz w:val="24"/>
          <w:szCs w:val="24"/>
        </w:rPr>
        <w:t xml:space="preserve"> and are acted upon, </w:t>
      </w:r>
      <w:r w:rsidR="00F6010A" w:rsidRPr="00A677EB">
        <w:rPr>
          <w:rFonts w:ascii="Times New Roman" w:eastAsia="Times New Roman" w:hAnsi="Times New Roman" w:cs="Times New Roman"/>
          <w:sz w:val="24"/>
          <w:szCs w:val="24"/>
        </w:rPr>
        <w:t>they will likely</w:t>
      </w:r>
      <w:r w:rsidRPr="00A677EB">
        <w:rPr>
          <w:rFonts w:ascii="Times New Roman" w:eastAsia="Times New Roman" w:hAnsi="Times New Roman" w:cs="Times New Roman"/>
          <w:sz w:val="24"/>
          <w:szCs w:val="24"/>
        </w:rPr>
        <w:t xml:space="preserve"> be more invested in the process over time. Consideration should be given to creating a communication strategy that clearly sets out and demonstrates the purpose of data collection. </w:t>
      </w:r>
    </w:p>
    <w:p w14:paraId="42DE01C5" w14:textId="11844BEA" w:rsidR="00942DB9" w:rsidRPr="00A677EB" w:rsidRDefault="00942DB9" w:rsidP="00A677EB">
      <w:pPr>
        <w:spacing w:after="0" w:line="480" w:lineRule="auto"/>
        <w:ind w:right="-873" w:firstLine="720"/>
        <w:jc w:val="both"/>
        <w:rPr>
          <w:rFonts w:ascii="Times New Roman" w:eastAsia="Times New Roman" w:hAnsi="Times New Roman" w:cs="Times New Roman"/>
          <w:sz w:val="24"/>
          <w:szCs w:val="24"/>
        </w:rPr>
      </w:pPr>
      <w:r w:rsidRPr="00A677EB">
        <w:rPr>
          <w:rFonts w:ascii="Times New Roman" w:eastAsia="Times New Roman" w:hAnsi="Times New Roman" w:cs="Times New Roman"/>
          <w:sz w:val="24"/>
          <w:szCs w:val="24"/>
        </w:rPr>
        <w:t>Organisations should be aware that</w:t>
      </w:r>
      <w:r w:rsidR="00746EF5" w:rsidRPr="00A677EB">
        <w:rPr>
          <w:rFonts w:ascii="Times New Roman" w:eastAsia="Times New Roman" w:hAnsi="Times New Roman" w:cs="Times New Roman"/>
          <w:sz w:val="24"/>
          <w:szCs w:val="24"/>
        </w:rPr>
        <w:t xml:space="preserve"> </w:t>
      </w:r>
      <w:r w:rsidRPr="00A677EB">
        <w:rPr>
          <w:rFonts w:ascii="Times New Roman" w:eastAsia="Times New Roman" w:hAnsi="Times New Roman" w:cs="Times New Roman"/>
          <w:sz w:val="24"/>
          <w:szCs w:val="24"/>
        </w:rPr>
        <w:t>implementation of outcomes measurement takes time and is inherently liable to tak</w:t>
      </w:r>
      <w:r w:rsidR="00A677EB">
        <w:rPr>
          <w:rFonts w:ascii="Times New Roman" w:eastAsia="Times New Roman" w:hAnsi="Times New Roman" w:cs="Times New Roman"/>
          <w:sz w:val="24"/>
          <w:szCs w:val="24"/>
        </w:rPr>
        <w:t xml:space="preserve">e </w:t>
      </w:r>
      <w:r w:rsidRPr="00A677EB">
        <w:rPr>
          <w:rFonts w:ascii="Times New Roman" w:eastAsia="Times New Roman" w:hAnsi="Times New Roman" w:cs="Times New Roman"/>
          <w:sz w:val="24"/>
          <w:szCs w:val="24"/>
        </w:rPr>
        <w:t>time away from building relationships with families</w:t>
      </w:r>
      <w:r w:rsidR="00746EF5" w:rsidRPr="00A677EB">
        <w:rPr>
          <w:rFonts w:ascii="Times New Roman" w:eastAsia="Times New Roman" w:hAnsi="Times New Roman" w:cs="Times New Roman"/>
          <w:sz w:val="24"/>
          <w:szCs w:val="24"/>
        </w:rPr>
        <w:t xml:space="preserve">. </w:t>
      </w:r>
      <w:r w:rsidRPr="00A677EB">
        <w:rPr>
          <w:rFonts w:ascii="Times New Roman" w:eastAsia="Times New Roman" w:hAnsi="Times New Roman" w:cs="Times New Roman"/>
          <w:sz w:val="24"/>
          <w:szCs w:val="24"/>
        </w:rPr>
        <w:t>Data collection</w:t>
      </w:r>
      <w:r w:rsidR="00746EF5" w:rsidRPr="00A677EB">
        <w:rPr>
          <w:rFonts w:ascii="Times New Roman" w:eastAsia="Times New Roman" w:hAnsi="Times New Roman" w:cs="Times New Roman"/>
          <w:sz w:val="24"/>
          <w:szCs w:val="24"/>
        </w:rPr>
        <w:t>,</w:t>
      </w:r>
      <w:r w:rsidRPr="00A677EB">
        <w:rPr>
          <w:rFonts w:ascii="Times New Roman" w:eastAsia="Times New Roman" w:hAnsi="Times New Roman" w:cs="Times New Roman"/>
          <w:sz w:val="24"/>
          <w:szCs w:val="24"/>
        </w:rPr>
        <w:t xml:space="preserve"> input and transfer create additional work. Therefore, consideration should be given to workload management and the potential need for reallocation of work and additional staffing. Further, it should not be assumed that staff have adequate training regarding outcomes measurement</w:t>
      </w:r>
      <w:r w:rsidR="00D432FE" w:rsidRPr="00A677EB">
        <w:rPr>
          <w:rFonts w:ascii="Times New Roman" w:eastAsia="Times New Roman" w:hAnsi="Times New Roman" w:cs="Times New Roman"/>
          <w:sz w:val="24"/>
          <w:szCs w:val="24"/>
        </w:rPr>
        <w:t>. O</w:t>
      </w:r>
      <w:r w:rsidRPr="00A677EB">
        <w:rPr>
          <w:rFonts w:ascii="Times New Roman" w:eastAsia="Times New Roman" w:hAnsi="Times New Roman" w:cs="Times New Roman"/>
          <w:sz w:val="24"/>
          <w:szCs w:val="24"/>
        </w:rPr>
        <w:t xml:space="preserve">rganisations should consider the training needs of their workforce </w:t>
      </w:r>
      <w:r w:rsidR="008953E8" w:rsidRPr="00A677EB">
        <w:rPr>
          <w:rFonts w:ascii="Times New Roman" w:eastAsia="Times New Roman" w:hAnsi="Times New Roman" w:cs="Times New Roman"/>
          <w:sz w:val="24"/>
          <w:szCs w:val="24"/>
        </w:rPr>
        <w:t xml:space="preserve">and whether implementation champions could help support staff in this regard. </w:t>
      </w:r>
    </w:p>
    <w:p w14:paraId="0B8FE5C9" w14:textId="57BEFF58" w:rsidR="00D432FE" w:rsidRPr="00A677EB" w:rsidRDefault="00D432FE" w:rsidP="00A677EB">
      <w:pPr>
        <w:spacing w:after="0" w:line="480" w:lineRule="auto"/>
        <w:ind w:right="-873" w:firstLine="720"/>
        <w:jc w:val="both"/>
        <w:rPr>
          <w:rFonts w:ascii="Times New Roman" w:eastAsia="Times New Roman" w:hAnsi="Times New Roman" w:cs="Times New Roman"/>
          <w:sz w:val="24"/>
          <w:szCs w:val="24"/>
        </w:rPr>
      </w:pPr>
      <w:r w:rsidRPr="00A677EB">
        <w:rPr>
          <w:rFonts w:ascii="Times New Roman" w:eastAsia="Times New Roman" w:hAnsi="Times New Roman" w:cs="Times New Roman"/>
          <w:sz w:val="24"/>
          <w:szCs w:val="24"/>
        </w:rPr>
        <w:t xml:space="preserve">Overall, based on the finding, we recommend that </w:t>
      </w:r>
      <w:r w:rsidR="002B73DE" w:rsidRPr="00A677EB">
        <w:rPr>
          <w:rFonts w:ascii="Times New Roman" w:eastAsia="Times New Roman" w:hAnsi="Times New Roman" w:cs="Times New Roman"/>
          <w:sz w:val="24"/>
          <w:szCs w:val="24"/>
        </w:rPr>
        <w:t xml:space="preserve">organisations implementing </w:t>
      </w:r>
      <w:r w:rsidR="00A33F9A" w:rsidRPr="00A677EB">
        <w:rPr>
          <w:rFonts w:ascii="Times New Roman" w:eastAsia="Times New Roman" w:hAnsi="Times New Roman" w:cs="Times New Roman"/>
          <w:sz w:val="24"/>
          <w:szCs w:val="24"/>
        </w:rPr>
        <w:t>an</w:t>
      </w:r>
      <w:r w:rsidR="002B73DE" w:rsidRPr="00A677EB">
        <w:rPr>
          <w:rFonts w:ascii="Times New Roman" w:eastAsia="Times New Roman" w:hAnsi="Times New Roman" w:cs="Times New Roman"/>
          <w:sz w:val="24"/>
          <w:szCs w:val="24"/>
        </w:rPr>
        <w:t xml:space="preserve"> outcomes framework prepare to engage with the perspectives of </w:t>
      </w:r>
      <w:r w:rsidR="00914D7D" w:rsidRPr="00A677EB">
        <w:rPr>
          <w:rFonts w:ascii="Times New Roman" w:eastAsia="Times New Roman" w:hAnsi="Times New Roman" w:cs="Times New Roman"/>
          <w:sz w:val="24"/>
          <w:szCs w:val="24"/>
        </w:rPr>
        <w:t xml:space="preserve">both frontline and managerial </w:t>
      </w:r>
      <w:r w:rsidR="002B73DE" w:rsidRPr="00A677EB">
        <w:rPr>
          <w:rFonts w:ascii="Times New Roman" w:eastAsia="Times New Roman" w:hAnsi="Times New Roman" w:cs="Times New Roman"/>
          <w:sz w:val="24"/>
          <w:szCs w:val="24"/>
        </w:rPr>
        <w:t>staff to ensure that</w:t>
      </w:r>
      <w:r w:rsidR="00914D7D" w:rsidRPr="00A677EB">
        <w:rPr>
          <w:rFonts w:ascii="Times New Roman" w:eastAsia="Times New Roman" w:hAnsi="Times New Roman" w:cs="Times New Roman"/>
          <w:sz w:val="24"/>
          <w:szCs w:val="24"/>
        </w:rPr>
        <w:t xml:space="preserve"> any concerns or unintended effects are identified and addressed as they emerge. </w:t>
      </w:r>
      <w:r w:rsidR="002B73DE" w:rsidRPr="00A677EB">
        <w:rPr>
          <w:rFonts w:ascii="Times New Roman" w:eastAsia="Times New Roman" w:hAnsi="Times New Roman" w:cs="Times New Roman"/>
          <w:sz w:val="24"/>
          <w:szCs w:val="24"/>
        </w:rPr>
        <w:t xml:space="preserve"> </w:t>
      </w:r>
    </w:p>
    <w:p w14:paraId="16FDA8E9" w14:textId="45A89C6B" w:rsidR="00450D59" w:rsidRDefault="00450D59" w:rsidP="00063016">
      <w:pPr>
        <w:spacing w:after="0" w:line="480" w:lineRule="auto"/>
        <w:ind w:right="-873"/>
        <w:jc w:val="both"/>
        <w:rPr>
          <w:rFonts w:ascii="Times New Roman" w:eastAsia="Times New Roman" w:hAnsi="Times New Roman" w:cs="Times New Roman"/>
          <w:sz w:val="24"/>
          <w:szCs w:val="24"/>
        </w:rPr>
      </w:pPr>
    </w:p>
    <w:p w14:paraId="3A97BBAE" w14:textId="5EC225AD" w:rsidR="00450D59" w:rsidRPr="00450D59" w:rsidRDefault="00450D59" w:rsidP="00063016">
      <w:pPr>
        <w:spacing w:after="0" w:line="480" w:lineRule="auto"/>
        <w:ind w:right="-873"/>
        <w:jc w:val="both"/>
        <w:rPr>
          <w:rFonts w:ascii="Times New Roman" w:eastAsia="Times New Roman" w:hAnsi="Times New Roman" w:cs="Times New Roman"/>
          <w:b/>
          <w:bCs/>
          <w:sz w:val="24"/>
          <w:szCs w:val="24"/>
        </w:rPr>
      </w:pPr>
      <w:r w:rsidRPr="00450D59">
        <w:rPr>
          <w:rFonts w:ascii="Times New Roman" w:eastAsia="Times New Roman" w:hAnsi="Times New Roman" w:cs="Times New Roman"/>
          <w:b/>
          <w:bCs/>
          <w:sz w:val="24"/>
          <w:szCs w:val="24"/>
        </w:rPr>
        <w:t>Funding:</w:t>
      </w:r>
    </w:p>
    <w:p w14:paraId="78CE53BF" w14:textId="77777777" w:rsidR="00450D59" w:rsidRDefault="00450D59" w:rsidP="00063016">
      <w:pPr>
        <w:spacing w:after="0" w:line="480" w:lineRule="auto"/>
        <w:ind w:right="-873"/>
        <w:jc w:val="both"/>
        <w:rPr>
          <w:rFonts w:ascii="Times New Roman" w:eastAsia="Times New Roman" w:hAnsi="Times New Roman" w:cs="Times New Roman"/>
          <w:sz w:val="24"/>
          <w:szCs w:val="24"/>
        </w:rPr>
      </w:pPr>
    </w:p>
    <w:p w14:paraId="592C3F54" w14:textId="5E2EA857" w:rsidR="00450D59" w:rsidRDefault="00450D59" w:rsidP="00063016">
      <w:pPr>
        <w:spacing w:after="0" w:line="480" w:lineRule="auto"/>
        <w:ind w:right="-873"/>
        <w:jc w:val="both"/>
        <w:rPr>
          <w:rFonts w:ascii="Times New Roman" w:eastAsia="Times New Roman" w:hAnsi="Times New Roman" w:cs="Times New Roman"/>
          <w:sz w:val="24"/>
          <w:szCs w:val="24"/>
        </w:rPr>
      </w:pPr>
      <w:r w:rsidRPr="00450D59">
        <w:rPr>
          <w:rFonts w:ascii="Times New Roman" w:eastAsia="Times New Roman" w:hAnsi="Times New Roman" w:cs="Times New Roman"/>
          <w:sz w:val="24"/>
          <w:szCs w:val="24"/>
        </w:rPr>
        <w:t xml:space="preserve">The research conducted in this publication was funded </w:t>
      </w:r>
      <w:r w:rsidR="000372F3">
        <w:rPr>
          <w:rFonts w:ascii="Times New Roman" w:eastAsia="Times New Roman" w:hAnsi="Times New Roman" w:cs="Times New Roman"/>
          <w:sz w:val="24"/>
          <w:szCs w:val="24"/>
        </w:rPr>
        <w:t xml:space="preserve">through </w:t>
      </w:r>
      <w:r w:rsidRPr="00450D59">
        <w:rPr>
          <w:rFonts w:ascii="Times New Roman" w:eastAsia="Times New Roman" w:hAnsi="Times New Roman" w:cs="Times New Roman"/>
          <w:sz w:val="24"/>
          <w:szCs w:val="24"/>
        </w:rPr>
        <w:t xml:space="preserve">the Irish Research Council under award number </w:t>
      </w:r>
      <w:r w:rsidR="00B35BD5" w:rsidRPr="00B35BD5">
        <w:rPr>
          <w:rFonts w:ascii="Times New Roman" w:eastAsia="Times New Roman" w:hAnsi="Times New Roman" w:cs="Times New Roman"/>
          <w:sz w:val="24"/>
          <w:szCs w:val="24"/>
        </w:rPr>
        <w:t>NF/2022/39270881</w:t>
      </w:r>
      <w:r>
        <w:rPr>
          <w:rFonts w:ascii="Times New Roman" w:eastAsia="Times New Roman" w:hAnsi="Times New Roman" w:cs="Times New Roman"/>
          <w:sz w:val="24"/>
          <w:szCs w:val="24"/>
        </w:rPr>
        <w:t xml:space="preserve">. </w:t>
      </w:r>
    </w:p>
    <w:p w14:paraId="12629178" w14:textId="77777777" w:rsidR="00A33F9A" w:rsidRDefault="00A33F9A" w:rsidP="00063016">
      <w:pPr>
        <w:spacing w:after="0" w:line="480" w:lineRule="auto"/>
        <w:ind w:right="-873"/>
        <w:jc w:val="both"/>
        <w:rPr>
          <w:rFonts w:ascii="Times New Roman" w:eastAsia="Times New Roman" w:hAnsi="Times New Roman" w:cs="Times New Roman"/>
          <w:sz w:val="24"/>
          <w:szCs w:val="24"/>
        </w:rPr>
      </w:pPr>
    </w:p>
    <w:p w14:paraId="67155B31" w14:textId="77777777" w:rsidR="00361B63" w:rsidRDefault="00361B63" w:rsidP="00387476">
      <w:pPr>
        <w:spacing w:after="0" w:line="360" w:lineRule="auto"/>
        <w:ind w:right="-873"/>
        <w:jc w:val="both"/>
        <w:rPr>
          <w:rFonts w:ascii="Times New Roman" w:eastAsia="Times New Roman" w:hAnsi="Times New Roman" w:cs="Times New Roman"/>
          <w:sz w:val="24"/>
          <w:szCs w:val="24"/>
        </w:rPr>
      </w:pPr>
    </w:p>
    <w:p w14:paraId="62D9724F" w14:textId="77777777" w:rsidR="00361B63" w:rsidRDefault="00361B63" w:rsidP="00387476">
      <w:pPr>
        <w:spacing w:after="0" w:line="360" w:lineRule="auto"/>
        <w:ind w:right="-873"/>
        <w:jc w:val="both"/>
        <w:rPr>
          <w:rFonts w:ascii="Times New Roman" w:eastAsia="Times New Roman" w:hAnsi="Times New Roman" w:cs="Times New Roman"/>
          <w:sz w:val="24"/>
          <w:szCs w:val="24"/>
        </w:rPr>
      </w:pPr>
    </w:p>
    <w:p w14:paraId="1E5FD0AD" w14:textId="4286708D" w:rsidR="00C56D74" w:rsidRPr="007475DD" w:rsidRDefault="00C56D74" w:rsidP="00387476">
      <w:pPr>
        <w:spacing w:after="0" w:line="360" w:lineRule="auto"/>
        <w:ind w:right="-873"/>
        <w:jc w:val="both"/>
        <w:rPr>
          <w:rFonts w:ascii="Times New Roman" w:eastAsia="Times New Roman" w:hAnsi="Times New Roman" w:cs="Times New Roman"/>
          <w:b/>
          <w:bCs/>
        </w:rPr>
      </w:pPr>
      <w:r w:rsidRPr="007475DD">
        <w:rPr>
          <w:rFonts w:ascii="Times New Roman" w:eastAsia="Times New Roman" w:hAnsi="Times New Roman" w:cs="Times New Roman"/>
          <w:b/>
          <w:bCs/>
        </w:rPr>
        <w:t xml:space="preserve">Reference list </w:t>
      </w:r>
    </w:p>
    <w:p w14:paraId="3A98969B" w14:textId="0AD699CB" w:rsidR="00C56D74" w:rsidRPr="007475DD" w:rsidRDefault="00C56D74" w:rsidP="00387476">
      <w:pPr>
        <w:spacing w:after="0" w:line="360" w:lineRule="auto"/>
        <w:ind w:right="-873"/>
        <w:jc w:val="both"/>
        <w:rPr>
          <w:rFonts w:ascii="Times New Roman" w:eastAsia="Times New Roman" w:hAnsi="Times New Roman" w:cs="Times New Roman"/>
        </w:rPr>
      </w:pPr>
    </w:p>
    <w:p w14:paraId="38D673CB" w14:textId="36DFA348" w:rsidR="001A0F18" w:rsidRPr="004B45F2" w:rsidRDefault="00311CF9" w:rsidP="001A0F18">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Barbour, R. (2007) </w:t>
      </w:r>
      <w:r w:rsidRPr="004B45F2">
        <w:rPr>
          <w:rFonts w:ascii="Times New Roman" w:eastAsia="Times New Roman" w:hAnsi="Times New Roman" w:cs="Times New Roman"/>
          <w:i/>
          <w:iCs/>
        </w:rPr>
        <w:t xml:space="preserve">Doing </w:t>
      </w:r>
      <w:r w:rsidR="001A0F18" w:rsidRPr="004B45F2">
        <w:rPr>
          <w:rFonts w:ascii="Times New Roman" w:eastAsia="Times New Roman" w:hAnsi="Times New Roman" w:cs="Times New Roman"/>
          <w:i/>
          <w:iCs/>
        </w:rPr>
        <w:t>F</w:t>
      </w:r>
      <w:r w:rsidRPr="004B45F2">
        <w:rPr>
          <w:rFonts w:ascii="Times New Roman" w:eastAsia="Times New Roman" w:hAnsi="Times New Roman" w:cs="Times New Roman"/>
          <w:i/>
          <w:iCs/>
        </w:rPr>
        <w:t xml:space="preserve">ocus </w:t>
      </w:r>
      <w:r w:rsidR="001A0F18" w:rsidRPr="004B45F2">
        <w:rPr>
          <w:rFonts w:ascii="Times New Roman" w:eastAsia="Times New Roman" w:hAnsi="Times New Roman" w:cs="Times New Roman"/>
          <w:i/>
          <w:iCs/>
        </w:rPr>
        <w:t>G</w:t>
      </w:r>
      <w:r w:rsidRPr="004B45F2">
        <w:rPr>
          <w:rFonts w:ascii="Times New Roman" w:eastAsia="Times New Roman" w:hAnsi="Times New Roman" w:cs="Times New Roman"/>
          <w:i/>
          <w:iCs/>
        </w:rPr>
        <w:t>roups</w:t>
      </w:r>
      <w:r w:rsidR="001A0F18" w:rsidRPr="004B45F2">
        <w:rPr>
          <w:rFonts w:ascii="Times New Roman" w:eastAsia="Times New Roman" w:hAnsi="Times New Roman" w:cs="Times New Roman"/>
        </w:rPr>
        <w:t xml:space="preserve">, </w:t>
      </w:r>
      <w:r w:rsidRPr="004B45F2">
        <w:rPr>
          <w:rFonts w:ascii="Times New Roman" w:eastAsia="Times New Roman" w:hAnsi="Times New Roman" w:cs="Times New Roman"/>
        </w:rPr>
        <w:t>London</w:t>
      </w:r>
      <w:r w:rsidR="001A0F18" w:rsidRPr="004B45F2">
        <w:rPr>
          <w:rFonts w:ascii="Times New Roman" w:eastAsia="Times New Roman" w:hAnsi="Times New Roman" w:cs="Times New Roman"/>
        </w:rPr>
        <w:t xml:space="preserve">, </w:t>
      </w:r>
      <w:r w:rsidRPr="004B45F2">
        <w:rPr>
          <w:rFonts w:ascii="Times New Roman" w:eastAsia="Times New Roman" w:hAnsi="Times New Roman" w:cs="Times New Roman"/>
        </w:rPr>
        <w:t xml:space="preserve">Sage. </w:t>
      </w:r>
    </w:p>
    <w:p w14:paraId="1CCCE503" w14:textId="0E2CCE37" w:rsidR="00F7263E" w:rsidRPr="004B45F2" w:rsidRDefault="00F7263E"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Benjamin, L.M. </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2012</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Nonprofit </w:t>
      </w:r>
      <w:r w:rsidR="00CF3084" w:rsidRPr="004B45F2">
        <w:rPr>
          <w:rFonts w:ascii="Times New Roman" w:eastAsia="Times New Roman" w:hAnsi="Times New Roman" w:cs="Times New Roman"/>
        </w:rPr>
        <w:t>o</w:t>
      </w:r>
      <w:r w:rsidRPr="004B45F2">
        <w:rPr>
          <w:rFonts w:ascii="Times New Roman" w:eastAsia="Times New Roman" w:hAnsi="Times New Roman" w:cs="Times New Roman"/>
        </w:rPr>
        <w:t xml:space="preserve">rganizations and </w:t>
      </w:r>
      <w:r w:rsidR="00CF3084" w:rsidRPr="004B45F2">
        <w:rPr>
          <w:rFonts w:ascii="Times New Roman" w:eastAsia="Times New Roman" w:hAnsi="Times New Roman" w:cs="Times New Roman"/>
        </w:rPr>
        <w:t>o</w:t>
      </w:r>
      <w:r w:rsidRPr="004B45F2">
        <w:rPr>
          <w:rFonts w:ascii="Times New Roman" w:eastAsia="Times New Roman" w:hAnsi="Times New Roman" w:cs="Times New Roman"/>
        </w:rPr>
        <w:t xml:space="preserve">utcome </w:t>
      </w:r>
      <w:r w:rsidR="00CF3084" w:rsidRPr="004B45F2">
        <w:rPr>
          <w:rFonts w:ascii="Times New Roman" w:eastAsia="Times New Roman" w:hAnsi="Times New Roman" w:cs="Times New Roman"/>
        </w:rPr>
        <w:t>m</w:t>
      </w:r>
      <w:r w:rsidRPr="004B45F2">
        <w:rPr>
          <w:rFonts w:ascii="Times New Roman" w:eastAsia="Times New Roman" w:hAnsi="Times New Roman" w:cs="Times New Roman"/>
        </w:rPr>
        <w:t>easurement</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American Journal of Evaluation,</w:t>
      </w:r>
      <w:r w:rsidRPr="004B45F2">
        <w:rPr>
          <w:rFonts w:ascii="Times New Roman" w:eastAsia="Times New Roman" w:hAnsi="Times New Roman" w:cs="Times New Roman"/>
        </w:rPr>
        <w:t xml:space="preserve"> 33</w:t>
      </w:r>
      <w:r w:rsidR="00CF3084" w:rsidRPr="004B45F2">
        <w:rPr>
          <w:rFonts w:ascii="Times New Roman" w:eastAsia="Times New Roman" w:hAnsi="Times New Roman" w:cs="Times New Roman"/>
        </w:rPr>
        <w:t xml:space="preserve"> (3)</w:t>
      </w:r>
      <w:r w:rsidRPr="004B45F2">
        <w:rPr>
          <w:rFonts w:ascii="Times New Roman" w:eastAsia="Times New Roman" w:hAnsi="Times New Roman" w:cs="Times New Roman"/>
        </w:rPr>
        <w:t xml:space="preserve">, </w:t>
      </w:r>
      <w:r w:rsidR="00CF3084" w:rsidRPr="004B45F2">
        <w:rPr>
          <w:rFonts w:ascii="Times New Roman" w:eastAsia="Times New Roman" w:hAnsi="Times New Roman" w:cs="Times New Roman"/>
        </w:rPr>
        <w:t>pp.</w:t>
      </w:r>
      <w:r w:rsidRPr="004B45F2">
        <w:rPr>
          <w:rFonts w:ascii="Times New Roman" w:eastAsia="Times New Roman" w:hAnsi="Times New Roman" w:cs="Times New Roman"/>
        </w:rPr>
        <w:t>431-447.</w:t>
      </w:r>
    </w:p>
    <w:p w14:paraId="3C237ED4" w14:textId="069A052A" w:rsidR="00CF3084" w:rsidRPr="004B45F2" w:rsidRDefault="00827A6D" w:rsidP="00CF3084">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Bertram, R. M., </w:t>
      </w:r>
      <w:proofErr w:type="spellStart"/>
      <w:r w:rsidRPr="004B45F2">
        <w:rPr>
          <w:rFonts w:ascii="Times New Roman" w:eastAsia="Times New Roman" w:hAnsi="Times New Roman" w:cs="Times New Roman"/>
        </w:rPr>
        <w:t>Blase</w:t>
      </w:r>
      <w:proofErr w:type="spellEnd"/>
      <w:r w:rsidRPr="004B45F2">
        <w:rPr>
          <w:rFonts w:ascii="Times New Roman" w:eastAsia="Times New Roman" w:hAnsi="Times New Roman" w:cs="Times New Roman"/>
        </w:rPr>
        <w:t>, K. A</w:t>
      </w:r>
      <w:r w:rsidR="00CF3084" w:rsidRPr="004B45F2">
        <w:rPr>
          <w:rFonts w:ascii="Times New Roman" w:eastAsia="Times New Roman" w:hAnsi="Times New Roman" w:cs="Times New Roman"/>
        </w:rPr>
        <w:t>. and</w:t>
      </w:r>
      <w:r w:rsidRPr="004B45F2">
        <w:rPr>
          <w:rFonts w:ascii="Times New Roman" w:eastAsia="Times New Roman" w:hAnsi="Times New Roman" w:cs="Times New Roman"/>
        </w:rPr>
        <w:t xml:space="preserve"> </w:t>
      </w:r>
      <w:proofErr w:type="spellStart"/>
      <w:r w:rsidRPr="004B45F2">
        <w:rPr>
          <w:rFonts w:ascii="Times New Roman" w:eastAsia="Times New Roman" w:hAnsi="Times New Roman" w:cs="Times New Roman"/>
        </w:rPr>
        <w:t>Fixsen</w:t>
      </w:r>
      <w:proofErr w:type="spellEnd"/>
      <w:r w:rsidRPr="004B45F2">
        <w:rPr>
          <w:rFonts w:ascii="Times New Roman" w:eastAsia="Times New Roman" w:hAnsi="Times New Roman" w:cs="Times New Roman"/>
        </w:rPr>
        <w:t xml:space="preserve">, D. L. </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2014</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Improving </w:t>
      </w:r>
      <w:r w:rsidR="00CF3084" w:rsidRPr="004B45F2">
        <w:rPr>
          <w:rFonts w:ascii="Times New Roman" w:eastAsia="Times New Roman" w:hAnsi="Times New Roman" w:cs="Times New Roman"/>
        </w:rPr>
        <w:t>p</w:t>
      </w:r>
      <w:r w:rsidRPr="004B45F2">
        <w:rPr>
          <w:rFonts w:ascii="Times New Roman" w:eastAsia="Times New Roman" w:hAnsi="Times New Roman" w:cs="Times New Roman"/>
        </w:rPr>
        <w:t xml:space="preserve">rograms and </w:t>
      </w:r>
      <w:r w:rsidR="00CF3084" w:rsidRPr="004B45F2">
        <w:rPr>
          <w:rFonts w:ascii="Times New Roman" w:eastAsia="Times New Roman" w:hAnsi="Times New Roman" w:cs="Times New Roman"/>
        </w:rPr>
        <w:t>o</w:t>
      </w:r>
      <w:r w:rsidRPr="004B45F2">
        <w:rPr>
          <w:rFonts w:ascii="Times New Roman" w:eastAsia="Times New Roman" w:hAnsi="Times New Roman" w:cs="Times New Roman"/>
        </w:rPr>
        <w:t>utcomes</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Research on Social Work Practice,</w:t>
      </w:r>
      <w:r w:rsidRPr="004B45F2">
        <w:rPr>
          <w:rFonts w:ascii="Times New Roman" w:eastAsia="Times New Roman" w:hAnsi="Times New Roman" w:cs="Times New Roman"/>
        </w:rPr>
        <w:t xml:space="preserve"> 25</w:t>
      </w:r>
      <w:r w:rsidR="00CF3084" w:rsidRPr="004B45F2">
        <w:rPr>
          <w:rFonts w:ascii="Times New Roman" w:eastAsia="Times New Roman" w:hAnsi="Times New Roman" w:cs="Times New Roman"/>
        </w:rPr>
        <w:t xml:space="preserve"> (4)</w:t>
      </w:r>
      <w:r w:rsidRPr="004B45F2">
        <w:rPr>
          <w:rFonts w:ascii="Times New Roman" w:eastAsia="Times New Roman" w:hAnsi="Times New Roman" w:cs="Times New Roman"/>
        </w:rPr>
        <w:t xml:space="preserve">, </w:t>
      </w:r>
      <w:r w:rsidR="00CF3084" w:rsidRPr="004B45F2">
        <w:rPr>
          <w:rFonts w:ascii="Times New Roman" w:eastAsia="Times New Roman" w:hAnsi="Times New Roman" w:cs="Times New Roman"/>
        </w:rPr>
        <w:t>pp.</w:t>
      </w:r>
      <w:r w:rsidRPr="004B45F2">
        <w:rPr>
          <w:rFonts w:ascii="Times New Roman" w:eastAsia="Times New Roman" w:hAnsi="Times New Roman" w:cs="Times New Roman"/>
        </w:rPr>
        <w:t>477-487.</w:t>
      </w:r>
    </w:p>
    <w:p w14:paraId="2585195C" w14:textId="72AF6DA6" w:rsidR="004958CF" w:rsidRPr="004B45F2" w:rsidRDefault="00103C0F" w:rsidP="004958CF">
      <w:pPr>
        <w:spacing w:after="0" w:line="240" w:lineRule="auto"/>
        <w:ind w:left="720" w:hanging="720"/>
        <w:rPr>
          <w:rFonts w:ascii="Times New Roman" w:eastAsia="Times New Roman" w:hAnsi="Times New Roman" w:cs="Times New Roman"/>
        </w:rPr>
      </w:pPr>
      <w:r w:rsidRPr="004B45F2">
        <w:rPr>
          <w:rFonts w:ascii="Times New Roman" w:eastAsia="Times New Roman" w:hAnsi="Times New Roman" w:cs="Times New Roman"/>
        </w:rPr>
        <w:lastRenderedPageBreak/>
        <w:t xml:space="preserve">Bovaird T. </w:t>
      </w:r>
      <w:r w:rsidR="00C952AE"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Davies, R. </w:t>
      </w:r>
      <w:r w:rsidR="00C952AE" w:rsidRPr="004B45F2">
        <w:rPr>
          <w:rFonts w:ascii="Times New Roman" w:eastAsia="Times New Roman" w:hAnsi="Times New Roman" w:cs="Times New Roman"/>
        </w:rPr>
        <w:t>(</w:t>
      </w:r>
      <w:r w:rsidRPr="004B45F2">
        <w:rPr>
          <w:rFonts w:ascii="Times New Roman" w:eastAsia="Times New Roman" w:hAnsi="Times New Roman" w:cs="Times New Roman"/>
        </w:rPr>
        <w:t>2011</w:t>
      </w:r>
      <w:r w:rsidR="00C952AE"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C952AE" w:rsidRPr="004B45F2">
        <w:rPr>
          <w:rFonts w:ascii="Times New Roman" w:eastAsia="Times New Roman" w:hAnsi="Times New Roman" w:cs="Times New Roman"/>
        </w:rPr>
        <w:t>‘</w:t>
      </w:r>
      <w:r w:rsidRPr="004B45F2">
        <w:rPr>
          <w:rFonts w:ascii="Times New Roman" w:eastAsia="Times New Roman" w:hAnsi="Times New Roman" w:cs="Times New Roman"/>
        </w:rPr>
        <w:t>Outcome-based service commissioning and delivery: Does it make a difference?’</w:t>
      </w:r>
      <w:r w:rsidR="004958CF" w:rsidRPr="004B45F2">
        <w:rPr>
          <w:rFonts w:ascii="Times New Roman" w:eastAsia="Times New Roman" w:hAnsi="Times New Roman" w:cs="Times New Roman"/>
        </w:rPr>
        <w:t>,</w:t>
      </w:r>
      <w:r w:rsidRPr="004B45F2">
        <w:rPr>
          <w:rFonts w:ascii="Times New Roman" w:eastAsia="Times New Roman" w:hAnsi="Times New Roman" w:cs="Times New Roman"/>
        </w:rPr>
        <w:t xml:space="preserve"> in Groenveld, S. and Van De </w:t>
      </w:r>
      <w:proofErr w:type="spellStart"/>
      <w:r w:rsidRPr="004B45F2">
        <w:rPr>
          <w:rFonts w:ascii="Times New Roman" w:eastAsia="Times New Roman" w:hAnsi="Times New Roman" w:cs="Times New Roman"/>
        </w:rPr>
        <w:t>Walle</w:t>
      </w:r>
      <w:proofErr w:type="spellEnd"/>
      <w:r w:rsidRPr="004B45F2">
        <w:rPr>
          <w:rFonts w:ascii="Times New Roman" w:eastAsia="Times New Roman" w:hAnsi="Times New Roman" w:cs="Times New Roman"/>
        </w:rPr>
        <w:t>, S.</w:t>
      </w:r>
      <w:r w:rsidR="004958CF" w:rsidRPr="004B45F2">
        <w:rPr>
          <w:rFonts w:ascii="Times New Roman" w:eastAsia="Times New Roman" w:hAnsi="Times New Roman" w:cs="Times New Roman"/>
        </w:rPr>
        <w:t xml:space="preserve"> (</w:t>
      </w:r>
      <w:r w:rsidRPr="004B45F2">
        <w:rPr>
          <w:rFonts w:ascii="Times New Roman" w:eastAsia="Times New Roman" w:hAnsi="Times New Roman" w:cs="Times New Roman"/>
        </w:rPr>
        <w:t>eds</w:t>
      </w:r>
      <w:r w:rsidR="004958CF"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New Steering Concepts in Public Management</w:t>
      </w:r>
      <w:r w:rsidR="004958CF" w:rsidRPr="004B45F2">
        <w:rPr>
          <w:rFonts w:ascii="Times New Roman" w:eastAsia="Times New Roman" w:hAnsi="Times New Roman" w:cs="Times New Roman"/>
          <w:i/>
          <w:iCs/>
        </w:rPr>
        <w:t>,</w:t>
      </w:r>
      <w:r w:rsidR="004958CF" w:rsidRPr="004B45F2">
        <w:rPr>
          <w:rFonts w:ascii="Times New Roman" w:eastAsia="Times New Roman" w:hAnsi="Times New Roman" w:cs="Times New Roman"/>
        </w:rPr>
        <w:t xml:space="preserve"> United Kingdom, </w:t>
      </w:r>
      <w:r w:rsidRPr="004B45F2">
        <w:rPr>
          <w:rFonts w:ascii="Times New Roman" w:eastAsia="Times New Roman" w:hAnsi="Times New Roman" w:cs="Times New Roman"/>
        </w:rPr>
        <w:t>Emerald Group Publishing Limited.</w:t>
      </w:r>
    </w:p>
    <w:p w14:paraId="4AC6FF93" w14:textId="5DF789C3" w:rsidR="0012392A" w:rsidRPr="004B45F2" w:rsidRDefault="0012392A"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Braun, V. and Clarke, V. (2006) </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Using thematic analysis in psychology</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 xml:space="preserve">Qualitative Research </w:t>
      </w:r>
      <w:proofErr w:type="gramStart"/>
      <w:r w:rsidRPr="004B45F2">
        <w:rPr>
          <w:rFonts w:ascii="Times New Roman" w:eastAsia="Times New Roman" w:hAnsi="Times New Roman" w:cs="Times New Roman"/>
          <w:i/>
          <w:iCs/>
        </w:rPr>
        <w:t>In</w:t>
      </w:r>
      <w:proofErr w:type="gramEnd"/>
      <w:r w:rsidRPr="004B45F2">
        <w:rPr>
          <w:rFonts w:ascii="Times New Roman" w:eastAsia="Times New Roman" w:hAnsi="Times New Roman" w:cs="Times New Roman"/>
          <w:i/>
          <w:iCs/>
        </w:rPr>
        <w:t xml:space="preserve"> Psychology</w:t>
      </w:r>
      <w:r w:rsidR="00CF3084" w:rsidRPr="004B45F2">
        <w:rPr>
          <w:rFonts w:ascii="Times New Roman" w:eastAsia="Times New Roman" w:hAnsi="Times New Roman" w:cs="Times New Roman"/>
          <w:i/>
          <w:iCs/>
        </w:rPr>
        <w:t>,</w:t>
      </w:r>
      <w:r w:rsidRPr="004B45F2">
        <w:rPr>
          <w:rFonts w:ascii="Times New Roman" w:eastAsia="Times New Roman" w:hAnsi="Times New Roman" w:cs="Times New Roman"/>
        </w:rPr>
        <w:t xml:space="preserve"> 3</w:t>
      </w:r>
      <w:r w:rsidR="00CF3084" w:rsidRPr="004B45F2">
        <w:rPr>
          <w:rFonts w:ascii="Times New Roman" w:eastAsia="Times New Roman" w:hAnsi="Times New Roman" w:cs="Times New Roman"/>
        </w:rPr>
        <w:t xml:space="preserve"> </w:t>
      </w:r>
      <w:r w:rsidRPr="004B45F2">
        <w:rPr>
          <w:rFonts w:ascii="Times New Roman" w:eastAsia="Times New Roman" w:hAnsi="Times New Roman" w:cs="Times New Roman"/>
        </w:rPr>
        <w:t>(2)</w:t>
      </w:r>
      <w:r w:rsidR="00CF3084" w:rsidRPr="004B45F2">
        <w:rPr>
          <w:rFonts w:ascii="Times New Roman" w:eastAsia="Times New Roman" w:hAnsi="Times New Roman" w:cs="Times New Roman"/>
        </w:rPr>
        <w:t>, pp.</w:t>
      </w:r>
      <w:r w:rsidRPr="004B45F2">
        <w:rPr>
          <w:rFonts w:ascii="Times New Roman" w:eastAsia="Times New Roman" w:hAnsi="Times New Roman" w:cs="Times New Roman"/>
        </w:rPr>
        <w:t xml:space="preserve">77-101. </w:t>
      </w:r>
    </w:p>
    <w:p w14:paraId="02BECE45" w14:textId="34B82331" w:rsidR="005D469B" w:rsidRDefault="005D469B"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Burton, J. </w:t>
      </w:r>
      <w:r w:rsidR="00CF3084"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Van Den Broek, D. </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2008</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Accountable and </w:t>
      </w:r>
      <w:r w:rsidR="00CF3084" w:rsidRPr="004B45F2">
        <w:rPr>
          <w:rFonts w:ascii="Times New Roman" w:eastAsia="Times New Roman" w:hAnsi="Times New Roman" w:cs="Times New Roman"/>
        </w:rPr>
        <w:t>c</w:t>
      </w:r>
      <w:r w:rsidRPr="004B45F2">
        <w:rPr>
          <w:rFonts w:ascii="Times New Roman" w:eastAsia="Times New Roman" w:hAnsi="Times New Roman" w:cs="Times New Roman"/>
        </w:rPr>
        <w:t xml:space="preserve">ountable: Information </w:t>
      </w:r>
      <w:r w:rsidR="00CF3084" w:rsidRPr="004B45F2">
        <w:rPr>
          <w:rFonts w:ascii="Times New Roman" w:eastAsia="Times New Roman" w:hAnsi="Times New Roman" w:cs="Times New Roman"/>
        </w:rPr>
        <w:t>m</w:t>
      </w:r>
      <w:r w:rsidRPr="004B45F2">
        <w:rPr>
          <w:rFonts w:ascii="Times New Roman" w:eastAsia="Times New Roman" w:hAnsi="Times New Roman" w:cs="Times New Roman"/>
        </w:rPr>
        <w:t xml:space="preserve">anagement </w:t>
      </w:r>
      <w:r w:rsidR="00CF3084" w:rsidRPr="004B45F2">
        <w:rPr>
          <w:rFonts w:ascii="Times New Roman" w:eastAsia="Times New Roman" w:hAnsi="Times New Roman" w:cs="Times New Roman"/>
        </w:rPr>
        <w:t>s</w:t>
      </w:r>
      <w:r w:rsidRPr="004B45F2">
        <w:rPr>
          <w:rFonts w:ascii="Times New Roman" w:eastAsia="Times New Roman" w:hAnsi="Times New Roman" w:cs="Times New Roman"/>
        </w:rPr>
        <w:t xml:space="preserve">ystems and the </w:t>
      </w:r>
      <w:r w:rsidR="00CF3084" w:rsidRPr="004B45F2">
        <w:rPr>
          <w:rFonts w:ascii="Times New Roman" w:eastAsia="Times New Roman" w:hAnsi="Times New Roman" w:cs="Times New Roman"/>
        </w:rPr>
        <w:t>b</w:t>
      </w:r>
      <w:r w:rsidRPr="004B45F2">
        <w:rPr>
          <w:rFonts w:ascii="Times New Roman" w:eastAsia="Times New Roman" w:hAnsi="Times New Roman" w:cs="Times New Roman"/>
        </w:rPr>
        <w:t xml:space="preserve">ureaucratization of </w:t>
      </w:r>
      <w:r w:rsidR="00CF3084" w:rsidRPr="004B45F2">
        <w:rPr>
          <w:rFonts w:ascii="Times New Roman" w:eastAsia="Times New Roman" w:hAnsi="Times New Roman" w:cs="Times New Roman"/>
        </w:rPr>
        <w:t>s</w:t>
      </w:r>
      <w:r w:rsidRPr="004B45F2">
        <w:rPr>
          <w:rFonts w:ascii="Times New Roman" w:eastAsia="Times New Roman" w:hAnsi="Times New Roman" w:cs="Times New Roman"/>
        </w:rPr>
        <w:t xml:space="preserve">ocial </w:t>
      </w:r>
      <w:r w:rsidR="00CF3084" w:rsidRPr="004B45F2">
        <w:rPr>
          <w:rFonts w:ascii="Times New Roman" w:eastAsia="Times New Roman" w:hAnsi="Times New Roman" w:cs="Times New Roman"/>
        </w:rPr>
        <w:t>w</w:t>
      </w:r>
      <w:r w:rsidRPr="004B45F2">
        <w:rPr>
          <w:rFonts w:ascii="Times New Roman" w:eastAsia="Times New Roman" w:hAnsi="Times New Roman" w:cs="Times New Roman"/>
        </w:rPr>
        <w:t>ork</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British Journal of Social Work,</w:t>
      </w:r>
      <w:r w:rsidRPr="004B45F2">
        <w:rPr>
          <w:rFonts w:ascii="Times New Roman" w:eastAsia="Times New Roman" w:hAnsi="Times New Roman" w:cs="Times New Roman"/>
        </w:rPr>
        <w:t xml:space="preserve"> 39</w:t>
      </w:r>
      <w:r w:rsidR="00CF3084" w:rsidRPr="004B45F2">
        <w:rPr>
          <w:rFonts w:ascii="Times New Roman" w:eastAsia="Times New Roman" w:hAnsi="Times New Roman" w:cs="Times New Roman"/>
        </w:rPr>
        <w:t xml:space="preserve"> (7)</w:t>
      </w:r>
      <w:r w:rsidRPr="004B45F2">
        <w:rPr>
          <w:rFonts w:ascii="Times New Roman" w:eastAsia="Times New Roman" w:hAnsi="Times New Roman" w:cs="Times New Roman"/>
        </w:rPr>
        <w:t xml:space="preserve">, </w:t>
      </w:r>
      <w:r w:rsidR="00CF3084" w:rsidRPr="004B45F2">
        <w:rPr>
          <w:rFonts w:ascii="Times New Roman" w:eastAsia="Times New Roman" w:hAnsi="Times New Roman" w:cs="Times New Roman"/>
        </w:rPr>
        <w:t>pp.</w:t>
      </w:r>
      <w:r w:rsidRPr="004B45F2">
        <w:rPr>
          <w:rFonts w:ascii="Times New Roman" w:eastAsia="Times New Roman" w:hAnsi="Times New Roman" w:cs="Times New Roman"/>
        </w:rPr>
        <w:t>1326-1342.</w:t>
      </w:r>
    </w:p>
    <w:p w14:paraId="4854C917" w14:textId="589E13B5" w:rsidR="002F00A3" w:rsidRPr="004B45F2" w:rsidRDefault="002F00A3" w:rsidP="00076DB2">
      <w:pPr>
        <w:spacing w:after="0" w:line="240" w:lineRule="auto"/>
        <w:ind w:left="720" w:hanging="720"/>
        <w:jc w:val="both"/>
        <w:rPr>
          <w:rFonts w:ascii="Times New Roman" w:eastAsia="Times New Roman" w:hAnsi="Times New Roman" w:cs="Times New Roman"/>
        </w:rPr>
      </w:pPr>
      <w:r>
        <w:rPr>
          <w:rFonts w:ascii="Times New Roman" w:eastAsia="Times New Roman" w:hAnsi="Times New Roman" w:cs="Times New Roman"/>
        </w:rPr>
        <w:t>Caffrey, L. and Browne, F. (2023) ‘</w:t>
      </w:r>
      <w:r w:rsidRPr="002F00A3">
        <w:rPr>
          <w:rFonts w:ascii="Times New Roman" w:eastAsia="Times New Roman" w:hAnsi="Times New Roman" w:cs="Times New Roman"/>
        </w:rPr>
        <w:t>The challenge of implementation in complex, adaptive child welfare systems: A realist synthesis of signs of safety</w:t>
      </w:r>
      <w:r>
        <w:rPr>
          <w:rFonts w:ascii="Times New Roman" w:eastAsia="Times New Roman" w:hAnsi="Times New Roman" w:cs="Times New Roman"/>
        </w:rPr>
        <w:t>’, Child and Youth Services Review, 150 (</w:t>
      </w:r>
      <w:r w:rsidRPr="002F00A3">
        <w:rPr>
          <w:rFonts w:ascii="Times New Roman" w:eastAsia="Times New Roman" w:hAnsi="Times New Roman" w:cs="Times New Roman"/>
        </w:rPr>
        <w:t>106992</w:t>
      </w:r>
      <w:r>
        <w:rPr>
          <w:rFonts w:ascii="Times New Roman" w:eastAsia="Times New Roman" w:hAnsi="Times New Roman" w:cs="Times New Roman"/>
        </w:rPr>
        <w:t xml:space="preserve">). </w:t>
      </w:r>
      <w:hyperlink r:id="rId7" w:history="1">
        <w:r w:rsidRPr="00FC47AF">
          <w:rPr>
            <w:rStyle w:val="Hyperlink"/>
            <w:rFonts w:ascii="Times New Roman" w:eastAsia="Times New Roman" w:hAnsi="Times New Roman" w:cs="Times New Roman"/>
          </w:rPr>
          <w:t>https://doi.org/10.1016/j.childyouth.2023.106992</w:t>
        </w:r>
      </w:hyperlink>
      <w:r>
        <w:rPr>
          <w:rFonts w:ascii="Times New Roman" w:eastAsia="Times New Roman" w:hAnsi="Times New Roman" w:cs="Times New Roman"/>
        </w:rPr>
        <w:t xml:space="preserve"> </w:t>
      </w:r>
    </w:p>
    <w:p w14:paraId="22A1D29E" w14:textId="2A962CD3" w:rsidR="00E60B39" w:rsidRPr="004B45F2" w:rsidRDefault="00E60B39"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Cnaan, R. A. </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1991</w:t>
      </w:r>
      <w:r w:rsidR="00CF3084" w:rsidRPr="004B45F2">
        <w:rPr>
          <w:rFonts w:ascii="Times New Roman" w:eastAsia="Times New Roman" w:hAnsi="Times New Roman" w:cs="Times New Roman"/>
        </w:rPr>
        <w:t>) ‘</w:t>
      </w:r>
      <w:r w:rsidRPr="004B45F2">
        <w:rPr>
          <w:rFonts w:ascii="Times New Roman" w:eastAsia="Times New Roman" w:hAnsi="Times New Roman" w:cs="Times New Roman"/>
        </w:rPr>
        <w:t xml:space="preserve">Applying </w:t>
      </w:r>
      <w:r w:rsidR="00CF3084" w:rsidRPr="004B45F2">
        <w:rPr>
          <w:rFonts w:ascii="Times New Roman" w:eastAsia="Times New Roman" w:hAnsi="Times New Roman" w:cs="Times New Roman"/>
        </w:rPr>
        <w:t>c</w:t>
      </w:r>
      <w:r w:rsidRPr="004B45F2">
        <w:rPr>
          <w:rFonts w:ascii="Times New Roman" w:eastAsia="Times New Roman" w:hAnsi="Times New Roman" w:cs="Times New Roman"/>
        </w:rPr>
        <w:t xml:space="preserve">linical </w:t>
      </w:r>
      <w:r w:rsidR="00CF3084" w:rsidRPr="004B45F2">
        <w:rPr>
          <w:rFonts w:ascii="Times New Roman" w:eastAsia="Times New Roman" w:hAnsi="Times New Roman" w:cs="Times New Roman"/>
        </w:rPr>
        <w:t>t</w:t>
      </w:r>
      <w:r w:rsidRPr="004B45F2">
        <w:rPr>
          <w:rFonts w:ascii="Times New Roman" w:eastAsia="Times New Roman" w:hAnsi="Times New Roman" w:cs="Times New Roman"/>
        </w:rPr>
        <w:t xml:space="preserve">rials in </w:t>
      </w:r>
      <w:r w:rsidR="00CF3084" w:rsidRPr="004B45F2">
        <w:rPr>
          <w:rFonts w:ascii="Times New Roman" w:eastAsia="Times New Roman" w:hAnsi="Times New Roman" w:cs="Times New Roman"/>
        </w:rPr>
        <w:t>s</w:t>
      </w:r>
      <w:r w:rsidRPr="004B45F2">
        <w:rPr>
          <w:rFonts w:ascii="Times New Roman" w:eastAsia="Times New Roman" w:hAnsi="Times New Roman" w:cs="Times New Roman"/>
        </w:rPr>
        <w:t xml:space="preserve">ocial </w:t>
      </w:r>
      <w:r w:rsidR="00CF3084" w:rsidRPr="004B45F2">
        <w:rPr>
          <w:rFonts w:ascii="Times New Roman" w:eastAsia="Times New Roman" w:hAnsi="Times New Roman" w:cs="Times New Roman"/>
        </w:rPr>
        <w:t>w</w:t>
      </w:r>
      <w:r w:rsidRPr="004B45F2">
        <w:rPr>
          <w:rFonts w:ascii="Times New Roman" w:eastAsia="Times New Roman" w:hAnsi="Times New Roman" w:cs="Times New Roman"/>
        </w:rPr>
        <w:t xml:space="preserve">ork </w:t>
      </w:r>
      <w:r w:rsidR="00CF3084" w:rsidRPr="004B45F2">
        <w:rPr>
          <w:rFonts w:ascii="Times New Roman" w:eastAsia="Times New Roman" w:hAnsi="Times New Roman" w:cs="Times New Roman"/>
        </w:rPr>
        <w:t>p</w:t>
      </w:r>
      <w:r w:rsidRPr="004B45F2">
        <w:rPr>
          <w:rFonts w:ascii="Times New Roman" w:eastAsia="Times New Roman" w:hAnsi="Times New Roman" w:cs="Times New Roman"/>
        </w:rPr>
        <w:t>ractice</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Research on Social Work Practice,</w:t>
      </w:r>
      <w:r w:rsidRPr="004B45F2">
        <w:rPr>
          <w:rFonts w:ascii="Times New Roman" w:eastAsia="Times New Roman" w:hAnsi="Times New Roman" w:cs="Times New Roman"/>
        </w:rPr>
        <w:t xml:space="preserve"> 1</w:t>
      </w:r>
      <w:r w:rsidR="00CF3084" w:rsidRPr="004B45F2">
        <w:rPr>
          <w:rFonts w:ascii="Times New Roman" w:eastAsia="Times New Roman" w:hAnsi="Times New Roman" w:cs="Times New Roman"/>
        </w:rPr>
        <w:t xml:space="preserve"> (2)</w:t>
      </w:r>
      <w:r w:rsidRPr="004B45F2">
        <w:rPr>
          <w:rFonts w:ascii="Times New Roman" w:eastAsia="Times New Roman" w:hAnsi="Times New Roman" w:cs="Times New Roman"/>
        </w:rPr>
        <w:t xml:space="preserve">, </w:t>
      </w:r>
      <w:r w:rsidR="00CF3084" w:rsidRPr="004B45F2">
        <w:rPr>
          <w:rFonts w:ascii="Times New Roman" w:eastAsia="Times New Roman" w:hAnsi="Times New Roman" w:cs="Times New Roman"/>
        </w:rPr>
        <w:t>pp.</w:t>
      </w:r>
      <w:r w:rsidRPr="004B45F2">
        <w:rPr>
          <w:rFonts w:ascii="Times New Roman" w:eastAsia="Times New Roman" w:hAnsi="Times New Roman" w:cs="Times New Roman"/>
        </w:rPr>
        <w:t>139 - 161.</w:t>
      </w:r>
    </w:p>
    <w:p w14:paraId="28A8625F" w14:textId="135BAF1E" w:rsidR="005D469B" w:rsidRPr="004B45F2" w:rsidRDefault="005D469B" w:rsidP="00076DB2">
      <w:pPr>
        <w:spacing w:after="0" w:line="240" w:lineRule="auto"/>
        <w:ind w:left="720" w:hanging="720"/>
        <w:jc w:val="both"/>
        <w:rPr>
          <w:rFonts w:ascii="Times New Roman" w:eastAsia="Times New Roman" w:hAnsi="Times New Roman" w:cs="Times New Roman"/>
        </w:rPr>
      </w:pPr>
      <w:proofErr w:type="spellStart"/>
      <w:r w:rsidRPr="004B45F2">
        <w:rPr>
          <w:rFonts w:ascii="Times New Roman" w:eastAsia="Times New Roman" w:hAnsi="Times New Roman" w:cs="Times New Roman"/>
        </w:rPr>
        <w:t>Côté</w:t>
      </w:r>
      <w:proofErr w:type="spellEnd"/>
      <w:r w:rsidRPr="004B45F2">
        <w:rPr>
          <w:rFonts w:ascii="Times New Roman" w:eastAsia="Times New Roman" w:hAnsi="Times New Roman" w:cs="Times New Roman"/>
        </w:rPr>
        <w:t xml:space="preserve">, M. K. </w:t>
      </w:r>
      <w:r w:rsidR="00CF3084"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w:t>
      </w:r>
      <w:proofErr w:type="spellStart"/>
      <w:r w:rsidRPr="004B45F2">
        <w:rPr>
          <w:rFonts w:ascii="Times New Roman" w:eastAsia="Times New Roman" w:hAnsi="Times New Roman" w:cs="Times New Roman"/>
        </w:rPr>
        <w:t>Gagné</w:t>
      </w:r>
      <w:proofErr w:type="spellEnd"/>
      <w:r w:rsidRPr="004B45F2">
        <w:rPr>
          <w:rFonts w:ascii="Times New Roman" w:eastAsia="Times New Roman" w:hAnsi="Times New Roman" w:cs="Times New Roman"/>
        </w:rPr>
        <w:t xml:space="preserve">, M. H. </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2020</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Diversity in practitioners' perspectives on the implementation of the evidence‐based Triple P—Positive Parenting Program</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Journal of Community &amp; Applied Social Psychology,</w:t>
      </w:r>
      <w:r w:rsidRPr="004B45F2">
        <w:rPr>
          <w:rFonts w:ascii="Times New Roman" w:eastAsia="Times New Roman" w:hAnsi="Times New Roman" w:cs="Times New Roman"/>
        </w:rPr>
        <w:t xml:space="preserve"> 30</w:t>
      </w:r>
      <w:r w:rsidR="00CF3084" w:rsidRPr="004B45F2">
        <w:rPr>
          <w:rFonts w:ascii="Times New Roman" w:eastAsia="Times New Roman" w:hAnsi="Times New Roman" w:cs="Times New Roman"/>
        </w:rPr>
        <w:t>(3)</w:t>
      </w:r>
      <w:r w:rsidRPr="004B45F2">
        <w:rPr>
          <w:rFonts w:ascii="Times New Roman" w:eastAsia="Times New Roman" w:hAnsi="Times New Roman" w:cs="Times New Roman"/>
        </w:rPr>
        <w:t xml:space="preserve">, </w:t>
      </w:r>
      <w:r w:rsidR="00CF3084" w:rsidRPr="004B45F2">
        <w:rPr>
          <w:rFonts w:ascii="Times New Roman" w:eastAsia="Times New Roman" w:hAnsi="Times New Roman" w:cs="Times New Roman"/>
        </w:rPr>
        <w:t>pp.</w:t>
      </w:r>
      <w:r w:rsidRPr="004B45F2">
        <w:rPr>
          <w:rFonts w:ascii="Times New Roman" w:eastAsia="Times New Roman" w:hAnsi="Times New Roman" w:cs="Times New Roman"/>
        </w:rPr>
        <w:t>480-493.</w:t>
      </w:r>
    </w:p>
    <w:p w14:paraId="124B4A67" w14:textId="37A0E47D" w:rsidR="00CF3084" w:rsidRPr="004B45F2" w:rsidRDefault="00DB5932" w:rsidP="00C952AE">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Crawford, L. </w:t>
      </w:r>
      <w:r w:rsidR="00CF3084"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Pollack, J. </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2004</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Hard and soft projects: a framework for analysis</w:t>
      </w:r>
      <w:r w:rsidR="00CF3084"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International Journal of Project Management</w:t>
      </w:r>
      <w:r w:rsidRPr="004B45F2">
        <w:rPr>
          <w:rFonts w:ascii="Times New Roman" w:eastAsia="Times New Roman" w:hAnsi="Times New Roman" w:cs="Times New Roman"/>
        </w:rPr>
        <w:t>, 22</w:t>
      </w:r>
      <w:r w:rsidR="00CF3084" w:rsidRPr="004B45F2">
        <w:rPr>
          <w:rFonts w:ascii="Times New Roman" w:eastAsia="Times New Roman" w:hAnsi="Times New Roman" w:cs="Times New Roman"/>
        </w:rPr>
        <w:t xml:space="preserve"> (8)</w:t>
      </w:r>
      <w:r w:rsidRPr="004B45F2">
        <w:rPr>
          <w:rFonts w:ascii="Times New Roman" w:eastAsia="Times New Roman" w:hAnsi="Times New Roman" w:cs="Times New Roman"/>
        </w:rPr>
        <w:t xml:space="preserve">, </w:t>
      </w:r>
      <w:r w:rsidR="00CF3084" w:rsidRPr="004B45F2">
        <w:rPr>
          <w:rFonts w:ascii="Times New Roman" w:eastAsia="Times New Roman" w:hAnsi="Times New Roman" w:cs="Times New Roman"/>
        </w:rPr>
        <w:t xml:space="preserve">pp. </w:t>
      </w:r>
      <w:r w:rsidRPr="004B45F2">
        <w:rPr>
          <w:rFonts w:ascii="Times New Roman" w:eastAsia="Times New Roman" w:hAnsi="Times New Roman" w:cs="Times New Roman"/>
        </w:rPr>
        <w:t>645-653.</w:t>
      </w:r>
    </w:p>
    <w:p w14:paraId="00AACC02" w14:textId="3F52518A" w:rsidR="00103C0F" w:rsidRPr="004B45F2" w:rsidRDefault="00E700FE"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Drake, B. </w:t>
      </w:r>
      <w:r w:rsidR="00C952AE"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Hodge, D. R. </w:t>
      </w:r>
      <w:r w:rsidR="00C952AE" w:rsidRPr="004B45F2">
        <w:rPr>
          <w:rFonts w:ascii="Times New Roman" w:eastAsia="Times New Roman" w:hAnsi="Times New Roman" w:cs="Times New Roman"/>
        </w:rPr>
        <w:t>(</w:t>
      </w:r>
      <w:r w:rsidRPr="004B45F2">
        <w:rPr>
          <w:rFonts w:ascii="Times New Roman" w:eastAsia="Times New Roman" w:hAnsi="Times New Roman" w:cs="Times New Roman"/>
        </w:rPr>
        <w:t>2022</w:t>
      </w:r>
      <w:r w:rsidR="00C952AE"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C952AE" w:rsidRPr="004B45F2">
        <w:rPr>
          <w:rFonts w:ascii="Times New Roman" w:eastAsia="Times New Roman" w:hAnsi="Times New Roman" w:cs="Times New Roman"/>
        </w:rPr>
        <w:t>‘</w:t>
      </w:r>
      <w:r w:rsidRPr="004B45F2">
        <w:rPr>
          <w:rFonts w:ascii="Times New Roman" w:eastAsia="Times New Roman" w:hAnsi="Times New Roman" w:cs="Times New Roman"/>
        </w:rPr>
        <w:t xml:space="preserve">Social </w:t>
      </w:r>
      <w:r w:rsidR="00C952AE" w:rsidRPr="004B45F2">
        <w:rPr>
          <w:rFonts w:ascii="Times New Roman" w:eastAsia="Times New Roman" w:hAnsi="Times New Roman" w:cs="Times New Roman"/>
        </w:rPr>
        <w:t>w</w:t>
      </w:r>
      <w:r w:rsidRPr="004B45F2">
        <w:rPr>
          <w:rFonts w:ascii="Times New Roman" w:eastAsia="Times New Roman" w:hAnsi="Times New Roman" w:cs="Times New Roman"/>
        </w:rPr>
        <w:t xml:space="preserve">ork at the </w:t>
      </w:r>
      <w:r w:rsidR="00C952AE" w:rsidRPr="004B45F2">
        <w:rPr>
          <w:rFonts w:ascii="Times New Roman" w:eastAsia="Times New Roman" w:hAnsi="Times New Roman" w:cs="Times New Roman"/>
        </w:rPr>
        <w:t>c</w:t>
      </w:r>
      <w:r w:rsidRPr="004B45F2">
        <w:rPr>
          <w:rFonts w:ascii="Times New Roman" w:eastAsia="Times New Roman" w:hAnsi="Times New Roman" w:cs="Times New Roman"/>
        </w:rPr>
        <w:t xml:space="preserve">rossroads: The </w:t>
      </w:r>
      <w:r w:rsidR="00C952AE" w:rsidRPr="004B45F2">
        <w:rPr>
          <w:rFonts w:ascii="Times New Roman" w:eastAsia="Times New Roman" w:hAnsi="Times New Roman" w:cs="Times New Roman"/>
        </w:rPr>
        <w:t>e</w:t>
      </w:r>
      <w:r w:rsidRPr="004B45F2">
        <w:rPr>
          <w:rFonts w:ascii="Times New Roman" w:eastAsia="Times New Roman" w:hAnsi="Times New Roman" w:cs="Times New Roman"/>
        </w:rPr>
        <w:t xml:space="preserve">mpirical </w:t>
      </w:r>
      <w:r w:rsidR="00C952AE" w:rsidRPr="004B45F2">
        <w:rPr>
          <w:rFonts w:ascii="Times New Roman" w:eastAsia="Times New Roman" w:hAnsi="Times New Roman" w:cs="Times New Roman"/>
        </w:rPr>
        <w:t>h</w:t>
      </w:r>
      <w:r w:rsidRPr="004B45F2">
        <w:rPr>
          <w:rFonts w:ascii="Times New Roman" w:eastAsia="Times New Roman" w:hAnsi="Times New Roman" w:cs="Times New Roman"/>
        </w:rPr>
        <w:t xml:space="preserve">ighway or the </w:t>
      </w:r>
      <w:r w:rsidR="00C952AE" w:rsidRPr="004B45F2">
        <w:rPr>
          <w:rFonts w:ascii="Times New Roman" w:eastAsia="Times New Roman" w:hAnsi="Times New Roman" w:cs="Times New Roman"/>
        </w:rPr>
        <w:t>p</w:t>
      </w:r>
      <w:r w:rsidRPr="004B45F2">
        <w:rPr>
          <w:rFonts w:ascii="Times New Roman" w:eastAsia="Times New Roman" w:hAnsi="Times New Roman" w:cs="Times New Roman"/>
        </w:rPr>
        <w:t>ostmodern/</w:t>
      </w:r>
      <w:r w:rsidR="00C952AE" w:rsidRPr="004B45F2">
        <w:rPr>
          <w:rFonts w:ascii="Times New Roman" w:eastAsia="Times New Roman" w:hAnsi="Times New Roman" w:cs="Times New Roman"/>
        </w:rPr>
        <w:t>c</w:t>
      </w:r>
      <w:r w:rsidRPr="004B45F2">
        <w:rPr>
          <w:rFonts w:ascii="Times New Roman" w:eastAsia="Times New Roman" w:hAnsi="Times New Roman" w:cs="Times New Roman"/>
        </w:rPr>
        <w:t xml:space="preserve">ritical </w:t>
      </w:r>
      <w:r w:rsidR="00C952AE" w:rsidRPr="004B45F2">
        <w:rPr>
          <w:rFonts w:ascii="Times New Roman" w:eastAsia="Times New Roman" w:hAnsi="Times New Roman" w:cs="Times New Roman"/>
        </w:rPr>
        <w:t>o</w:t>
      </w:r>
      <w:r w:rsidRPr="004B45F2">
        <w:rPr>
          <w:rFonts w:ascii="Times New Roman" w:eastAsia="Times New Roman" w:hAnsi="Times New Roman" w:cs="Times New Roman"/>
        </w:rPr>
        <w:t>ff-</w:t>
      </w:r>
      <w:r w:rsidR="00C952AE" w:rsidRPr="004B45F2">
        <w:rPr>
          <w:rFonts w:ascii="Times New Roman" w:eastAsia="Times New Roman" w:hAnsi="Times New Roman" w:cs="Times New Roman"/>
        </w:rPr>
        <w:t>r</w:t>
      </w:r>
      <w:r w:rsidRPr="004B45F2">
        <w:rPr>
          <w:rFonts w:ascii="Times New Roman" w:eastAsia="Times New Roman" w:hAnsi="Times New Roman" w:cs="Times New Roman"/>
        </w:rPr>
        <w:t>amp?</w:t>
      </w:r>
      <w:r w:rsidR="00C952AE"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Research on Social Work Practice,</w:t>
      </w:r>
      <w:r w:rsidRPr="004B45F2">
        <w:rPr>
          <w:rFonts w:ascii="Times New Roman" w:eastAsia="Times New Roman" w:hAnsi="Times New Roman" w:cs="Times New Roman"/>
        </w:rPr>
        <w:t xml:space="preserve"> 32</w:t>
      </w:r>
      <w:r w:rsidR="00C952AE" w:rsidRPr="004B45F2">
        <w:rPr>
          <w:rFonts w:ascii="Times New Roman" w:eastAsia="Times New Roman" w:hAnsi="Times New Roman" w:cs="Times New Roman"/>
        </w:rPr>
        <w:t xml:space="preserve"> (4)</w:t>
      </w:r>
      <w:r w:rsidRPr="004B45F2">
        <w:rPr>
          <w:rFonts w:ascii="Times New Roman" w:eastAsia="Times New Roman" w:hAnsi="Times New Roman" w:cs="Times New Roman"/>
        </w:rPr>
        <w:t xml:space="preserve">, </w:t>
      </w:r>
      <w:r w:rsidR="00C952AE" w:rsidRPr="004B45F2">
        <w:rPr>
          <w:rFonts w:ascii="Times New Roman" w:eastAsia="Times New Roman" w:hAnsi="Times New Roman" w:cs="Times New Roman"/>
        </w:rPr>
        <w:t xml:space="preserve">pp. </w:t>
      </w:r>
      <w:r w:rsidRPr="004B45F2">
        <w:rPr>
          <w:rFonts w:ascii="Times New Roman" w:eastAsia="Times New Roman" w:hAnsi="Times New Roman" w:cs="Times New Roman"/>
        </w:rPr>
        <w:t>363-373.</w:t>
      </w:r>
    </w:p>
    <w:p w14:paraId="19B07E0D" w14:textId="098834A9" w:rsidR="002C4DD8" w:rsidRDefault="002C4DD8" w:rsidP="00076DB2">
      <w:pPr>
        <w:spacing w:after="0" w:line="240" w:lineRule="auto"/>
        <w:ind w:left="720" w:hanging="720"/>
        <w:jc w:val="both"/>
        <w:rPr>
          <w:rFonts w:ascii="Times New Roman" w:eastAsia="Times New Roman" w:hAnsi="Times New Roman" w:cs="Times New Roman"/>
        </w:rPr>
      </w:pPr>
      <w:proofErr w:type="spellStart"/>
      <w:r w:rsidRPr="004B45F2">
        <w:rPr>
          <w:rFonts w:ascii="Times New Roman" w:eastAsia="Times New Roman" w:hAnsi="Times New Roman" w:cs="Times New Roman"/>
        </w:rPr>
        <w:t>Finne</w:t>
      </w:r>
      <w:proofErr w:type="spellEnd"/>
      <w:r w:rsidRPr="004B45F2">
        <w:rPr>
          <w:rFonts w:ascii="Times New Roman" w:eastAsia="Times New Roman" w:hAnsi="Times New Roman" w:cs="Times New Roman"/>
        </w:rPr>
        <w:t xml:space="preserve">, J. </w:t>
      </w:r>
      <w:r w:rsidR="00C952AE"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w:t>
      </w:r>
      <w:proofErr w:type="spellStart"/>
      <w:r w:rsidRPr="004B45F2">
        <w:rPr>
          <w:rFonts w:ascii="Times New Roman" w:eastAsia="Times New Roman" w:hAnsi="Times New Roman" w:cs="Times New Roman"/>
        </w:rPr>
        <w:t>Malmberg-Heimonen</w:t>
      </w:r>
      <w:proofErr w:type="spellEnd"/>
      <w:r w:rsidRPr="004B45F2">
        <w:rPr>
          <w:rFonts w:ascii="Times New Roman" w:eastAsia="Times New Roman" w:hAnsi="Times New Roman" w:cs="Times New Roman"/>
        </w:rPr>
        <w:t xml:space="preserve">, I. </w:t>
      </w:r>
      <w:r w:rsidR="00C952AE" w:rsidRPr="004B45F2">
        <w:rPr>
          <w:rFonts w:ascii="Times New Roman" w:eastAsia="Times New Roman" w:hAnsi="Times New Roman" w:cs="Times New Roman"/>
        </w:rPr>
        <w:t>(</w:t>
      </w:r>
      <w:r w:rsidRPr="004B45F2">
        <w:rPr>
          <w:rFonts w:ascii="Times New Roman" w:eastAsia="Times New Roman" w:hAnsi="Times New Roman" w:cs="Times New Roman"/>
        </w:rPr>
        <w:t>2021</w:t>
      </w:r>
      <w:r w:rsidR="00C952AE"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C952AE" w:rsidRPr="004B45F2">
        <w:rPr>
          <w:rFonts w:ascii="Times New Roman" w:eastAsia="Times New Roman" w:hAnsi="Times New Roman" w:cs="Times New Roman"/>
        </w:rPr>
        <w:t>‘</w:t>
      </w:r>
      <w:r w:rsidRPr="004B45F2">
        <w:rPr>
          <w:rFonts w:ascii="Times New Roman" w:eastAsia="Times New Roman" w:hAnsi="Times New Roman" w:cs="Times New Roman"/>
        </w:rPr>
        <w:t xml:space="preserve">Norwegian </w:t>
      </w:r>
      <w:r w:rsidR="00C952AE" w:rsidRPr="004B45F2">
        <w:rPr>
          <w:rFonts w:ascii="Times New Roman" w:eastAsia="Times New Roman" w:hAnsi="Times New Roman" w:cs="Times New Roman"/>
        </w:rPr>
        <w:t>s</w:t>
      </w:r>
      <w:r w:rsidRPr="004B45F2">
        <w:rPr>
          <w:rFonts w:ascii="Times New Roman" w:eastAsia="Times New Roman" w:hAnsi="Times New Roman" w:cs="Times New Roman"/>
        </w:rPr>
        <w:t xml:space="preserve">ocial </w:t>
      </w:r>
      <w:r w:rsidR="00C952AE" w:rsidRPr="004B45F2">
        <w:rPr>
          <w:rFonts w:ascii="Times New Roman" w:eastAsia="Times New Roman" w:hAnsi="Times New Roman" w:cs="Times New Roman"/>
        </w:rPr>
        <w:t>w</w:t>
      </w:r>
      <w:r w:rsidRPr="004B45F2">
        <w:rPr>
          <w:rFonts w:ascii="Times New Roman" w:eastAsia="Times New Roman" w:hAnsi="Times New Roman" w:cs="Times New Roman"/>
        </w:rPr>
        <w:t xml:space="preserve">ork and </w:t>
      </w:r>
      <w:r w:rsidR="00C952AE" w:rsidRPr="004B45F2">
        <w:rPr>
          <w:rFonts w:ascii="Times New Roman" w:eastAsia="Times New Roman" w:hAnsi="Times New Roman" w:cs="Times New Roman"/>
        </w:rPr>
        <w:t>c</w:t>
      </w:r>
      <w:r w:rsidRPr="004B45F2">
        <w:rPr>
          <w:rFonts w:ascii="Times New Roman" w:eastAsia="Times New Roman" w:hAnsi="Times New Roman" w:cs="Times New Roman"/>
        </w:rPr>
        <w:t xml:space="preserve">hild </w:t>
      </w:r>
      <w:r w:rsidR="00C952AE" w:rsidRPr="004B45F2">
        <w:rPr>
          <w:rFonts w:ascii="Times New Roman" w:eastAsia="Times New Roman" w:hAnsi="Times New Roman" w:cs="Times New Roman"/>
        </w:rPr>
        <w:t>w</w:t>
      </w:r>
      <w:r w:rsidRPr="004B45F2">
        <w:rPr>
          <w:rFonts w:ascii="Times New Roman" w:eastAsia="Times New Roman" w:hAnsi="Times New Roman" w:cs="Times New Roman"/>
        </w:rPr>
        <w:t xml:space="preserve">elfare </w:t>
      </w:r>
      <w:r w:rsidR="00C952AE" w:rsidRPr="004B45F2">
        <w:rPr>
          <w:rFonts w:ascii="Times New Roman" w:eastAsia="Times New Roman" w:hAnsi="Times New Roman" w:cs="Times New Roman"/>
        </w:rPr>
        <w:t>s</w:t>
      </w:r>
      <w:r w:rsidRPr="004B45F2">
        <w:rPr>
          <w:rFonts w:ascii="Times New Roman" w:eastAsia="Times New Roman" w:hAnsi="Times New Roman" w:cs="Times New Roman"/>
        </w:rPr>
        <w:t xml:space="preserve">tudents' </w:t>
      </w:r>
      <w:r w:rsidR="00C952AE" w:rsidRPr="004B45F2">
        <w:rPr>
          <w:rFonts w:ascii="Times New Roman" w:eastAsia="Times New Roman" w:hAnsi="Times New Roman" w:cs="Times New Roman"/>
        </w:rPr>
        <w:t>a</w:t>
      </w:r>
      <w:r w:rsidRPr="004B45F2">
        <w:rPr>
          <w:rFonts w:ascii="Times New Roman" w:eastAsia="Times New Roman" w:hAnsi="Times New Roman" w:cs="Times New Roman"/>
        </w:rPr>
        <w:t xml:space="preserve">ttitudes </w:t>
      </w:r>
      <w:r w:rsidR="00C952AE" w:rsidRPr="004B45F2">
        <w:rPr>
          <w:rFonts w:ascii="Times New Roman" w:eastAsia="Times New Roman" w:hAnsi="Times New Roman" w:cs="Times New Roman"/>
        </w:rPr>
        <w:t>t</w:t>
      </w:r>
      <w:r w:rsidRPr="004B45F2">
        <w:rPr>
          <w:rFonts w:ascii="Times New Roman" w:eastAsia="Times New Roman" w:hAnsi="Times New Roman" w:cs="Times New Roman"/>
        </w:rPr>
        <w:t xml:space="preserve">oward </w:t>
      </w:r>
      <w:r w:rsidR="00C952AE" w:rsidRPr="004B45F2">
        <w:rPr>
          <w:rFonts w:ascii="Times New Roman" w:eastAsia="Times New Roman" w:hAnsi="Times New Roman" w:cs="Times New Roman"/>
        </w:rPr>
        <w:t>r</w:t>
      </w:r>
      <w:r w:rsidRPr="004B45F2">
        <w:rPr>
          <w:rFonts w:ascii="Times New Roman" w:eastAsia="Times New Roman" w:hAnsi="Times New Roman" w:cs="Times New Roman"/>
        </w:rPr>
        <w:t>esearch-</w:t>
      </w:r>
      <w:r w:rsidR="00C952AE" w:rsidRPr="004B45F2">
        <w:rPr>
          <w:rFonts w:ascii="Times New Roman" w:eastAsia="Times New Roman" w:hAnsi="Times New Roman" w:cs="Times New Roman"/>
        </w:rPr>
        <w:t>s</w:t>
      </w:r>
      <w:r w:rsidRPr="004B45F2">
        <w:rPr>
          <w:rFonts w:ascii="Times New Roman" w:eastAsia="Times New Roman" w:hAnsi="Times New Roman" w:cs="Times New Roman"/>
        </w:rPr>
        <w:t xml:space="preserve">upported </w:t>
      </w:r>
      <w:r w:rsidR="00C952AE" w:rsidRPr="004B45F2">
        <w:rPr>
          <w:rFonts w:ascii="Times New Roman" w:eastAsia="Times New Roman" w:hAnsi="Times New Roman" w:cs="Times New Roman"/>
        </w:rPr>
        <w:t>t</w:t>
      </w:r>
      <w:r w:rsidRPr="004B45F2">
        <w:rPr>
          <w:rFonts w:ascii="Times New Roman" w:eastAsia="Times New Roman" w:hAnsi="Times New Roman" w:cs="Times New Roman"/>
        </w:rPr>
        <w:t>reatments</w:t>
      </w:r>
      <w:r w:rsidR="00C952AE"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J Evid Based Soc Work</w:t>
      </w:r>
      <w:r w:rsidR="00C952AE" w:rsidRPr="004B45F2">
        <w:rPr>
          <w:rFonts w:ascii="Times New Roman" w:eastAsia="Times New Roman" w:hAnsi="Times New Roman" w:cs="Times New Roman"/>
          <w:i/>
          <w:iCs/>
        </w:rPr>
        <w:t xml:space="preserve">, </w:t>
      </w:r>
      <w:r w:rsidRPr="004B45F2">
        <w:rPr>
          <w:rFonts w:ascii="Times New Roman" w:eastAsia="Times New Roman" w:hAnsi="Times New Roman" w:cs="Times New Roman"/>
        </w:rPr>
        <w:t>18</w:t>
      </w:r>
      <w:r w:rsidR="00C952AE" w:rsidRPr="004B45F2">
        <w:rPr>
          <w:rFonts w:ascii="Times New Roman" w:eastAsia="Times New Roman" w:hAnsi="Times New Roman" w:cs="Times New Roman"/>
        </w:rPr>
        <w:t xml:space="preserve"> (3)</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 xml:space="preserve">pp. </w:t>
      </w:r>
      <w:r w:rsidRPr="004B45F2">
        <w:rPr>
          <w:rFonts w:ascii="Times New Roman" w:eastAsia="Times New Roman" w:hAnsi="Times New Roman" w:cs="Times New Roman"/>
        </w:rPr>
        <w:t>340-352.</w:t>
      </w:r>
    </w:p>
    <w:p w14:paraId="12FD3848" w14:textId="573C3097" w:rsidR="006E7F9C" w:rsidRDefault="006E7F9C" w:rsidP="00076DB2">
      <w:pPr>
        <w:spacing w:after="0" w:line="240" w:lineRule="auto"/>
        <w:ind w:left="720" w:hanging="720"/>
        <w:jc w:val="both"/>
        <w:rPr>
          <w:rFonts w:ascii="Times New Roman" w:eastAsia="Times New Roman" w:hAnsi="Times New Roman" w:cs="Times New Roman"/>
        </w:rPr>
      </w:pPr>
      <w:r>
        <w:rPr>
          <w:rFonts w:ascii="Times New Roman" w:eastAsia="Times New Roman" w:hAnsi="Times New Roman" w:cs="Times New Roman"/>
        </w:rPr>
        <w:t>Flynn, S. (2021a) ‘</w:t>
      </w:r>
      <w:r w:rsidRPr="006E7F9C">
        <w:rPr>
          <w:rFonts w:ascii="Times New Roman" w:eastAsia="Times New Roman" w:hAnsi="Times New Roman" w:cs="Times New Roman"/>
        </w:rPr>
        <w:t xml:space="preserve">Social </w:t>
      </w:r>
      <w:r>
        <w:rPr>
          <w:rFonts w:ascii="Times New Roman" w:eastAsia="Times New Roman" w:hAnsi="Times New Roman" w:cs="Times New Roman"/>
        </w:rPr>
        <w:t>c</w:t>
      </w:r>
      <w:r w:rsidRPr="006E7F9C">
        <w:rPr>
          <w:rFonts w:ascii="Times New Roman" w:eastAsia="Times New Roman" w:hAnsi="Times New Roman" w:cs="Times New Roman"/>
        </w:rPr>
        <w:t xml:space="preserve">onstructionism and </w:t>
      </w:r>
      <w:r>
        <w:rPr>
          <w:rFonts w:ascii="Times New Roman" w:eastAsia="Times New Roman" w:hAnsi="Times New Roman" w:cs="Times New Roman"/>
        </w:rPr>
        <w:t>s</w:t>
      </w:r>
      <w:r w:rsidRPr="006E7F9C">
        <w:rPr>
          <w:rFonts w:ascii="Times New Roman" w:eastAsia="Times New Roman" w:hAnsi="Times New Roman" w:cs="Times New Roman"/>
        </w:rPr>
        <w:t xml:space="preserve">ocial </w:t>
      </w:r>
      <w:r>
        <w:rPr>
          <w:rFonts w:ascii="Times New Roman" w:eastAsia="Times New Roman" w:hAnsi="Times New Roman" w:cs="Times New Roman"/>
        </w:rPr>
        <w:t>c</w:t>
      </w:r>
      <w:r w:rsidRPr="006E7F9C">
        <w:rPr>
          <w:rFonts w:ascii="Times New Roman" w:eastAsia="Times New Roman" w:hAnsi="Times New Roman" w:cs="Times New Roman"/>
        </w:rPr>
        <w:t xml:space="preserve">are: Theoretically </w:t>
      </w:r>
      <w:r>
        <w:rPr>
          <w:rFonts w:ascii="Times New Roman" w:eastAsia="Times New Roman" w:hAnsi="Times New Roman" w:cs="Times New Roman"/>
        </w:rPr>
        <w:t>i</w:t>
      </w:r>
      <w:r w:rsidRPr="006E7F9C">
        <w:rPr>
          <w:rFonts w:ascii="Times New Roman" w:eastAsia="Times New Roman" w:hAnsi="Times New Roman" w:cs="Times New Roman"/>
        </w:rPr>
        <w:t xml:space="preserve">nformed </w:t>
      </w:r>
      <w:r>
        <w:rPr>
          <w:rFonts w:ascii="Times New Roman" w:eastAsia="Times New Roman" w:hAnsi="Times New Roman" w:cs="Times New Roman"/>
        </w:rPr>
        <w:t>r</w:t>
      </w:r>
      <w:r w:rsidRPr="006E7F9C">
        <w:rPr>
          <w:rFonts w:ascii="Times New Roman" w:eastAsia="Times New Roman" w:hAnsi="Times New Roman" w:cs="Times New Roman"/>
        </w:rPr>
        <w:t xml:space="preserve">eview of the </w:t>
      </w:r>
      <w:r>
        <w:rPr>
          <w:rFonts w:ascii="Times New Roman" w:eastAsia="Times New Roman" w:hAnsi="Times New Roman" w:cs="Times New Roman"/>
        </w:rPr>
        <w:t>l</w:t>
      </w:r>
      <w:r w:rsidRPr="006E7F9C">
        <w:rPr>
          <w:rFonts w:ascii="Times New Roman" w:eastAsia="Times New Roman" w:hAnsi="Times New Roman" w:cs="Times New Roman"/>
        </w:rPr>
        <w:t xml:space="preserve">iterature on </w:t>
      </w:r>
      <w:r>
        <w:rPr>
          <w:rFonts w:ascii="Times New Roman" w:eastAsia="Times New Roman" w:hAnsi="Times New Roman" w:cs="Times New Roman"/>
        </w:rPr>
        <w:t>e</w:t>
      </w:r>
      <w:r w:rsidRPr="006E7F9C">
        <w:rPr>
          <w:rFonts w:ascii="Times New Roman" w:eastAsia="Times New Roman" w:hAnsi="Times New Roman" w:cs="Times New Roman"/>
        </w:rPr>
        <w:t xml:space="preserve">vidence </w:t>
      </w:r>
      <w:r>
        <w:rPr>
          <w:rFonts w:ascii="Times New Roman" w:eastAsia="Times New Roman" w:hAnsi="Times New Roman" w:cs="Times New Roman"/>
        </w:rPr>
        <w:t>i</w:t>
      </w:r>
      <w:r w:rsidRPr="006E7F9C">
        <w:rPr>
          <w:rFonts w:ascii="Times New Roman" w:eastAsia="Times New Roman" w:hAnsi="Times New Roman" w:cs="Times New Roman"/>
        </w:rPr>
        <w:t xml:space="preserve">nformed </w:t>
      </w:r>
      <w:r>
        <w:rPr>
          <w:rFonts w:ascii="Times New Roman" w:eastAsia="Times New Roman" w:hAnsi="Times New Roman" w:cs="Times New Roman"/>
        </w:rPr>
        <w:t>p</w:t>
      </w:r>
      <w:r w:rsidRPr="006E7F9C">
        <w:rPr>
          <w:rFonts w:ascii="Times New Roman" w:eastAsia="Times New Roman" w:hAnsi="Times New Roman" w:cs="Times New Roman"/>
        </w:rPr>
        <w:t xml:space="preserve">ractice </w:t>
      </w:r>
      <w:r>
        <w:rPr>
          <w:rFonts w:ascii="Times New Roman" w:eastAsia="Times New Roman" w:hAnsi="Times New Roman" w:cs="Times New Roman"/>
        </w:rPr>
        <w:t>w</w:t>
      </w:r>
      <w:r w:rsidRPr="006E7F9C">
        <w:rPr>
          <w:rFonts w:ascii="Times New Roman" w:eastAsia="Times New Roman" w:hAnsi="Times New Roman" w:cs="Times New Roman"/>
        </w:rPr>
        <w:t xml:space="preserve">ithin the </w:t>
      </w:r>
      <w:r>
        <w:rPr>
          <w:rFonts w:ascii="Times New Roman" w:eastAsia="Times New Roman" w:hAnsi="Times New Roman" w:cs="Times New Roman"/>
        </w:rPr>
        <w:t>p</w:t>
      </w:r>
      <w:r w:rsidRPr="006E7F9C">
        <w:rPr>
          <w:rFonts w:ascii="Times New Roman" w:eastAsia="Times New Roman" w:hAnsi="Times New Roman" w:cs="Times New Roman"/>
        </w:rPr>
        <w:t xml:space="preserve">rofessionalisation of </w:t>
      </w:r>
      <w:r>
        <w:rPr>
          <w:rFonts w:ascii="Times New Roman" w:eastAsia="Times New Roman" w:hAnsi="Times New Roman" w:cs="Times New Roman"/>
        </w:rPr>
        <w:t>s</w:t>
      </w:r>
      <w:r w:rsidRPr="006E7F9C">
        <w:rPr>
          <w:rFonts w:ascii="Times New Roman" w:eastAsia="Times New Roman" w:hAnsi="Times New Roman" w:cs="Times New Roman"/>
        </w:rPr>
        <w:t xml:space="preserve">ocial </w:t>
      </w:r>
      <w:r>
        <w:rPr>
          <w:rFonts w:ascii="Times New Roman" w:eastAsia="Times New Roman" w:hAnsi="Times New Roman" w:cs="Times New Roman"/>
        </w:rPr>
        <w:t>c</w:t>
      </w:r>
      <w:r w:rsidRPr="006E7F9C">
        <w:rPr>
          <w:rFonts w:ascii="Times New Roman" w:eastAsia="Times New Roman" w:hAnsi="Times New Roman" w:cs="Times New Roman"/>
        </w:rPr>
        <w:t xml:space="preserve">are </w:t>
      </w:r>
      <w:r>
        <w:rPr>
          <w:rFonts w:ascii="Times New Roman" w:eastAsia="Times New Roman" w:hAnsi="Times New Roman" w:cs="Times New Roman"/>
        </w:rPr>
        <w:t>p</w:t>
      </w:r>
      <w:r w:rsidRPr="006E7F9C">
        <w:rPr>
          <w:rFonts w:ascii="Times New Roman" w:eastAsia="Times New Roman" w:hAnsi="Times New Roman" w:cs="Times New Roman"/>
        </w:rPr>
        <w:t xml:space="preserve">rofessionals </w:t>
      </w:r>
      <w:r>
        <w:rPr>
          <w:rFonts w:ascii="Times New Roman" w:eastAsia="Times New Roman" w:hAnsi="Times New Roman" w:cs="Times New Roman"/>
        </w:rPr>
        <w:t>w</w:t>
      </w:r>
      <w:r w:rsidRPr="006E7F9C">
        <w:rPr>
          <w:rFonts w:ascii="Times New Roman" w:eastAsia="Times New Roman" w:hAnsi="Times New Roman" w:cs="Times New Roman"/>
        </w:rPr>
        <w:t xml:space="preserve">ho </w:t>
      </w:r>
      <w:r>
        <w:rPr>
          <w:rFonts w:ascii="Times New Roman" w:eastAsia="Times New Roman" w:hAnsi="Times New Roman" w:cs="Times New Roman"/>
        </w:rPr>
        <w:t>w</w:t>
      </w:r>
      <w:r w:rsidRPr="006E7F9C">
        <w:rPr>
          <w:rFonts w:ascii="Times New Roman" w:eastAsia="Times New Roman" w:hAnsi="Times New Roman" w:cs="Times New Roman"/>
        </w:rPr>
        <w:t xml:space="preserve">ork with </w:t>
      </w:r>
      <w:r>
        <w:rPr>
          <w:rFonts w:ascii="Times New Roman" w:eastAsia="Times New Roman" w:hAnsi="Times New Roman" w:cs="Times New Roman"/>
        </w:rPr>
        <w:t>c</w:t>
      </w:r>
      <w:r w:rsidRPr="006E7F9C">
        <w:rPr>
          <w:rFonts w:ascii="Times New Roman" w:eastAsia="Times New Roman" w:hAnsi="Times New Roman" w:cs="Times New Roman"/>
        </w:rPr>
        <w:t>hildren in Ireland</w:t>
      </w:r>
      <w:r w:rsidR="00217962">
        <w:rPr>
          <w:rFonts w:ascii="Times New Roman" w:eastAsia="Times New Roman" w:hAnsi="Times New Roman" w:cs="Times New Roman"/>
        </w:rPr>
        <w:t xml:space="preserve">’, </w:t>
      </w:r>
      <w:r w:rsidR="00217962" w:rsidRPr="00217962">
        <w:rPr>
          <w:rFonts w:ascii="Times New Roman" w:eastAsia="Times New Roman" w:hAnsi="Times New Roman" w:cs="Times New Roman"/>
          <w:i/>
          <w:iCs/>
        </w:rPr>
        <w:t>Child Care in Practice,</w:t>
      </w:r>
      <w:r>
        <w:rPr>
          <w:rFonts w:ascii="Times New Roman" w:eastAsia="Times New Roman" w:hAnsi="Times New Roman" w:cs="Times New Roman"/>
        </w:rPr>
        <w:t xml:space="preserve"> </w:t>
      </w:r>
      <w:r w:rsidR="00217962">
        <w:rPr>
          <w:rFonts w:ascii="Times New Roman" w:eastAsia="Times New Roman" w:hAnsi="Times New Roman" w:cs="Times New Roman"/>
        </w:rPr>
        <w:t xml:space="preserve">27 (1), pp.87-104. </w:t>
      </w:r>
    </w:p>
    <w:p w14:paraId="21E92407" w14:textId="289B3178" w:rsidR="00CD12FC" w:rsidRPr="004B45F2" w:rsidRDefault="00CD12FC" w:rsidP="00076DB2">
      <w:pPr>
        <w:spacing w:after="0" w:line="240" w:lineRule="auto"/>
        <w:ind w:left="720" w:hanging="720"/>
        <w:jc w:val="both"/>
        <w:rPr>
          <w:rFonts w:ascii="Times New Roman" w:eastAsia="Times New Roman" w:hAnsi="Times New Roman" w:cs="Times New Roman"/>
        </w:rPr>
      </w:pPr>
      <w:r w:rsidRPr="00CD12FC">
        <w:rPr>
          <w:rFonts w:ascii="Times New Roman" w:eastAsia="Times New Roman" w:hAnsi="Times New Roman" w:cs="Times New Roman"/>
        </w:rPr>
        <w:t>Flynn, S.</w:t>
      </w:r>
      <w:r>
        <w:rPr>
          <w:rFonts w:ascii="Times New Roman" w:eastAsia="Times New Roman" w:hAnsi="Times New Roman" w:cs="Times New Roman"/>
        </w:rPr>
        <w:t xml:space="preserve"> (2021b) ‘</w:t>
      </w:r>
      <w:r w:rsidRPr="00CD12FC">
        <w:rPr>
          <w:rFonts w:ascii="Times New Roman" w:eastAsia="Times New Roman" w:hAnsi="Times New Roman" w:cs="Times New Roman"/>
        </w:rPr>
        <w:t xml:space="preserve">Towards </w:t>
      </w:r>
      <w:r>
        <w:rPr>
          <w:rFonts w:ascii="Times New Roman" w:eastAsia="Times New Roman" w:hAnsi="Times New Roman" w:cs="Times New Roman"/>
        </w:rPr>
        <w:t>p</w:t>
      </w:r>
      <w:r w:rsidRPr="00CD12FC">
        <w:rPr>
          <w:rFonts w:ascii="Times New Roman" w:eastAsia="Times New Roman" w:hAnsi="Times New Roman" w:cs="Times New Roman"/>
        </w:rPr>
        <w:t xml:space="preserve">arity in </w:t>
      </w:r>
      <w:r>
        <w:rPr>
          <w:rFonts w:ascii="Times New Roman" w:eastAsia="Times New Roman" w:hAnsi="Times New Roman" w:cs="Times New Roman"/>
        </w:rPr>
        <w:t>p</w:t>
      </w:r>
      <w:r w:rsidRPr="00CD12FC">
        <w:rPr>
          <w:rFonts w:ascii="Times New Roman" w:eastAsia="Times New Roman" w:hAnsi="Times New Roman" w:cs="Times New Roman"/>
        </w:rPr>
        <w:t xml:space="preserve">rotection: Barriers to </w:t>
      </w:r>
      <w:r>
        <w:rPr>
          <w:rFonts w:ascii="Times New Roman" w:eastAsia="Times New Roman" w:hAnsi="Times New Roman" w:cs="Times New Roman"/>
        </w:rPr>
        <w:t>e</w:t>
      </w:r>
      <w:r w:rsidRPr="00CD12FC">
        <w:rPr>
          <w:rFonts w:ascii="Times New Roman" w:eastAsia="Times New Roman" w:hAnsi="Times New Roman" w:cs="Times New Roman"/>
        </w:rPr>
        <w:t xml:space="preserve">ffective </w:t>
      </w:r>
      <w:r>
        <w:rPr>
          <w:rFonts w:ascii="Times New Roman" w:eastAsia="Times New Roman" w:hAnsi="Times New Roman" w:cs="Times New Roman"/>
        </w:rPr>
        <w:t>c</w:t>
      </w:r>
      <w:r w:rsidRPr="00CD12FC">
        <w:rPr>
          <w:rFonts w:ascii="Times New Roman" w:eastAsia="Times New Roman" w:hAnsi="Times New Roman" w:cs="Times New Roman"/>
        </w:rPr>
        <w:t xml:space="preserve">hild </w:t>
      </w:r>
      <w:r>
        <w:rPr>
          <w:rFonts w:ascii="Times New Roman" w:eastAsia="Times New Roman" w:hAnsi="Times New Roman" w:cs="Times New Roman"/>
        </w:rPr>
        <w:t>p</w:t>
      </w:r>
      <w:r w:rsidRPr="00CD12FC">
        <w:rPr>
          <w:rFonts w:ascii="Times New Roman" w:eastAsia="Times New Roman" w:hAnsi="Times New Roman" w:cs="Times New Roman"/>
        </w:rPr>
        <w:t xml:space="preserve">rotection and </w:t>
      </w:r>
      <w:r>
        <w:rPr>
          <w:rFonts w:ascii="Times New Roman" w:eastAsia="Times New Roman" w:hAnsi="Times New Roman" w:cs="Times New Roman"/>
        </w:rPr>
        <w:t>w</w:t>
      </w:r>
      <w:r w:rsidRPr="00CD12FC">
        <w:rPr>
          <w:rFonts w:ascii="Times New Roman" w:eastAsia="Times New Roman" w:hAnsi="Times New Roman" w:cs="Times New Roman"/>
        </w:rPr>
        <w:t xml:space="preserve">elfare </w:t>
      </w:r>
      <w:r>
        <w:rPr>
          <w:rFonts w:ascii="Times New Roman" w:eastAsia="Times New Roman" w:hAnsi="Times New Roman" w:cs="Times New Roman"/>
        </w:rPr>
        <w:t>a</w:t>
      </w:r>
      <w:r w:rsidRPr="00CD12FC">
        <w:rPr>
          <w:rFonts w:ascii="Times New Roman" w:eastAsia="Times New Roman" w:hAnsi="Times New Roman" w:cs="Times New Roman"/>
        </w:rPr>
        <w:t xml:space="preserve">ssessment with </w:t>
      </w:r>
      <w:r>
        <w:rPr>
          <w:rFonts w:ascii="Times New Roman" w:eastAsia="Times New Roman" w:hAnsi="Times New Roman" w:cs="Times New Roman"/>
        </w:rPr>
        <w:t>d</w:t>
      </w:r>
      <w:r w:rsidRPr="00CD12FC">
        <w:rPr>
          <w:rFonts w:ascii="Times New Roman" w:eastAsia="Times New Roman" w:hAnsi="Times New Roman" w:cs="Times New Roman"/>
        </w:rPr>
        <w:t xml:space="preserve">isabled </w:t>
      </w:r>
      <w:r>
        <w:rPr>
          <w:rFonts w:ascii="Times New Roman" w:eastAsia="Times New Roman" w:hAnsi="Times New Roman" w:cs="Times New Roman"/>
        </w:rPr>
        <w:t>c</w:t>
      </w:r>
      <w:r w:rsidRPr="00CD12FC">
        <w:rPr>
          <w:rFonts w:ascii="Times New Roman" w:eastAsia="Times New Roman" w:hAnsi="Times New Roman" w:cs="Times New Roman"/>
        </w:rPr>
        <w:t>hildren in the Republic of Ireland,</w:t>
      </w:r>
      <w:r>
        <w:rPr>
          <w:rFonts w:ascii="Times New Roman" w:eastAsia="Times New Roman" w:hAnsi="Times New Roman" w:cs="Times New Roman"/>
        </w:rPr>
        <w:t>’</w:t>
      </w:r>
      <w:r w:rsidRPr="00CD12FC">
        <w:rPr>
          <w:rFonts w:ascii="Times New Roman" w:eastAsia="Times New Roman" w:hAnsi="Times New Roman" w:cs="Times New Roman"/>
        </w:rPr>
        <w:t xml:space="preserve"> </w:t>
      </w:r>
      <w:r w:rsidRPr="00CD12FC">
        <w:rPr>
          <w:rFonts w:ascii="Times New Roman" w:eastAsia="Times New Roman" w:hAnsi="Times New Roman" w:cs="Times New Roman"/>
          <w:i/>
          <w:iCs/>
        </w:rPr>
        <w:t>Child Care in Practice</w:t>
      </w:r>
      <w:r>
        <w:rPr>
          <w:rFonts w:ascii="Times New Roman" w:eastAsia="Times New Roman" w:hAnsi="Times New Roman" w:cs="Times New Roman"/>
          <w:i/>
          <w:iCs/>
        </w:rPr>
        <w:t>,</w:t>
      </w:r>
      <w:r w:rsidRPr="00CD12FC">
        <w:rPr>
          <w:rFonts w:ascii="Times New Roman" w:eastAsia="Times New Roman" w:hAnsi="Times New Roman" w:cs="Times New Roman"/>
        </w:rPr>
        <w:t xml:space="preserve"> 27</w:t>
      </w:r>
      <w:r>
        <w:rPr>
          <w:rFonts w:ascii="Times New Roman" w:eastAsia="Times New Roman" w:hAnsi="Times New Roman" w:cs="Times New Roman"/>
        </w:rPr>
        <w:t xml:space="preserve"> </w:t>
      </w:r>
      <w:r w:rsidRPr="00CD12FC">
        <w:rPr>
          <w:rFonts w:ascii="Times New Roman" w:eastAsia="Times New Roman" w:hAnsi="Times New Roman" w:cs="Times New Roman"/>
        </w:rPr>
        <w:t xml:space="preserve">(4), </w:t>
      </w:r>
      <w:r>
        <w:rPr>
          <w:rFonts w:ascii="Times New Roman" w:eastAsia="Times New Roman" w:hAnsi="Times New Roman" w:cs="Times New Roman"/>
        </w:rPr>
        <w:t>p</w:t>
      </w:r>
      <w:r w:rsidRPr="00CD12FC">
        <w:rPr>
          <w:rFonts w:ascii="Times New Roman" w:eastAsia="Times New Roman" w:hAnsi="Times New Roman" w:cs="Times New Roman"/>
        </w:rPr>
        <w:t>p</w:t>
      </w:r>
      <w:r>
        <w:rPr>
          <w:rFonts w:ascii="Times New Roman" w:eastAsia="Times New Roman" w:hAnsi="Times New Roman" w:cs="Times New Roman"/>
        </w:rPr>
        <w:t>.</w:t>
      </w:r>
      <w:r w:rsidRPr="00CD12FC">
        <w:rPr>
          <w:rFonts w:ascii="Times New Roman" w:eastAsia="Times New Roman" w:hAnsi="Times New Roman" w:cs="Times New Roman"/>
        </w:rPr>
        <w:t>333-351</w:t>
      </w:r>
      <w:r>
        <w:rPr>
          <w:rFonts w:ascii="Times New Roman" w:eastAsia="Times New Roman" w:hAnsi="Times New Roman" w:cs="Times New Roman"/>
        </w:rPr>
        <w:t xml:space="preserve">. </w:t>
      </w:r>
    </w:p>
    <w:p w14:paraId="465115DF" w14:textId="4958E686" w:rsidR="00C952AE" w:rsidRPr="004B45F2" w:rsidRDefault="00C952AE"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Forrester, D. (2017) ‘Outcomes in children’s social care’, </w:t>
      </w:r>
      <w:r w:rsidRPr="004B45F2">
        <w:rPr>
          <w:rFonts w:ascii="Times New Roman" w:eastAsia="Times New Roman" w:hAnsi="Times New Roman" w:cs="Times New Roman"/>
          <w:i/>
          <w:iCs/>
        </w:rPr>
        <w:t>Journal of Children's Services,</w:t>
      </w:r>
      <w:r w:rsidRPr="004B45F2">
        <w:rPr>
          <w:rFonts w:ascii="Times New Roman" w:eastAsia="Times New Roman" w:hAnsi="Times New Roman" w:cs="Times New Roman"/>
        </w:rPr>
        <w:t xml:space="preserve"> 12 (2-3), pp.</w:t>
      </w:r>
      <w:r w:rsidR="00BE0345" w:rsidRPr="004B45F2">
        <w:rPr>
          <w:rFonts w:ascii="Times New Roman" w:eastAsia="Times New Roman" w:hAnsi="Times New Roman" w:cs="Times New Roman"/>
        </w:rPr>
        <w:t xml:space="preserve"> </w:t>
      </w:r>
      <w:r w:rsidRPr="004B45F2">
        <w:rPr>
          <w:rFonts w:ascii="Times New Roman" w:eastAsia="Times New Roman" w:hAnsi="Times New Roman" w:cs="Times New Roman"/>
        </w:rPr>
        <w:t>144-157.</w:t>
      </w:r>
    </w:p>
    <w:p w14:paraId="2814E4FC" w14:textId="7290862F" w:rsidR="007D281C" w:rsidRPr="004B45F2" w:rsidRDefault="005B3D83"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Gray, M., Joy, E., Plath, D. </w:t>
      </w:r>
      <w:r w:rsidR="00C952AE"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Webb, S. A. </w:t>
      </w:r>
      <w:r w:rsidR="00C952AE" w:rsidRPr="004B45F2">
        <w:rPr>
          <w:rFonts w:ascii="Times New Roman" w:eastAsia="Times New Roman" w:hAnsi="Times New Roman" w:cs="Times New Roman"/>
        </w:rPr>
        <w:t>(</w:t>
      </w:r>
      <w:r w:rsidRPr="004B45F2">
        <w:rPr>
          <w:rFonts w:ascii="Times New Roman" w:eastAsia="Times New Roman" w:hAnsi="Times New Roman" w:cs="Times New Roman"/>
        </w:rPr>
        <w:t>2012</w:t>
      </w:r>
      <w:r w:rsidR="00C952AE"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Implementing </w:t>
      </w:r>
      <w:r w:rsidR="00BE0345" w:rsidRPr="004B45F2">
        <w:rPr>
          <w:rFonts w:ascii="Times New Roman" w:eastAsia="Times New Roman" w:hAnsi="Times New Roman" w:cs="Times New Roman"/>
        </w:rPr>
        <w:t>e</w:t>
      </w:r>
      <w:r w:rsidRPr="004B45F2">
        <w:rPr>
          <w:rFonts w:ascii="Times New Roman" w:eastAsia="Times New Roman" w:hAnsi="Times New Roman" w:cs="Times New Roman"/>
        </w:rPr>
        <w:t>vidence-</w:t>
      </w:r>
      <w:r w:rsidR="00BE0345" w:rsidRPr="004B45F2">
        <w:rPr>
          <w:rFonts w:ascii="Times New Roman" w:eastAsia="Times New Roman" w:hAnsi="Times New Roman" w:cs="Times New Roman"/>
        </w:rPr>
        <w:t>b</w:t>
      </w:r>
      <w:r w:rsidRPr="004B45F2">
        <w:rPr>
          <w:rFonts w:ascii="Times New Roman" w:eastAsia="Times New Roman" w:hAnsi="Times New Roman" w:cs="Times New Roman"/>
        </w:rPr>
        <w:t xml:space="preserve">ased </w:t>
      </w:r>
      <w:r w:rsidR="00BE0345" w:rsidRPr="004B45F2">
        <w:rPr>
          <w:rFonts w:ascii="Times New Roman" w:eastAsia="Times New Roman" w:hAnsi="Times New Roman" w:cs="Times New Roman"/>
        </w:rPr>
        <w:t>p</w:t>
      </w:r>
      <w:r w:rsidRPr="004B45F2">
        <w:rPr>
          <w:rFonts w:ascii="Times New Roman" w:eastAsia="Times New Roman" w:hAnsi="Times New Roman" w:cs="Times New Roman"/>
        </w:rPr>
        <w:t>ractice</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Research on Social Work Practice,</w:t>
      </w:r>
      <w:r w:rsidRPr="004B45F2">
        <w:rPr>
          <w:rFonts w:ascii="Times New Roman" w:eastAsia="Times New Roman" w:hAnsi="Times New Roman" w:cs="Times New Roman"/>
        </w:rPr>
        <w:t xml:space="preserve"> 23</w:t>
      </w:r>
      <w:r w:rsidR="00BE0345" w:rsidRPr="004B45F2">
        <w:rPr>
          <w:rFonts w:ascii="Times New Roman" w:eastAsia="Times New Roman" w:hAnsi="Times New Roman" w:cs="Times New Roman"/>
        </w:rPr>
        <w:t xml:space="preserve"> (2)</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 xml:space="preserve">pp. </w:t>
      </w:r>
      <w:r w:rsidRPr="004B45F2">
        <w:rPr>
          <w:rFonts w:ascii="Times New Roman" w:eastAsia="Times New Roman" w:hAnsi="Times New Roman" w:cs="Times New Roman"/>
        </w:rPr>
        <w:t>157-166.</w:t>
      </w:r>
    </w:p>
    <w:p w14:paraId="4B64B6AD" w14:textId="2EB58372" w:rsidR="007563F4" w:rsidRPr="004B45F2" w:rsidRDefault="007563F4" w:rsidP="00076DB2">
      <w:pPr>
        <w:spacing w:after="0" w:line="240" w:lineRule="auto"/>
        <w:ind w:left="720" w:hanging="720"/>
        <w:jc w:val="both"/>
        <w:rPr>
          <w:rFonts w:ascii="Times New Roman" w:eastAsia="Times New Roman" w:hAnsi="Times New Roman" w:cs="Times New Roman"/>
        </w:rPr>
      </w:pPr>
      <w:proofErr w:type="spellStart"/>
      <w:r w:rsidRPr="004B45F2">
        <w:rPr>
          <w:rFonts w:ascii="Times New Roman" w:eastAsia="Times New Roman" w:hAnsi="Times New Roman" w:cs="Times New Roman"/>
        </w:rPr>
        <w:t>Groth</w:t>
      </w:r>
      <w:proofErr w:type="spellEnd"/>
      <w:r w:rsidRPr="004B45F2">
        <w:rPr>
          <w:rFonts w:ascii="Times New Roman" w:eastAsia="Times New Roman" w:hAnsi="Times New Roman" w:cs="Times New Roman"/>
        </w:rPr>
        <w:t xml:space="preserve"> Andersson, S. </w:t>
      </w:r>
      <w:r w:rsidR="00BE0345"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w:t>
      </w:r>
      <w:proofErr w:type="spellStart"/>
      <w:r w:rsidRPr="004B45F2">
        <w:rPr>
          <w:rFonts w:ascii="Times New Roman" w:eastAsia="Times New Roman" w:hAnsi="Times New Roman" w:cs="Times New Roman"/>
        </w:rPr>
        <w:t>Denvall</w:t>
      </w:r>
      <w:proofErr w:type="spellEnd"/>
      <w:r w:rsidRPr="004B45F2">
        <w:rPr>
          <w:rFonts w:ascii="Times New Roman" w:eastAsia="Times New Roman" w:hAnsi="Times New Roman" w:cs="Times New Roman"/>
        </w:rPr>
        <w:t xml:space="preserve">, V. </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2016</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Data </w:t>
      </w:r>
      <w:r w:rsidR="00BE0345" w:rsidRPr="004B45F2">
        <w:rPr>
          <w:rFonts w:ascii="Times New Roman" w:eastAsia="Times New Roman" w:hAnsi="Times New Roman" w:cs="Times New Roman"/>
        </w:rPr>
        <w:t>r</w:t>
      </w:r>
      <w:r w:rsidRPr="004B45F2">
        <w:rPr>
          <w:rFonts w:ascii="Times New Roman" w:eastAsia="Times New Roman" w:hAnsi="Times New Roman" w:cs="Times New Roman"/>
        </w:rPr>
        <w:t xml:space="preserve">ecording in </w:t>
      </w:r>
      <w:r w:rsidR="00BE0345" w:rsidRPr="004B45F2">
        <w:rPr>
          <w:rFonts w:ascii="Times New Roman" w:eastAsia="Times New Roman" w:hAnsi="Times New Roman" w:cs="Times New Roman"/>
        </w:rPr>
        <w:t>p</w:t>
      </w:r>
      <w:r w:rsidRPr="004B45F2">
        <w:rPr>
          <w:rFonts w:ascii="Times New Roman" w:eastAsia="Times New Roman" w:hAnsi="Times New Roman" w:cs="Times New Roman"/>
        </w:rPr>
        <w:t xml:space="preserve">erformance </w:t>
      </w:r>
      <w:r w:rsidR="00BE0345" w:rsidRPr="004B45F2">
        <w:rPr>
          <w:rFonts w:ascii="Times New Roman" w:eastAsia="Times New Roman" w:hAnsi="Times New Roman" w:cs="Times New Roman"/>
        </w:rPr>
        <w:t>m</w:t>
      </w:r>
      <w:r w:rsidRPr="004B45F2">
        <w:rPr>
          <w:rFonts w:ascii="Times New Roman" w:eastAsia="Times New Roman" w:hAnsi="Times New Roman" w:cs="Times New Roman"/>
        </w:rPr>
        <w:t>anagement</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American Journal of Evaluation,</w:t>
      </w:r>
      <w:r w:rsidRPr="004B45F2">
        <w:rPr>
          <w:rFonts w:ascii="Times New Roman" w:eastAsia="Times New Roman" w:hAnsi="Times New Roman" w:cs="Times New Roman"/>
        </w:rPr>
        <w:t xml:space="preserve"> 38</w:t>
      </w:r>
      <w:r w:rsidR="00BE0345" w:rsidRPr="004B45F2">
        <w:rPr>
          <w:rFonts w:ascii="Times New Roman" w:eastAsia="Times New Roman" w:hAnsi="Times New Roman" w:cs="Times New Roman"/>
        </w:rPr>
        <w:t xml:space="preserve"> (2)</w:t>
      </w:r>
      <w:r w:rsidRPr="004B45F2">
        <w:rPr>
          <w:rFonts w:ascii="Times New Roman" w:eastAsia="Times New Roman" w:hAnsi="Times New Roman" w:cs="Times New Roman"/>
          <w:b/>
          <w:bCs/>
        </w:rPr>
        <w:t>,</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pp.</w:t>
      </w:r>
      <w:r w:rsidRPr="004B45F2">
        <w:rPr>
          <w:rFonts w:ascii="Times New Roman" w:eastAsia="Times New Roman" w:hAnsi="Times New Roman" w:cs="Times New Roman"/>
        </w:rPr>
        <w:t>190-204.</w:t>
      </w:r>
    </w:p>
    <w:p w14:paraId="6359C7A7" w14:textId="57ACEF4B" w:rsidR="00C952AE" w:rsidRPr="004B45F2" w:rsidRDefault="00C46F34" w:rsidP="00BE0345">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Head, B.W. </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2008</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Three </w:t>
      </w:r>
      <w:r w:rsidR="00BE0345" w:rsidRPr="004B45F2">
        <w:rPr>
          <w:rFonts w:ascii="Times New Roman" w:eastAsia="Times New Roman" w:hAnsi="Times New Roman" w:cs="Times New Roman"/>
        </w:rPr>
        <w:t>l</w:t>
      </w:r>
      <w:r w:rsidRPr="004B45F2">
        <w:rPr>
          <w:rFonts w:ascii="Times New Roman" w:eastAsia="Times New Roman" w:hAnsi="Times New Roman" w:cs="Times New Roman"/>
        </w:rPr>
        <w:t xml:space="preserve">enses of </w:t>
      </w:r>
      <w:r w:rsidR="00BE0345" w:rsidRPr="004B45F2">
        <w:rPr>
          <w:rFonts w:ascii="Times New Roman" w:eastAsia="Times New Roman" w:hAnsi="Times New Roman" w:cs="Times New Roman"/>
        </w:rPr>
        <w:t>e</w:t>
      </w:r>
      <w:r w:rsidRPr="004B45F2">
        <w:rPr>
          <w:rFonts w:ascii="Times New Roman" w:eastAsia="Times New Roman" w:hAnsi="Times New Roman" w:cs="Times New Roman"/>
        </w:rPr>
        <w:t>vidence-</w:t>
      </w:r>
      <w:r w:rsidR="00BE0345" w:rsidRPr="004B45F2">
        <w:rPr>
          <w:rFonts w:ascii="Times New Roman" w:eastAsia="Times New Roman" w:hAnsi="Times New Roman" w:cs="Times New Roman"/>
        </w:rPr>
        <w:t>b</w:t>
      </w:r>
      <w:r w:rsidRPr="004B45F2">
        <w:rPr>
          <w:rFonts w:ascii="Times New Roman" w:eastAsia="Times New Roman" w:hAnsi="Times New Roman" w:cs="Times New Roman"/>
        </w:rPr>
        <w:t xml:space="preserve">ased </w:t>
      </w:r>
      <w:r w:rsidR="00BE0345" w:rsidRPr="004B45F2">
        <w:rPr>
          <w:rFonts w:ascii="Times New Roman" w:eastAsia="Times New Roman" w:hAnsi="Times New Roman" w:cs="Times New Roman"/>
        </w:rPr>
        <w:t>p</w:t>
      </w:r>
      <w:r w:rsidRPr="004B45F2">
        <w:rPr>
          <w:rFonts w:ascii="Times New Roman" w:eastAsia="Times New Roman" w:hAnsi="Times New Roman" w:cs="Times New Roman"/>
        </w:rPr>
        <w:t>olicy</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Australian Journal of Public Administration,</w:t>
      </w:r>
      <w:r w:rsidRPr="004B45F2">
        <w:rPr>
          <w:rFonts w:ascii="Times New Roman" w:eastAsia="Times New Roman" w:hAnsi="Times New Roman" w:cs="Times New Roman"/>
        </w:rPr>
        <w:t xml:space="preserve"> 67</w:t>
      </w:r>
      <w:r w:rsidR="00BE0345" w:rsidRPr="004B45F2">
        <w:rPr>
          <w:rFonts w:ascii="Times New Roman" w:eastAsia="Times New Roman" w:hAnsi="Times New Roman" w:cs="Times New Roman"/>
        </w:rPr>
        <w:t>(1)</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pp.</w:t>
      </w:r>
      <w:r w:rsidRPr="004B45F2">
        <w:rPr>
          <w:rFonts w:ascii="Times New Roman" w:eastAsia="Times New Roman" w:hAnsi="Times New Roman" w:cs="Times New Roman"/>
        </w:rPr>
        <w:t>1-11.</w:t>
      </w:r>
    </w:p>
    <w:p w14:paraId="7695DDA8" w14:textId="097C3B5B" w:rsidR="00E700FE" w:rsidRPr="004B45F2" w:rsidRDefault="00E700FE"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Hood, R., Lansley, S., Mitchell, T. </w:t>
      </w:r>
      <w:r w:rsidR="00BE0345"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Gaskell‐Mew, E. </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2020</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Using outcome measures in child protection work</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Child &amp; Family Social Work,</w:t>
      </w:r>
      <w:r w:rsidRPr="004B45F2">
        <w:rPr>
          <w:rFonts w:ascii="Times New Roman" w:eastAsia="Times New Roman" w:hAnsi="Times New Roman" w:cs="Times New Roman"/>
        </w:rPr>
        <w:t xml:space="preserve"> 26</w:t>
      </w:r>
      <w:r w:rsidR="00BE0345" w:rsidRPr="004B45F2">
        <w:rPr>
          <w:rFonts w:ascii="Times New Roman" w:eastAsia="Times New Roman" w:hAnsi="Times New Roman" w:cs="Times New Roman"/>
        </w:rPr>
        <w:t xml:space="preserve"> (3)</w:t>
      </w:r>
      <w:r w:rsidRPr="004B45F2">
        <w:rPr>
          <w:rFonts w:ascii="Times New Roman" w:eastAsia="Times New Roman" w:hAnsi="Times New Roman" w:cs="Times New Roman"/>
          <w:b/>
          <w:bCs/>
        </w:rPr>
        <w:t>,</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 xml:space="preserve">pp. </w:t>
      </w:r>
      <w:r w:rsidRPr="004B45F2">
        <w:rPr>
          <w:rFonts w:ascii="Times New Roman" w:eastAsia="Times New Roman" w:hAnsi="Times New Roman" w:cs="Times New Roman"/>
        </w:rPr>
        <w:t>318-328.</w:t>
      </w:r>
    </w:p>
    <w:p w14:paraId="7AA39B9F" w14:textId="2D9E3100" w:rsidR="00103C0F" w:rsidRPr="004B45F2" w:rsidRDefault="00103C0F"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Kellogg Foundation </w:t>
      </w:r>
      <w:r w:rsidR="00710755" w:rsidRPr="004B45F2">
        <w:rPr>
          <w:rFonts w:ascii="Times New Roman" w:eastAsia="Times New Roman" w:hAnsi="Times New Roman" w:cs="Times New Roman"/>
        </w:rPr>
        <w:t>(</w:t>
      </w:r>
      <w:r w:rsidRPr="004B45F2">
        <w:rPr>
          <w:rFonts w:ascii="Times New Roman" w:eastAsia="Times New Roman" w:hAnsi="Times New Roman" w:cs="Times New Roman"/>
        </w:rPr>
        <w:t>2017</w:t>
      </w:r>
      <w:r w:rsidR="0071075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 xml:space="preserve">Step </w:t>
      </w:r>
      <w:r w:rsidR="00710755" w:rsidRPr="004B45F2">
        <w:rPr>
          <w:rFonts w:ascii="Times New Roman" w:eastAsia="Times New Roman" w:hAnsi="Times New Roman" w:cs="Times New Roman"/>
          <w:i/>
          <w:iCs/>
        </w:rPr>
        <w:t>b</w:t>
      </w:r>
      <w:r w:rsidRPr="004B45F2">
        <w:rPr>
          <w:rFonts w:ascii="Times New Roman" w:eastAsia="Times New Roman" w:hAnsi="Times New Roman" w:cs="Times New Roman"/>
          <w:i/>
          <w:iCs/>
        </w:rPr>
        <w:t xml:space="preserve">y </w:t>
      </w:r>
      <w:r w:rsidR="00710755" w:rsidRPr="004B45F2">
        <w:rPr>
          <w:rFonts w:ascii="Times New Roman" w:eastAsia="Times New Roman" w:hAnsi="Times New Roman" w:cs="Times New Roman"/>
          <w:i/>
          <w:iCs/>
        </w:rPr>
        <w:t>s</w:t>
      </w:r>
      <w:r w:rsidRPr="004B45F2">
        <w:rPr>
          <w:rFonts w:ascii="Times New Roman" w:eastAsia="Times New Roman" w:hAnsi="Times New Roman" w:cs="Times New Roman"/>
          <w:i/>
          <w:iCs/>
        </w:rPr>
        <w:t xml:space="preserve">tep </w:t>
      </w:r>
      <w:r w:rsidR="00710755" w:rsidRPr="004B45F2">
        <w:rPr>
          <w:rFonts w:ascii="Times New Roman" w:eastAsia="Times New Roman" w:hAnsi="Times New Roman" w:cs="Times New Roman"/>
          <w:i/>
          <w:iCs/>
        </w:rPr>
        <w:t>g</w:t>
      </w:r>
      <w:r w:rsidRPr="004B45F2">
        <w:rPr>
          <w:rFonts w:ascii="Times New Roman" w:eastAsia="Times New Roman" w:hAnsi="Times New Roman" w:cs="Times New Roman"/>
          <w:i/>
          <w:iCs/>
        </w:rPr>
        <w:t xml:space="preserve">uide to </w:t>
      </w:r>
      <w:r w:rsidR="00710755" w:rsidRPr="004B45F2">
        <w:rPr>
          <w:rFonts w:ascii="Times New Roman" w:eastAsia="Times New Roman" w:hAnsi="Times New Roman" w:cs="Times New Roman"/>
          <w:i/>
          <w:iCs/>
        </w:rPr>
        <w:t>e</w:t>
      </w:r>
      <w:r w:rsidRPr="004B45F2">
        <w:rPr>
          <w:rFonts w:ascii="Times New Roman" w:eastAsia="Times New Roman" w:hAnsi="Times New Roman" w:cs="Times New Roman"/>
          <w:i/>
          <w:iCs/>
        </w:rPr>
        <w:t>valuation</w:t>
      </w:r>
      <w:r w:rsidR="00710755" w:rsidRPr="004B45F2">
        <w:rPr>
          <w:rFonts w:ascii="Times New Roman" w:eastAsia="Times New Roman" w:hAnsi="Times New Roman" w:cs="Times New Roman"/>
        </w:rPr>
        <w:t xml:space="preserve">, United States, W.K. Kellogg Foundation. </w:t>
      </w:r>
    </w:p>
    <w:p w14:paraId="2483BEE7" w14:textId="2FF06FA8" w:rsidR="00BE0345" w:rsidRPr="004B45F2" w:rsidRDefault="00D56F5D" w:rsidP="00BE0345">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Kiely, E. </w:t>
      </w:r>
      <w:r w:rsidR="00BE0345"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Meade, R. </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2018</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Contemporary Irish youth work policy and practice: A Governmental analysis</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Child &amp; Youth Services,</w:t>
      </w:r>
      <w:r w:rsidRPr="004B45F2">
        <w:rPr>
          <w:rFonts w:ascii="Times New Roman" w:eastAsia="Times New Roman" w:hAnsi="Times New Roman" w:cs="Times New Roman"/>
        </w:rPr>
        <w:t xml:space="preserve"> 39</w:t>
      </w:r>
      <w:r w:rsidR="00BE0345" w:rsidRPr="004B45F2">
        <w:rPr>
          <w:rFonts w:ascii="Times New Roman" w:eastAsia="Times New Roman" w:hAnsi="Times New Roman" w:cs="Times New Roman"/>
        </w:rPr>
        <w:t xml:space="preserve"> (1)</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pp.</w:t>
      </w:r>
      <w:r w:rsidRPr="004B45F2">
        <w:rPr>
          <w:rFonts w:ascii="Times New Roman" w:eastAsia="Times New Roman" w:hAnsi="Times New Roman" w:cs="Times New Roman"/>
        </w:rPr>
        <w:t>17-42.</w:t>
      </w:r>
    </w:p>
    <w:p w14:paraId="65EBA832" w14:textId="54970ED4" w:rsidR="007C23FB" w:rsidRPr="004B45F2" w:rsidRDefault="007C23FB"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Krueger, R.A. and Casey, M.A. (2014) </w:t>
      </w:r>
      <w:r w:rsidRPr="004B45F2">
        <w:rPr>
          <w:rFonts w:ascii="Times New Roman" w:eastAsia="Times New Roman" w:hAnsi="Times New Roman" w:cs="Times New Roman"/>
          <w:i/>
          <w:iCs/>
        </w:rPr>
        <w:t>Focus Groups: A Practical Guide for Applied Research</w:t>
      </w:r>
      <w:r w:rsidR="00F80870" w:rsidRPr="004B45F2">
        <w:rPr>
          <w:rFonts w:ascii="Times New Roman" w:eastAsia="Times New Roman" w:hAnsi="Times New Roman" w:cs="Times New Roman"/>
          <w:i/>
          <w:iCs/>
        </w:rPr>
        <w:t xml:space="preserve">, </w:t>
      </w:r>
      <w:r w:rsidR="00F80870" w:rsidRPr="004B45F2">
        <w:rPr>
          <w:rFonts w:ascii="Times New Roman" w:eastAsia="Times New Roman" w:hAnsi="Times New Roman" w:cs="Times New Roman"/>
        </w:rPr>
        <w:t xml:space="preserve">Thousand Oaks, </w:t>
      </w:r>
      <w:r w:rsidRPr="004B45F2">
        <w:rPr>
          <w:rFonts w:ascii="Times New Roman" w:eastAsia="Times New Roman" w:hAnsi="Times New Roman" w:cs="Times New Roman"/>
        </w:rPr>
        <w:t>SAGE Publications.</w:t>
      </w:r>
    </w:p>
    <w:p w14:paraId="64FD4FA1" w14:textId="73C19F7D" w:rsidR="00486B28" w:rsidRPr="004B45F2" w:rsidRDefault="00486B28"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La Valle, I</w:t>
      </w:r>
      <w:r w:rsidR="00F34F15" w:rsidRPr="004B45F2">
        <w:rPr>
          <w:rFonts w:ascii="Times New Roman" w:eastAsia="Times New Roman" w:hAnsi="Times New Roman" w:cs="Times New Roman"/>
        </w:rPr>
        <w:t xml:space="preserve">., </w:t>
      </w:r>
      <w:r w:rsidRPr="004B45F2">
        <w:rPr>
          <w:rFonts w:ascii="Times New Roman" w:eastAsia="Times New Roman" w:hAnsi="Times New Roman" w:cs="Times New Roman"/>
        </w:rPr>
        <w:t xml:space="preserve">Holmes, </w:t>
      </w:r>
      <w:r w:rsidR="00F34F15" w:rsidRPr="004B45F2">
        <w:rPr>
          <w:rFonts w:ascii="Times New Roman" w:eastAsia="Times New Roman" w:hAnsi="Times New Roman" w:cs="Times New Roman"/>
        </w:rPr>
        <w:t xml:space="preserve">L., </w:t>
      </w:r>
      <w:r w:rsidRPr="004B45F2">
        <w:rPr>
          <w:rFonts w:ascii="Times New Roman" w:eastAsia="Times New Roman" w:hAnsi="Times New Roman" w:cs="Times New Roman"/>
        </w:rPr>
        <w:t xml:space="preserve">Gill, </w:t>
      </w:r>
      <w:r w:rsidR="00F34F15" w:rsidRPr="004B45F2">
        <w:rPr>
          <w:rFonts w:ascii="Times New Roman" w:eastAsia="Times New Roman" w:hAnsi="Times New Roman" w:cs="Times New Roman"/>
        </w:rPr>
        <w:t xml:space="preserve">C., </w:t>
      </w:r>
      <w:r w:rsidRPr="004B45F2">
        <w:rPr>
          <w:rFonts w:ascii="Times New Roman" w:eastAsia="Times New Roman" w:hAnsi="Times New Roman" w:cs="Times New Roman"/>
        </w:rPr>
        <w:t>Brown,</w:t>
      </w:r>
      <w:r w:rsidR="00F34F15" w:rsidRPr="004B45F2">
        <w:rPr>
          <w:rFonts w:ascii="Times New Roman" w:eastAsia="Times New Roman" w:hAnsi="Times New Roman" w:cs="Times New Roman"/>
        </w:rPr>
        <w:t xml:space="preserve"> R.,</w:t>
      </w:r>
      <w:r w:rsidRPr="004B45F2">
        <w:rPr>
          <w:rFonts w:ascii="Times New Roman" w:eastAsia="Times New Roman" w:hAnsi="Times New Roman" w:cs="Times New Roman"/>
        </w:rPr>
        <w:t xml:space="preserve"> Hart</w:t>
      </w:r>
      <w:r w:rsidR="00F34F15" w:rsidRPr="004B45F2">
        <w:rPr>
          <w:rFonts w:ascii="Times New Roman" w:eastAsia="Times New Roman" w:hAnsi="Times New Roman" w:cs="Times New Roman"/>
        </w:rPr>
        <w:t>, D.</w:t>
      </w:r>
      <w:r w:rsidRPr="004B45F2">
        <w:rPr>
          <w:rFonts w:ascii="Times New Roman" w:eastAsia="Times New Roman" w:hAnsi="Times New Roman" w:cs="Times New Roman"/>
        </w:rPr>
        <w:t xml:space="preserve"> and </w:t>
      </w:r>
      <w:r w:rsidR="00F80870" w:rsidRPr="004B45F2">
        <w:rPr>
          <w:rFonts w:ascii="Times New Roman" w:eastAsia="Times New Roman" w:hAnsi="Times New Roman" w:cs="Times New Roman"/>
        </w:rPr>
        <w:t>B</w:t>
      </w:r>
      <w:r w:rsidRPr="004B45F2">
        <w:rPr>
          <w:rFonts w:ascii="Times New Roman" w:eastAsia="Times New Roman" w:hAnsi="Times New Roman" w:cs="Times New Roman"/>
        </w:rPr>
        <w:t>arnard</w:t>
      </w:r>
      <w:r w:rsidR="00F80870" w:rsidRPr="004B45F2">
        <w:rPr>
          <w:rFonts w:ascii="Times New Roman" w:eastAsia="Times New Roman" w:hAnsi="Times New Roman" w:cs="Times New Roman"/>
        </w:rPr>
        <w:t>, M.</w:t>
      </w:r>
      <w:r w:rsidRPr="004B45F2">
        <w:rPr>
          <w:rFonts w:ascii="Times New Roman" w:eastAsia="Times New Roman" w:hAnsi="Times New Roman" w:cs="Times New Roman"/>
        </w:rPr>
        <w:t xml:space="preserve"> </w:t>
      </w:r>
      <w:r w:rsidR="00F80870" w:rsidRPr="004B45F2">
        <w:rPr>
          <w:rFonts w:ascii="Times New Roman" w:eastAsia="Times New Roman" w:hAnsi="Times New Roman" w:cs="Times New Roman"/>
        </w:rPr>
        <w:t>(</w:t>
      </w:r>
      <w:r w:rsidRPr="004B45F2">
        <w:rPr>
          <w:rFonts w:ascii="Times New Roman" w:eastAsia="Times New Roman" w:hAnsi="Times New Roman" w:cs="Times New Roman"/>
        </w:rPr>
        <w:t>2016</w:t>
      </w:r>
      <w:r w:rsidR="00F80870" w:rsidRPr="004B45F2">
        <w:rPr>
          <w:rFonts w:ascii="Times New Roman" w:eastAsia="Times New Roman" w:hAnsi="Times New Roman" w:cs="Times New Roman"/>
        </w:rPr>
        <w:t>).</w:t>
      </w:r>
      <w:r w:rsidR="00835033" w:rsidRPr="004B45F2">
        <w:rPr>
          <w:rFonts w:ascii="Times New Roman" w:eastAsia="Times New Roman" w:hAnsi="Times New Roman" w:cs="Times New Roman"/>
        </w:rPr>
        <w:t xml:space="preserve"> </w:t>
      </w:r>
      <w:r w:rsidR="00835033" w:rsidRPr="004B45F2">
        <w:rPr>
          <w:rFonts w:ascii="Times New Roman" w:eastAsia="Times New Roman" w:hAnsi="Times New Roman" w:cs="Times New Roman"/>
          <w:i/>
          <w:iCs/>
        </w:rPr>
        <w:t xml:space="preserve">Improving </w:t>
      </w:r>
      <w:r w:rsidR="00F80870" w:rsidRPr="004B45F2">
        <w:rPr>
          <w:rFonts w:ascii="Times New Roman" w:eastAsia="Times New Roman" w:hAnsi="Times New Roman" w:cs="Times New Roman"/>
          <w:i/>
          <w:iCs/>
        </w:rPr>
        <w:t>C</w:t>
      </w:r>
      <w:r w:rsidR="00835033" w:rsidRPr="004B45F2">
        <w:rPr>
          <w:rFonts w:ascii="Times New Roman" w:eastAsia="Times New Roman" w:hAnsi="Times New Roman" w:cs="Times New Roman"/>
          <w:i/>
          <w:iCs/>
        </w:rPr>
        <w:t xml:space="preserve">hildren's </w:t>
      </w:r>
      <w:r w:rsidR="00F80870" w:rsidRPr="004B45F2">
        <w:rPr>
          <w:rFonts w:ascii="Times New Roman" w:eastAsia="Times New Roman" w:hAnsi="Times New Roman" w:cs="Times New Roman"/>
          <w:i/>
          <w:iCs/>
        </w:rPr>
        <w:t>S</w:t>
      </w:r>
      <w:r w:rsidR="00835033" w:rsidRPr="004B45F2">
        <w:rPr>
          <w:rFonts w:ascii="Times New Roman" w:eastAsia="Times New Roman" w:hAnsi="Times New Roman" w:cs="Times New Roman"/>
          <w:i/>
          <w:iCs/>
        </w:rPr>
        <w:t xml:space="preserve">ocial </w:t>
      </w:r>
      <w:r w:rsidR="00F80870" w:rsidRPr="004B45F2">
        <w:rPr>
          <w:rFonts w:ascii="Times New Roman" w:eastAsia="Times New Roman" w:hAnsi="Times New Roman" w:cs="Times New Roman"/>
          <w:i/>
          <w:iCs/>
        </w:rPr>
        <w:t>C</w:t>
      </w:r>
      <w:r w:rsidR="00835033" w:rsidRPr="004B45F2">
        <w:rPr>
          <w:rFonts w:ascii="Times New Roman" w:eastAsia="Times New Roman" w:hAnsi="Times New Roman" w:cs="Times New Roman"/>
          <w:i/>
          <w:iCs/>
        </w:rPr>
        <w:t xml:space="preserve">are </w:t>
      </w:r>
      <w:r w:rsidR="00F80870" w:rsidRPr="004B45F2">
        <w:rPr>
          <w:rFonts w:ascii="Times New Roman" w:eastAsia="Times New Roman" w:hAnsi="Times New Roman" w:cs="Times New Roman"/>
          <w:i/>
          <w:iCs/>
        </w:rPr>
        <w:t>S</w:t>
      </w:r>
      <w:r w:rsidR="00835033" w:rsidRPr="004B45F2">
        <w:rPr>
          <w:rFonts w:ascii="Times New Roman" w:eastAsia="Times New Roman" w:hAnsi="Times New Roman" w:cs="Times New Roman"/>
          <w:i/>
          <w:iCs/>
        </w:rPr>
        <w:t xml:space="preserve">ervices: Results of a </w:t>
      </w:r>
      <w:r w:rsidR="00F80870" w:rsidRPr="004B45F2">
        <w:rPr>
          <w:rFonts w:ascii="Times New Roman" w:eastAsia="Times New Roman" w:hAnsi="Times New Roman" w:cs="Times New Roman"/>
          <w:i/>
          <w:iCs/>
        </w:rPr>
        <w:t>F</w:t>
      </w:r>
      <w:r w:rsidR="00835033" w:rsidRPr="004B45F2">
        <w:rPr>
          <w:rFonts w:ascii="Times New Roman" w:eastAsia="Times New Roman" w:hAnsi="Times New Roman" w:cs="Times New Roman"/>
          <w:i/>
          <w:iCs/>
        </w:rPr>
        <w:t xml:space="preserve">easibility </w:t>
      </w:r>
      <w:r w:rsidR="00F80870" w:rsidRPr="004B45F2">
        <w:rPr>
          <w:rFonts w:ascii="Times New Roman" w:eastAsia="Times New Roman" w:hAnsi="Times New Roman" w:cs="Times New Roman"/>
          <w:i/>
          <w:iCs/>
        </w:rPr>
        <w:t>S</w:t>
      </w:r>
      <w:r w:rsidR="00835033" w:rsidRPr="004B45F2">
        <w:rPr>
          <w:rFonts w:ascii="Times New Roman" w:eastAsia="Times New Roman" w:hAnsi="Times New Roman" w:cs="Times New Roman"/>
          <w:i/>
          <w:iCs/>
        </w:rPr>
        <w:t>tudy</w:t>
      </w:r>
      <w:r w:rsidR="00F80870" w:rsidRPr="004B45F2">
        <w:rPr>
          <w:rFonts w:ascii="Times New Roman" w:eastAsia="Times New Roman" w:hAnsi="Times New Roman" w:cs="Times New Roman"/>
        </w:rPr>
        <w:t>,</w:t>
      </w:r>
      <w:r w:rsidR="00835033" w:rsidRPr="004B45F2">
        <w:rPr>
          <w:rFonts w:ascii="Times New Roman" w:eastAsia="Times New Roman" w:hAnsi="Times New Roman" w:cs="Times New Roman"/>
        </w:rPr>
        <w:t xml:space="preserve"> London</w:t>
      </w:r>
      <w:r w:rsidR="00F80870" w:rsidRPr="004B45F2">
        <w:rPr>
          <w:rFonts w:ascii="Times New Roman" w:eastAsia="Times New Roman" w:hAnsi="Times New Roman" w:cs="Times New Roman"/>
        </w:rPr>
        <w:t xml:space="preserve">, </w:t>
      </w:r>
      <w:r w:rsidR="00835033" w:rsidRPr="004B45F2">
        <w:rPr>
          <w:rFonts w:ascii="Times New Roman" w:eastAsia="Times New Roman" w:hAnsi="Times New Roman" w:cs="Times New Roman"/>
        </w:rPr>
        <w:t xml:space="preserve">CAMHS Press. </w:t>
      </w:r>
    </w:p>
    <w:p w14:paraId="6253D3C9" w14:textId="7B18E646" w:rsidR="002160D4" w:rsidRPr="004B45F2" w:rsidRDefault="002160D4"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Lee, C. </w:t>
      </w:r>
      <w:r w:rsidR="00BE0345"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Nowell, B. (2014) </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A </w:t>
      </w:r>
      <w:r w:rsidR="00BE0345" w:rsidRPr="004B45F2">
        <w:rPr>
          <w:rFonts w:ascii="Times New Roman" w:eastAsia="Times New Roman" w:hAnsi="Times New Roman" w:cs="Times New Roman"/>
        </w:rPr>
        <w:t>f</w:t>
      </w:r>
      <w:r w:rsidRPr="004B45F2">
        <w:rPr>
          <w:rFonts w:ascii="Times New Roman" w:eastAsia="Times New Roman" w:hAnsi="Times New Roman" w:cs="Times New Roman"/>
        </w:rPr>
        <w:t xml:space="preserve">ramework for </w:t>
      </w:r>
      <w:r w:rsidR="00BE0345" w:rsidRPr="004B45F2">
        <w:rPr>
          <w:rFonts w:ascii="Times New Roman" w:eastAsia="Times New Roman" w:hAnsi="Times New Roman" w:cs="Times New Roman"/>
        </w:rPr>
        <w:t>a</w:t>
      </w:r>
      <w:r w:rsidRPr="004B45F2">
        <w:rPr>
          <w:rFonts w:ascii="Times New Roman" w:eastAsia="Times New Roman" w:hAnsi="Times New Roman" w:cs="Times New Roman"/>
        </w:rPr>
        <w:t xml:space="preserve">ssessing the </w:t>
      </w:r>
      <w:r w:rsidR="00BE0345" w:rsidRPr="004B45F2">
        <w:rPr>
          <w:rFonts w:ascii="Times New Roman" w:eastAsia="Times New Roman" w:hAnsi="Times New Roman" w:cs="Times New Roman"/>
        </w:rPr>
        <w:t>p</w:t>
      </w:r>
      <w:r w:rsidRPr="004B45F2">
        <w:rPr>
          <w:rFonts w:ascii="Times New Roman" w:eastAsia="Times New Roman" w:hAnsi="Times New Roman" w:cs="Times New Roman"/>
        </w:rPr>
        <w:t xml:space="preserve">erformance of </w:t>
      </w:r>
      <w:r w:rsidR="00BE0345" w:rsidRPr="004B45F2">
        <w:rPr>
          <w:rFonts w:ascii="Times New Roman" w:eastAsia="Times New Roman" w:hAnsi="Times New Roman" w:cs="Times New Roman"/>
        </w:rPr>
        <w:t>n</w:t>
      </w:r>
      <w:r w:rsidRPr="004B45F2">
        <w:rPr>
          <w:rFonts w:ascii="Times New Roman" w:eastAsia="Times New Roman" w:hAnsi="Times New Roman" w:cs="Times New Roman"/>
        </w:rPr>
        <w:t xml:space="preserve">onprofit </w:t>
      </w:r>
      <w:r w:rsidR="00BE0345" w:rsidRPr="004B45F2">
        <w:rPr>
          <w:rFonts w:ascii="Times New Roman" w:eastAsia="Times New Roman" w:hAnsi="Times New Roman" w:cs="Times New Roman"/>
        </w:rPr>
        <w:t>o</w:t>
      </w:r>
      <w:r w:rsidRPr="004B45F2">
        <w:rPr>
          <w:rFonts w:ascii="Times New Roman" w:eastAsia="Times New Roman" w:hAnsi="Times New Roman" w:cs="Times New Roman"/>
        </w:rPr>
        <w:t>rganizations</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American Journal of Evaluation,</w:t>
      </w:r>
      <w:r w:rsidRPr="004B45F2">
        <w:rPr>
          <w:rFonts w:ascii="Times New Roman" w:eastAsia="Times New Roman" w:hAnsi="Times New Roman" w:cs="Times New Roman"/>
        </w:rPr>
        <w:t xml:space="preserve"> 36</w:t>
      </w:r>
      <w:r w:rsidR="00BE0345" w:rsidRPr="004B45F2">
        <w:rPr>
          <w:rFonts w:ascii="Times New Roman" w:eastAsia="Times New Roman" w:hAnsi="Times New Roman" w:cs="Times New Roman"/>
        </w:rPr>
        <w:t xml:space="preserve"> (3)</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pp.</w:t>
      </w:r>
      <w:r w:rsidRPr="004B45F2">
        <w:rPr>
          <w:rFonts w:ascii="Times New Roman" w:eastAsia="Times New Roman" w:hAnsi="Times New Roman" w:cs="Times New Roman"/>
        </w:rPr>
        <w:t>299-319.</w:t>
      </w:r>
    </w:p>
    <w:p w14:paraId="700F9E7D" w14:textId="1286FFDB" w:rsidR="00FE29FB" w:rsidRPr="004B45F2" w:rsidRDefault="00FE29FB" w:rsidP="00076DB2">
      <w:pPr>
        <w:spacing w:after="0" w:line="240" w:lineRule="auto"/>
        <w:ind w:left="720" w:hanging="720"/>
        <w:jc w:val="both"/>
        <w:rPr>
          <w:rFonts w:ascii="Times New Roman" w:eastAsia="Times New Roman" w:hAnsi="Times New Roman" w:cs="Times New Roman"/>
        </w:rPr>
      </w:pPr>
      <w:proofErr w:type="spellStart"/>
      <w:r w:rsidRPr="004B45F2">
        <w:rPr>
          <w:rFonts w:ascii="Times New Roman" w:eastAsia="Times New Roman" w:hAnsi="Times New Roman" w:cs="Times New Roman"/>
        </w:rPr>
        <w:t>Littell</w:t>
      </w:r>
      <w:proofErr w:type="spellEnd"/>
      <w:r w:rsidRPr="004B45F2">
        <w:rPr>
          <w:rFonts w:ascii="Times New Roman" w:eastAsia="Times New Roman" w:hAnsi="Times New Roman" w:cs="Times New Roman"/>
        </w:rPr>
        <w:t xml:space="preserve">, J. H. </w:t>
      </w:r>
      <w:r w:rsidR="00BE0345"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w:t>
      </w:r>
      <w:proofErr w:type="spellStart"/>
      <w:r w:rsidRPr="004B45F2">
        <w:rPr>
          <w:rFonts w:ascii="Times New Roman" w:eastAsia="Times New Roman" w:hAnsi="Times New Roman" w:cs="Times New Roman"/>
        </w:rPr>
        <w:t>Shlonskey</w:t>
      </w:r>
      <w:proofErr w:type="spellEnd"/>
      <w:r w:rsidRPr="004B45F2">
        <w:rPr>
          <w:rFonts w:ascii="Times New Roman" w:eastAsia="Times New Roman" w:hAnsi="Times New Roman" w:cs="Times New Roman"/>
        </w:rPr>
        <w:t xml:space="preserve">, A. </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2009</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Toward </w:t>
      </w:r>
      <w:r w:rsidR="00BE0345" w:rsidRPr="004B45F2">
        <w:rPr>
          <w:rFonts w:ascii="Times New Roman" w:eastAsia="Times New Roman" w:hAnsi="Times New Roman" w:cs="Times New Roman"/>
        </w:rPr>
        <w:t>e</w:t>
      </w:r>
      <w:r w:rsidRPr="004B45F2">
        <w:rPr>
          <w:rFonts w:ascii="Times New Roman" w:eastAsia="Times New Roman" w:hAnsi="Times New Roman" w:cs="Times New Roman"/>
        </w:rPr>
        <w:t>vidence-</w:t>
      </w:r>
      <w:r w:rsidR="00BE0345" w:rsidRPr="004B45F2">
        <w:rPr>
          <w:rFonts w:ascii="Times New Roman" w:eastAsia="Times New Roman" w:hAnsi="Times New Roman" w:cs="Times New Roman"/>
        </w:rPr>
        <w:t>i</w:t>
      </w:r>
      <w:r w:rsidRPr="004B45F2">
        <w:rPr>
          <w:rFonts w:ascii="Times New Roman" w:eastAsia="Times New Roman" w:hAnsi="Times New Roman" w:cs="Times New Roman"/>
        </w:rPr>
        <w:t xml:space="preserve">nformed </w:t>
      </w:r>
      <w:r w:rsidR="00BE0345" w:rsidRPr="004B45F2">
        <w:rPr>
          <w:rFonts w:ascii="Times New Roman" w:eastAsia="Times New Roman" w:hAnsi="Times New Roman" w:cs="Times New Roman"/>
        </w:rPr>
        <w:t>p</w:t>
      </w:r>
      <w:r w:rsidRPr="004B45F2">
        <w:rPr>
          <w:rFonts w:ascii="Times New Roman" w:eastAsia="Times New Roman" w:hAnsi="Times New Roman" w:cs="Times New Roman"/>
        </w:rPr>
        <w:t xml:space="preserve">olicy and </w:t>
      </w:r>
      <w:r w:rsidR="00BE0345" w:rsidRPr="004B45F2">
        <w:rPr>
          <w:rFonts w:ascii="Times New Roman" w:eastAsia="Times New Roman" w:hAnsi="Times New Roman" w:cs="Times New Roman"/>
        </w:rPr>
        <w:t>p</w:t>
      </w:r>
      <w:r w:rsidRPr="004B45F2">
        <w:rPr>
          <w:rFonts w:ascii="Times New Roman" w:eastAsia="Times New Roman" w:hAnsi="Times New Roman" w:cs="Times New Roman"/>
        </w:rPr>
        <w:t xml:space="preserve">ractice in </w:t>
      </w:r>
      <w:r w:rsidR="00BE0345" w:rsidRPr="004B45F2">
        <w:rPr>
          <w:rFonts w:ascii="Times New Roman" w:eastAsia="Times New Roman" w:hAnsi="Times New Roman" w:cs="Times New Roman"/>
        </w:rPr>
        <w:t>c</w:t>
      </w:r>
      <w:r w:rsidRPr="004B45F2">
        <w:rPr>
          <w:rFonts w:ascii="Times New Roman" w:eastAsia="Times New Roman" w:hAnsi="Times New Roman" w:cs="Times New Roman"/>
        </w:rPr>
        <w:t xml:space="preserve">hild </w:t>
      </w:r>
      <w:r w:rsidR="00BE0345" w:rsidRPr="004B45F2">
        <w:rPr>
          <w:rFonts w:ascii="Times New Roman" w:eastAsia="Times New Roman" w:hAnsi="Times New Roman" w:cs="Times New Roman"/>
        </w:rPr>
        <w:t>w</w:t>
      </w:r>
      <w:r w:rsidRPr="004B45F2">
        <w:rPr>
          <w:rFonts w:ascii="Times New Roman" w:eastAsia="Times New Roman" w:hAnsi="Times New Roman" w:cs="Times New Roman"/>
        </w:rPr>
        <w:t>elfare</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Research on Social Work Practice,</w:t>
      </w:r>
      <w:r w:rsidRPr="004B45F2">
        <w:rPr>
          <w:rFonts w:ascii="Times New Roman" w:eastAsia="Times New Roman" w:hAnsi="Times New Roman" w:cs="Times New Roman"/>
        </w:rPr>
        <w:t xml:space="preserve"> 20</w:t>
      </w:r>
      <w:r w:rsidR="00BE0345" w:rsidRPr="004B45F2">
        <w:rPr>
          <w:rFonts w:ascii="Times New Roman" w:eastAsia="Times New Roman" w:hAnsi="Times New Roman" w:cs="Times New Roman"/>
        </w:rPr>
        <w:t xml:space="preserve"> (6)</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pp.</w:t>
      </w:r>
      <w:r w:rsidRPr="004B45F2">
        <w:rPr>
          <w:rFonts w:ascii="Times New Roman" w:eastAsia="Times New Roman" w:hAnsi="Times New Roman" w:cs="Times New Roman"/>
        </w:rPr>
        <w:t>723-725.</w:t>
      </w:r>
    </w:p>
    <w:p w14:paraId="43893A82" w14:textId="0F3D52B5" w:rsidR="00BE0345" w:rsidRPr="004B45F2" w:rsidRDefault="00E93630" w:rsidP="00BE0345">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lastRenderedPageBreak/>
        <w:t xml:space="preserve">Lwin, K. </w:t>
      </w:r>
      <w:r w:rsidR="00BE0345"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w:t>
      </w:r>
      <w:proofErr w:type="spellStart"/>
      <w:r w:rsidRPr="004B45F2">
        <w:rPr>
          <w:rFonts w:ascii="Times New Roman" w:eastAsia="Times New Roman" w:hAnsi="Times New Roman" w:cs="Times New Roman"/>
        </w:rPr>
        <w:t>Beltrano</w:t>
      </w:r>
      <w:proofErr w:type="spellEnd"/>
      <w:r w:rsidRPr="004B45F2">
        <w:rPr>
          <w:rFonts w:ascii="Times New Roman" w:eastAsia="Times New Roman" w:hAnsi="Times New Roman" w:cs="Times New Roman"/>
        </w:rPr>
        <w:t xml:space="preserve">, N. </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2022</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Rethinking evidence-based and evidence-informed practice: a call for evidence-informed decision making in social work education and child welfare practice</w:t>
      </w:r>
      <w:r w:rsidR="00BE0345"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Social Work Education,</w:t>
      </w:r>
      <w:r w:rsidRPr="004B45F2">
        <w:rPr>
          <w:rFonts w:ascii="Times New Roman" w:eastAsia="Times New Roman" w:hAnsi="Times New Roman" w:cs="Times New Roman"/>
        </w:rPr>
        <w:t xml:space="preserve"> 41</w:t>
      </w:r>
      <w:r w:rsidR="00BE0345" w:rsidRPr="004B45F2">
        <w:rPr>
          <w:rFonts w:ascii="Times New Roman" w:eastAsia="Times New Roman" w:hAnsi="Times New Roman" w:cs="Times New Roman"/>
        </w:rPr>
        <w:t xml:space="preserve"> (2)</w:t>
      </w:r>
      <w:r w:rsidRPr="004B45F2">
        <w:rPr>
          <w:rFonts w:ascii="Times New Roman" w:eastAsia="Times New Roman" w:hAnsi="Times New Roman" w:cs="Times New Roman"/>
        </w:rPr>
        <w:t xml:space="preserve">, </w:t>
      </w:r>
      <w:r w:rsidR="00BE0345" w:rsidRPr="004B45F2">
        <w:rPr>
          <w:rFonts w:ascii="Times New Roman" w:eastAsia="Times New Roman" w:hAnsi="Times New Roman" w:cs="Times New Roman"/>
        </w:rPr>
        <w:t>pp.</w:t>
      </w:r>
      <w:r w:rsidRPr="004B45F2">
        <w:rPr>
          <w:rFonts w:ascii="Times New Roman" w:eastAsia="Times New Roman" w:hAnsi="Times New Roman" w:cs="Times New Roman"/>
        </w:rPr>
        <w:t>166-174.</w:t>
      </w:r>
    </w:p>
    <w:p w14:paraId="014F71CF" w14:textId="21C53554" w:rsidR="004F1D53" w:rsidRPr="004B45F2" w:rsidRDefault="005B3D83" w:rsidP="001A0F18">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Marks, D. F. </w:t>
      </w:r>
      <w:r w:rsidR="004F1D53" w:rsidRPr="004B45F2">
        <w:rPr>
          <w:rFonts w:ascii="Times New Roman" w:eastAsia="Times New Roman" w:hAnsi="Times New Roman" w:cs="Times New Roman"/>
        </w:rPr>
        <w:t>(</w:t>
      </w:r>
      <w:r w:rsidRPr="004B45F2">
        <w:rPr>
          <w:rFonts w:ascii="Times New Roman" w:eastAsia="Times New Roman" w:hAnsi="Times New Roman" w:cs="Times New Roman"/>
        </w:rPr>
        <w:t>2002</w:t>
      </w:r>
      <w:r w:rsidR="004F1D53"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 xml:space="preserve">Perspectives on </w:t>
      </w:r>
      <w:r w:rsidR="00972329" w:rsidRPr="004B45F2">
        <w:rPr>
          <w:rFonts w:ascii="Times New Roman" w:eastAsia="Times New Roman" w:hAnsi="Times New Roman" w:cs="Times New Roman"/>
          <w:i/>
          <w:iCs/>
        </w:rPr>
        <w:t>E</w:t>
      </w:r>
      <w:r w:rsidRPr="004B45F2">
        <w:rPr>
          <w:rFonts w:ascii="Times New Roman" w:eastAsia="Times New Roman" w:hAnsi="Times New Roman" w:cs="Times New Roman"/>
          <w:i/>
          <w:iCs/>
        </w:rPr>
        <w:t>vidence-</w:t>
      </w:r>
      <w:r w:rsidR="00972329" w:rsidRPr="004B45F2">
        <w:rPr>
          <w:rFonts w:ascii="Times New Roman" w:eastAsia="Times New Roman" w:hAnsi="Times New Roman" w:cs="Times New Roman"/>
          <w:i/>
          <w:iCs/>
        </w:rPr>
        <w:t>B</w:t>
      </w:r>
      <w:r w:rsidRPr="004B45F2">
        <w:rPr>
          <w:rFonts w:ascii="Times New Roman" w:eastAsia="Times New Roman" w:hAnsi="Times New Roman" w:cs="Times New Roman"/>
          <w:i/>
          <w:iCs/>
        </w:rPr>
        <w:t xml:space="preserve">ased </w:t>
      </w:r>
      <w:r w:rsidR="00972329" w:rsidRPr="004B45F2">
        <w:rPr>
          <w:rFonts w:ascii="Times New Roman" w:eastAsia="Times New Roman" w:hAnsi="Times New Roman" w:cs="Times New Roman"/>
          <w:i/>
          <w:iCs/>
        </w:rPr>
        <w:t>P</w:t>
      </w:r>
      <w:r w:rsidRPr="004B45F2">
        <w:rPr>
          <w:rFonts w:ascii="Times New Roman" w:eastAsia="Times New Roman" w:hAnsi="Times New Roman" w:cs="Times New Roman"/>
          <w:i/>
          <w:iCs/>
        </w:rPr>
        <w:t>ractice</w:t>
      </w:r>
      <w:r w:rsidR="00972329" w:rsidRPr="004B45F2">
        <w:rPr>
          <w:rFonts w:ascii="Times New Roman" w:eastAsia="Times New Roman" w:hAnsi="Times New Roman" w:cs="Times New Roman"/>
          <w:i/>
          <w:iCs/>
        </w:rPr>
        <w:t>,</w:t>
      </w:r>
      <w:r w:rsidRPr="004B45F2">
        <w:rPr>
          <w:rFonts w:ascii="Times New Roman" w:eastAsia="Times New Roman" w:hAnsi="Times New Roman" w:cs="Times New Roman"/>
          <w:i/>
          <w:iCs/>
        </w:rPr>
        <w:t xml:space="preserve"> </w:t>
      </w:r>
      <w:r w:rsidR="00972329" w:rsidRPr="004B45F2">
        <w:rPr>
          <w:rFonts w:ascii="Times New Roman" w:eastAsia="Times New Roman" w:hAnsi="Times New Roman" w:cs="Times New Roman"/>
        </w:rPr>
        <w:t xml:space="preserve">London, </w:t>
      </w:r>
      <w:r w:rsidRPr="004B45F2">
        <w:rPr>
          <w:rFonts w:ascii="Times New Roman" w:eastAsia="Times New Roman" w:hAnsi="Times New Roman" w:cs="Times New Roman"/>
        </w:rPr>
        <w:t>Health Development Agency, Public Health Evidence Steering Group.</w:t>
      </w:r>
    </w:p>
    <w:p w14:paraId="1DEA800C" w14:textId="2DE1A36C" w:rsidR="00B06056" w:rsidRPr="004B45F2" w:rsidRDefault="00B06056" w:rsidP="008F556A">
      <w:pPr>
        <w:spacing w:after="0" w:line="240" w:lineRule="auto"/>
        <w:ind w:left="720" w:hanging="720"/>
        <w:jc w:val="both"/>
        <w:rPr>
          <w:rFonts w:ascii="Times New Roman" w:eastAsia="Times New Roman" w:hAnsi="Times New Roman" w:cs="Times New Roman"/>
        </w:rPr>
      </w:pPr>
      <w:proofErr w:type="spellStart"/>
      <w:r w:rsidRPr="004B45F2">
        <w:rPr>
          <w:rFonts w:ascii="Times New Roman" w:eastAsia="Times New Roman" w:hAnsi="Times New Roman" w:cs="Times New Roman"/>
        </w:rPr>
        <w:t>Mensing</w:t>
      </w:r>
      <w:proofErr w:type="spellEnd"/>
      <w:r w:rsidRPr="004B45F2">
        <w:rPr>
          <w:rFonts w:ascii="Times New Roman" w:eastAsia="Times New Roman" w:hAnsi="Times New Roman" w:cs="Times New Roman"/>
        </w:rPr>
        <w:t xml:space="preserve">, J.F. </w:t>
      </w:r>
      <w:r w:rsidR="003C26B8" w:rsidRPr="004B45F2">
        <w:rPr>
          <w:rFonts w:ascii="Times New Roman" w:eastAsia="Times New Roman" w:hAnsi="Times New Roman" w:cs="Times New Roman"/>
        </w:rPr>
        <w:t>(</w:t>
      </w:r>
      <w:r w:rsidRPr="004B45F2">
        <w:rPr>
          <w:rFonts w:ascii="Times New Roman" w:eastAsia="Times New Roman" w:hAnsi="Times New Roman" w:cs="Times New Roman"/>
        </w:rPr>
        <w:t>2017</w:t>
      </w:r>
      <w:r w:rsidR="003C26B8"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3C26B8" w:rsidRPr="004B45F2">
        <w:rPr>
          <w:rFonts w:ascii="Times New Roman" w:eastAsia="Times New Roman" w:hAnsi="Times New Roman" w:cs="Times New Roman"/>
        </w:rPr>
        <w:t>‘</w:t>
      </w:r>
      <w:r w:rsidRPr="004B45F2">
        <w:rPr>
          <w:rFonts w:ascii="Times New Roman" w:eastAsia="Times New Roman" w:hAnsi="Times New Roman" w:cs="Times New Roman"/>
        </w:rPr>
        <w:t xml:space="preserve">The challenges of defining and measuring outcomes in nonprofit </w:t>
      </w:r>
      <w:proofErr w:type="gramStart"/>
      <w:r w:rsidRPr="004B45F2">
        <w:rPr>
          <w:rFonts w:ascii="Times New Roman" w:eastAsia="Times New Roman" w:hAnsi="Times New Roman" w:cs="Times New Roman"/>
        </w:rPr>
        <w:t>human</w:t>
      </w:r>
      <w:proofErr w:type="gramEnd"/>
    </w:p>
    <w:p w14:paraId="481D0F8D" w14:textId="00E5FF6D" w:rsidR="00B06056" w:rsidRPr="004B45F2" w:rsidRDefault="00B06056" w:rsidP="008F556A">
      <w:pPr>
        <w:spacing w:after="0" w:line="240" w:lineRule="auto"/>
        <w:ind w:left="720"/>
        <w:jc w:val="both"/>
        <w:rPr>
          <w:rFonts w:ascii="Times New Roman" w:eastAsia="Times New Roman" w:hAnsi="Times New Roman" w:cs="Times New Roman"/>
        </w:rPr>
      </w:pPr>
      <w:r w:rsidRPr="004B45F2">
        <w:rPr>
          <w:rFonts w:ascii="Times New Roman" w:eastAsia="Times New Roman" w:hAnsi="Times New Roman" w:cs="Times New Roman"/>
        </w:rPr>
        <w:t>service organizations</w:t>
      </w:r>
      <w:r w:rsidR="003C26B8"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Human Service Organizations: Management, Leadership and Governance</w:t>
      </w:r>
      <w:r w:rsidRPr="004B45F2">
        <w:rPr>
          <w:rFonts w:ascii="Times New Roman" w:eastAsia="Times New Roman" w:hAnsi="Times New Roman" w:cs="Times New Roman"/>
        </w:rPr>
        <w:t>, 41</w:t>
      </w:r>
      <w:r w:rsidR="003C26B8" w:rsidRPr="004B45F2">
        <w:rPr>
          <w:rFonts w:ascii="Times New Roman" w:eastAsia="Times New Roman" w:hAnsi="Times New Roman" w:cs="Times New Roman"/>
        </w:rPr>
        <w:t xml:space="preserve"> (3)</w:t>
      </w:r>
      <w:r w:rsidRPr="004B45F2">
        <w:rPr>
          <w:rFonts w:ascii="Times New Roman" w:eastAsia="Times New Roman" w:hAnsi="Times New Roman" w:cs="Times New Roman"/>
        </w:rPr>
        <w:t xml:space="preserve">, </w:t>
      </w:r>
      <w:r w:rsidR="003C26B8" w:rsidRPr="004B45F2">
        <w:rPr>
          <w:rFonts w:ascii="Times New Roman" w:eastAsia="Times New Roman" w:hAnsi="Times New Roman" w:cs="Times New Roman"/>
        </w:rPr>
        <w:t>pp.</w:t>
      </w:r>
      <w:r w:rsidRPr="004B45F2">
        <w:rPr>
          <w:rFonts w:ascii="Times New Roman" w:eastAsia="Times New Roman" w:hAnsi="Times New Roman" w:cs="Times New Roman"/>
        </w:rPr>
        <w:t>207-212.</w:t>
      </w:r>
    </w:p>
    <w:p w14:paraId="41295E99" w14:textId="76824898" w:rsidR="00B478DA" w:rsidRPr="004B45F2" w:rsidRDefault="00C56D74" w:rsidP="00076DB2">
      <w:pPr>
        <w:spacing w:after="0" w:line="240" w:lineRule="auto"/>
        <w:ind w:left="720" w:right="-873"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Monson, T., Swords, L. and Spratt, T. (2022) </w:t>
      </w:r>
      <w:r w:rsidR="003C26B8" w:rsidRPr="004B45F2">
        <w:rPr>
          <w:rFonts w:ascii="Times New Roman" w:eastAsia="Times New Roman" w:hAnsi="Times New Roman" w:cs="Times New Roman"/>
        </w:rPr>
        <w:t>‘</w:t>
      </w:r>
      <w:r w:rsidRPr="004B45F2">
        <w:rPr>
          <w:rFonts w:ascii="Times New Roman" w:eastAsia="Times New Roman" w:hAnsi="Times New Roman" w:cs="Times New Roman"/>
        </w:rPr>
        <w:t>Establishing outcome measures in practice: Developing a model for services working therapeutically with children and families</w:t>
      </w:r>
      <w:r w:rsidR="003C26B8"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 xml:space="preserve">The British Journal of Social Work, </w:t>
      </w:r>
      <w:r w:rsidRPr="004B45F2">
        <w:rPr>
          <w:rFonts w:ascii="Times New Roman" w:eastAsia="Times New Roman" w:hAnsi="Times New Roman" w:cs="Times New Roman"/>
        </w:rPr>
        <w:t>52</w:t>
      </w:r>
      <w:r w:rsidR="003C26B8" w:rsidRPr="004B45F2">
        <w:rPr>
          <w:rFonts w:ascii="Times New Roman" w:eastAsia="Times New Roman" w:hAnsi="Times New Roman" w:cs="Times New Roman"/>
        </w:rPr>
        <w:t xml:space="preserve"> (</w:t>
      </w:r>
      <w:r w:rsidRPr="004B45F2">
        <w:rPr>
          <w:rFonts w:ascii="Times New Roman" w:eastAsia="Times New Roman" w:hAnsi="Times New Roman" w:cs="Times New Roman"/>
        </w:rPr>
        <w:t>6</w:t>
      </w:r>
      <w:r w:rsidR="003C26B8"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3C26B8" w:rsidRPr="004B45F2">
        <w:rPr>
          <w:rFonts w:ascii="Times New Roman" w:eastAsia="Times New Roman" w:hAnsi="Times New Roman" w:cs="Times New Roman"/>
        </w:rPr>
        <w:t>pp.</w:t>
      </w:r>
      <w:r w:rsidRPr="004B45F2">
        <w:rPr>
          <w:rFonts w:ascii="Times New Roman" w:eastAsia="Times New Roman" w:hAnsi="Times New Roman" w:cs="Times New Roman"/>
        </w:rPr>
        <w:t xml:space="preserve">3501–3521. </w:t>
      </w:r>
    </w:p>
    <w:p w14:paraId="75FA990D" w14:textId="7AE53D7A" w:rsidR="00B478DA" w:rsidRDefault="00B478DA" w:rsidP="008F556A">
      <w:pPr>
        <w:spacing w:after="0" w:line="240" w:lineRule="auto"/>
        <w:ind w:left="720" w:right="-873" w:hanging="720"/>
        <w:jc w:val="both"/>
        <w:rPr>
          <w:rFonts w:ascii="Times New Roman" w:eastAsia="Times New Roman" w:hAnsi="Times New Roman" w:cs="Times New Roman"/>
        </w:rPr>
      </w:pPr>
      <w:r w:rsidRPr="004B45F2">
        <w:rPr>
          <w:rFonts w:ascii="Times New Roman" w:eastAsia="Times New Roman" w:hAnsi="Times New Roman" w:cs="Times New Roman"/>
        </w:rPr>
        <w:t>Munro, E. (2004)</w:t>
      </w:r>
      <w:r w:rsidR="00E54B66" w:rsidRPr="004B45F2">
        <w:rPr>
          <w:rFonts w:ascii="Times New Roman" w:eastAsia="Times New Roman" w:hAnsi="Times New Roman" w:cs="Times New Roman"/>
        </w:rPr>
        <w:t xml:space="preserve"> ‘</w:t>
      </w:r>
      <w:r w:rsidRPr="004B45F2">
        <w:rPr>
          <w:rFonts w:ascii="Times New Roman" w:eastAsia="Times New Roman" w:hAnsi="Times New Roman" w:cs="Times New Roman"/>
        </w:rPr>
        <w:t xml:space="preserve">The </w:t>
      </w:r>
      <w:r w:rsidR="00E54B66" w:rsidRPr="004B45F2">
        <w:rPr>
          <w:rFonts w:ascii="Times New Roman" w:eastAsia="Times New Roman" w:hAnsi="Times New Roman" w:cs="Times New Roman"/>
        </w:rPr>
        <w:t>i</w:t>
      </w:r>
      <w:r w:rsidRPr="004B45F2">
        <w:rPr>
          <w:rFonts w:ascii="Times New Roman" w:eastAsia="Times New Roman" w:hAnsi="Times New Roman" w:cs="Times New Roman"/>
        </w:rPr>
        <w:t xml:space="preserve">mpact of </w:t>
      </w:r>
      <w:r w:rsidR="00E54B66" w:rsidRPr="004B45F2">
        <w:rPr>
          <w:rFonts w:ascii="Times New Roman" w:eastAsia="Times New Roman" w:hAnsi="Times New Roman" w:cs="Times New Roman"/>
        </w:rPr>
        <w:t>a</w:t>
      </w:r>
      <w:r w:rsidRPr="004B45F2">
        <w:rPr>
          <w:rFonts w:ascii="Times New Roman" w:eastAsia="Times New Roman" w:hAnsi="Times New Roman" w:cs="Times New Roman"/>
        </w:rPr>
        <w:t xml:space="preserve">udit on </w:t>
      </w:r>
      <w:r w:rsidR="00E54B66" w:rsidRPr="004B45F2">
        <w:rPr>
          <w:rFonts w:ascii="Times New Roman" w:eastAsia="Times New Roman" w:hAnsi="Times New Roman" w:cs="Times New Roman"/>
        </w:rPr>
        <w:t>s</w:t>
      </w:r>
      <w:r w:rsidRPr="004B45F2">
        <w:rPr>
          <w:rFonts w:ascii="Times New Roman" w:eastAsia="Times New Roman" w:hAnsi="Times New Roman" w:cs="Times New Roman"/>
        </w:rPr>
        <w:t xml:space="preserve">ocial </w:t>
      </w:r>
      <w:r w:rsidR="00E54B66" w:rsidRPr="004B45F2">
        <w:rPr>
          <w:rFonts w:ascii="Times New Roman" w:eastAsia="Times New Roman" w:hAnsi="Times New Roman" w:cs="Times New Roman"/>
        </w:rPr>
        <w:t>w</w:t>
      </w:r>
      <w:r w:rsidRPr="004B45F2">
        <w:rPr>
          <w:rFonts w:ascii="Times New Roman" w:eastAsia="Times New Roman" w:hAnsi="Times New Roman" w:cs="Times New Roman"/>
        </w:rPr>
        <w:t xml:space="preserve">ork </w:t>
      </w:r>
      <w:r w:rsidR="00E54B66" w:rsidRPr="004B45F2">
        <w:rPr>
          <w:rFonts w:ascii="Times New Roman" w:eastAsia="Times New Roman" w:hAnsi="Times New Roman" w:cs="Times New Roman"/>
        </w:rPr>
        <w:t>p</w:t>
      </w:r>
      <w:r w:rsidRPr="004B45F2">
        <w:rPr>
          <w:rFonts w:ascii="Times New Roman" w:eastAsia="Times New Roman" w:hAnsi="Times New Roman" w:cs="Times New Roman"/>
        </w:rPr>
        <w:t>ractice</w:t>
      </w:r>
      <w:r w:rsidR="00E54B66"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The British Journal of Social Work,</w:t>
      </w:r>
      <w:r w:rsidRPr="004B45F2">
        <w:rPr>
          <w:rFonts w:ascii="Times New Roman" w:eastAsia="Times New Roman" w:hAnsi="Times New Roman" w:cs="Times New Roman"/>
        </w:rPr>
        <w:t xml:space="preserve"> 34 </w:t>
      </w:r>
      <w:r w:rsidR="003C26B8" w:rsidRPr="004B45F2">
        <w:rPr>
          <w:rFonts w:ascii="Times New Roman" w:eastAsia="Times New Roman" w:hAnsi="Times New Roman" w:cs="Times New Roman"/>
        </w:rPr>
        <w:t>(</w:t>
      </w:r>
      <w:r w:rsidRPr="004B45F2">
        <w:rPr>
          <w:rFonts w:ascii="Times New Roman" w:eastAsia="Times New Roman" w:hAnsi="Times New Roman" w:cs="Times New Roman"/>
        </w:rPr>
        <w:t>8</w:t>
      </w:r>
      <w:r w:rsidR="003C26B8" w:rsidRPr="004B45F2">
        <w:rPr>
          <w:rFonts w:ascii="Times New Roman" w:eastAsia="Times New Roman" w:hAnsi="Times New Roman" w:cs="Times New Roman"/>
        </w:rPr>
        <w:t xml:space="preserve">), pp. 1075–1095. </w:t>
      </w:r>
    </w:p>
    <w:p w14:paraId="450EFD5B" w14:textId="6188EC8D" w:rsidR="00A33F9A" w:rsidRPr="004B45F2" w:rsidRDefault="00A33F9A" w:rsidP="008F556A">
      <w:pPr>
        <w:spacing w:after="0" w:line="240" w:lineRule="auto"/>
        <w:ind w:left="720" w:right="-873" w:hanging="720"/>
        <w:jc w:val="both"/>
        <w:rPr>
          <w:rFonts w:ascii="Times New Roman" w:eastAsia="Times New Roman" w:hAnsi="Times New Roman" w:cs="Times New Roman"/>
        </w:rPr>
      </w:pPr>
      <w:r>
        <w:rPr>
          <w:rFonts w:ascii="Times New Roman" w:eastAsia="Times New Roman" w:hAnsi="Times New Roman" w:cs="Times New Roman"/>
        </w:rPr>
        <w:t xml:space="preserve">Munro, E. (2011) </w:t>
      </w:r>
      <w:r w:rsidR="00CF26BD" w:rsidRPr="00456E06">
        <w:rPr>
          <w:i/>
          <w:noProof/>
        </w:rPr>
        <w:t>The Munro Review of Child Protection: A Child-Centred Syste</w:t>
      </w:r>
      <w:r w:rsidR="0041522D">
        <w:rPr>
          <w:i/>
          <w:noProof/>
        </w:rPr>
        <w:t xml:space="preserve">. </w:t>
      </w:r>
      <w:r w:rsidR="0041522D" w:rsidRPr="00456E06">
        <w:rPr>
          <w:noProof/>
        </w:rPr>
        <w:t>The Stationery Office.</w:t>
      </w:r>
    </w:p>
    <w:p w14:paraId="406641F0" w14:textId="072DAF46" w:rsidR="007D281C" w:rsidRPr="004B45F2" w:rsidRDefault="00B06056" w:rsidP="00B24188">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Nicholas, E. </w:t>
      </w:r>
      <w:r w:rsidR="00E54B66" w:rsidRPr="004B45F2">
        <w:rPr>
          <w:rFonts w:ascii="Times New Roman" w:eastAsia="Times New Roman" w:hAnsi="Times New Roman" w:cs="Times New Roman"/>
        </w:rPr>
        <w:t>(</w:t>
      </w:r>
      <w:r w:rsidRPr="004B45F2">
        <w:rPr>
          <w:rFonts w:ascii="Times New Roman" w:eastAsia="Times New Roman" w:hAnsi="Times New Roman" w:cs="Times New Roman"/>
        </w:rPr>
        <w:t>2003</w:t>
      </w:r>
      <w:r w:rsidR="00E54B66"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E54B66" w:rsidRPr="004B45F2">
        <w:rPr>
          <w:rFonts w:ascii="Times New Roman" w:eastAsia="Times New Roman" w:hAnsi="Times New Roman" w:cs="Times New Roman"/>
        </w:rPr>
        <w:t>‘</w:t>
      </w:r>
      <w:r w:rsidRPr="004B45F2">
        <w:rPr>
          <w:rFonts w:ascii="Times New Roman" w:eastAsia="Times New Roman" w:hAnsi="Times New Roman" w:cs="Times New Roman"/>
        </w:rPr>
        <w:t xml:space="preserve">An </w:t>
      </w:r>
      <w:r w:rsidR="00E54B66" w:rsidRPr="004B45F2">
        <w:rPr>
          <w:rFonts w:ascii="Times New Roman" w:eastAsia="Times New Roman" w:hAnsi="Times New Roman" w:cs="Times New Roman"/>
        </w:rPr>
        <w:t>o</w:t>
      </w:r>
      <w:r w:rsidRPr="004B45F2">
        <w:rPr>
          <w:rFonts w:ascii="Times New Roman" w:eastAsia="Times New Roman" w:hAnsi="Times New Roman" w:cs="Times New Roman"/>
        </w:rPr>
        <w:t xml:space="preserve">utcomes </w:t>
      </w:r>
      <w:r w:rsidR="00E54B66" w:rsidRPr="004B45F2">
        <w:rPr>
          <w:rFonts w:ascii="Times New Roman" w:eastAsia="Times New Roman" w:hAnsi="Times New Roman" w:cs="Times New Roman"/>
        </w:rPr>
        <w:t>f</w:t>
      </w:r>
      <w:r w:rsidRPr="004B45F2">
        <w:rPr>
          <w:rFonts w:ascii="Times New Roman" w:eastAsia="Times New Roman" w:hAnsi="Times New Roman" w:cs="Times New Roman"/>
        </w:rPr>
        <w:t xml:space="preserve">ocus </w:t>
      </w:r>
      <w:proofErr w:type="gramStart"/>
      <w:r w:rsidRPr="004B45F2">
        <w:rPr>
          <w:rFonts w:ascii="Times New Roman" w:eastAsia="Times New Roman" w:hAnsi="Times New Roman" w:cs="Times New Roman"/>
        </w:rPr>
        <w:t>in</w:t>
      </w:r>
      <w:proofErr w:type="gramEnd"/>
      <w:r w:rsidRPr="004B45F2">
        <w:rPr>
          <w:rFonts w:ascii="Times New Roman" w:eastAsia="Times New Roman" w:hAnsi="Times New Roman" w:cs="Times New Roman"/>
        </w:rPr>
        <w:t xml:space="preserve"> </w:t>
      </w:r>
      <w:r w:rsidR="00E54B66" w:rsidRPr="004B45F2">
        <w:rPr>
          <w:rFonts w:ascii="Times New Roman" w:eastAsia="Times New Roman" w:hAnsi="Times New Roman" w:cs="Times New Roman"/>
        </w:rPr>
        <w:t>c</w:t>
      </w:r>
      <w:r w:rsidRPr="004B45F2">
        <w:rPr>
          <w:rFonts w:ascii="Times New Roman" w:eastAsia="Times New Roman" w:hAnsi="Times New Roman" w:cs="Times New Roman"/>
        </w:rPr>
        <w:t xml:space="preserve">arer </w:t>
      </w:r>
      <w:r w:rsidR="00E54B66" w:rsidRPr="004B45F2">
        <w:rPr>
          <w:rFonts w:ascii="Times New Roman" w:eastAsia="Times New Roman" w:hAnsi="Times New Roman" w:cs="Times New Roman"/>
        </w:rPr>
        <w:t>a</w:t>
      </w:r>
      <w:r w:rsidRPr="004B45F2">
        <w:rPr>
          <w:rFonts w:ascii="Times New Roman" w:eastAsia="Times New Roman" w:hAnsi="Times New Roman" w:cs="Times New Roman"/>
        </w:rPr>
        <w:t xml:space="preserve">ssessment and </w:t>
      </w:r>
      <w:r w:rsidR="00E54B66" w:rsidRPr="004B45F2">
        <w:rPr>
          <w:rFonts w:ascii="Times New Roman" w:eastAsia="Times New Roman" w:hAnsi="Times New Roman" w:cs="Times New Roman"/>
        </w:rPr>
        <w:t>r</w:t>
      </w:r>
      <w:r w:rsidRPr="004B45F2">
        <w:rPr>
          <w:rFonts w:ascii="Times New Roman" w:eastAsia="Times New Roman" w:hAnsi="Times New Roman" w:cs="Times New Roman"/>
        </w:rPr>
        <w:t xml:space="preserve">eview: Value and </w:t>
      </w:r>
      <w:r w:rsidR="00E54B66" w:rsidRPr="004B45F2">
        <w:rPr>
          <w:rFonts w:ascii="Times New Roman" w:eastAsia="Times New Roman" w:hAnsi="Times New Roman" w:cs="Times New Roman"/>
        </w:rPr>
        <w:t>c</w:t>
      </w:r>
      <w:r w:rsidRPr="004B45F2">
        <w:rPr>
          <w:rFonts w:ascii="Times New Roman" w:eastAsia="Times New Roman" w:hAnsi="Times New Roman" w:cs="Times New Roman"/>
        </w:rPr>
        <w:t>hallenge</w:t>
      </w:r>
      <w:r w:rsidR="00E54B66"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The British Journal of Social Work,</w:t>
      </w:r>
      <w:r w:rsidRPr="004B45F2">
        <w:rPr>
          <w:rFonts w:ascii="Times New Roman" w:eastAsia="Times New Roman" w:hAnsi="Times New Roman" w:cs="Times New Roman"/>
        </w:rPr>
        <w:t xml:space="preserve"> 33</w:t>
      </w:r>
      <w:r w:rsidR="00E54B66" w:rsidRPr="004B45F2">
        <w:rPr>
          <w:rFonts w:ascii="Times New Roman" w:eastAsia="Times New Roman" w:hAnsi="Times New Roman" w:cs="Times New Roman"/>
        </w:rPr>
        <w:t xml:space="preserve"> (</w:t>
      </w:r>
      <w:r w:rsidRPr="004B45F2">
        <w:rPr>
          <w:rFonts w:ascii="Times New Roman" w:eastAsia="Times New Roman" w:hAnsi="Times New Roman" w:cs="Times New Roman"/>
        </w:rPr>
        <w:t>1</w:t>
      </w:r>
      <w:r w:rsidR="00E54B66" w:rsidRPr="004B45F2">
        <w:rPr>
          <w:rFonts w:ascii="Times New Roman" w:eastAsia="Times New Roman" w:hAnsi="Times New Roman" w:cs="Times New Roman"/>
        </w:rPr>
        <w:t xml:space="preserve">), </w:t>
      </w:r>
      <w:r w:rsidR="00B24188" w:rsidRPr="004B45F2">
        <w:rPr>
          <w:rFonts w:ascii="Times New Roman" w:eastAsia="Times New Roman" w:hAnsi="Times New Roman" w:cs="Times New Roman"/>
        </w:rPr>
        <w:t xml:space="preserve">pp.31-47. </w:t>
      </w:r>
    </w:p>
    <w:p w14:paraId="40DA8CAA" w14:textId="6E59EBFE" w:rsidR="003C26B8" w:rsidRPr="004B45F2" w:rsidRDefault="007D281C" w:rsidP="00B24188">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Oh, H., </w:t>
      </w:r>
      <w:proofErr w:type="spellStart"/>
      <w:r w:rsidRPr="004B45F2">
        <w:rPr>
          <w:rFonts w:ascii="Times New Roman" w:eastAsia="Times New Roman" w:hAnsi="Times New Roman" w:cs="Times New Roman"/>
        </w:rPr>
        <w:t>Poola</w:t>
      </w:r>
      <w:proofErr w:type="spellEnd"/>
      <w:r w:rsidRPr="004B45F2">
        <w:rPr>
          <w:rFonts w:ascii="Times New Roman" w:eastAsia="Times New Roman" w:hAnsi="Times New Roman" w:cs="Times New Roman"/>
        </w:rPr>
        <w:t xml:space="preserve">, C., Messing, J., Ferguson, K. </w:t>
      </w:r>
      <w:r w:rsidR="00B24188"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w:t>
      </w:r>
      <w:proofErr w:type="spellStart"/>
      <w:r w:rsidRPr="004B45F2">
        <w:rPr>
          <w:rFonts w:ascii="Times New Roman" w:eastAsia="Times New Roman" w:hAnsi="Times New Roman" w:cs="Times New Roman"/>
        </w:rPr>
        <w:t>Bonifas</w:t>
      </w:r>
      <w:proofErr w:type="spellEnd"/>
      <w:r w:rsidRPr="004B45F2">
        <w:rPr>
          <w:rFonts w:ascii="Times New Roman" w:eastAsia="Times New Roman" w:hAnsi="Times New Roman" w:cs="Times New Roman"/>
        </w:rPr>
        <w:t xml:space="preserve">, R. </w:t>
      </w:r>
      <w:r w:rsidR="00B24188" w:rsidRPr="004B45F2">
        <w:rPr>
          <w:rFonts w:ascii="Times New Roman" w:eastAsia="Times New Roman" w:hAnsi="Times New Roman" w:cs="Times New Roman"/>
        </w:rPr>
        <w:t>(</w:t>
      </w:r>
      <w:r w:rsidRPr="004B45F2">
        <w:rPr>
          <w:rFonts w:ascii="Times New Roman" w:eastAsia="Times New Roman" w:hAnsi="Times New Roman" w:cs="Times New Roman"/>
        </w:rPr>
        <w:t>2021</w:t>
      </w:r>
      <w:r w:rsidR="00B24188"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B24188" w:rsidRPr="004B45F2">
        <w:rPr>
          <w:rFonts w:ascii="Times New Roman" w:eastAsia="Times New Roman" w:hAnsi="Times New Roman" w:cs="Times New Roman"/>
        </w:rPr>
        <w:t>‘</w:t>
      </w:r>
      <w:r w:rsidRPr="004B45F2">
        <w:rPr>
          <w:rFonts w:ascii="Times New Roman" w:eastAsia="Times New Roman" w:hAnsi="Times New Roman" w:cs="Times New Roman"/>
        </w:rPr>
        <w:t xml:space="preserve">Correlates of </w:t>
      </w:r>
      <w:r w:rsidR="00B24188" w:rsidRPr="004B45F2">
        <w:rPr>
          <w:rFonts w:ascii="Times New Roman" w:eastAsia="Times New Roman" w:hAnsi="Times New Roman" w:cs="Times New Roman"/>
        </w:rPr>
        <w:t>a</w:t>
      </w:r>
      <w:r w:rsidRPr="004B45F2">
        <w:rPr>
          <w:rFonts w:ascii="Times New Roman" w:eastAsia="Times New Roman" w:hAnsi="Times New Roman" w:cs="Times New Roman"/>
        </w:rPr>
        <w:t xml:space="preserve">ttitudes </w:t>
      </w:r>
      <w:r w:rsidR="00B24188" w:rsidRPr="004B45F2">
        <w:rPr>
          <w:rFonts w:ascii="Times New Roman" w:eastAsia="Times New Roman" w:hAnsi="Times New Roman" w:cs="Times New Roman"/>
        </w:rPr>
        <w:t>t</w:t>
      </w:r>
      <w:r w:rsidRPr="004B45F2">
        <w:rPr>
          <w:rFonts w:ascii="Times New Roman" w:eastAsia="Times New Roman" w:hAnsi="Times New Roman" w:cs="Times New Roman"/>
        </w:rPr>
        <w:t xml:space="preserve">oward </w:t>
      </w:r>
      <w:r w:rsidR="00B24188" w:rsidRPr="004B45F2">
        <w:rPr>
          <w:rFonts w:ascii="Times New Roman" w:eastAsia="Times New Roman" w:hAnsi="Times New Roman" w:cs="Times New Roman"/>
        </w:rPr>
        <w:t>e</w:t>
      </w:r>
      <w:r w:rsidRPr="004B45F2">
        <w:rPr>
          <w:rFonts w:ascii="Times New Roman" w:eastAsia="Times New Roman" w:hAnsi="Times New Roman" w:cs="Times New Roman"/>
        </w:rPr>
        <w:t>vidence-</w:t>
      </w:r>
      <w:r w:rsidR="00B24188" w:rsidRPr="004B45F2">
        <w:rPr>
          <w:rFonts w:ascii="Times New Roman" w:eastAsia="Times New Roman" w:hAnsi="Times New Roman" w:cs="Times New Roman"/>
        </w:rPr>
        <w:t>b</w:t>
      </w:r>
      <w:r w:rsidRPr="004B45F2">
        <w:rPr>
          <w:rFonts w:ascii="Times New Roman" w:eastAsia="Times New Roman" w:hAnsi="Times New Roman" w:cs="Times New Roman"/>
        </w:rPr>
        <w:t xml:space="preserve">ased </w:t>
      </w:r>
      <w:r w:rsidR="00B24188" w:rsidRPr="004B45F2">
        <w:rPr>
          <w:rFonts w:ascii="Times New Roman" w:eastAsia="Times New Roman" w:hAnsi="Times New Roman" w:cs="Times New Roman"/>
        </w:rPr>
        <w:t>p</w:t>
      </w:r>
      <w:r w:rsidRPr="004B45F2">
        <w:rPr>
          <w:rFonts w:ascii="Times New Roman" w:eastAsia="Times New Roman" w:hAnsi="Times New Roman" w:cs="Times New Roman"/>
        </w:rPr>
        <w:t xml:space="preserve">ractice </w:t>
      </w:r>
      <w:r w:rsidR="00B24188" w:rsidRPr="004B45F2">
        <w:rPr>
          <w:rFonts w:ascii="Times New Roman" w:eastAsia="Times New Roman" w:hAnsi="Times New Roman" w:cs="Times New Roman"/>
        </w:rPr>
        <w:t>a</w:t>
      </w:r>
      <w:r w:rsidRPr="004B45F2">
        <w:rPr>
          <w:rFonts w:ascii="Times New Roman" w:eastAsia="Times New Roman" w:hAnsi="Times New Roman" w:cs="Times New Roman"/>
        </w:rPr>
        <w:t xml:space="preserve">mong MSW </w:t>
      </w:r>
      <w:r w:rsidR="00B24188" w:rsidRPr="004B45F2">
        <w:rPr>
          <w:rFonts w:ascii="Times New Roman" w:eastAsia="Times New Roman" w:hAnsi="Times New Roman" w:cs="Times New Roman"/>
        </w:rPr>
        <w:t>s</w:t>
      </w:r>
      <w:r w:rsidRPr="004B45F2">
        <w:rPr>
          <w:rFonts w:ascii="Times New Roman" w:eastAsia="Times New Roman" w:hAnsi="Times New Roman" w:cs="Times New Roman"/>
        </w:rPr>
        <w:t xml:space="preserve">tudents </w:t>
      </w:r>
      <w:r w:rsidR="00B24188" w:rsidRPr="004B45F2">
        <w:rPr>
          <w:rFonts w:ascii="Times New Roman" w:eastAsia="Times New Roman" w:hAnsi="Times New Roman" w:cs="Times New Roman"/>
        </w:rPr>
        <w:t>p</w:t>
      </w:r>
      <w:r w:rsidRPr="004B45F2">
        <w:rPr>
          <w:rFonts w:ascii="Times New Roman" w:eastAsia="Times New Roman" w:hAnsi="Times New Roman" w:cs="Times New Roman"/>
        </w:rPr>
        <w:t xml:space="preserve">reparing for </w:t>
      </w:r>
      <w:r w:rsidR="00B24188" w:rsidRPr="004B45F2">
        <w:rPr>
          <w:rFonts w:ascii="Times New Roman" w:eastAsia="Times New Roman" w:hAnsi="Times New Roman" w:cs="Times New Roman"/>
        </w:rPr>
        <w:t>d</w:t>
      </w:r>
      <w:r w:rsidRPr="004B45F2">
        <w:rPr>
          <w:rFonts w:ascii="Times New Roman" w:eastAsia="Times New Roman" w:hAnsi="Times New Roman" w:cs="Times New Roman"/>
        </w:rPr>
        <w:t xml:space="preserve">irect </w:t>
      </w:r>
      <w:r w:rsidR="00B24188" w:rsidRPr="004B45F2">
        <w:rPr>
          <w:rFonts w:ascii="Times New Roman" w:eastAsia="Times New Roman" w:hAnsi="Times New Roman" w:cs="Times New Roman"/>
        </w:rPr>
        <w:t>p</w:t>
      </w:r>
      <w:r w:rsidRPr="004B45F2">
        <w:rPr>
          <w:rFonts w:ascii="Times New Roman" w:eastAsia="Times New Roman" w:hAnsi="Times New Roman" w:cs="Times New Roman"/>
        </w:rPr>
        <w:t>ractice</w:t>
      </w:r>
      <w:r w:rsidR="00B24188"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Journal of Social Work Education,</w:t>
      </w:r>
      <w:r w:rsidRPr="004B45F2">
        <w:rPr>
          <w:rFonts w:ascii="Times New Roman" w:eastAsia="Times New Roman" w:hAnsi="Times New Roman" w:cs="Times New Roman"/>
        </w:rPr>
        <w:t xml:space="preserve"> 57</w:t>
      </w:r>
      <w:r w:rsidR="00B24188" w:rsidRPr="004B45F2">
        <w:rPr>
          <w:rFonts w:ascii="Times New Roman" w:eastAsia="Times New Roman" w:hAnsi="Times New Roman" w:cs="Times New Roman"/>
        </w:rPr>
        <w:t xml:space="preserve"> (7)</w:t>
      </w:r>
      <w:r w:rsidRPr="004B45F2">
        <w:rPr>
          <w:rFonts w:ascii="Times New Roman" w:eastAsia="Times New Roman" w:hAnsi="Times New Roman" w:cs="Times New Roman"/>
        </w:rPr>
        <w:t xml:space="preserve">, </w:t>
      </w:r>
      <w:r w:rsidR="00B24188" w:rsidRPr="004B45F2">
        <w:rPr>
          <w:rFonts w:ascii="Times New Roman" w:eastAsia="Times New Roman" w:hAnsi="Times New Roman" w:cs="Times New Roman"/>
        </w:rPr>
        <w:t>pp.</w:t>
      </w:r>
      <w:r w:rsidRPr="004B45F2">
        <w:rPr>
          <w:rFonts w:ascii="Times New Roman" w:eastAsia="Times New Roman" w:hAnsi="Times New Roman" w:cs="Times New Roman"/>
        </w:rPr>
        <w:t>707-719.</w:t>
      </w:r>
    </w:p>
    <w:p w14:paraId="2474A429" w14:textId="17D71B8C" w:rsidR="000167FD" w:rsidRPr="004B45F2" w:rsidRDefault="007D281C" w:rsidP="00076DB2">
      <w:pPr>
        <w:spacing w:after="0" w:line="240" w:lineRule="auto"/>
        <w:ind w:left="720" w:hanging="720"/>
        <w:jc w:val="both"/>
        <w:rPr>
          <w:rFonts w:ascii="Times New Roman" w:eastAsia="Times New Roman" w:hAnsi="Times New Roman" w:cs="Times New Roman"/>
        </w:rPr>
      </w:pPr>
      <w:proofErr w:type="spellStart"/>
      <w:r w:rsidRPr="004B45F2">
        <w:rPr>
          <w:rFonts w:ascii="Times New Roman" w:eastAsia="Times New Roman" w:hAnsi="Times New Roman" w:cs="Times New Roman"/>
        </w:rPr>
        <w:t>Owczarzak</w:t>
      </w:r>
      <w:proofErr w:type="spellEnd"/>
      <w:r w:rsidRPr="004B45F2">
        <w:rPr>
          <w:rFonts w:ascii="Times New Roman" w:eastAsia="Times New Roman" w:hAnsi="Times New Roman" w:cs="Times New Roman"/>
        </w:rPr>
        <w:t xml:space="preserve">, J., Broaddus, M. </w:t>
      </w:r>
      <w:r w:rsidR="00B24188"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Pinkerton, S. </w:t>
      </w:r>
      <w:r w:rsidR="00B24188" w:rsidRPr="004B45F2">
        <w:rPr>
          <w:rFonts w:ascii="Times New Roman" w:eastAsia="Times New Roman" w:hAnsi="Times New Roman" w:cs="Times New Roman"/>
        </w:rPr>
        <w:t>(</w:t>
      </w:r>
      <w:r w:rsidRPr="004B45F2">
        <w:rPr>
          <w:rFonts w:ascii="Times New Roman" w:eastAsia="Times New Roman" w:hAnsi="Times New Roman" w:cs="Times New Roman"/>
        </w:rPr>
        <w:t>2016</w:t>
      </w:r>
      <w:r w:rsidR="00B24188" w:rsidRPr="004B45F2">
        <w:rPr>
          <w:rFonts w:ascii="Times New Roman" w:eastAsia="Times New Roman" w:hAnsi="Times New Roman" w:cs="Times New Roman"/>
        </w:rPr>
        <w:t>) ‘</w:t>
      </w:r>
      <w:r w:rsidRPr="004B45F2">
        <w:rPr>
          <w:rFonts w:ascii="Times New Roman" w:eastAsia="Times New Roman" w:hAnsi="Times New Roman" w:cs="Times New Roman"/>
        </w:rPr>
        <w:t xml:space="preserve">Audit </w:t>
      </w:r>
      <w:r w:rsidR="00B24188" w:rsidRPr="004B45F2">
        <w:rPr>
          <w:rFonts w:ascii="Times New Roman" w:eastAsia="Times New Roman" w:hAnsi="Times New Roman" w:cs="Times New Roman"/>
        </w:rPr>
        <w:t>c</w:t>
      </w:r>
      <w:r w:rsidRPr="004B45F2">
        <w:rPr>
          <w:rFonts w:ascii="Times New Roman" w:eastAsia="Times New Roman" w:hAnsi="Times New Roman" w:cs="Times New Roman"/>
        </w:rPr>
        <w:t xml:space="preserve">ulture: Unintended </w:t>
      </w:r>
      <w:r w:rsidR="00B24188" w:rsidRPr="004B45F2">
        <w:rPr>
          <w:rFonts w:ascii="Times New Roman" w:eastAsia="Times New Roman" w:hAnsi="Times New Roman" w:cs="Times New Roman"/>
        </w:rPr>
        <w:t>c</w:t>
      </w:r>
      <w:r w:rsidRPr="004B45F2">
        <w:rPr>
          <w:rFonts w:ascii="Times New Roman" w:eastAsia="Times New Roman" w:hAnsi="Times New Roman" w:cs="Times New Roman"/>
        </w:rPr>
        <w:t xml:space="preserve">onsequences of </w:t>
      </w:r>
      <w:r w:rsidR="00B24188" w:rsidRPr="004B45F2">
        <w:rPr>
          <w:rFonts w:ascii="Times New Roman" w:eastAsia="Times New Roman" w:hAnsi="Times New Roman" w:cs="Times New Roman"/>
        </w:rPr>
        <w:t>a</w:t>
      </w:r>
      <w:r w:rsidRPr="004B45F2">
        <w:rPr>
          <w:rFonts w:ascii="Times New Roman" w:eastAsia="Times New Roman" w:hAnsi="Times New Roman" w:cs="Times New Roman"/>
        </w:rPr>
        <w:t xml:space="preserve">ccountability </w:t>
      </w:r>
      <w:r w:rsidR="00B24188" w:rsidRPr="004B45F2">
        <w:rPr>
          <w:rFonts w:ascii="Times New Roman" w:eastAsia="Times New Roman" w:hAnsi="Times New Roman" w:cs="Times New Roman"/>
        </w:rPr>
        <w:t>p</w:t>
      </w:r>
      <w:r w:rsidRPr="004B45F2">
        <w:rPr>
          <w:rFonts w:ascii="Times New Roman" w:eastAsia="Times New Roman" w:hAnsi="Times New Roman" w:cs="Times New Roman"/>
        </w:rPr>
        <w:t xml:space="preserve">ractices in </w:t>
      </w:r>
      <w:r w:rsidR="00B24188" w:rsidRPr="004B45F2">
        <w:rPr>
          <w:rFonts w:ascii="Times New Roman" w:eastAsia="Times New Roman" w:hAnsi="Times New Roman" w:cs="Times New Roman"/>
        </w:rPr>
        <w:t>e</w:t>
      </w:r>
      <w:r w:rsidRPr="004B45F2">
        <w:rPr>
          <w:rFonts w:ascii="Times New Roman" w:eastAsia="Times New Roman" w:hAnsi="Times New Roman" w:cs="Times New Roman"/>
        </w:rPr>
        <w:t>vidence-</w:t>
      </w:r>
      <w:r w:rsidR="00B24188" w:rsidRPr="004B45F2">
        <w:rPr>
          <w:rFonts w:ascii="Times New Roman" w:eastAsia="Times New Roman" w:hAnsi="Times New Roman" w:cs="Times New Roman"/>
        </w:rPr>
        <w:t>b</w:t>
      </w:r>
      <w:r w:rsidRPr="004B45F2">
        <w:rPr>
          <w:rFonts w:ascii="Times New Roman" w:eastAsia="Times New Roman" w:hAnsi="Times New Roman" w:cs="Times New Roman"/>
        </w:rPr>
        <w:t xml:space="preserve">ased </w:t>
      </w:r>
      <w:r w:rsidR="00B24188" w:rsidRPr="004B45F2">
        <w:rPr>
          <w:rFonts w:ascii="Times New Roman" w:eastAsia="Times New Roman" w:hAnsi="Times New Roman" w:cs="Times New Roman"/>
        </w:rPr>
        <w:t>p</w:t>
      </w:r>
      <w:r w:rsidRPr="004B45F2">
        <w:rPr>
          <w:rFonts w:ascii="Times New Roman" w:eastAsia="Times New Roman" w:hAnsi="Times New Roman" w:cs="Times New Roman"/>
        </w:rPr>
        <w:t>rograms</w:t>
      </w:r>
      <w:r w:rsidR="00B24188"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Am J Eval,</w:t>
      </w:r>
      <w:r w:rsidRPr="004B45F2">
        <w:rPr>
          <w:rFonts w:ascii="Times New Roman" w:eastAsia="Times New Roman" w:hAnsi="Times New Roman" w:cs="Times New Roman"/>
        </w:rPr>
        <w:t xml:space="preserve"> 37</w:t>
      </w:r>
      <w:r w:rsidR="00B24188" w:rsidRPr="004B45F2">
        <w:rPr>
          <w:rFonts w:ascii="Times New Roman" w:eastAsia="Times New Roman" w:hAnsi="Times New Roman" w:cs="Times New Roman"/>
        </w:rPr>
        <w:t xml:space="preserve"> (3)</w:t>
      </w:r>
      <w:r w:rsidRPr="004B45F2">
        <w:rPr>
          <w:rFonts w:ascii="Times New Roman" w:eastAsia="Times New Roman" w:hAnsi="Times New Roman" w:cs="Times New Roman"/>
        </w:rPr>
        <w:t xml:space="preserve">, </w:t>
      </w:r>
      <w:r w:rsidR="00B24188" w:rsidRPr="004B45F2">
        <w:rPr>
          <w:rFonts w:ascii="Times New Roman" w:eastAsia="Times New Roman" w:hAnsi="Times New Roman" w:cs="Times New Roman"/>
        </w:rPr>
        <w:t xml:space="preserve">pp. </w:t>
      </w:r>
      <w:r w:rsidRPr="004B45F2">
        <w:rPr>
          <w:rFonts w:ascii="Times New Roman" w:eastAsia="Times New Roman" w:hAnsi="Times New Roman" w:cs="Times New Roman"/>
        </w:rPr>
        <w:t>326-343.</w:t>
      </w:r>
    </w:p>
    <w:p w14:paraId="2D41F6DC" w14:textId="7EF0DE19" w:rsidR="00553A74" w:rsidRPr="004B45F2" w:rsidRDefault="00553A74"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Perrin, B. (1998)</w:t>
      </w:r>
      <w:r w:rsidR="005522D6" w:rsidRPr="004B45F2">
        <w:rPr>
          <w:rFonts w:ascii="Times New Roman" w:eastAsia="Times New Roman" w:hAnsi="Times New Roman" w:cs="Times New Roman"/>
        </w:rPr>
        <w:t xml:space="preserve"> ‘</w:t>
      </w:r>
      <w:r w:rsidRPr="004B45F2">
        <w:rPr>
          <w:rFonts w:ascii="Times New Roman" w:eastAsia="Times New Roman" w:hAnsi="Times New Roman" w:cs="Times New Roman"/>
        </w:rPr>
        <w:t xml:space="preserve">Effective </w:t>
      </w:r>
      <w:r w:rsidR="005522D6" w:rsidRPr="004B45F2">
        <w:rPr>
          <w:rFonts w:ascii="Times New Roman" w:eastAsia="Times New Roman" w:hAnsi="Times New Roman" w:cs="Times New Roman"/>
        </w:rPr>
        <w:t>u</w:t>
      </w:r>
      <w:r w:rsidRPr="004B45F2">
        <w:rPr>
          <w:rFonts w:ascii="Times New Roman" w:eastAsia="Times New Roman" w:hAnsi="Times New Roman" w:cs="Times New Roman"/>
        </w:rPr>
        <w:t xml:space="preserve">se and </w:t>
      </w:r>
      <w:r w:rsidR="005522D6" w:rsidRPr="004B45F2">
        <w:rPr>
          <w:rFonts w:ascii="Times New Roman" w:eastAsia="Times New Roman" w:hAnsi="Times New Roman" w:cs="Times New Roman"/>
        </w:rPr>
        <w:t>m</w:t>
      </w:r>
      <w:r w:rsidRPr="004B45F2">
        <w:rPr>
          <w:rFonts w:ascii="Times New Roman" w:eastAsia="Times New Roman" w:hAnsi="Times New Roman" w:cs="Times New Roman"/>
        </w:rPr>
        <w:t xml:space="preserve">isuse of </w:t>
      </w:r>
      <w:r w:rsidR="005522D6" w:rsidRPr="004B45F2">
        <w:rPr>
          <w:rFonts w:ascii="Times New Roman" w:eastAsia="Times New Roman" w:hAnsi="Times New Roman" w:cs="Times New Roman"/>
        </w:rPr>
        <w:t>p</w:t>
      </w:r>
      <w:r w:rsidRPr="004B45F2">
        <w:rPr>
          <w:rFonts w:ascii="Times New Roman" w:eastAsia="Times New Roman" w:hAnsi="Times New Roman" w:cs="Times New Roman"/>
        </w:rPr>
        <w:t xml:space="preserve">erformance </w:t>
      </w:r>
      <w:r w:rsidR="005522D6" w:rsidRPr="004B45F2">
        <w:rPr>
          <w:rFonts w:ascii="Times New Roman" w:eastAsia="Times New Roman" w:hAnsi="Times New Roman" w:cs="Times New Roman"/>
        </w:rPr>
        <w:t>m</w:t>
      </w:r>
      <w:r w:rsidRPr="004B45F2">
        <w:rPr>
          <w:rFonts w:ascii="Times New Roman" w:eastAsia="Times New Roman" w:hAnsi="Times New Roman" w:cs="Times New Roman"/>
        </w:rPr>
        <w:t>easurement</w:t>
      </w:r>
      <w:r w:rsidR="005522D6"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American Journal of Evaluation,</w:t>
      </w:r>
      <w:r w:rsidRPr="004B45F2">
        <w:rPr>
          <w:rFonts w:ascii="Times New Roman" w:eastAsia="Times New Roman" w:hAnsi="Times New Roman" w:cs="Times New Roman"/>
        </w:rPr>
        <w:t xml:space="preserve"> 19</w:t>
      </w:r>
      <w:r w:rsidR="005522D6" w:rsidRPr="004B45F2">
        <w:rPr>
          <w:rFonts w:ascii="Times New Roman" w:eastAsia="Times New Roman" w:hAnsi="Times New Roman" w:cs="Times New Roman"/>
        </w:rPr>
        <w:t xml:space="preserve"> (3)</w:t>
      </w:r>
      <w:r w:rsidRPr="004B45F2">
        <w:rPr>
          <w:rFonts w:ascii="Times New Roman" w:eastAsia="Times New Roman" w:hAnsi="Times New Roman" w:cs="Times New Roman"/>
        </w:rPr>
        <w:t xml:space="preserve">, </w:t>
      </w:r>
      <w:r w:rsidR="005522D6" w:rsidRPr="004B45F2">
        <w:rPr>
          <w:rFonts w:ascii="Times New Roman" w:eastAsia="Times New Roman" w:hAnsi="Times New Roman" w:cs="Times New Roman"/>
        </w:rPr>
        <w:t>pp.</w:t>
      </w:r>
      <w:r w:rsidRPr="004B45F2">
        <w:rPr>
          <w:rFonts w:ascii="Times New Roman" w:eastAsia="Times New Roman" w:hAnsi="Times New Roman" w:cs="Times New Roman"/>
        </w:rPr>
        <w:t>367-379.</w:t>
      </w:r>
    </w:p>
    <w:p w14:paraId="56B9A41C" w14:textId="1CE57B13" w:rsidR="00212FE6" w:rsidRPr="004B45F2" w:rsidRDefault="00212FE6" w:rsidP="00076DB2">
      <w:pPr>
        <w:pStyle w:val="EndNoteBibliography"/>
        <w:spacing w:after="0"/>
        <w:ind w:left="720" w:hanging="720"/>
      </w:pPr>
      <w:r w:rsidRPr="004B45F2">
        <w:rPr>
          <w:rFonts w:ascii="Times New Roman" w:eastAsia="Times New Roman" w:hAnsi="Times New Roman" w:cs="Times New Roman"/>
          <w:noProof w:val="0"/>
          <w:lang w:val="en-IE"/>
        </w:rPr>
        <w:t>Rossi, P. H., Lipsey, M. W.</w:t>
      </w:r>
      <w:r w:rsidR="005522D6" w:rsidRPr="004B45F2">
        <w:rPr>
          <w:rFonts w:ascii="Times New Roman" w:eastAsia="Times New Roman" w:hAnsi="Times New Roman" w:cs="Times New Roman"/>
          <w:noProof w:val="0"/>
          <w:lang w:val="en-IE"/>
        </w:rPr>
        <w:t xml:space="preserve"> and </w:t>
      </w:r>
      <w:r w:rsidRPr="004B45F2">
        <w:rPr>
          <w:rFonts w:ascii="Times New Roman" w:eastAsia="Times New Roman" w:hAnsi="Times New Roman" w:cs="Times New Roman"/>
          <w:noProof w:val="0"/>
          <w:lang w:val="en-IE"/>
        </w:rPr>
        <w:t>Freeman, H. E. (2004)</w:t>
      </w:r>
      <w:r w:rsidR="005522D6" w:rsidRPr="004B45F2">
        <w:rPr>
          <w:rFonts w:ascii="Times New Roman" w:eastAsia="Times New Roman" w:hAnsi="Times New Roman" w:cs="Times New Roman"/>
          <w:noProof w:val="0"/>
          <w:lang w:val="en-IE"/>
        </w:rPr>
        <w:t xml:space="preserve"> </w:t>
      </w:r>
      <w:r w:rsidRPr="004B45F2">
        <w:rPr>
          <w:rFonts w:ascii="Times New Roman" w:eastAsia="Times New Roman" w:hAnsi="Times New Roman" w:cs="Times New Roman"/>
          <w:i/>
          <w:iCs/>
          <w:noProof w:val="0"/>
          <w:lang w:val="en-IE"/>
        </w:rPr>
        <w:t xml:space="preserve">Evaluation: A </w:t>
      </w:r>
      <w:r w:rsidR="004F1D53" w:rsidRPr="004B45F2">
        <w:rPr>
          <w:rFonts w:ascii="Times New Roman" w:eastAsia="Times New Roman" w:hAnsi="Times New Roman" w:cs="Times New Roman"/>
          <w:i/>
          <w:iCs/>
          <w:noProof w:val="0"/>
          <w:lang w:val="en-IE"/>
        </w:rPr>
        <w:t>S</w:t>
      </w:r>
      <w:r w:rsidRPr="004B45F2">
        <w:rPr>
          <w:rFonts w:ascii="Times New Roman" w:eastAsia="Times New Roman" w:hAnsi="Times New Roman" w:cs="Times New Roman"/>
          <w:i/>
          <w:iCs/>
          <w:noProof w:val="0"/>
          <w:lang w:val="en-IE"/>
        </w:rPr>
        <w:t xml:space="preserve">ystematic </w:t>
      </w:r>
      <w:r w:rsidR="004F1D53" w:rsidRPr="004B45F2">
        <w:rPr>
          <w:rFonts w:ascii="Times New Roman" w:eastAsia="Times New Roman" w:hAnsi="Times New Roman" w:cs="Times New Roman"/>
          <w:i/>
          <w:iCs/>
          <w:noProof w:val="0"/>
          <w:lang w:val="en-IE"/>
        </w:rPr>
        <w:t>A</w:t>
      </w:r>
      <w:r w:rsidRPr="004B45F2">
        <w:rPr>
          <w:rFonts w:ascii="Times New Roman" w:eastAsia="Times New Roman" w:hAnsi="Times New Roman" w:cs="Times New Roman"/>
          <w:i/>
          <w:iCs/>
          <w:noProof w:val="0"/>
          <w:lang w:val="en-IE"/>
        </w:rPr>
        <w:t>pproach</w:t>
      </w:r>
      <w:r w:rsidR="004F1D53" w:rsidRPr="004B45F2">
        <w:rPr>
          <w:rFonts w:ascii="Times New Roman" w:eastAsia="Times New Roman" w:hAnsi="Times New Roman" w:cs="Times New Roman"/>
          <w:i/>
          <w:iCs/>
          <w:noProof w:val="0"/>
          <w:lang w:val="en-IE"/>
        </w:rPr>
        <w:t>,</w:t>
      </w:r>
      <w:r w:rsidRPr="004B45F2">
        <w:rPr>
          <w:rFonts w:ascii="Times New Roman" w:eastAsia="Times New Roman" w:hAnsi="Times New Roman" w:cs="Times New Roman"/>
          <w:noProof w:val="0"/>
          <w:lang w:val="en-IE"/>
        </w:rPr>
        <w:t xml:space="preserve"> </w:t>
      </w:r>
      <w:r w:rsidR="004F1D53" w:rsidRPr="004B45F2">
        <w:rPr>
          <w:rFonts w:ascii="Times New Roman" w:eastAsia="Times New Roman" w:hAnsi="Times New Roman" w:cs="Times New Roman"/>
          <w:noProof w:val="0"/>
          <w:lang w:val="en-IE"/>
        </w:rPr>
        <w:t xml:space="preserve">London, </w:t>
      </w:r>
      <w:r w:rsidRPr="004B45F2">
        <w:rPr>
          <w:rFonts w:ascii="Times New Roman" w:eastAsia="Times New Roman" w:hAnsi="Times New Roman" w:cs="Times New Roman"/>
          <w:noProof w:val="0"/>
          <w:lang w:val="en-IE"/>
        </w:rPr>
        <w:t>Sage publications</w:t>
      </w:r>
      <w:r w:rsidRPr="004B45F2">
        <w:t xml:space="preserve">. </w:t>
      </w:r>
    </w:p>
    <w:p w14:paraId="596028CC" w14:textId="05DA456C" w:rsidR="00561D4D" w:rsidRPr="004B45F2" w:rsidRDefault="00561D4D" w:rsidP="005362CF">
      <w:pPr>
        <w:spacing w:after="0" w:line="240" w:lineRule="auto"/>
        <w:ind w:left="720" w:hanging="720"/>
        <w:rPr>
          <w:rFonts w:ascii="Times New Roman" w:eastAsia="Times New Roman" w:hAnsi="Times New Roman" w:cs="Times New Roman"/>
        </w:rPr>
      </w:pPr>
      <w:proofErr w:type="spellStart"/>
      <w:r w:rsidRPr="004B45F2">
        <w:rPr>
          <w:rFonts w:ascii="Times New Roman" w:eastAsia="Times New Roman" w:hAnsi="Times New Roman" w:cs="Times New Roman"/>
        </w:rPr>
        <w:t>Sebba</w:t>
      </w:r>
      <w:proofErr w:type="spellEnd"/>
      <w:r w:rsidRPr="004B45F2">
        <w:rPr>
          <w:rFonts w:ascii="Times New Roman" w:eastAsia="Times New Roman" w:hAnsi="Times New Roman" w:cs="Times New Roman"/>
        </w:rPr>
        <w:t xml:space="preserve">, J., Luke, N., </w:t>
      </w:r>
      <w:proofErr w:type="spellStart"/>
      <w:r w:rsidRPr="004B45F2">
        <w:rPr>
          <w:rFonts w:ascii="Times New Roman" w:eastAsia="Times New Roman" w:hAnsi="Times New Roman" w:cs="Times New Roman"/>
        </w:rPr>
        <w:t>McNeish</w:t>
      </w:r>
      <w:proofErr w:type="spellEnd"/>
      <w:r w:rsidRPr="004B45F2">
        <w:rPr>
          <w:rFonts w:ascii="Times New Roman" w:eastAsia="Times New Roman" w:hAnsi="Times New Roman" w:cs="Times New Roman"/>
        </w:rPr>
        <w:t xml:space="preserve">, D. and Rees, A. </w:t>
      </w:r>
      <w:r w:rsidR="005362CF" w:rsidRPr="004B45F2">
        <w:rPr>
          <w:rFonts w:ascii="Times New Roman" w:eastAsia="Times New Roman" w:hAnsi="Times New Roman" w:cs="Times New Roman"/>
        </w:rPr>
        <w:t xml:space="preserve">(2017) </w:t>
      </w:r>
      <w:r w:rsidRPr="004B45F2">
        <w:rPr>
          <w:rFonts w:ascii="Times New Roman" w:eastAsia="Times New Roman" w:hAnsi="Times New Roman" w:cs="Times New Roman"/>
          <w:i/>
          <w:iCs/>
        </w:rPr>
        <w:t>Children’s Social Care Innovation Programme Evaluation Report: Children’s Social Care Innovation Programme</w:t>
      </w:r>
      <w:r w:rsidR="005362CF" w:rsidRPr="004B45F2">
        <w:rPr>
          <w:rFonts w:ascii="Times New Roman" w:eastAsia="Times New Roman" w:hAnsi="Times New Roman" w:cs="Times New Roman"/>
          <w:i/>
          <w:iCs/>
        </w:rPr>
        <w:t xml:space="preserve">: </w:t>
      </w:r>
      <w:r w:rsidRPr="004B45F2">
        <w:rPr>
          <w:rFonts w:ascii="Times New Roman" w:eastAsia="Times New Roman" w:hAnsi="Times New Roman" w:cs="Times New Roman"/>
          <w:i/>
          <w:iCs/>
        </w:rPr>
        <w:t xml:space="preserve">Final </w:t>
      </w:r>
      <w:r w:rsidR="005362CF" w:rsidRPr="004B45F2">
        <w:rPr>
          <w:rFonts w:ascii="Times New Roman" w:eastAsia="Times New Roman" w:hAnsi="Times New Roman" w:cs="Times New Roman"/>
          <w:i/>
          <w:iCs/>
        </w:rPr>
        <w:t>E</w:t>
      </w:r>
      <w:r w:rsidRPr="004B45F2">
        <w:rPr>
          <w:rFonts w:ascii="Times New Roman" w:eastAsia="Times New Roman" w:hAnsi="Times New Roman" w:cs="Times New Roman"/>
          <w:i/>
          <w:iCs/>
        </w:rPr>
        <w:t>valuation</w:t>
      </w:r>
      <w:r w:rsidR="005362CF" w:rsidRPr="004B45F2">
        <w:rPr>
          <w:rFonts w:ascii="Times New Roman" w:eastAsia="Times New Roman" w:hAnsi="Times New Roman" w:cs="Times New Roman"/>
          <w:i/>
          <w:iCs/>
        </w:rPr>
        <w:t xml:space="preserve"> R</w:t>
      </w:r>
      <w:r w:rsidRPr="004B45F2">
        <w:rPr>
          <w:rFonts w:ascii="Times New Roman" w:eastAsia="Times New Roman" w:hAnsi="Times New Roman" w:cs="Times New Roman"/>
          <w:i/>
          <w:iCs/>
        </w:rPr>
        <w:t xml:space="preserve">eport. </w:t>
      </w:r>
      <w:hyperlink r:id="rId8" w:history="1">
        <w:r w:rsidRPr="004B45F2">
          <w:rPr>
            <w:rStyle w:val="Hyperlink"/>
            <w:rFonts w:ascii="Times New Roman" w:eastAsia="Times New Roman" w:hAnsi="Times New Roman" w:cs="Times New Roman"/>
          </w:rPr>
          <w:t>https://assets.publishing.service.gov.uk/government/uploads/system/uploads/attachment_data/file/659110/Children_s_Social_Care_Innovation_Programme_-_Final_evaluation_report.pdf</w:t>
        </w:r>
      </w:hyperlink>
      <w:r w:rsidRPr="004B45F2">
        <w:rPr>
          <w:rFonts w:ascii="Times New Roman" w:eastAsia="Times New Roman" w:hAnsi="Times New Roman" w:cs="Times New Roman"/>
        </w:rPr>
        <w:t xml:space="preserve"> </w:t>
      </w:r>
    </w:p>
    <w:p w14:paraId="125677C6" w14:textId="21F2ADFA" w:rsidR="004F1D53" w:rsidRPr="004B45F2" w:rsidRDefault="000167FD" w:rsidP="004F1D53">
      <w:pPr>
        <w:spacing w:after="0" w:line="240" w:lineRule="auto"/>
        <w:ind w:left="720" w:right="-873"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Silverman, D. (2016) </w:t>
      </w:r>
      <w:r w:rsidRPr="004B45F2">
        <w:rPr>
          <w:rFonts w:ascii="Times New Roman" w:eastAsia="Times New Roman" w:hAnsi="Times New Roman" w:cs="Times New Roman"/>
          <w:i/>
          <w:iCs/>
        </w:rPr>
        <w:t xml:space="preserve">Qualitative </w:t>
      </w:r>
      <w:r w:rsidR="004F1D53" w:rsidRPr="004B45F2">
        <w:rPr>
          <w:rFonts w:ascii="Times New Roman" w:eastAsia="Times New Roman" w:hAnsi="Times New Roman" w:cs="Times New Roman"/>
          <w:i/>
          <w:iCs/>
        </w:rPr>
        <w:t>r</w:t>
      </w:r>
      <w:r w:rsidRPr="004B45F2">
        <w:rPr>
          <w:rFonts w:ascii="Times New Roman" w:eastAsia="Times New Roman" w:hAnsi="Times New Roman" w:cs="Times New Roman"/>
          <w:i/>
          <w:iCs/>
        </w:rPr>
        <w:t>esearch</w:t>
      </w:r>
      <w:r w:rsidR="004F1D53" w:rsidRPr="004B45F2">
        <w:rPr>
          <w:rFonts w:ascii="Times New Roman" w:eastAsia="Times New Roman" w:hAnsi="Times New Roman" w:cs="Times New Roman"/>
          <w:i/>
          <w:iCs/>
        </w:rPr>
        <w:t>,</w:t>
      </w:r>
      <w:r w:rsidRPr="004B45F2">
        <w:rPr>
          <w:rFonts w:ascii="Times New Roman" w:eastAsia="Times New Roman" w:hAnsi="Times New Roman" w:cs="Times New Roman"/>
          <w:i/>
          <w:iCs/>
        </w:rPr>
        <w:t xml:space="preserve"> 4</w:t>
      </w:r>
      <w:r w:rsidRPr="004B45F2">
        <w:rPr>
          <w:rFonts w:ascii="Times New Roman" w:eastAsia="Times New Roman" w:hAnsi="Times New Roman" w:cs="Times New Roman"/>
          <w:i/>
          <w:iCs/>
          <w:vertAlign w:val="superscript"/>
        </w:rPr>
        <w:t>th</w:t>
      </w:r>
      <w:r w:rsidRPr="004B45F2">
        <w:rPr>
          <w:rFonts w:ascii="Times New Roman" w:eastAsia="Times New Roman" w:hAnsi="Times New Roman" w:cs="Times New Roman"/>
          <w:i/>
          <w:iCs/>
        </w:rPr>
        <w:t xml:space="preserve"> </w:t>
      </w:r>
      <w:proofErr w:type="spellStart"/>
      <w:r w:rsidRPr="004B45F2">
        <w:rPr>
          <w:rFonts w:ascii="Times New Roman" w:eastAsia="Times New Roman" w:hAnsi="Times New Roman" w:cs="Times New Roman"/>
          <w:i/>
          <w:iCs/>
        </w:rPr>
        <w:t>ed</w:t>
      </w:r>
      <w:r w:rsidR="004F1D53" w:rsidRPr="004B45F2">
        <w:rPr>
          <w:rFonts w:ascii="Times New Roman" w:eastAsia="Times New Roman" w:hAnsi="Times New Roman" w:cs="Times New Roman"/>
          <w:i/>
          <w:iCs/>
        </w:rPr>
        <w:t>n</w:t>
      </w:r>
      <w:proofErr w:type="spellEnd"/>
      <w:r w:rsidR="004F1D53" w:rsidRPr="004B45F2">
        <w:rPr>
          <w:rFonts w:ascii="Times New Roman" w:eastAsia="Times New Roman" w:hAnsi="Times New Roman" w:cs="Times New Roman"/>
          <w:i/>
          <w:iCs/>
        </w:rPr>
        <w:t>,</w:t>
      </w:r>
      <w:r w:rsidRPr="004B45F2">
        <w:rPr>
          <w:rFonts w:ascii="Times New Roman" w:eastAsia="Times New Roman" w:hAnsi="Times New Roman" w:cs="Times New Roman"/>
        </w:rPr>
        <w:t xml:space="preserve"> London</w:t>
      </w:r>
      <w:r w:rsidR="004F1D53" w:rsidRPr="004B45F2">
        <w:rPr>
          <w:rFonts w:ascii="Times New Roman" w:eastAsia="Times New Roman" w:hAnsi="Times New Roman" w:cs="Times New Roman"/>
        </w:rPr>
        <w:t xml:space="preserve">, </w:t>
      </w:r>
      <w:r w:rsidRPr="004B45F2">
        <w:rPr>
          <w:rFonts w:ascii="Times New Roman" w:eastAsia="Times New Roman" w:hAnsi="Times New Roman" w:cs="Times New Roman"/>
        </w:rPr>
        <w:t xml:space="preserve">SAGE Publications. </w:t>
      </w:r>
    </w:p>
    <w:p w14:paraId="68DD3E6A" w14:textId="0B369915" w:rsidR="00B24188" w:rsidRPr="004B45F2" w:rsidRDefault="00B478DA" w:rsidP="004D7A79">
      <w:pPr>
        <w:spacing w:after="0" w:line="240" w:lineRule="auto"/>
        <w:ind w:left="720" w:hanging="720"/>
        <w:jc w:val="both"/>
        <w:rPr>
          <w:rFonts w:ascii="Times New Roman" w:eastAsia="Times New Roman" w:hAnsi="Times New Roman" w:cs="Times New Roman"/>
        </w:rPr>
      </w:pPr>
      <w:proofErr w:type="spellStart"/>
      <w:r w:rsidRPr="004B45F2">
        <w:rPr>
          <w:rFonts w:ascii="Times New Roman" w:eastAsia="Times New Roman" w:hAnsi="Times New Roman" w:cs="Times New Roman"/>
        </w:rPr>
        <w:t>Soydan</w:t>
      </w:r>
      <w:proofErr w:type="spellEnd"/>
      <w:r w:rsidRPr="004B45F2">
        <w:rPr>
          <w:rFonts w:ascii="Times New Roman" w:eastAsia="Times New Roman" w:hAnsi="Times New Roman" w:cs="Times New Roman"/>
        </w:rPr>
        <w:t>, H. (2007)</w:t>
      </w:r>
      <w:r w:rsidR="005522D6" w:rsidRPr="004B45F2">
        <w:rPr>
          <w:rFonts w:ascii="Times New Roman" w:eastAsia="Times New Roman" w:hAnsi="Times New Roman" w:cs="Times New Roman"/>
        </w:rPr>
        <w:t xml:space="preserve"> ‘</w:t>
      </w:r>
      <w:r w:rsidRPr="004B45F2">
        <w:rPr>
          <w:rFonts w:ascii="Times New Roman" w:eastAsia="Times New Roman" w:hAnsi="Times New Roman" w:cs="Times New Roman"/>
        </w:rPr>
        <w:t xml:space="preserve">Improving the </w:t>
      </w:r>
      <w:r w:rsidR="005522D6" w:rsidRPr="004B45F2">
        <w:rPr>
          <w:rFonts w:ascii="Times New Roman" w:eastAsia="Times New Roman" w:hAnsi="Times New Roman" w:cs="Times New Roman"/>
        </w:rPr>
        <w:t>t</w:t>
      </w:r>
      <w:r w:rsidRPr="004B45F2">
        <w:rPr>
          <w:rFonts w:ascii="Times New Roman" w:eastAsia="Times New Roman" w:hAnsi="Times New Roman" w:cs="Times New Roman"/>
        </w:rPr>
        <w:t xml:space="preserve">eaching of </w:t>
      </w:r>
      <w:r w:rsidR="005522D6" w:rsidRPr="004B45F2">
        <w:rPr>
          <w:rFonts w:ascii="Times New Roman" w:eastAsia="Times New Roman" w:hAnsi="Times New Roman" w:cs="Times New Roman"/>
        </w:rPr>
        <w:t>e</w:t>
      </w:r>
      <w:r w:rsidRPr="004B45F2">
        <w:rPr>
          <w:rFonts w:ascii="Times New Roman" w:eastAsia="Times New Roman" w:hAnsi="Times New Roman" w:cs="Times New Roman"/>
        </w:rPr>
        <w:t>vidence-</w:t>
      </w:r>
      <w:r w:rsidR="005522D6" w:rsidRPr="004B45F2">
        <w:rPr>
          <w:rFonts w:ascii="Times New Roman" w:eastAsia="Times New Roman" w:hAnsi="Times New Roman" w:cs="Times New Roman"/>
        </w:rPr>
        <w:t>b</w:t>
      </w:r>
      <w:r w:rsidRPr="004B45F2">
        <w:rPr>
          <w:rFonts w:ascii="Times New Roman" w:eastAsia="Times New Roman" w:hAnsi="Times New Roman" w:cs="Times New Roman"/>
        </w:rPr>
        <w:t xml:space="preserve">ased </w:t>
      </w:r>
      <w:r w:rsidR="005522D6" w:rsidRPr="004B45F2">
        <w:rPr>
          <w:rFonts w:ascii="Times New Roman" w:eastAsia="Times New Roman" w:hAnsi="Times New Roman" w:cs="Times New Roman"/>
        </w:rPr>
        <w:t>p</w:t>
      </w:r>
      <w:r w:rsidRPr="004B45F2">
        <w:rPr>
          <w:rFonts w:ascii="Times New Roman" w:eastAsia="Times New Roman" w:hAnsi="Times New Roman" w:cs="Times New Roman"/>
        </w:rPr>
        <w:t xml:space="preserve">ractice: Challenges and </w:t>
      </w:r>
      <w:r w:rsidR="005522D6" w:rsidRPr="004B45F2">
        <w:rPr>
          <w:rFonts w:ascii="Times New Roman" w:eastAsia="Times New Roman" w:hAnsi="Times New Roman" w:cs="Times New Roman"/>
        </w:rPr>
        <w:t>p</w:t>
      </w:r>
      <w:r w:rsidRPr="004B45F2">
        <w:rPr>
          <w:rFonts w:ascii="Times New Roman" w:eastAsia="Times New Roman" w:hAnsi="Times New Roman" w:cs="Times New Roman"/>
        </w:rPr>
        <w:t>riorities</w:t>
      </w:r>
      <w:r w:rsidR="005522D6"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Research on Social Work Practice,</w:t>
      </w:r>
      <w:r w:rsidRPr="004B45F2">
        <w:rPr>
          <w:rFonts w:ascii="Times New Roman" w:eastAsia="Times New Roman" w:hAnsi="Times New Roman" w:cs="Times New Roman"/>
        </w:rPr>
        <w:t xml:space="preserve"> 17</w:t>
      </w:r>
      <w:r w:rsidR="005522D6" w:rsidRPr="004B45F2">
        <w:rPr>
          <w:rFonts w:ascii="Times New Roman" w:eastAsia="Times New Roman" w:hAnsi="Times New Roman" w:cs="Times New Roman"/>
        </w:rPr>
        <w:t xml:space="preserve"> (5)</w:t>
      </w:r>
      <w:r w:rsidRPr="004B45F2">
        <w:rPr>
          <w:rFonts w:ascii="Times New Roman" w:eastAsia="Times New Roman" w:hAnsi="Times New Roman" w:cs="Times New Roman"/>
        </w:rPr>
        <w:t xml:space="preserve">, </w:t>
      </w:r>
      <w:r w:rsidR="005522D6" w:rsidRPr="004B45F2">
        <w:rPr>
          <w:rFonts w:ascii="Times New Roman" w:eastAsia="Times New Roman" w:hAnsi="Times New Roman" w:cs="Times New Roman"/>
        </w:rPr>
        <w:t>pp.</w:t>
      </w:r>
      <w:r w:rsidRPr="004B45F2">
        <w:rPr>
          <w:rFonts w:ascii="Times New Roman" w:eastAsia="Times New Roman" w:hAnsi="Times New Roman" w:cs="Times New Roman"/>
        </w:rPr>
        <w:t>612-618.</w:t>
      </w:r>
    </w:p>
    <w:p w14:paraId="2ABCC5FC" w14:textId="3D7AC5A9" w:rsidR="002160D4" w:rsidRPr="004B45F2" w:rsidRDefault="002160D4"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Tilbury, C. (2004) </w:t>
      </w:r>
      <w:r w:rsidR="001279C9" w:rsidRPr="004B45F2">
        <w:rPr>
          <w:rFonts w:ascii="Times New Roman" w:eastAsia="Times New Roman" w:hAnsi="Times New Roman" w:cs="Times New Roman"/>
        </w:rPr>
        <w:t>‘</w:t>
      </w:r>
      <w:r w:rsidRPr="004B45F2">
        <w:rPr>
          <w:rFonts w:ascii="Times New Roman" w:eastAsia="Times New Roman" w:hAnsi="Times New Roman" w:cs="Times New Roman"/>
        </w:rPr>
        <w:t xml:space="preserve">The </w:t>
      </w:r>
      <w:r w:rsidR="001279C9" w:rsidRPr="004B45F2">
        <w:rPr>
          <w:rFonts w:ascii="Times New Roman" w:eastAsia="Times New Roman" w:hAnsi="Times New Roman" w:cs="Times New Roman"/>
        </w:rPr>
        <w:t>i</w:t>
      </w:r>
      <w:r w:rsidRPr="004B45F2">
        <w:rPr>
          <w:rFonts w:ascii="Times New Roman" w:eastAsia="Times New Roman" w:hAnsi="Times New Roman" w:cs="Times New Roman"/>
        </w:rPr>
        <w:t xml:space="preserve">nfluence of </w:t>
      </w:r>
      <w:r w:rsidR="001279C9" w:rsidRPr="004B45F2">
        <w:rPr>
          <w:rFonts w:ascii="Times New Roman" w:eastAsia="Times New Roman" w:hAnsi="Times New Roman" w:cs="Times New Roman"/>
        </w:rPr>
        <w:t>p</w:t>
      </w:r>
      <w:r w:rsidRPr="004B45F2">
        <w:rPr>
          <w:rFonts w:ascii="Times New Roman" w:eastAsia="Times New Roman" w:hAnsi="Times New Roman" w:cs="Times New Roman"/>
        </w:rPr>
        <w:t xml:space="preserve">erformance </w:t>
      </w:r>
      <w:r w:rsidR="001279C9" w:rsidRPr="004B45F2">
        <w:rPr>
          <w:rFonts w:ascii="Times New Roman" w:eastAsia="Times New Roman" w:hAnsi="Times New Roman" w:cs="Times New Roman"/>
        </w:rPr>
        <w:t>m</w:t>
      </w:r>
      <w:r w:rsidRPr="004B45F2">
        <w:rPr>
          <w:rFonts w:ascii="Times New Roman" w:eastAsia="Times New Roman" w:hAnsi="Times New Roman" w:cs="Times New Roman"/>
        </w:rPr>
        <w:t xml:space="preserve">easurement on </w:t>
      </w:r>
      <w:r w:rsidR="001279C9" w:rsidRPr="004B45F2">
        <w:rPr>
          <w:rFonts w:ascii="Times New Roman" w:eastAsia="Times New Roman" w:hAnsi="Times New Roman" w:cs="Times New Roman"/>
        </w:rPr>
        <w:t>c</w:t>
      </w:r>
      <w:r w:rsidRPr="004B45F2">
        <w:rPr>
          <w:rFonts w:ascii="Times New Roman" w:eastAsia="Times New Roman" w:hAnsi="Times New Roman" w:cs="Times New Roman"/>
        </w:rPr>
        <w:t xml:space="preserve">hild </w:t>
      </w:r>
      <w:r w:rsidR="001279C9" w:rsidRPr="004B45F2">
        <w:rPr>
          <w:rFonts w:ascii="Times New Roman" w:eastAsia="Times New Roman" w:hAnsi="Times New Roman" w:cs="Times New Roman"/>
        </w:rPr>
        <w:t>w</w:t>
      </w:r>
      <w:r w:rsidRPr="004B45F2">
        <w:rPr>
          <w:rFonts w:ascii="Times New Roman" w:eastAsia="Times New Roman" w:hAnsi="Times New Roman" w:cs="Times New Roman"/>
        </w:rPr>
        <w:t xml:space="preserve">elfare </w:t>
      </w:r>
      <w:r w:rsidR="001279C9" w:rsidRPr="004B45F2">
        <w:rPr>
          <w:rFonts w:ascii="Times New Roman" w:eastAsia="Times New Roman" w:hAnsi="Times New Roman" w:cs="Times New Roman"/>
        </w:rPr>
        <w:t>p</w:t>
      </w:r>
      <w:r w:rsidRPr="004B45F2">
        <w:rPr>
          <w:rFonts w:ascii="Times New Roman" w:eastAsia="Times New Roman" w:hAnsi="Times New Roman" w:cs="Times New Roman"/>
        </w:rPr>
        <w:t xml:space="preserve">olicy and </w:t>
      </w:r>
      <w:r w:rsidR="001279C9" w:rsidRPr="004B45F2">
        <w:rPr>
          <w:rFonts w:ascii="Times New Roman" w:eastAsia="Times New Roman" w:hAnsi="Times New Roman" w:cs="Times New Roman"/>
        </w:rPr>
        <w:t>p</w:t>
      </w:r>
      <w:r w:rsidRPr="004B45F2">
        <w:rPr>
          <w:rFonts w:ascii="Times New Roman" w:eastAsia="Times New Roman" w:hAnsi="Times New Roman" w:cs="Times New Roman"/>
        </w:rPr>
        <w:t>ractice</w:t>
      </w:r>
      <w:r w:rsidR="001279C9"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British Journal of Social Work,</w:t>
      </w:r>
      <w:r w:rsidRPr="004B45F2">
        <w:rPr>
          <w:rFonts w:ascii="Times New Roman" w:eastAsia="Times New Roman" w:hAnsi="Times New Roman" w:cs="Times New Roman"/>
        </w:rPr>
        <w:t xml:space="preserve"> 34</w:t>
      </w:r>
      <w:r w:rsidR="001279C9" w:rsidRPr="004B45F2">
        <w:rPr>
          <w:rFonts w:ascii="Times New Roman" w:eastAsia="Times New Roman" w:hAnsi="Times New Roman" w:cs="Times New Roman"/>
        </w:rPr>
        <w:t xml:space="preserve"> (2)</w:t>
      </w:r>
      <w:r w:rsidRPr="004B45F2">
        <w:rPr>
          <w:rFonts w:ascii="Times New Roman" w:eastAsia="Times New Roman" w:hAnsi="Times New Roman" w:cs="Times New Roman"/>
        </w:rPr>
        <w:t xml:space="preserve">, </w:t>
      </w:r>
      <w:r w:rsidR="001279C9" w:rsidRPr="004B45F2">
        <w:rPr>
          <w:rFonts w:ascii="Times New Roman" w:eastAsia="Times New Roman" w:hAnsi="Times New Roman" w:cs="Times New Roman"/>
        </w:rPr>
        <w:t xml:space="preserve">pp. </w:t>
      </w:r>
      <w:r w:rsidRPr="004B45F2">
        <w:rPr>
          <w:rFonts w:ascii="Times New Roman" w:eastAsia="Times New Roman" w:hAnsi="Times New Roman" w:cs="Times New Roman"/>
        </w:rPr>
        <w:t>225-241.</w:t>
      </w:r>
    </w:p>
    <w:p w14:paraId="4AF69545" w14:textId="77C6C65B" w:rsidR="00190B13" w:rsidRPr="004B45F2" w:rsidRDefault="002B70D7" w:rsidP="00076DB2">
      <w:pPr>
        <w:spacing w:after="0" w:line="240" w:lineRule="auto"/>
        <w:ind w:left="720" w:hanging="720"/>
        <w:jc w:val="both"/>
        <w:rPr>
          <w:rFonts w:ascii="Times New Roman" w:eastAsia="Times New Roman" w:hAnsi="Times New Roman" w:cs="Times New Roman"/>
        </w:rPr>
      </w:pPr>
      <w:proofErr w:type="spellStart"/>
      <w:r w:rsidRPr="004B45F2">
        <w:rPr>
          <w:rFonts w:ascii="Times New Roman" w:eastAsia="Times New Roman" w:hAnsi="Times New Roman" w:cs="Times New Roman"/>
        </w:rPr>
        <w:t>Tunstill</w:t>
      </w:r>
      <w:proofErr w:type="spellEnd"/>
      <w:r w:rsidRPr="004B45F2">
        <w:rPr>
          <w:rFonts w:ascii="Times New Roman" w:eastAsia="Times New Roman" w:hAnsi="Times New Roman" w:cs="Times New Roman"/>
        </w:rPr>
        <w:t xml:space="preserve">, </w:t>
      </w:r>
      <w:proofErr w:type="gramStart"/>
      <w:r w:rsidRPr="004B45F2">
        <w:rPr>
          <w:rFonts w:ascii="Times New Roman" w:eastAsia="Times New Roman" w:hAnsi="Times New Roman" w:cs="Times New Roman"/>
        </w:rPr>
        <w:t>J.</w:t>
      </w:r>
      <w:proofErr w:type="gramEnd"/>
      <w:r w:rsidRPr="004B45F2">
        <w:rPr>
          <w:rFonts w:ascii="Times New Roman" w:eastAsia="Times New Roman" w:hAnsi="Times New Roman" w:cs="Times New Roman"/>
        </w:rPr>
        <w:t xml:space="preserve"> </w:t>
      </w:r>
      <w:r w:rsidR="001279C9"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w:t>
      </w:r>
      <w:proofErr w:type="spellStart"/>
      <w:r w:rsidRPr="004B45F2">
        <w:rPr>
          <w:rFonts w:ascii="Times New Roman" w:eastAsia="Times New Roman" w:hAnsi="Times New Roman" w:cs="Times New Roman"/>
        </w:rPr>
        <w:t>Blewett</w:t>
      </w:r>
      <w:proofErr w:type="spellEnd"/>
      <w:r w:rsidRPr="004B45F2">
        <w:rPr>
          <w:rFonts w:ascii="Times New Roman" w:eastAsia="Times New Roman" w:hAnsi="Times New Roman" w:cs="Times New Roman"/>
        </w:rPr>
        <w:t xml:space="preserve"> J. (2015)</w:t>
      </w:r>
      <w:r w:rsidR="001279C9" w:rsidRPr="004B45F2">
        <w:rPr>
          <w:rFonts w:ascii="Times New Roman" w:eastAsia="Times New Roman" w:hAnsi="Times New Roman" w:cs="Times New Roman"/>
        </w:rPr>
        <w:t xml:space="preserve"> ‘</w:t>
      </w:r>
      <w:r w:rsidRPr="004B45F2">
        <w:rPr>
          <w:rFonts w:ascii="Times New Roman" w:eastAsia="Times New Roman" w:hAnsi="Times New Roman" w:cs="Times New Roman"/>
        </w:rPr>
        <w:t xml:space="preserve">Mapping the </w:t>
      </w:r>
      <w:r w:rsidR="001279C9" w:rsidRPr="004B45F2">
        <w:rPr>
          <w:rFonts w:ascii="Times New Roman" w:eastAsia="Times New Roman" w:hAnsi="Times New Roman" w:cs="Times New Roman"/>
        </w:rPr>
        <w:t>j</w:t>
      </w:r>
      <w:r w:rsidRPr="004B45F2">
        <w:rPr>
          <w:rFonts w:ascii="Times New Roman" w:eastAsia="Times New Roman" w:hAnsi="Times New Roman" w:cs="Times New Roman"/>
        </w:rPr>
        <w:t>ourney: Outcome-</w:t>
      </w:r>
      <w:r w:rsidR="001279C9" w:rsidRPr="004B45F2">
        <w:rPr>
          <w:rFonts w:ascii="Times New Roman" w:eastAsia="Times New Roman" w:hAnsi="Times New Roman" w:cs="Times New Roman"/>
        </w:rPr>
        <w:t>f</w:t>
      </w:r>
      <w:r w:rsidRPr="004B45F2">
        <w:rPr>
          <w:rFonts w:ascii="Times New Roman" w:eastAsia="Times New Roman" w:hAnsi="Times New Roman" w:cs="Times New Roman"/>
        </w:rPr>
        <w:t xml:space="preserve">ocused </w:t>
      </w:r>
      <w:r w:rsidR="001279C9" w:rsidRPr="004B45F2">
        <w:rPr>
          <w:rFonts w:ascii="Times New Roman" w:eastAsia="Times New Roman" w:hAnsi="Times New Roman" w:cs="Times New Roman"/>
        </w:rPr>
        <w:t>p</w:t>
      </w:r>
      <w:r w:rsidRPr="004B45F2">
        <w:rPr>
          <w:rFonts w:ascii="Times New Roman" w:eastAsia="Times New Roman" w:hAnsi="Times New Roman" w:cs="Times New Roman"/>
        </w:rPr>
        <w:t xml:space="preserve">ractice and the </w:t>
      </w:r>
      <w:r w:rsidR="001279C9" w:rsidRPr="004B45F2">
        <w:rPr>
          <w:rFonts w:ascii="Times New Roman" w:eastAsia="Times New Roman" w:hAnsi="Times New Roman" w:cs="Times New Roman"/>
        </w:rPr>
        <w:t>r</w:t>
      </w:r>
      <w:r w:rsidRPr="004B45F2">
        <w:rPr>
          <w:rFonts w:ascii="Times New Roman" w:eastAsia="Times New Roman" w:hAnsi="Times New Roman" w:cs="Times New Roman"/>
        </w:rPr>
        <w:t xml:space="preserve">ole of </w:t>
      </w:r>
      <w:r w:rsidR="001279C9" w:rsidRPr="004B45F2">
        <w:rPr>
          <w:rFonts w:ascii="Times New Roman" w:eastAsia="Times New Roman" w:hAnsi="Times New Roman" w:cs="Times New Roman"/>
        </w:rPr>
        <w:t>i</w:t>
      </w:r>
      <w:r w:rsidRPr="004B45F2">
        <w:rPr>
          <w:rFonts w:ascii="Times New Roman" w:eastAsia="Times New Roman" w:hAnsi="Times New Roman" w:cs="Times New Roman"/>
        </w:rPr>
        <w:t xml:space="preserve">nterim </w:t>
      </w:r>
      <w:r w:rsidR="001279C9" w:rsidRPr="004B45F2">
        <w:rPr>
          <w:rFonts w:ascii="Times New Roman" w:eastAsia="Times New Roman" w:hAnsi="Times New Roman" w:cs="Times New Roman"/>
        </w:rPr>
        <w:t>o</w:t>
      </w:r>
      <w:r w:rsidRPr="004B45F2">
        <w:rPr>
          <w:rFonts w:ascii="Times New Roman" w:eastAsia="Times New Roman" w:hAnsi="Times New Roman" w:cs="Times New Roman"/>
        </w:rPr>
        <w:t xml:space="preserve">utcomes in </w:t>
      </w:r>
      <w:r w:rsidR="001279C9" w:rsidRPr="004B45F2">
        <w:rPr>
          <w:rFonts w:ascii="Times New Roman" w:eastAsia="Times New Roman" w:hAnsi="Times New Roman" w:cs="Times New Roman"/>
        </w:rPr>
        <w:t>f</w:t>
      </w:r>
      <w:r w:rsidRPr="004B45F2">
        <w:rPr>
          <w:rFonts w:ascii="Times New Roman" w:eastAsia="Times New Roman" w:hAnsi="Times New Roman" w:cs="Times New Roman"/>
        </w:rPr>
        <w:t xml:space="preserve">amily </w:t>
      </w:r>
      <w:r w:rsidR="001279C9" w:rsidRPr="004B45F2">
        <w:rPr>
          <w:rFonts w:ascii="Times New Roman" w:eastAsia="Times New Roman" w:hAnsi="Times New Roman" w:cs="Times New Roman"/>
        </w:rPr>
        <w:t>s</w:t>
      </w:r>
      <w:r w:rsidRPr="004B45F2">
        <w:rPr>
          <w:rFonts w:ascii="Times New Roman" w:eastAsia="Times New Roman" w:hAnsi="Times New Roman" w:cs="Times New Roman"/>
        </w:rPr>
        <w:t xml:space="preserve">upport </w:t>
      </w:r>
      <w:r w:rsidR="001279C9" w:rsidRPr="004B45F2">
        <w:rPr>
          <w:rFonts w:ascii="Times New Roman" w:eastAsia="Times New Roman" w:hAnsi="Times New Roman" w:cs="Times New Roman"/>
        </w:rPr>
        <w:t>s</w:t>
      </w:r>
      <w:r w:rsidRPr="004B45F2">
        <w:rPr>
          <w:rFonts w:ascii="Times New Roman" w:eastAsia="Times New Roman" w:hAnsi="Times New Roman" w:cs="Times New Roman"/>
        </w:rPr>
        <w:t>ervices</w:t>
      </w:r>
      <w:r w:rsidR="001279C9"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Child &amp; Family Social Work,</w:t>
      </w:r>
      <w:r w:rsidRPr="004B45F2">
        <w:rPr>
          <w:rFonts w:ascii="Times New Roman" w:eastAsia="Times New Roman" w:hAnsi="Times New Roman" w:cs="Times New Roman"/>
        </w:rPr>
        <w:t xml:space="preserve"> 20</w:t>
      </w:r>
      <w:r w:rsidR="001279C9" w:rsidRPr="004B45F2">
        <w:rPr>
          <w:rFonts w:ascii="Times New Roman" w:eastAsia="Times New Roman" w:hAnsi="Times New Roman" w:cs="Times New Roman"/>
        </w:rPr>
        <w:t xml:space="preserve"> (2)</w:t>
      </w:r>
      <w:r w:rsidRPr="004B45F2">
        <w:rPr>
          <w:rFonts w:ascii="Times New Roman" w:eastAsia="Times New Roman" w:hAnsi="Times New Roman" w:cs="Times New Roman"/>
        </w:rPr>
        <w:t xml:space="preserve">, </w:t>
      </w:r>
      <w:r w:rsidR="001279C9" w:rsidRPr="004B45F2">
        <w:rPr>
          <w:rFonts w:ascii="Times New Roman" w:eastAsia="Times New Roman" w:hAnsi="Times New Roman" w:cs="Times New Roman"/>
        </w:rPr>
        <w:t xml:space="preserve">pp. </w:t>
      </w:r>
      <w:r w:rsidRPr="004B45F2">
        <w:rPr>
          <w:rFonts w:ascii="Times New Roman" w:eastAsia="Times New Roman" w:hAnsi="Times New Roman" w:cs="Times New Roman"/>
        </w:rPr>
        <w:t>234-243.</w:t>
      </w:r>
    </w:p>
    <w:p w14:paraId="7D163D9F" w14:textId="0AFC2047" w:rsidR="00F54AF9" w:rsidRPr="004B45F2" w:rsidRDefault="00F54AF9" w:rsidP="00076DB2">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Van der </w:t>
      </w:r>
      <w:proofErr w:type="spellStart"/>
      <w:r w:rsidRPr="004B45F2">
        <w:rPr>
          <w:rFonts w:ascii="Times New Roman" w:eastAsia="Times New Roman" w:hAnsi="Times New Roman" w:cs="Times New Roman"/>
        </w:rPr>
        <w:t>Zwet</w:t>
      </w:r>
      <w:proofErr w:type="spellEnd"/>
      <w:r w:rsidRPr="004B45F2">
        <w:rPr>
          <w:rFonts w:ascii="Times New Roman" w:eastAsia="Times New Roman" w:hAnsi="Times New Roman" w:cs="Times New Roman"/>
        </w:rPr>
        <w:t xml:space="preserve">, R. J., </w:t>
      </w:r>
      <w:proofErr w:type="spellStart"/>
      <w:r w:rsidRPr="004B45F2">
        <w:rPr>
          <w:rFonts w:ascii="Times New Roman" w:eastAsia="Times New Roman" w:hAnsi="Times New Roman" w:cs="Times New Roman"/>
        </w:rPr>
        <w:t>Kolmer</w:t>
      </w:r>
      <w:proofErr w:type="spellEnd"/>
      <w:r w:rsidRPr="004B45F2">
        <w:rPr>
          <w:rFonts w:ascii="Times New Roman" w:eastAsia="Times New Roman" w:hAnsi="Times New Roman" w:cs="Times New Roman"/>
        </w:rPr>
        <w:t xml:space="preserve">, D. M. </w:t>
      </w:r>
      <w:r w:rsidR="001279C9" w:rsidRPr="004B45F2">
        <w:rPr>
          <w:rFonts w:ascii="Times New Roman" w:eastAsia="Times New Roman" w:hAnsi="Times New Roman" w:cs="Times New Roman"/>
        </w:rPr>
        <w:t>and</w:t>
      </w:r>
      <w:r w:rsidRPr="004B45F2">
        <w:rPr>
          <w:rFonts w:ascii="Times New Roman" w:eastAsia="Times New Roman" w:hAnsi="Times New Roman" w:cs="Times New Roman"/>
        </w:rPr>
        <w:t xml:space="preserve"> Schalk, R. (2016) </w:t>
      </w:r>
      <w:r w:rsidR="001279C9" w:rsidRPr="004B45F2">
        <w:rPr>
          <w:rFonts w:ascii="Times New Roman" w:eastAsia="Times New Roman" w:hAnsi="Times New Roman" w:cs="Times New Roman"/>
        </w:rPr>
        <w:t>‘</w:t>
      </w:r>
      <w:r w:rsidRPr="004B45F2">
        <w:rPr>
          <w:rFonts w:ascii="Times New Roman" w:eastAsia="Times New Roman" w:hAnsi="Times New Roman" w:cs="Times New Roman"/>
        </w:rPr>
        <w:t xml:space="preserve">Social </w:t>
      </w:r>
      <w:r w:rsidR="001279C9" w:rsidRPr="004B45F2">
        <w:rPr>
          <w:rFonts w:ascii="Times New Roman" w:eastAsia="Times New Roman" w:hAnsi="Times New Roman" w:cs="Times New Roman"/>
        </w:rPr>
        <w:t>w</w:t>
      </w:r>
      <w:r w:rsidRPr="004B45F2">
        <w:rPr>
          <w:rFonts w:ascii="Times New Roman" w:eastAsia="Times New Roman" w:hAnsi="Times New Roman" w:cs="Times New Roman"/>
        </w:rPr>
        <w:t xml:space="preserve">orkers' </w:t>
      </w:r>
      <w:r w:rsidR="001279C9" w:rsidRPr="004B45F2">
        <w:rPr>
          <w:rFonts w:ascii="Times New Roman" w:eastAsia="Times New Roman" w:hAnsi="Times New Roman" w:cs="Times New Roman"/>
        </w:rPr>
        <w:t>o</w:t>
      </w:r>
      <w:r w:rsidRPr="004B45F2">
        <w:rPr>
          <w:rFonts w:ascii="Times New Roman" w:eastAsia="Times New Roman" w:hAnsi="Times New Roman" w:cs="Times New Roman"/>
        </w:rPr>
        <w:t xml:space="preserve">rientation </w:t>
      </w:r>
      <w:r w:rsidR="001279C9" w:rsidRPr="004B45F2">
        <w:rPr>
          <w:rFonts w:ascii="Times New Roman" w:eastAsia="Times New Roman" w:hAnsi="Times New Roman" w:cs="Times New Roman"/>
        </w:rPr>
        <w:t>t</w:t>
      </w:r>
      <w:r w:rsidRPr="004B45F2">
        <w:rPr>
          <w:rFonts w:ascii="Times New Roman" w:eastAsia="Times New Roman" w:hAnsi="Times New Roman" w:cs="Times New Roman"/>
        </w:rPr>
        <w:t xml:space="preserve">oward the </w:t>
      </w:r>
      <w:r w:rsidR="001279C9" w:rsidRPr="004B45F2">
        <w:rPr>
          <w:rFonts w:ascii="Times New Roman" w:eastAsia="Times New Roman" w:hAnsi="Times New Roman" w:cs="Times New Roman"/>
        </w:rPr>
        <w:t>e</w:t>
      </w:r>
      <w:r w:rsidRPr="004B45F2">
        <w:rPr>
          <w:rFonts w:ascii="Times New Roman" w:eastAsia="Times New Roman" w:hAnsi="Times New Roman" w:cs="Times New Roman"/>
        </w:rPr>
        <w:t>vidence-</w:t>
      </w:r>
      <w:r w:rsidR="001279C9" w:rsidRPr="004B45F2">
        <w:rPr>
          <w:rFonts w:ascii="Times New Roman" w:eastAsia="Times New Roman" w:hAnsi="Times New Roman" w:cs="Times New Roman"/>
        </w:rPr>
        <w:t>b</w:t>
      </w:r>
      <w:r w:rsidRPr="004B45F2">
        <w:rPr>
          <w:rFonts w:ascii="Times New Roman" w:eastAsia="Times New Roman" w:hAnsi="Times New Roman" w:cs="Times New Roman"/>
        </w:rPr>
        <w:t xml:space="preserve">ased </w:t>
      </w:r>
      <w:r w:rsidR="001279C9" w:rsidRPr="004B45F2">
        <w:rPr>
          <w:rFonts w:ascii="Times New Roman" w:eastAsia="Times New Roman" w:hAnsi="Times New Roman" w:cs="Times New Roman"/>
        </w:rPr>
        <w:t>p</w:t>
      </w:r>
      <w:r w:rsidRPr="004B45F2">
        <w:rPr>
          <w:rFonts w:ascii="Times New Roman" w:eastAsia="Times New Roman" w:hAnsi="Times New Roman" w:cs="Times New Roman"/>
        </w:rPr>
        <w:t xml:space="preserve">ractice </w:t>
      </w:r>
      <w:r w:rsidR="001279C9" w:rsidRPr="004B45F2">
        <w:rPr>
          <w:rFonts w:ascii="Times New Roman" w:eastAsia="Times New Roman" w:hAnsi="Times New Roman" w:cs="Times New Roman"/>
        </w:rPr>
        <w:t>p</w:t>
      </w:r>
      <w:r w:rsidRPr="004B45F2">
        <w:rPr>
          <w:rFonts w:ascii="Times New Roman" w:eastAsia="Times New Roman" w:hAnsi="Times New Roman" w:cs="Times New Roman"/>
        </w:rPr>
        <w:t xml:space="preserve">rocess: A Dutch </w:t>
      </w:r>
      <w:r w:rsidR="001279C9" w:rsidRPr="004B45F2">
        <w:rPr>
          <w:rFonts w:ascii="Times New Roman" w:eastAsia="Times New Roman" w:hAnsi="Times New Roman" w:cs="Times New Roman"/>
        </w:rPr>
        <w:t>s</w:t>
      </w:r>
      <w:r w:rsidRPr="004B45F2">
        <w:rPr>
          <w:rFonts w:ascii="Times New Roman" w:eastAsia="Times New Roman" w:hAnsi="Times New Roman" w:cs="Times New Roman"/>
        </w:rPr>
        <w:t>urvey</w:t>
      </w:r>
      <w:r w:rsidR="001279C9"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 xml:space="preserve">Research on Social Work </w:t>
      </w:r>
      <w:r w:rsidRPr="004B45F2">
        <w:rPr>
          <w:rFonts w:ascii="Times New Roman" w:eastAsia="Times New Roman" w:hAnsi="Times New Roman" w:cs="Times New Roman"/>
        </w:rPr>
        <w:t>Practice, 26</w:t>
      </w:r>
      <w:r w:rsidR="004D7A79" w:rsidRPr="004B45F2">
        <w:rPr>
          <w:rFonts w:ascii="Times New Roman" w:eastAsia="Times New Roman" w:hAnsi="Times New Roman" w:cs="Times New Roman"/>
        </w:rPr>
        <w:t xml:space="preserve"> (6)</w:t>
      </w:r>
      <w:r w:rsidRPr="004B45F2">
        <w:rPr>
          <w:rFonts w:ascii="Times New Roman" w:eastAsia="Times New Roman" w:hAnsi="Times New Roman" w:cs="Times New Roman"/>
        </w:rPr>
        <w:t xml:space="preserve">, </w:t>
      </w:r>
      <w:r w:rsidR="004D7A79" w:rsidRPr="004B45F2">
        <w:rPr>
          <w:rFonts w:ascii="Times New Roman" w:eastAsia="Times New Roman" w:hAnsi="Times New Roman" w:cs="Times New Roman"/>
        </w:rPr>
        <w:t xml:space="preserve">pp. </w:t>
      </w:r>
      <w:r w:rsidRPr="004B45F2">
        <w:rPr>
          <w:rFonts w:ascii="Times New Roman" w:eastAsia="Times New Roman" w:hAnsi="Times New Roman" w:cs="Times New Roman"/>
        </w:rPr>
        <w:t>712-722.</w:t>
      </w:r>
    </w:p>
    <w:p w14:paraId="19F430C6" w14:textId="22AC9954" w:rsidR="004F1D53" w:rsidRPr="004B45F2" w:rsidRDefault="007D275C" w:rsidP="004F1D53">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Van </w:t>
      </w:r>
      <w:proofErr w:type="spellStart"/>
      <w:r w:rsidRPr="004B45F2">
        <w:rPr>
          <w:rFonts w:ascii="Times New Roman" w:eastAsia="Times New Roman" w:hAnsi="Times New Roman" w:cs="Times New Roman"/>
        </w:rPr>
        <w:t>Dooren</w:t>
      </w:r>
      <w:proofErr w:type="spellEnd"/>
      <w:r w:rsidRPr="004B45F2">
        <w:rPr>
          <w:rFonts w:ascii="Times New Roman" w:eastAsia="Times New Roman" w:hAnsi="Times New Roman" w:cs="Times New Roman"/>
        </w:rPr>
        <w:t xml:space="preserve">, W., </w:t>
      </w:r>
      <w:proofErr w:type="spellStart"/>
      <w:r w:rsidRPr="004B45F2">
        <w:rPr>
          <w:rFonts w:ascii="Times New Roman" w:eastAsia="Times New Roman" w:hAnsi="Times New Roman" w:cs="Times New Roman"/>
        </w:rPr>
        <w:t>Bouckaert</w:t>
      </w:r>
      <w:proofErr w:type="spellEnd"/>
      <w:r w:rsidRPr="004B45F2">
        <w:rPr>
          <w:rFonts w:ascii="Times New Roman" w:eastAsia="Times New Roman" w:hAnsi="Times New Roman" w:cs="Times New Roman"/>
        </w:rPr>
        <w:t>, G.</w:t>
      </w:r>
      <w:r w:rsidR="004F1D53" w:rsidRPr="004B45F2">
        <w:rPr>
          <w:rFonts w:ascii="Times New Roman" w:eastAsia="Times New Roman" w:hAnsi="Times New Roman" w:cs="Times New Roman"/>
        </w:rPr>
        <w:t xml:space="preserve"> and </w:t>
      </w:r>
      <w:r w:rsidRPr="004B45F2">
        <w:rPr>
          <w:rFonts w:ascii="Times New Roman" w:eastAsia="Times New Roman" w:hAnsi="Times New Roman" w:cs="Times New Roman"/>
        </w:rPr>
        <w:t xml:space="preserve">Halligan, J. (2015) </w:t>
      </w:r>
      <w:r w:rsidRPr="004B45F2">
        <w:rPr>
          <w:rFonts w:ascii="Times New Roman" w:eastAsia="Times New Roman" w:hAnsi="Times New Roman" w:cs="Times New Roman"/>
          <w:i/>
          <w:iCs/>
        </w:rPr>
        <w:t xml:space="preserve">Performance </w:t>
      </w:r>
      <w:r w:rsidR="004F1D53" w:rsidRPr="004B45F2">
        <w:rPr>
          <w:rFonts w:ascii="Times New Roman" w:eastAsia="Times New Roman" w:hAnsi="Times New Roman" w:cs="Times New Roman"/>
          <w:i/>
          <w:iCs/>
        </w:rPr>
        <w:t>M</w:t>
      </w:r>
      <w:r w:rsidRPr="004B45F2">
        <w:rPr>
          <w:rFonts w:ascii="Times New Roman" w:eastAsia="Times New Roman" w:hAnsi="Times New Roman" w:cs="Times New Roman"/>
          <w:i/>
          <w:iCs/>
        </w:rPr>
        <w:t xml:space="preserve">anagement in the </w:t>
      </w:r>
      <w:r w:rsidR="004F1D53" w:rsidRPr="004B45F2">
        <w:rPr>
          <w:rFonts w:ascii="Times New Roman" w:eastAsia="Times New Roman" w:hAnsi="Times New Roman" w:cs="Times New Roman"/>
          <w:i/>
          <w:iCs/>
        </w:rPr>
        <w:t>P</w:t>
      </w:r>
      <w:r w:rsidRPr="004B45F2">
        <w:rPr>
          <w:rFonts w:ascii="Times New Roman" w:eastAsia="Times New Roman" w:hAnsi="Times New Roman" w:cs="Times New Roman"/>
          <w:i/>
          <w:iCs/>
        </w:rPr>
        <w:t xml:space="preserve">ublic </w:t>
      </w:r>
      <w:r w:rsidR="004F1D53" w:rsidRPr="004B45F2">
        <w:rPr>
          <w:rFonts w:ascii="Times New Roman" w:eastAsia="Times New Roman" w:hAnsi="Times New Roman" w:cs="Times New Roman"/>
          <w:i/>
          <w:iCs/>
        </w:rPr>
        <w:t>S</w:t>
      </w:r>
      <w:r w:rsidRPr="004B45F2">
        <w:rPr>
          <w:rFonts w:ascii="Times New Roman" w:eastAsia="Times New Roman" w:hAnsi="Times New Roman" w:cs="Times New Roman"/>
          <w:i/>
          <w:iCs/>
        </w:rPr>
        <w:t>ector</w:t>
      </w:r>
      <w:r w:rsidR="004F1D53" w:rsidRPr="004B45F2">
        <w:rPr>
          <w:rFonts w:ascii="Times New Roman" w:eastAsia="Times New Roman" w:hAnsi="Times New Roman" w:cs="Times New Roman"/>
          <w:i/>
          <w:iCs/>
        </w:rPr>
        <w:t>,</w:t>
      </w:r>
      <w:r w:rsidR="004F1D53" w:rsidRPr="004B45F2">
        <w:rPr>
          <w:rFonts w:ascii="Times New Roman" w:eastAsia="Times New Roman" w:hAnsi="Times New Roman" w:cs="Times New Roman"/>
        </w:rPr>
        <w:t xml:space="preserve"> London, </w:t>
      </w:r>
      <w:r w:rsidRPr="004B45F2">
        <w:rPr>
          <w:rFonts w:ascii="Times New Roman" w:eastAsia="Times New Roman" w:hAnsi="Times New Roman" w:cs="Times New Roman"/>
        </w:rPr>
        <w:t>Routledge</w:t>
      </w:r>
      <w:r w:rsidR="004F1D53" w:rsidRPr="004B45F2">
        <w:rPr>
          <w:rFonts w:ascii="Times New Roman" w:eastAsia="Times New Roman" w:hAnsi="Times New Roman" w:cs="Times New Roman"/>
        </w:rPr>
        <w:t xml:space="preserve">. </w:t>
      </w:r>
    </w:p>
    <w:p w14:paraId="1C0FB001" w14:textId="01444284" w:rsidR="00E50569" w:rsidRPr="004B45F2" w:rsidRDefault="00E50569" w:rsidP="00AC56ED">
      <w:pPr>
        <w:pStyle w:val="EndNoteBibliography"/>
        <w:spacing w:after="0"/>
        <w:ind w:left="720" w:hanging="720"/>
        <w:rPr>
          <w:rFonts w:ascii="Times New Roman" w:eastAsia="Times New Roman" w:hAnsi="Times New Roman" w:cs="Times New Roman"/>
          <w:noProof w:val="0"/>
          <w:lang w:val="en-IE"/>
        </w:rPr>
      </w:pPr>
      <w:r w:rsidRPr="004B45F2">
        <w:rPr>
          <w:rFonts w:ascii="Times New Roman" w:eastAsia="Times New Roman" w:hAnsi="Times New Roman" w:cs="Times New Roman"/>
          <w:noProof w:val="0"/>
          <w:lang w:val="en-IE"/>
        </w:rPr>
        <w:fldChar w:fldCharType="begin"/>
      </w:r>
      <w:r w:rsidRPr="004B45F2">
        <w:rPr>
          <w:rFonts w:ascii="Times New Roman" w:eastAsia="Times New Roman" w:hAnsi="Times New Roman" w:cs="Times New Roman"/>
          <w:noProof w:val="0"/>
          <w:lang w:val="en-IE"/>
        </w:rPr>
        <w:instrText xml:space="preserve"> ADDIN EN.REFLIST </w:instrText>
      </w:r>
      <w:r w:rsidRPr="004B45F2">
        <w:rPr>
          <w:rFonts w:ascii="Times New Roman" w:eastAsia="Times New Roman" w:hAnsi="Times New Roman" w:cs="Times New Roman"/>
          <w:noProof w:val="0"/>
          <w:lang w:val="en-IE"/>
        </w:rPr>
        <w:fldChar w:fldCharType="separate"/>
      </w:r>
      <w:r w:rsidRPr="004B45F2">
        <w:rPr>
          <w:rFonts w:ascii="Times New Roman" w:eastAsia="Times New Roman" w:hAnsi="Times New Roman" w:cs="Times New Roman"/>
          <w:noProof w:val="0"/>
          <w:lang w:val="en-IE"/>
        </w:rPr>
        <w:t xml:space="preserve">What Works Centre for Children's Social Care. (no date). </w:t>
      </w:r>
      <w:r w:rsidRPr="004B45F2">
        <w:rPr>
          <w:rFonts w:ascii="Times New Roman" w:eastAsia="Times New Roman" w:hAnsi="Times New Roman" w:cs="Times New Roman"/>
          <w:i/>
          <w:iCs/>
          <w:noProof w:val="0"/>
          <w:lang w:val="en-IE"/>
        </w:rPr>
        <w:t xml:space="preserve">Outcomes Framework: </w:t>
      </w:r>
      <w:r w:rsidR="00916B35" w:rsidRPr="004B45F2">
        <w:rPr>
          <w:rFonts w:ascii="Times New Roman" w:eastAsia="Times New Roman" w:hAnsi="Times New Roman" w:cs="Times New Roman"/>
          <w:i/>
          <w:iCs/>
          <w:noProof w:val="0"/>
          <w:lang w:val="en-IE"/>
        </w:rPr>
        <w:t>M</w:t>
      </w:r>
      <w:r w:rsidRPr="004B45F2">
        <w:rPr>
          <w:rFonts w:ascii="Times New Roman" w:eastAsia="Times New Roman" w:hAnsi="Times New Roman" w:cs="Times New Roman"/>
          <w:i/>
          <w:iCs/>
          <w:noProof w:val="0"/>
          <w:lang w:val="en-IE"/>
        </w:rPr>
        <w:t xml:space="preserve">aking </w:t>
      </w:r>
      <w:r w:rsidR="00916B35" w:rsidRPr="004B45F2">
        <w:rPr>
          <w:rFonts w:ascii="Times New Roman" w:eastAsia="Times New Roman" w:hAnsi="Times New Roman" w:cs="Times New Roman"/>
          <w:i/>
          <w:iCs/>
          <w:noProof w:val="0"/>
          <w:lang w:val="en-IE"/>
        </w:rPr>
        <w:t>S</w:t>
      </w:r>
      <w:r w:rsidRPr="004B45F2">
        <w:rPr>
          <w:rFonts w:ascii="Times New Roman" w:eastAsia="Times New Roman" w:hAnsi="Times New Roman" w:cs="Times New Roman"/>
          <w:i/>
          <w:iCs/>
          <w:noProof w:val="0"/>
          <w:lang w:val="en-IE"/>
        </w:rPr>
        <w:t xml:space="preserve">ure we </w:t>
      </w:r>
      <w:r w:rsidR="00916B35" w:rsidRPr="004B45F2">
        <w:rPr>
          <w:rFonts w:ascii="Times New Roman" w:eastAsia="Times New Roman" w:hAnsi="Times New Roman" w:cs="Times New Roman"/>
          <w:i/>
          <w:iCs/>
          <w:noProof w:val="0"/>
          <w:lang w:val="en-IE"/>
        </w:rPr>
        <w:t>F</w:t>
      </w:r>
      <w:r w:rsidRPr="004B45F2">
        <w:rPr>
          <w:rFonts w:ascii="Times New Roman" w:eastAsia="Times New Roman" w:hAnsi="Times New Roman" w:cs="Times New Roman"/>
          <w:i/>
          <w:iCs/>
          <w:noProof w:val="0"/>
          <w:lang w:val="en-IE"/>
        </w:rPr>
        <w:t xml:space="preserve">ocus on the </w:t>
      </w:r>
      <w:r w:rsidR="00916B35" w:rsidRPr="004B45F2">
        <w:rPr>
          <w:rFonts w:ascii="Times New Roman" w:eastAsia="Times New Roman" w:hAnsi="Times New Roman" w:cs="Times New Roman"/>
          <w:i/>
          <w:iCs/>
          <w:noProof w:val="0"/>
          <w:lang w:val="en-IE"/>
        </w:rPr>
        <w:t>I</w:t>
      </w:r>
      <w:r w:rsidRPr="004B45F2">
        <w:rPr>
          <w:rFonts w:ascii="Times New Roman" w:eastAsia="Times New Roman" w:hAnsi="Times New Roman" w:cs="Times New Roman"/>
          <w:i/>
          <w:iCs/>
          <w:noProof w:val="0"/>
          <w:lang w:val="en-IE"/>
        </w:rPr>
        <w:t xml:space="preserve">ssues that </w:t>
      </w:r>
      <w:r w:rsidR="00916B35" w:rsidRPr="004B45F2">
        <w:rPr>
          <w:rFonts w:ascii="Times New Roman" w:eastAsia="Times New Roman" w:hAnsi="Times New Roman" w:cs="Times New Roman"/>
          <w:i/>
          <w:iCs/>
          <w:noProof w:val="0"/>
          <w:lang w:val="en-IE"/>
        </w:rPr>
        <w:t>R</w:t>
      </w:r>
      <w:r w:rsidRPr="004B45F2">
        <w:rPr>
          <w:rFonts w:ascii="Times New Roman" w:eastAsia="Times New Roman" w:hAnsi="Times New Roman" w:cs="Times New Roman"/>
          <w:i/>
          <w:iCs/>
          <w:noProof w:val="0"/>
          <w:lang w:val="en-IE"/>
        </w:rPr>
        <w:t xml:space="preserve">eally </w:t>
      </w:r>
      <w:r w:rsidR="00916B35" w:rsidRPr="004B45F2">
        <w:rPr>
          <w:rFonts w:ascii="Times New Roman" w:eastAsia="Times New Roman" w:hAnsi="Times New Roman" w:cs="Times New Roman"/>
          <w:i/>
          <w:iCs/>
          <w:noProof w:val="0"/>
          <w:lang w:val="en-IE"/>
        </w:rPr>
        <w:t>M</w:t>
      </w:r>
      <w:r w:rsidRPr="004B45F2">
        <w:rPr>
          <w:rFonts w:ascii="Times New Roman" w:eastAsia="Times New Roman" w:hAnsi="Times New Roman" w:cs="Times New Roman"/>
          <w:i/>
          <w:iCs/>
          <w:noProof w:val="0"/>
          <w:lang w:val="en-IE"/>
        </w:rPr>
        <w:t>atter</w:t>
      </w:r>
      <w:r w:rsidR="005362CF" w:rsidRPr="004B45F2">
        <w:rPr>
          <w:rFonts w:ascii="Times New Roman" w:eastAsia="Times New Roman" w:hAnsi="Times New Roman" w:cs="Times New Roman"/>
          <w:noProof w:val="0"/>
          <w:lang w:val="en-IE"/>
        </w:rPr>
        <w:t xml:space="preserve">. </w:t>
      </w:r>
      <w:r w:rsidRPr="004B45F2">
        <w:rPr>
          <w:rFonts w:ascii="Times New Roman" w:eastAsia="Times New Roman" w:hAnsi="Times New Roman" w:cs="Times New Roman"/>
          <w:noProof w:val="0"/>
          <w:lang w:val="en-IE"/>
        </w:rPr>
        <w:t>https://whatworks-csc.org.uk/research/outcomes-framework-for-research/</w:t>
      </w:r>
    </w:p>
    <w:p w14:paraId="73AB27EA" w14:textId="04FC6E99" w:rsidR="00103C0F" w:rsidRPr="004B45F2" w:rsidRDefault="00E50569" w:rsidP="00AC56ED">
      <w:pPr>
        <w:pStyle w:val="EndNoteBibliography"/>
        <w:spacing w:after="0"/>
        <w:ind w:left="720" w:hanging="720"/>
        <w:rPr>
          <w:rFonts w:ascii="Times New Roman" w:eastAsia="Times New Roman" w:hAnsi="Times New Roman" w:cs="Times New Roman"/>
        </w:rPr>
      </w:pPr>
      <w:r w:rsidRPr="004B45F2">
        <w:rPr>
          <w:rFonts w:ascii="Times New Roman" w:eastAsia="Times New Roman" w:hAnsi="Times New Roman" w:cs="Times New Roman"/>
        </w:rPr>
        <w:fldChar w:fldCharType="end"/>
      </w:r>
      <w:r w:rsidR="00103C0F" w:rsidRPr="004B45F2">
        <w:rPr>
          <w:rFonts w:ascii="Times New Roman" w:eastAsia="Times New Roman" w:hAnsi="Times New Roman" w:cs="Times New Roman"/>
          <w:noProof w:val="0"/>
          <w:lang w:val="en-IE"/>
        </w:rPr>
        <w:t xml:space="preserve">Winter, C. L. </w:t>
      </w:r>
      <w:r w:rsidR="000958C0" w:rsidRPr="004B45F2">
        <w:rPr>
          <w:rFonts w:ascii="Times New Roman" w:eastAsia="Times New Roman" w:hAnsi="Times New Roman" w:cs="Times New Roman"/>
          <w:noProof w:val="0"/>
          <w:lang w:val="en-IE"/>
        </w:rPr>
        <w:t>and</w:t>
      </w:r>
      <w:r w:rsidR="00103C0F" w:rsidRPr="004B45F2">
        <w:rPr>
          <w:rFonts w:ascii="Times New Roman" w:eastAsia="Times New Roman" w:hAnsi="Times New Roman" w:cs="Times New Roman"/>
          <w:noProof w:val="0"/>
          <w:lang w:val="en-IE"/>
        </w:rPr>
        <w:t xml:space="preserve"> </w:t>
      </w:r>
      <w:proofErr w:type="spellStart"/>
      <w:r w:rsidR="00103C0F" w:rsidRPr="004B45F2">
        <w:rPr>
          <w:rFonts w:ascii="Times New Roman" w:eastAsia="Times New Roman" w:hAnsi="Times New Roman" w:cs="Times New Roman"/>
          <w:noProof w:val="0"/>
          <w:lang w:val="en-IE"/>
        </w:rPr>
        <w:t>Ohmer</w:t>
      </w:r>
      <w:proofErr w:type="spellEnd"/>
      <w:r w:rsidR="00103C0F" w:rsidRPr="004B45F2">
        <w:rPr>
          <w:rFonts w:ascii="Times New Roman" w:eastAsia="Times New Roman" w:hAnsi="Times New Roman" w:cs="Times New Roman"/>
          <w:noProof w:val="0"/>
          <w:lang w:val="en-IE"/>
        </w:rPr>
        <w:t>, M. L. (2014)</w:t>
      </w:r>
      <w:r w:rsidR="000958C0" w:rsidRPr="004B45F2">
        <w:rPr>
          <w:rFonts w:ascii="Times New Roman" w:eastAsia="Times New Roman" w:hAnsi="Times New Roman" w:cs="Times New Roman"/>
          <w:noProof w:val="0"/>
          <w:lang w:val="en-IE"/>
        </w:rPr>
        <w:t xml:space="preserve"> ‘</w:t>
      </w:r>
      <w:r w:rsidR="00103C0F" w:rsidRPr="004B45F2">
        <w:rPr>
          <w:rFonts w:ascii="Times New Roman" w:eastAsia="Times New Roman" w:hAnsi="Times New Roman" w:cs="Times New Roman"/>
          <w:noProof w:val="0"/>
          <w:lang w:val="en-IE"/>
        </w:rPr>
        <w:t xml:space="preserve">Using the </w:t>
      </w:r>
      <w:r w:rsidR="000958C0" w:rsidRPr="004B45F2">
        <w:rPr>
          <w:rFonts w:ascii="Times New Roman" w:eastAsia="Times New Roman" w:hAnsi="Times New Roman" w:cs="Times New Roman"/>
          <w:noProof w:val="0"/>
          <w:lang w:val="en-IE"/>
        </w:rPr>
        <w:t>b</w:t>
      </w:r>
      <w:r w:rsidR="00103C0F" w:rsidRPr="004B45F2">
        <w:rPr>
          <w:rFonts w:ascii="Times New Roman" w:eastAsia="Times New Roman" w:hAnsi="Times New Roman" w:cs="Times New Roman"/>
          <w:noProof w:val="0"/>
          <w:lang w:val="en-IE"/>
        </w:rPr>
        <w:t xml:space="preserve">est of </w:t>
      </w:r>
      <w:r w:rsidR="000958C0" w:rsidRPr="004B45F2">
        <w:rPr>
          <w:rFonts w:ascii="Times New Roman" w:eastAsia="Times New Roman" w:hAnsi="Times New Roman" w:cs="Times New Roman"/>
          <w:noProof w:val="0"/>
          <w:lang w:val="en-IE"/>
        </w:rPr>
        <w:t>r</w:t>
      </w:r>
      <w:r w:rsidR="00103C0F" w:rsidRPr="004B45F2">
        <w:rPr>
          <w:rFonts w:ascii="Times New Roman" w:eastAsia="Times New Roman" w:hAnsi="Times New Roman" w:cs="Times New Roman"/>
          <w:noProof w:val="0"/>
          <w:lang w:val="en-IE"/>
        </w:rPr>
        <w:t xml:space="preserve">esearch and </w:t>
      </w:r>
      <w:r w:rsidR="000958C0" w:rsidRPr="004B45F2">
        <w:rPr>
          <w:rFonts w:ascii="Times New Roman" w:eastAsia="Times New Roman" w:hAnsi="Times New Roman" w:cs="Times New Roman"/>
          <w:noProof w:val="0"/>
          <w:lang w:val="en-IE"/>
        </w:rPr>
        <w:t>p</w:t>
      </w:r>
      <w:r w:rsidR="00103C0F" w:rsidRPr="004B45F2">
        <w:rPr>
          <w:rFonts w:ascii="Times New Roman" w:eastAsia="Times New Roman" w:hAnsi="Times New Roman" w:cs="Times New Roman"/>
          <w:noProof w:val="0"/>
          <w:lang w:val="en-IE"/>
        </w:rPr>
        <w:t xml:space="preserve">ractice to </w:t>
      </w:r>
      <w:r w:rsidR="000958C0" w:rsidRPr="004B45F2">
        <w:rPr>
          <w:rFonts w:ascii="Times New Roman" w:eastAsia="Times New Roman" w:hAnsi="Times New Roman" w:cs="Times New Roman"/>
          <w:noProof w:val="0"/>
          <w:lang w:val="en-IE"/>
        </w:rPr>
        <w:t>c</w:t>
      </w:r>
      <w:r w:rsidR="00103C0F" w:rsidRPr="004B45F2">
        <w:rPr>
          <w:rFonts w:ascii="Times New Roman" w:eastAsia="Times New Roman" w:hAnsi="Times New Roman" w:cs="Times New Roman"/>
          <w:noProof w:val="0"/>
          <w:lang w:val="en-IE"/>
        </w:rPr>
        <w:t xml:space="preserve">reate an </w:t>
      </w:r>
      <w:r w:rsidR="000958C0" w:rsidRPr="004B45F2">
        <w:rPr>
          <w:rFonts w:ascii="Times New Roman" w:eastAsia="Times New Roman" w:hAnsi="Times New Roman" w:cs="Times New Roman"/>
          <w:noProof w:val="0"/>
          <w:lang w:val="en-IE"/>
        </w:rPr>
        <w:t>o</w:t>
      </w:r>
      <w:r w:rsidR="00103C0F" w:rsidRPr="004B45F2">
        <w:rPr>
          <w:rFonts w:ascii="Times New Roman" w:eastAsia="Times New Roman" w:hAnsi="Times New Roman" w:cs="Times New Roman"/>
          <w:noProof w:val="0"/>
          <w:lang w:val="en-IE"/>
        </w:rPr>
        <w:t xml:space="preserve">utcome </w:t>
      </w:r>
      <w:r w:rsidR="000958C0" w:rsidRPr="004B45F2">
        <w:rPr>
          <w:rFonts w:ascii="Times New Roman" w:eastAsia="Times New Roman" w:hAnsi="Times New Roman" w:cs="Times New Roman"/>
          <w:noProof w:val="0"/>
          <w:lang w:val="en-IE"/>
        </w:rPr>
        <w:t>m</w:t>
      </w:r>
      <w:r w:rsidR="00103C0F" w:rsidRPr="004B45F2">
        <w:rPr>
          <w:rFonts w:ascii="Times New Roman" w:eastAsia="Times New Roman" w:hAnsi="Times New Roman" w:cs="Times New Roman"/>
          <w:noProof w:val="0"/>
          <w:lang w:val="en-IE"/>
        </w:rPr>
        <w:t xml:space="preserve">easurement </w:t>
      </w:r>
      <w:r w:rsidR="000958C0" w:rsidRPr="004B45F2">
        <w:rPr>
          <w:rFonts w:ascii="Times New Roman" w:eastAsia="Times New Roman" w:hAnsi="Times New Roman" w:cs="Times New Roman"/>
          <w:noProof w:val="0"/>
          <w:lang w:val="en-IE"/>
        </w:rPr>
        <w:t>f</w:t>
      </w:r>
      <w:r w:rsidR="00103C0F" w:rsidRPr="004B45F2">
        <w:rPr>
          <w:rFonts w:ascii="Times New Roman" w:eastAsia="Times New Roman" w:hAnsi="Times New Roman" w:cs="Times New Roman"/>
          <w:noProof w:val="0"/>
          <w:lang w:val="en-IE"/>
        </w:rPr>
        <w:t xml:space="preserve">ramework: A </w:t>
      </w:r>
      <w:r w:rsidR="000958C0" w:rsidRPr="004B45F2">
        <w:rPr>
          <w:rFonts w:ascii="Times New Roman" w:eastAsia="Times New Roman" w:hAnsi="Times New Roman" w:cs="Times New Roman"/>
          <w:noProof w:val="0"/>
          <w:lang w:val="en-IE"/>
        </w:rPr>
        <w:t>f</w:t>
      </w:r>
      <w:r w:rsidR="00103C0F" w:rsidRPr="004B45F2">
        <w:rPr>
          <w:rFonts w:ascii="Times New Roman" w:eastAsia="Times New Roman" w:hAnsi="Times New Roman" w:cs="Times New Roman"/>
          <w:noProof w:val="0"/>
          <w:lang w:val="en-IE"/>
        </w:rPr>
        <w:t xml:space="preserve">amily </w:t>
      </w:r>
      <w:r w:rsidR="000958C0" w:rsidRPr="004B45F2">
        <w:rPr>
          <w:rFonts w:ascii="Times New Roman" w:eastAsia="Times New Roman" w:hAnsi="Times New Roman" w:cs="Times New Roman"/>
          <w:noProof w:val="0"/>
          <w:lang w:val="en-IE"/>
        </w:rPr>
        <w:t>s</w:t>
      </w:r>
      <w:r w:rsidR="00103C0F" w:rsidRPr="004B45F2">
        <w:rPr>
          <w:rFonts w:ascii="Times New Roman" w:eastAsia="Times New Roman" w:hAnsi="Times New Roman" w:cs="Times New Roman"/>
          <w:noProof w:val="0"/>
          <w:lang w:val="en-IE"/>
        </w:rPr>
        <w:t xml:space="preserve">ervice </w:t>
      </w:r>
      <w:r w:rsidR="000958C0" w:rsidRPr="004B45F2">
        <w:rPr>
          <w:rFonts w:ascii="Times New Roman" w:eastAsia="Times New Roman" w:hAnsi="Times New Roman" w:cs="Times New Roman"/>
          <w:noProof w:val="0"/>
          <w:lang w:val="en-IE"/>
        </w:rPr>
        <w:t>a</w:t>
      </w:r>
      <w:r w:rsidR="00103C0F" w:rsidRPr="004B45F2">
        <w:rPr>
          <w:rFonts w:ascii="Times New Roman" w:eastAsia="Times New Roman" w:hAnsi="Times New Roman" w:cs="Times New Roman"/>
          <w:noProof w:val="0"/>
          <w:lang w:val="en-IE"/>
        </w:rPr>
        <w:t xml:space="preserve">gency's </w:t>
      </w:r>
      <w:r w:rsidR="000958C0" w:rsidRPr="004B45F2">
        <w:rPr>
          <w:rFonts w:ascii="Times New Roman" w:eastAsia="Times New Roman" w:hAnsi="Times New Roman" w:cs="Times New Roman"/>
          <w:noProof w:val="0"/>
          <w:lang w:val="en-IE"/>
        </w:rPr>
        <w:t>e</w:t>
      </w:r>
      <w:r w:rsidR="00103C0F" w:rsidRPr="004B45F2">
        <w:rPr>
          <w:rFonts w:ascii="Times New Roman" w:eastAsia="Times New Roman" w:hAnsi="Times New Roman" w:cs="Times New Roman"/>
          <w:noProof w:val="0"/>
          <w:lang w:val="en-IE"/>
        </w:rPr>
        <w:t>xperience</w:t>
      </w:r>
      <w:r w:rsidR="000958C0" w:rsidRPr="004B45F2">
        <w:rPr>
          <w:rFonts w:ascii="Times New Roman" w:eastAsia="Times New Roman" w:hAnsi="Times New Roman" w:cs="Times New Roman"/>
          <w:noProof w:val="0"/>
          <w:lang w:val="en-IE"/>
        </w:rPr>
        <w:t>,’</w:t>
      </w:r>
      <w:r w:rsidR="00103C0F" w:rsidRPr="004B45F2">
        <w:rPr>
          <w:rFonts w:ascii="Times New Roman" w:eastAsia="Times New Roman" w:hAnsi="Times New Roman" w:cs="Times New Roman"/>
          <w:noProof w:val="0"/>
          <w:lang w:val="en-IE"/>
        </w:rPr>
        <w:t xml:space="preserve"> </w:t>
      </w:r>
      <w:r w:rsidR="00103C0F" w:rsidRPr="004B45F2">
        <w:rPr>
          <w:rFonts w:ascii="Times New Roman" w:eastAsia="Times New Roman" w:hAnsi="Times New Roman" w:cs="Times New Roman"/>
          <w:i/>
          <w:iCs/>
          <w:noProof w:val="0"/>
          <w:lang w:val="en-IE"/>
        </w:rPr>
        <w:t>Families in Society: The Journal of Contemporary Social Services,</w:t>
      </w:r>
      <w:r w:rsidR="00103C0F" w:rsidRPr="004B45F2">
        <w:rPr>
          <w:rFonts w:ascii="Times New Roman" w:eastAsia="Times New Roman" w:hAnsi="Times New Roman" w:cs="Times New Roman"/>
          <w:noProof w:val="0"/>
          <w:lang w:val="en-IE"/>
        </w:rPr>
        <w:t xml:space="preserve"> 95</w:t>
      </w:r>
      <w:r w:rsidR="000958C0" w:rsidRPr="004B45F2">
        <w:rPr>
          <w:rFonts w:ascii="Times New Roman" w:eastAsia="Times New Roman" w:hAnsi="Times New Roman" w:cs="Times New Roman"/>
          <w:noProof w:val="0"/>
          <w:lang w:val="en-IE"/>
        </w:rPr>
        <w:t xml:space="preserve"> (3)</w:t>
      </w:r>
      <w:r w:rsidR="00103C0F" w:rsidRPr="004B45F2">
        <w:rPr>
          <w:rFonts w:ascii="Times New Roman" w:eastAsia="Times New Roman" w:hAnsi="Times New Roman" w:cs="Times New Roman"/>
          <w:noProof w:val="0"/>
          <w:lang w:val="en-IE"/>
        </w:rPr>
        <w:t xml:space="preserve">, </w:t>
      </w:r>
      <w:r w:rsidR="000958C0" w:rsidRPr="004B45F2">
        <w:rPr>
          <w:rFonts w:ascii="Times New Roman" w:eastAsia="Times New Roman" w:hAnsi="Times New Roman" w:cs="Times New Roman"/>
          <w:noProof w:val="0"/>
          <w:lang w:val="en-IE"/>
        </w:rPr>
        <w:t>pp.</w:t>
      </w:r>
      <w:r w:rsidR="00103C0F" w:rsidRPr="004B45F2">
        <w:rPr>
          <w:rFonts w:ascii="Times New Roman" w:eastAsia="Times New Roman" w:hAnsi="Times New Roman" w:cs="Times New Roman"/>
          <w:noProof w:val="0"/>
          <w:lang w:val="en-IE"/>
        </w:rPr>
        <w:t>155-162.</w:t>
      </w:r>
    </w:p>
    <w:p w14:paraId="0A891999" w14:textId="45EFDF40" w:rsidR="00190B13" w:rsidRPr="007475DD" w:rsidRDefault="00190B13" w:rsidP="00AC56ED">
      <w:pPr>
        <w:spacing w:after="0" w:line="240" w:lineRule="auto"/>
        <w:ind w:left="720" w:hanging="720"/>
        <w:jc w:val="both"/>
        <w:rPr>
          <w:rFonts w:ascii="Times New Roman" w:eastAsia="Times New Roman" w:hAnsi="Times New Roman" w:cs="Times New Roman"/>
        </w:rPr>
      </w:pPr>
      <w:r w:rsidRPr="004B45F2">
        <w:rPr>
          <w:rFonts w:ascii="Times New Roman" w:eastAsia="Times New Roman" w:hAnsi="Times New Roman" w:cs="Times New Roman"/>
        </w:rPr>
        <w:t xml:space="preserve">Yardley, E. </w:t>
      </w:r>
      <w:r w:rsidR="000958C0" w:rsidRPr="004B45F2">
        <w:rPr>
          <w:rFonts w:ascii="Times New Roman" w:eastAsia="Times New Roman" w:hAnsi="Times New Roman" w:cs="Times New Roman"/>
        </w:rPr>
        <w:t>(</w:t>
      </w:r>
      <w:r w:rsidRPr="004B45F2">
        <w:rPr>
          <w:rFonts w:ascii="Times New Roman" w:eastAsia="Times New Roman" w:hAnsi="Times New Roman" w:cs="Times New Roman"/>
        </w:rPr>
        <w:t>2014</w:t>
      </w:r>
      <w:r w:rsidR="000958C0"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000958C0" w:rsidRPr="004B45F2">
        <w:rPr>
          <w:rFonts w:ascii="Times New Roman" w:eastAsia="Times New Roman" w:hAnsi="Times New Roman" w:cs="Times New Roman"/>
        </w:rPr>
        <w:t>‘</w:t>
      </w:r>
      <w:r w:rsidRPr="004B45F2">
        <w:rPr>
          <w:rFonts w:ascii="Times New Roman" w:eastAsia="Times New Roman" w:hAnsi="Times New Roman" w:cs="Times New Roman"/>
        </w:rPr>
        <w:t xml:space="preserve">The </w:t>
      </w:r>
      <w:r w:rsidR="000958C0" w:rsidRPr="004B45F2">
        <w:rPr>
          <w:rFonts w:ascii="Times New Roman" w:eastAsia="Times New Roman" w:hAnsi="Times New Roman" w:cs="Times New Roman"/>
        </w:rPr>
        <w:t>v</w:t>
      </w:r>
      <w:r w:rsidRPr="004B45F2">
        <w:rPr>
          <w:rFonts w:ascii="Times New Roman" w:eastAsia="Times New Roman" w:hAnsi="Times New Roman" w:cs="Times New Roman"/>
        </w:rPr>
        <w:t xml:space="preserve">alue of </w:t>
      </w:r>
      <w:r w:rsidR="000958C0" w:rsidRPr="004B45F2">
        <w:rPr>
          <w:rFonts w:ascii="Times New Roman" w:eastAsia="Times New Roman" w:hAnsi="Times New Roman" w:cs="Times New Roman"/>
        </w:rPr>
        <w:t>a</w:t>
      </w:r>
      <w:r w:rsidRPr="004B45F2">
        <w:rPr>
          <w:rFonts w:ascii="Times New Roman" w:eastAsia="Times New Roman" w:hAnsi="Times New Roman" w:cs="Times New Roman"/>
        </w:rPr>
        <w:t xml:space="preserve">udit </w:t>
      </w:r>
      <w:r w:rsidR="000958C0" w:rsidRPr="004B45F2">
        <w:rPr>
          <w:rFonts w:ascii="Times New Roman" w:eastAsia="Times New Roman" w:hAnsi="Times New Roman" w:cs="Times New Roman"/>
        </w:rPr>
        <w:t>t</w:t>
      </w:r>
      <w:r w:rsidRPr="004B45F2">
        <w:rPr>
          <w:rFonts w:ascii="Times New Roman" w:eastAsia="Times New Roman" w:hAnsi="Times New Roman" w:cs="Times New Roman"/>
        </w:rPr>
        <w:t xml:space="preserve">ools in </w:t>
      </w:r>
      <w:r w:rsidR="000958C0" w:rsidRPr="004B45F2">
        <w:rPr>
          <w:rFonts w:ascii="Times New Roman" w:eastAsia="Times New Roman" w:hAnsi="Times New Roman" w:cs="Times New Roman"/>
        </w:rPr>
        <w:t>c</w:t>
      </w:r>
      <w:r w:rsidRPr="004B45F2">
        <w:rPr>
          <w:rFonts w:ascii="Times New Roman" w:eastAsia="Times New Roman" w:hAnsi="Times New Roman" w:cs="Times New Roman"/>
        </w:rPr>
        <w:t xml:space="preserve">hildren's </w:t>
      </w:r>
      <w:r w:rsidR="000958C0" w:rsidRPr="004B45F2">
        <w:rPr>
          <w:rFonts w:ascii="Times New Roman" w:eastAsia="Times New Roman" w:hAnsi="Times New Roman" w:cs="Times New Roman"/>
        </w:rPr>
        <w:t>s</w:t>
      </w:r>
      <w:r w:rsidRPr="004B45F2">
        <w:rPr>
          <w:rFonts w:ascii="Times New Roman" w:eastAsia="Times New Roman" w:hAnsi="Times New Roman" w:cs="Times New Roman"/>
        </w:rPr>
        <w:t xml:space="preserve">ervices: Reflections upon a </w:t>
      </w:r>
      <w:r w:rsidR="000958C0" w:rsidRPr="004B45F2">
        <w:rPr>
          <w:rFonts w:ascii="Times New Roman" w:eastAsia="Times New Roman" w:hAnsi="Times New Roman" w:cs="Times New Roman"/>
        </w:rPr>
        <w:t>c</w:t>
      </w:r>
      <w:r w:rsidRPr="004B45F2">
        <w:rPr>
          <w:rFonts w:ascii="Times New Roman" w:eastAsia="Times New Roman" w:hAnsi="Times New Roman" w:cs="Times New Roman"/>
        </w:rPr>
        <w:t xml:space="preserve">ommon </w:t>
      </w:r>
      <w:r w:rsidR="000958C0" w:rsidRPr="004B45F2">
        <w:rPr>
          <w:rFonts w:ascii="Times New Roman" w:eastAsia="Times New Roman" w:hAnsi="Times New Roman" w:cs="Times New Roman"/>
        </w:rPr>
        <w:t>a</w:t>
      </w:r>
      <w:r w:rsidRPr="004B45F2">
        <w:rPr>
          <w:rFonts w:ascii="Times New Roman" w:eastAsia="Times New Roman" w:hAnsi="Times New Roman" w:cs="Times New Roman"/>
        </w:rPr>
        <w:t xml:space="preserve">ssessment </w:t>
      </w:r>
      <w:r w:rsidR="000958C0" w:rsidRPr="004B45F2">
        <w:rPr>
          <w:rFonts w:ascii="Times New Roman" w:eastAsia="Times New Roman" w:hAnsi="Times New Roman" w:cs="Times New Roman"/>
        </w:rPr>
        <w:t>f</w:t>
      </w:r>
      <w:r w:rsidRPr="004B45F2">
        <w:rPr>
          <w:rFonts w:ascii="Times New Roman" w:eastAsia="Times New Roman" w:hAnsi="Times New Roman" w:cs="Times New Roman"/>
        </w:rPr>
        <w:t xml:space="preserve">ramework </w:t>
      </w:r>
      <w:r w:rsidR="000958C0" w:rsidRPr="004B45F2">
        <w:rPr>
          <w:rFonts w:ascii="Times New Roman" w:eastAsia="Times New Roman" w:hAnsi="Times New Roman" w:cs="Times New Roman"/>
        </w:rPr>
        <w:t>a</w:t>
      </w:r>
      <w:r w:rsidRPr="004B45F2">
        <w:rPr>
          <w:rFonts w:ascii="Times New Roman" w:eastAsia="Times New Roman" w:hAnsi="Times New Roman" w:cs="Times New Roman"/>
        </w:rPr>
        <w:t>udit</w:t>
      </w:r>
      <w:r w:rsidR="000958C0" w:rsidRPr="004B45F2">
        <w:rPr>
          <w:rFonts w:ascii="Times New Roman" w:eastAsia="Times New Roman" w:hAnsi="Times New Roman" w:cs="Times New Roman"/>
        </w:rPr>
        <w:t>,’</w:t>
      </w:r>
      <w:r w:rsidRPr="004B45F2">
        <w:rPr>
          <w:rFonts w:ascii="Times New Roman" w:eastAsia="Times New Roman" w:hAnsi="Times New Roman" w:cs="Times New Roman"/>
        </w:rPr>
        <w:t xml:space="preserve"> </w:t>
      </w:r>
      <w:r w:rsidRPr="004B45F2">
        <w:rPr>
          <w:rFonts w:ascii="Times New Roman" w:eastAsia="Times New Roman" w:hAnsi="Times New Roman" w:cs="Times New Roman"/>
          <w:i/>
          <w:iCs/>
        </w:rPr>
        <w:t>The British Journal of Social Work,</w:t>
      </w:r>
      <w:r w:rsidRPr="004B45F2">
        <w:rPr>
          <w:rFonts w:ascii="Times New Roman" w:eastAsia="Times New Roman" w:hAnsi="Times New Roman" w:cs="Times New Roman"/>
        </w:rPr>
        <w:t xml:space="preserve"> 44</w:t>
      </w:r>
      <w:r w:rsidR="000958C0" w:rsidRPr="004B45F2">
        <w:rPr>
          <w:rFonts w:ascii="Times New Roman" w:eastAsia="Times New Roman" w:hAnsi="Times New Roman" w:cs="Times New Roman"/>
        </w:rPr>
        <w:t xml:space="preserve"> (</w:t>
      </w:r>
      <w:r w:rsidRPr="004B45F2">
        <w:rPr>
          <w:rFonts w:ascii="Times New Roman" w:eastAsia="Times New Roman" w:hAnsi="Times New Roman" w:cs="Times New Roman"/>
        </w:rPr>
        <w:t>4</w:t>
      </w:r>
      <w:r w:rsidR="000958C0" w:rsidRPr="004B45F2">
        <w:rPr>
          <w:rFonts w:ascii="Times New Roman" w:eastAsia="Times New Roman" w:hAnsi="Times New Roman" w:cs="Times New Roman"/>
        </w:rPr>
        <w:t>), pp. 937–954.</w:t>
      </w:r>
      <w:r w:rsidR="000958C0">
        <w:rPr>
          <w:rFonts w:ascii="Times New Roman" w:eastAsia="Times New Roman" w:hAnsi="Times New Roman" w:cs="Times New Roman"/>
        </w:rPr>
        <w:t xml:space="preserve"> </w:t>
      </w:r>
    </w:p>
    <w:p w14:paraId="3AB345CA" w14:textId="77777777" w:rsidR="00190B13" w:rsidRPr="007475DD" w:rsidRDefault="00190B13" w:rsidP="00AC56ED">
      <w:pPr>
        <w:spacing w:line="240" w:lineRule="auto"/>
        <w:ind w:left="720" w:hanging="720"/>
        <w:jc w:val="both"/>
        <w:rPr>
          <w:rFonts w:ascii="Times New Roman" w:eastAsia="Times New Roman" w:hAnsi="Times New Roman" w:cs="Times New Roman"/>
        </w:rPr>
      </w:pPr>
    </w:p>
    <w:p w14:paraId="485EB0A3" w14:textId="77777777" w:rsidR="00103C0F" w:rsidRDefault="00103C0F" w:rsidP="00387476">
      <w:pPr>
        <w:spacing w:line="360" w:lineRule="auto"/>
        <w:ind w:left="720" w:hanging="720"/>
        <w:jc w:val="both"/>
        <w:rPr>
          <w:rFonts w:ascii="Times New Roman" w:eastAsia="Times New Roman" w:hAnsi="Times New Roman" w:cs="Times New Roman"/>
        </w:rPr>
      </w:pPr>
    </w:p>
    <w:p w14:paraId="22FD0CE1" w14:textId="77777777" w:rsidR="009D2957" w:rsidRDefault="009D2957" w:rsidP="00387476">
      <w:pPr>
        <w:spacing w:line="360" w:lineRule="auto"/>
        <w:ind w:left="720"/>
        <w:jc w:val="both"/>
        <w:rPr>
          <w:rFonts w:ascii="Times New Roman" w:hAnsi="Times New Roman" w:cs="Times New Roman"/>
          <w:sz w:val="24"/>
          <w:szCs w:val="24"/>
        </w:rPr>
      </w:pPr>
    </w:p>
    <w:p w14:paraId="32D716DA" w14:textId="77777777" w:rsidR="009D2957" w:rsidRPr="00CB63BE" w:rsidRDefault="009D2957" w:rsidP="00387476">
      <w:pPr>
        <w:spacing w:line="360" w:lineRule="auto"/>
        <w:ind w:left="720"/>
        <w:jc w:val="both"/>
        <w:rPr>
          <w:rFonts w:ascii="Times New Roman" w:hAnsi="Times New Roman" w:cs="Times New Roman"/>
          <w:sz w:val="24"/>
          <w:szCs w:val="24"/>
        </w:rPr>
      </w:pPr>
    </w:p>
    <w:sectPr w:rsidR="009D2957" w:rsidRPr="00CB63BE" w:rsidSect="00A677EB">
      <w:pgSz w:w="11906" w:h="16838"/>
      <w:pgMar w:top="1440" w:right="2267" w:bottom="1440" w:left="1440" w:header="708" w:footer="708"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21DF1"/>
    <w:multiLevelType w:val="multilevel"/>
    <w:tmpl w:val="AA1A1E0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2A60D8A"/>
    <w:multiLevelType w:val="multilevel"/>
    <w:tmpl w:val="2A78B0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7D745D9"/>
    <w:multiLevelType w:val="multilevel"/>
    <w:tmpl w:val="9208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565A6A"/>
    <w:multiLevelType w:val="multilevel"/>
    <w:tmpl w:val="AEFA4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22447E1"/>
    <w:multiLevelType w:val="hybridMultilevel"/>
    <w:tmpl w:val="7A5A38BE"/>
    <w:lvl w:ilvl="0" w:tplc="18090019">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 w15:restartNumberingAfterBreak="0">
    <w:nsid w:val="369356EA"/>
    <w:multiLevelType w:val="multilevel"/>
    <w:tmpl w:val="2FC6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756B9D"/>
    <w:multiLevelType w:val="multilevel"/>
    <w:tmpl w:val="7FF0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13273B"/>
    <w:multiLevelType w:val="multilevel"/>
    <w:tmpl w:val="7F48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23243B"/>
    <w:multiLevelType w:val="multilevel"/>
    <w:tmpl w:val="27847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797ACB"/>
    <w:multiLevelType w:val="multilevel"/>
    <w:tmpl w:val="12D6D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0D0A4C"/>
    <w:multiLevelType w:val="multilevel"/>
    <w:tmpl w:val="4972F8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4C4A722F"/>
    <w:multiLevelType w:val="multilevel"/>
    <w:tmpl w:val="6812F4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51765292"/>
    <w:multiLevelType w:val="multilevel"/>
    <w:tmpl w:val="CEFAD2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52567BA5"/>
    <w:multiLevelType w:val="multilevel"/>
    <w:tmpl w:val="943C29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52901F54"/>
    <w:multiLevelType w:val="multilevel"/>
    <w:tmpl w:val="23A0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4BC0A01"/>
    <w:multiLevelType w:val="multilevel"/>
    <w:tmpl w:val="06B807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3C71D1"/>
    <w:multiLevelType w:val="multilevel"/>
    <w:tmpl w:val="55A6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AC9185C"/>
    <w:multiLevelType w:val="multilevel"/>
    <w:tmpl w:val="78F0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AF1150A"/>
    <w:multiLevelType w:val="multilevel"/>
    <w:tmpl w:val="8A3C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53B5ED3"/>
    <w:multiLevelType w:val="multilevel"/>
    <w:tmpl w:val="0EAC2E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666F7C3C"/>
    <w:multiLevelType w:val="multilevel"/>
    <w:tmpl w:val="CF06B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54F21E5"/>
    <w:multiLevelType w:val="multilevel"/>
    <w:tmpl w:val="FB766C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7CA8079E"/>
    <w:multiLevelType w:val="multilevel"/>
    <w:tmpl w:val="D68C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304202">
    <w:abstractNumId w:val="4"/>
  </w:num>
  <w:num w:numId="2" w16cid:durableId="1393968501">
    <w:abstractNumId w:val="16"/>
  </w:num>
  <w:num w:numId="3" w16cid:durableId="1464348278">
    <w:abstractNumId w:val="13"/>
  </w:num>
  <w:num w:numId="4" w16cid:durableId="438453249">
    <w:abstractNumId w:val="7"/>
  </w:num>
  <w:num w:numId="5" w16cid:durableId="518354353">
    <w:abstractNumId w:val="19"/>
  </w:num>
  <w:num w:numId="6" w16cid:durableId="1492481318">
    <w:abstractNumId w:val="6"/>
  </w:num>
  <w:num w:numId="7" w16cid:durableId="114837717">
    <w:abstractNumId w:val="0"/>
  </w:num>
  <w:num w:numId="8" w16cid:durableId="1547326832">
    <w:abstractNumId w:val="14"/>
  </w:num>
  <w:num w:numId="9" w16cid:durableId="1700079533">
    <w:abstractNumId w:val="3"/>
  </w:num>
  <w:num w:numId="10" w16cid:durableId="1111121324">
    <w:abstractNumId w:val="11"/>
  </w:num>
  <w:num w:numId="11" w16cid:durableId="1596935748">
    <w:abstractNumId w:val="9"/>
  </w:num>
  <w:num w:numId="12" w16cid:durableId="1436287925">
    <w:abstractNumId w:val="21"/>
  </w:num>
  <w:num w:numId="13" w16cid:durableId="1627278926">
    <w:abstractNumId w:val="20"/>
  </w:num>
  <w:num w:numId="14" w16cid:durableId="1077895754">
    <w:abstractNumId w:val="12"/>
  </w:num>
  <w:num w:numId="15" w16cid:durableId="1833258241">
    <w:abstractNumId w:val="17"/>
  </w:num>
  <w:num w:numId="16" w16cid:durableId="1867715261">
    <w:abstractNumId w:val="1"/>
  </w:num>
  <w:num w:numId="17" w16cid:durableId="274555701">
    <w:abstractNumId w:val="15"/>
  </w:num>
  <w:num w:numId="18" w16cid:durableId="685912239">
    <w:abstractNumId w:val="18"/>
  </w:num>
  <w:num w:numId="19" w16cid:durableId="1569226064">
    <w:abstractNumId w:val="8"/>
  </w:num>
  <w:num w:numId="20" w16cid:durableId="761074533">
    <w:abstractNumId w:val="10"/>
  </w:num>
  <w:num w:numId="21" w16cid:durableId="1355495643">
    <w:abstractNumId w:val="2"/>
  </w:num>
  <w:num w:numId="22" w16cid:durableId="1734306966">
    <w:abstractNumId w:val="22"/>
  </w:num>
  <w:num w:numId="23" w16cid:durableId="3240963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2NjYxMjA0MjW3NDZT0lEKTi0uzszPAykwrAUAH3Pk6ywAAAA="/>
  </w:docVars>
  <w:rsids>
    <w:rsidRoot w:val="00CB63BE"/>
    <w:rsid w:val="00011D76"/>
    <w:rsid w:val="0001407E"/>
    <w:rsid w:val="00014F3F"/>
    <w:rsid w:val="0001505F"/>
    <w:rsid w:val="000167FD"/>
    <w:rsid w:val="00026F55"/>
    <w:rsid w:val="00027688"/>
    <w:rsid w:val="00031BCF"/>
    <w:rsid w:val="00033338"/>
    <w:rsid w:val="000334BA"/>
    <w:rsid w:val="00034FC5"/>
    <w:rsid w:val="000372F3"/>
    <w:rsid w:val="00041B84"/>
    <w:rsid w:val="00047EEC"/>
    <w:rsid w:val="00055D70"/>
    <w:rsid w:val="000608EB"/>
    <w:rsid w:val="00063016"/>
    <w:rsid w:val="00065B66"/>
    <w:rsid w:val="00065CB5"/>
    <w:rsid w:val="00070C82"/>
    <w:rsid w:val="00074673"/>
    <w:rsid w:val="000762F4"/>
    <w:rsid w:val="00076DB2"/>
    <w:rsid w:val="00076E8F"/>
    <w:rsid w:val="00080034"/>
    <w:rsid w:val="00080A69"/>
    <w:rsid w:val="00081777"/>
    <w:rsid w:val="00082F56"/>
    <w:rsid w:val="00083BB0"/>
    <w:rsid w:val="00087B37"/>
    <w:rsid w:val="000927D3"/>
    <w:rsid w:val="000958C0"/>
    <w:rsid w:val="000A5EAC"/>
    <w:rsid w:val="000A65A1"/>
    <w:rsid w:val="000A76A2"/>
    <w:rsid w:val="000B0034"/>
    <w:rsid w:val="000B30D0"/>
    <w:rsid w:val="000D28C8"/>
    <w:rsid w:val="000D2BDB"/>
    <w:rsid w:val="000D4049"/>
    <w:rsid w:val="000D4328"/>
    <w:rsid w:val="000D44E5"/>
    <w:rsid w:val="000E28B8"/>
    <w:rsid w:val="000E35E5"/>
    <w:rsid w:val="000E4F95"/>
    <w:rsid w:val="000E77D0"/>
    <w:rsid w:val="000F1DE8"/>
    <w:rsid w:val="000F5B51"/>
    <w:rsid w:val="000F6C37"/>
    <w:rsid w:val="001006C0"/>
    <w:rsid w:val="0010097C"/>
    <w:rsid w:val="00103BD4"/>
    <w:rsid w:val="00103C0F"/>
    <w:rsid w:val="00110B7C"/>
    <w:rsid w:val="00111D6C"/>
    <w:rsid w:val="00113A1C"/>
    <w:rsid w:val="00117043"/>
    <w:rsid w:val="0012035B"/>
    <w:rsid w:val="0012392A"/>
    <w:rsid w:val="0012710F"/>
    <w:rsid w:val="0012741D"/>
    <w:rsid w:val="00127981"/>
    <w:rsid w:val="001279C9"/>
    <w:rsid w:val="001305F0"/>
    <w:rsid w:val="00134A26"/>
    <w:rsid w:val="0013625D"/>
    <w:rsid w:val="00136EC1"/>
    <w:rsid w:val="00142435"/>
    <w:rsid w:val="00144CBA"/>
    <w:rsid w:val="001465E5"/>
    <w:rsid w:val="00147745"/>
    <w:rsid w:val="00152A6F"/>
    <w:rsid w:val="00153F34"/>
    <w:rsid w:val="00157988"/>
    <w:rsid w:val="00165578"/>
    <w:rsid w:val="001655C1"/>
    <w:rsid w:val="001777F5"/>
    <w:rsid w:val="00182155"/>
    <w:rsid w:val="001834F2"/>
    <w:rsid w:val="00190B13"/>
    <w:rsid w:val="00193169"/>
    <w:rsid w:val="0019321C"/>
    <w:rsid w:val="00195C8E"/>
    <w:rsid w:val="001A000E"/>
    <w:rsid w:val="001A0F18"/>
    <w:rsid w:val="001B1703"/>
    <w:rsid w:val="001C0987"/>
    <w:rsid w:val="001D0FE8"/>
    <w:rsid w:val="001D6B29"/>
    <w:rsid w:val="001E13CD"/>
    <w:rsid w:val="001E1D09"/>
    <w:rsid w:val="001E2E2C"/>
    <w:rsid w:val="001E7467"/>
    <w:rsid w:val="001E7D68"/>
    <w:rsid w:val="001F0AC7"/>
    <w:rsid w:val="001F3980"/>
    <w:rsid w:val="001F3A0D"/>
    <w:rsid w:val="00203764"/>
    <w:rsid w:val="00203D4E"/>
    <w:rsid w:val="002051CD"/>
    <w:rsid w:val="00205B13"/>
    <w:rsid w:val="00210049"/>
    <w:rsid w:val="00212FE6"/>
    <w:rsid w:val="00214166"/>
    <w:rsid w:val="0021553F"/>
    <w:rsid w:val="002160D4"/>
    <w:rsid w:val="00216D01"/>
    <w:rsid w:val="0021707A"/>
    <w:rsid w:val="00217962"/>
    <w:rsid w:val="002223AF"/>
    <w:rsid w:val="00225018"/>
    <w:rsid w:val="00230963"/>
    <w:rsid w:val="00233063"/>
    <w:rsid w:val="00243B92"/>
    <w:rsid w:val="00243C9D"/>
    <w:rsid w:val="00245C26"/>
    <w:rsid w:val="00250C36"/>
    <w:rsid w:val="0025145F"/>
    <w:rsid w:val="002553F1"/>
    <w:rsid w:val="00255C4B"/>
    <w:rsid w:val="00274661"/>
    <w:rsid w:val="0027632E"/>
    <w:rsid w:val="002802F1"/>
    <w:rsid w:val="002829A2"/>
    <w:rsid w:val="0028333C"/>
    <w:rsid w:val="002852BF"/>
    <w:rsid w:val="00286335"/>
    <w:rsid w:val="00296758"/>
    <w:rsid w:val="00297F3D"/>
    <w:rsid w:val="002A37B2"/>
    <w:rsid w:val="002B062C"/>
    <w:rsid w:val="002B70D7"/>
    <w:rsid w:val="002B73DE"/>
    <w:rsid w:val="002C13C3"/>
    <w:rsid w:val="002C4DD8"/>
    <w:rsid w:val="002C6CB1"/>
    <w:rsid w:val="002D15F6"/>
    <w:rsid w:val="002D29D0"/>
    <w:rsid w:val="002D3632"/>
    <w:rsid w:val="002D6E81"/>
    <w:rsid w:val="002E58FB"/>
    <w:rsid w:val="002E69B8"/>
    <w:rsid w:val="002E7DBE"/>
    <w:rsid w:val="002F00A3"/>
    <w:rsid w:val="002F14B3"/>
    <w:rsid w:val="00301864"/>
    <w:rsid w:val="00301A6E"/>
    <w:rsid w:val="00301B92"/>
    <w:rsid w:val="003050F6"/>
    <w:rsid w:val="00307168"/>
    <w:rsid w:val="00307F8F"/>
    <w:rsid w:val="00310FF8"/>
    <w:rsid w:val="00311CF9"/>
    <w:rsid w:val="00313BBD"/>
    <w:rsid w:val="00315A63"/>
    <w:rsid w:val="003320BB"/>
    <w:rsid w:val="0033602E"/>
    <w:rsid w:val="00336082"/>
    <w:rsid w:val="00340F18"/>
    <w:rsid w:val="003431D6"/>
    <w:rsid w:val="0034669F"/>
    <w:rsid w:val="00346A50"/>
    <w:rsid w:val="00347398"/>
    <w:rsid w:val="00355014"/>
    <w:rsid w:val="00360B1C"/>
    <w:rsid w:val="00361B63"/>
    <w:rsid w:val="00366853"/>
    <w:rsid w:val="003770AD"/>
    <w:rsid w:val="00381ADF"/>
    <w:rsid w:val="00383DB8"/>
    <w:rsid w:val="00384D95"/>
    <w:rsid w:val="00387476"/>
    <w:rsid w:val="00390C4A"/>
    <w:rsid w:val="00391525"/>
    <w:rsid w:val="00391D13"/>
    <w:rsid w:val="00392DBC"/>
    <w:rsid w:val="003946BC"/>
    <w:rsid w:val="003A4412"/>
    <w:rsid w:val="003A52AC"/>
    <w:rsid w:val="003B1FCB"/>
    <w:rsid w:val="003B2450"/>
    <w:rsid w:val="003B441A"/>
    <w:rsid w:val="003B4451"/>
    <w:rsid w:val="003B49C6"/>
    <w:rsid w:val="003C17E2"/>
    <w:rsid w:val="003C26B8"/>
    <w:rsid w:val="003C37AC"/>
    <w:rsid w:val="003C3A31"/>
    <w:rsid w:val="003C4B75"/>
    <w:rsid w:val="003E5406"/>
    <w:rsid w:val="004003FA"/>
    <w:rsid w:val="00401B4E"/>
    <w:rsid w:val="00403EB3"/>
    <w:rsid w:val="004077D0"/>
    <w:rsid w:val="00411DBB"/>
    <w:rsid w:val="00412FBE"/>
    <w:rsid w:val="0041354B"/>
    <w:rsid w:val="00413C9F"/>
    <w:rsid w:val="0041522D"/>
    <w:rsid w:val="00415F95"/>
    <w:rsid w:val="0041767A"/>
    <w:rsid w:val="00421ED2"/>
    <w:rsid w:val="0042409C"/>
    <w:rsid w:val="0043501E"/>
    <w:rsid w:val="004361F3"/>
    <w:rsid w:val="004426C5"/>
    <w:rsid w:val="00445D2E"/>
    <w:rsid w:val="004506CD"/>
    <w:rsid w:val="00450D59"/>
    <w:rsid w:val="004528F9"/>
    <w:rsid w:val="00457235"/>
    <w:rsid w:val="00460440"/>
    <w:rsid w:val="00463E81"/>
    <w:rsid w:val="004667EF"/>
    <w:rsid w:val="004711DA"/>
    <w:rsid w:val="004711F8"/>
    <w:rsid w:val="00473367"/>
    <w:rsid w:val="004733CB"/>
    <w:rsid w:val="00473599"/>
    <w:rsid w:val="00486B28"/>
    <w:rsid w:val="0048776F"/>
    <w:rsid w:val="00492EE0"/>
    <w:rsid w:val="004958CF"/>
    <w:rsid w:val="00495C68"/>
    <w:rsid w:val="00497046"/>
    <w:rsid w:val="004A55D8"/>
    <w:rsid w:val="004A6E7C"/>
    <w:rsid w:val="004A71C1"/>
    <w:rsid w:val="004B047B"/>
    <w:rsid w:val="004B2EFF"/>
    <w:rsid w:val="004B45F2"/>
    <w:rsid w:val="004C1ED9"/>
    <w:rsid w:val="004C2ED0"/>
    <w:rsid w:val="004C4B7E"/>
    <w:rsid w:val="004D0E6A"/>
    <w:rsid w:val="004D282C"/>
    <w:rsid w:val="004D35EC"/>
    <w:rsid w:val="004D3A01"/>
    <w:rsid w:val="004D3A2B"/>
    <w:rsid w:val="004D3FD6"/>
    <w:rsid w:val="004D7A79"/>
    <w:rsid w:val="004E2286"/>
    <w:rsid w:val="004E338E"/>
    <w:rsid w:val="004F1D53"/>
    <w:rsid w:val="004F7B71"/>
    <w:rsid w:val="00502E7A"/>
    <w:rsid w:val="00503EE9"/>
    <w:rsid w:val="005068E4"/>
    <w:rsid w:val="00510DD0"/>
    <w:rsid w:val="00513B63"/>
    <w:rsid w:val="00514126"/>
    <w:rsid w:val="005165A8"/>
    <w:rsid w:val="00520E64"/>
    <w:rsid w:val="005220CA"/>
    <w:rsid w:val="00522BA4"/>
    <w:rsid w:val="005233FE"/>
    <w:rsid w:val="00523E01"/>
    <w:rsid w:val="005240D9"/>
    <w:rsid w:val="00526ED3"/>
    <w:rsid w:val="005305B7"/>
    <w:rsid w:val="005362CF"/>
    <w:rsid w:val="005407CD"/>
    <w:rsid w:val="00550237"/>
    <w:rsid w:val="005522D6"/>
    <w:rsid w:val="00553837"/>
    <w:rsid w:val="00553A74"/>
    <w:rsid w:val="00561D4D"/>
    <w:rsid w:val="00564779"/>
    <w:rsid w:val="00566067"/>
    <w:rsid w:val="00567423"/>
    <w:rsid w:val="005679D4"/>
    <w:rsid w:val="00570B42"/>
    <w:rsid w:val="00574ACC"/>
    <w:rsid w:val="00581BBC"/>
    <w:rsid w:val="005910D1"/>
    <w:rsid w:val="00593F9D"/>
    <w:rsid w:val="0059636E"/>
    <w:rsid w:val="005B3D83"/>
    <w:rsid w:val="005B5D2E"/>
    <w:rsid w:val="005C1760"/>
    <w:rsid w:val="005C18D8"/>
    <w:rsid w:val="005C6B40"/>
    <w:rsid w:val="005D3037"/>
    <w:rsid w:val="005D469B"/>
    <w:rsid w:val="005D591E"/>
    <w:rsid w:val="005E1163"/>
    <w:rsid w:val="005E170D"/>
    <w:rsid w:val="005E4115"/>
    <w:rsid w:val="005E581C"/>
    <w:rsid w:val="005E5A79"/>
    <w:rsid w:val="005F2731"/>
    <w:rsid w:val="005F7A15"/>
    <w:rsid w:val="0060348C"/>
    <w:rsid w:val="00604F72"/>
    <w:rsid w:val="00606FA5"/>
    <w:rsid w:val="006163F3"/>
    <w:rsid w:val="00617ACF"/>
    <w:rsid w:val="0062232D"/>
    <w:rsid w:val="0062277F"/>
    <w:rsid w:val="00624A13"/>
    <w:rsid w:val="006259B6"/>
    <w:rsid w:val="0063347D"/>
    <w:rsid w:val="00636DE6"/>
    <w:rsid w:val="0064014E"/>
    <w:rsid w:val="006439F6"/>
    <w:rsid w:val="0064623C"/>
    <w:rsid w:val="00647430"/>
    <w:rsid w:val="00651190"/>
    <w:rsid w:val="00656CA5"/>
    <w:rsid w:val="00657F1C"/>
    <w:rsid w:val="00665370"/>
    <w:rsid w:val="00666AF1"/>
    <w:rsid w:val="0066775E"/>
    <w:rsid w:val="00670B8D"/>
    <w:rsid w:val="00672BE4"/>
    <w:rsid w:val="00675607"/>
    <w:rsid w:val="0068023C"/>
    <w:rsid w:val="0068142E"/>
    <w:rsid w:val="00683396"/>
    <w:rsid w:val="00684F4C"/>
    <w:rsid w:val="00687ACD"/>
    <w:rsid w:val="00691349"/>
    <w:rsid w:val="006953EF"/>
    <w:rsid w:val="006A4BCC"/>
    <w:rsid w:val="006A4F29"/>
    <w:rsid w:val="006B1296"/>
    <w:rsid w:val="006E03FE"/>
    <w:rsid w:val="006E31E3"/>
    <w:rsid w:val="006E489A"/>
    <w:rsid w:val="006E560A"/>
    <w:rsid w:val="006E6F74"/>
    <w:rsid w:val="006E7F9C"/>
    <w:rsid w:val="006F2ED1"/>
    <w:rsid w:val="006F5ABF"/>
    <w:rsid w:val="0070541A"/>
    <w:rsid w:val="0070756D"/>
    <w:rsid w:val="00710755"/>
    <w:rsid w:val="007119F3"/>
    <w:rsid w:val="00711A02"/>
    <w:rsid w:val="00720215"/>
    <w:rsid w:val="0074361F"/>
    <w:rsid w:val="00743ACF"/>
    <w:rsid w:val="0074516F"/>
    <w:rsid w:val="00746EF5"/>
    <w:rsid w:val="007475DD"/>
    <w:rsid w:val="00753CE6"/>
    <w:rsid w:val="007563F4"/>
    <w:rsid w:val="00757446"/>
    <w:rsid w:val="0076643F"/>
    <w:rsid w:val="00774985"/>
    <w:rsid w:val="007749DE"/>
    <w:rsid w:val="00776D75"/>
    <w:rsid w:val="00780427"/>
    <w:rsid w:val="00780834"/>
    <w:rsid w:val="00780C19"/>
    <w:rsid w:val="0078261E"/>
    <w:rsid w:val="007862DF"/>
    <w:rsid w:val="0079200D"/>
    <w:rsid w:val="00792B43"/>
    <w:rsid w:val="007940C4"/>
    <w:rsid w:val="00795DC6"/>
    <w:rsid w:val="00796E9D"/>
    <w:rsid w:val="0079733F"/>
    <w:rsid w:val="007A023A"/>
    <w:rsid w:val="007A59F8"/>
    <w:rsid w:val="007A7AEC"/>
    <w:rsid w:val="007B24CA"/>
    <w:rsid w:val="007B371C"/>
    <w:rsid w:val="007B5D27"/>
    <w:rsid w:val="007B6B5D"/>
    <w:rsid w:val="007C08E2"/>
    <w:rsid w:val="007C23FB"/>
    <w:rsid w:val="007C4ECC"/>
    <w:rsid w:val="007C5CF5"/>
    <w:rsid w:val="007D263C"/>
    <w:rsid w:val="007D275C"/>
    <w:rsid w:val="007D281C"/>
    <w:rsid w:val="007D3EDF"/>
    <w:rsid w:val="007D4BE7"/>
    <w:rsid w:val="007D7475"/>
    <w:rsid w:val="007E57CC"/>
    <w:rsid w:val="007E5A89"/>
    <w:rsid w:val="007E6A28"/>
    <w:rsid w:val="007F20A6"/>
    <w:rsid w:val="007F2DBC"/>
    <w:rsid w:val="0080022C"/>
    <w:rsid w:val="008006E8"/>
    <w:rsid w:val="00800C65"/>
    <w:rsid w:val="008011A5"/>
    <w:rsid w:val="00803084"/>
    <w:rsid w:val="00803541"/>
    <w:rsid w:val="00807FEF"/>
    <w:rsid w:val="0081063A"/>
    <w:rsid w:val="00812556"/>
    <w:rsid w:val="00812FB2"/>
    <w:rsid w:val="0081741B"/>
    <w:rsid w:val="00823708"/>
    <w:rsid w:val="008245DF"/>
    <w:rsid w:val="00824FB8"/>
    <w:rsid w:val="00825299"/>
    <w:rsid w:val="008268D6"/>
    <w:rsid w:val="008279C2"/>
    <w:rsid w:val="00827A6D"/>
    <w:rsid w:val="00831911"/>
    <w:rsid w:val="00835033"/>
    <w:rsid w:val="00836372"/>
    <w:rsid w:val="00837557"/>
    <w:rsid w:val="0084322F"/>
    <w:rsid w:val="00856D09"/>
    <w:rsid w:val="00860648"/>
    <w:rsid w:val="008714A4"/>
    <w:rsid w:val="00874AC4"/>
    <w:rsid w:val="008768D7"/>
    <w:rsid w:val="008819F1"/>
    <w:rsid w:val="008909F3"/>
    <w:rsid w:val="0089498E"/>
    <w:rsid w:val="008953E8"/>
    <w:rsid w:val="008A3F87"/>
    <w:rsid w:val="008A4A9C"/>
    <w:rsid w:val="008B0E90"/>
    <w:rsid w:val="008B58F7"/>
    <w:rsid w:val="008B691C"/>
    <w:rsid w:val="008C0CD7"/>
    <w:rsid w:val="008C1EC2"/>
    <w:rsid w:val="008C6561"/>
    <w:rsid w:val="008C7BA6"/>
    <w:rsid w:val="008D5F9E"/>
    <w:rsid w:val="008E03F0"/>
    <w:rsid w:val="008E066C"/>
    <w:rsid w:val="008E4516"/>
    <w:rsid w:val="008E5201"/>
    <w:rsid w:val="008F556A"/>
    <w:rsid w:val="00901814"/>
    <w:rsid w:val="00910B17"/>
    <w:rsid w:val="00910F5B"/>
    <w:rsid w:val="0091457D"/>
    <w:rsid w:val="00914D7D"/>
    <w:rsid w:val="0091581D"/>
    <w:rsid w:val="00916B35"/>
    <w:rsid w:val="009204F0"/>
    <w:rsid w:val="00927526"/>
    <w:rsid w:val="009301B4"/>
    <w:rsid w:val="00937957"/>
    <w:rsid w:val="00937EEF"/>
    <w:rsid w:val="0094190A"/>
    <w:rsid w:val="00942DB9"/>
    <w:rsid w:val="009449A7"/>
    <w:rsid w:val="00945030"/>
    <w:rsid w:val="00946203"/>
    <w:rsid w:val="0094677C"/>
    <w:rsid w:val="0096221C"/>
    <w:rsid w:val="00971304"/>
    <w:rsid w:val="00971543"/>
    <w:rsid w:val="00972329"/>
    <w:rsid w:val="00972418"/>
    <w:rsid w:val="00973B3C"/>
    <w:rsid w:val="00974C53"/>
    <w:rsid w:val="009754AD"/>
    <w:rsid w:val="009814D8"/>
    <w:rsid w:val="009816FA"/>
    <w:rsid w:val="0098214B"/>
    <w:rsid w:val="009822D7"/>
    <w:rsid w:val="00983A9E"/>
    <w:rsid w:val="0099147C"/>
    <w:rsid w:val="00992811"/>
    <w:rsid w:val="00992F72"/>
    <w:rsid w:val="009935ED"/>
    <w:rsid w:val="00993CDA"/>
    <w:rsid w:val="00993EE3"/>
    <w:rsid w:val="00997760"/>
    <w:rsid w:val="0099788B"/>
    <w:rsid w:val="009A5580"/>
    <w:rsid w:val="009A6100"/>
    <w:rsid w:val="009A6344"/>
    <w:rsid w:val="009B3A1B"/>
    <w:rsid w:val="009B4043"/>
    <w:rsid w:val="009B7060"/>
    <w:rsid w:val="009C09A8"/>
    <w:rsid w:val="009C1144"/>
    <w:rsid w:val="009C3962"/>
    <w:rsid w:val="009C3C58"/>
    <w:rsid w:val="009C4DF5"/>
    <w:rsid w:val="009C5EC6"/>
    <w:rsid w:val="009C66E2"/>
    <w:rsid w:val="009C740B"/>
    <w:rsid w:val="009D251F"/>
    <w:rsid w:val="009D2957"/>
    <w:rsid w:val="009E0020"/>
    <w:rsid w:val="009E07A3"/>
    <w:rsid w:val="009E473C"/>
    <w:rsid w:val="009F1551"/>
    <w:rsid w:val="009F2978"/>
    <w:rsid w:val="009F4918"/>
    <w:rsid w:val="00A046C2"/>
    <w:rsid w:val="00A13A4E"/>
    <w:rsid w:val="00A16AE0"/>
    <w:rsid w:val="00A20F3E"/>
    <w:rsid w:val="00A2154C"/>
    <w:rsid w:val="00A26150"/>
    <w:rsid w:val="00A27179"/>
    <w:rsid w:val="00A3111D"/>
    <w:rsid w:val="00A32BAA"/>
    <w:rsid w:val="00A33F9A"/>
    <w:rsid w:val="00A340F1"/>
    <w:rsid w:val="00A404E3"/>
    <w:rsid w:val="00A45AE3"/>
    <w:rsid w:val="00A46910"/>
    <w:rsid w:val="00A563EF"/>
    <w:rsid w:val="00A600F4"/>
    <w:rsid w:val="00A61C92"/>
    <w:rsid w:val="00A630B2"/>
    <w:rsid w:val="00A64C91"/>
    <w:rsid w:val="00A65D9F"/>
    <w:rsid w:val="00A66097"/>
    <w:rsid w:val="00A677EB"/>
    <w:rsid w:val="00A7112C"/>
    <w:rsid w:val="00A7154A"/>
    <w:rsid w:val="00A734C0"/>
    <w:rsid w:val="00A7616B"/>
    <w:rsid w:val="00A83ED8"/>
    <w:rsid w:val="00A85387"/>
    <w:rsid w:val="00A876E7"/>
    <w:rsid w:val="00A90ACC"/>
    <w:rsid w:val="00A92AD9"/>
    <w:rsid w:val="00A93166"/>
    <w:rsid w:val="00A93390"/>
    <w:rsid w:val="00A9426B"/>
    <w:rsid w:val="00AA2A37"/>
    <w:rsid w:val="00AA3A87"/>
    <w:rsid w:val="00AA4663"/>
    <w:rsid w:val="00AA5EA1"/>
    <w:rsid w:val="00AC2662"/>
    <w:rsid w:val="00AC45C3"/>
    <w:rsid w:val="00AC56ED"/>
    <w:rsid w:val="00AC7ED1"/>
    <w:rsid w:val="00AD1D1B"/>
    <w:rsid w:val="00AD2A51"/>
    <w:rsid w:val="00AE269B"/>
    <w:rsid w:val="00AF23D1"/>
    <w:rsid w:val="00AF3C52"/>
    <w:rsid w:val="00AF59C0"/>
    <w:rsid w:val="00AF717B"/>
    <w:rsid w:val="00AF7AB5"/>
    <w:rsid w:val="00B03191"/>
    <w:rsid w:val="00B06056"/>
    <w:rsid w:val="00B06FA8"/>
    <w:rsid w:val="00B205BB"/>
    <w:rsid w:val="00B23C14"/>
    <w:rsid w:val="00B24188"/>
    <w:rsid w:val="00B2429C"/>
    <w:rsid w:val="00B25EA1"/>
    <w:rsid w:val="00B35BD5"/>
    <w:rsid w:val="00B36A0E"/>
    <w:rsid w:val="00B40139"/>
    <w:rsid w:val="00B4108B"/>
    <w:rsid w:val="00B41505"/>
    <w:rsid w:val="00B41C1E"/>
    <w:rsid w:val="00B438DC"/>
    <w:rsid w:val="00B44E91"/>
    <w:rsid w:val="00B4586C"/>
    <w:rsid w:val="00B478DA"/>
    <w:rsid w:val="00B525DB"/>
    <w:rsid w:val="00B5266D"/>
    <w:rsid w:val="00B544F4"/>
    <w:rsid w:val="00B653C5"/>
    <w:rsid w:val="00B65B63"/>
    <w:rsid w:val="00B763B8"/>
    <w:rsid w:val="00B777C3"/>
    <w:rsid w:val="00B84383"/>
    <w:rsid w:val="00B84893"/>
    <w:rsid w:val="00B85693"/>
    <w:rsid w:val="00B94131"/>
    <w:rsid w:val="00B95C88"/>
    <w:rsid w:val="00BA4782"/>
    <w:rsid w:val="00BB2C40"/>
    <w:rsid w:val="00BC4C65"/>
    <w:rsid w:val="00BC513D"/>
    <w:rsid w:val="00BC5B24"/>
    <w:rsid w:val="00BC79CC"/>
    <w:rsid w:val="00BC7BCF"/>
    <w:rsid w:val="00BD1CA9"/>
    <w:rsid w:val="00BD722A"/>
    <w:rsid w:val="00BE0345"/>
    <w:rsid w:val="00BE2CBF"/>
    <w:rsid w:val="00BE4318"/>
    <w:rsid w:val="00BE541E"/>
    <w:rsid w:val="00BE621B"/>
    <w:rsid w:val="00BE63B2"/>
    <w:rsid w:val="00BE6C07"/>
    <w:rsid w:val="00BE77A5"/>
    <w:rsid w:val="00BF1ACE"/>
    <w:rsid w:val="00C0221C"/>
    <w:rsid w:val="00C04AEF"/>
    <w:rsid w:val="00C16CF4"/>
    <w:rsid w:val="00C22C63"/>
    <w:rsid w:val="00C27744"/>
    <w:rsid w:val="00C32CF1"/>
    <w:rsid w:val="00C3410E"/>
    <w:rsid w:val="00C35A8D"/>
    <w:rsid w:val="00C416B0"/>
    <w:rsid w:val="00C46F34"/>
    <w:rsid w:val="00C51A57"/>
    <w:rsid w:val="00C539DF"/>
    <w:rsid w:val="00C55276"/>
    <w:rsid w:val="00C56D74"/>
    <w:rsid w:val="00C621B1"/>
    <w:rsid w:val="00C63598"/>
    <w:rsid w:val="00C665F8"/>
    <w:rsid w:val="00C671B7"/>
    <w:rsid w:val="00C72678"/>
    <w:rsid w:val="00C74333"/>
    <w:rsid w:val="00C749E9"/>
    <w:rsid w:val="00C80B20"/>
    <w:rsid w:val="00C91C7F"/>
    <w:rsid w:val="00C952AE"/>
    <w:rsid w:val="00CA146F"/>
    <w:rsid w:val="00CA3149"/>
    <w:rsid w:val="00CB0D06"/>
    <w:rsid w:val="00CB63BE"/>
    <w:rsid w:val="00CC503A"/>
    <w:rsid w:val="00CC70AC"/>
    <w:rsid w:val="00CC70D0"/>
    <w:rsid w:val="00CC7583"/>
    <w:rsid w:val="00CD12FC"/>
    <w:rsid w:val="00CD4E68"/>
    <w:rsid w:val="00CD5801"/>
    <w:rsid w:val="00CE337A"/>
    <w:rsid w:val="00CE4F09"/>
    <w:rsid w:val="00CE5932"/>
    <w:rsid w:val="00CF00F4"/>
    <w:rsid w:val="00CF1037"/>
    <w:rsid w:val="00CF26BD"/>
    <w:rsid w:val="00CF281E"/>
    <w:rsid w:val="00CF3084"/>
    <w:rsid w:val="00D00ABD"/>
    <w:rsid w:val="00D0165A"/>
    <w:rsid w:val="00D04C1A"/>
    <w:rsid w:val="00D0689E"/>
    <w:rsid w:val="00D07C98"/>
    <w:rsid w:val="00D11CDF"/>
    <w:rsid w:val="00D15BE8"/>
    <w:rsid w:val="00D22352"/>
    <w:rsid w:val="00D26A88"/>
    <w:rsid w:val="00D272AB"/>
    <w:rsid w:val="00D31838"/>
    <w:rsid w:val="00D32004"/>
    <w:rsid w:val="00D323A0"/>
    <w:rsid w:val="00D34B08"/>
    <w:rsid w:val="00D432FE"/>
    <w:rsid w:val="00D43902"/>
    <w:rsid w:val="00D4477E"/>
    <w:rsid w:val="00D450DE"/>
    <w:rsid w:val="00D459D2"/>
    <w:rsid w:val="00D45EAE"/>
    <w:rsid w:val="00D53C02"/>
    <w:rsid w:val="00D541D0"/>
    <w:rsid w:val="00D54F79"/>
    <w:rsid w:val="00D56F5D"/>
    <w:rsid w:val="00D60977"/>
    <w:rsid w:val="00D71C52"/>
    <w:rsid w:val="00D74FFC"/>
    <w:rsid w:val="00D7553A"/>
    <w:rsid w:val="00D8024E"/>
    <w:rsid w:val="00D90FEA"/>
    <w:rsid w:val="00D947CB"/>
    <w:rsid w:val="00DA19E5"/>
    <w:rsid w:val="00DA2210"/>
    <w:rsid w:val="00DA26E9"/>
    <w:rsid w:val="00DA3C8D"/>
    <w:rsid w:val="00DB2066"/>
    <w:rsid w:val="00DB5932"/>
    <w:rsid w:val="00DB66FA"/>
    <w:rsid w:val="00DB73AC"/>
    <w:rsid w:val="00DC33FE"/>
    <w:rsid w:val="00DC3C33"/>
    <w:rsid w:val="00DC56A3"/>
    <w:rsid w:val="00DC5AD0"/>
    <w:rsid w:val="00DC6875"/>
    <w:rsid w:val="00DD4BB2"/>
    <w:rsid w:val="00DE19CB"/>
    <w:rsid w:val="00DE6255"/>
    <w:rsid w:val="00DF08AB"/>
    <w:rsid w:val="00DF210B"/>
    <w:rsid w:val="00DF2400"/>
    <w:rsid w:val="00DF3320"/>
    <w:rsid w:val="00DF3523"/>
    <w:rsid w:val="00DF377D"/>
    <w:rsid w:val="00DF6054"/>
    <w:rsid w:val="00DF7574"/>
    <w:rsid w:val="00E002C2"/>
    <w:rsid w:val="00E04771"/>
    <w:rsid w:val="00E05FB0"/>
    <w:rsid w:val="00E134A0"/>
    <w:rsid w:val="00E14E42"/>
    <w:rsid w:val="00E164A9"/>
    <w:rsid w:val="00E1708E"/>
    <w:rsid w:val="00E214C8"/>
    <w:rsid w:val="00E323D4"/>
    <w:rsid w:val="00E50569"/>
    <w:rsid w:val="00E518B3"/>
    <w:rsid w:val="00E519A6"/>
    <w:rsid w:val="00E54B66"/>
    <w:rsid w:val="00E56212"/>
    <w:rsid w:val="00E575F6"/>
    <w:rsid w:val="00E60B39"/>
    <w:rsid w:val="00E66082"/>
    <w:rsid w:val="00E700FE"/>
    <w:rsid w:val="00E7437E"/>
    <w:rsid w:val="00E74822"/>
    <w:rsid w:val="00E85290"/>
    <w:rsid w:val="00E871BC"/>
    <w:rsid w:val="00E93630"/>
    <w:rsid w:val="00E96533"/>
    <w:rsid w:val="00EA0750"/>
    <w:rsid w:val="00EA51F5"/>
    <w:rsid w:val="00EA7EDA"/>
    <w:rsid w:val="00EB4837"/>
    <w:rsid w:val="00EC079A"/>
    <w:rsid w:val="00EC646D"/>
    <w:rsid w:val="00EC675C"/>
    <w:rsid w:val="00EC76E5"/>
    <w:rsid w:val="00ED01A1"/>
    <w:rsid w:val="00ED0BAC"/>
    <w:rsid w:val="00ED38AE"/>
    <w:rsid w:val="00ED415F"/>
    <w:rsid w:val="00ED6FEA"/>
    <w:rsid w:val="00EE113A"/>
    <w:rsid w:val="00EE71CE"/>
    <w:rsid w:val="00EF016A"/>
    <w:rsid w:val="00EF454C"/>
    <w:rsid w:val="00EF6AB8"/>
    <w:rsid w:val="00F0051D"/>
    <w:rsid w:val="00F01C3E"/>
    <w:rsid w:val="00F02B0F"/>
    <w:rsid w:val="00F02BBE"/>
    <w:rsid w:val="00F1050C"/>
    <w:rsid w:val="00F11C6F"/>
    <w:rsid w:val="00F136DF"/>
    <w:rsid w:val="00F166AA"/>
    <w:rsid w:val="00F23129"/>
    <w:rsid w:val="00F23FE5"/>
    <w:rsid w:val="00F2427D"/>
    <w:rsid w:val="00F24418"/>
    <w:rsid w:val="00F2468E"/>
    <w:rsid w:val="00F279FC"/>
    <w:rsid w:val="00F3192E"/>
    <w:rsid w:val="00F31F64"/>
    <w:rsid w:val="00F34F15"/>
    <w:rsid w:val="00F37849"/>
    <w:rsid w:val="00F42A0B"/>
    <w:rsid w:val="00F47662"/>
    <w:rsid w:val="00F47961"/>
    <w:rsid w:val="00F54AF9"/>
    <w:rsid w:val="00F5558E"/>
    <w:rsid w:val="00F6010A"/>
    <w:rsid w:val="00F60286"/>
    <w:rsid w:val="00F60883"/>
    <w:rsid w:val="00F6221A"/>
    <w:rsid w:val="00F631F7"/>
    <w:rsid w:val="00F636C4"/>
    <w:rsid w:val="00F637FB"/>
    <w:rsid w:val="00F6529A"/>
    <w:rsid w:val="00F7250A"/>
    <w:rsid w:val="00F7263E"/>
    <w:rsid w:val="00F80870"/>
    <w:rsid w:val="00F87173"/>
    <w:rsid w:val="00F943DB"/>
    <w:rsid w:val="00F9499F"/>
    <w:rsid w:val="00FA34B5"/>
    <w:rsid w:val="00FA67A5"/>
    <w:rsid w:val="00FB789D"/>
    <w:rsid w:val="00FC09BE"/>
    <w:rsid w:val="00FC160B"/>
    <w:rsid w:val="00FC43F1"/>
    <w:rsid w:val="00FC4AA7"/>
    <w:rsid w:val="00FC4CD4"/>
    <w:rsid w:val="00FD0735"/>
    <w:rsid w:val="00FD0C68"/>
    <w:rsid w:val="00FD26E4"/>
    <w:rsid w:val="00FD3BAB"/>
    <w:rsid w:val="00FD43AF"/>
    <w:rsid w:val="00FD50AB"/>
    <w:rsid w:val="00FE29FB"/>
    <w:rsid w:val="00FF00FB"/>
    <w:rsid w:val="00FF05B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676E6"/>
  <w15:chartTrackingRefBased/>
  <w15:docId w15:val="{1D30F228-5A21-49FF-89E7-57463C888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D4049"/>
    <w:rPr>
      <w:sz w:val="16"/>
      <w:szCs w:val="16"/>
    </w:rPr>
  </w:style>
  <w:style w:type="paragraph" w:styleId="CommentText">
    <w:name w:val="annotation text"/>
    <w:basedOn w:val="Normal"/>
    <w:link w:val="CommentTextChar"/>
    <w:uiPriority w:val="99"/>
    <w:unhideWhenUsed/>
    <w:rsid w:val="000D4049"/>
    <w:pPr>
      <w:spacing w:line="240" w:lineRule="auto"/>
    </w:pPr>
    <w:rPr>
      <w:kern w:val="2"/>
      <w:sz w:val="20"/>
      <w:szCs w:val="20"/>
      <w:lang w:val="en-IN"/>
      <w14:ligatures w14:val="standardContextual"/>
    </w:rPr>
  </w:style>
  <w:style w:type="character" w:customStyle="1" w:styleId="CommentTextChar">
    <w:name w:val="Comment Text Char"/>
    <w:basedOn w:val="DefaultParagraphFont"/>
    <w:link w:val="CommentText"/>
    <w:uiPriority w:val="99"/>
    <w:rsid w:val="000D4049"/>
    <w:rPr>
      <w:kern w:val="2"/>
      <w:sz w:val="20"/>
      <w:szCs w:val="20"/>
      <w:lang w:val="en-IN"/>
      <w14:ligatures w14:val="standardContextual"/>
    </w:rPr>
  </w:style>
  <w:style w:type="character" w:styleId="Hyperlink">
    <w:name w:val="Hyperlink"/>
    <w:basedOn w:val="DefaultParagraphFont"/>
    <w:uiPriority w:val="99"/>
    <w:unhideWhenUsed/>
    <w:rsid w:val="00561D4D"/>
    <w:rPr>
      <w:color w:val="0563C1" w:themeColor="hyperlink"/>
      <w:u w:val="single"/>
    </w:rPr>
  </w:style>
  <w:style w:type="character" w:styleId="UnresolvedMention">
    <w:name w:val="Unresolved Mention"/>
    <w:basedOn w:val="DefaultParagraphFont"/>
    <w:uiPriority w:val="99"/>
    <w:semiHidden/>
    <w:unhideWhenUsed/>
    <w:rsid w:val="00561D4D"/>
    <w:rPr>
      <w:color w:val="605E5C"/>
      <w:shd w:val="clear" w:color="auto" w:fill="E1DFDD"/>
    </w:rPr>
  </w:style>
  <w:style w:type="paragraph" w:styleId="Revision">
    <w:name w:val="Revision"/>
    <w:hidden/>
    <w:uiPriority w:val="99"/>
    <w:semiHidden/>
    <w:rsid w:val="00974C53"/>
    <w:pPr>
      <w:spacing w:after="0" w:line="240" w:lineRule="auto"/>
    </w:pPr>
  </w:style>
  <w:style w:type="paragraph" w:styleId="CommentSubject">
    <w:name w:val="annotation subject"/>
    <w:basedOn w:val="CommentText"/>
    <w:next w:val="CommentText"/>
    <w:link w:val="CommentSubjectChar"/>
    <w:uiPriority w:val="99"/>
    <w:semiHidden/>
    <w:unhideWhenUsed/>
    <w:rsid w:val="00FD50AB"/>
    <w:rPr>
      <w:b/>
      <w:bCs/>
      <w:kern w:val="0"/>
      <w:lang w:val="en-IE"/>
      <w14:ligatures w14:val="none"/>
    </w:rPr>
  </w:style>
  <w:style w:type="character" w:customStyle="1" w:styleId="CommentSubjectChar">
    <w:name w:val="Comment Subject Char"/>
    <w:basedOn w:val="CommentTextChar"/>
    <w:link w:val="CommentSubject"/>
    <w:uiPriority w:val="99"/>
    <w:semiHidden/>
    <w:rsid w:val="00FD50AB"/>
    <w:rPr>
      <w:b/>
      <w:bCs/>
      <w:kern w:val="2"/>
      <w:sz w:val="20"/>
      <w:szCs w:val="20"/>
      <w:lang w:val="en-IN"/>
      <w14:ligatures w14:val="standardContextual"/>
    </w:rPr>
  </w:style>
  <w:style w:type="paragraph" w:customStyle="1" w:styleId="EndNoteBibliography">
    <w:name w:val="EndNote Bibliography"/>
    <w:basedOn w:val="Normal"/>
    <w:link w:val="EndNoteBibliographyChar"/>
    <w:rsid w:val="00212FE6"/>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212FE6"/>
    <w:rPr>
      <w:rFonts w:ascii="Calibri" w:hAnsi="Calibri" w:cs="Calibri"/>
      <w:noProof/>
      <w:lang w:val="en-US"/>
    </w:rPr>
  </w:style>
  <w:style w:type="paragraph" w:styleId="ListParagraph">
    <w:name w:val="List Paragraph"/>
    <w:basedOn w:val="Normal"/>
    <w:uiPriority w:val="34"/>
    <w:qFormat/>
    <w:rsid w:val="00A2154C"/>
    <w:pPr>
      <w:ind w:left="720"/>
      <w:contextualSpacing/>
    </w:pPr>
  </w:style>
  <w:style w:type="character" w:styleId="Emphasis">
    <w:name w:val="Emphasis"/>
    <w:basedOn w:val="DefaultParagraphFont"/>
    <w:uiPriority w:val="20"/>
    <w:qFormat/>
    <w:rsid w:val="00CF3084"/>
    <w:rPr>
      <w:i/>
      <w:iCs/>
    </w:rPr>
  </w:style>
  <w:style w:type="character" w:styleId="Strong">
    <w:name w:val="Strong"/>
    <w:basedOn w:val="DefaultParagraphFont"/>
    <w:uiPriority w:val="22"/>
    <w:qFormat/>
    <w:rsid w:val="00CF3084"/>
    <w:rPr>
      <w:b/>
      <w:bCs/>
    </w:rPr>
  </w:style>
  <w:style w:type="character" w:styleId="LineNumber">
    <w:name w:val="line number"/>
    <w:basedOn w:val="DefaultParagraphFont"/>
    <w:uiPriority w:val="99"/>
    <w:semiHidden/>
    <w:unhideWhenUsed/>
    <w:rsid w:val="00CC503A"/>
  </w:style>
  <w:style w:type="paragraph" w:customStyle="1" w:styleId="xmsonormal">
    <w:name w:val="x_msonormal"/>
    <w:basedOn w:val="Normal"/>
    <w:rsid w:val="00205B13"/>
    <w:pPr>
      <w:spacing w:before="100" w:beforeAutospacing="1" w:after="100" w:afterAutospacing="1" w:line="240" w:lineRule="auto"/>
    </w:pPr>
    <w:rPr>
      <w:rFonts w:ascii="Calibri" w:hAnsi="Calibri" w:cs="Calibri"/>
      <w:lang w:val="en-IN" w:eastAsia="en-IN"/>
    </w:rPr>
  </w:style>
  <w:style w:type="table" w:styleId="TableGrid">
    <w:name w:val="Table Grid"/>
    <w:basedOn w:val="TableNormal"/>
    <w:uiPriority w:val="39"/>
    <w:rsid w:val="00205B13"/>
    <w:pPr>
      <w:spacing w:after="0" w:line="240" w:lineRule="auto"/>
    </w:pPr>
    <w:rPr>
      <w:kern w:val="2"/>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D2957"/>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normaltextrun">
    <w:name w:val="normaltextrun"/>
    <w:basedOn w:val="DefaultParagraphFont"/>
    <w:rsid w:val="009D2957"/>
  </w:style>
  <w:style w:type="character" w:customStyle="1" w:styleId="eop">
    <w:name w:val="eop"/>
    <w:basedOn w:val="DefaultParagraphFont"/>
    <w:rsid w:val="009D2957"/>
  </w:style>
  <w:style w:type="character" w:customStyle="1" w:styleId="superscript">
    <w:name w:val="superscript"/>
    <w:basedOn w:val="DefaultParagraphFont"/>
    <w:rsid w:val="009D29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224699">
      <w:bodyDiv w:val="1"/>
      <w:marLeft w:val="0"/>
      <w:marRight w:val="0"/>
      <w:marTop w:val="0"/>
      <w:marBottom w:val="0"/>
      <w:divBdr>
        <w:top w:val="none" w:sz="0" w:space="0" w:color="auto"/>
        <w:left w:val="none" w:sz="0" w:space="0" w:color="auto"/>
        <w:bottom w:val="none" w:sz="0" w:space="0" w:color="auto"/>
        <w:right w:val="none" w:sz="0" w:space="0" w:color="auto"/>
      </w:divBdr>
    </w:div>
    <w:div w:id="1500122953">
      <w:bodyDiv w:val="1"/>
      <w:marLeft w:val="0"/>
      <w:marRight w:val="0"/>
      <w:marTop w:val="0"/>
      <w:marBottom w:val="0"/>
      <w:divBdr>
        <w:top w:val="none" w:sz="0" w:space="0" w:color="auto"/>
        <w:left w:val="none" w:sz="0" w:space="0" w:color="auto"/>
        <w:bottom w:val="none" w:sz="0" w:space="0" w:color="auto"/>
        <w:right w:val="none" w:sz="0" w:space="0" w:color="auto"/>
      </w:divBdr>
      <w:divsChild>
        <w:div w:id="1599093817">
          <w:marLeft w:val="0"/>
          <w:marRight w:val="0"/>
          <w:marTop w:val="0"/>
          <w:marBottom w:val="0"/>
          <w:divBdr>
            <w:top w:val="none" w:sz="0" w:space="0" w:color="auto"/>
            <w:left w:val="none" w:sz="0" w:space="0" w:color="auto"/>
            <w:bottom w:val="none" w:sz="0" w:space="0" w:color="auto"/>
            <w:right w:val="none" w:sz="0" w:space="0" w:color="auto"/>
          </w:divBdr>
        </w:div>
        <w:div w:id="2125881463">
          <w:marLeft w:val="0"/>
          <w:marRight w:val="0"/>
          <w:marTop w:val="0"/>
          <w:marBottom w:val="0"/>
          <w:divBdr>
            <w:top w:val="none" w:sz="0" w:space="0" w:color="auto"/>
            <w:left w:val="none" w:sz="0" w:space="0" w:color="auto"/>
            <w:bottom w:val="none" w:sz="0" w:space="0" w:color="auto"/>
            <w:right w:val="none" w:sz="0" w:space="0" w:color="auto"/>
          </w:divBdr>
        </w:div>
        <w:div w:id="375395578">
          <w:marLeft w:val="0"/>
          <w:marRight w:val="0"/>
          <w:marTop w:val="0"/>
          <w:marBottom w:val="0"/>
          <w:divBdr>
            <w:top w:val="none" w:sz="0" w:space="0" w:color="auto"/>
            <w:left w:val="none" w:sz="0" w:space="0" w:color="auto"/>
            <w:bottom w:val="none" w:sz="0" w:space="0" w:color="auto"/>
            <w:right w:val="none" w:sz="0" w:space="0" w:color="auto"/>
          </w:divBdr>
        </w:div>
        <w:div w:id="89668352">
          <w:marLeft w:val="0"/>
          <w:marRight w:val="0"/>
          <w:marTop w:val="0"/>
          <w:marBottom w:val="0"/>
          <w:divBdr>
            <w:top w:val="none" w:sz="0" w:space="0" w:color="auto"/>
            <w:left w:val="none" w:sz="0" w:space="0" w:color="auto"/>
            <w:bottom w:val="none" w:sz="0" w:space="0" w:color="auto"/>
            <w:right w:val="none" w:sz="0" w:space="0" w:color="auto"/>
          </w:divBdr>
        </w:div>
        <w:div w:id="288442378">
          <w:marLeft w:val="0"/>
          <w:marRight w:val="0"/>
          <w:marTop w:val="0"/>
          <w:marBottom w:val="0"/>
          <w:divBdr>
            <w:top w:val="none" w:sz="0" w:space="0" w:color="auto"/>
            <w:left w:val="none" w:sz="0" w:space="0" w:color="auto"/>
            <w:bottom w:val="none" w:sz="0" w:space="0" w:color="auto"/>
            <w:right w:val="none" w:sz="0" w:space="0" w:color="auto"/>
          </w:divBdr>
        </w:div>
        <w:div w:id="1398896947">
          <w:marLeft w:val="0"/>
          <w:marRight w:val="0"/>
          <w:marTop w:val="0"/>
          <w:marBottom w:val="0"/>
          <w:divBdr>
            <w:top w:val="none" w:sz="0" w:space="0" w:color="auto"/>
            <w:left w:val="none" w:sz="0" w:space="0" w:color="auto"/>
            <w:bottom w:val="none" w:sz="0" w:space="0" w:color="auto"/>
            <w:right w:val="none" w:sz="0" w:space="0" w:color="auto"/>
          </w:divBdr>
        </w:div>
        <w:div w:id="1238173709">
          <w:marLeft w:val="0"/>
          <w:marRight w:val="0"/>
          <w:marTop w:val="0"/>
          <w:marBottom w:val="0"/>
          <w:divBdr>
            <w:top w:val="none" w:sz="0" w:space="0" w:color="auto"/>
            <w:left w:val="none" w:sz="0" w:space="0" w:color="auto"/>
            <w:bottom w:val="none" w:sz="0" w:space="0" w:color="auto"/>
            <w:right w:val="none" w:sz="0" w:space="0" w:color="auto"/>
          </w:divBdr>
        </w:div>
        <w:div w:id="1084231002">
          <w:marLeft w:val="0"/>
          <w:marRight w:val="0"/>
          <w:marTop w:val="0"/>
          <w:marBottom w:val="0"/>
          <w:divBdr>
            <w:top w:val="none" w:sz="0" w:space="0" w:color="auto"/>
            <w:left w:val="none" w:sz="0" w:space="0" w:color="auto"/>
            <w:bottom w:val="none" w:sz="0" w:space="0" w:color="auto"/>
            <w:right w:val="none" w:sz="0" w:space="0" w:color="auto"/>
          </w:divBdr>
        </w:div>
        <w:div w:id="686443058">
          <w:marLeft w:val="0"/>
          <w:marRight w:val="0"/>
          <w:marTop w:val="0"/>
          <w:marBottom w:val="0"/>
          <w:divBdr>
            <w:top w:val="none" w:sz="0" w:space="0" w:color="auto"/>
            <w:left w:val="none" w:sz="0" w:space="0" w:color="auto"/>
            <w:bottom w:val="none" w:sz="0" w:space="0" w:color="auto"/>
            <w:right w:val="none" w:sz="0" w:space="0" w:color="auto"/>
          </w:divBdr>
        </w:div>
        <w:div w:id="1937978103">
          <w:marLeft w:val="0"/>
          <w:marRight w:val="0"/>
          <w:marTop w:val="0"/>
          <w:marBottom w:val="0"/>
          <w:divBdr>
            <w:top w:val="none" w:sz="0" w:space="0" w:color="auto"/>
            <w:left w:val="none" w:sz="0" w:space="0" w:color="auto"/>
            <w:bottom w:val="none" w:sz="0" w:space="0" w:color="auto"/>
            <w:right w:val="none" w:sz="0" w:space="0" w:color="auto"/>
          </w:divBdr>
        </w:div>
        <w:div w:id="452598341">
          <w:marLeft w:val="0"/>
          <w:marRight w:val="0"/>
          <w:marTop w:val="0"/>
          <w:marBottom w:val="0"/>
          <w:divBdr>
            <w:top w:val="none" w:sz="0" w:space="0" w:color="auto"/>
            <w:left w:val="none" w:sz="0" w:space="0" w:color="auto"/>
            <w:bottom w:val="none" w:sz="0" w:space="0" w:color="auto"/>
            <w:right w:val="none" w:sz="0" w:space="0" w:color="auto"/>
          </w:divBdr>
        </w:div>
        <w:div w:id="1267276505">
          <w:marLeft w:val="0"/>
          <w:marRight w:val="0"/>
          <w:marTop w:val="0"/>
          <w:marBottom w:val="0"/>
          <w:divBdr>
            <w:top w:val="none" w:sz="0" w:space="0" w:color="auto"/>
            <w:left w:val="none" w:sz="0" w:space="0" w:color="auto"/>
            <w:bottom w:val="none" w:sz="0" w:space="0" w:color="auto"/>
            <w:right w:val="none" w:sz="0" w:space="0" w:color="auto"/>
          </w:divBdr>
        </w:div>
        <w:div w:id="2116510274">
          <w:marLeft w:val="0"/>
          <w:marRight w:val="0"/>
          <w:marTop w:val="0"/>
          <w:marBottom w:val="0"/>
          <w:divBdr>
            <w:top w:val="none" w:sz="0" w:space="0" w:color="auto"/>
            <w:left w:val="none" w:sz="0" w:space="0" w:color="auto"/>
            <w:bottom w:val="none" w:sz="0" w:space="0" w:color="auto"/>
            <w:right w:val="none" w:sz="0" w:space="0" w:color="auto"/>
          </w:divBdr>
        </w:div>
        <w:div w:id="2145462460">
          <w:marLeft w:val="0"/>
          <w:marRight w:val="0"/>
          <w:marTop w:val="0"/>
          <w:marBottom w:val="0"/>
          <w:divBdr>
            <w:top w:val="none" w:sz="0" w:space="0" w:color="auto"/>
            <w:left w:val="none" w:sz="0" w:space="0" w:color="auto"/>
            <w:bottom w:val="none" w:sz="0" w:space="0" w:color="auto"/>
            <w:right w:val="none" w:sz="0" w:space="0" w:color="auto"/>
          </w:divBdr>
        </w:div>
        <w:div w:id="936861904">
          <w:marLeft w:val="0"/>
          <w:marRight w:val="0"/>
          <w:marTop w:val="0"/>
          <w:marBottom w:val="0"/>
          <w:divBdr>
            <w:top w:val="none" w:sz="0" w:space="0" w:color="auto"/>
            <w:left w:val="none" w:sz="0" w:space="0" w:color="auto"/>
            <w:bottom w:val="none" w:sz="0" w:space="0" w:color="auto"/>
            <w:right w:val="none" w:sz="0" w:space="0" w:color="auto"/>
          </w:divBdr>
        </w:div>
        <w:div w:id="715088841">
          <w:marLeft w:val="0"/>
          <w:marRight w:val="0"/>
          <w:marTop w:val="0"/>
          <w:marBottom w:val="0"/>
          <w:divBdr>
            <w:top w:val="none" w:sz="0" w:space="0" w:color="auto"/>
            <w:left w:val="none" w:sz="0" w:space="0" w:color="auto"/>
            <w:bottom w:val="none" w:sz="0" w:space="0" w:color="auto"/>
            <w:right w:val="none" w:sz="0" w:space="0" w:color="auto"/>
          </w:divBdr>
        </w:div>
        <w:div w:id="195387839">
          <w:marLeft w:val="0"/>
          <w:marRight w:val="0"/>
          <w:marTop w:val="0"/>
          <w:marBottom w:val="0"/>
          <w:divBdr>
            <w:top w:val="none" w:sz="0" w:space="0" w:color="auto"/>
            <w:left w:val="none" w:sz="0" w:space="0" w:color="auto"/>
            <w:bottom w:val="none" w:sz="0" w:space="0" w:color="auto"/>
            <w:right w:val="none" w:sz="0" w:space="0" w:color="auto"/>
          </w:divBdr>
        </w:div>
        <w:div w:id="724912539">
          <w:marLeft w:val="0"/>
          <w:marRight w:val="0"/>
          <w:marTop w:val="0"/>
          <w:marBottom w:val="0"/>
          <w:divBdr>
            <w:top w:val="none" w:sz="0" w:space="0" w:color="auto"/>
            <w:left w:val="none" w:sz="0" w:space="0" w:color="auto"/>
            <w:bottom w:val="none" w:sz="0" w:space="0" w:color="auto"/>
            <w:right w:val="none" w:sz="0" w:space="0" w:color="auto"/>
          </w:divBdr>
        </w:div>
        <w:div w:id="741565769">
          <w:marLeft w:val="0"/>
          <w:marRight w:val="0"/>
          <w:marTop w:val="0"/>
          <w:marBottom w:val="0"/>
          <w:divBdr>
            <w:top w:val="none" w:sz="0" w:space="0" w:color="auto"/>
            <w:left w:val="none" w:sz="0" w:space="0" w:color="auto"/>
            <w:bottom w:val="none" w:sz="0" w:space="0" w:color="auto"/>
            <w:right w:val="none" w:sz="0" w:space="0" w:color="auto"/>
          </w:divBdr>
        </w:div>
        <w:div w:id="1447388613">
          <w:marLeft w:val="0"/>
          <w:marRight w:val="0"/>
          <w:marTop w:val="0"/>
          <w:marBottom w:val="0"/>
          <w:divBdr>
            <w:top w:val="none" w:sz="0" w:space="0" w:color="auto"/>
            <w:left w:val="none" w:sz="0" w:space="0" w:color="auto"/>
            <w:bottom w:val="none" w:sz="0" w:space="0" w:color="auto"/>
            <w:right w:val="none" w:sz="0" w:space="0" w:color="auto"/>
          </w:divBdr>
        </w:div>
        <w:div w:id="1560703461">
          <w:marLeft w:val="0"/>
          <w:marRight w:val="0"/>
          <w:marTop w:val="0"/>
          <w:marBottom w:val="0"/>
          <w:divBdr>
            <w:top w:val="none" w:sz="0" w:space="0" w:color="auto"/>
            <w:left w:val="none" w:sz="0" w:space="0" w:color="auto"/>
            <w:bottom w:val="none" w:sz="0" w:space="0" w:color="auto"/>
            <w:right w:val="none" w:sz="0" w:space="0" w:color="auto"/>
          </w:divBdr>
        </w:div>
        <w:div w:id="90710664">
          <w:marLeft w:val="0"/>
          <w:marRight w:val="0"/>
          <w:marTop w:val="0"/>
          <w:marBottom w:val="0"/>
          <w:divBdr>
            <w:top w:val="none" w:sz="0" w:space="0" w:color="auto"/>
            <w:left w:val="none" w:sz="0" w:space="0" w:color="auto"/>
            <w:bottom w:val="none" w:sz="0" w:space="0" w:color="auto"/>
            <w:right w:val="none" w:sz="0" w:space="0" w:color="auto"/>
          </w:divBdr>
        </w:div>
        <w:div w:id="490172182">
          <w:marLeft w:val="0"/>
          <w:marRight w:val="0"/>
          <w:marTop w:val="0"/>
          <w:marBottom w:val="0"/>
          <w:divBdr>
            <w:top w:val="none" w:sz="0" w:space="0" w:color="auto"/>
            <w:left w:val="none" w:sz="0" w:space="0" w:color="auto"/>
            <w:bottom w:val="none" w:sz="0" w:space="0" w:color="auto"/>
            <w:right w:val="none" w:sz="0" w:space="0" w:color="auto"/>
          </w:divBdr>
        </w:div>
        <w:div w:id="266887929">
          <w:marLeft w:val="0"/>
          <w:marRight w:val="0"/>
          <w:marTop w:val="0"/>
          <w:marBottom w:val="0"/>
          <w:divBdr>
            <w:top w:val="none" w:sz="0" w:space="0" w:color="auto"/>
            <w:left w:val="none" w:sz="0" w:space="0" w:color="auto"/>
            <w:bottom w:val="none" w:sz="0" w:space="0" w:color="auto"/>
            <w:right w:val="none" w:sz="0" w:space="0" w:color="auto"/>
          </w:divBdr>
        </w:div>
        <w:div w:id="556556314">
          <w:marLeft w:val="0"/>
          <w:marRight w:val="0"/>
          <w:marTop w:val="0"/>
          <w:marBottom w:val="0"/>
          <w:divBdr>
            <w:top w:val="none" w:sz="0" w:space="0" w:color="auto"/>
            <w:left w:val="none" w:sz="0" w:space="0" w:color="auto"/>
            <w:bottom w:val="none" w:sz="0" w:space="0" w:color="auto"/>
            <w:right w:val="none" w:sz="0" w:space="0" w:color="auto"/>
          </w:divBdr>
        </w:div>
        <w:div w:id="2070300929">
          <w:marLeft w:val="0"/>
          <w:marRight w:val="0"/>
          <w:marTop w:val="0"/>
          <w:marBottom w:val="0"/>
          <w:divBdr>
            <w:top w:val="none" w:sz="0" w:space="0" w:color="auto"/>
            <w:left w:val="none" w:sz="0" w:space="0" w:color="auto"/>
            <w:bottom w:val="none" w:sz="0" w:space="0" w:color="auto"/>
            <w:right w:val="none" w:sz="0" w:space="0" w:color="auto"/>
          </w:divBdr>
        </w:div>
        <w:div w:id="492523954">
          <w:marLeft w:val="0"/>
          <w:marRight w:val="0"/>
          <w:marTop w:val="0"/>
          <w:marBottom w:val="0"/>
          <w:divBdr>
            <w:top w:val="none" w:sz="0" w:space="0" w:color="auto"/>
            <w:left w:val="none" w:sz="0" w:space="0" w:color="auto"/>
            <w:bottom w:val="none" w:sz="0" w:space="0" w:color="auto"/>
            <w:right w:val="none" w:sz="0" w:space="0" w:color="auto"/>
          </w:divBdr>
        </w:div>
        <w:div w:id="65803489">
          <w:marLeft w:val="0"/>
          <w:marRight w:val="0"/>
          <w:marTop w:val="0"/>
          <w:marBottom w:val="0"/>
          <w:divBdr>
            <w:top w:val="none" w:sz="0" w:space="0" w:color="auto"/>
            <w:left w:val="none" w:sz="0" w:space="0" w:color="auto"/>
            <w:bottom w:val="none" w:sz="0" w:space="0" w:color="auto"/>
            <w:right w:val="none" w:sz="0" w:space="0" w:color="auto"/>
          </w:divBdr>
        </w:div>
        <w:div w:id="323631400">
          <w:marLeft w:val="0"/>
          <w:marRight w:val="0"/>
          <w:marTop w:val="0"/>
          <w:marBottom w:val="0"/>
          <w:divBdr>
            <w:top w:val="none" w:sz="0" w:space="0" w:color="auto"/>
            <w:left w:val="none" w:sz="0" w:space="0" w:color="auto"/>
            <w:bottom w:val="none" w:sz="0" w:space="0" w:color="auto"/>
            <w:right w:val="none" w:sz="0" w:space="0" w:color="auto"/>
          </w:divBdr>
        </w:div>
        <w:div w:id="1307473017">
          <w:marLeft w:val="0"/>
          <w:marRight w:val="0"/>
          <w:marTop w:val="0"/>
          <w:marBottom w:val="0"/>
          <w:divBdr>
            <w:top w:val="none" w:sz="0" w:space="0" w:color="auto"/>
            <w:left w:val="none" w:sz="0" w:space="0" w:color="auto"/>
            <w:bottom w:val="none" w:sz="0" w:space="0" w:color="auto"/>
            <w:right w:val="none" w:sz="0" w:space="0" w:color="auto"/>
          </w:divBdr>
        </w:div>
        <w:div w:id="1982298123">
          <w:marLeft w:val="0"/>
          <w:marRight w:val="0"/>
          <w:marTop w:val="0"/>
          <w:marBottom w:val="0"/>
          <w:divBdr>
            <w:top w:val="none" w:sz="0" w:space="0" w:color="auto"/>
            <w:left w:val="none" w:sz="0" w:space="0" w:color="auto"/>
            <w:bottom w:val="none" w:sz="0" w:space="0" w:color="auto"/>
            <w:right w:val="none" w:sz="0" w:space="0" w:color="auto"/>
          </w:divBdr>
        </w:div>
        <w:div w:id="1363937031">
          <w:marLeft w:val="0"/>
          <w:marRight w:val="0"/>
          <w:marTop w:val="0"/>
          <w:marBottom w:val="0"/>
          <w:divBdr>
            <w:top w:val="none" w:sz="0" w:space="0" w:color="auto"/>
            <w:left w:val="none" w:sz="0" w:space="0" w:color="auto"/>
            <w:bottom w:val="none" w:sz="0" w:space="0" w:color="auto"/>
            <w:right w:val="none" w:sz="0" w:space="0" w:color="auto"/>
          </w:divBdr>
        </w:div>
        <w:div w:id="531111655">
          <w:marLeft w:val="0"/>
          <w:marRight w:val="0"/>
          <w:marTop w:val="0"/>
          <w:marBottom w:val="0"/>
          <w:divBdr>
            <w:top w:val="none" w:sz="0" w:space="0" w:color="auto"/>
            <w:left w:val="none" w:sz="0" w:space="0" w:color="auto"/>
            <w:bottom w:val="none" w:sz="0" w:space="0" w:color="auto"/>
            <w:right w:val="none" w:sz="0" w:space="0" w:color="auto"/>
          </w:divBdr>
        </w:div>
        <w:div w:id="420756205">
          <w:marLeft w:val="0"/>
          <w:marRight w:val="0"/>
          <w:marTop w:val="0"/>
          <w:marBottom w:val="0"/>
          <w:divBdr>
            <w:top w:val="none" w:sz="0" w:space="0" w:color="auto"/>
            <w:left w:val="none" w:sz="0" w:space="0" w:color="auto"/>
            <w:bottom w:val="none" w:sz="0" w:space="0" w:color="auto"/>
            <w:right w:val="none" w:sz="0" w:space="0" w:color="auto"/>
          </w:divBdr>
        </w:div>
        <w:div w:id="2058123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659110/Children_s_Social_Care_Innovation_Programme_-_Final_evaluation_report.pdf" TargetMode="External"/><Relationship Id="rId3" Type="http://schemas.openxmlformats.org/officeDocument/2006/relationships/styles" Target="styles.xml"/><Relationship Id="rId7" Type="http://schemas.openxmlformats.org/officeDocument/2006/relationships/hyperlink" Target="https://doi.org/10.1016/j.childyouth.2023.10699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93/bjsw/bcae037"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03804-B234-498E-8619-E72C36364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7571</Words>
  <Characters>43157</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2</cp:revision>
  <dcterms:created xsi:type="dcterms:W3CDTF">2024-03-28T14:12:00Z</dcterms:created>
  <dcterms:modified xsi:type="dcterms:W3CDTF">2024-03-28T14:12:00Z</dcterms:modified>
</cp:coreProperties>
</file>