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5408E" w14:textId="7DF1B8EC" w:rsidR="00FB7598" w:rsidRPr="00E80E7F" w:rsidRDefault="00FB7598" w:rsidP="02CBD6C1">
      <w:pPr>
        <w:rPr>
          <w:rFonts w:ascii="Times New Roman" w:eastAsia="Times New Roman" w:hAnsi="Times New Roman" w:cs="Times New Roman"/>
          <w:b/>
          <w:bCs/>
          <w:sz w:val="36"/>
          <w:szCs w:val="36"/>
        </w:rPr>
      </w:pPr>
      <w:r w:rsidRPr="00E80E7F">
        <w:rPr>
          <w:rFonts w:ascii="Times New Roman" w:eastAsia="Times New Roman" w:hAnsi="Times New Roman" w:cs="Times New Roman"/>
          <w:b/>
          <w:bCs/>
          <w:sz w:val="36"/>
          <w:szCs w:val="36"/>
        </w:rPr>
        <w:t xml:space="preserve">Forgotten </w:t>
      </w:r>
      <w:r w:rsidR="00AA1BDE" w:rsidRPr="00E80E7F">
        <w:rPr>
          <w:rFonts w:ascii="Times New Roman" w:eastAsia="Times New Roman" w:hAnsi="Times New Roman" w:cs="Times New Roman"/>
          <w:b/>
          <w:bCs/>
          <w:sz w:val="36"/>
          <w:szCs w:val="36"/>
        </w:rPr>
        <w:t>V</w:t>
      </w:r>
      <w:r w:rsidRPr="00E80E7F">
        <w:rPr>
          <w:rFonts w:ascii="Times New Roman" w:eastAsia="Times New Roman" w:hAnsi="Times New Roman" w:cs="Times New Roman"/>
          <w:b/>
          <w:bCs/>
          <w:sz w:val="36"/>
          <w:szCs w:val="36"/>
        </w:rPr>
        <w:t xml:space="preserve">ictims: </w:t>
      </w:r>
      <w:r w:rsidR="00BD788E">
        <w:rPr>
          <w:rFonts w:ascii="Times New Roman" w:eastAsia="Times New Roman" w:hAnsi="Times New Roman" w:cs="Times New Roman"/>
          <w:b/>
          <w:bCs/>
          <w:sz w:val="36"/>
          <w:szCs w:val="36"/>
        </w:rPr>
        <w:t xml:space="preserve">Recommendations for Social Care </w:t>
      </w:r>
      <w:r w:rsidR="00935D20">
        <w:rPr>
          <w:rFonts w:ascii="Times New Roman" w:eastAsia="Times New Roman" w:hAnsi="Times New Roman" w:cs="Times New Roman"/>
          <w:b/>
          <w:bCs/>
          <w:sz w:val="36"/>
          <w:szCs w:val="36"/>
        </w:rPr>
        <w:t>on</w:t>
      </w:r>
      <w:r w:rsidR="00BD788E">
        <w:rPr>
          <w:rFonts w:ascii="Times New Roman" w:eastAsia="Times New Roman" w:hAnsi="Times New Roman" w:cs="Times New Roman"/>
          <w:b/>
          <w:bCs/>
          <w:sz w:val="36"/>
          <w:szCs w:val="36"/>
        </w:rPr>
        <w:t xml:space="preserve"> t</w:t>
      </w:r>
      <w:r w:rsidRPr="00E80E7F">
        <w:rPr>
          <w:rFonts w:ascii="Times New Roman" w:eastAsia="Times New Roman" w:hAnsi="Times New Roman" w:cs="Times New Roman"/>
          <w:b/>
          <w:bCs/>
          <w:sz w:val="36"/>
          <w:szCs w:val="36"/>
        </w:rPr>
        <w:t xml:space="preserve">he </w:t>
      </w:r>
      <w:r w:rsidR="00AA1BDE" w:rsidRPr="00E80E7F">
        <w:rPr>
          <w:rFonts w:ascii="Times New Roman" w:eastAsia="Times New Roman" w:hAnsi="Times New Roman" w:cs="Times New Roman"/>
          <w:b/>
          <w:bCs/>
          <w:sz w:val="36"/>
          <w:szCs w:val="36"/>
        </w:rPr>
        <w:t>I</w:t>
      </w:r>
      <w:r w:rsidRPr="00E80E7F">
        <w:rPr>
          <w:rFonts w:ascii="Times New Roman" w:eastAsia="Times New Roman" w:hAnsi="Times New Roman" w:cs="Times New Roman"/>
          <w:b/>
          <w:bCs/>
          <w:sz w:val="36"/>
          <w:szCs w:val="36"/>
        </w:rPr>
        <w:t xml:space="preserve">mpact on </w:t>
      </w:r>
      <w:r w:rsidR="00AA1BDE" w:rsidRPr="00E80E7F">
        <w:rPr>
          <w:rFonts w:ascii="Times New Roman" w:eastAsia="Times New Roman" w:hAnsi="Times New Roman" w:cs="Times New Roman"/>
          <w:b/>
          <w:bCs/>
          <w:sz w:val="36"/>
          <w:szCs w:val="36"/>
        </w:rPr>
        <w:t>C</w:t>
      </w:r>
      <w:r w:rsidRPr="00E80E7F">
        <w:rPr>
          <w:rFonts w:ascii="Times New Roman" w:eastAsia="Times New Roman" w:hAnsi="Times New Roman" w:cs="Times New Roman"/>
          <w:b/>
          <w:bCs/>
          <w:sz w:val="36"/>
          <w:szCs w:val="36"/>
        </w:rPr>
        <w:t xml:space="preserve">hildren of their </w:t>
      </w:r>
      <w:r w:rsidR="00AA1BDE" w:rsidRPr="00E80E7F">
        <w:rPr>
          <w:rFonts w:ascii="Times New Roman" w:eastAsia="Times New Roman" w:hAnsi="Times New Roman" w:cs="Times New Roman"/>
          <w:b/>
          <w:bCs/>
          <w:sz w:val="36"/>
          <w:szCs w:val="36"/>
        </w:rPr>
        <w:t>P</w:t>
      </w:r>
      <w:r w:rsidRPr="00E80E7F">
        <w:rPr>
          <w:rFonts w:ascii="Times New Roman" w:eastAsia="Times New Roman" w:hAnsi="Times New Roman" w:cs="Times New Roman"/>
          <w:b/>
          <w:bCs/>
          <w:sz w:val="36"/>
          <w:szCs w:val="36"/>
        </w:rPr>
        <w:t xml:space="preserve">arent’s </w:t>
      </w:r>
      <w:r w:rsidR="00AA1BDE" w:rsidRPr="00E80E7F">
        <w:rPr>
          <w:rFonts w:ascii="Times New Roman" w:eastAsia="Times New Roman" w:hAnsi="Times New Roman" w:cs="Times New Roman"/>
          <w:b/>
          <w:bCs/>
          <w:sz w:val="36"/>
          <w:szCs w:val="36"/>
        </w:rPr>
        <w:t>I</w:t>
      </w:r>
      <w:r w:rsidRPr="00E80E7F">
        <w:rPr>
          <w:rFonts w:ascii="Times New Roman" w:eastAsia="Times New Roman" w:hAnsi="Times New Roman" w:cs="Times New Roman"/>
          <w:b/>
          <w:bCs/>
          <w:sz w:val="36"/>
          <w:szCs w:val="36"/>
        </w:rPr>
        <w:t xml:space="preserve">ncarceration  </w:t>
      </w:r>
    </w:p>
    <w:p w14:paraId="75EC0D3F" w14:textId="68E715CA" w:rsidR="00AA1BDE" w:rsidRDefault="00EC683A" w:rsidP="02CBD6C1">
      <w:pPr>
        <w:ind w:left="720" w:right="80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wake of parental incarceration</w:t>
      </w:r>
      <w:r w:rsidR="00BF0825">
        <w:rPr>
          <w:rFonts w:ascii="Times New Roman" w:eastAsia="Times New Roman" w:hAnsi="Times New Roman" w:cs="Times New Roman"/>
          <w:sz w:val="24"/>
          <w:szCs w:val="24"/>
        </w:rPr>
        <w:t>,</w:t>
      </w:r>
      <w:r w:rsidR="007F40A3" w:rsidRPr="762BFD68">
        <w:rPr>
          <w:rFonts w:ascii="Times New Roman" w:eastAsia="Times New Roman" w:hAnsi="Times New Roman" w:cs="Times New Roman"/>
          <w:sz w:val="24"/>
          <w:szCs w:val="24"/>
        </w:rPr>
        <w:t xml:space="preserve"> </w:t>
      </w:r>
      <w:r w:rsidR="00BF0825">
        <w:rPr>
          <w:rFonts w:ascii="Times New Roman" w:eastAsia="Times New Roman" w:hAnsi="Times New Roman" w:cs="Times New Roman"/>
          <w:sz w:val="24"/>
          <w:szCs w:val="24"/>
        </w:rPr>
        <w:t>remains</w:t>
      </w:r>
      <w:r>
        <w:rPr>
          <w:rFonts w:ascii="Times New Roman" w:eastAsia="Times New Roman" w:hAnsi="Times New Roman" w:cs="Times New Roman"/>
          <w:sz w:val="24"/>
          <w:szCs w:val="24"/>
        </w:rPr>
        <w:t xml:space="preserve"> the plight of children </w:t>
      </w:r>
      <w:r w:rsidR="00BF0825">
        <w:rPr>
          <w:rFonts w:ascii="Times New Roman" w:eastAsia="Times New Roman" w:hAnsi="Times New Roman" w:cs="Times New Roman"/>
          <w:sz w:val="24"/>
          <w:szCs w:val="24"/>
        </w:rPr>
        <w:t>who are</w:t>
      </w:r>
      <w:r>
        <w:rPr>
          <w:rFonts w:ascii="Times New Roman" w:eastAsia="Times New Roman" w:hAnsi="Times New Roman" w:cs="Times New Roman"/>
          <w:sz w:val="24"/>
          <w:szCs w:val="24"/>
        </w:rPr>
        <w:t xml:space="preserve"> </w:t>
      </w:r>
      <w:r w:rsidR="007F40A3" w:rsidRPr="762BFD68">
        <w:rPr>
          <w:rFonts w:ascii="Times New Roman" w:eastAsia="Times New Roman" w:hAnsi="Times New Roman" w:cs="Times New Roman"/>
          <w:sz w:val="24"/>
          <w:szCs w:val="24"/>
        </w:rPr>
        <w:t xml:space="preserve">hidden </w:t>
      </w:r>
      <w:r>
        <w:rPr>
          <w:rFonts w:ascii="Times New Roman" w:eastAsia="Times New Roman" w:hAnsi="Times New Roman" w:cs="Times New Roman"/>
          <w:sz w:val="24"/>
          <w:szCs w:val="24"/>
        </w:rPr>
        <w:t xml:space="preserve">and </w:t>
      </w:r>
      <w:r w:rsidR="00007ADC">
        <w:rPr>
          <w:rFonts w:ascii="Times New Roman" w:eastAsia="Times New Roman" w:hAnsi="Times New Roman" w:cs="Times New Roman"/>
          <w:sz w:val="24"/>
          <w:szCs w:val="24"/>
        </w:rPr>
        <w:t xml:space="preserve">seldom </w:t>
      </w:r>
      <w:r>
        <w:rPr>
          <w:rFonts w:ascii="Times New Roman" w:eastAsia="Times New Roman" w:hAnsi="Times New Roman" w:cs="Times New Roman"/>
          <w:sz w:val="24"/>
          <w:szCs w:val="24"/>
        </w:rPr>
        <w:t xml:space="preserve">appreciated </w:t>
      </w:r>
      <w:r w:rsidR="007F40A3" w:rsidRPr="762BFD68">
        <w:rPr>
          <w:rFonts w:ascii="Times New Roman" w:eastAsia="Times New Roman" w:hAnsi="Times New Roman" w:cs="Times New Roman"/>
          <w:sz w:val="24"/>
          <w:szCs w:val="24"/>
        </w:rPr>
        <w:t xml:space="preserve">victims. </w:t>
      </w:r>
      <w:r w:rsidR="001A13BC">
        <w:rPr>
          <w:rFonts w:ascii="Times New Roman" w:eastAsia="Times New Roman" w:hAnsi="Times New Roman" w:cs="Times New Roman"/>
          <w:sz w:val="24"/>
          <w:szCs w:val="24"/>
        </w:rPr>
        <w:t>In t</w:t>
      </w:r>
      <w:r w:rsidR="007F40A3" w:rsidRPr="762BFD68">
        <w:rPr>
          <w:rFonts w:ascii="Times New Roman" w:eastAsia="Times New Roman" w:hAnsi="Times New Roman" w:cs="Times New Roman"/>
          <w:sz w:val="24"/>
          <w:szCs w:val="24"/>
        </w:rPr>
        <w:t>his article</w:t>
      </w:r>
      <w:r w:rsidR="001A13BC">
        <w:rPr>
          <w:rFonts w:ascii="Times New Roman" w:eastAsia="Times New Roman" w:hAnsi="Times New Roman" w:cs="Times New Roman"/>
          <w:sz w:val="24"/>
          <w:szCs w:val="24"/>
        </w:rPr>
        <w:t>,</w:t>
      </w:r>
      <w:r w:rsidR="007F40A3" w:rsidRPr="762BFD68">
        <w:rPr>
          <w:rFonts w:ascii="Times New Roman" w:eastAsia="Times New Roman" w:hAnsi="Times New Roman" w:cs="Times New Roman"/>
          <w:sz w:val="24"/>
          <w:szCs w:val="24"/>
        </w:rPr>
        <w:t xml:space="preserve"> findings of </w:t>
      </w:r>
      <w:r w:rsidR="00B2275A" w:rsidRPr="762BFD68">
        <w:rPr>
          <w:rFonts w:ascii="Times New Roman" w:eastAsia="Times New Roman" w:hAnsi="Times New Roman" w:cs="Times New Roman"/>
          <w:sz w:val="24"/>
          <w:szCs w:val="24"/>
        </w:rPr>
        <w:t xml:space="preserve">a </w:t>
      </w:r>
      <w:r w:rsidR="001A13BC">
        <w:rPr>
          <w:rFonts w:ascii="Times New Roman" w:eastAsia="Times New Roman" w:hAnsi="Times New Roman" w:cs="Times New Roman"/>
          <w:sz w:val="24"/>
          <w:szCs w:val="24"/>
        </w:rPr>
        <w:t xml:space="preserve">novel </w:t>
      </w:r>
      <w:r w:rsidR="00B2275A" w:rsidRPr="762BFD68">
        <w:rPr>
          <w:rFonts w:ascii="Times New Roman" w:eastAsia="Times New Roman" w:hAnsi="Times New Roman" w:cs="Times New Roman"/>
          <w:sz w:val="24"/>
          <w:szCs w:val="24"/>
        </w:rPr>
        <w:t>study into key dimensions of the impact of parental incarceration on children</w:t>
      </w:r>
      <w:r w:rsidR="001A13BC">
        <w:rPr>
          <w:rFonts w:ascii="Times New Roman" w:eastAsia="Times New Roman" w:hAnsi="Times New Roman" w:cs="Times New Roman"/>
          <w:sz w:val="24"/>
          <w:szCs w:val="24"/>
        </w:rPr>
        <w:t xml:space="preserve"> will be presented</w:t>
      </w:r>
      <w:r w:rsidR="00B2275A" w:rsidRPr="762BFD68">
        <w:rPr>
          <w:rFonts w:ascii="Times New Roman" w:eastAsia="Times New Roman" w:hAnsi="Times New Roman" w:cs="Times New Roman"/>
          <w:sz w:val="24"/>
          <w:szCs w:val="24"/>
        </w:rPr>
        <w:t xml:space="preserve">, </w:t>
      </w:r>
      <w:r w:rsidR="001A13BC">
        <w:rPr>
          <w:rFonts w:ascii="Times New Roman" w:eastAsia="Times New Roman" w:hAnsi="Times New Roman" w:cs="Times New Roman"/>
          <w:sz w:val="24"/>
          <w:szCs w:val="24"/>
        </w:rPr>
        <w:t>including</w:t>
      </w:r>
      <w:r w:rsidR="00B2275A" w:rsidRPr="762BFD68">
        <w:rPr>
          <w:rFonts w:ascii="Times New Roman" w:eastAsia="Times New Roman" w:hAnsi="Times New Roman" w:cs="Times New Roman"/>
          <w:sz w:val="24"/>
          <w:szCs w:val="24"/>
        </w:rPr>
        <w:t xml:space="preserve"> </w:t>
      </w:r>
      <w:r w:rsidR="00D734B8">
        <w:rPr>
          <w:rFonts w:ascii="Times New Roman" w:eastAsia="Times New Roman" w:hAnsi="Times New Roman" w:cs="Times New Roman"/>
          <w:sz w:val="24"/>
          <w:szCs w:val="24"/>
        </w:rPr>
        <w:t>socio</w:t>
      </w:r>
      <w:r w:rsidR="00B2275A" w:rsidRPr="762BFD68">
        <w:rPr>
          <w:rFonts w:ascii="Times New Roman" w:eastAsia="Times New Roman" w:hAnsi="Times New Roman" w:cs="Times New Roman"/>
          <w:sz w:val="24"/>
          <w:szCs w:val="24"/>
        </w:rPr>
        <w:t xml:space="preserve">emotional and behavioural </w:t>
      </w:r>
      <w:r w:rsidR="00D734B8">
        <w:rPr>
          <w:rFonts w:ascii="Times New Roman" w:eastAsia="Times New Roman" w:hAnsi="Times New Roman" w:cs="Times New Roman"/>
          <w:sz w:val="24"/>
          <w:szCs w:val="24"/>
        </w:rPr>
        <w:t>harm</w:t>
      </w:r>
      <w:r w:rsidR="00F80ED0" w:rsidRPr="762BFD68">
        <w:rPr>
          <w:rFonts w:ascii="Times New Roman" w:eastAsia="Times New Roman" w:hAnsi="Times New Roman" w:cs="Times New Roman"/>
          <w:sz w:val="24"/>
          <w:szCs w:val="24"/>
        </w:rPr>
        <w:t>, and</w:t>
      </w:r>
      <w:r w:rsidR="00B2275A" w:rsidRPr="762BFD68">
        <w:rPr>
          <w:rFonts w:ascii="Times New Roman" w:eastAsia="Times New Roman" w:hAnsi="Times New Roman" w:cs="Times New Roman"/>
          <w:sz w:val="24"/>
          <w:szCs w:val="24"/>
        </w:rPr>
        <w:t xml:space="preserve"> disenfranchised grief. </w:t>
      </w:r>
      <w:r w:rsidR="00C16BA5">
        <w:rPr>
          <w:rFonts w:ascii="Times New Roman" w:eastAsia="Times New Roman" w:hAnsi="Times New Roman" w:cs="Times New Roman"/>
          <w:sz w:val="24"/>
          <w:szCs w:val="24"/>
        </w:rPr>
        <w:t>The study employed a</w:t>
      </w:r>
      <w:r w:rsidR="00B2275A" w:rsidRPr="762BFD68">
        <w:rPr>
          <w:rFonts w:ascii="Times New Roman" w:eastAsia="Times New Roman" w:hAnsi="Times New Roman" w:cs="Times New Roman"/>
          <w:sz w:val="24"/>
          <w:szCs w:val="24"/>
        </w:rPr>
        <w:t xml:space="preserve"> </w:t>
      </w:r>
      <w:r w:rsidR="007F40A3" w:rsidRPr="762BFD68">
        <w:rPr>
          <w:rFonts w:ascii="Times New Roman" w:eastAsia="Times New Roman" w:hAnsi="Times New Roman" w:cs="Times New Roman"/>
          <w:sz w:val="24"/>
          <w:szCs w:val="24"/>
        </w:rPr>
        <w:t xml:space="preserve">critical literature method which applied </w:t>
      </w:r>
      <w:r w:rsidR="0004021B">
        <w:rPr>
          <w:rFonts w:ascii="Times New Roman" w:eastAsia="Times New Roman" w:hAnsi="Times New Roman" w:cs="Times New Roman"/>
          <w:sz w:val="24"/>
          <w:szCs w:val="24"/>
        </w:rPr>
        <w:t xml:space="preserve">in-depth </w:t>
      </w:r>
      <w:r w:rsidR="007F40A3" w:rsidRPr="762BFD68">
        <w:rPr>
          <w:rFonts w:ascii="Times New Roman" w:eastAsia="Times New Roman" w:hAnsi="Times New Roman" w:cs="Times New Roman"/>
          <w:sz w:val="24"/>
          <w:szCs w:val="24"/>
        </w:rPr>
        <w:t xml:space="preserve">thematic analysis to a sample of </w:t>
      </w:r>
      <w:r w:rsidR="0004021B">
        <w:rPr>
          <w:rFonts w:ascii="Times New Roman" w:eastAsia="Times New Roman" w:hAnsi="Times New Roman" w:cs="Times New Roman"/>
          <w:sz w:val="24"/>
          <w:szCs w:val="24"/>
        </w:rPr>
        <w:t xml:space="preserve">twenty </w:t>
      </w:r>
      <w:r w:rsidR="00B85BFF">
        <w:rPr>
          <w:rFonts w:ascii="Times New Roman" w:eastAsia="Times New Roman" w:hAnsi="Times New Roman" w:cs="Times New Roman"/>
          <w:sz w:val="24"/>
          <w:szCs w:val="24"/>
        </w:rPr>
        <w:t>peer-reviewed</w:t>
      </w:r>
      <w:r w:rsidR="00B85BFF" w:rsidRPr="762BFD68">
        <w:rPr>
          <w:rFonts w:ascii="Times New Roman" w:eastAsia="Times New Roman" w:hAnsi="Times New Roman" w:cs="Times New Roman"/>
          <w:sz w:val="24"/>
          <w:szCs w:val="24"/>
        </w:rPr>
        <w:t xml:space="preserve"> </w:t>
      </w:r>
      <w:r w:rsidR="007F40A3" w:rsidRPr="762BFD68">
        <w:rPr>
          <w:rFonts w:ascii="Times New Roman" w:eastAsia="Times New Roman" w:hAnsi="Times New Roman" w:cs="Times New Roman"/>
          <w:sz w:val="24"/>
          <w:szCs w:val="24"/>
        </w:rPr>
        <w:t xml:space="preserve">international publications. Findings reveal </w:t>
      </w:r>
      <w:r w:rsidR="00463BB0" w:rsidRPr="762BFD68">
        <w:rPr>
          <w:rFonts w:ascii="Times New Roman" w:eastAsia="Times New Roman" w:hAnsi="Times New Roman" w:cs="Times New Roman"/>
          <w:sz w:val="24"/>
          <w:szCs w:val="24"/>
        </w:rPr>
        <w:t xml:space="preserve">that due to </w:t>
      </w:r>
      <w:r w:rsidR="007F40A3" w:rsidRPr="762BFD68">
        <w:rPr>
          <w:rFonts w:ascii="Times New Roman" w:eastAsia="Times New Roman" w:hAnsi="Times New Roman" w:cs="Times New Roman"/>
          <w:sz w:val="24"/>
          <w:szCs w:val="24"/>
        </w:rPr>
        <w:t xml:space="preserve">direct and indirect harm caused to children </w:t>
      </w:r>
      <w:r w:rsidR="00F80ED0" w:rsidRPr="762BFD68">
        <w:rPr>
          <w:rFonts w:ascii="Times New Roman" w:eastAsia="Times New Roman" w:hAnsi="Times New Roman" w:cs="Times New Roman"/>
          <w:sz w:val="24"/>
          <w:szCs w:val="24"/>
        </w:rPr>
        <w:t>arising from</w:t>
      </w:r>
      <w:r w:rsidR="007F40A3" w:rsidRPr="762BFD68">
        <w:rPr>
          <w:rFonts w:ascii="Times New Roman" w:eastAsia="Times New Roman" w:hAnsi="Times New Roman" w:cs="Times New Roman"/>
          <w:sz w:val="24"/>
          <w:szCs w:val="24"/>
        </w:rPr>
        <w:t xml:space="preserve"> parental criminality and </w:t>
      </w:r>
      <w:r w:rsidR="00D734B8">
        <w:rPr>
          <w:rFonts w:ascii="Times New Roman" w:eastAsia="Times New Roman" w:hAnsi="Times New Roman" w:cs="Times New Roman"/>
          <w:sz w:val="24"/>
          <w:szCs w:val="24"/>
        </w:rPr>
        <w:t>the</w:t>
      </w:r>
      <w:r w:rsidR="00F34442">
        <w:rPr>
          <w:rFonts w:ascii="Times New Roman" w:eastAsia="Times New Roman" w:hAnsi="Times New Roman" w:cs="Times New Roman"/>
          <w:sz w:val="24"/>
          <w:szCs w:val="24"/>
        </w:rPr>
        <w:t xml:space="preserve"> </w:t>
      </w:r>
      <w:r w:rsidR="00F34442" w:rsidRPr="00F34442">
        <w:rPr>
          <w:rFonts w:ascii="Times New Roman" w:eastAsia="Times New Roman" w:hAnsi="Times New Roman" w:cs="Times New Roman"/>
          <w:sz w:val="24"/>
          <w:szCs w:val="24"/>
        </w:rPr>
        <w:t>ineptitude</w:t>
      </w:r>
      <w:r w:rsidR="00F34442">
        <w:rPr>
          <w:rFonts w:ascii="Times New Roman" w:eastAsia="Times New Roman" w:hAnsi="Times New Roman" w:cs="Times New Roman"/>
          <w:sz w:val="24"/>
          <w:szCs w:val="24"/>
        </w:rPr>
        <w:t xml:space="preserve"> of the</w:t>
      </w:r>
      <w:r w:rsidR="007F40A3" w:rsidRPr="762BFD68">
        <w:rPr>
          <w:rFonts w:ascii="Times New Roman" w:eastAsia="Times New Roman" w:hAnsi="Times New Roman" w:cs="Times New Roman"/>
          <w:sz w:val="24"/>
          <w:szCs w:val="24"/>
        </w:rPr>
        <w:t xml:space="preserve"> criminal justice system</w:t>
      </w:r>
      <w:r w:rsidR="00463BB0" w:rsidRPr="762BFD68">
        <w:rPr>
          <w:rFonts w:ascii="Times New Roman" w:eastAsia="Times New Roman" w:hAnsi="Times New Roman" w:cs="Times New Roman"/>
          <w:sz w:val="24"/>
          <w:szCs w:val="24"/>
        </w:rPr>
        <w:t>,</w:t>
      </w:r>
      <w:r w:rsidR="007F40A3" w:rsidRPr="762BFD68">
        <w:rPr>
          <w:rFonts w:ascii="Times New Roman" w:eastAsia="Times New Roman" w:hAnsi="Times New Roman" w:cs="Times New Roman"/>
          <w:sz w:val="24"/>
          <w:szCs w:val="24"/>
        </w:rPr>
        <w:t xml:space="preserve"> children </w:t>
      </w:r>
      <w:r w:rsidR="00463BB0" w:rsidRPr="762BFD68">
        <w:rPr>
          <w:rFonts w:ascii="Times New Roman" w:eastAsia="Times New Roman" w:hAnsi="Times New Roman" w:cs="Times New Roman"/>
          <w:sz w:val="24"/>
          <w:szCs w:val="24"/>
        </w:rPr>
        <w:t xml:space="preserve">are </w:t>
      </w:r>
      <w:r w:rsidR="007F40A3" w:rsidRPr="762BFD68">
        <w:rPr>
          <w:rFonts w:ascii="Times New Roman" w:eastAsia="Times New Roman" w:hAnsi="Times New Roman" w:cs="Times New Roman"/>
          <w:sz w:val="24"/>
          <w:szCs w:val="24"/>
        </w:rPr>
        <w:t xml:space="preserve">being punished despite no fault being assigned to them. </w:t>
      </w:r>
      <w:r w:rsidR="00F80ED0" w:rsidRPr="762BFD68">
        <w:rPr>
          <w:rFonts w:ascii="Times New Roman" w:eastAsia="Times New Roman" w:hAnsi="Times New Roman" w:cs="Times New Roman"/>
          <w:sz w:val="24"/>
          <w:szCs w:val="24"/>
        </w:rPr>
        <w:t>F</w:t>
      </w:r>
      <w:r w:rsidR="007F40A3" w:rsidRPr="762BFD68">
        <w:rPr>
          <w:rFonts w:ascii="Times New Roman" w:eastAsia="Times New Roman" w:hAnsi="Times New Roman" w:cs="Times New Roman"/>
          <w:sz w:val="24"/>
          <w:szCs w:val="24"/>
        </w:rPr>
        <w:t xml:space="preserve">indings demonstrate a multi-layered </w:t>
      </w:r>
      <w:r w:rsidR="00050034" w:rsidRPr="762BFD68">
        <w:rPr>
          <w:rFonts w:ascii="Times New Roman" w:eastAsia="Times New Roman" w:hAnsi="Times New Roman" w:cs="Times New Roman"/>
          <w:sz w:val="24"/>
          <w:szCs w:val="24"/>
        </w:rPr>
        <w:t xml:space="preserve">and detrimental </w:t>
      </w:r>
      <w:r w:rsidR="007F40A3" w:rsidRPr="762BFD68">
        <w:rPr>
          <w:rFonts w:ascii="Times New Roman" w:eastAsia="Times New Roman" w:hAnsi="Times New Roman" w:cs="Times New Roman"/>
          <w:sz w:val="24"/>
          <w:szCs w:val="24"/>
        </w:rPr>
        <w:t xml:space="preserve">impact on children spanning socio-economic </w:t>
      </w:r>
      <w:r w:rsidR="008D4585" w:rsidRPr="762BFD68">
        <w:rPr>
          <w:rFonts w:ascii="Times New Roman" w:eastAsia="Times New Roman" w:hAnsi="Times New Roman" w:cs="Times New Roman"/>
          <w:sz w:val="24"/>
          <w:szCs w:val="24"/>
        </w:rPr>
        <w:t>losses such as related to</w:t>
      </w:r>
      <w:r w:rsidR="007F40A3" w:rsidRPr="762BFD68">
        <w:rPr>
          <w:rFonts w:ascii="Times New Roman" w:eastAsia="Times New Roman" w:hAnsi="Times New Roman" w:cs="Times New Roman"/>
          <w:sz w:val="24"/>
          <w:szCs w:val="24"/>
        </w:rPr>
        <w:t xml:space="preserve"> income and residential </w:t>
      </w:r>
      <w:r w:rsidR="008D4585" w:rsidRPr="762BFD68">
        <w:rPr>
          <w:rFonts w:ascii="Times New Roman" w:eastAsia="Times New Roman" w:hAnsi="Times New Roman" w:cs="Times New Roman"/>
          <w:sz w:val="24"/>
          <w:szCs w:val="24"/>
        </w:rPr>
        <w:t>status</w:t>
      </w:r>
      <w:r w:rsidR="00696DB5">
        <w:rPr>
          <w:rFonts w:ascii="Times New Roman" w:eastAsia="Times New Roman" w:hAnsi="Times New Roman" w:cs="Times New Roman"/>
          <w:sz w:val="24"/>
          <w:szCs w:val="24"/>
        </w:rPr>
        <w:t>,</w:t>
      </w:r>
      <w:r w:rsidR="008D4585" w:rsidRPr="762BFD68">
        <w:rPr>
          <w:rFonts w:ascii="Times New Roman" w:eastAsia="Times New Roman" w:hAnsi="Times New Roman" w:cs="Times New Roman"/>
          <w:sz w:val="24"/>
          <w:szCs w:val="24"/>
        </w:rPr>
        <w:t xml:space="preserve"> </w:t>
      </w:r>
      <w:r w:rsidR="007F40A3" w:rsidRPr="762BFD68">
        <w:rPr>
          <w:rFonts w:ascii="Times New Roman" w:eastAsia="Times New Roman" w:hAnsi="Times New Roman" w:cs="Times New Roman"/>
          <w:sz w:val="24"/>
          <w:szCs w:val="24"/>
        </w:rPr>
        <w:t>relationship</w:t>
      </w:r>
      <w:r w:rsidR="008E4C4B" w:rsidRPr="762BFD68">
        <w:rPr>
          <w:rFonts w:ascii="Times New Roman" w:eastAsia="Times New Roman" w:hAnsi="Times New Roman" w:cs="Times New Roman"/>
          <w:sz w:val="24"/>
          <w:szCs w:val="24"/>
        </w:rPr>
        <w:t xml:space="preserve"> </w:t>
      </w:r>
      <w:r w:rsidR="007F40A3" w:rsidRPr="762BFD68">
        <w:rPr>
          <w:rFonts w:ascii="Times New Roman" w:eastAsia="Times New Roman" w:hAnsi="Times New Roman" w:cs="Times New Roman"/>
          <w:sz w:val="24"/>
          <w:szCs w:val="24"/>
        </w:rPr>
        <w:t>deprivation</w:t>
      </w:r>
      <w:r w:rsidR="00696DB5">
        <w:rPr>
          <w:rFonts w:ascii="Times New Roman" w:eastAsia="Times New Roman" w:hAnsi="Times New Roman" w:cs="Times New Roman"/>
          <w:sz w:val="24"/>
          <w:szCs w:val="24"/>
        </w:rPr>
        <w:t xml:space="preserve"> and</w:t>
      </w:r>
      <w:r w:rsidR="007F40A3" w:rsidRPr="762BFD68">
        <w:rPr>
          <w:rFonts w:ascii="Times New Roman" w:eastAsia="Times New Roman" w:hAnsi="Times New Roman" w:cs="Times New Roman"/>
          <w:sz w:val="24"/>
          <w:szCs w:val="24"/>
        </w:rPr>
        <w:t xml:space="preserve"> stigma</w:t>
      </w:r>
      <w:r w:rsidR="008D4585" w:rsidRPr="762BFD68">
        <w:rPr>
          <w:rFonts w:ascii="Times New Roman" w:eastAsia="Times New Roman" w:hAnsi="Times New Roman" w:cs="Times New Roman"/>
          <w:sz w:val="24"/>
          <w:szCs w:val="24"/>
        </w:rPr>
        <w:t xml:space="preserve">. </w:t>
      </w:r>
      <w:r w:rsidR="002119DF" w:rsidRPr="762BFD68">
        <w:rPr>
          <w:rFonts w:ascii="Times New Roman" w:eastAsia="Times New Roman" w:hAnsi="Times New Roman" w:cs="Times New Roman"/>
          <w:sz w:val="24"/>
          <w:szCs w:val="24"/>
        </w:rPr>
        <w:t>F</w:t>
      </w:r>
      <w:r w:rsidR="00AA1BDE" w:rsidRPr="762BFD68">
        <w:rPr>
          <w:rFonts w:ascii="Times New Roman" w:eastAsia="Times New Roman" w:hAnsi="Times New Roman" w:cs="Times New Roman"/>
          <w:sz w:val="24"/>
          <w:szCs w:val="24"/>
        </w:rPr>
        <w:t xml:space="preserve">ive </w:t>
      </w:r>
      <w:r w:rsidR="002119DF" w:rsidRPr="762BFD68">
        <w:rPr>
          <w:rFonts w:ascii="Times New Roman" w:eastAsia="Times New Roman" w:hAnsi="Times New Roman" w:cs="Times New Roman"/>
          <w:sz w:val="24"/>
          <w:szCs w:val="24"/>
        </w:rPr>
        <w:t xml:space="preserve">key </w:t>
      </w:r>
      <w:r w:rsidR="00AA1BDE" w:rsidRPr="762BFD68">
        <w:rPr>
          <w:rFonts w:ascii="Times New Roman" w:eastAsia="Times New Roman" w:hAnsi="Times New Roman" w:cs="Times New Roman"/>
          <w:sz w:val="24"/>
          <w:szCs w:val="24"/>
        </w:rPr>
        <w:t>recommendations</w:t>
      </w:r>
      <w:r w:rsidR="002119DF" w:rsidRPr="762BFD68">
        <w:rPr>
          <w:rFonts w:ascii="Times New Roman" w:eastAsia="Times New Roman" w:hAnsi="Times New Roman" w:cs="Times New Roman"/>
          <w:sz w:val="24"/>
          <w:szCs w:val="24"/>
        </w:rPr>
        <w:t xml:space="preserve"> are presented from the study for </w:t>
      </w:r>
      <w:r w:rsidR="00BD788E">
        <w:rPr>
          <w:rFonts w:ascii="Times New Roman" w:eastAsia="Times New Roman" w:hAnsi="Times New Roman" w:cs="Times New Roman"/>
          <w:sz w:val="24"/>
          <w:szCs w:val="24"/>
        </w:rPr>
        <w:t xml:space="preserve">social care </w:t>
      </w:r>
      <w:r w:rsidR="002119DF" w:rsidRPr="762BFD68">
        <w:rPr>
          <w:rFonts w:ascii="Times New Roman" w:eastAsia="Times New Roman" w:hAnsi="Times New Roman" w:cs="Times New Roman"/>
          <w:sz w:val="24"/>
          <w:szCs w:val="24"/>
        </w:rPr>
        <w:t xml:space="preserve">practitioners, policy makers and scholars. These recommendations specifically refer </w:t>
      </w:r>
      <w:r w:rsidR="00264CE2">
        <w:rPr>
          <w:rFonts w:ascii="Times New Roman" w:eastAsia="Times New Roman" w:hAnsi="Times New Roman" w:cs="Times New Roman"/>
          <w:sz w:val="24"/>
          <w:szCs w:val="24"/>
        </w:rPr>
        <w:t>to</w:t>
      </w:r>
      <w:r w:rsidR="002119DF" w:rsidRPr="762BFD68">
        <w:rPr>
          <w:rFonts w:ascii="Times New Roman" w:eastAsia="Times New Roman" w:hAnsi="Times New Roman" w:cs="Times New Roman"/>
          <w:sz w:val="24"/>
          <w:szCs w:val="24"/>
        </w:rPr>
        <w:t xml:space="preserve"> harm reduction </w:t>
      </w:r>
      <w:r w:rsidR="00AA1BDE" w:rsidRPr="762BFD68">
        <w:rPr>
          <w:rFonts w:ascii="Times New Roman" w:eastAsia="Times New Roman" w:hAnsi="Times New Roman" w:cs="Times New Roman"/>
          <w:sz w:val="24"/>
          <w:szCs w:val="24"/>
        </w:rPr>
        <w:t xml:space="preserve">for children </w:t>
      </w:r>
      <w:r w:rsidR="002119DF" w:rsidRPr="762BFD68">
        <w:rPr>
          <w:rFonts w:ascii="Times New Roman" w:eastAsia="Times New Roman" w:hAnsi="Times New Roman" w:cs="Times New Roman"/>
          <w:sz w:val="24"/>
          <w:szCs w:val="24"/>
        </w:rPr>
        <w:t xml:space="preserve">whilst their </w:t>
      </w:r>
      <w:r w:rsidR="00AA1BDE" w:rsidRPr="762BFD68">
        <w:rPr>
          <w:rFonts w:ascii="Times New Roman" w:eastAsia="Times New Roman" w:hAnsi="Times New Roman" w:cs="Times New Roman"/>
          <w:sz w:val="24"/>
          <w:szCs w:val="24"/>
        </w:rPr>
        <w:t>parent</w:t>
      </w:r>
      <w:r w:rsidR="002119DF" w:rsidRPr="762BFD68">
        <w:rPr>
          <w:rFonts w:ascii="Times New Roman" w:eastAsia="Times New Roman" w:hAnsi="Times New Roman" w:cs="Times New Roman"/>
          <w:sz w:val="24"/>
          <w:szCs w:val="24"/>
        </w:rPr>
        <w:t xml:space="preserve"> or parents</w:t>
      </w:r>
      <w:r w:rsidR="00AA1BDE" w:rsidRPr="762BFD68">
        <w:rPr>
          <w:rFonts w:ascii="Times New Roman" w:eastAsia="Times New Roman" w:hAnsi="Times New Roman" w:cs="Times New Roman"/>
          <w:sz w:val="24"/>
          <w:szCs w:val="24"/>
        </w:rPr>
        <w:t xml:space="preserve"> </w:t>
      </w:r>
      <w:r w:rsidR="002119DF" w:rsidRPr="762BFD68">
        <w:rPr>
          <w:rFonts w:ascii="Times New Roman" w:eastAsia="Times New Roman" w:hAnsi="Times New Roman" w:cs="Times New Roman"/>
          <w:sz w:val="24"/>
          <w:szCs w:val="24"/>
        </w:rPr>
        <w:t>are</w:t>
      </w:r>
      <w:r w:rsidR="00AA1BDE" w:rsidRPr="762BFD68">
        <w:rPr>
          <w:rFonts w:ascii="Times New Roman" w:eastAsia="Times New Roman" w:hAnsi="Times New Roman" w:cs="Times New Roman"/>
          <w:sz w:val="24"/>
          <w:szCs w:val="24"/>
        </w:rPr>
        <w:t xml:space="preserve"> in prison. </w:t>
      </w:r>
      <w:r w:rsidR="002119DF" w:rsidRPr="762BFD68">
        <w:rPr>
          <w:rFonts w:ascii="Times New Roman" w:eastAsia="Times New Roman" w:hAnsi="Times New Roman" w:cs="Times New Roman"/>
          <w:sz w:val="24"/>
          <w:szCs w:val="24"/>
        </w:rPr>
        <w:t>R</w:t>
      </w:r>
      <w:r w:rsidR="00AA1BDE" w:rsidRPr="762BFD68">
        <w:rPr>
          <w:rFonts w:ascii="Times New Roman" w:eastAsia="Times New Roman" w:hAnsi="Times New Roman" w:cs="Times New Roman"/>
          <w:sz w:val="24"/>
          <w:szCs w:val="24"/>
        </w:rPr>
        <w:t xml:space="preserve">ecommendations </w:t>
      </w:r>
      <w:r w:rsidR="00D12977" w:rsidRPr="762BFD68">
        <w:rPr>
          <w:rFonts w:ascii="Times New Roman" w:eastAsia="Times New Roman" w:hAnsi="Times New Roman" w:cs="Times New Roman"/>
          <w:sz w:val="24"/>
          <w:szCs w:val="24"/>
        </w:rPr>
        <w:t>point to</w:t>
      </w:r>
      <w:r w:rsidR="00AA1BDE" w:rsidRPr="762BFD68">
        <w:rPr>
          <w:rFonts w:ascii="Times New Roman" w:eastAsia="Times New Roman" w:hAnsi="Times New Roman" w:cs="Times New Roman"/>
          <w:sz w:val="24"/>
          <w:szCs w:val="24"/>
        </w:rPr>
        <w:t xml:space="preserve"> </w:t>
      </w:r>
      <w:r w:rsidR="002119DF" w:rsidRPr="762BFD68">
        <w:rPr>
          <w:rFonts w:ascii="Times New Roman" w:eastAsia="Times New Roman" w:hAnsi="Times New Roman" w:cs="Times New Roman"/>
          <w:sz w:val="24"/>
          <w:szCs w:val="24"/>
        </w:rPr>
        <w:t xml:space="preserve">policy </w:t>
      </w:r>
      <w:r w:rsidR="00AA1BDE" w:rsidRPr="762BFD68">
        <w:rPr>
          <w:rFonts w:ascii="Times New Roman" w:eastAsia="Times New Roman" w:hAnsi="Times New Roman" w:cs="Times New Roman"/>
          <w:sz w:val="24"/>
          <w:szCs w:val="24"/>
        </w:rPr>
        <w:t>improvement</w:t>
      </w:r>
      <w:r w:rsidR="002119DF" w:rsidRPr="762BFD68">
        <w:rPr>
          <w:rFonts w:ascii="Times New Roman" w:eastAsia="Times New Roman" w:hAnsi="Times New Roman" w:cs="Times New Roman"/>
          <w:sz w:val="24"/>
          <w:szCs w:val="24"/>
        </w:rPr>
        <w:t xml:space="preserve"> </w:t>
      </w:r>
      <w:r w:rsidR="005978B7" w:rsidRPr="762BFD68">
        <w:rPr>
          <w:rFonts w:ascii="Times New Roman" w:eastAsia="Times New Roman" w:hAnsi="Times New Roman" w:cs="Times New Roman"/>
          <w:sz w:val="24"/>
          <w:szCs w:val="24"/>
        </w:rPr>
        <w:t>within</w:t>
      </w:r>
      <w:r w:rsidR="002119DF" w:rsidRPr="762BFD68">
        <w:rPr>
          <w:rFonts w:ascii="Times New Roman" w:eastAsia="Times New Roman" w:hAnsi="Times New Roman" w:cs="Times New Roman"/>
          <w:sz w:val="24"/>
          <w:szCs w:val="24"/>
        </w:rPr>
        <w:t xml:space="preserve"> educational policy,</w:t>
      </w:r>
      <w:r w:rsidR="00047016" w:rsidRPr="762BFD68">
        <w:rPr>
          <w:rFonts w:ascii="Times New Roman" w:eastAsia="Times New Roman" w:hAnsi="Times New Roman" w:cs="Times New Roman"/>
          <w:sz w:val="24"/>
          <w:szCs w:val="24"/>
        </w:rPr>
        <w:t xml:space="preserve"> prison policy and regarding</w:t>
      </w:r>
      <w:r w:rsidR="002119DF" w:rsidRPr="762BFD68">
        <w:rPr>
          <w:rFonts w:ascii="Times New Roman" w:eastAsia="Times New Roman" w:hAnsi="Times New Roman" w:cs="Times New Roman"/>
          <w:sz w:val="24"/>
          <w:szCs w:val="24"/>
        </w:rPr>
        <w:t xml:space="preserve"> </w:t>
      </w:r>
      <w:r w:rsidR="00AA1BDE" w:rsidRPr="762BFD68">
        <w:rPr>
          <w:rFonts w:ascii="Times New Roman" w:eastAsia="Times New Roman" w:hAnsi="Times New Roman" w:cs="Times New Roman"/>
          <w:sz w:val="24"/>
          <w:szCs w:val="24"/>
        </w:rPr>
        <w:t>children’s rights</w:t>
      </w:r>
      <w:r w:rsidR="002119DF" w:rsidRPr="762BFD68">
        <w:rPr>
          <w:rFonts w:ascii="Times New Roman" w:eastAsia="Times New Roman" w:hAnsi="Times New Roman" w:cs="Times New Roman"/>
          <w:sz w:val="24"/>
          <w:szCs w:val="24"/>
        </w:rPr>
        <w:t xml:space="preserve">. Recommendations around the </w:t>
      </w:r>
      <w:r w:rsidR="00AA1BDE" w:rsidRPr="762BFD68">
        <w:rPr>
          <w:rFonts w:ascii="Times New Roman" w:eastAsia="Times New Roman" w:hAnsi="Times New Roman" w:cs="Times New Roman"/>
          <w:sz w:val="24"/>
          <w:szCs w:val="24"/>
        </w:rPr>
        <w:t>use of</w:t>
      </w:r>
      <w:r w:rsidR="002119DF" w:rsidRPr="762BFD68">
        <w:rPr>
          <w:rFonts w:ascii="Times New Roman" w:eastAsia="Times New Roman" w:hAnsi="Times New Roman" w:cs="Times New Roman"/>
          <w:sz w:val="24"/>
          <w:szCs w:val="24"/>
        </w:rPr>
        <w:t xml:space="preserve"> </w:t>
      </w:r>
      <w:r w:rsidR="00AA1BDE" w:rsidRPr="762BFD68">
        <w:rPr>
          <w:rFonts w:ascii="Times New Roman" w:eastAsia="Times New Roman" w:hAnsi="Times New Roman" w:cs="Times New Roman"/>
          <w:sz w:val="24"/>
          <w:szCs w:val="24"/>
        </w:rPr>
        <w:t xml:space="preserve">non-custodial sentences </w:t>
      </w:r>
      <w:r w:rsidR="002119DF" w:rsidRPr="762BFD68">
        <w:rPr>
          <w:rFonts w:ascii="Times New Roman" w:eastAsia="Times New Roman" w:hAnsi="Times New Roman" w:cs="Times New Roman"/>
          <w:sz w:val="24"/>
          <w:szCs w:val="24"/>
        </w:rPr>
        <w:t>as well as</w:t>
      </w:r>
      <w:r w:rsidR="00AA1BDE" w:rsidRPr="762BFD68">
        <w:rPr>
          <w:rFonts w:ascii="Times New Roman" w:eastAsia="Times New Roman" w:hAnsi="Times New Roman" w:cs="Times New Roman"/>
          <w:sz w:val="24"/>
          <w:szCs w:val="24"/>
        </w:rPr>
        <w:t xml:space="preserve"> </w:t>
      </w:r>
      <w:r w:rsidR="002119DF" w:rsidRPr="762BFD68">
        <w:rPr>
          <w:rFonts w:ascii="Times New Roman" w:eastAsia="Times New Roman" w:hAnsi="Times New Roman" w:cs="Times New Roman"/>
          <w:sz w:val="24"/>
          <w:szCs w:val="24"/>
        </w:rPr>
        <w:t>future roles for</w:t>
      </w:r>
      <w:r w:rsidR="00AA1BDE" w:rsidRPr="762BFD68">
        <w:rPr>
          <w:rFonts w:ascii="Times New Roman" w:eastAsia="Times New Roman" w:hAnsi="Times New Roman" w:cs="Times New Roman"/>
          <w:sz w:val="24"/>
          <w:szCs w:val="24"/>
        </w:rPr>
        <w:t xml:space="preserve"> social </w:t>
      </w:r>
      <w:r w:rsidR="00B252F3">
        <w:rPr>
          <w:rFonts w:ascii="Times New Roman" w:eastAsia="Times New Roman" w:hAnsi="Times New Roman" w:cs="Times New Roman"/>
          <w:sz w:val="24"/>
          <w:szCs w:val="24"/>
        </w:rPr>
        <w:t>care</w:t>
      </w:r>
      <w:r w:rsidR="002119DF" w:rsidRPr="762BFD68">
        <w:rPr>
          <w:rFonts w:ascii="Times New Roman" w:eastAsia="Times New Roman" w:hAnsi="Times New Roman" w:cs="Times New Roman"/>
          <w:sz w:val="24"/>
          <w:szCs w:val="24"/>
        </w:rPr>
        <w:t xml:space="preserve"> in this area are discussed. </w:t>
      </w:r>
    </w:p>
    <w:p w14:paraId="3481587B" w14:textId="67EBC599" w:rsidR="008E742B" w:rsidRDefault="008E742B" w:rsidP="02CBD6C1">
      <w:pPr>
        <w:ind w:left="720" w:right="804"/>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 xml:space="preserve">Keywords: </w:t>
      </w:r>
      <w:r w:rsidR="00B252F3">
        <w:rPr>
          <w:rFonts w:ascii="Times New Roman" w:eastAsia="Times New Roman" w:hAnsi="Times New Roman" w:cs="Times New Roman"/>
          <w:sz w:val="24"/>
          <w:szCs w:val="24"/>
        </w:rPr>
        <w:t xml:space="preserve">social care, </w:t>
      </w:r>
      <w:r w:rsidRPr="762BFD68">
        <w:rPr>
          <w:rFonts w:ascii="Times New Roman" w:eastAsia="Times New Roman" w:hAnsi="Times New Roman" w:cs="Times New Roman"/>
          <w:sz w:val="24"/>
          <w:szCs w:val="24"/>
        </w:rPr>
        <w:t xml:space="preserve">parent incarceration, children’s rights, prison, child welfare, criminal justice </w:t>
      </w:r>
    </w:p>
    <w:p w14:paraId="3CE5156F" w14:textId="2819A529" w:rsidR="00967177" w:rsidRPr="00967177" w:rsidRDefault="00967177" w:rsidP="02CBD6C1">
      <w:pPr>
        <w:ind w:left="720" w:right="804"/>
        <w:jc w:val="both"/>
        <w:rPr>
          <w:rFonts w:ascii="Times New Roman" w:eastAsia="Times New Roman" w:hAnsi="Times New Roman" w:cs="Times New Roman"/>
          <w:b/>
          <w:bCs/>
          <w:sz w:val="24"/>
          <w:szCs w:val="24"/>
        </w:rPr>
      </w:pPr>
      <w:r w:rsidRPr="00967177">
        <w:rPr>
          <w:rFonts w:ascii="Times New Roman" w:eastAsia="Times New Roman" w:hAnsi="Times New Roman" w:cs="Times New Roman"/>
          <w:b/>
          <w:bCs/>
          <w:sz w:val="24"/>
          <w:szCs w:val="24"/>
        </w:rPr>
        <w:t xml:space="preserve">Recommended citation: </w:t>
      </w:r>
    </w:p>
    <w:p w14:paraId="64192E3E" w14:textId="66278EFE" w:rsidR="00967177" w:rsidRDefault="00967177" w:rsidP="02CBD6C1">
      <w:pPr>
        <w:ind w:left="720" w:right="804"/>
        <w:jc w:val="both"/>
        <w:rPr>
          <w:rFonts w:ascii="Times New Roman" w:eastAsia="Times New Roman" w:hAnsi="Times New Roman" w:cs="Times New Roman"/>
          <w:sz w:val="24"/>
          <w:szCs w:val="24"/>
        </w:rPr>
      </w:pPr>
      <w:r w:rsidRPr="00967177">
        <w:rPr>
          <w:rFonts w:ascii="Times New Roman" w:eastAsia="Times New Roman" w:hAnsi="Times New Roman" w:cs="Times New Roman"/>
          <w:sz w:val="24"/>
          <w:szCs w:val="24"/>
        </w:rPr>
        <w:t>Kane, Karla Ms and Flynn, Susan Dr (2024) "Forgotten Victims: Recommendations for Social Care on the Impact on Children of their Parent’s Incarceration," Journal of Social Care: Vol. 4, Article 3. Available at: https://arrow.tudublin.ie/jsoc/vol4/iss1/3</w:t>
      </w:r>
    </w:p>
    <w:p w14:paraId="53049769" w14:textId="356EA148" w:rsidR="00126A99" w:rsidRPr="00126A99" w:rsidRDefault="00126A99" w:rsidP="02CBD6C1">
      <w:pPr>
        <w:ind w:right="804"/>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Introduction</w:t>
      </w:r>
    </w:p>
    <w:p w14:paraId="4F767C2C" w14:textId="316B4A2C" w:rsidR="009B2CCD" w:rsidRDefault="00126A99" w:rsidP="02CBD6C1">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The purpose of this article is to present findings and key recommendations</w:t>
      </w:r>
      <w:r w:rsidR="00B252F3">
        <w:rPr>
          <w:rFonts w:ascii="Times New Roman" w:eastAsia="Times New Roman" w:hAnsi="Times New Roman" w:cs="Times New Roman"/>
          <w:sz w:val="24"/>
          <w:szCs w:val="24"/>
        </w:rPr>
        <w:t xml:space="preserve"> for social care</w:t>
      </w:r>
      <w:r w:rsidRPr="762BFD68">
        <w:rPr>
          <w:rFonts w:ascii="Times New Roman" w:eastAsia="Times New Roman" w:hAnsi="Times New Roman" w:cs="Times New Roman"/>
          <w:sz w:val="24"/>
          <w:szCs w:val="24"/>
        </w:rPr>
        <w:t xml:space="preserve"> arising from a study of the impact of a parent’s incarceration </w:t>
      </w:r>
      <w:r w:rsidR="00465D0C" w:rsidRPr="762BFD68">
        <w:rPr>
          <w:rFonts w:ascii="Times New Roman" w:eastAsia="Times New Roman" w:hAnsi="Times New Roman" w:cs="Times New Roman"/>
          <w:sz w:val="24"/>
          <w:szCs w:val="24"/>
        </w:rPr>
        <w:t>upon their</w:t>
      </w:r>
      <w:r w:rsidRPr="762BFD68">
        <w:rPr>
          <w:rFonts w:ascii="Times New Roman" w:eastAsia="Times New Roman" w:hAnsi="Times New Roman" w:cs="Times New Roman"/>
          <w:sz w:val="24"/>
          <w:szCs w:val="24"/>
        </w:rPr>
        <w:t xml:space="preserve"> children. </w:t>
      </w:r>
      <w:r w:rsidR="005570D4" w:rsidRPr="762BFD68">
        <w:rPr>
          <w:rFonts w:ascii="Times New Roman" w:eastAsia="Times New Roman" w:hAnsi="Times New Roman" w:cs="Times New Roman"/>
          <w:sz w:val="24"/>
          <w:szCs w:val="24"/>
        </w:rPr>
        <w:t xml:space="preserve">Incarceration is the process of imprisonment of a person, </w:t>
      </w:r>
      <w:r w:rsidR="008D11C4" w:rsidRPr="762BFD68">
        <w:rPr>
          <w:rFonts w:ascii="Times New Roman" w:eastAsia="Times New Roman" w:hAnsi="Times New Roman" w:cs="Times New Roman"/>
          <w:sz w:val="24"/>
          <w:szCs w:val="24"/>
        </w:rPr>
        <w:t xml:space="preserve">through </w:t>
      </w:r>
      <w:r w:rsidR="005570D4" w:rsidRPr="762BFD68">
        <w:rPr>
          <w:rFonts w:ascii="Times New Roman" w:eastAsia="Times New Roman" w:hAnsi="Times New Roman" w:cs="Times New Roman"/>
          <w:sz w:val="24"/>
          <w:szCs w:val="24"/>
        </w:rPr>
        <w:t>confining them to prison or secure custody</w:t>
      </w:r>
      <w:r w:rsidR="008D11C4" w:rsidRPr="762BFD68">
        <w:rPr>
          <w:rFonts w:ascii="Times New Roman" w:eastAsia="Times New Roman" w:hAnsi="Times New Roman" w:cs="Times New Roman"/>
          <w:sz w:val="24"/>
          <w:szCs w:val="24"/>
        </w:rPr>
        <w:t xml:space="preserve"> whilst</w:t>
      </w:r>
      <w:r w:rsidR="005570D4" w:rsidRPr="762BFD68">
        <w:rPr>
          <w:rFonts w:ascii="Times New Roman" w:eastAsia="Times New Roman" w:hAnsi="Times New Roman" w:cs="Times New Roman"/>
          <w:sz w:val="24"/>
          <w:szCs w:val="24"/>
        </w:rPr>
        <w:t xml:space="preserve"> reduc</w:t>
      </w:r>
      <w:r w:rsidR="008D11C4" w:rsidRPr="762BFD68">
        <w:rPr>
          <w:rFonts w:ascii="Times New Roman" w:eastAsia="Times New Roman" w:hAnsi="Times New Roman" w:cs="Times New Roman"/>
          <w:sz w:val="24"/>
          <w:szCs w:val="24"/>
        </w:rPr>
        <w:t>ing</w:t>
      </w:r>
      <w:r w:rsidR="005570D4" w:rsidRPr="762BFD68">
        <w:rPr>
          <w:rFonts w:ascii="Times New Roman" w:eastAsia="Times New Roman" w:hAnsi="Times New Roman" w:cs="Times New Roman"/>
          <w:sz w:val="24"/>
          <w:szCs w:val="24"/>
        </w:rPr>
        <w:t xml:space="preserve"> their personal liberty. Incarceration may </w:t>
      </w:r>
      <w:r w:rsidR="009F24F4" w:rsidRPr="762BFD68">
        <w:rPr>
          <w:rFonts w:ascii="Times New Roman" w:eastAsia="Times New Roman" w:hAnsi="Times New Roman" w:cs="Times New Roman"/>
          <w:sz w:val="24"/>
          <w:szCs w:val="24"/>
        </w:rPr>
        <w:t xml:space="preserve">be used to </w:t>
      </w:r>
      <w:r w:rsidR="005570D4" w:rsidRPr="762BFD68">
        <w:rPr>
          <w:rFonts w:ascii="Times New Roman" w:eastAsia="Times New Roman" w:hAnsi="Times New Roman" w:cs="Times New Roman"/>
          <w:sz w:val="24"/>
          <w:szCs w:val="24"/>
        </w:rPr>
        <w:t>promote community safety, disincentivise crime and contribute to rehabilitation of prisoners (</w:t>
      </w:r>
      <w:r w:rsidR="00762C7D" w:rsidRPr="762BFD68">
        <w:rPr>
          <w:rFonts w:ascii="Times New Roman" w:eastAsia="Times New Roman" w:hAnsi="Times New Roman" w:cs="Times New Roman"/>
          <w:sz w:val="24"/>
          <w:szCs w:val="24"/>
        </w:rPr>
        <w:t>Irish Prison Service</w:t>
      </w:r>
      <w:r w:rsidR="005570D4" w:rsidRPr="762BFD68">
        <w:rPr>
          <w:rFonts w:ascii="Times New Roman" w:eastAsia="Times New Roman" w:hAnsi="Times New Roman" w:cs="Times New Roman"/>
          <w:sz w:val="24"/>
          <w:szCs w:val="24"/>
        </w:rPr>
        <w:t xml:space="preserve"> 2022). The c</w:t>
      </w:r>
      <w:r w:rsidRPr="762BFD68">
        <w:rPr>
          <w:rFonts w:ascii="Times New Roman" w:eastAsia="Times New Roman" w:hAnsi="Times New Roman" w:cs="Times New Roman"/>
          <w:sz w:val="24"/>
          <w:szCs w:val="24"/>
        </w:rPr>
        <w:t xml:space="preserve">hildren </w:t>
      </w:r>
      <w:r w:rsidR="005570D4" w:rsidRPr="762BFD68">
        <w:rPr>
          <w:rFonts w:ascii="Times New Roman" w:eastAsia="Times New Roman" w:hAnsi="Times New Roman" w:cs="Times New Roman"/>
          <w:sz w:val="24"/>
          <w:szCs w:val="24"/>
        </w:rPr>
        <w:t xml:space="preserve">of prisoners </w:t>
      </w:r>
      <w:r w:rsidRPr="762BFD68">
        <w:rPr>
          <w:rFonts w:ascii="Times New Roman" w:eastAsia="Times New Roman" w:hAnsi="Times New Roman" w:cs="Times New Roman"/>
          <w:sz w:val="24"/>
          <w:szCs w:val="24"/>
        </w:rPr>
        <w:t>do not forgo punishment</w:t>
      </w:r>
      <w:r w:rsidR="00086DDF">
        <w:rPr>
          <w:rFonts w:ascii="Times New Roman" w:eastAsia="Times New Roman" w:hAnsi="Times New Roman" w:cs="Times New Roman"/>
          <w:sz w:val="24"/>
          <w:szCs w:val="24"/>
        </w:rPr>
        <w:t xml:space="preserve"> </w:t>
      </w:r>
      <w:r w:rsidR="00465D0C" w:rsidRPr="762BFD68">
        <w:rPr>
          <w:rFonts w:ascii="Times New Roman" w:eastAsia="Times New Roman" w:hAnsi="Times New Roman" w:cs="Times New Roman"/>
          <w:sz w:val="24"/>
          <w:szCs w:val="24"/>
        </w:rPr>
        <w:t>insofar as the</w:t>
      </w:r>
      <w:r w:rsidR="00086DDF">
        <w:rPr>
          <w:rFonts w:ascii="Times New Roman" w:eastAsia="Times New Roman" w:hAnsi="Times New Roman" w:cs="Times New Roman"/>
          <w:sz w:val="24"/>
          <w:szCs w:val="24"/>
        </w:rPr>
        <w:t>re are</w:t>
      </w:r>
      <w:r w:rsidR="00465D0C" w:rsidRPr="762BFD68">
        <w:rPr>
          <w:rFonts w:ascii="Times New Roman" w:eastAsia="Times New Roman" w:hAnsi="Times New Roman" w:cs="Times New Roman"/>
          <w:sz w:val="24"/>
          <w:szCs w:val="24"/>
        </w:rPr>
        <w:t xml:space="preserve"> diverse determinant</w:t>
      </w:r>
      <w:r w:rsidR="0042777F" w:rsidRPr="762BFD68">
        <w:rPr>
          <w:rFonts w:ascii="Times New Roman" w:eastAsia="Times New Roman" w:hAnsi="Times New Roman" w:cs="Times New Roman"/>
          <w:sz w:val="24"/>
          <w:szCs w:val="24"/>
        </w:rPr>
        <w:t>al</w:t>
      </w:r>
      <w:r w:rsidR="00465D0C" w:rsidRPr="762BFD68">
        <w:rPr>
          <w:rFonts w:ascii="Times New Roman" w:eastAsia="Times New Roman" w:hAnsi="Times New Roman" w:cs="Times New Roman"/>
          <w:sz w:val="24"/>
          <w:szCs w:val="24"/>
        </w:rPr>
        <w:t xml:space="preserve"> impacts that </w:t>
      </w:r>
      <w:r w:rsidR="009B2CCD" w:rsidRPr="762BFD68">
        <w:rPr>
          <w:rFonts w:ascii="Times New Roman" w:eastAsia="Times New Roman" w:hAnsi="Times New Roman" w:cs="Times New Roman"/>
          <w:sz w:val="24"/>
          <w:szCs w:val="24"/>
        </w:rPr>
        <w:t xml:space="preserve">they </w:t>
      </w:r>
      <w:r w:rsidR="0042777F" w:rsidRPr="762BFD68">
        <w:rPr>
          <w:rFonts w:ascii="Times New Roman" w:eastAsia="Times New Roman" w:hAnsi="Times New Roman" w:cs="Times New Roman"/>
          <w:sz w:val="24"/>
          <w:szCs w:val="24"/>
        </w:rPr>
        <w:t>may</w:t>
      </w:r>
      <w:r w:rsidR="00465D0C" w:rsidRPr="762BFD68">
        <w:rPr>
          <w:rFonts w:ascii="Times New Roman" w:eastAsia="Times New Roman" w:hAnsi="Times New Roman" w:cs="Times New Roman"/>
          <w:sz w:val="24"/>
          <w:szCs w:val="24"/>
        </w:rPr>
        <w:t xml:space="preserve"> experience, </w:t>
      </w:r>
      <w:r w:rsidR="0042777F" w:rsidRPr="762BFD68">
        <w:rPr>
          <w:rFonts w:ascii="Times New Roman" w:eastAsia="Times New Roman" w:hAnsi="Times New Roman" w:cs="Times New Roman"/>
          <w:sz w:val="24"/>
          <w:szCs w:val="24"/>
        </w:rPr>
        <w:t xml:space="preserve">which </w:t>
      </w:r>
      <w:r w:rsidR="00AD401D">
        <w:rPr>
          <w:rFonts w:ascii="Times New Roman" w:eastAsia="Times New Roman" w:hAnsi="Times New Roman" w:cs="Times New Roman"/>
          <w:sz w:val="24"/>
          <w:szCs w:val="24"/>
        </w:rPr>
        <w:t>can</w:t>
      </w:r>
      <w:r w:rsidR="0042777F" w:rsidRPr="762BFD68">
        <w:rPr>
          <w:rFonts w:ascii="Times New Roman" w:eastAsia="Times New Roman" w:hAnsi="Times New Roman" w:cs="Times New Roman"/>
          <w:sz w:val="24"/>
          <w:szCs w:val="24"/>
        </w:rPr>
        <w:t xml:space="preserve"> include </w:t>
      </w:r>
      <w:r w:rsidR="00E360C4" w:rsidRPr="762BFD68">
        <w:rPr>
          <w:rFonts w:ascii="Times New Roman" w:eastAsia="Times New Roman" w:hAnsi="Times New Roman" w:cs="Times New Roman"/>
          <w:sz w:val="24"/>
          <w:szCs w:val="24"/>
        </w:rPr>
        <w:t xml:space="preserve">acute </w:t>
      </w:r>
      <w:r w:rsidR="00465D0C" w:rsidRPr="762BFD68">
        <w:rPr>
          <w:rFonts w:ascii="Times New Roman" w:eastAsia="Times New Roman" w:hAnsi="Times New Roman" w:cs="Times New Roman"/>
          <w:sz w:val="24"/>
          <w:szCs w:val="24"/>
        </w:rPr>
        <w:t>relationship deprivation and financial loss (</w:t>
      </w:r>
      <w:r w:rsidR="009F24F4" w:rsidRPr="762BFD68">
        <w:rPr>
          <w:rFonts w:ascii="Times New Roman" w:eastAsia="Times New Roman" w:hAnsi="Times New Roman" w:cs="Times New Roman"/>
          <w:sz w:val="24"/>
          <w:szCs w:val="24"/>
        </w:rPr>
        <w:t>Murray</w:t>
      </w:r>
      <w:r w:rsidR="007278E7">
        <w:rPr>
          <w:rFonts w:ascii="Times New Roman" w:eastAsia="Times New Roman" w:hAnsi="Times New Roman" w:cs="Times New Roman"/>
          <w:sz w:val="24"/>
          <w:szCs w:val="24"/>
        </w:rPr>
        <w:t xml:space="preserve"> et al., </w:t>
      </w:r>
      <w:r w:rsidR="009F24F4" w:rsidRPr="762BFD68">
        <w:rPr>
          <w:rFonts w:ascii="Times New Roman" w:eastAsia="Times New Roman" w:hAnsi="Times New Roman" w:cs="Times New Roman"/>
          <w:sz w:val="24"/>
          <w:szCs w:val="24"/>
        </w:rPr>
        <w:t>2012</w:t>
      </w:r>
      <w:r w:rsidR="00465D0C" w:rsidRPr="762BFD68">
        <w:rPr>
          <w:rFonts w:ascii="Times New Roman" w:eastAsia="Times New Roman" w:hAnsi="Times New Roman" w:cs="Times New Roman"/>
          <w:sz w:val="24"/>
          <w:szCs w:val="24"/>
        </w:rPr>
        <w:t xml:space="preserve">). </w:t>
      </w:r>
      <w:r w:rsidR="009B2CCD" w:rsidRPr="762BFD68">
        <w:rPr>
          <w:rFonts w:ascii="Times New Roman" w:eastAsia="Times New Roman" w:hAnsi="Times New Roman" w:cs="Times New Roman"/>
          <w:sz w:val="24"/>
          <w:szCs w:val="24"/>
        </w:rPr>
        <w:t>These children are referred to as hidden victims of incarceration</w:t>
      </w:r>
      <w:r w:rsidRPr="762BFD68">
        <w:rPr>
          <w:rFonts w:ascii="Times New Roman" w:eastAsia="Times New Roman" w:hAnsi="Times New Roman" w:cs="Times New Roman"/>
          <w:sz w:val="24"/>
          <w:szCs w:val="24"/>
        </w:rPr>
        <w:t xml:space="preserve"> (Children of Prisoners 2021). </w:t>
      </w:r>
      <w:r w:rsidR="009B2CCD" w:rsidRPr="762BFD68">
        <w:rPr>
          <w:rFonts w:ascii="Times New Roman" w:eastAsia="Times New Roman" w:hAnsi="Times New Roman" w:cs="Times New Roman"/>
          <w:sz w:val="24"/>
          <w:szCs w:val="24"/>
        </w:rPr>
        <w:t xml:space="preserve">It </w:t>
      </w:r>
      <w:r w:rsidR="00F26BA2">
        <w:rPr>
          <w:rFonts w:ascii="Times New Roman" w:eastAsia="Times New Roman" w:hAnsi="Times New Roman" w:cs="Times New Roman"/>
          <w:sz w:val="24"/>
          <w:szCs w:val="24"/>
        </w:rPr>
        <w:t xml:space="preserve">is </w:t>
      </w:r>
      <w:r w:rsidR="00CC0168" w:rsidRPr="762BFD68">
        <w:rPr>
          <w:rFonts w:ascii="Times New Roman" w:eastAsia="Times New Roman" w:hAnsi="Times New Roman" w:cs="Times New Roman"/>
          <w:sz w:val="24"/>
          <w:szCs w:val="24"/>
        </w:rPr>
        <w:t>unjust</w:t>
      </w:r>
      <w:r w:rsidR="009B2CCD" w:rsidRPr="762BFD68">
        <w:rPr>
          <w:rFonts w:ascii="Times New Roman" w:eastAsia="Times New Roman" w:hAnsi="Times New Roman" w:cs="Times New Roman"/>
          <w:sz w:val="24"/>
          <w:szCs w:val="24"/>
        </w:rPr>
        <w:t xml:space="preserve"> that their voices and experiences </w:t>
      </w:r>
      <w:r w:rsidR="00CC0168" w:rsidRPr="762BFD68">
        <w:rPr>
          <w:rFonts w:ascii="Times New Roman" w:eastAsia="Times New Roman" w:hAnsi="Times New Roman" w:cs="Times New Roman"/>
          <w:sz w:val="24"/>
          <w:szCs w:val="24"/>
        </w:rPr>
        <w:t>may be</w:t>
      </w:r>
      <w:r w:rsidR="009B2CCD" w:rsidRPr="762BFD68">
        <w:rPr>
          <w:rFonts w:ascii="Times New Roman" w:eastAsia="Times New Roman" w:hAnsi="Times New Roman" w:cs="Times New Roman"/>
          <w:sz w:val="24"/>
          <w:szCs w:val="24"/>
        </w:rPr>
        <w:t xml:space="preserve"> left unheard in the context of </w:t>
      </w:r>
      <w:r w:rsidRPr="762BFD68">
        <w:rPr>
          <w:rFonts w:ascii="Times New Roman" w:eastAsia="Times New Roman" w:hAnsi="Times New Roman" w:cs="Times New Roman"/>
          <w:sz w:val="24"/>
          <w:szCs w:val="24"/>
        </w:rPr>
        <w:t xml:space="preserve">misrecognition </w:t>
      </w:r>
      <w:r w:rsidR="009B2CCD" w:rsidRPr="762BFD68">
        <w:rPr>
          <w:rFonts w:ascii="Times New Roman" w:eastAsia="Times New Roman" w:hAnsi="Times New Roman" w:cs="Times New Roman"/>
          <w:sz w:val="24"/>
          <w:szCs w:val="24"/>
        </w:rPr>
        <w:t>and failed recognition of their loss (</w:t>
      </w:r>
      <w:r w:rsidR="00DF19AA" w:rsidRPr="00DF19AA">
        <w:rPr>
          <w:rFonts w:ascii="Times New Roman" w:eastAsia="Times New Roman" w:hAnsi="Times New Roman" w:cs="Times New Roman"/>
          <w:sz w:val="24"/>
          <w:szCs w:val="24"/>
        </w:rPr>
        <w:t>Barnardo's</w:t>
      </w:r>
      <w:r w:rsidR="00F05FF8" w:rsidRPr="762BFD68">
        <w:rPr>
          <w:rFonts w:ascii="Times New Roman" w:eastAsia="Times New Roman" w:hAnsi="Times New Roman" w:cs="Times New Roman"/>
          <w:sz w:val="24"/>
          <w:szCs w:val="24"/>
        </w:rPr>
        <w:t xml:space="preserve"> 2022</w:t>
      </w:r>
      <w:r w:rsidR="009B2CCD" w:rsidRPr="762BFD68">
        <w:rPr>
          <w:rFonts w:ascii="Times New Roman" w:eastAsia="Times New Roman" w:hAnsi="Times New Roman" w:cs="Times New Roman"/>
          <w:sz w:val="24"/>
          <w:szCs w:val="24"/>
        </w:rPr>
        <w:t>). As c</w:t>
      </w:r>
      <w:r w:rsidRPr="762BFD68">
        <w:rPr>
          <w:rFonts w:ascii="Times New Roman" w:eastAsia="Times New Roman" w:hAnsi="Times New Roman" w:cs="Times New Roman"/>
          <w:sz w:val="24"/>
          <w:szCs w:val="24"/>
        </w:rPr>
        <w:t xml:space="preserve">hildren’s rights </w:t>
      </w:r>
      <w:r w:rsidR="009B2CCD" w:rsidRPr="762BFD68">
        <w:rPr>
          <w:rFonts w:ascii="Times New Roman" w:eastAsia="Times New Roman" w:hAnsi="Times New Roman" w:cs="Times New Roman"/>
          <w:sz w:val="24"/>
          <w:szCs w:val="24"/>
        </w:rPr>
        <w:t>discourses strengthen the position of the child’s voice in matters of importance to them</w:t>
      </w:r>
      <w:r w:rsidR="00CC0168" w:rsidRPr="762BFD68">
        <w:rPr>
          <w:rFonts w:ascii="Times New Roman" w:eastAsia="Times New Roman" w:hAnsi="Times New Roman" w:cs="Times New Roman"/>
          <w:sz w:val="24"/>
          <w:szCs w:val="24"/>
        </w:rPr>
        <w:t xml:space="preserve">, </w:t>
      </w:r>
      <w:r w:rsidR="009B2CCD" w:rsidRPr="762BFD68">
        <w:rPr>
          <w:rFonts w:ascii="Times New Roman" w:eastAsia="Times New Roman" w:hAnsi="Times New Roman" w:cs="Times New Roman"/>
          <w:sz w:val="24"/>
          <w:szCs w:val="24"/>
        </w:rPr>
        <w:t xml:space="preserve">within criminal justice, policy and practice </w:t>
      </w:r>
      <w:r w:rsidR="009B2CCD" w:rsidRPr="762BFD68">
        <w:rPr>
          <w:rFonts w:ascii="Times New Roman" w:eastAsia="Times New Roman" w:hAnsi="Times New Roman" w:cs="Times New Roman"/>
          <w:sz w:val="24"/>
          <w:szCs w:val="24"/>
        </w:rPr>
        <w:lastRenderedPageBreak/>
        <w:t xml:space="preserve">systems, there ought to be </w:t>
      </w:r>
      <w:r w:rsidR="00CC0168" w:rsidRPr="762BFD68">
        <w:rPr>
          <w:rFonts w:ascii="Times New Roman" w:eastAsia="Times New Roman" w:hAnsi="Times New Roman" w:cs="Times New Roman"/>
          <w:sz w:val="24"/>
          <w:szCs w:val="24"/>
        </w:rPr>
        <w:t xml:space="preserve">better remedies and supports for </w:t>
      </w:r>
      <w:r w:rsidR="009B2CCD" w:rsidRPr="762BFD68">
        <w:rPr>
          <w:rFonts w:ascii="Times New Roman" w:eastAsia="Times New Roman" w:hAnsi="Times New Roman" w:cs="Times New Roman"/>
          <w:sz w:val="24"/>
          <w:szCs w:val="24"/>
        </w:rPr>
        <w:t xml:space="preserve">children </w:t>
      </w:r>
      <w:r w:rsidR="00746F9D" w:rsidRPr="762BFD68">
        <w:rPr>
          <w:rFonts w:ascii="Times New Roman" w:eastAsia="Times New Roman" w:hAnsi="Times New Roman" w:cs="Times New Roman"/>
          <w:sz w:val="24"/>
          <w:szCs w:val="24"/>
        </w:rPr>
        <w:t>serving an</w:t>
      </w:r>
      <w:r w:rsidR="00CC0168" w:rsidRPr="762BFD68">
        <w:rPr>
          <w:rFonts w:ascii="Times New Roman" w:eastAsia="Times New Roman" w:hAnsi="Times New Roman" w:cs="Times New Roman"/>
          <w:sz w:val="24"/>
          <w:szCs w:val="24"/>
        </w:rPr>
        <w:t xml:space="preserve"> unrecognised</w:t>
      </w:r>
      <w:r w:rsidR="009B2CCD" w:rsidRPr="762BFD68">
        <w:rPr>
          <w:rFonts w:ascii="Times New Roman" w:eastAsia="Times New Roman" w:hAnsi="Times New Roman" w:cs="Times New Roman"/>
          <w:sz w:val="24"/>
          <w:szCs w:val="24"/>
        </w:rPr>
        <w:t xml:space="preserve"> sentence</w:t>
      </w:r>
      <w:r w:rsidR="00746F9D" w:rsidRPr="762BFD68">
        <w:rPr>
          <w:rFonts w:ascii="Times New Roman" w:eastAsia="Times New Roman" w:hAnsi="Times New Roman" w:cs="Times New Roman"/>
          <w:sz w:val="24"/>
          <w:szCs w:val="24"/>
        </w:rPr>
        <w:t xml:space="preserve">. </w:t>
      </w:r>
    </w:p>
    <w:p w14:paraId="595BB4AF" w14:textId="4E96EF78" w:rsidR="00621530" w:rsidRDefault="00746F9D"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00CE00EE" w:rsidRPr="02CBD6C1">
        <w:rPr>
          <w:rFonts w:ascii="Times New Roman" w:eastAsia="Times New Roman" w:hAnsi="Times New Roman" w:cs="Times New Roman"/>
          <w:sz w:val="24"/>
          <w:szCs w:val="24"/>
        </w:rPr>
        <w:t>Thankfully, o</w:t>
      </w:r>
      <w:r w:rsidRPr="02CBD6C1">
        <w:rPr>
          <w:rFonts w:ascii="Times New Roman" w:eastAsia="Times New Roman" w:hAnsi="Times New Roman" w:cs="Times New Roman"/>
          <w:sz w:val="24"/>
          <w:szCs w:val="24"/>
        </w:rPr>
        <w:t>wing to a modest international body of existing literature and research</w:t>
      </w:r>
      <w:r w:rsidR="00CE00EE" w:rsidRPr="02CBD6C1">
        <w:rPr>
          <w:rFonts w:ascii="Times New Roman" w:eastAsia="Times New Roman" w:hAnsi="Times New Roman" w:cs="Times New Roman"/>
          <w:sz w:val="24"/>
          <w:szCs w:val="24"/>
        </w:rPr>
        <w:t>,</w:t>
      </w:r>
      <w:r w:rsidRPr="02CBD6C1">
        <w:rPr>
          <w:rFonts w:ascii="Times New Roman" w:eastAsia="Times New Roman" w:hAnsi="Times New Roman" w:cs="Times New Roman"/>
          <w:sz w:val="24"/>
          <w:szCs w:val="24"/>
        </w:rPr>
        <w:t xml:space="preserve"> </w:t>
      </w:r>
      <w:r w:rsidR="00CE00EE" w:rsidRPr="02CBD6C1">
        <w:rPr>
          <w:rFonts w:ascii="Times New Roman" w:eastAsia="Times New Roman" w:hAnsi="Times New Roman" w:cs="Times New Roman"/>
          <w:sz w:val="24"/>
          <w:szCs w:val="24"/>
        </w:rPr>
        <w:t xml:space="preserve">learning can </w:t>
      </w:r>
      <w:r w:rsidR="00621530" w:rsidRPr="02CBD6C1">
        <w:rPr>
          <w:rFonts w:ascii="Times New Roman" w:eastAsia="Times New Roman" w:hAnsi="Times New Roman" w:cs="Times New Roman"/>
          <w:sz w:val="24"/>
          <w:szCs w:val="24"/>
        </w:rPr>
        <w:t xml:space="preserve">be </w:t>
      </w:r>
      <w:r w:rsidR="00CE00EE" w:rsidRPr="02CBD6C1">
        <w:rPr>
          <w:rFonts w:ascii="Times New Roman" w:eastAsia="Times New Roman" w:hAnsi="Times New Roman" w:cs="Times New Roman"/>
          <w:sz w:val="24"/>
          <w:szCs w:val="24"/>
        </w:rPr>
        <w:t xml:space="preserve">extracted towards developing best practice recommendations to </w:t>
      </w:r>
      <w:r w:rsidR="00F05FF8" w:rsidRPr="02CBD6C1">
        <w:rPr>
          <w:rFonts w:ascii="Times New Roman" w:eastAsia="Times New Roman" w:hAnsi="Times New Roman" w:cs="Times New Roman"/>
          <w:sz w:val="24"/>
          <w:szCs w:val="24"/>
        </w:rPr>
        <w:t>help</w:t>
      </w:r>
      <w:r w:rsidR="00CE00EE" w:rsidRPr="02CBD6C1">
        <w:rPr>
          <w:rFonts w:ascii="Times New Roman" w:eastAsia="Times New Roman" w:hAnsi="Times New Roman" w:cs="Times New Roman"/>
          <w:sz w:val="24"/>
          <w:szCs w:val="24"/>
        </w:rPr>
        <w:t xml:space="preserve"> </w:t>
      </w:r>
      <w:r w:rsidR="00F05FF8" w:rsidRPr="02CBD6C1">
        <w:rPr>
          <w:rFonts w:ascii="Times New Roman" w:eastAsia="Times New Roman" w:hAnsi="Times New Roman" w:cs="Times New Roman"/>
          <w:sz w:val="24"/>
          <w:szCs w:val="24"/>
        </w:rPr>
        <w:t xml:space="preserve">these </w:t>
      </w:r>
      <w:r w:rsidR="00CE00EE" w:rsidRPr="02CBD6C1">
        <w:rPr>
          <w:rFonts w:ascii="Times New Roman" w:eastAsia="Times New Roman" w:hAnsi="Times New Roman" w:cs="Times New Roman"/>
          <w:sz w:val="24"/>
          <w:szCs w:val="24"/>
        </w:rPr>
        <w:t>children</w:t>
      </w:r>
      <w:r w:rsidR="00F05FF8" w:rsidRPr="02CBD6C1">
        <w:rPr>
          <w:rFonts w:ascii="Times New Roman" w:eastAsia="Times New Roman" w:hAnsi="Times New Roman" w:cs="Times New Roman"/>
          <w:sz w:val="24"/>
          <w:szCs w:val="24"/>
        </w:rPr>
        <w:t xml:space="preserve"> in a more meaningful way</w:t>
      </w:r>
      <w:r w:rsidR="00CE00EE" w:rsidRPr="02CBD6C1">
        <w:rPr>
          <w:rFonts w:ascii="Times New Roman" w:eastAsia="Times New Roman" w:hAnsi="Times New Roman" w:cs="Times New Roman"/>
          <w:sz w:val="24"/>
          <w:szCs w:val="24"/>
        </w:rPr>
        <w:t>. The</w:t>
      </w:r>
      <w:r w:rsidRPr="02CBD6C1">
        <w:rPr>
          <w:rFonts w:ascii="Times New Roman" w:eastAsia="Times New Roman" w:hAnsi="Times New Roman" w:cs="Times New Roman"/>
          <w:sz w:val="24"/>
          <w:szCs w:val="24"/>
        </w:rPr>
        <w:t xml:space="preserve"> Irish Penal Reform Trust (2021b)</w:t>
      </w:r>
      <w:r w:rsidR="00CE00EE" w:rsidRPr="02CBD6C1">
        <w:rPr>
          <w:rFonts w:ascii="Times New Roman" w:eastAsia="Times New Roman" w:hAnsi="Times New Roman" w:cs="Times New Roman"/>
          <w:sz w:val="24"/>
          <w:szCs w:val="24"/>
        </w:rPr>
        <w:t xml:space="preserve">, for instance, have published a report on </w:t>
      </w:r>
      <w:r w:rsidRPr="02CBD6C1">
        <w:rPr>
          <w:rFonts w:ascii="Times New Roman" w:eastAsia="Times New Roman" w:hAnsi="Times New Roman" w:cs="Times New Roman"/>
          <w:sz w:val="24"/>
          <w:szCs w:val="24"/>
        </w:rPr>
        <w:t>recommendations for change.</w:t>
      </w:r>
      <w:r w:rsidR="00CE00EE" w:rsidRPr="02CBD6C1">
        <w:rPr>
          <w:rFonts w:ascii="Times New Roman" w:eastAsia="Times New Roman" w:hAnsi="Times New Roman" w:cs="Times New Roman"/>
          <w:sz w:val="24"/>
          <w:szCs w:val="24"/>
        </w:rPr>
        <w:t xml:space="preserve"> Therein included a call for better recognition of children’s rights, better data recording around impacts on the child, the establishment of a national support service, better prison visiting conditions for children, and enshrining </w:t>
      </w:r>
      <w:r w:rsidR="00621530" w:rsidRPr="02CBD6C1">
        <w:rPr>
          <w:rFonts w:ascii="Times New Roman" w:eastAsia="Times New Roman" w:hAnsi="Times New Roman" w:cs="Times New Roman"/>
          <w:sz w:val="24"/>
          <w:szCs w:val="24"/>
        </w:rPr>
        <w:t>more substantially</w:t>
      </w:r>
      <w:r w:rsidR="008E4C4B" w:rsidRPr="02CBD6C1">
        <w:rPr>
          <w:rFonts w:ascii="Times New Roman" w:eastAsia="Times New Roman" w:hAnsi="Times New Roman" w:cs="Times New Roman"/>
          <w:sz w:val="24"/>
          <w:szCs w:val="24"/>
        </w:rPr>
        <w:t xml:space="preserve"> in criminal justice policy and practice</w:t>
      </w:r>
      <w:r w:rsidR="00E44389">
        <w:rPr>
          <w:rFonts w:ascii="Times New Roman" w:eastAsia="Times New Roman" w:hAnsi="Times New Roman" w:cs="Times New Roman"/>
          <w:sz w:val="24"/>
          <w:szCs w:val="24"/>
        </w:rPr>
        <w:t>,</w:t>
      </w:r>
      <w:r w:rsidR="00621530" w:rsidRPr="02CBD6C1">
        <w:rPr>
          <w:rFonts w:ascii="Times New Roman" w:eastAsia="Times New Roman" w:hAnsi="Times New Roman" w:cs="Times New Roman"/>
          <w:sz w:val="24"/>
          <w:szCs w:val="24"/>
        </w:rPr>
        <w:t xml:space="preserve"> </w:t>
      </w:r>
      <w:r w:rsidR="00CE00EE" w:rsidRPr="02CBD6C1">
        <w:rPr>
          <w:rFonts w:ascii="Times New Roman" w:eastAsia="Times New Roman" w:hAnsi="Times New Roman" w:cs="Times New Roman"/>
          <w:sz w:val="24"/>
          <w:szCs w:val="24"/>
        </w:rPr>
        <w:t>the principle of incarceration as a last resort</w:t>
      </w:r>
      <w:r w:rsidR="00621530" w:rsidRPr="02CBD6C1">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Irish Penal Reform Trust</w:t>
      </w:r>
      <w:r w:rsidR="00621530" w:rsidRPr="02CBD6C1">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 xml:space="preserve">2021b, </w:t>
      </w:r>
      <w:r w:rsidR="008C3426">
        <w:rPr>
          <w:rFonts w:ascii="Times New Roman" w:eastAsia="Times New Roman" w:hAnsi="Times New Roman" w:cs="Times New Roman"/>
          <w:sz w:val="24"/>
          <w:szCs w:val="24"/>
        </w:rPr>
        <w:t>5-</w:t>
      </w:r>
      <w:r w:rsidRPr="02CBD6C1">
        <w:rPr>
          <w:rFonts w:ascii="Times New Roman" w:eastAsia="Times New Roman" w:hAnsi="Times New Roman" w:cs="Times New Roman"/>
          <w:sz w:val="24"/>
          <w:szCs w:val="24"/>
        </w:rPr>
        <w:t>8)</w:t>
      </w:r>
      <w:r w:rsidR="008E4C4B" w:rsidRPr="02CBD6C1">
        <w:rPr>
          <w:rFonts w:ascii="Times New Roman" w:eastAsia="Times New Roman" w:hAnsi="Times New Roman" w:cs="Times New Roman"/>
          <w:sz w:val="24"/>
          <w:szCs w:val="24"/>
        </w:rPr>
        <w:t>.</w:t>
      </w:r>
      <w:r w:rsidRPr="02CBD6C1">
        <w:rPr>
          <w:rFonts w:ascii="Times New Roman" w:eastAsia="Times New Roman" w:hAnsi="Times New Roman" w:cs="Times New Roman"/>
          <w:sz w:val="24"/>
          <w:szCs w:val="24"/>
        </w:rPr>
        <w:t xml:space="preserve"> </w:t>
      </w:r>
    </w:p>
    <w:p w14:paraId="4FD86525" w14:textId="20F8600E" w:rsidR="00DC0523" w:rsidRDefault="00F05FF8"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Pr="02CBD6C1">
        <w:rPr>
          <w:rFonts w:ascii="Times New Roman" w:eastAsia="Times New Roman" w:hAnsi="Times New Roman" w:cs="Times New Roman"/>
          <w:sz w:val="24"/>
          <w:szCs w:val="24"/>
        </w:rPr>
        <w:t xml:space="preserve">The </w:t>
      </w:r>
      <w:r w:rsidR="00D85AE2" w:rsidRPr="02CBD6C1">
        <w:rPr>
          <w:rFonts w:ascii="Times New Roman" w:eastAsia="Times New Roman" w:hAnsi="Times New Roman" w:cs="Times New Roman"/>
          <w:sz w:val="24"/>
          <w:szCs w:val="24"/>
        </w:rPr>
        <w:t xml:space="preserve">focal study of this article </w:t>
      </w:r>
      <w:r w:rsidRPr="02CBD6C1">
        <w:rPr>
          <w:rFonts w:ascii="Times New Roman" w:eastAsia="Times New Roman" w:hAnsi="Times New Roman" w:cs="Times New Roman"/>
          <w:sz w:val="24"/>
          <w:szCs w:val="24"/>
        </w:rPr>
        <w:t>was conducted in Ireland where there is a significant lack of research on the subject matter</w:t>
      </w:r>
      <w:r w:rsidR="00D85AE2" w:rsidRPr="02CBD6C1">
        <w:rPr>
          <w:rFonts w:ascii="Times New Roman" w:eastAsia="Times New Roman" w:hAnsi="Times New Roman" w:cs="Times New Roman"/>
          <w:sz w:val="24"/>
          <w:szCs w:val="24"/>
        </w:rPr>
        <w:t xml:space="preserve"> of parental incarceration</w:t>
      </w:r>
      <w:r w:rsidRPr="02CBD6C1">
        <w:rPr>
          <w:rFonts w:ascii="Times New Roman" w:eastAsia="Times New Roman" w:hAnsi="Times New Roman" w:cs="Times New Roman"/>
          <w:sz w:val="24"/>
          <w:szCs w:val="24"/>
        </w:rPr>
        <w:t xml:space="preserve"> (</w:t>
      </w:r>
      <w:r w:rsidR="00DF19AA" w:rsidRPr="00DF19AA">
        <w:rPr>
          <w:rFonts w:ascii="Times New Roman" w:eastAsia="Times New Roman" w:hAnsi="Times New Roman" w:cs="Times New Roman"/>
          <w:sz w:val="24"/>
          <w:szCs w:val="24"/>
        </w:rPr>
        <w:t>Barnardo's</w:t>
      </w:r>
      <w:r w:rsidRPr="02CBD6C1">
        <w:rPr>
          <w:rFonts w:ascii="Times New Roman" w:eastAsia="Times New Roman" w:hAnsi="Times New Roman" w:cs="Times New Roman"/>
          <w:sz w:val="24"/>
          <w:szCs w:val="24"/>
        </w:rPr>
        <w:t xml:space="preserve"> 2022). </w:t>
      </w:r>
      <w:r w:rsidR="00D85AE2" w:rsidRPr="02CBD6C1">
        <w:rPr>
          <w:rFonts w:ascii="Times New Roman" w:eastAsia="Times New Roman" w:hAnsi="Times New Roman" w:cs="Times New Roman"/>
          <w:sz w:val="24"/>
          <w:szCs w:val="24"/>
        </w:rPr>
        <w:t>A critical literature review with thematic analysis was employed to retrieve and analyse a key sample of international research literature</w:t>
      </w:r>
      <w:r w:rsidR="00C421FA" w:rsidRPr="02CBD6C1">
        <w:rPr>
          <w:rFonts w:ascii="Times New Roman" w:eastAsia="Times New Roman" w:hAnsi="Times New Roman" w:cs="Times New Roman"/>
          <w:sz w:val="24"/>
          <w:szCs w:val="24"/>
        </w:rPr>
        <w:t xml:space="preserve">. </w:t>
      </w:r>
      <w:r w:rsidR="00E16979" w:rsidRPr="02CBD6C1">
        <w:rPr>
          <w:rFonts w:ascii="Times New Roman" w:eastAsia="Times New Roman" w:hAnsi="Times New Roman" w:cs="Times New Roman"/>
          <w:sz w:val="24"/>
          <w:szCs w:val="24"/>
        </w:rPr>
        <w:t xml:space="preserve">The study focussed upon </w:t>
      </w:r>
      <w:r w:rsidR="00D85AE2" w:rsidRPr="02CBD6C1">
        <w:rPr>
          <w:rFonts w:ascii="Times New Roman" w:eastAsia="Times New Roman" w:hAnsi="Times New Roman" w:cs="Times New Roman"/>
          <w:sz w:val="24"/>
          <w:szCs w:val="24"/>
        </w:rPr>
        <w:t>produc</w:t>
      </w:r>
      <w:r w:rsidR="00C421FA" w:rsidRPr="02CBD6C1">
        <w:rPr>
          <w:rFonts w:ascii="Times New Roman" w:eastAsia="Times New Roman" w:hAnsi="Times New Roman" w:cs="Times New Roman"/>
          <w:sz w:val="24"/>
          <w:szCs w:val="24"/>
        </w:rPr>
        <w:t>ing</w:t>
      </w:r>
      <w:r w:rsidR="00D85AE2" w:rsidRPr="02CBD6C1">
        <w:rPr>
          <w:rFonts w:ascii="Times New Roman" w:eastAsia="Times New Roman" w:hAnsi="Times New Roman" w:cs="Times New Roman"/>
          <w:sz w:val="24"/>
          <w:szCs w:val="24"/>
        </w:rPr>
        <w:t xml:space="preserve"> </w:t>
      </w:r>
      <w:r w:rsidR="00024F59" w:rsidRPr="02CBD6C1">
        <w:rPr>
          <w:rFonts w:ascii="Times New Roman" w:eastAsia="Times New Roman" w:hAnsi="Times New Roman" w:cs="Times New Roman"/>
          <w:sz w:val="24"/>
          <w:szCs w:val="24"/>
        </w:rPr>
        <w:t xml:space="preserve">thematic </w:t>
      </w:r>
      <w:r w:rsidR="00D85AE2" w:rsidRPr="02CBD6C1">
        <w:rPr>
          <w:rFonts w:ascii="Times New Roman" w:eastAsia="Times New Roman" w:hAnsi="Times New Roman" w:cs="Times New Roman"/>
          <w:sz w:val="24"/>
          <w:szCs w:val="24"/>
        </w:rPr>
        <w:t xml:space="preserve">findings and recommendations </w:t>
      </w:r>
      <w:r w:rsidR="00C421FA" w:rsidRPr="02CBD6C1">
        <w:rPr>
          <w:rFonts w:ascii="Times New Roman" w:eastAsia="Times New Roman" w:hAnsi="Times New Roman" w:cs="Times New Roman"/>
          <w:sz w:val="24"/>
          <w:szCs w:val="24"/>
        </w:rPr>
        <w:t xml:space="preserve">that could be used to address impacts of parental incarceration on children in Ireland, </w:t>
      </w:r>
      <w:r w:rsidR="00E16979" w:rsidRPr="02CBD6C1">
        <w:rPr>
          <w:rFonts w:ascii="Times New Roman" w:eastAsia="Times New Roman" w:hAnsi="Times New Roman" w:cs="Times New Roman"/>
          <w:sz w:val="24"/>
          <w:szCs w:val="24"/>
        </w:rPr>
        <w:t>but that would</w:t>
      </w:r>
      <w:r w:rsidR="00C421FA" w:rsidRPr="02CBD6C1">
        <w:rPr>
          <w:rFonts w:ascii="Times New Roman" w:eastAsia="Times New Roman" w:hAnsi="Times New Roman" w:cs="Times New Roman"/>
          <w:sz w:val="24"/>
          <w:szCs w:val="24"/>
        </w:rPr>
        <w:t xml:space="preserve"> also be of benefit and interest to practitioners, </w:t>
      </w:r>
      <w:proofErr w:type="gramStart"/>
      <w:r w:rsidR="00C421FA" w:rsidRPr="02CBD6C1">
        <w:rPr>
          <w:rFonts w:ascii="Times New Roman" w:eastAsia="Times New Roman" w:hAnsi="Times New Roman" w:cs="Times New Roman"/>
          <w:sz w:val="24"/>
          <w:szCs w:val="24"/>
        </w:rPr>
        <w:t>researchers</w:t>
      </w:r>
      <w:proofErr w:type="gramEnd"/>
      <w:r w:rsidR="00C421FA" w:rsidRPr="02CBD6C1">
        <w:rPr>
          <w:rFonts w:ascii="Times New Roman" w:eastAsia="Times New Roman" w:hAnsi="Times New Roman" w:cs="Times New Roman"/>
          <w:sz w:val="24"/>
          <w:szCs w:val="24"/>
        </w:rPr>
        <w:t xml:space="preserve"> and policy makers in other countries. </w:t>
      </w:r>
    </w:p>
    <w:p w14:paraId="67CB3C30" w14:textId="6BDC72BC" w:rsidR="00E16979" w:rsidRDefault="00E16979"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00D31561" w:rsidRPr="02CBD6C1">
        <w:rPr>
          <w:rFonts w:ascii="Times New Roman" w:eastAsia="Times New Roman" w:hAnsi="Times New Roman" w:cs="Times New Roman"/>
          <w:sz w:val="24"/>
          <w:szCs w:val="24"/>
        </w:rPr>
        <w:t>More broadly, the</w:t>
      </w:r>
      <w:r w:rsidRPr="02CBD6C1">
        <w:rPr>
          <w:rFonts w:ascii="Times New Roman" w:eastAsia="Times New Roman" w:hAnsi="Times New Roman" w:cs="Times New Roman"/>
          <w:sz w:val="24"/>
          <w:szCs w:val="24"/>
        </w:rPr>
        <w:t xml:space="preserve"> article’s presentation of </w:t>
      </w:r>
      <w:r w:rsidR="006D0DFA" w:rsidRPr="02CBD6C1">
        <w:rPr>
          <w:rFonts w:ascii="Times New Roman" w:eastAsia="Times New Roman" w:hAnsi="Times New Roman" w:cs="Times New Roman"/>
          <w:sz w:val="24"/>
          <w:szCs w:val="24"/>
        </w:rPr>
        <w:t>research</w:t>
      </w:r>
      <w:r w:rsidRPr="02CBD6C1">
        <w:rPr>
          <w:rFonts w:ascii="Times New Roman" w:eastAsia="Times New Roman" w:hAnsi="Times New Roman" w:cs="Times New Roman"/>
          <w:sz w:val="24"/>
          <w:szCs w:val="24"/>
        </w:rPr>
        <w:t xml:space="preserve"> is structured in the following way. </w:t>
      </w:r>
      <w:r w:rsidR="006D0DFA" w:rsidRPr="02CBD6C1">
        <w:rPr>
          <w:rFonts w:ascii="Times New Roman" w:eastAsia="Times New Roman" w:hAnsi="Times New Roman" w:cs="Times New Roman"/>
          <w:sz w:val="24"/>
          <w:szCs w:val="24"/>
        </w:rPr>
        <w:t xml:space="preserve">First, the background to the study will be presented, including key terms and concepts as well as an overview of pertinent literature. Thereafter, the study’s method is explained and introduced. Findings are then presented, followed by a critical discussion and conclusion. </w:t>
      </w:r>
      <w:r w:rsidR="00AD63C3">
        <w:rPr>
          <w:rFonts w:ascii="Times New Roman" w:eastAsia="Times New Roman" w:hAnsi="Times New Roman" w:cs="Times New Roman"/>
          <w:sz w:val="24"/>
          <w:szCs w:val="24"/>
        </w:rPr>
        <w:t>We ultimately contend that b</w:t>
      </w:r>
      <w:r w:rsidR="00D31561" w:rsidRPr="02CBD6C1">
        <w:rPr>
          <w:rFonts w:ascii="Times New Roman" w:eastAsia="Times New Roman" w:hAnsi="Times New Roman" w:cs="Times New Roman"/>
          <w:sz w:val="24"/>
          <w:szCs w:val="24"/>
        </w:rPr>
        <w:t>y s</w:t>
      </w:r>
      <w:r w:rsidR="006D0DFA" w:rsidRPr="02CBD6C1">
        <w:rPr>
          <w:rFonts w:ascii="Times New Roman" w:eastAsia="Times New Roman" w:hAnsi="Times New Roman" w:cs="Times New Roman"/>
          <w:sz w:val="24"/>
          <w:szCs w:val="24"/>
        </w:rPr>
        <w:t>urpassing a siloed</w:t>
      </w:r>
      <w:r w:rsidR="00250E5C">
        <w:rPr>
          <w:rFonts w:ascii="Times New Roman" w:eastAsia="Times New Roman" w:hAnsi="Times New Roman" w:cs="Times New Roman"/>
          <w:sz w:val="24"/>
          <w:szCs w:val="24"/>
        </w:rPr>
        <w:t xml:space="preserve"> and discrete</w:t>
      </w:r>
      <w:r w:rsidR="006D0DFA" w:rsidRPr="02CBD6C1">
        <w:rPr>
          <w:rFonts w:ascii="Times New Roman" w:eastAsia="Times New Roman" w:hAnsi="Times New Roman" w:cs="Times New Roman"/>
          <w:sz w:val="24"/>
          <w:szCs w:val="24"/>
        </w:rPr>
        <w:t xml:space="preserve"> view of parental incarceration, in which the ripple effects of imprisonment on children and families are unappreciated and overlooked, </w:t>
      </w:r>
      <w:r w:rsidR="00D31561" w:rsidRPr="02CBD6C1">
        <w:rPr>
          <w:rFonts w:ascii="Times New Roman" w:eastAsia="Times New Roman" w:hAnsi="Times New Roman" w:cs="Times New Roman"/>
          <w:sz w:val="24"/>
          <w:szCs w:val="24"/>
        </w:rPr>
        <w:t xml:space="preserve">we can </w:t>
      </w:r>
      <w:r w:rsidR="001B46B9" w:rsidRPr="02CBD6C1">
        <w:rPr>
          <w:rFonts w:ascii="Times New Roman" w:eastAsia="Times New Roman" w:hAnsi="Times New Roman" w:cs="Times New Roman"/>
          <w:sz w:val="24"/>
          <w:szCs w:val="24"/>
        </w:rPr>
        <w:t>move toward understanding the fullest</w:t>
      </w:r>
      <w:r w:rsidR="00D31561" w:rsidRPr="02CBD6C1">
        <w:rPr>
          <w:rFonts w:ascii="Times New Roman" w:eastAsia="Times New Roman" w:hAnsi="Times New Roman" w:cs="Times New Roman"/>
          <w:sz w:val="24"/>
          <w:szCs w:val="24"/>
        </w:rPr>
        <w:t xml:space="preserve"> </w:t>
      </w:r>
      <w:r w:rsidR="00807FFE" w:rsidRPr="02CBD6C1">
        <w:rPr>
          <w:rFonts w:ascii="Times New Roman" w:eastAsia="Times New Roman" w:hAnsi="Times New Roman" w:cs="Times New Roman"/>
          <w:sz w:val="24"/>
          <w:szCs w:val="24"/>
        </w:rPr>
        <w:t xml:space="preserve">effects </w:t>
      </w:r>
      <w:r w:rsidR="00D31561" w:rsidRPr="02CBD6C1">
        <w:rPr>
          <w:rFonts w:ascii="Times New Roman" w:eastAsia="Times New Roman" w:hAnsi="Times New Roman" w:cs="Times New Roman"/>
          <w:sz w:val="24"/>
          <w:szCs w:val="24"/>
        </w:rPr>
        <w:t xml:space="preserve">of custodial sentencing (Morris 1965). </w:t>
      </w:r>
    </w:p>
    <w:p w14:paraId="664B72A9" w14:textId="2D775580" w:rsidR="005570D4" w:rsidRDefault="008E4C4B"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00396C28" w:rsidRPr="02CBD6C1">
        <w:rPr>
          <w:rFonts w:ascii="Times New Roman" w:eastAsia="Times New Roman" w:hAnsi="Times New Roman" w:cs="Times New Roman"/>
          <w:sz w:val="24"/>
          <w:szCs w:val="24"/>
        </w:rPr>
        <w:t xml:space="preserve"> </w:t>
      </w:r>
    </w:p>
    <w:p w14:paraId="70A937C5" w14:textId="43981ADB" w:rsidR="005570D4" w:rsidRPr="004A51AB" w:rsidRDefault="005570D4"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 xml:space="preserve">Background </w:t>
      </w:r>
    </w:p>
    <w:p w14:paraId="3D94CA90" w14:textId="102BD34D" w:rsidR="004A51AB" w:rsidRDefault="004A51AB" w:rsidP="02CBD6C1">
      <w:pPr>
        <w:spacing w:after="0"/>
        <w:ind w:right="95"/>
        <w:jc w:val="both"/>
        <w:rPr>
          <w:rFonts w:ascii="Times New Roman" w:eastAsia="Times New Roman" w:hAnsi="Times New Roman" w:cs="Times New Roman"/>
          <w:sz w:val="24"/>
          <w:szCs w:val="24"/>
        </w:rPr>
      </w:pPr>
    </w:p>
    <w:p w14:paraId="2FB52A86" w14:textId="49D1B62F" w:rsidR="004A51AB" w:rsidRDefault="00B252F3" w:rsidP="02CBD6C1">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care policy and practice oftentimes supports communities that are socio-economically disadvantaged. Within this, a higher rate of parental incarceration features. </w:t>
      </w:r>
      <w:r w:rsidR="00396C28" w:rsidRPr="762BFD68">
        <w:rPr>
          <w:rFonts w:ascii="Times New Roman" w:eastAsia="Times New Roman" w:hAnsi="Times New Roman" w:cs="Times New Roman"/>
          <w:sz w:val="24"/>
          <w:szCs w:val="24"/>
        </w:rPr>
        <w:t xml:space="preserve">Imprisonment </w:t>
      </w:r>
      <w:r w:rsidR="00004D4C" w:rsidRPr="762BFD68">
        <w:rPr>
          <w:rFonts w:ascii="Times New Roman" w:eastAsia="Times New Roman" w:hAnsi="Times New Roman" w:cs="Times New Roman"/>
          <w:sz w:val="24"/>
          <w:szCs w:val="24"/>
        </w:rPr>
        <w:t xml:space="preserve">has been connected to </w:t>
      </w:r>
      <w:r w:rsidR="004A51AB" w:rsidRPr="762BFD68">
        <w:rPr>
          <w:rFonts w:ascii="Times New Roman" w:eastAsia="Times New Roman" w:hAnsi="Times New Roman" w:cs="Times New Roman"/>
          <w:sz w:val="24"/>
          <w:szCs w:val="24"/>
        </w:rPr>
        <w:t>intergenerational social and economic</w:t>
      </w:r>
      <w:r w:rsidR="00004D4C" w:rsidRPr="762BFD68">
        <w:rPr>
          <w:rFonts w:ascii="Times New Roman" w:eastAsia="Times New Roman" w:hAnsi="Times New Roman" w:cs="Times New Roman"/>
          <w:sz w:val="24"/>
          <w:szCs w:val="24"/>
        </w:rPr>
        <w:t xml:space="preserve"> </w:t>
      </w:r>
      <w:r w:rsidR="004A51AB" w:rsidRPr="762BFD68">
        <w:rPr>
          <w:rFonts w:ascii="Times New Roman" w:eastAsia="Times New Roman" w:hAnsi="Times New Roman" w:cs="Times New Roman"/>
          <w:sz w:val="24"/>
          <w:szCs w:val="24"/>
        </w:rPr>
        <w:t>inequalities (Western and Pettit 2010).</w:t>
      </w:r>
      <w:r w:rsidR="00004D4C" w:rsidRPr="762BFD68">
        <w:rPr>
          <w:rFonts w:ascii="Times New Roman" w:eastAsia="Times New Roman" w:hAnsi="Times New Roman" w:cs="Times New Roman"/>
          <w:sz w:val="24"/>
          <w:szCs w:val="24"/>
        </w:rPr>
        <w:t xml:space="preserve"> Parental incarceration increases the vulnerability of children to economic, social, </w:t>
      </w:r>
      <w:proofErr w:type="gramStart"/>
      <w:r w:rsidR="00004D4C" w:rsidRPr="762BFD68">
        <w:rPr>
          <w:rFonts w:ascii="Times New Roman" w:eastAsia="Times New Roman" w:hAnsi="Times New Roman" w:cs="Times New Roman"/>
          <w:sz w:val="24"/>
          <w:szCs w:val="24"/>
        </w:rPr>
        <w:t>educational</w:t>
      </w:r>
      <w:proofErr w:type="gramEnd"/>
      <w:r w:rsidR="00004D4C" w:rsidRPr="762BFD68">
        <w:rPr>
          <w:rFonts w:ascii="Times New Roman" w:eastAsia="Times New Roman" w:hAnsi="Times New Roman" w:cs="Times New Roman"/>
          <w:sz w:val="24"/>
          <w:szCs w:val="24"/>
        </w:rPr>
        <w:t xml:space="preserve"> and psychological risks (</w:t>
      </w:r>
      <w:r w:rsidR="009404C0" w:rsidRPr="762BFD68">
        <w:rPr>
          <w:rFonts w:ascii="Times New Roman" w:eastAsia="Times New Roman" w:hAnsi="Times New Roman" w:cs="Times New Roman"/>
          <w:sz w:val="24"/>
          <w:szCs w:val="24"/>
        </w:rPr>
        <w:t>Murray</w:t>
      </w:r>
      <w:r w:rsidR="007278E7">
        <w:rPr>
          <w:rFonts w:ascii="Times New Roman" w:eastAsia="Times New Roman" w:hAnsi="Times New Roman" w:cs="Times New Roman"/>
          <w:sz w:val="24"/>
          <w:szCs w:val="24"/>
        </w:rPr>
        <w:t xml:space="preserve"> et al., </w:t>
      </w:r>
      <w:r w:rsidR="004A51AB" w:rsidRPr="762BFD68">
        <w:rPr>
          <w:rFonts w:ascii="Times New Roman" w:eastAsia="Times New Roman" w:hAnsi="Times New Roman" w:cs="Times New Roman"/>
          <w:sz w:val="24"/>
          <w:szCs w:val="24"/>
        </w:rPr>
        <w:t>2012)</w:t>
      </w:r>
      <w:r w:rsidR="00004D4C" w:rsidRPr="762BFD68">
        <w:rPr>
          <w:rFonts w:ascii="Times New Roman" w:eastAsia="Times New Roman" w:hAnsi="Times New Roman" w:cs="Times New Roman"/>
          <w:sz w:val="24"/>
          <w:szCs w:val="24"/>
        </w:rPr>
        <w:t>. The ground-breaking adverse childhood experiences (ACEs) study</w:t>
      </w:r>
      <w:r w:rsidR="00CC00C8" w:rsidRPr="762BFD68">
        <w:rPr>
          <w:rFonts w:ascii="Times New Roman" w:eastAsia="Times New Roman" w:hAnsi="Times New Roman" w:cs="Times New Roman"/>
          <w:sz w:val="24"/>
          <w:szCs w:val="24"/>
        </w:rPr>
        <w:t>,</w:t>
      </w:r>
      <w:r w:rsidR="00004D4C" w:rsidRPr="762BFD68">
        <w:rPr>
          <w:rFonts w:ascii="Times New Roman" w:eastAsia="Times New Roman" w:hAnsi="Times New Roman" w:cs="Times New Roman"/>
          <w:sz w:val="24"/>
          <w:szCs w:val="24"/>
        </w:rPr>
        <w:t xml:space="preserve"> reported by </w:t>
      </w:r>
      <w:proofErr w:type="spellStart"/>
      <w:r w:rsidR="00004D4C" w:rsidRPr="762BFD68">
        <w:rPr>
          <w:rFonts w:ascii="Times New Roman" w:eastAsia="Times New Roman" w:hAnsi="Times New Roman" w:cs="Times New Roman"/>
          <w:sz w:val="24"/>
          <w:szCs w:val="24"/>
        </w:rPr>
        <w:t>Felitti</w:t>
      </w:r>
      <w:proofErr w:type="spellEnd"/>
      <w:r w:rsidR="00004D4C" w:rsidRPr="762BFD68">
        <w:rPr>
          <w:rFonts w:ascii="Times New Roman" w:eastAsia="Times New Roman" w:hAnsi="Times New Roman" w:cs="Times New Roman"/>
          <w:sz w:val="24"/>
          <w:szCs w:val="24"/>
        </w:rPr>
        <w:t xml:space="preserve"> et. al (1998)</w:t>
      </w:r>
      <w:r w:rsidR="00CC00C8" w:rsidRPr="762BFD68">
        <w:rPr>
          <w:rFonts w:ascii="Times New Roman" w:eastAsia="Times New Roman" w:hAnsi="Times New Roman" w:cs="Times New Roman"/>
          <w:sz w:val="24"/>
          <w:szCs w:val="24"/>
        </w:rPr>
        <w:t>,</w:t>
      </w:r>
      <w:r w:rsidR="00004D4C" w:rsidRPr="762BFD68">
        <w:rPr>
          <w:rFonts w:ascii="Times New Roman" w:eastAsia="Times New Roman" w:hAnsi="Times New Roman" w:cs="Times New Roman"/>
          <w:sz w:val="24"/>
          <w:szCs w:val="24"/>
        </w:rPr>
        <w:t xml:space="preserve"> established incarceration of a family member within the ten most prominent ACEs </w:t>
      </w:r>
      <w:r w:rsidR="00285CA7" w:rsidRPr="762BFD68">
        <w:rPr>
          <w:rFonts w:ascii="Times New Roman" w:eastAsia="Times New Roman" w:hAnsi="Times New Roman" w:cs="Times New Roman"/>
          <w:sz w:val="24"/>
          <w:szCs w:val="24"/>
        </w:rPr>
        <w:t xml:space="preserve">linked to poor </w:t>
      </w:r>
      <w:r w:rsidR="00004D4C" w:rsidRPr="762BFD68">
        <w:rPr>
          <w:rFonts w:ascii="Times New Roman" w:eastAsia="Times New Roman" w:hAnsi="Times New Roman" w:cs="Times New Roman"/>
          <w:sz w:val="24"/>
          <w:szCs w:val="24"/>
        </w:rPr>
        <w:t>impact</w:t>
      </w:r>
      <w:r w:rsidR="00285CA7" w:rsidRPr="762BFD68">
        <w:rPr>
          <w:rFonts w:ascii="Times New Roman" w:eastAsia="Times New Roman" w:hAnsi="Times New Roman" w:cs="Times New Roman"/>
          <w:sz w:val="24"/>
          <w:szCs w:val="24"/>
        </w:rPr>
        <w:t>s on a</w:t>
      </w:r>
      <w:r w:rsidR="00004D4C" w:rsidRPr="762BFD68">
        <w:rPr>
          <w:rFonts w:ascii="Times New Roman" w:eastAsia="Times New Roman" w:hAnsi="Times New Roman" w:cs="Times New Roman"/>
          <w:sz w:val="24"/>
          <w:szCs w:val="24"/>
        </w:rPr>
        <w:t xml:space="preserve"> child lasting into their adult years.</w:t>
      </w:r>
      <w:r w:rsidR="00CC00C8" w:rsidRPr="762BFD68">
        <w:rPr>
          <w:rFonts w:ascii="Times New Roman" w:eastAsia="Times New Roman" w:hAnsi="Times New Roman" w:cs="Times New Roman"/>
          <w:sz w:val="24"/>
          <w:szCs w:val="24"/>
        </w:rPr>
        <w:t xml:space="preserve"> Children of imprisoned parents may also already be from vulnerable backgrounds, as </w:t>
      </w:r>
      <w:r w:rsidR="004A51AB" w:rsidRPr="762BFD68">
        <w:rPr>
          <w:rFonts w:ascii="Times New Roman" w:eastAsia="Times New Roman" w:hAnsi="Times New Roman" w:cs="Times New Roman"/>
          <w:sz w:val="24"/>
          <w:szCs w:val="24"/>
        </w:rPr>
        <w:t xml:space="preserve">Wakefield and </w:t>
      </w:r>
      <w:proofErr w:type="spellStart"/>
      <w:r w:rsidR="004A51AB" w:rsidRPr="762BFD68">
        <w:rPr>
          <w:rFonts w:ascii="Times New Roman" w:eastAsia="Times New Roman" w:hAnsi="Times New Roman" w:cs="Times New Roman"/>
          <w:sz w:val="24"/>
          <w:szCs w:val="24"/>
        </w:rPr>
        <w:t>Uggen</w:t>
      </w:r>
      <w:proofErr w:type="spellEnd"/>
      <w:r w:rsidR="004A51AB" w:rsidRPr="762BFD68">
        <w:rPr>
          <w:rFonts w:ascii="Times New Roman" w:eastAsia="Times New Roman" w:hAnsi="Times New Roman" w:cs="Times New Roman"/>
          <w:sz w:val="24"/>
          <w:szCs w:val="24"/>
        </w:rPr>
        <w:t xml:space="preserve"> (2010, 393) </w:t>
      </w:r>
      <w:r w:rsidR="00CC00C8" w:rsidRPr="762BFD68">
        <w:rPr>
          <w:rFonts w:ascii="Times New Roman" w:eastAsia="Times New Roman" w:hAnsi="Times New Roman" w:cs="Times New Roman"/>
          <w:sz w:val="24"/>
          <w:szCs w:val="24"/>
        </w:rPr>
        <w:t>report that</w:t>
      </w:r>
      <w:r w:rsidR="004A51AB" w:rsidRPr="762BFD68">
        <w:rPr>
          <w:rFonts w:ascii="Times New Roman" w:eastAsia="Times New Roman" w:hAnsi="Times New Roman" w:cs="Times New Roman"/>
          <w:sz w:val="24"/>
          <w:szCs w:val="24"/>
        </w:rPr>
        <w:t xml:space="preserve"> prisons</w:t>
      </w:r>
      <w:r w:rsidR="00CC00C8" w:rsidRPr="762BFD68">
        <w:rPr>
          <w:rFonts w:ascii="Times New Roman" w:eastAsia="Times New Roman" w:hAnsi="Times New Roman" w:cs="Times New Roman"/>
          <w:sz w:val="24"/>
          <w:szCs w:val="24"/>
        </w:rPr>
        <w:t xml:space="preserve"> mostly detain people with the </w:t>
      </w:r>
      <w:r w:rsidR="00CC00C8" w:rsidRPr="001E0A43">
        <w:rPr>
          <w:rFonts w:ascii="Times New Roman" w:eastAsia="Times New Roman" w:hAnsi="Times New Roman" w:cs="Times New Roman"/>
          <w:i/>
          <w:iCs/>
          <w:sz w:val="24"/>
          <w:szCs w:val="24"/>
        </w:rPr>
        <w:t>“</w:t>
      </w:r>
      <w:r w:rsidR="004A51AB" w:rsidRPr="001E0A43">
        <w:rPr>
          <w:rFonts w:ascii="Times New Roman" w:eastAsia="Times New Roman" w:hAnsi="Times New Roman" w:cs="Times New Roman"/>
          <w:i/>
          <w:iCs/>
          <w:sz w:val="24"/>
          <w:szCs w:val="24"/>
        </w:rPr>
        <w:t>least human capital, financial capital, and social capital.</w:t>
      </w:r>
      <w:r w:rsidR="00CC00C8" w:rsidRPr="001E0A43">
        <w:rPr>
          <w:rFonts w:ascii="Times New Roman" w:eastAsia="Times New Roman" w:hAnsi="Times New Roman" w:cs="Times New Roman"/>
          <w:i/>
          <w:iCs/>
          <w:sz w:val="24"/>
          <w:szCs w:val="24"/>
        </w:rPr>
        <w:t>”</w:t>
      </w:r>
      <w:r w:rsidR="004A51AB" w:rsidRPr="762BFD68">
        <w:rPr>
          <w:rFonts w:ascii="Times New Roman" w:eastAsia="Times New Roman" w:hAnsi="Times New Roman" w:cs="Times New Roman"/>
          <w:sz w:val="24"/>
          <w:szCs w:val="24"/>
        </w:rPr>
        <w:t xml:space="preserve"> </w:t>
      </w:r>
      <w:r w:rsidR="00D00D9D" w:rsidRPr="762BFD68">
        <w:rPr>
          <w:rFonts w:ascii="Times New Roman" w:eastAsia="Times New Roman" w:hAnsi="Times New Roman" w:cs="Times New Roman"/>
          <w:sz w:val="24"/>
          <w:szCs w:val="24"/>
        </w:rPr>
        <w:t>Due</w:t>
      </w:r>
      <w:r w:rsidR="00986259">
        <w:rPr>
          <w:rFonts w:ascii="Times New Roman" w:eastAsia="Times New Roman" w:hAnsi="Times New Roman" w:cs="Times New Roman"/>
          <w:sz w:val="24"/>
          <w:szCs w:val="24"/>
        </w:rPr>
        <w:t xml:space="preserve"> to</w:t>
      </w:r>
      <w:r w:rsidR="00D00D9D" w:rsidRPr="762BFD68">
        <w:rPr>
          <w:rFonts w:ascii="Times New Roman" w:eastAsia="Times New Roman" w:hAnsi="Times New Roman" w:cs="Times New Roman"/>
          <w:sz w:val="24"/>
          <w:szCs w:val="24"/>
        </w:rPr>
        <w:t xml:space="preserve"> over-representation of certain social groups in prison populations, incarceration </w:t>
      </w:r>
      <w:r w:rsidR="004A51AB" w:rsidRPr="762BFD68">
        <w:rPr>
          <w:rFonts w:ascii="Times New Roman" w:eastAsia="Times New Roman" w:hAnsi="Times New Roman" w:cs="Times New Roman"/>
          <w:sz w:val="24"/>
          <w:szCs w:val="24"/>
        </w:rPr>
        <w:t>reproduces</w:t>
      </w:r>
      <w:r w:rsidR="001B74C3" w:rsidRPr="762BFD68">
        <w:rPr>
          <w:rFonts w:ascii="Times New Roman" w:eastAsia="Times New Roman" w:hAnsi="Times New Roman" w:cs="Times New Roman"/>
          <w:sz w:val="24"/>
          <w:szCs w:val="24"/>
        </w:rPr>
        <w:t xml:space="preserve"> patterns of</w:t>
      </w:r>
      <w:r w:rsidR="004A51AB" w:rsidRPr="762BFD68">
        <w:rPr>
          <w:rFonts w:ascii="Times New Roman" w:eastAsia="Times New Roman" w:hAnsi="Times New Roman" w:cs="Times New Roman"/>
          <w:sz w:val="24"/>
          <w:szCs w:val="24"/>
        </w:rPr>
        <w:t xml:space="preserve"> inequality</w:t>
      </w:r>
      <w:r w:rsidR="00D00D9D" w:rsidRPr="762BFD68">
        <w:rPr>
          <w:rFonts w:ascii="Times New Roman" w:eastAsia="Times New Roman" w:hAnsi="Times New Roman" w:cs="Times New Roman"/>
          <w:sz w:val="24"/>
          <w:szCs w:val="24"/>
        </w:rPr>
        <w:t xml:space="preserve"> </w:t>
      </w:r>
      <w:r w:rsidR="001B74C3" w:rsidRPr="762BFD68">
        <w:rPr>
          <w:rFonts w:ascii="Times New Roman" w:eastAsia="Times New Roman" w:hAnsi="Times New Roman" w:cs="Times New Roman"/>
          <w:sz w:val="24"/>
          <w:szCs w:val="24"/>
        </w:rPr>
        <w:t xml:space="preserve">that can heavily effect children </w:t>
      </w:r>
      <w:r w:rsidR="00D00D9D" w:rsidRPr="762BFD68">
        <w:rPr>
          <w:rFonts w:ascii="Times New Roman" w:eastAsia="Times New Roman" w:hAnsi="Times New Roman" w:cs="Times New Roman"/>
          <w:sz w:val="24"/>
          <w:szCs w:val="24"/>
        </w:rPr>
        <w:t xml:space="preserve">(Wakefield and </w:t>
      </w:r>
      <w:proofErr w:type="spellStart"/>
      <w:r w:rsidR="00D00D9D" w:rsidRPr="762BFD68">
        <w:rPr>
          <w:rFonts w:ascii="Times New Roman" w:eastAsia="Times New Roman" w:hAnsi="Times New Roman" w:cs="Times New Roman"/>
          <w:sz w:val="24"/>
          <w:szCs w:val="24"/>
        </w:rPr>
        <w:t>Uggen</w:t>
      </w:r>
      <w:proofErr w:type="spellEnd"/>
      <w:r w:rsidR="00D00D9D" w:rsidRPr="762BFD68">
        <w:rPr>
          <w:rFonts w:ascii="Times New Roman" w:eastAsia="Times New Roman" w:hAnsi="Times New Roman" w:cs="Times New Roman"/>
          <w:sz w:val="24"/>
          <w:szCs w:val="24"/>
        </w:rPr>
        <w:t xml:space="preserve"> 2010). </w:t>
      </w:r>
      <w:r w:rsidR="0026746C">
        <w:rPr>
          <w:rFonts w:ascii="Times New Roman" w:eastAsia="Times New Roman" w:hAnsi="Times New Roman" w:cs="Times New Roman"/>
          <w:sz w:val="24"/>
          <w:szCs w:val="24"/>
        </w:rPr>
        <w:t xml:space="preserve">Protecting children is a State imperative (Author B, 2020a; 2020b), and yet protecting them from the harm caused by parental incarceration is forgotten and overlooked. </w:t>
      </w:r>
    </w:p>
    <w:p w14:paraId="7068AF2C" w14:textId="5AF27C4A" w:rsidR="00A53B1C" w:rsidRDefault="00043DE5"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Pr="02CBD6C1">
        <w:rPr>
          <w:rFonts w:ascii="Times New Roman" w:eastAsia="Times New Roman" w:hAnsi="Times New Roman" w:cs="Times New Roman"/>
          <w:sz w:val="24"/>
          <w:szCs w:val="24"/>
        </w:rPr>
        <w:t xml:space="preserve">It must be recognised that there is a </w:t>
      </w:r>
      <w:r w:rsidRPr="762BFD68">
        <w:rPr>
          <w:rFonts w:ascii="Times New Roman" w:eastAsia="Times New Roman" w:hAnsi="Times New Roman" w:cs="Times New Roman"/>
          <w:i/>
          <w:iCs/>
          <w:sz w:val="24"/>
          <w:szCs w:val="24"/>
        </w:rPr>
        <w:t>“</w:t>
      </w:r>
      <w:r w:rsidR="00000AB1" w:rsidRPr="762BFD68">
        <w:rPr>
          <w:rFonts w:ascii="Times New Roman" w:eastAsia="Times New Roman" w:hAnsi="Times New Roman" w:cs="Times New Roman"/>
          <w:i/>
          <w:iCs/>
          <w:sz w:val="24"/>
          <w:szCs w:val="24"/>
        </w:rPr>
        <w:t>damaging impact of imprisonment on the individual, as well as its</w:t>
      </w:r>
      <w:r w:rsidRPr="762BFD68">
        <w:rPr>
          <w:rFonts w:ascii="Times New Roman" w:eastAsia="Times New Roman" w:hAnsi="Times New Roman" w:cs="Times New Roman"/>
          <w:i/>
          <w:iCs/>
          <w:sz w:val="24"/>
          <w:szCs w:val="24"/>
        </w:rPr>
        <w:t xml:space="preserve"> </w:t>
      </w:r>
      <w:r w:rsidR="00000AB1" w:rsidRPr="762BFD68">
        <w:rPr>
          <w:rFonts w:ascii="Times New Roman" w:eastAsia="Times New Roman" w:hAnsi="Times New Roman" w:cs="Times New Roman"/>
          <w:i/>
          <w:iCs/>
          <w:sz w:val="24"/>
          <w:szCs w:val="24"/>
        </w:rPr>
        <w:t>ripple effects on families and communities’</w:t>
      </w:r>
      <w:r w:rsidR="00000AB1" w:rsidRPr="02CBD6C1">
        <w:rPr>
          <w:rFonts w:ascii="Times New Roman" w:eastAsia="Times New Roman" w:hAnsi="Times New Roman" w:cs="Times New Roman"/>
          <w:sz w:val="24"/>
          <w:szCs w:val="24"/>
        </w:rPr>
        <w:t xml:space="preserve"> (</w:t>
      </w:r>
      <w:r w:rsidR="002C3FC7" w:rsidRPr="762BFD68">
        <w:rPr>
          <w:rFonts w:ascii="Times New Roman" w:eastAsia="Times New Roman" w:hAnsi="Times New Roman" w:cs="Times New Roman"/>
          <w:sz w:val="24"/>
          <w:szCs w:val="24"/>
        </w:rPr>
        <w:t>Irish Penal Reform Trust</w:t>
      </w:r>
      <w:r w:rsidR="00000AB1" w:rsidRPr="02CBD6C1">
        <w:rPr>
          <w:rFonts w:ascii="Times New Roman" w:eastAsia="Times New Roman" w:hAnsi="Times New Roman" w:cs="Times New Roman"/>
          <w:sz w:val="24"/>
          <w:szCs w:val="24"/>
        </w:rPr>
        <w:t xml:space="preserve"> 2019, 31)</w:t>
      </w:r>
      <w:r w:rsidRPr="02CBD6C1">
        <w:rPr>
          <w:rFonts w:ascii="Times New Roman" w:eastAsia="Times New Roman" w:hAnsi="Times New Roman" w:cs="Times New Roman"/>
          <w:sz w:val="24"/>
          <w:szCs w:val="24"/>
        </w:rPr>
        <w:t xml:space="preserve">. The ripple effects create inequalities that are </w:t>
      </w:r>
      <w:r w:rsidR="00DD3C9F">
        <w:rPr>
          <w:rFonts w:ascii="Times New Roman" w:eastAsia="Times New Roman" w:hAnsi="Times New Roman" w:cs="Times New Roman"/>
          <w:sz w:val="24"/>
          <w:szCs w:val="24"/>
        </w:rPr>
        <w:t xml:space="preserve">intergenerational, </w:t>
      </w:r>
      <w:r w:rsidRPr="762BFD68">
        <w:rPr>
          <w:rFonts w:ascii="Times New Roman" w:eastAsia="Times New Roman" w:hAnsi="Times New Roman" w:cs="Times New Roman"/>
          <w:i/>
          <w:iCs/>
          <w:sz w:val="24"/>
          <w:szCs w:val="24"/>
        </w:rPr>
        <w:t>“invisible, cumulative”</w:t>
      </w:r>
      <w:r w:rsidRPr="02CBD6C1">
        <w:rPr>
          <w:rFonts w:ascii="Times New Roman" w:eastAsia="Times New Roman" w:hAnsi="Times New Roman" w:cs="Times New Roman"/>
          <w:sz w:val="24"/>
          <w:szCs w:val="24"/>
        </w:rPr>
        <w:t xml:space="preserve"> (Western and Pettit 2010, 12). For this reason, governments have committed to </w:t>
      </w:r>
      <w:r w:rsidRPr="02CBD6C1">
        <w:rPr>
          <w:rFonts w:ascii="Times New Roman" w:eastAsia="Times New Roman" w:hAnsi="Times New Roman" w:cs="Times New Roman"/>
          <w:sz w:val="24"/>
          <w:szCs w:val="24"/>
        </w:rPr>
        <w:lastRenderedPageBreak/>
        <w:t xml:space="preserve">trying to ease detrimental impacts on children and families </w:t>
      </w:r>
      <w:r w:rsidR="00C61680" w:rsidRPr="02CBD6C1">
        <w:rPr>
          <w:rFonts w:ascii="Times New Roman" w:eastAsia="Times New Roman" w:hAnsi="Times New Roman" w:cs="Times New Roman"/>
          <w:sz w:val="24"/>
          <w:szCs w:val="24"/>
        </w:rPr>
        <w:t>by</w:t>
      </w:r>
      <w:r w:rsidRPr="02CBD6C1">
        <w:rPr>
          <w:rFonts w:ascii="Times New Roman" w:eastAsia="Times New Roman" w:hAnsi="Times New Roman" w:cs="Times New Roman"/>
          <w:sz w:val="24"/>
          <w:szCs w:val="24"/>
        </w:rPr>
        <w:t xml:space="preserve"> facilitating a continued relationship between parent and child through access in child-friendly settings and by other means (Department of Children, Equality, Disability, Integration and Youth 2019). Yet, p</w:t>
      </w:r>
      <w:r w:rsidR="00000AB1" w:rsidRPr="02CBD6C1">
        <w:rPr>
          <w:rFonts w:ascii="Times New Roman" w:eastAsia="Times New Roman" w:hAnsi="Times New Roman" w:cs="Times New Roman"/>
          <w:sz w:val="24"/>
          <w:szCs w:val="24"/>
        </w:rPr>
        <w:t xml:space="preserve">rison systems vary </w:t>
      </w:r>
      <w:r w:rsidRPr="02CBD6C1">
        <w:rPr>
          <w:rFonts w:ascii="Times New Roman" w:eastAsia="Times New Roman" w:hAnsi="Times New Roman" w:cs="Times New Roman"/>
          <w:sz w:val="24"/>
          <w:szCs w:val="24"/>
        </w:rPr>
        <w:t xml:space="preserve">greatly across nations and </w:t>
      </w:r>
      <w:r w:rsidR="00000AB1" w:rsidRPr="02CBD6C1">
        <w:rPr>
          <w:rFonts w:ascii="Times New Roman" w:eastAsia="Times New Roman" w:hAnsi="Times New Roman" w:cs="Times New Roman"/>
          <w:sz w:val="24"/>
          <w:szCs w:val="24"/>
        </w:rPr>
        <w:t>jurisdictions</w:t>
      </w:r>
      <w:r w:rsidRPr="02CBD6C1">
        <w:rPr>
          <w:rFonts w:ascii="Times New Roman" w:eastAsia="Times New Roman" w:hAnsi="Times New Roman" w:cs="Times New Roman"/>
          <w:sz w:val="24"/>
          <w:szCs w:val="24"/>
        </w:rPr>
        <w:t>,</w:t>
      </w:r>
      <w:r w:rsidR="00000AB1" w:rsidRPr="02CBD6C1">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 xml:space="preserve">and none are </w:t>
      </w:r>
      <w:r w:rsidR="00790D1A" w:rsidRPr="02CBD6C1">
        <w:rPr>
          <w:rFonts w:ascii="Times New Roman" w:eastAsia="Times New Roman" w:hAnsi="Times New Roman" w:cs="Times New Roman"/>
          <w:sz w:val="24"/>
          <w:szCs w:val="24"/>
        </w:rPr>
        <w:t>close to</w:t>
      </w:r>
      <w:r w:rsidRPr="02CBD6C1">
        <w:rPr>
          <w:rFonts w:ascii="Times New Roman" w:eastAsia="Times New Roman" w:hAnsi="Times New Roman" w:cs="Times New Roman"/>
          <w:sz w:val="24"/>
          <w:szCs w:val="24"/>
        </w:rPr>
        <w:t xml:space="preserve"> </w:t>
      </w:r>
      <w:r w:rsidR="00790D1A" w:rsidRPr="02CBD6C1">
        <w:rPr>
          <w:rFonts w:ascii="Times New Roman" w:eastAsia="Times New Roman" w:hAnsi="Times New Roman" w:cs="Times New Roman"/>
          <w:sz w:val="24"/>
          <w:szCs w:val="24"/>
        </w:rPr>
        <w:t xml:space="preserve">perfectly </w:t>
      </w:r>
      <w:r w:rsidR="007D694F" w:rsidRPr="02CBD6C1">
        <w:rPr>
          <w:rFonts w:ascii="Times New Roman" w:eastAsia="Times New Roman" w:hAnsi="Times New Roman" w:cs="Times New Roman"/>
          <w:sz w:val="24"/>
          <w:szCs w:val="24"/>
        </w:rPr>
        <w:t>resolving</w:t>
      </w:r>
      <w:r w:rsidRPr="02CBD6C1">
        <w:rPr>
          <w:rFonts w:ascii="Times New Roman" w:eastAsia="Times New Roman" w:hAnsi="Times New Roman" w:cs="Times New Roman"/>
          <w:sz w:val="24"/>
          <w:szCs w:val="24"/>
        </w:rPr>
        <w:t xml:space="preserve"> </w:t>
      </w:r>
      <w:r w:rsidR="009E20E6" w:rsidRPr="02CBD6C1">
        <w:rPr>
          <w:rFonts w:ascii="Times New Roman" w:eastAsia="Times New Roman" w:hAnsi="Times New Roman" w:cs="Times New Roman"/>
          <w:sz w:val="24"/>
          <w:szCs w:val="24"/>
        </w:rPr>
        <w:t xml:space="preserve">the issue of </w:t>
      </w:r>
      <w:r w:rsidRPr="02CBD6C1">
        <w:rPr>
          <w:rFonts w:ascii="Times New Roman" w:eastAsia="Times New Roman" w:hAnsi="Times New Roman" w:cs="Times New Roman"/>
          <w:sz w:val="24"/>
          <w:szCs w:val="24"/>
        </w:rPr>
        <w:t xml:space="preserve">parental incarceration effects on children. </w:t>
      </w:r>
      <w:r w:rsidR="00000AB1" w:rsidRPr="02CBD6C1">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 xml:space="preserve">Innovations such as the </w:t>
      </w:r>
      <w:r w:rsidR="00A53B1C" w:rsidRPr="02CBD6C1">
        <w:rPr>
          <w:rFonts w:ascii="Times New Roman" w:eastAsia="Times New Roman" w:hAnsi="Times New Roman" w:cs="Times New Roman"/>
          <w:sz w:val="24"/>
          <w:szCs w:val="24"/>
        </w:rPr>
        <w:t>rehabilitative and restorative approach to criminal justice</w:t>
      </w:r>
      <w:r w:rsidRPr="02CBD6C1">
        <w:rPr>
          <w:rFonts w:ascii="Times New Roman" w:eastAsia="Times New Roman" w:hAnsi="Times New Roman" w:cs="Times New Roman"/>
          <w:sz w:val="24"/>
          <w:szCs w:val="24"/>
        </w:rPr>
        <w:t xml:space="preserve"> seek to</w:t>
      </w:r>
      <w:r w:rsidR="00A53B1C" w:rsidRPr="02CBD6C1">
        <w:rPr>
          <w:rFonts w:ascii="Times New Roman" w:eastAsia="Times New Roman" w:hAnsi="Times New Roman" w:cs="Times New Roman"/>
          <w:sz w:val="24"/>
          <w:szCs w:val="24"/>
        </w:rPr>
        <w:t xml:space="preserve"> reduc</w:t>
      </w:r>
      <w:r w:rsidRPr="02CBD6C1">
        <w:rPr>
          <w:rFonts w:ascii="Times New Roman" w:eastAsia="Times New Roman" w:hAnsi="Times New Roman" w:cs="Times New Roman"/>
          <w:sz w:val="24"/>
          <w:szCs w:val="24"/>
        </w:rPr>
        <w:t xml:space="preserve">e patterns of </w:t>
      </w:r>
      <w:r w:rsidR="00A53B1C" w:rsidRPr="02CBD6C1">
        <w:rPr>
          <w:rFonts w:ascii="Times New Roman" w:eastAsia="Times New Roman" w:hAnsi="Times New Roman" w:cs="Times New Roman"/>
          <w:sz w:val="24"/>
          <w:szCs w:val="24"/>
        </w:rPr>
        <w:t>reoffending</w:t>
      </w:r>
      <w:r w:rsidRPr="02CBD6C1">
        <w:rPr>
          <w:rFonts w:ascii="Times New Roman" w:eastAsia="Times New Roman" w:hAnsi="Times New Roman" w:cs="Times New Roman"/>
          <w:sz w:val="24"/>
          <w:szCs w:val="24"/>
        </w:rPr>
        <w:t xml:space="preserve">. </w:t>
      </w:r>
      <w:r w:rsidR="00B353D5" w:rsidRPr="02CBD6C1">
        <w:rPr>
          <w:rFonts w:ascii="Times New Roman" w:eastAsia="Times New Roman" w:hAnsi="Times New Roman" w:cs="Times New Roman"/>
          <w:sz w:val="24"/>
          <w:szCs w:val="24"/>
        </w:rPr>
        <w:t xml:space="preserve">Yet as the relationship between parental caregiver and child is so influential upon a child’s physical, </w:t>
      </w:r>
      <w:proofErr w:type="gramStart"/>
      <w:r w:rsidR="00B353D5" w:rsidRPr="02CBD6C1">
        <w:rPr>
          <w:rFonts w:ascii="Times New Roman" w:eastAsia="Times New Roman" w:hAnsi="Times New Roman" w:cs="Times New Roman"/>
          <w:sz w:val="24"/>
          <w:szCs w:val="24"/>
        </w:rPr>
        <w:t>social</w:t>
      </w:r>
      <w:proofErr w:type="gramEnd"/>
      <w:r w:rsidR="00B353D5" w:rsidRPr="02CBD6C1">
        <w:rPr>
          <w:rFonts w:ascii="Times New Roman" w:eastAsia="Times New Roman" w:hAnsi="Times New Roman" w:cs="Times New Roman"/>
          <w:sz w:val="24"/>
          <w:szCs w:val="24"/>
        </w:rPr>
        <w:t xml:space="preserve"> and emotional development (Beckett and Taylor 2019), there is a long way </w:t>
      </w:r>
      <w:r w:rsidR="009E20E6" w:rsidRPr="02CBD6C1">
        <w:rPr>
          <w:rFonts w:ascii="Times New Roman" w:eastAsia="Times New Roman" w:hAnsi="Times New Roman" w:cs="Times New Roman"/>
          <w:sz w:val="24"/>
          <w:szCs w:val="24"/>
        </w:rPr>
        <w:t xml:space="preserve">yet </w:t>
      </w:r>
      <w:r w:rsidR="00B353D5" w:rsidRPr="02CBD6C1">
        <w:rPr>
          <w:rFonts w:ascii="Times New Roman" w:eastAsia="Times New Roman" w:hAnsi="Times New Roman" w:cs="Times New Roman"/>
          <w:sz w:val="24"/>
          <w:szCs w:val="24"/>
        </w:rPr>
        <w:t xml:space="preserve">to go to redress and </w:t>
      </w:r>
      <w:r w:rsidR="007D694F" w:rsidRPr="02CBD6C1">
        <w:rPr>
          <w:rFonts w:ascii="Times New Roman" w:eastAsia="Times New Roman" w:hAnsi="Times New Roman" w:cs="Times New Roman"/>
          <w:sz w:val="24"/>
          <w:szCs w:val="24"/>
        </w:rPr>
        <w:t xml:space="preserve">prevent </w:t>
      </w:r>
      <w:r w:rsidR="00B353D5" w:rsidRPr="02CBD6C1">
        <w:rPr>
          <w:rFonts w:ascii="Times New Roman" w:eastAsia="Times New Roman" w:hAnsi="Times New Roman" w:cs="Times New Roman"/>
          <w:sz w:val="24"/>
          <w:szCs w:val="24"/>
        </w:rPr>
        <w:t>damage to the child</w:t>
      </w:r>
      <w:r w:rsidR="009E20E6" w:rsidRPr="02CBD6C1">
        <w:rPr>
          <w:rFonts w:ascii="Times New Roman" w:eastAsia="Times New Roman" w:hAnsi="Times New Roman" w:cs="Times New Roman"/>
          <w:sz w:val="24"/>
          <w:szCs w:val="24"/>
        </w:rPr>
        <w:t>ren across cr</w:t>
      </w:r>
      <w:r w:rsidR="00881937">
        <w:rPr>
          <w:rFonts w:ascii="Times New Roman" w:eastAsia="Times New Roman" w:hAnsi="Times New Roman" w:cs="Times New Roman"/>
          <w:sz w:val="24"/>
          <w:szCs w:val="24"/>
        </w:rPr>
        <w:t>i</w:t>
      </w:r>
      <w:r w:rsidR="009E20E6" w:rsidRPr="02CBD6C1">
        <w:rPr>
          <w:rFonts w:ascii="Times New Roman" w:eastAsia="Times New Roman" w:hAnsi="Times New Roman" w:cs="Times New Roman"/>
          <w:sz w:val="24"/>
          <w:szCs w:val="24"/>
        </w:rPr>
        <w:t>minal justice systems</w:t>
      </w:r>
      <w:r w:rsidR="00B353D5" w:rsidRPr="02CBD6C1">
        <w:rPr>
          <w:rFonts w:ascii="Times New Roman" w:eastAsia="Times New Roman" w:hAnsi="Times New Roman" w:cs="Times New Roman"/>
          <w:sz w:val="24"/>
          <w:szCs w:val="24"/>
        </w:rPr>
        <w:t xml:space="preserve">. </w:t>
      </w:r>
    </w:p>
    <w:p w14:paraId="4AE8D736" w14:textId="1243F8C7" w:rsidR="00D20F60" w:rsidRDefault="007D694F" w:rsidP="02CBD6C1">
      <w:pPr>
        <w:spacing w:after="0"/>
        <w:ind w:right="95"/>
        <w:jc w:val="both"/>
        <w:rPr>
          <w:rFonts w:ascii="Times New Roman" w:eastAsia="Times New Roman" w:hAnsi="Times New Roman" w:cs="Times New Roman"/>
          <w:sz w:val="24"/>
          <w:szCs w:val="24"/>
        </w:rPr>
      </w:pPr>
      <w:r>
        <w:rPr>
          <w:rFonts w:ascii="Times New Roman" w:hAnsi="Times New Roman" w:cs="Times New Roman"/>
          <w:sz w:val="24"/>
          <w:szCs w:val="24"/>
        </w:rPr>
        <w:tab/>
      </w:r>
      <w:r w:rsidRPr="02CBD6C1">
        <w:rPr>
          <w:rFonts w:ascii="Times New Roman" w:eastAsia="Times New Roman" w:hAnsi="Times New Roman" w:cs="Times New Roman"/>
          <w:sz w:val="24"/>
          <w:szCs w:val="24"/>
        </w:rPr>
        <w:t>Attachment theory is one of the credible and evidence-based ways of understanding the bond between caregiver parent and child (Beckett and Taylor 2019; Howe 2011). The theory was founded by John Bowlby (1982) and extended by Mary Ainsworth (1979) and others. It demonstrates that attachments with key caregivers and early pivotal relationships have powerful and lasting effects on a child’s social and emotional development (</w:t>
      </w:r>
      <w:proofErr w:type="spellStart"/>
      <w:r w:rsidRPr="02CBD6C1">
        <w:rPr>
          <w:rFonts w:ascii="Times New Roman" w:eastAsia="Times New Roman" w:hAnsi="Times New Roman" w:cs="Times New Roman"/>
          <w:sz w:val="24"/>
          <w:szCs w:val="24"/>
        </w:rPr>
        <w:t>Bakermans-Kranenburg</w:t>
      </w:r>
      <w:proofErr w:type="spellEnd"/>
      <w:r w:rsidR="007278E7">
        <w:rPr>
          <w:rFonts w:ascii="Times New Roman" w:eastAsia="Times New Roman" w:hAnsi="Times New Roman" w:cs="Times New Roman"/>
          <w:sz w:val="24"/>
          <w:szCs w:val="24"/>
        </w:rPr>
        <w:t xml:space="preserve"> et al.,</w:t>
      </w:r>
      <w:r w:rsidR="00521FCB">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2003; Beckett and Taylor 2019; Howe 2011)</w:t>
      </w:r>
      <w:r w:rsidR="00261139" w:rsidRPr="02CBD6C1">
        <w:rPr>
          <w:rFonts w:ascii="Times New Roman" w:eastAsia="Times New Roman" w:hAnsi="Times New Roman" w:cs="Times New Roman"/>
          <w:sz w:val="24"/>
          <w:szCs w:val="24"/>
        </w:rPr>
        <w:t xml:space="preserve">. The blunt absence of a caregiver or deficiency in </w:t>
      </w:r>
      <w:r w:rsidR="00111024" w:rsidRPr="02CBD6C1">
        <w:rPr>
          <w:rFonts w:ascii="Times New Roman" w:eastAsia="Times New Roman" w:hAnsi="Times New Roman" w:cs="Times New Roman"/>
          <w:sz w:val="24"/>
          <w:szCs w:val="24"/>
        </w:rPr>
        <w:t xml:space="preserve">this </w:t>
      </w:r>
      <w:r w:rsidR="00261139" w:rsidRPr="02CBD6C1">
        <w:rPr>
          <w:rFonts w:ascii="Times New Roman" w:eastAsia="Times New Roman" w:hAnsi="Times New Roman" w:cs="Times New Roman"/>
          <w:sz w:val="24"/>
          <w:szCs w:val="24"/>
        </w:rPr>
        <w:t>relationship can hinder the child’</w:t>
      </w:r>
      <w:r w:rsidR="009E20E6" w:rsidRPr="02CBD6C1">
        <w:rPr>
          <w:rFonts w:ascii="Times New Roman" w:eastAsia="Times New Roman" w:hAnsi="Times New Roman" w:cs="Times New Roman"/>
          <w:sz w:val="24"/>
          <w:szCs w:val="24"/>
        </w:rPr>
        <w:t>s</w:t>
      </w:r>
      <w:r w:rsidR="00261139" w:rsidRPr="02CBD6C1">
        <w:rPr>
          <w:rFonts w:ascii="Times New Roman" w:eastAsia="Times New Roman" w:hAnsi="Times New Roman" w:cs="Times New Roman"/>
          <w:sz w:val="24"/>
          <w:szCs w:val="24"/>
        </w:rPr>
        <w:t xml:space="preserve"> development</w:t>
      </w:r>
      <w:r w:rsidRPr="02CBD6C1">
        <w:rPr>
          <w:rFonts w:ascii="Times New Roman" w:eastAsia="Times New Roman" w:hAnsi="Times New Roman" w:cs="Times New Roman"/>
          <w:sz w:val="24"/>
          <w:szCs w:val="24"/>
        </w:rPr>
        <w:t xml:space="preserve"> (Howe 2011)</w:t>
      </w:r>
      <w:r w:rsidR="00111024" w:rsidRPr="02CBD6C1">
        <w:rPr>
          <w:rFonts w:ascii="Times New Roman" w:eastAsia="Times New Roman" w:hAnsi="Times New Roman" w:cs="Times New Roman"/>
          <w:sz w:val="24"/>
          <w:szCs w:val="24"/>
        </w:rPr>
        <w:t>, leading to</w:t>
      </w:r>
      <w:r w:rsidR="00261139" w:rsidRPr="02CBD6C1">
        <w:rPr>
          <w:rFonts w:ascii="Times New Roman" w:eastAsia="Times New Roman" w:hAnsi="Times New Roman" w:cs="Times New Roman"/>
          <w:sz w:val="24"/>
          <w:szCs w:val="24"/>
        </w:rPr>
        <w:t xml:space="preserve"> later behavioural effects on the </w:t>
      </w:r>
      <w:r w:rsidRPr="02CBD6C1">
        <w:rPr>
          <w:rFonts w:ascii="Times New Roman" w:eastAsia="Times New Roman" w:hAnsi="Times New Roman" w:cs="Times New Roman"/>
          <w:sz w:val="24"/>
          <w:szCs w:val="24"/>
        </w:rPr>
        <w:t>child (Beckett and Taylor 201</w:t>
      </w:r>
      <w:r w:rsidR="00261139" w:rsidRPr="02CBD6C1">
        <w:rPr>
          <w:rFonts w:ascii="Times New Roman" w:eastAsia="Times New Roman" w:hAnsi="Times New Roman" w:cs="Times New Roman"/>
          <w:sz w:val="24"/>
          <w:szCs w:val="24"/>
        </w:rPr>
        <w:t>9). Murray and Murray (2010)</w:t>
      </w:r>
      <w:r w:rsidRPr="02CBD6C1">
        <w:rPr>
          <w:rFonts w:ascii="Times New Roman" w:eastAsia="Times New Roman" w:hAnsi="Times New Roman" w:cs="Times New Roman"/>
          <w:sz w:val="24"/>
          <w:szCs w:val="24"/>
        </w:rPr>
        <w:t xml:space="preserve"> </w:t>
      </w:r>
      <w:r w:rsidR="00261139" w:rsidRPr="02CBD6C1">
        <w:rPr>
          <w:rFonts w:ascii="Times New Roman" w:eastAsia="Times New Roman" w:hAnsi="Times New Roman" w:cs="Times New Roman"/>
          <w:sz w:val="24"/>
          <w:szCs w:val="24"/>
        </w:rPr>
        <w:t>conclude that</w:t>
      </w:r>
      <w:r w:rsidRPr="02CBD6C1">
        <w:rPr>
          <w:rFonts w:ascii="Times New Roman" w:eastAsia="Times New Roman" w:hAnsi="Times New Roman" w:cs="Times New Roman"/>
          <w:sz w:val="24"/>
          <w:szCs w:val="24"/>
        </w:rPr>
        <w:t xml:space="preserve"> forced separation </w:t>
      </w:r>
      <w:r w:rsidR="00924022" w:rsidRPr="02CBD6C1">
        <w:rPr>
          <w:rFonts w:ascii="Times New Roman" w:eastAsia="Times New Roman" w:hAnsi="Times New Roman" w:cs="Times New Roman"/>
          <w:sz w:val="24"/>
          <w:szCs w:val="24"/>
        </w:rPr>
        <w:t>from</w:t>
      </w:r>
      <w:r w:rsidRPr="02CBD6C1">
        <w:rPr>
          <w:rFonts w:ascii="Times New Roman" w:eastAsia="Times New Roman" w:hAnsi="Times New Roman" w:cs="Times New Roman"/>
          <w:sz w:val="24"/>
          <w:szCs w:val="24"/>
        </w:rPr>
        <w:t xml:space="preserve"> parent</w:t>
      </w:r>
      <w:r w:rsidR="00261139" w:rsidRPr="02CBD6C1">
        <w:rPr>
          <w:rFonts w:ascii="Times New Roman" w:eastAsia="Times New Roman" w:hAnsi="Times New Roman" w:cs="Times New Roman"/>
          <w:sz w:val="24"/>
          <w:szCs w:val="24"/>
        </w:rPr>
        <w:t xml:space="preserve">al </w:t>
      </w:r>
      <w:r w:rsidRPr="02CBD6C1">
        <w:rPr>
          <w:rFonts w:ascii="Times New Roman" w:eastAsia="Times New Roman" w:hAnsi="Times New Roman" w:cs="Times New Roman"/>
          <w:sz w:val="24"/>
          <w:szCs w:val="24"/>
        </w:rPr>
        <w:t>incarceration</w:t>
      </w:r>
      <w:r w:rsidR="00261139" w:rsidRPr="02CBD6C1">
        <w:rPr>
          <w:rFonts w:ascii="Times New Roman" w:eastAsia="Times New Roman" w:hAnsi="Times New Roman" w:cs="Times New Roman"/>
          <w:sz w:val="24"/>
          <w:szCs w:val="24"/>
        </w:rPr>
        <w:t xml:space="preserve"> may negatively disrupt</w:t>
      </w:r>
      <w:r w:rsidRPr="02CBD6C1">
        <w:rPr>
          <w:rFonts w:ascii="Times New Roman" w:eastAsia="Times New Roman" w:hAnsi="Times New Roman" w:cs="Times New Roman"/>
          <w:sz w:val="24"/>
          <w:szCs w:val="24"/>
        </w:rPr>
        <w:t xml:space="preserve"> children's attachment bonds (Murray and Murray 2010).</w:t>
      </w:r>
      <w:r w:rsidR="00261139" w:rsidRPr="02CBD6C1">
        <w:rPr>
          <w:rFonts w:ascii="Times New Roman" w:eastAsia="Times New Roman" w:hAnsi="Times New Roman" w:cs="Times New Roman"/>
          <w:sz w:val="24"/>
          <w:szCs w:val="24"/>
        </w:rPr>
        <w:t xml:space="preserve"> </w:t>
      </w:r>
      <w:r w:rsidR="00D20F60" w:rsidRPr="02CBD6C1">
        <w:rPr>
          <w:rFonts w:ascii="Times New Roman" w:eastAsia="Times New Roman" w:hAnsi="Times New Roman" w:cs="Times New Roman"/>
          <w:sz w:val="24"/>
          <w:szCs w:val="24"/>
        </w:rPr>
        <w:t xml:space="preserve">Severed relationships </w:t>
      </w:r>
      <w:r w:rsidR="00924022" w:rsidRPr="02CBD6C1">
        <w:rPr>
          <w:rFonts w:ascii="Times New Roman" w:eastAsia="Times New Roman" w:hAnsi="Times New Roman" w:cs="Times New Roman"/>
          <w:sz w:val="24"/>
          <w:szCs w:val="24"/>
        </w:rPr>
        <w:t>also may</w:t>
      </w:r>
      <w:r w:rsidR="00D20F60" w:rsidRPr="02CBD6C1">
        <w:rPr>
          <w:rFonts w:ascii="Times New Roman" w:eastAsia="Times New Roman" w:hAnsi="Times New Roman" w:cs="Times New Roman"/>
          <w:sz w:val="24"/>
          <w:szCs w:val="24"/>
        </w:rPr>
        <w:t xml:space="preserve"> not help prisoners stay on the straight and narrow</w:t>
      </w:r>
      <w:r w:rsidR="00924022" w:rsidRPr="02CBD6C1">
        <w:rPr>
          <w:rFonts w:ascii="Times New Roman" w:eastAsia="Times New Roman" w:hAnsi="Times New Roman" w:cs="Times New Roman"/>
          <w:sz w:val="24"/>
          <w:szCs w:val="24"/>
        </w:rPr>
        <w:t xml:space="preserve"> post release.</w:t>
      </w:r>
      <w:r w:rsidR="00D20F60" w:rsidRPr="02CBD6C1">
        <w:rPr>
          <w:rFonts w:ascii="Times New Roman" w:eastAsia="Times New Roman" w:hAnsi="Times New Roman" w:cs="Times New Roman"/>
          <w:sz w:val="24"/>
          <w:szCs w:val="24"/>
        </w:rPr>
        <w:t xml:space="preserve"> According to the </w:t>
      </w:r>
      <w:r w:rsidR="00012789" w:rsidRPr="02CBD6C1">
        <w:rPr>
          <w:rFonts w:ascii="Times New Roman" w:eastAsia="Times New Roman" w:hAnsi="Times New Roman" w:cs="Times New Roman"/>
          <w:sz w:val="24"/>
          <w:szCs w:val="24"/>
        </w:rPr>
        <w:t>Irish Prison Service (2018)</w:t>
      </w:r>
      <w:r w:rsidR="00D20F60" w:rsidRPr="02CBD6C1">
        <w:rPr>
          <w:rFonts w:ascii="Times New Roman" w:eastAsia="Times New Roman" w:hAnsi="Times New Roman" w:cs="Times New Roman"/>
          <w:sz w:val="24"/>
          <w:szCs w:val="24"/>
        </w:rPr>
        <w:t xml:space="preserve">, </w:t>
      </w:r>
      <w:r w:rsidR="00012789" w:rsidRPr="02CBD6C1">
        <w:rPr>
          <w:rFonts w:ascii="Times New Roman" w:eastAsia="Times New Roman" w:hAnsi="Times New Roman" w:cs="Times New Roman"/>
          <w:sz w:val="24"/>
          <w:szCs w:val="24"/>
        </w:rPr>
        <w:t xml:space="preserve">family relationships </w:t>
      </w:r>
      <w:r w:rsidR="00D20F60" w:rsidRPr="02CBD6C1">
        <w:rPr>
          <w:rFonts w:ascii="Times New Roman" w:eastAsia="Times New Roman" w:hAnsi="Times New Roman" w:cs="Times New Roman"/>
          <w:sz w:val="24"/>
          <w:szCs w:val="24"/>
        </w:rPr>
        <w:t>are recognised to</w:t>
      </w:r>
      <w:r w:rsidR="00012789" w:rsidRPr="02CBD6C1">
        <w:rPr>
          <w:rFonts w:ascii="Times New Roman" w:eastAsia="Times New Roman" w:hAnsi="Times New Roman" w:cs="Times New Roman"/>
          <w:sz w:val="24"/>
          <w:szCs w:val="24"/>
        </w:rPr>
        <w:t xml:space="preserve"> directly link to </w:t>
      </w:r>
      <w:r w:rsidR="00D20F60" w:rsidRPr="02CBD6C1">
        <w:rPr>
          <w:rFonts w:ascii="Times New Roman" w:eastAsia="Times New Roman" w:hAnsi="Times New Roman" w:cs="Times New Roman"/>
          <w:sz w:val="24"/>
          <w:szCs w:val="24"/>
        </w:rPr>
        <w:t>likelihood of</w:t>
      </w:r>
      <w:r w:rsidR="00012789" w:rsidRPr="02CBD6C1">
        <w:rPr>
          <w:rFonts w:ascii="Times New Roman" w:eastAsia="Times New Roman" w:hAnsi="Times New Roman" w:cs="Times New Roman"/>
          <w:sz w:val="24"/>
          <w:szCs w:val="24"/>
        </w:rPr>
        <w:t xml:space="preserve"> reoffending. </w:t>
      </w:r>
    </w:p>
    <w:p w14:paraId="0FEB9DE8" w14:textId="3CF5867D" w:rsidR="00156116" w:rsidRDefault="00D20F60" w:rsidP="02CBD6C1">
      <w:pPr>
        <w:spacing w:after="0"/>
        <w:ind w:right="95" w:firstLine="720"/>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Yet, despite identification of parental incarceration increasing vulnerability of children, a lack of support is provided to these hidden victims (</w:t>
      </w:r>
      <w:r w:rsidR="00012789" w:rsidRPr="762BFD68">
        <w:rPr>
          <w:rFonts w:ascii="Times New Roman" w:eastAsia="Times New Roman" w:hAnsi="Times New Roman" w:cs="Times New Roman"/>
          <w:sz w:val="24"/>
          <w:szCs w:val="24"/>
        </w:rPr>
        <w:t>Irish Penal Reform Trust</w:t>
      </w:r>
      <w:r w:rsidRPr="762BFD68">
        <w:rPr>
          <w:rFonts w:ascii="Times New Roman" w:eastAsia="Times New Roman" w:hAnsi="Times New Roman" w:cs="Times New Roman"/>
          <w:sz w:val="24"/>
          <w:szCs w:val="24"/>
        </w:rPr>
        <w:t xml:space="preserve"> </w:t>
      </w:r>
      <w:r w:rsidR="00012789" w:rsidRPr="762BFD68">
        <w:rPr>
          <w:rFonts w:ascii="Times New Roman" w:eastAsia="Times New Roman" w:hAnsi="Times New Roman" w:cs="Times New Roman"/>
          <w:sz w:val="24"/>
          <w:szCs w:val="24"/>
        </w:rPr>
        <w:t>2021a)</w:t>
      </w:r>
      <w:r w:rsidRPr="762BFD68">
        <w:rPr>
          <w:rFonts w:ascii="Times New Roman" w:eastAsia="Times New Roman" w:hAnsi="Times New Roman" w:cs="Times New Roman"/>
          <w:sz w:val="24"/>
          <w:szCs w:val="24"/>
        </w:rPr>
        <w:t>. Moreover, it may not be tenable to garner support elsewhere</w:t>
      </w:r>
      <w:r w:rsidR="00924022" w:rsidRPr="762BFD68">
        <w:rPr>
          <w:rFonts w:ascii="Times New Roman" w:eastAsia="Times New Roman" w:hAnsi="Times New Roman" w:cs="Times New Roman"/>
          <w:sz w:val="24"/>
          <w:szCs w:val="24"/>
        </w:rPr>
        <w:t xml:space="preserve"> for the child</w:t>
      </w:r>
      <w:r w:rsidRPr="762BFD68">
        <w:rPr>
          <w:rFonts w:ascii="Times New Roman" w:eastAsia="Times New Roman" w:hAnsi="Times New Roman" w:cs="Times New Roman"/>
          <w:sz w:val="24"/>
          <w:szCs w:val="24"/>
        </w:rPr>
        <w:t xml:space="preserve">. </w:t>
      </w:r>
      <w:r w:rsidR="00964786" w:rsidRPr="762BFD68">
        <w:rPr>
          <w:rFonts w:ascii="Times New Roman" w:eastAsia="Times New Roman" w:hAnsi="Times New Roman" w:cs="Times New Roman"/>
          <w:sz w:val="24"/>
          <w:szCs w:val="24"/>
        </w:rPr>
        <w:t>Doka (1999)</w:t>
      </w:r>
      <w:r w:rsidRPr="762BFD68">
        <w:rPr>
          <w:rFonts w:ascii="Times New Roman" w:eastAsia="Times New Roman" w:hAnsi="Times New Roman" w:cs="Times New Roman"/>
          <w:sz w:val="24"/>
          <w:szCs w:val="24"/>
        </w:rPr>
        <w:t>, for instance, is a key scholar of the</w:t>
      </w:r>
      <w:r w:rsidR="00964786" w:rsidRPr="762BFD68">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 xml:space="preserve">concept </w:t>
      </w:r>
      <w:r w:rsidR="00964786" w:rsidRPr="762BFD68">
        <w:rPr>
          <w:rFonts w:ascii="Times New Roman" w:eastAsia="Times New Roman" w:hAnsi="Times New Roman" w:cs="Times New Roman"/>
          <w:sz w:val="24"/>
          <w:szCs w:val="24"/>
        </w:rPr>
        <w:t xml:space="preserve">of disenfranchised grief. </w:t>
      </w:r>
      <w:r w:rsidRPr="762BFD68">
        <w:rPr>
          <w:rFonts w:ascii="Times New Roman" w:eastAsia="Times New Roman" w:hAnsi="Times New Roman" w:cs="Times New Roman"/>
          <w:sz w:val="24"/>
          <w:szCs w:val="24"/>
        </w:rPr>
        <w:t>This</w:t>
      </w:r>
      <w:r w:rsidR="009E20E6" w:rsidRPr="762BFD68">
        <w:rPr>
          <w:rFonts w:ascii="Times New Roman" w:eastAsia="Times New Roman" w:hAnsi="Times New Roman" w:cs="Times New Roman"/>
          <w:sz w:val="24"/>
          <w:szCs w:val="24"/>
        </w:rPr>
        <w:t xml:space="preserve"> concept</w:t>
      </w:r>
      <w:r w:rsidRPr="762BFD68">
        <w:rPr>
          <w:rFonts w:ascii="Times New Roman" w:eastAsia="Times New Roman" w:hAnsi="Times New Roman" w:cs="Times New Roman"/>
          <w:sz w:val="24"/>
          <w:szCs w:val="24"/>
        </w:rPr>
        <w:t xml:space="preserve"> designates that some grief, due to the stigmatized nature of its origin, may not be spoken about or </w:t>
      </w:r>
      <w:r w:rsidR="00964786" w:rsidRPr="762BFD68">
        <w:rPr>
          <w:rFonts w:ascii="Times New Roman" w:eastAsia="Times New Roman" w:hAnsi="Times New Roman" w:cs="Times New Roman"/>
          <w:sz w:val="24"/>
          <w:szCs w:val="24"/>
        </w:rPr>
        <w:t xml:space="preserve">openly acknowledged. Arditti (2005) </w:t>
      </w:r>
      <w:r w:rsidRPr="762BFD68">
        <w:rPr>
          <w:rFonts w:ascii="Times New Roman" w:eastAsia="Times New Roman" w:hAnsi="Times New Roman" w:cs="Times New Roman"/>
          <w:sz w:val="24"/>
          <w:szCs w:val="24"/>
        </w:rPr>
        <w:t>confirms that this concept is</w:t>
      </w:r>
      <w:r w:rsidR="00964786" w:rsidRPr="762BFD68">
        <w:rPr>
          <w:rFonts w:ascii="Times New Roman" w:eastAsia="Times New Roman" w:hAnsi="Times New Roman" w:cs="Times New Roman"/>
          <w:sz w:val="24"/>
          <w:szCs w:val="24"/>
        </w:rPr>
        <w:t xml:space="preserve"> widely</w:t>
      </w:r>
      <w:r w:rsidRPr="762BFD68">
        <w:rPr>
          <w:rFonts w:ascii="Times New Roman" w:eastAsia="Times New Roman" w:hAnsi="Times New Roman" w:cs="Times New Roman"/>
          <w:sz w:val="24"/>
          <w:szCs w:val="24"/>
        </w:rPr>
        <w:t xml:space="preserve"> </w:t>
      </w:r>
      <w:r w:rsidR="00964786" w:rsidRPr="762BFD68">
        <w:rPr>
          <w:rFonts w:ascii="Times New Roman" w:eastAsia="Times New Roman" w:hAnsi="Times New Roman" w:cs="Times New Roman"/>
          <w:sz w:val="24"/>
          <w:szCs w:val="24"/>
        </w:rPr>
        <w:t>applicable to children affected by parental i</w:t>
      </w:r>
      <w:r w:rsidRPr="762BFD68">
        <w:rPr>
          <w:rFonts w:ascii="Times New Roman" w:eastAsia="Times New Roman" w:hAnsi="Times New Roman" w:cs="Times New Roman"/>
          <w:sz w:val="24"/>
          <w:szCs w:val="24"/>
        </w:rPr>
        <w:t>mprisonment</w:t>
      </w:r>
      <w:r w:rsidR="00156116" w:rsidRPr="762BFD68">
        <w:rPr>
          <w:rFonts w:ascii="Times New Roman" w:eastAsia="Times New Roman" w:hAnsi="Times New Roman" w:cs="Times New Roman"/>
          <w:sz w:val="24"/>
          <w:szCs w:val="24"/>
        </w:rPr>
        <w:t>, due to stigma and shame,</w:t>
      </w:r>
      <w:r w:rsidRPr="762BFD68">
        <w:rPr>
          <w:rFonts w:ascii="Times New Roman" w:eastAsia="Times New Roman" w:hAnsi="Times New Roman" w:cs="Times New Roman"/>
          <w:sz w:val="24"/>
          <w:szCs w:val="24"/>
        </w:rPr>
        <w:t xml:space="preserve"> as the child may not want to or may have been told not to, tell others that their parent is </w:t>
      </w:r>
      <w:r w:rsidR="00156116" w:rsidRPr="762BFD68">
        <w:rPr>
          <w:rFonts w:ascii="Times New Roman" w:eastAsia="Times New Roman" w:hAnsi="Times New Roman" w:cs="Times New Roman"/>
          <w:sz w:val="24"/>
          <w:szCs w:val="24"/>
        </w:rPr>
        <w:t>imprisoned</w:t>
      </w:r>
      <w:r w:rsidRPr="762BFD68">
        <w:rPr>
          <w:rFonts w:ascii="Times New Roman" w:eastAsia="Times New Roman" w:hAnsi="Times New Roman" w:cs="Times New Roman"/>
          <w:sz w:val="24"/>
          <w:szCs w:val="24"/>
        </w:rPr>
        <w:t xml:space="preserve">. </w:t>
      </w:r>
    </w:p>
    <w:p w14:paraId="15944FA2" w14:textId="7DF5500A" w:rsidR="0099414F" w:rsidRDefault="00924022" w:rsidP="02CBD6C1">
      <w:pPr>
        <w:spacing w:after="0"/>
        <w:ind w:right="95" w:firstLine="720"/>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Children may be confused and underinformed, with some professionals potentially thinking the child is better off with the parent gone but without the child getting sufficient support with this</w:t>
      </w:r>
      <w:r w:rsidR="00E55464">
        <w:rPr>
          <w:rFonts w:ascii="Times New Roman" w:eastAsia="Times New Roman" w:hAnsi="Times New Roman" w:cs="Times New Roman"/>
          <w:sz w:val="24"/>
          <w:szCs w:val="24"/>
        </w:rPr>
        <w:t xml:space="preserve">. </w:t>
      </w:r>
      <w:r w:rsidR="00812EC2" w:rsidRPr="762BFD68">
        <w:rPr>
          <w:rFonts w:ascii="Times New Roman" w:eastAsia="Times New Roman" w:hAnsi="Times New Roman" w:cs="Times New Roman"/>
          <w:sz w:val="24"/>
          <w:szCs w:val="24"/>
        </w:rPr>
        <w:t>Fortunately,</w:t>
      </w:r>
      <w:r w:rsidRPr="762BFD68">
        <w:rPr>
          <w:rFonts w:ascii="Times New Roman" w:eastAsia="Times New Roman" w:hAnsi="Times New Roman" w:cs="Times New Roman"/>
          <w:sz w:val="24"/>
          <w:szCs w:val="24"/>
        </w:rPr>
        <w:t xml:space="preserve"> </w:t>
      </w:r>
      <w:r w:rsidR="00156116" w:rsidRPr="762BFD68">
        <w:rPr>
          <w:rFonts w:ascii="Times New Roman" w:eastAsia="Times New Roman" w:hAnsi="Times New Roman" w:cs="Times New Roman"/>
          <w:sz w:val="24"/>
          <w:szCs w:val="24"/>
        </w:rPr>
        <w:t xml:space="preserve">however, </w:t>
      </w:r>
      <w:r w:rsidRPr="762BFD68">
        <w:rPr>
          <w:rFonts w:ascii="Times New Roman" w:eastAsia="Times New Roman" w:hAnsi="Times New Roman" w:cs="Times New Roman"/>
          <w:sz w:val="24"/>
          <w:szCs w:val="24"/>
        </w:rPr>
        <w:t xml:space="preserve">scholarship on the effects of parent incarceration is </w:t>
      </w:r>
      <w:r w:rsidR="00D810CA" w:rsidRPr="762BFD68">
        <w:rPr>
          <w:rFonts w:ascii="Times New Roman" w:eastAsia="Times New Roman" w:hAnsi="Times New Roman" w:cs="Times New Roman"/>
          <w:sz w:val="24"/>
          <w:szCs w:val="24"/>
        </w:rPr>
        <w:t>improving</w:t>
      </w:r>
      <w:r w:rsidRPr="762BFD68">
        <w:rPr>
          <w:rFonts w:ascii="Times New Roman" w:eastAsia="Times New Roman" w:hAnsi="Times New Roman" w:cs="Times New Roman"/>
          <w:sz w:val="24"/>
          <w:szCs w:val="24"/>
        </w:rPr>
        <w:t xml:space="preserve"> the available eviden</w:t>
      </w:r>
      <w:r w:rsidR="00D810CA" w:rsidRPr="762BFD68">
        <w:rPr>
          <w:rFonts w:ascii="Times New Roman" w:eastAsia="Times New Roman" w:hAnsi="Times New Roman" w:cs="Times New Roman"/>
          <w:sz w:val="24"/>
          <w:szCs w:val="24"/>
        </w:rPr>
        <w:t>ce</w:t>
      </w:r>
      <w:r w:rsidRPr="762BFD68">
        <w:rPr>
          <w:rFonts w:ascii="Times New Roman" w:eastAsia="Times New Roman" w:hAnsi="Times New Roman" w:cs="Times New Roman"/>
          <w:sz w:val="24"/>
          <w:szCs w:val="24"/>
        </w:rPr>
        <w:t xml:space="preserve"> base on the subject. Morris (1965) was one of </w:t>
      </w:r>
      <w:r w:rsidR="0099414F" w:rsidRPr="762BFD68">
        <w:rPr>
          <w:rFonts w:ascii="Times New Roman" w:eastAsia="Times New Roman" w:hAnsi="Times New Roman" w:cs="Times New Roman"/>
          <w:sz w:val="24"/>
          <w:szCs w:val="24"/>
        </w:rPr>
        <w:t xml:space="preserve">the first researchers </w:t>
      </w:r>
      <w:r w:rsidRPr="762BFD68">
        <w:rPr>
          <w:rFonts w:ascii="Times New Roman" w:eastAsia="Times New Roman" w:hAnsi="Times New Roman" w:cs="Times New Roman"/>
          <w:sz w:val="24"/>
          <w:szCs w:val="24"/>
        </w:rPr>
        <w:t>to investigate</w:t>
      </w:r>
      <w:r w:rsidR="00714A28" w:rsidRPr="762BFD68">
        <w:rPr>
          <w:rFonts w:ascii="Times New Roman" w:eastAsia="Times New Roman" w:hAnsi="Times New Roman" w:cs="Times New Roman"/>
          <w:sz w:val="24"/>
          <w:szCs w:val="24"/>
        </w:rPr>
        <w:t xml:space="preserve"> the impacts of</w:t>
      </w:r>
      <w:r w:rsidR="0099414F" w:rsidRPr="762BFD68">
        <w:rPr>
          <w:rFonts w:ascii="Times New Roman" w:eastAsia="Times New Roman" w:hAnsi="Times New Roman" w:cs="Times New Roman"/>
          <w:sz w:val="24"/>
          <w:szCs w:val="24"/>
        </w:rPr>
        <w:t xml:space="preserve"> imprisonment on families</w:t>
      </w:r>
      <w:r w:rsidRPr="762BFD68">
        <w:rPr>
          <w:rFonts w:ascii="Times New Roman" w:eastAsia="Times New Roman" w:hAnsi="Times New Roman" w:cs="Times New Roman"/>
          <w:sz w:val="24"/>
          <w:szCs w:val="24"/>
        </w:rPr>
        <w:t>. Morris’ (1965) hugely</w:t>
      </w:r>
      <w:r w:rsidR="0099414F" w:rsidRPr="762BFD68">
        <w:rPr>
          <w:rFonts w:ascii="Times New Roman" w:eastAsia="Times New Roman" w:hAnsi="Times New Roman" w:cs="Times New Roman"/>
          <w:sz w:val="24"/>
          <w:szCs w:val="24"/>
        </w:rPr>
        <w:t xml:space="preserve"> influential </w:t>
      </w:r>
      <w:r w:rsidRPr="762BFD68">
        <w:rPr>
          <w:rFonts w:ascii="Times New Roman" w:eastAsia="Times New Roman" w:hAnsi="Times New Roman" w:cs="Times New Roman"/>
          <w:sz w:val="24"/>
          <w:szCs w:val="24"/>
        </w:rPr>
        <w:t xml:space="preserve">research prompted better awareness of the </w:t>
      </w:r>
      <w:r w:rsidR="0099414F" w:rsidRPr="762BFD68">
        <w:rPr>
          <w:rFonts w:ascii="Times New Roman" w:eastAsia="Times New Roman" w:hAnsi="Times New Roman" w:cs="Times New Roman"/>
          <w:sz w:val="24"/>
          <w:szCs w:val="24"/>
        </w:rPr>
        <w:t xml:space="preserve">harmful </w:t>
      </w:r>
      <w:r w:rsidRPr="762BFD68">
        <w:rPr>
          <w:rFonts w:ascii="Times New Roman" w:eastAsia="Times New Roman" w:hAnsi="Times New Roman" w:cs="Times New Roman"/>
          <w:sz w:val="24"/>
          <w:szCs w:val="24"/>
        </w:rPr>
        <w:t>effects</w:t>
      </w:r>
      <w:r w:rsidR="0099414F" w:rsidRPr="762BFD68">
        <w:rPr>
          <w:rFonts w:ascii="Times New Roman" w:eastAsia="Times New Roman" w:hAnsi="Times New Roman" w:cs="Times New Roman"/>
          <w:sz w:val="24"/>
          <w:szCs w:val="24"/>
        </w:rPr>
        <w:t xml:space="preserve"> of imprisonment on families. </w:t>
      </w:r>
      <w:r w:rsidR="00D810CA" w:rsidRPr="762BFD68">
        <w:rPr>
          <w:rFonts w:ascii="Times New Roman" w:eastAsia="Times New Roman" w:hAnsi="Times New Roman" w:cs="Times New Roman"/>
          <w:sz w:val="24"/>
          <w:szCs w:val="24"/>
        </w:rPr>
        <w:t xml:space="preserve">More recently, </w:t>
      </w:r>
      <w:r w:rsidR="0099414F" w:rsidRPr="762BFD68">
        <w:rPr>
          <w:rFonts w:ascii="Times New Roman" w:eastAsia="Times New Roman" w:hAnsi="Times New Roman" w:cs="Times New Roman"/>
          <w:sz w:val="24"/>
          <w:szCs w:val="24"/>
        </w:rPr>
        <w:t xml:space="preserve">O’Malley and Devaney (2016) </w:t>
      </w:r>
      <w:r w:rsidR="00D810CA" w:rsidRPr="762BFD68">
        <w:rPr>
          <w:rFonts w:ascii="Times New Roman" w:eastAsia="Times New Roman" w:hAnsi="Times New Roman" w:cs="Times New Roman"/>
          <w:sz w:val="24"/>
          <w:szCs w:val="24"/>
        </w:rPr>
        <w:t>have emphasised spaces for a</w:t>
      </w:r>
      <w:r w:rsidR="0099414F" w:rsidRPr="762BFD68">
        <w:rPr>
          <w:rFonts w:ascii="Times New Roman" w:eastAsia="Times New Roman" w:hAnsi="Times New Roman" w:cs="Times New Roman"/>
          <w:sz w:val="24"/>
          <w:szCs w:val="24"/>
        </w:rPr>
        <w:t xml:space="preserve"> social work role </w:t>
      </w:r>
      <w:r w:rsidR="00812EC2" w:rsidRPr="762BFD68">
        <w:rPr>
          <w:rFonts w:ascii="Times New Roman" w:eastAsia="Times New Roman" w:hAnsi="Times New Roman" w:cs="Times New Roman"/>
          <w:sz w:val="24"/>
          <w:szCs w:val="24"/>
        </w:rPr>
        <w:t xml:space="preserve">in </w:t>
      </w:r>
      <w:r w:rsidR="00D810CA" w:rsidRPr="762BFD68">
        <w:rPr>
          <w:rFonts w:ascii="Times New Roman" w:eastAsia="Times New Roman" w:hAnsi="Times New Roman" w:cs="Times New Roman"/>
          <w:sz w:val="24"/>
          <w:szCs w:val="24"/>
        </w:rPr>
        <w:t>support</w:t>
      </w:r>
      <w:r w:rsidR="00337CD8" w:rsidRPr="762BFD68">
        <w:rPr>
          <w:rFonts w:ascii="Times New Roman" w:eastAsia="Times New Roman" w:hAnsi="Times New Roman" w:cs="Times New Roman"/>
          <w:sz w:val="24"/>
          <w:szCs w:val="24"/>
        </w:rPr>
        <w:t xml:space="preserve">ing </w:t>
      </w:r>
      <w:r w:rsidR="0099414F" w:rsidRPr="762BFD68">
        <w:rPr>
          <w:rFonts w:ascii="Times New Roman" w:eastAsia="Times New Roman" w:hAnsi="Times New Roman" w:cs="Times New Roman"/>
          <w:sz w:val="24"/>
          <w:szCs w:val="24"/>
        </w:rPr>
        <w:t xml:space="preserve">children </w:t>
      </w:r>
      <w:r w:rsidR="00D810CA" w:rsidRPr="762BFD68">
        <w:rPr>
          <w:rFonts w:ascii="Times New Roman" w:eastAsia="Times New Roman" w:hAnsi="Times New Roman" w:cs="Times New Roman"/>
          <w:sz w:val="24"/>
          <w:szCs w:val="24"/>
        </w:rPr>
        <w:t>with</w:t>
      </w:r>
      <w:r w:rsidR="0099414F" w:rsidRPr="762BFD68">
        <w:rPr>
          <w:rFonts w:ascii="Times New Roman" w:eastAsia="Times New Roman" w:hAnsi="Times New Roman" w:cs="Times New Roman"/>
          <w:sz w:val="24"/>
          <w:szCs w:val="24"/>
        </w:rPr>
        <w:t xml:space="preserve"> parental incarceration.</w:t>
      </w:r>
      <w:r w:rsidR="00812EC2" w:rsidRPr="762BFD68">
        <w:rPr>
          <w:rFonts w:ascii="Times New Roman" w:eastAsia="Times New Roman" w:hAnsi="Times New Roman" w:cs="Times New Roman"/>
          <w:sz w:val="24"/>
          <w:szCs w:val="24"/>
        </w:rPr>
        <w:t xml:space="preserve"> With so much work left to do to accomplish better prospects and conditions for children with incarcerated parents, </w:t>
      </w:r>
      <w:r w:rsidR="0062734C" w:rsidRPr="762BFD68">
        <w:rPr>
          <w:rFonts w:ascii="Times New Roman" w:eastAsia="Times New Roman" w:hAnsi="Times New Roman" w:cs="Times New Roman"/>
          <w:sz w:val="24"/>
          <w:szCs w:val="24"/>
        </w:rPr>
        <w:t>the</w:t>
      </w:r>
      <w:r w:rsidR="00714A28" w:rsidRPr="762BFD68">
        <w:rPr>
          <w:rFonts w:ascii="Times New Roman" w:eastAsia="Times New Roman" w:hAnsi="Times New Roman" w:cs="Times New Roman"/>
          <w:sz w:val="24"/>
          <w:szCs w:val="24"/>
        </w:rPr>
        <w:t xml:space="preserve"> study </w:t>
      </w:r>
      <w:r w:rsidR="0062734C" w:rsidRPr="762BFD68">
        <w:rPr>
          <w:rFonts w:ascii="Times New Roman" w:eastAsia="Times New Roman" w:hAnsi="Times New Roman" w:cs="Times New Roman"/>
          <w:sz w:val="24"/>
          <w:szCs w:val="24"/>
        </w:rPr>
        <w:t xml:space="preserve">that is outlined in the following method section, </w:t>
      </w:r>
      <w:r w:rsidR="00714A28" w:rsidRPr="762BFD68">
        <w:rPr>
          <w:rFonts w:ascii="Times New Roman" w:eastAsia="Times New Roman" w:hAnsi="Times New Roman" w:cs="Times New Roman"/>
          <w:sz w:val="24"/>
          <w:szCs w:val="24"/>
        </w:rPr>
        <w:t xml:space="preserve">was conceived to fill a gap in knowledge by applying a well-rehearsed and authoritative method of documentary analysis. As the specific details of this method remain opaque, we will now turn our attention to </w:t>
      </w:r>
      <w:r w:rsidR="00337CD8" w:rsidRPr="762BFD68">
        <w:rPr>
          <w:rFonts w:ascii="Times New Roman" w:eastAsia="Times New Roman" w:hAnsi="Times New Roman" w:cs="Times New Roman"/>
          <w:sz w:val="24"/>
          <w:szCs w:val="24"/>
        </w:rPr>
        <w:t>elaborating upon the</w:t>
      </w:r>
      <w:r w:rsidR="00714A28" w:rsidRPr="762BFD68">
        <w:rPr>
          <w:rFonts w:ascii="Times New Roman" w:eastAsia="Times New Roman" w:hAnsi="Times New Roman" w:cs="Times New Roman"/>
          <w:sz w:val="24"/>
          <w:szCs w:val="24"/>
        </w:rPr>
        <w:t xml:space="preserve"> study</w:t>
      </w:r>
      <w:r w:rsidR="00337CD8" w:rsidRPr="762BFD68">
        <w:rPr>
          <w:rFonts w:ascii="Times New Roman" w:eastAsia="Times New Roman" w:hAnsi="Times New Roman" w:cs="Times New Roman"/>
          <w:sz w:val="24"/>
          <w:szCs w:val="24"/>
        </w:rPr>
        <w:t xml:space="preserve">’s </w:t>
      </w:r>
      <w:r w:rsidR="006A2526" w:rsidRPr="762BFD68">
        <w:rPr>
          <w:rFonts w:ascii="Times New Roman" w:eastAsia="Times New Roman" w:hAnsi="Times New Roman" w:cs="Times New Roman"/>
          <w:sz w:val="24"/>
          <w:szCs w:val="24"/>
        </w:rPr>
        <w:t xml:space="preserve">method and </w:t>
      </w:r>
      <w:r w:rsidR="00714A28" w:rsidRPr="762BFD68">
        <w:rPr>
          <w:rFonts w:ascii="Times New Roman" w:eastAsia="Times New Roman" w:hAnsi="Times New Roman" w:cs="Times New Roman"/>
          <w:sz w:val="24"/>
          <w:szCs w:val="24"/>
        </w:rPr>
        <w:t xml:space="preserve">methodology. </w:t>
      </w:r>
    </w:p>
    <w:p w14:paraId="3133F053" w14:textId="77777777" w:rsidR="00D810CA" w:rsidRDefault="00D810CA" w:rsidP="02CBD6C1">
      <w:pPr>
        <w:spacing w:after="0"/>
        <w:ind w:right="95" w:firstLine="720"/>
        <w:jc w:val="both"/>
        <w:rPr>
          <w:rFonts w:ascii="Times New Roman" w:eastAsia="Times New Roman" w:hAnsi="Times New Roman" w:cs="Times New Roman"/>
          <w:sz w:val="24"/>
          <w:szCs w:val="24"/>
        </w:rPr>
      </w:pPr>
    </w:p>
    <w:p w14:paraId="50A027F9" w14:textId="103A03EB" w:rsidR="005570D4" w:rsidRPr="0039597C" w:rsidRDefault="00337CD8"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 xml:space="preserve">Method </w:t>
      </w:r>
    </w:p>
    <w:p w14:paraId="1CB50512" w14:textId="67904DF1" w:rsidR="00337CD8" w:rsidRDefault="00337CD8" w:rsidP="02CBD6C1">
      <w:pPr>
        <w:spacing w:after="0"/>
        <w:ind w:right="95"/>
        <w:jc w:val="both"/>
        <w:rPr>
          <w:rFonts w:ascii="Times New Roman" w:eastAsia="Times New Roman" w:hAnsi="Times New Roman" w:cs="Times New Roman"/>
          <w:sz w:val="24"/>
          <w:szCs w:val="24"/>
        </w:rPr>
      </w:pPr>
    </w:p>
    <w:p w14:paraId="3134C066" w14:textId="75D70F65" w:rsidR="007A65FA" w:rsidRPr="007A65FA" w:rsidRDefault="0039597C" w:rsidP="02CBD6C1">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lastRenderedPageBreak/>
        <w:t xml:space="preserve">The central research question for the study is, </w:t>
      </w:r>
      <w:r w:rsidR="00BF4BDF" w:rsidRPr="762BFD68">
        <w:rPr>
          <w:rFonts w:ascii="Times New Roman" w:eastAsia="Times New Roman" w:hAnsi="Times New Roman" w:cs="Times New Roman"/>
          <w:sz w:val="24"/>
          <w:szCs w:val="24"/>
        </w:rPr>
        <w:t>“</w:t>
      </w:r>
      <w:r w:rsidRPr="762BFD68">
        <w:rPr>
          <w:rFonts w:ascii="Times New Roman" w:eastAsia="Times New Roman" w:hAnsi="Times New Roman" w:cs="Times New Roman"/>
          <w:sz w:val="24"/>
          <w:szCs w:val="24"/>
        </w:rPr>
        <w:t>what are the key considerations regarding the impact of parental incarceration on children?</w:t>
      </w:r>
      <w:r w:rsidR="00BF4BDF" w:rsidRPr="762BFD68">
        <w:rPr>
          <w:rFonts w:ascii="Times New Roman" w:eastAsia="Times New Roman" w:hAnsi="Times New Roman" w:cs="Times New Roman"/>
          <w:sz w:val="24"/>
          <w:szCs w:val="24"/>
        </w:rPr>
        <w:t>”</w:t>
      </w:r>
      <w:r w:rsidR="006A2526" w:rsidRPr="762BFD68">
        <w:rPr>
          <w:rFonts w:ascii="Times New Roman" w:eastAsia="Times New Roman" w:hAnsi="Times New Roman" w:cs="Times New Roman"/>
          <w:sz w:val="24"/>
          <w:szCs w:val="24"/>
        </w:rPr>
        <w:t xml:space="preserve"> A </w:t>
      </w:r>
      <w:r w:rsidR="007A65FA" w:rsidRPr="762BFD68">
        <w:rPr>
          <w:rFonts w:ascii="Times New Roman" w:eastAsia="Times New Roman" w:hAnsi="Times New Roman" w:cs="Times New Roman"/>
          <w:sz w:val="24"/>
          <w:szCs w:val="24"/>
        </w:rPr>
        <w:t>qualitative</w:t>
      </w:r>
      <w:r w:rsidR="00EC6E07"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 xml:space="preserve">research </w:t>
      </w:r>
      <w:r w:rsidR="006A2526" w:rsidRPr="762BFD68">
        <w:rPr>
          <w:rFonts w:ascii="Times New Roman" w:eastAsia="Times New Roman" w:hAnsi="Times New Roman" w:cs="Times New Roman"/>
          <w:sz w:val="24"/>
          <w:szCs w:val="24"/>
        </w:rPr>
        <w:t xml:space="preserve">strategy was selected, which is underpinned by the ontological view that reality is </w:t>
      </w:r>
      <w:r w:rsidR="006A2526" w:rsidRPr="00C96739">
        <w:rPr>
          <w:rFonts w:ascii="Times New Roman" w:eastAsia="Times New Roman" w:hAnsi="Times New Roman" w:cs="Times New Roman"/>
          <w:i/>
          <w:iCs/>
          <w:sz w:val="24"/>
          <w:szCs w:val="24"/>
        </w:rPr>
        <w:t>“filtered through the theories, constructs, perceptions, and values of the observer”</w:t>
      </w:r>
      <w:r w:rsidR="006A2526"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Daly</w:t>
      </w:r>
      <w:r w:rsidR="006A2526"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2003,</w:t>
      </w:r>
      <w:r w:rsidR="00DD0129">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378)</w:t>
      </w:r>
      <w:r w:rsidR="006A2526" w:rsidRPr="762BFD68">
        <w:rPr>
          <w:rFonts w:ascii="Times New Roman" w:eastAsia="Times New Roman" w:hAnsi="Times New Roman" w:cs="Times New Roman"/>
          <w:sz w:val="24"/>
          <w:szCs w:val="24"/>
        </w:rPr>
        <w:t xml:space="preserve">. Within qualitative inquiry, critical literature review provides a specific creative method </w:t>
      </w:r>
      <w:r w:rsidR="006A2526" w:rsidRPr="762BFD68">
        <w:rPr>
          <w:rFonts w:ascii="Times New Roman" w:eastAsia="Times New Roman" w:hAnsi="Times New Roman" w:cs="Times New Roman"/>
          <w:i/>
          <w:iCs/>
          <w:sz w:val="24"/>
          <w:szCs w:val="24"/>
        </w:rPr>
        <w:t>“in which the knower is an active participant constructing an interpretation”</w:t>
      </w:r>
      <w:r w:rsidR="006A2526" w:rsidRPr="762BFD68">
        <w:rPr>
          <w:rFonts w:ascii="Times New Roman" w:eastAsia="Times New Roman" w:hAnsi="Times New Roman" w:cs="Times New Roman"/>
          <w:sz w:val="24"/>
          <w:szCs w:val="24"/>
        </w:rPr>
        <w:t xml:space="preserve"> (</w:t>
      </w:r>
      <w:proofErr w:type="spellStart"/>
      <w:r w:rsidR="006A2526" w:rsidRPr="762BFD68">
        <w:rPr>
          <w:rFonts w:ascii="Times New Roman" w:eastAsia="Times New Roman" w:hAnsi="Times New Roman" w:cs="Times New Roman"/>
          <w:sz w:val="24"/>
          <w:szCs w:val="24"/>
        </w:rPr>
        <w:t>Montouri</w:t>
      </w:r>
      <w:proofErr w:type="spellEnd"/>
      <w:r w:rsidR="006A2526"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2005,</w:t>
      </w:r>
      <w:r w:rsidR="00DD0129">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375</w:t>
      </w:r>
      <w:r w:rsidR="006A2526" w:rsidRPr="762BFD68">
        <w:rPr>
          <w:rFonts w:ascii="Times New Roman" w:eastAsia="Times New Roman" w:hAnsi="Times New Roman" w:cs="Times New Roman"/>
          <w:sz w:val="24"/>
          <w:szCs w:val="24"/>
        </w:rPr>
        <w:t xml:space="preserve">).  In line with </w:t>
      </w:r>
      <w:r w:rsidR="007A65FA" w:rsidRPr="762BFD68">
        <w:rPr>
          <w:rFonts w:ascii="Times New Roman" w:eastAsia="Times New Roman" w:hAnsi="Times New Roman" w:cs="Times New Roman"/>
          <w:sz w:val="24"/>
          <w:szCs w:val="24"/>
        </w:rPr>
        <w:t>Bowen (2009, 29)</w:t>
      </w:r>
      <w:r w:rsidR="006A2526" w:rsidRPr="762BFD68">
        <w:rPr>
          <w:rFonts w:ascii="Times New Roman" w:eastAsia="Times New Roman" w:hAnsi="Times New Roman" w:cs="Times New Roman"/>
          <w:sz w:val="24"/>
          <w:szCs w:val="24"/>
        </w:rPr>
        <w:t xml:space="preserve">, the use of </w:t>
      </w:r>
      <w:r w:rsidR="007A65FA" w:rsidRPr="762BFD68">
        <w:rPr>
          <w:rFonts w:ascii="Times New Roman" w:eastAsia="Times New Roman" w:hAnsi="Times New Roman" w:cs="Times New Roman"/>
          <w:sz w:val="24"/>
          <w:szCs w:val="24"/>
        </w:rPr>
        <w:t xml:space="preserve">qualitative research </w:t>
      </w:r>
      <w:r w:rsidR="006A2526" w:rsidRPr="762BFD68">
        <w:rPr>
          <w:rFonts w:ascii="Times New Roman" w:eastAsia="Times New Roman" w:hAnsi="Times New Roman" w:cs="Times New Roman"/>
          <w:sz w:val="24"/>
          <w:szCs w:val="24"/>
        </w:rPr>
        <w:t xml:space="preserve">demanded that a </w:t>
      </w:r>
      <w:r w:rsidR="007A65FA" w:rsidRPr="762BFD68">
        <w:rPr>
          <w:rFonts w:ascii="Times New Roman" w:eastAsia="Times New Roman" w:hAnsi="Times New Roman" w:cs="Times New Roman"/>
          <w:sz w:val="24"/>
          <w:szCs w:val="24"/>
        </w:rPr>
        <w:t xml:space="preserve">robust data collection </w:t>
      </w:r>
      <w:r w:rsidR="006A2526" w:rsidRPr="762BFD68">
        <w:rPr>
          <w:rFonts w:ascii="Times New Roman" w:eastAsia="Times New Roman" w:hAnsi="Times New Roman" w:cs="Times New Roman"/>
          <w:sz w:val="24"/>
          <w:szCs w:val="24"/>
        </w:rPr>
        <w:t>approach with a clearly documented</w:t>
      </w:r>
      <w:r w:rsidR="007A65FA" w:rsidRPr="762BFD68">
        <w:rPr>
          <w:rFonts w:ascii="Times New Roman" w:eastAsia="Times New Roman" w:hAnsi="Times New Roman" w:cs="Times New Roman"/>
          <w:sz w:val="24"/>
          <w:szCs w:val="24"/>
        </w:rPr>
        <w:t xml:space="preserve"> research procedure</w:t>
      </w:r>
      <w:r w:rsidR="006A2526" w:rsidRPr="762BFD68">
        <w:rPr>
          <w:rFonts w:ascii="Times New Roman" w:eastAsia="Times New Roman" w:hAnsi="Times New Roman" w:cs="Times New Roman"/>
          <w:sz w:val="24"/>
          <w:szCs w:val="24"/>
        </w:rPr>
        <w:t xml:space="preserve"> was employed</w:t>
      </w:r>
      <w:r w:rsidR="007A65FA" w:rsidRPr="762BFD68">
        <w:rPr>
          <w:rFonts w:ascii="Times New Roman" w:eastAsia="Times New Roman" w:hAnsi="Times New Roman" w:cs="Times New Roman"/>
          <w:sz w:val="24"/>
          <w:szCs w:val="24"/>
        </w:rPr>
        <w:t>.</w:t>
      </w:r>
      <w:r w:rsidR="00C75087" w:rsidRPr="762BFD68">
        <w:rPr>
          <w:rFonts w:ascii="Times New Roman" w:eastAsia="Times New Roman" w:hAnsi="Times New Roman" w:cs="Times New Roman"/>
          <w:sz w:val="24"/>
          <w:szCs w:val="24"/>
        </w:rPr>
        <w:t xml:space="preserve"> C</w:t>
      </w:r>
      <w:r w:rsidR="007A65FA" w:rsidRPr="762BFD68">
        <w:rPr>
          <w:rFonts w:ascii="Times New Roman" w:eastAsia="Times New Roman" w:hAnsi="Times New Roman" w:cs="Times New Roman"/>
          <w:sz w:val="24"/>
          <w:szCs w:val="24"/>
        </w:rPr>
        <w:t xml:space="preserve">ritical literature review </w:t>
      </w:r>
      <w:r w:rsidR="00C75087" w:rsidRPr="762BFD68">
        <w:rPr>
          <w:rFonts w:ascii="Times New Roman" w:eastAsia="Times New Roman" w:hAnsi="Times New Roman" w:cs="Times New Roman"/>
          <w:sz w:val="24"/>
          <w:szCs w:val="24"/>
        </w:rPr>
        <w:t>is a</w:t>
      </w:r>
      <w:r w:rsidR="007A65FA" w:rsidRPr="762BFD68">
        <w:rPr>
          <w:rFonts w:ascii="Times New Roman" w:eastAsia="Times New Roman" w:hAnsi="Times New Roman" w:cs="Times New Roman"/>
          <w:sz w:val="24"/>
          <w:szCs w:val="24"/>
        </w:rPr>
        <w:t xml:space="preserve"> desk-based </w:t>
      </w:r>
      <w:r w:rsidR="00C75087" w:rsidRPr="762BFD68">
        <w:rPr>
          <w:rFonts w:ascii="Times New Roman" w:eastAsia="Times New Roman" w:hAnsi="Times New Roman" w:cs="Times New Roman"/>
          <w:sz w:val="24"/>
          <w:szCs w:val="24"/>
        </w:rPr>
        <w:t xml:space="preserve">method that offers an </w:t>
      </w:r>
      <w:r w:rsidR="00C75087" w:rsidRPr="762BFD68">
        <w:rPr>
          <w:rFonts w:ascii="Times New Roman" w:eastAsia="Times New Roman" w:hAnsi="Times New Roman" w:cs="Times New Roman"/>
          <w:i/>
          <w:iCs/>
          <w:sz w:val="24"/>
          <w:szCs w:val="24"/>
        </w:rPr>
        <w:t>“effective, analytical, original assessment of previously published information”</w:t>
      </w:r>
      <w:r w:rsidR="00C75087"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Jesson and Lacey</w:t>
      </w:r>
      <w:r w:rsidR="00C75087"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2006, 14)</w:t>
      </w:r>
      <w:r w:rsidR="00A62FF8" w:rsidRPr="762BFD68">
        <w:rPr>
          <w:rFonts w:ascii="Times New Roman" w:eastAsia="Times New Roman" w:hAnsi="Times New Roman" w:cs="Times New Roman"/>
          <w:sz w:val="24"/>
          <w:szCs w:val="24"/>
        </w:rPr>
        <w:t xml:space="preserve">. </w:t>
      </w:r>
      <w:r w:rsidR="008732B8" w:rsidRPr="762BFD68">
        <w:rPr>
          <w:rFonts w:ascii="Times New Roman" w:eastAsia="Times New Roman" w:hAnsi="Times New Roman" w:cs="Times New Roman"/>
          <w:sz w:val="24"/>
          <w:szCs w:val="24"/>
        </w:rPr>
        <w:t>It can powerfully</w:t>
      </w:r>
      <w:r w:rsidR="00A62FF8" w:rsidRPr="762BFD68">
        <w:rPr>
          <w:rFonts w:ascii="Times New Roman" w:eastAsia="Times New Roman" w:hAnsi="Times New Roman" w:cs="Times New Roman"/>
          <w:sz w:val="24"/>
          <w:szCs w:val="24"/>
        </w:rPr>
        <w:t xml:space="preserve"> generate nuanced interpretations and resolve competing views about topics. Critical skills are </w:t>
      </w:r>
      <w:r w:rsidR="008732B8" w:rsidRPr="762BFD68">
        <w:rPr>
          <w:rFonts w:ascii="Times New Roman" w:eastAsia="Times New Roman" w:hAnsi="Times New Roman" w:cs="Times New Roman"/>
          <w:sz w:val="24"/>
          <w:szCs w:val="24"/>
        </w:rPr>
        <w:t>needed from</w:t>
      </w:r>
      <w:r w:rsidR="00A62FF8" w:rsidRPr="762BFD68">
        <w:rPr>
          <w:rFonts w:ascii="Times New Roman" w:eastAsia="Times New Roman" w:hAnsi="Times New Roman" w:cs="Times New Roman"/>
          <w:sz w:val="24"/>
          <w:szCs w:val="24"/>
        </w:rPr>
        <w:t xml:space="preserve"> the researcher</w:t>
      </w:r>
      <w:r w:rsidR="008732B8" w:rsidRPr="762BFD68">
        <w:rPr>
          <w:rFonts w:ascii="Times New Roman" w:eastAsia="Times New Roman" w:hAnsi="Times New Roman" w:cs="Times New Roman"/>
          <w:sz w:val="24"/>
          <w:szCs w:val="24"/>
        </w:rPr>
        <w:t xml:space="preserve">, however, to </w:t>
      </w:r>
      <w:r w:rsidR="007A65FA" w:rsidRPr="762BFD68">
        <w:rPr>
          <w:rFonts w:ascii="Times New Roman" w:eastAsia="Times New Roman" w:hAnsi="Times New Roman" w:cs="Times New Roman"/>
          <w:sz w:val="24"/>
          <w:szCs w:val="24"/>
        </w:rPr>
        <w:t>comprehensive</w:t>
      </w:r>
      <w:r w:rsidR="00A62FF8" w:rsidRPr="762BFD68">
        <w:rPr>
          <w:rFonts w:ascii="Times New Roman" w:eastAsia="Times New Roman" w:hAnsi="Times New Roman" w:cs="Times New Roman"/>
          <w:sz w:val="24"/>
          <w:szCs w:val="24"/>
        </w:rPr>
        <w:t>ly</w:t>
      </w:r>
      <w:r w:rsidR="007A65FA" w:rsidRPr="762BFD68">
        <w:rPr>
          <w:rFonts w:ascii="Times New Roman" w:eastAsia="Times New Roman" w:hAnsi="Times New Roman" w:cs="Times New Roman"/>
          <w:sz w:val="24"/>
          <w:szCs w:val="24"/>
        </w:rPr>
        <w:t xml:space="preserve"> analys</w:t>
      </w:r>
      <w:r w:rsidR="00A62FF8" w:rsidRPr="762BFD68">
        <w:rPr>
          <w:rFonts w:ascii="Times New Roman" w:eastAsia="Times New Roman" w:hAnsi="Times New Roman" w:cs="Times New Roman"/>
          <w:sz w:val="24"/>
          <w:szCs w:val="24"/>
        </w:rPr>
        <w:t>e</w:t>
      </w:r>
      <w:r w:rsidR="00A91F01" w:rsidRPr="762BFD68">
        <w:rPr>
          <w:rFonts w:ascii="Times New Roman" w:eastAsia="Times New Roman" w:hAnsi="Times New Roman" w:cs="Times New Roman"/>
          <w:sz w:val="24"/>
          <w:szCs w:val="24"/>
        </w:rPr>
        <w:t xml:space="preserve"> </w:t>
      </w:r>
      <w:r w:rsidR="008732B8" w:rsidRPr="762BFD68">
        <w:rPr>
          <w:rFonts w:ascii="Times New Roman" w:eastAsia="Times New Roman" w:hAnsi="Times New Roman" w:cs="Times New Roman"/>
          <w:sz w:val="24"/>
          <w:szCs w:val="24"/>
        </w:rPr>
        <w:t xml:space="preserve">in unity </w:t>
      </w:r>
      <w:r w:rsidR="00A62FF8" w:rsidRPr="762BFD68">
        <w:rPr>
          <w:rFonts w:ascii="Times New Roman" w:eastAsia="Times New Roman" w:hAnsi="Times New Roman" w:cs="Times New Roman"/>
          <w:sz w:val="24"/>
          <w:szCs w:val="24"/>
        </w:rPr>
        <w:t>bodies of literature on one</w:t>
      </w:r>
      <w:r w:rsidR="007A65FA" w:rsidRPr="762BFD68">
        <w:rPr>
          <w:rFonts w:ascii="Times New Roman" w:eastAsia="Times New Roman" w:hAnsi="Times New Roman" w:cs="Times New Roman"/>
          <w:sz w:val="24"/>
          <w:szCs w:val="24"/>
        </w:rPr>
        <w:t xml:space="preserve"> topic</w:t>
      </w:r>
      <w:r w:rsidR="008732B8" w:rsidRPr="762BFD68">
        <w:rPr>
          <w:rFonts w:ascii="Times New Roman" w:eastAsia="Times New Roman" w:hAnsi="Times New Roman" w:cs="Times New Roman"/>
          <w:sz w:val="24"/>
          <w:szCs w:val="24"/>
        </w:rPr>
        <w:t xml:space="preserve"> that maybe at odds</w:t>
      </w:r>
      <w:r w:rsidR="00A62FF8"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Jesson and Lacey</w:t>
      </w:r>
      <w:r w:rsidR="00A62FF8"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2006</w:t>
      </w:r>
      <w:r w:rsidR="00A62FF8" w:rsidRPr="762BFD68">
        <w:rPr>
          <w:rFonts w:ascii="Times New Roman" w:eastAsia="Times New Roman" w:hAnsi="Times New Roman" w:cs="Times New Roman"/>
          <w:sz w:val="24"/>
          <w:szCs w:val="24"/>
        </w:rPr>
        <w:t xml:space="preserve">). </w:t>
      </w:r>
      <w:r w:rsidR="00A91F01" w:rsidRPr="762BFD68">
        <w:rPr>
          <w:rFonts w:ascii="Times New Roman" w:eastAsia="Times New Roman" w:hAnsi="Times New Roman" w:cs="Times New Roman"/>
          <w:sz w:val="24"/>
          <w:szCs w:val="24"/>
        </w:rPr>
        <w:t xml:space="preserve"> </w:t>
      </w:r>
    </w:p>
    <w:p w14:paraId="3955B2FE" w14:textId="459FBFFF" w:rsidR="00584C42" w:rsidRDefault="00BF4BDF" w:rsidP="02CBD6C1">
      <w:pPr>
        <w:spacing w:after="0"/>
        <w:ind w:right="95" w:firstLine="720"/>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For the study, p</w:t>
      </w:r>
      <w:r w:rsidR="00A62FF8" w:rsidRPr="762BFD68">
        <w:rPr>
          <w:rFonts w:ascii="Times New Roman" w:eastAsia="Times New Roman" w:hAnsi="Times New Roman" w:cs="Times New Roman"/>
          <w:sz w:val="24"/>
          <w:szCs w:val="24"/>
        </w:rPr>
        <w:t>redetermined i</w:t>
      </w:r>
      <w:r w:rsidR="007A65FA" w:rsidRPr="762BFD68">
        <w:rPr>
          <w:rFonts w:ascii="Times New Roman" w:eastAsia="Times New Roman" w:hAnsi="Times New Roman" w:cs="Times New Roman"/>
          <w:sz w:val="24"/>
          <w:szCs w:val="24"/>
        </w:rPr>
        <w:t xml:space="preserve">nclusion and </w:t>
      </w:r>
      <w:r w:rsidR="00A62FF8" w:rsidRPr="762BFD68">
        <w:rPr>
          <w:rFonts w:ascii="Times New Roman" w:eastAsia="Times New Roman" w:hAnsi="Times New Roman" w:cs="Times New Roman"/>
          <w:sz w:val="24"/>
          <w:szCs w:val="24"/>
        </w:rPr>
        <w:t>e</w:t>
      </w:r>
      <w:r w:rsidR="007A65FA" w:rsidRPr="762BFD68">
        <w:rPr>
          <w:rFonts w:ascii="Times New Roman" w:eastAsia="Times New Roman" w:hAnsi="Times New Roman" w:cs="Times New Roman"/>
          <w:sz w:val="24"/>
          <w:szCs w:val="24"/>
        </w:rPr>
        <w:t xml:space="preserve">xclusion </w:t>
      </w:r>
      <w:r w:rsidR="00A62FF8" w:rsidRPr="762BFD68">
        <w:rPr>
          <w:rFonts w:ascii="Times New Roman" w:eastAsia="Times New Roman" w:hAnsi="Times New Roman" w:cs="Times New Roman"/>
          <w:sz w:val="24"/>
          <w:szCs w:val="24"/>
        </w:rPr>
        <w:t>cr</w:t>
      </w:r>
      <w:r w:rsidR="007A65FA" w:rsidRPr="762BFD68">
        <w:rPr>
          <w:rFonts w:ascii="Times New Roman" w:eastAsia="Times New Roman" w:hAnsi="Times New Roman" w:cs="Times New Roman"/>
          <w:sz w:val="24"/>
          <w:szCs w:val="24"/>
        </w:rPr>
        <w:t>iteria</w:t>
      </w:r>
      <w:r w:rsidR="003B6A95" w:rsidRPr="762BFD68">
        <w:rPr>
          <w:rFonts w:ascii="Times New Roman" w:eastAsia="Times New Roman" w:hAnsi="Times New Roman" w:cs="Times New Roman"/>
          <w:sz w:val="24"/>
          <w:szCs w:val="24"/>
        </w:rPr>
        <w:t xml:space="preserve"> were </w:t>
      </w:r>
      <w:r w:rsidR="00AA15B0" w:rsidRPr="762BFD68">
        <w:rPr>
          <w:rFonts w:ascii="Times New Roman" w:eastAsia="Times New Roman" w:hAnsi="Times New Roman" w:cs="Times New Roman"/>
          <w:sz w:val="24"/>
          <w:szCs w:val="24"/>
        </w:rPr>
        <w:t xml:space="preserve">used in selecting </w:t>
      </w:r>
      <w:r w:rsidR="007A65FA" w:rsidRPr="762BFD68">
        <w:rPr>
          <w:rFonts w:ascii="Times New Roman" w:eastAsia="Times New Roman" w:hAnsi="Times New Roman" w:cs="Times New Roman"/>
          <w:sz w:val="24"/>
          <w:szCs w:val="24"/>
        </w:rPr>
        <w:t xml:space="preserve">sources </w:t>
      </w:r>
      <w:r w:rsidR="00AA15B0" w:rsidRPr="762BFD68">
        <w:rPr>
          <w:rFonts w:ascii="Times New Roman" w:eastAsia="Times New Roman" w:hAnsi="Times New Roman" w:cs="Times New Roman"/>
          <w:sz w:val="24"/>
          <w:szCs w:val="24"/>
        </w:rPr>
        <w:t xml:space="preserve">from authoritative </w:t>
      </w:r>
      <w:r w:rsidR="007A65FA" w:rsidRPr="762BFD68">
        <w:rPr>
          <w:rFonts w:ascii="Times New Roman" w:eastAsia="Times New Roman" w:hAnsi="Times New Roman" w:cs="Times New Roman"/>
          <w:sz w:val="24"/>
          <w:szCs w:val="24"/>
        </w:rPr>
        <w:t xml:space="preserve">peer-reviewed journals </w:t>
      </w:r>
      <w:r w:rsidR="00152CDA" w:rsidRPr="762BFD68">
        <w:rPr>
          <w:rFonts w:ascii="Times New Roman" w:eastAsia="Times New Roman" w:hAnsi="Times New Roman" w:cs="Times New Roman"/>
          <w:sz w:val="24"/>
          <w:szCs w:val="24"/>
        </w:rPr>
        <w:t>accessed through</w:t>
      </w:r>
      <w:r w:rsidR="00AA15B0" w:rsidRPr="762BFD68">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 xml:space="preserve">select </w:t>
      </w:r>
      <w:r w:rsidR="007A65FA" w:rsidRPr="762BFD68">
        <w:rPr>
          <w:rFonts w:ascii="Times New Roman" w:eastAsia="Times New Roman" w:hAnsi="Times New Roman" w:cs="Times New Roman"/>
          <w:sz w:val="24"/>
          <w:szCs w:val="24"/>
        </w:rPr>
        <w:t xml:space="preserve">databases. </w:t>
      </w:r>
      <w:r w:rsidR="00152CDA" w:rsidRPr="762BFD68">
        <w:rPr>
          <w:rFonts w:ascii="Times New Roman" w:eastAsia="Times New Roman" w:hAnsi="Times New Roman" w:cs="Times New Roman"/>
          <w:sz w:val="24"/>
          <w:szCs w:val="24"/>
        </w:rPr>
        <w:t>A</w:t>
      </w:r>
      <w:r w:rsidR="007A65FA" w:rsidRPr="762BFD68">
        <w:rPr>
          <w:rFonts w:ascii="Times New Roman" w:eastAsia="Times New Roman" w:hAnsi="Times New Roman" w:cs="Times New Roman"/>
          <w:sz w:val="24"/>
          <w:szCs w:val="24"/>
        </w:rPr>
        <w:t xml:space="preserve"> grey literature and e-book</w:t>
      </w:r>
      <w:r w:rsidR="00152CDA" w:rsidRPr="762BFD68">
        <w:rPr>
          <w:rFonts w:ascii="Times New Roman" w:eastAsia="Times New Roman" w:hAnsi="Times New Roman" w:cs="Times New Roman"/>
          <w:sz w:val="24"/>
          <w:szCs w:val="24"/>
        </w:rPr>
        <w:t xml:space="preserve"> search was also undertaken but no</w:t>
      </w:r>
      <w:r w:rsidR="007A65FA" w:rsidRPr="762BFD68">
        <w:rPr>
          <w:rFonts w:ascii="Times New Roman" w:eastAsia="Times New Roman" w:hAnsi="Times New Roman" w:cs="Times New Roman"/>
          <w:sz w:val="24"/>
          <w:szCs w:val="24"/>
        </w:rPr>
        <w:t xml:space="preserve"> </w:t>
      </w:r>
      <w:r w:rsidR="00152CDA" w:rsidRPr="762BFD68">
        <w:rPr>
          <w:rFonts w:ascii="Times New Roman" w:eastAsia="Times New Roman" w:hAnsi="Times New Roman" w:cs="Times New Roman"/>
          <w:sz w:val="24"/>
          <w:szCs w:val="24"/>
        </w:rPr>
        <w:t>relevant sources were</w:t>
      </w:r>
      <w:r w:rsidR="007A65FA" w:rsidRPr="762BFD68">
        <w:rPr>
          <w:rFonts w:ascii="Times New Roman" w:eastAsia="Times New Roman" w:hAnsi="Times New Roman" w:cs="Times New Roman"/>
          <w:sz w:val="24"/>
          <w:szCs w:val="24"/>
        </w:rPr>
        <w:t xml:space="preserve"> retrieved</w:t>
      </w:r>
      <w:r w:rsidR="00152CDA" w:rsidRPr="762BFD68">
        <w:rPr>
          <w:rFonts w:ascii="Times New Roman" w:eastAsia="Times New Roman" w:hAnsi="Times New Roman" w:cs="Times New Roman"/>
          <w:sz w:val="24"/>
          <w:szCs w:val="24"/>
        </w:rPr>
        <w:t xml:space="preserve"> this way. </w:t>
      </w:r>
      <w:r w:rsidR="00BA1369" w:rsidRPr="762BFD68">
        <w:rPr>
          <w:rFonts w:ascii="Times New Roman" w:eastAsia="Times New Roman" w:hAnsi="Times New Roman" w:cs="Times New Roman"/>
          <w:sz w:val="24"/>
          <w:szCs w:val="24"/>
        </w:rPr>
        <w:t>S</w:t>
      </w:r>
      <w:r w:rsidR="007A65FA" w:rsidRPr="762BFD68">
        <w:rPr>
          <w:rFonts w:ascii="Times New Roman" w:eastAsia="Times New Roman" w:hAnsi="Times New Roman" w:cs="Times New Roman"/>
          <w:sz w:val="24"/>
          <w:szCs w:val="24"/>
        </w:rPr>
        <w:t xml:space="preserve">elected </w:t>
      </w:r>
      <w:r w:rsidR="00BA1369" w:rsidRPr="762BFD68">
        <w:rPr>
          <w:rFonts w:ascii="Times New Roman" w:eastAsia="Times New Roman" w:hAnsi="Times New Roman" w:cs="Times New Roman"/>
          <w:sz w:val="24"/>
          <w:szCs w:val="24"/>
        </w:rPr>
        <w:t xml:space="preserve">articles </w:t>
      </w:r>
      <w:r w:rsidR="007A65FA" w:rsidRPr="762BFD68">
        <w:rPr>
          <w:rFonts w:ascii="Times New Roman" w:eastAsia="Times New Roman" w:hAnsi="Times New Roman" w:cs="Times New Roman"/>
          <w:sz w:val="24"/>
          <w:szCs w:val="24"/>
        </w:rPr>
        <w:t xml:space="preserve">were then filtered </w:t>
      </w:r>
      <w:r w:rsidR="00152CDA" w:rsidRPr="762BFD68">
        <w:rPr>
          <w:rFonts w:ascii="Times New Roman" w:eastAsia="Times New Roman" w:hAnsi="Times New Roman" w:cs="Times New Roman"/>
          <w:sz w:val="24"/>
          <w:szCs w:val="24"/>
        </w:rPr>
        <w:t>by publication date</w:t>
      </w:r>
      <w:r w:rsidR="007A65FA" w:rsidRPr="762BFD68">
        <w:rPr>
          <w:rFonts w:ascii="Times New Roman" w:eastAsia="Times New Roman" w:hAnsi="Times New Roman" w:cs="Times New Roman"/>
          <w:sz w:val="24"/>
          <w:szCs w:val="24"/>
        </w:rPr>
        <w:t xml:space="preserve"> </w:t>
      </w:r>
      <w:r w:rsidR="00152CDA" w:rsidRPr="762BFD68">
        <w:rPr>
          <w:rFonts w:ascii="Times New Roman" w:eastAsia="Times New Roman" w:hAnsi="Times New Roman" w:cs="Times New Roman"/>
          <w:sz w:val="24"/>
          <w:szCs w:val="24"/>
        </w:rPr>
        <w:t>to include only the</w:t>
      </w:r>
      <w:r w:rsidR="007A65FA" w:rsidRPr="762BFD68">
        <w:rPr>
          <w:rFonts w:ascii="Times New Roman" w:eastAsia="Times New Roman" w:hAnsi="Times New Roman" w:cs="Times New Roman"/>
          <w:sz w:val="24"/>
          <w:szCs w:val="24"/>
        </w:rPr>
        <w:t xml:space="preserve"> last twelve years (January 2010 to</w:t>
      </w:r>
      <w:r w:rsidR="00A91F01"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 xml:space="preserve">December 2022). </w:t>
      </w:r>
      <w:r w:rsidR="00BA1369" w:rsidRPr="762BFD68">
        <w:rPr>
          <w:rFonts w:ascii="Times New Roman" w:eastAsia="Times New Roman" w:hAnsi="Times New Roman" w:cs="Times New Roman"/>
          <w:sz w:val="24"/>
          <w:szCs w:val="24"/>
        </w:rPr>
        <w:t>Further</w:t>
      </w:r>
      <w:r w:rsidR="007A65FA" w:rsidRPr="762BFD68">
        <w:rPr>
          <w:rFonts w:ascii="Times New Roman" w:eastAsia="Times New Roman" w:hAnsi="Times New Roman" w:cs="Times New Roman"/>
          <w:sz w:val="24"/>
          <w:szCs w:val="24"/>
        </w:rPr>
        <w:t xml:space="preserve"> filter</w:t>
      </w:r>
      <w:r w:rsidR="00BA1369" w:rsidRPr="762BFD68">
        <w:rPr>
          <w:rFonts w:ascii="Times New Roman" w:eastAsia="Times New Roman" w:hAnsi="Times New Roman" w:cs="Times New Roman"/>
          <w:sz w:val="24"/>
          <w:szCs w:val="24"/>
        </w:rPr>
        <w:t>ing excluded non-</w:t>
      </w:r>
      <w:r w:rsidR="00A91F01" w:rsidRPr="762BFD68">
        <w:rPr>
          <w:rFonts w:ascii="Times New Roman" w:eastAsia="Times New Roman" w:hAnsi="Times New Roman" w:cs="Times New Roman"/>
          <w:sz w:val="24"/>
          <w:szCs w:val="24"/>
        </w:rPr>
        <w:t>English</w:t>
      </w:r>
      <w:r w:rsidR="007A65FA" w:rsidRPr="762BFD68">
        <w:rPr>
          <w:rFonts w:ascii="Times New Roman" w:eastAsia="Times New Roman" w:hAnsi="Times New Roman" w:cs="Times New Roman"/>
          <w:sz w:val="24"/>
          <w:szCs w:val="24"/>
        </w:rPr>
        <w:t xml:space="preserve"> </w:t>
      </w:r>
      <w:r w:rsidR="00BA1369" w:rsidRPr="762BFD68">
        <w:rPr>
          <w:rFonts w:ascii="Times New Roman" w:eastAsia="Times New Roman" w:hAnsi="Times New Roman" w:cs="Times New Roman"/>
          <w:sz w:val="24"/>
          <w:szCs w:val="24"/>
        </w:rPr>
        <w:t>sources. To</w:t>
      </w:r>
      <w:r w:rsidR="00A91F01" w:rsidRPr="762BFD68">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then</w:t>
      </w:r>
      <w:r w:rsidR="00A91F01"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 xml:space="preserve">narrow the </w:t>
      </w:r>
      <w:r w:rsidR="00BA1369" w:rsidRPr="762BFD68">
        <w:rPr>
          <w:rFonts w:ascii="Times New Roman" w:eastAsia="Times New Roman" w:hAnsi="Times New Roman" w:cs="Times New Roman"/>
          <w:sz w:val="24"/>
          <w:szCs w:val="24"/>
        </w:rPr>
        <w:t>sample</w:t>
      </w:r>
      <w:r w:rsidRPr="762BFD68">
        <w:rPr>
          <w:rFonts w:ascii="Times New Roman" w:eastAsia="Times New Roman" w:hAnsi="Times New Roman" w:cs="Times New Roman"/>
          <w:sz w:val="24"/>
          <w:szCs w:val="24"/>
        </w:rPr>
        <w:t xml:space="preserve"> </w:t>
      </w:r>
      <w:r w:rsidR="00BF2D98" w:rsidRPr="762BFD68">
        <w:rPr>
          <w:rFonts w:ascii="Times New Roman" w:eastAsia="Times New Roman" w:hAnsi="Times New Roman" w:cs="Times New Roman"/>
          <w:sz w:val="24"/>
          <w:szCs w:val="24"/>
        </w:rPr>
        <w:t>again</w:t>
      </w:r>
      <w:r w:rsidR="007A65FA" w:rsidRPr="762BFD68">
        <w:rPr>
          <w:rFonts w:ascii="Times New Roman" w:eastAsia="Times New Roman" w:hAnsi="Times New Roman" w:cs="Times New Roman"/>
          <w:sz w:val="24"/>
          <w:szCs w:val="24"/>
        </w:rPr>
        <w:t xml:space="preserve">, </w:t>
      </w:r>
      <w:r w:rsidR="00BA1369" w:rsidRPr="762BFD68">
        <w:rPr>
          <w:rFonts w:ascii="Times New Roman" w:eastAsia="Times New Roman" w:hAnsi="Times New Roman" w:cs="Times New Roman"/>
          <w:sz w:val="24"/>
          <w:szCs w:val="24"/>
        </w:rPr>
        <w:t xml:space="preserve">sources from </w:t>
      </w:r>
      <w:r w:rsidR="00A91F01" w:rsidRPr="762BFD68">
        <w:rPr>
          <w:rFonts w:ascii="Times New Roman" w:eastAsia="Times New Roman" w:hAnsi="Times New Roman" w:cs="Times New Roman"/>
          <w:sz w:val="24"/>
          <w:szCs w:val="24"/>
        </w:rPr>
        <w:t xml:space="preserve">global north </w:t>
      </w:r>
      <w:r w:rsidR="007A65FA" w:rsidRPr="762BFD68">
        <w:rPr>
          <w:rFonts w:ascii="Times New Roman" w:eastAsia="Times New Roman" w:hAnsi="Times New Roman" w:cs="Times New Roman"/>
          <w:sz w:val="24"/>
          <w:szCs w:val="24"/>
        </w:rPr>
        <w:t xml:space="preserve">jurisdictions </w:t>
      </w:r>
      <w:r w:rsidR="00BA1369" w:rsidRPr="762BFD68">
        <w:rPr>
          <w:rFonts w:ascii="Times New Roman" w:eastAsia="Times New Roman" w:hAnsi="Times New Roman" w:cs="Times New Roman"/>
          <w:sz w:val="24"/>
          <w:szCs w:val="24"/>
        </w:rPr>
        <w:t xml:space="preserve">only </w:t>
      </w:r>
      <w:r w:rsidR="007A65FA" w:rsidRPr="762BFD68">
        <w:rPr>
          <w:rFonts w:ascii="Times New Roman" w:eastAsia="Times New Roman" w:hAnsi="Times New Roman" w:cs="Times New Roman"/>
          <w:sz w:val="24"/>
          <w:szCs w:val="24"/>
        </w:rPr>
        <w:t>were</w:t>
      </w:r>
      <w:r w:rsidR="00A91F01"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selected</w:t>
      </w:r>
      <w:r w:rsidRPr="762BFD68">
        <w:rPr>
          <w:rFonts w:ascii="Times New Roman" w:eastAsia="Times New Roman" w:hAnsi="Times New Roman" w:cs="Times New Roman"/>
          <w:sz w:val="24"/>
          <w:szCs w:val="24"/>
        </w:rPr>
        <w:t>,</w:t>
      </w:r>
      <w:r w:rsidR="00A91F01" w:rsidRPr="762BFD68">
        <w:rPr>
          <w:rFonts w:ascii="Times New Roman" w:eastAsia="Times New Roman" w:hAnsi="Times New Roman" w:cs="Times New Roman"/>
          <w:sz w:val="24"/>
          <w:szCs w:val="24"/>
        </w:rPr>
        <w:t xml:space="preserve"> which </w:t>
      </w:r>
      <w:r w:rsidR="007A65FA" w:rsidRPr="762BFD68">
        <w:rPr>
          <w:rFonts w:ascii="Times New Roman" w:eastAsia="Times New Roman" w:hAnsi="Times New Roman" w:cs="Times New Roman"/>
          <w:sz w:val="24"/>
          <w:szCs w:val="24"/>
        </w:rPr>
        <w:t>include</w:t>
      </w:r>
      <w:r w:rsidR="00BF2D98" w:rsidRPr="762BFD68">
        <w:rPr>
          <w:rFonts w:ascii="Times New Roman" w:eastAsia="Times New Roman" w:hAnsi="Times New Roman" w:cs="Times New Roman"/>
          <w:sz w:val="24"/>
          <w:szCs w:val="24"/>
        </w:rPr>
        <w:t>d</w:t>
      </w:r>
      <w:r w:rsidR="007A65FA" w:rsidRPr="762BFD68">
        <w:rPr>
          <w:rFonts w:ascii="Times New Roman" w:eastAsia="Times New Roman" w:hAnsi="Times New Roman" w:cs="Times New Roman"/>
          <w:sz w:val="24"/>
          <w:szCs w:val="24"/>
        </w:rPr>
        <w:t xml:space="preserve"> Ireland, </w:t>
      </w:r>
      <w:r w:rsidR="00BA1369" w:rsidRPr="762BFD68">
        <w:rPr>
          <w:rFonts w:ascii="Times New Roman" w:eastAsia="Times New Roman" w:hAnsi="Times New Roman" w:cs="Times New Roman"/>
          <w:sz w:val="24"/>
          <w:szCs w:val="24"/>
        </w:rPr>
        <w:t xml:space="preserve">the United States of America, </w:t>
      </w:r>
      <w:r w:rsidR="007A65FA" w:rsidRPr="762BFD68">
        <w:rPr>
          <w:rFonts w:ascii="Times New Roman" w:eastAsia="Times New Roman" w:hAnsi="Times New Roman" w:cs="Times New Roman"/>
          <w:sz w:val="24"/>
          <w:szCs w:val="24"/>
        </w:rPr>
        <w:t>the United</w:t>
      </w:r>
      <w:r w:rsidR="00BA1369" w:rsidRPr="762BFD68">
        <w:rPr>
          <w:rFonts w:ascii="Times New Roman" w:eastAsia="Times New Roman" w:hAnsi="Times New Roman" w:cs="Times New Roman"/>
          <w:sz w:val="24"/>
          <w:szCs w:val="24"/>
        </w:rPr>
        <w:t xml:space="preserve"> </w:t>
      </w:r>
      <w:r w:rsidR="007A65FA" w:rsidRPr="762BFD68">
        <w:rPr>
          <w:rFonts w:ascii="Times New Roman" w:eastAsia="Times New Roman" w:hAnsi="Times New Roman" w:cs="Times New Roman"/>
          <w:sz w:val="24"/>
          <w:szCs w:val="24"/>
        </w:rPr>
        <w:t xml:space="preserve">Kingdom, </w:t>
      </w:r>
      <w:proofErr w:type="gramStart"/>
      <w:r w:rsidR="00BA1369" w:rsidRPr="762BFD68">
        <w:rPr>
          <w:rFonts w:ascii="Times New Roman" w:eastAsia="Times New Roman" w:hAnsi="Times New Roman" w:cs="Times New Roman"/>
          <w:sz w:val="24"/>
          <w:szCs w:val="24"/>
        </w:rPr>
        <w:t>Australia</w:t>
      </w:r>
      <w:proofErr w:type="gramEnd"/>
      <w:r w:rsidR="00BA1369" w:rsidRPr="762BFD68">
        <w:rPr>
          <w:rFonts w:ascii="Times New Roman" w:eastAsia="Times New Roman" w:hAnsi="Times New Roman" w:cs="Times New Roman"/>
          <w:sz w:val="24"/>
          <w:szCs w:val="24"/>
        </w:rPr>
        <w:t xml:space="preserve"> and </w:t>
      </w:r>
      <w:r w:rsidR="007A65FA" w:rsidRPr="762BFD68">
        <w:rPr>
          <w:rFonts w:ascii="Times New Roman" w:eastAsia="Times New Roman" w:hAnsi="Times New Roman" w:cs="Times New Roman"/>
          <w:sz w:val="24"/>
          <w:szCs w:val="24"/>
        </w:rPr>
        <w:t>Sweden. These jurisdictions</w:t>
      </w:r>
      <w:r w:rsidR="00584C42" w:rsidRPr="762BFD68">
        <w:rPr>
          <w:rFonts w:ascii="Times New Roman" w:eastAsia="Times New Roman" w:hAnsi="Times New Roman" w:cs="Times New Roman"/>
          <w:sz w:val="24"/>
          <w:szCs w:val="24"/>
        </w:rPr>
        <w:t xml:space="preserve"> had been</w:t>
      </w:r>
      <w:r w:rsidR="007A65FA" w:rsidRPr="762BFD68">
        <w:rPr>
          <w:rFonts w:ascii="Times New Roman" w:eastAsia="Times New Roman" w:hAnsi="Times New Roman" w:cs="Times New Roman"/>
          <w:sz w:val="24"/>
          <w:szCs w:val="24"/>
        </w:rPr>
        <w:t xml:space="preserve"> chosen </w:t>
      </w:r>
      <w:r w:rsidR="00BA1369" w:rsidRPr="762BFD68">
        <w:rPr>
          <w:rFonts w:ascii="Times New Roman" w:eastAsia="Times New Roman" w:hAnsi="Times New Roman" w:cs="Times New Roman"/>
          <w:sz w:val="24"/>
          <w:szCs w:val="24"/>
        </w:rPr>
        <w:t>due to having</w:t>
      </w:r>
      <w:r w:rsidR="007A65FA" w:rsidRPr="762BFD68">
        <w:rPr>
          <w:rFonts w:ascii="Times New Roman" w:eastAsia="Times New Roman" w:hAnsi="Times New Roman" w:cs="Times New Roman"/>
          <w:sz w:val="24"/>
          <w:szCs w:val="24"/>
        </w:rPr>
        <w:t xml:space="preserve"> </w:t>
      </w:r>
      <w:r w:rsidR="00913DF6" w:rsidRPr="762BFD68">
        <w:rPr>
          <w:rFonts w:ascii="Times New Roman" w:eastAsia="Times New Roman" w:hAnsi="Times New Roman" w:cs="Times New Roman"/>
          <w:sz w:val="24"/>
          <w:szCs w:val="24"/>
        </w:rPr>
        <w:t>relatable</w:t>
      </w:r>
      <w:r w:rsidR="007A65FA" w:rsidRPr="762BFD68">
        <w:rPr>
          <w:rFonts w:ascii="Times New Roman" w:eastAsia="Times New Roman" w:hAnsi="Times New Roman" w:cs="Times New Roman"/>
          <w:sz w:val="24"/>
          <w:szCs w:val="24"/>
        </w:rPr>
        <w:t xml:space="preserve"> systems.</w:t>
      </w:r>
    </w:p>
    <w:p w14:paraId="4539D158" w14:textId="0066A806" w:rsidR="00764CB2" w:rsidRDefault="00584C42" w:rsidP="02CBD6C1">
      <w:pPr>
        <w:spacing w:after="0"/>
        <w:ind w:right="95" w:firstLine="720"/>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Prior to searching for sources, a</w:t>
      </w:r>
      <w:r w:rsidR="00A91F01"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 xml:space="preserve">subject librarian </w:t>
      </w:r>
      <w:r w:rsidR="00A91F01" w:rsidRPr="762BFD68">
        <w:rPr>
          <w:rFonts w:ascii="Times New Roman" w:eastAsia="Times New Roman" w:hAnsi="Times New Roman" w:cs="Times New Roman"/>
          <w:sz w:val="24"/>
          <w:szCs w:val="24"/>
        </w:rPr>
        <w:t>was consulted on database selection.</w:t>
      </w:r>
      <w:r w:rsidR="00764CB2" w:rsidRPr="762BFD68">
        <w:rPr>
          <w:rFonts w:ascii="Times New Roman" w:eastAsia="Times New Roman" w:hAnsi="Times New Roman" w:cs="Times New Roman"/>
          <w:sz w:val="24"/>
          <w:szCs w:val="24"/>
        </w:rPr>
        <w:t xml:space="preserve"> Seven databases were searched and of these seven, three databases </w:t>
      </w:r>
      <w:r w:rsidRPr="762BFD68">
        <w:rPr>
          <w:rFonts w:ascii="Times New Roman" w:eastAsia="Times New Roman" w:hAnsi="Times New Roman" w:cs="Times New Roman"/>
          <w:sz w:val="24"/>
          <w:szCs w:val="24"/>
        </w:rPr>
        <w:t>were used. The</w:t>
      </w:r>
      <w:r w:rsidR="00FA73B9" w:rsidRPr="762BFD68">
        <w:rPr>
          <w:rFonts w:ascii="Times New Roman" w:eastAsia="Times New Roman" w:hAnsi="Times New Roman" w:cs="Times New Roman"/>
          <w:sz w:val="24"/>
          <w:szCs w:val="24"/>
        </w:rPr>
        <w:t>se were</w:t>
      </w:r>
      <w:r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Academic Search Complete, ProQuest Social Science Premium Collection and</w:t>
      </w:r>
      <w:r w:rsidR="00A91F01"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Scopus</w:t>
      </w:r>
      <w:r w:rsidRPr="762BFD68">
        <w:rPr>
          <w:rFonts w:ascii="Times New Roman" w:eastAsia="Times New Roman" w:hAnsi="Times New Roman" w:cs="Times New Roman"/>
          <w:sz w:val="24"/>
          <w:szCs w:val="24"/>
        </w:rPr>
        <w:t xml:space="preserve">. </w:t>
      </w:r>
      <w:r w:rsidR="00FA73B9" w:rsidRPr="762BFD68">
        <w:rPr>
          <w:rFonts w:ascii="Times New Roman" w:eastAsia="Times New Roman" w:hAnsi="Times New Roman" w:cs="Times New Roman"/>
          <w:sz w:val="24"/>
          <w:szCs w:val="24"/>
        </w:rPr>
        <w:t>A</w:t>
      </w:r>
      <w:r w:rsidR="00764CB2" w:rsidRPr="762BFD68">
        <w:rPr>
          <w:rFonts w:ascii="Times New Roman" w:eastAsia="Times New Roman" w:hAnsi="Times New Roman" w:cs="Times New Roman"/>
          <w:sz w:val="24"/>
          <w:szCs w:val="24"/>
        </w:rPr>
        <w:t xml:space="preserve"> PICO (person, intervention, comparison, outcome) method </w:t>
      </w:r>
      <w:r w:rsidR="00FA73B9" w:rsidRPr="762BFD68">
        <w:rPr>
          <w:rFonts w:ascii="Times New Roman" w:eastAsia="Times New Roman" w:hAnsi="Times New Roman" w:cs="Times New Roman"/>
          <w:sz w:val="24"/>
          <w:szCs w:val="24"/>
        </w:rPr>
        <w:t>associated with</w:t>
      </w:r>
      <w:r w:rsidR="00764CB2" w:rsidRPr="762BFD68">
        <w:rPr>
          <w:rFonts w:ascii="Times New Roman" w:eastAsia="Times New Roman" w:hAnsi="Times New Roman" w:cs="Times New Roman"/>
          <w:sz w:val="24"/>
          <w:szCs w:val="24"/>
        </w:rPr>
        <w:t xml:space="preserve"> </w:t>
      </w:r>
      <w:r w:rsidR="00AF6C68">
        <w:rPr>
          <w:rFonts w:ascii="Times New Roman" w:eastAsia="Times New Roman" w:hAnsi="Times New Roman" w:cs="Times New Roman"/>
          <w:sz w:val="24"/>
          <w:szCs w:val="24"/>
        </w:rPr>
        <w:t>Sackett et al.</w:t>
      </w:r>
      <w:r w:rsidR="00FA73B9" w:rsidRPr="762BFD68">
        <w:rPr>
          <w:rFonts w:ascii="Times New Roman" w:eastAsia="Times New Roman" w:hAnsi="Times New Roman" w:cs="Times New Roman"/>
          <w:sz w:val="24"/>
          <w:szCs w:val="24"/>
        </w:rPr>
        <w:t>’</w:t>
      </w:r>
      <w:r w:rsidR="00EB2E78"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 xml:space="preserve">(1997) </w:t>
      </w:r>
      <w:r w:rsidR="00FA73B9" w:rsidRPr="762BFD68">
        <w:rPr>
          <w:rFonts w:ascii="Times New Roman" w:eastAsia="Times New Roman" w:hAnsi="Times New Roman" w:cs="Times New Roman"/>
          <w:sz w:val="24"/>
          <w:szCs w:val="24"/>
        </w:rPr>
        <w:t>work was used to identify</w:t>
      </w:r>
      <w:r w:rsidR="00764CB2" w:rsidRPr="762BFD68">
        <w:rPr>
          <w:rFonts w:ascii="Times New Roman" w:eastAsia="Times New Roman" w:hAnsi="Times New Roman" w:cs="Times New Roman"/>
          <w:sz w:val="24"/>
          <w:szCs w:val="24"/>
        </w:rPr>
        <w:t xml:space="preserve"> strong </w:t>
      </w:r>
      <w:r w:rsidR="00FA73B9" w:rsidRPr="762BFD68">
        <w:rPr>
          <w:rFonts w:ascii="Times New Roman" w:eastAsia="Times New Roman" w:hAnsi="Times New Roman" w:cs="Times New Roman"/>
          <w:sz w:val="24"/>
          <w:szCs w:val="24"/>
        </w:rPr>
        <w:t xml:space="preserve">and </w:t>
      </w:r>
      <w:r w:rsidR="00764CB2" w:rsidRPr="762BFD68">
        <w:rPr>
          <w:rFonts w:ascii="Times New Roman" w:eastAsia="Times New Roman" w:hAnsi="Times New Roman" w:cs="Times New Roman"/>
          <w:sz w:val="24"/>
          <w:szCs w:val="24"/>
        </w:rPr>
        <w:t>relevant search terms</w:t>
      </w:r>
      <w:r w:rsidR="00EB2E78" w:rsidRPr="762BFD68">
        <w:rPr>
          <w:rFonts w:ascii="Times New Roman" w:eastAsia="Times New Roman" w:hAnsi="Times New Roman" w:cs="Times New Roman"/>
          <w:sz w:val="24"/>
          <w:szCs w:val="24"/>
        </w:rPr>
        <w:t xml:space="preserve">. </w:t>
      </w:r>
      <w:r w:rsidR="00157375" w:rsidRPr="762BFD68">
        <w:rPr>
          <w:rFonts w:ascii="Times New Roman" w:eastAsia="Times New Roman" w:hAnsi="Times New Roman" w:cs="Times New Roman"/>
          <w:sz w:val="24"/>
          <w:szCs w:val="24"/>
        </w:rPr>
        <w:t>The B</w:t>
      </w:r>
      <w:r w:rsidR="00764CB2" w:rsidRPr="762BFD68">
        <w:rPr>
          <w:rFonts w:ascii="Times New Roman" w:eastAsia="Times New Roman" w:hAnsi="Times New Roman" w:cs="Times New Roman"/>
          <w:sz w:val="24"/>
          <w:szCs w:val="24"/>
        </w:rPr>
        <w:t xml:space="preserve">oolean operator ‘’OR’’ </w:t>
      </w:r>
      <w:r w:rsidR="00EB2E78" w:rsidRPr="762BFD68">
        <w:rPr>
          <w:rFonts w:ascii="Times New Roman" w:eastAsia="Times New Roman" w:hAnsi="Times New Roman" w:cs="Times New Roman"/>
          <w:sz w:val="24"/>
          <w:szCs w:val="24"/>
        </w:rPr>
        <w:t>was used to build</w:t>
      </w:r>
      <w:r w:rsidR="00764CB2" w:rsidRPr="762BFD68">
        <w:rPr>
          <w:rFonts w:ascii="Times New Roman" w:eastAsia="Times New Roman" w:hAnsi="Times New Roman" w:cs="Times New Roman"/>
          <w:sz w:val="24"/>
          <w:szCs w:val="24"/>
        </w:rPr>
        <w:t xml:space="preserve"> search </w:t>
      </w:r>
      <w:r w:rsidR="000E3DC0" w:rsidRPr="762BFD68">
        <w:rPr>
          <w:rFonts w:ascii="Times New Roman" w:eastAsia="Times New Roman" w:hAnsi="Times New Roman" w:cs="Times New Roman"/>
          <w:sz w:val="24"/>
          <w:szCs w:val="24"/>
        </w:rPr>
        <w:t>strings and improve access to relevant literature</w:t>
      </w:r>
      <w:r w:rsidR="00EA6546">
        <w:rPr>
          <w:rFonts w:ascii="Times New Roman" w:eastAsia="Times New Roman" w:hAnsi="Times New Roman" w:cs="Times New Roman"/>
          <w:sz w:val="24"/>
          <w:szCs w:val="24"/>
        </w:rPr>
        <w:t xml:space="preserve">. </w:t>
      </w:r>
      <w:r w:rsidR="000E3DC0" w:rsidRPr="762BFD68">
        <w:rPr>
          <w:rFonts w:ascii="Times New Roman" w:eastAsia="Times New Roman" w:hAnsi="Times New Roman" w:cs="Times New Roman"/>
          <w:sz w:val="24"/>
          <w:szCs w:val="24"/>
        </w:rPr>
        <w:t>Alternatively, t</w:t>
      </w:r>
      <w:r w:rsidR="00EB2E78" w:rsidRPr="762BFD68">
        <w:rPr>
          <w:rFonts w:ascii="Times New Roman" w:eastAsia="Times New Roman" w:hAnsi="Times New Roman" w:cs="Times New Roman"/>
          <w:sz w:val="24"/>
          <w:szCs w:val="24"/>
        </w:rPr>
        <w:t xml:space="preserve">he </w:t>
      </w:r>
      <w:r w:rsidR="00764CB2" w:rsidRPr="762BFD68">
        <w:rPr>
          <w:rFonts w:ascii="Times New Roman" w:eastAsia="Times New Roman" w:hAnsi="Times New Roman" w:cs="Times New Roman"/>
          <w:sz w:val="24"/>
          <w:szCs w:val="24"/>
        </w:rPr>
        <w:t>Boolean operator ‘’AND’’</w:t>
      </w:r>
      <w:r w:rsidR="00EB2E78"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reduced</w:t>
      </w:r>
      <w:r w:rsidR="00EB2E78"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 xml:space="preserve">and refined the search. </w:t>
      </w:r>
      <w:r w:rsidR="00EB2E78" w:rsidRPr="762BFD68">
        <w:rPr>
          <w:rFonts w:ascii="Times New Roman" w:eastAsia="Times New Roman" w:hAnsi="Times New Roman" w:cs="Times New Roman"/>
          <w:sz w:val="24"/>
          <w:szCs w:val="24"/>
        </w:rPr>
        <w:t xml:space="preserve">Table 1 </w:t>
      </w:r>
      <w:r w:rsidR="002738E3" w:rsidRPr="762BFD68">
        <w:rPr>
          <w:rFonts w:ascii="Times New Roman" w:eastAsia="Times New Roman" w:hAnsi="Times New Roman" w:cs="Times New Roman"/>
          <w:sz w:val="24"/>
          <w:szCs w:val="24"/>
        </w:rPr>
        <w:t>outlines search terms used:</w:t>
      </w:r>
    </w:p>
    <w:p w14:paraId="6BDC5EC9" w14:textId="002D3F4F" w:rsidR="00764CB2" w:rsidRDefault="00764CB2" w:rsidP="02CBD6C1">
      <w:pPr>
        <w:spacing w:after="0"/>
        <w:ind w:right="95"/>
        <w:jc w:val="both"/>
        <w:rPr>
          <w:rFonts w:ascii="Times New Roman" w:eastAsia="Times New Roman" w:hAnsi="Times New Roman" w:cs="Times New Roman"/>
          <w:sz w:val="24"/>
          <w:szCs w:val="24"/>
        </w:rPr>
      </w:pPr>
    </w:p>
    <w:p w14:paraId="78095915" w14:textId="72EF3EED" w:rsidR="00EE0089" w:rsidRDefault="001E3D9A" w:rsidP="02CBD6C1">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 </w:t>
      </w:r>
      <w:r w:rsidRPr="001E3D9A">
        <w:rPr>
          <w:rFonts w:ascii="Times New Roman" w:eastAsia="Times New Roman" w:hAnsi="Times New Roman" w:cs="Times New Roman"/>
          <w:i/>
          <w:iCs/>
          <w:sz w:val="24"/>
          <w:szCs w:val="24"/>
        </w:rPr>
        <w:t xml:space="preserve">Positioned </w:t>
      </w:r>
      <w:proofErr w:type="gramStart"/>
      <w:r w:rsidRPr="001E3D9A">
        <w:rPr>
          <w:rFonts w:ascii="Times New Roman" w:eastAsia="Times New Roman" w:hAnsi="Times New Roman" w:cs="Times New Roman"/>
          <w:i/>
          <w:iCs/>
          <w:sz w:val="24"/>
          <w:szCs w:val="24"/>
        </w:rPr>
        <w:t>here</w:t>
      </w:r>
      <w:proofErr w:type="gramEnd"/>
      <w:r>
        <w:rPr>
          <w:rFonts w:ascii="Times New Roman" w:eastAsia="Times New Roman" w:hAnsi="Times New Roman" w:cs="Times New Roman"/>
          <w:sz w:val="24"/>
          <w:szCs w:val="24"/>
        </w:rPr>
        <w:t xml:space="preserve"> </w:t>
      </w:r>
    </w:p>
    <w:p w14:paraId="2614122F" w14:textId="77777777" w:rsidR="001E3D9A" w:rsidRDefault="001E3D9A" w:rsidP="02CBD6C1">
      <w:pPr>
        <w:spacing w:after="0"/>
        <w:ind w:right="95"/>
        <w:jc w:val="both"/>
        <w:rPr>
          <w:rFonts w:ascii="Times New Roman" w:eastAsia="Times New Roman" w:hAnsi="Times New Roman" w:cs="Times New Roman"/>
          <w:sz w:val="24"/>
          <w:szCs w:val="24"/>
        </w:rPr>
      </w:pPr>
    </w:p>
    <w:p w14:paraId="53161E92" w14:textId="204AFE45" w:rsidR="002738E3" w:rsidRDefault="000E3DC0" w:rsidP="02CBD6C1">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252</w:t>
      </w:r>
      <w:r w:rsidR="00764CB2" w:rsidRPr="762BFD68">
        <w:rPr>
          <w:rFonts w:ascii="Times New Roman" w:eastAsia="Times New Roman" w:hAnsi="Times New Roman" w:cs="Times New Roman"/>
          <w:sz w:val="24"/>
          <w:szCs w:val="24"/>
        </w:rPr>
        <w:t xml:space="preserve"> results</w:t>
      </w:r>
      <w:r w:rsidR="002738E3" w:rsidRPr="762BFD68">
        <w:rPr>
          <w:rFonts w:ascii="Times New Roman" w:eastAsia="Times New Roman" w:hAnsi="Times New Roman" w:cs="Times New Roman"/>
          <w:sz w:val="24"/>
          <w:szCs w:val="24"/>
        </w:rPr>
        <w:t xml:space="preserve"> were retrieved from the database searches. T</w:t>
      </w:r>
      <w:r w:rsidRPr="762BFD68">
        <w:rPr>
          <w:rFonts w:ascii="Times New Roman" w:eastAsia="Times New Roman" w:hAnsi="Times New Roman" w:cs="Times New Roman"/>
          <w:sz w:val="24"/>
          <w:szCs w:val="24"/>
        </w:rPr>
        <w:t>hen t</w:t>
      </w:r>
      <w:r w:rsidR="00764CB2" w:rsidRPr="762BFD68">
        <w:rPr>
          <w:rFonts w:ascii="Times New Roman" w:eastAsia="Times New Roman" w:hAnsi="Times New Roman" w:cs="Times New Roman"/>
          <w:sz w:val="24"/>
          <w:szCs w:val="24"/>
        </w:rPr>
        <w:t xml:space="preserve">itle and abstract </w:t>
      </w:r>
      <w:r w:rsidR="002738E3" w:rsidRPr="762BFD68">
        <w:rPr>
          <w:rFonts w:ascii="Times New Roman" w:eastAsia="Times New Roman" w:hAnsi="Times New Roman" w:cs="Times New Roman"/>
          <w:sz w:val="24"/>
          <w:szCs w:val="24"/>
        </w:rPr>
        <w:t xml:space="preserve">searching based on the </w:t>
      </w:r>
      <w:r w:rsidR="00764CB2" w:rsidRPr="762BFD68">
        <w:rPr>
          <w:rFonts w:ascii="Times New Roman" w:eastAsia="Times New Roman" w:hAnsi="Times New Roman" w:cs="Times New Roman"/>
          <w:sz w:val="24"/>
          <w:szCs w:val="24"/>
        </w:rPr>
        <w:t>research question</w:t>
      </w:r>
      <w:r w:rsidR="002738E3" w:rsidRPr="762BFD68">
        <w:rPr>
          <w:rFonts w:ascii="Times New Roman" w:eastAsia="Times New Roman" w:hAnsi="Times New Roman" w:cs="Times New Roman"/>
          <w:sz w:val="24"/>
          <w:szCs w:val="24"/>
        </w:rPr>
        <w:t xml:space="preserve">, </w:t>
      </w:r>
      <w:r w:rsidR="00B25EE9" w:rsidRPr="762BFD68">
        <w:rPr>
          <w:rFonts w:ascii="Times New Roman" w:eastAsia="Times New Roman" w:hAnsi="Times New Roman" w:cs="Times New Roman"/>
          <w:sz w:val="24"/>
          <w:szCs w:val="24"/>
        </w:rPr>
        <w:t xml:space="preserve">as well as </w:t>
      </w:r>
      <w:r w:rsidR="002738E3" w:rsidRPr="762BFD68">
        <w:rPr>
          <w:rFonts w:ascii="Times New Roman" w:eastAsia="Times New Roman" w:hAnsi="Times New Roman" w:cs="Times New Roman"/>
          <w:sz w:val="24"/>
          <w:szCs w:val="24"/>
        </w:rPr>
        <w:t>inclusion and exclusion criteria</w:t>
      </w:r>
      <w:r w:rsidR="00B25EE9" w:rsidRPr="762BFD68">
        <w:rPr>
          <w:rFonts w:ascii="Times New Roman" w:eastAsia="Times New Roman" w:hAnsi="Times New Roman" w:cs="Times New Roman"/>
          <w:sz w:val="24"/>
          <w:szCs w:val="24"/>
        </w:rPr>
        <w:t>,</w:t>
      </w:r>
      <w:r w:rsidR="002738E3" w:rsidRPr="762BFD68">
        <w:rPr>
          <w:rFonts w:ascii="Times New Roman" w:eastAsia="Times New Roman" w:hAnsi="Times New Roman" w:cs="Times New Roman"/>
          <w:sz w:val="24"/>
          <w:szCs w:val="24"/>
        </w:rPr>
        <w:t xml:space="preserve"> and a </w:t>
      </w:r>
      <w:r w:rsidR="00764CB2" w:rsidRPr="762BFD68">
        <w:rPr>
          <w:rFonts w:ascii="Times New Roman" w:eastAsia="Times New Roman" w:hAnsi="Times New Roman" w:cs="Times New Roman"/>
          <w:sz w:val="24"/>
          <w:szCs w:val="24"/>
        </w:rPr>
        <w:t>quality assurance system</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using a quality appraisal tool</w:t>
      </w:r>
      <w:r w:rsidR="00B25EE9" w:rsidRPr="762BFD68">
        <w:rPr>
          <w:rFonts w:ascii="Times New Roman" w:eastAsia="Times New Roman" w:hAnsi="Times New Roman" w:cs="Times New Roman"/>
          <w:sz w:val="24"/>
          <w:szCs w:val="24"/>
        </w:rPr>
        <w:t>,</w:t>
      </w:r>
      <w:r w:rsidR="002738E3" w:rsidRPr="762BFD68">
        <w:rPr>
          <w:rFonts w:ascii="Times New Roman" w:eastAsia="Times New Roman" w:hAnsi="Times New Roman" w:cs="Times New Roman"/>
          <w:sz w:val="24"/>
          <w:szCs w:val="24"/>
        </w:rPr>
        <w:t xml:space="preserve"> refined the sample down</w:t>
      </w:r>
      <w:r w:rsidR="00B25EE9" w:rsidRPr="762BFD68">
        <w:rPr>
          <w:rFonts w:ascii="Times New Roman" w:eastAsia="Times New Roman" w:hAnsi="Times New Roman" w:cs="Times New Roman"/>
          <w:sz w:val="24"/>
          <w:szCs w:val="24"/>
        </w:rPr>
        <w:t xml:space="preserve"> further</w:t>
      </w:r>
      <w:r w:rsidR="00764CB2" w:rsidRPr="762BFD68">
        <w:rPr>
          <w:rFonts w:ascii="Times New Roman" w:eastAsia="Times New Roman" w:hAnsi="Times New Roman" w:cs="Times New Roman"/>
          <w:sz w:val="24"/>
          <w:szCs w:val="24"/>
        </w:rPr>
        <w:t xml:space="preserve">. </w:t>
      </w:r>
      <w:r w:rsidR="002738E3" w:rsidRPr="762BFD68">
        <w:rPr>
          <w:rFonts w:ascii="Times New Roman" w:eastAsia="Times New Roman" w:hAnsi="Times New Roman" w:cs="Times New Roman"/>
          <w:sz w:val="24"/>
          <w:szCs w:val="24"/>
        </w:rPr>
        <w:t xml:space="preserve">The final sample for thematic analysis was </w:t>
      </w:r>
      <w:r w:rsidR="00AA0ABB" w:rsidRPr="762BFD68">
        <w:rPr>
          <w:rFonts w:ascii="Times New Roman" w:eastAsia="Times New Roman" w:hAnsi="Times New Roman" w:cs="Times New Roman"/>
          <w:sz w:val="24"/>
          <w:szCs w:val="24"/>
        </w:rPr>
        <w:t xml:space="preserve">20 </w:t>
      </w:r>
      <w:r w:rsidR="00764CB2" w:rsidRPr="762BFD68">
        <w:rPr>
          <w:rFonts w:ascii="Times New Roman" w:eastAsia="Times New Roman" w:hAnsi="Times New Roman" w:cs="Times New Roman"/>
          <w:sz w:val="24"/>
          <w:szCs w:val="24"/>
        </w:rPr>
        <w:t>peer-reviewed</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article</w:t>
      </w:r>
      <w:r w:rsidR="00AA0ABB" w:rsidRPr="762BFD68">
        <w:rPr>
          <w:rFonts w:ascii="Times New Roman" w:eastAsia="Times New Roman" w:hAnsi="Times New Roman" w:cs="Times New Roman"/>
          <w:sz w:val="24"/>
          <w:szCs w:val="24"/>
        </w:rPr>
        <w:t xml:space="preserve">s. </w:t>
      </w:r>
    </w:p>
    <w:p w14:paraId="7F985BC0" w14:textId="7047E8D4" w:rsidR="00764CB2" w:rsidRDefault="00AA0ABB" w:rsidP="02CBD6C1">
      <w:pPr>
        <w:spacing w:after="0"/>
        <w:ind w:right="95" w:firstLine="720"/>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Qualitative data analysis was undertaken through t</w:t>
      </w:r>
      <w:r w:rsidR="00764CB2" w:rsidRPr="762BFD68">
        <w:rPr>
          <w:rFonts w:ascii="Times New Roman" w:eastAsia="Times New Roman" w:hAnsi="Times New Roman" w:cs="Times New Roman"/>
          <w:sz w:val="24"/>
          <w:szCs w:val="24"/>
        </w:rPr>
        <w:t xml:space="preserve">hematic analysis </w:t>
      </w:r>
      <w:r w:rsidRPr="762BFD68">
        <w:rPr>
          <w:rFonts w:ascii="Times New Roman" w:eastAsia="Times New Roman" w:hAnsi="Times New Roman" w:cs="Times New Roman"/>
          <w:sz w:val="24"/>
          <w:szCs w:val="24"/>
        </w:rPr>
        <w:t xml:space="preserve">using </w:t>
      </w:r>
      <w:r w:rsidR="00764CB2" w:rsidRPr="762BFD68">
        <w:rPr>
          <w:rFonts w:ascii="Times New Roman" w:eastAsia="Times New Roman" w:hAnsi="Times New Roman" w:cs="Times New Roman"/>
          <w:sz w:val="24"/>
          <w:szCs w:val="24"/>
        </w:rPr>
        <w:t>Braun and Clarke</w:t>
      </w:r>
      <w:r w:rsidRPr="762BFD68">
        <w:rPr>
          <w:rFonts w:ascii="Times New Roman" w:eastAsia="Times New Roman" w:hAnsi="Times New Roman" w:cs="Times New Roman"/>
          <w:sz w:val="24"/>
          <w:szCs w:val="24"/>
        </w:rPr>
        <w:t>’s</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2006)</w:t>
      </w:r>
      <w:r w:rsidR="002738E3" w:rsidRPr="762BFD68">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 xml:space="preserve">approach. </w:t>
      </w:r>
      <w:r w:rsidR="00EE0089" w:rsidRPr="762BFD68">
        <w:rPr>
          <w:rFonts w:ascii="Times New Roman" w:eastAsia="Times New Roman" w:hAnsi="Times New Roman" w:cs="Times New Roman"/>
          <w:sz w:val="24"/>
          <w:szCs w:val="24"/>
        </w:rPr>
        <w:t>This permits t</w:t>
      </w:r>
      <w:r w:rsidR="00764CB2" w:rsidRPr="762BFD68">
        <w:rPr>
          <w:rFonts w:ascii="Times New Roman" w:eastAsia="Times New Roman" w:hAnsi="Times New Roman" w:cs="Times New Roman"/>
          <w:sz w:val="24"/>
          <w:szCs w:val="24"/>
        </w:rPr>
        <w:t xml:space="preserve">hemes and patterns </w:t>
      </w:r>
      <w:r w:rsidR="00EE0089" w:rsidRPr="762BFD68">
        <w:rPr>
          <w:rFonts w:ascii="Times New Roman" w:eastAsia="Times New Roman" w:hAnsi="Times New Roman" w:cs="Times New Roman"/>
          <w:sz w:val="24"/>
          <w:szCs w:val="24"/>
        </w:rPr>
        <w:t xml:space="preserve">to be extracted </w:t>
      </w:r>
      <w:r w:rsidR="002738E3" w:rsidRPr="762BFD68">
        <w:rPr>
          <w:rFonts w:ascii="Times New Roman" w:eastAsia="Times New Roman" w:hAnsi="Times New Roman" w:cs="Times New Roman"/>
          <w:sz w:val="24"/>
          <w:szCs w:val="24"/>
        </w:rPr>
        <w:t xml:space="preserve">across articles </w:t>
      </w:r>
      <w:proofErr w:type="gramStart"/>
      <w:r w:rsidR="00EE0089" w:rsidRPr="762BFD68">
        <w:rPr>
          <w:rFonts w:ascii="Times New Roman" w:eastAsia="Times New Roman" w:hAnsi="Times New Roman" w:cs="Times New Roman"/>
          <w:sz w:val="24"/>
          <w:szCs w:val="24"/>
        </w:rPr>
        <w:t>as a way to</w:t>
      </w:r>
      <w:proofErr w:type="gramEnd"/>
      <w:r w:rsidR="002738E3" w:rsidRPr="762BFD68">
        <w:rPr>
          <w:rFonts w:ascii="Times New Roman" w:eastAsia="Times New Roman" w:hAnsi="Times New Roman" w:cs="Times New Roman"/>
          <w:sz w:val="24"/>
          <w:szCs w:val="24"/>
        </w:rPr>
        <w:t xml:space="preserve"> interpret the qualitative data</w:t>
      </w:r>
      <w:r w:rsidR="00F77EF2">
        <w:rPr>
          <w:rFonts w:ascii="Times New Roman" w:eastAsia="Times New Roman" w:hAnsi="Times New Roman" w:cs="Times New Roman"/>
          <w:sz w:val="24"/>
          <w:szCs w:val="24"/>
        </w:rPr>
        <w:t xml:space="preserve">. </w:t>
      </w:r>
      <w:r w:rsidR="002738E3" w:rsidRPr="762BFD68">
        <w:rPr>
          <w:rFonts w:ascii="Times New Roman" w:eastAsia="Times New Roman" w:hAnsi="Times New Roman" w:cs="Times New Roman"/>
          <w:sz w:val="24"/>
          <w:szCs w:val="24"/>
        </w:rPr>
        <w:t>It</w:t>
      </w:r>
      <w:r w:rsidR="00127305" w:rsidRPr="762BFD68">
        <w:rPr>
          <w:rFonts w:ascii="Times New Roman" w:eastAsia="Times New Roman" w:hAnsi="Times New Roman" w:cs="Times New Roman"/>
          <w:sz w:val="24"/>
          <w:szCs w:val="24"/>
        </w:rPr>
        <w:t xml:space="preserve"> also</w:t>
      </w:r>
      <w:r w:rsidR="002738E3" w:rsidRPr="762BFD68">
        <w:rPr>
          <w:rFonts w:ascii="Times New Roman" w:eastAsia="Times New Roman" w:hAnsi="Times New Roman" w:cs="Times New Roman"/>
          <w:sz w:val="24"/>
          <w:szCs w:val="24"/>
        </w:rPr>
        <w:t xml:space="preserve"> includes coding to identify patterns of issues and phenomena </w:t>
      </w:r>
      <w:r w:rsidR="00127305" w:rsidRPr="762BFD68">
        <w:rPr>
          <w:rFonts w:ascii="Times New Roman" w:eastAsia="Times New Roman" w:hAnsi="Times New Roman" w:cs="Times New Roman"/>
          <w:sz w:val="24"/>
          <w:szCs w:val="24"/>
        </w:rPr>
        <w:t>arising within</w:t>
      </w:r>
      <w:r w:rsidR="002738E3" w:rsidRPr="762BFD68">
        <w:rPr>
          <w:rFonts w:ascii="Times New Roman" w:eastAsia="Times New Roman" w:hAnsi="Times New Roman" w:cs="Times New Roman"/>
          <w:sz w:val="24"/>
          <w:szCs w:val="24"/>
        </w:rPr>
        <w:t xml:space="preserve"> the articles, that can be later clustered to </w:t>
      </w:r>
      <w:r w:rsidR="00127305" w:rsidRPr="762BFD68">
        <w:rPr>
          <w:rFonts w:ascii="Times New Roman" w:eastAsia="Times New Roman" w:hAnsi="Times New Roman" w:cs="Times New Roman"/>
          <w:sz w:val="24"/>
          <w:szCs w:val="24"/>
        </w:rPr>
        <w:t xml:space="preserve">create </w:t>
      </w:r>
      <w:r w:rsidR="002738E3" w:rsidRPr="762BFD68">
        <w:rPr>
          <w:rFonts w:ascii="Times New Roman" w:eastAsia="Times New Roman" w:hAnsi="Times New Roman" w:cs="Times New Roman"/>
          <w:sz w:val="24"/>
          <w:szCs w:val="24"/>
        </w:rPr>
        <w:t xml:space="preserve">themes (Bowen 2009). </w:t>
      </w:r>
      <w:r w:rsidR="00BF2D98" w:rsidRPr="762BFD68">
        <w:rPr>
          <w:rFonts w:ascii="Times New Roman" w:eastAsia="Times New Roman" w:hAnsi="Times New Roman" w:cs="Times New Roman"/>
          <w:sz w:val="24"/>
          <w:szCs w:val="24"/>
        </w:rPr>
        <w:t xml:space="preserve">Specifically, </w:t>
      </w:r>
      <w:r w:rsidR="00764CB2" w:rsidRPr="762BFD68">
        <w:rPr>
          <w:rFonts w:ascii="Times New Roman" w:eastAsia="Times New Roman" w:hAnsi="Times New Roman" w:cs="Times New Roman"/>
          <w:sz w:val="24"/>
          <w:szCs w:val="24"/>
        </w:rPr>
        <w:t xml:space="preserve">Braun and Clarke (2006, 87) </w:t>
      </w:r>
      <w:r w:rsidR="002738E3" w:rsidRPr="762BFD68">
        <w:rPr>
          <w:rFonts w:ascii="Times New Roman" w:eastAsia="Times New Roman" w:hAnsi="Times New Roman" w:cs="Times New Roman"/>
          <w:sz w:val="24"/>
          <w:szCs w:val="24"/>
        </w:rPr>
        <w:t>outline a</w:t>
      </w:r>
      <w:r w:rsidR="00764CB2" w:rsidRPr="762BFD68">
        <w:rPr>
          <w:rFonts w:ascii="Times New Roman" w:eastAsia="Times New Roman" w:hAnsi="Times New Roman" w:cs="Times New Roman"/>
          <w:sz w:val="24"/>
          <w:szCs w:val="24"/>
        </w:rPr>
        <w:t xml:space="preserve"> six-step</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data analysis method</w:t>
      </w:r>
      <w:r w:rsidR="0084006A" w:rsidRPr="762BFD68">
        <w:rPr>
          <w:rFonts w:ascii="Times New Roman" w:eastAsia="Times New Roman" w:hAnsi="Times New Roman" w:cs="Times New Roman"/>
          <w:sz w:val="24"/>
          <w:szCs w:val="24"/>
        </w:rPr>
        <w:t xml:space="preserve"> that was followed.</w:t>
      </w:r>
      <w:r w:rsidR="00764CB2" w:rsidRPr="762BFD68">
        <w:rPr>
          <w:rFonts w:ascii="Times New Roman" w:eastAsia="Times New Roman" w:hAnsi="Times New Roman" w:cs="Times New Roman"/>
          <w:sz w:val="24"/>
          <w:szCs w:val="24"/>
        </w:rPr>
        <w:t xml:space="preserve"> </w:t>
      </w:r>
      <w:r w:rsidR="0084006A" w:rsidRPr="762BFD68">
        <w:rPr>
          <w:rFonts w:ascii="Times New Roman" w:eastAsia="Times New Roman" w:hAnsi="Times New Roman" w:cs="Times New Roman"/>
          <w:sz w:val="24"/>
          <w:szCs w:val="24"/>
        </w:rPr>
        <w:t xml:space="preserve">This </w:t>
      </w:r>
      <w:r w:rsidR="00BF2D98" w:rsidRPr="762BFD68">
        <w:rPr>
          <w:rFonts w:ascii="Times New Roman" w:eastAsia="Times New Roman" w:hAnsi="Times New Roman" w:cs="Times New Roman"/>
          <w:sz w:val="24"/>
          <w:szCs w:val="24"/>
        </w:rPr>
        <w:t>required</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 xml:space="preserve">familiarising </w:t>
      </w:r>
      <w:r w:rsidR="002738E3" w:rsidRPr="762BFD68">
        <w:rPr>
          <w:rFonts w:ascii="Times New Roman" w:eastAsia="Times New Roman" w:hAnsi="Times New Roman" w:cs="Times New Roman"/>
          <w:sz w:val="24"/>
          <w:szCs w:val="24"/>
        </w:rPr>
        <w:t>with the</w:t>
      </w:r>
      <w:r w:rsidR="00764CB2" w:rsidRPr="762BFD68">
        <w:rPr>
          <w:rFonts w:ascii="Times New Roman" w:eastAsia="Times New Roman" w:hAnsi="Times New Roman" w:cs="Times New Roman"/>
          <w:sz w:val="24"/>
          <w:szCs w:val="24"/>
        </w:rPr>
        <w:t xml:space="preserve"> articles</w:t>
      </w:r>
      <w:r w:rsidR="002738E3" w:rsidRPr="762BFD68">
        <w:rPr>
          <w:rFonts w:ascii="Times New Roman" w:eastAsia="Times New Roman" w:hAnsi="Times New Roman" w:cs="Times New Roman"/>
          <w:sz w:val="24"/>
          <w:szCs w:val="24"/>
        </w:rPr>
        <w:t xml:space="preserve">, then </w:t>
      </w:r>
      <w:r w:rsidR="00764CB2" w:rsidRPr="762BFD68">
        <w:rPr>
          <w:rFonts w:ascii="Times New Roman" w:eastAsia="Times New Roman" w:hAnsi="Times New Roman" w:cs="Times New Roman"/>
          <w:sz w:val="24"/>
          <w:szCs w:val="24"/>
        </w:rPr>
        <w:t>creating initial codes</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generating</w:t>
      </w:r>
      <w:r w:rsidR="002738E3" w:rsidRPr="762BFD68">
        <w:rPr>
          <w:rFonts w:ascii="Times New Roman" w:eastAsia="Times New Roman" w:hAnsi="Times New Roman" w:cs="Times New Roman"/>
          <w:sz w:val="24"/>
          <w:szCs w:val="24"/>
        </w:rPr>
        <w:t xml:space="preserve"> </w:t>
      </w:r>
      <w:r w:rsidR="00764CB2" w:rsidRPr="762BFD68">
        <w:rPr>
          <w:rFonts w:ascii="Times New Roman" w:eastAsia="Times New Roman" w:hAnsi="Times New Roman" w:cs="Times New Roman"/>
          <w:sz w:val="24"/>
          <w:szCs w:val="24"/>
        </w:rPr>
        <w:t>initial themes</w:t>
      </w:r>
      <w:r w:rsidR="002738E3" w:rsidRPr="762BFD68">
        <w:rPr>
          <w:rFonts w:ascii="Times New Roman" w:eastAsia="Times New Roman" w:hAnsi="Times New Roman" w:cs="Times New Roman"/>
          <w:sz w:val="24"/>
          <w:szCs w:val="24"/>
        </w:rPr>
        <w:t xml:space="preserve"> from codes,</w:t>
      </w:r>
      <w:r w:rsidR="00764CB2" w:rsidRPr="762BFD68">
        <w:rPr>
          <w:rFonts w:ascii="Times New Roman" w:eastAsia="Times New Roman" w:hAnsi="Times New Roman" w:cs="Times New Roman"/>
          <w:sz w:val="24"/>
          <w:szCs w:val="24"/>
        </w:rPr>
        <w:t xml:space="preserve"> </w:t>
      </w:r>
      <w:proofErr w:type="gramStart"/>
      <w:r w:rsidR="00764CB2" w:rsidRPr="762BFD68">
        <w:rPr>
          <w:rFonts w:ascii="Times New Roman" w:eastAsia="Times New Roman" w:hAnsi="Times New Roman" w:cs="Times New Roman"/>
          <w:sz w:val="24"/>
          <w:szCs w:val="24"/>
        </w:rPr>
        <w:t>reviewing</w:t>
      </w:r>
      <w:proofErr w:type="gramEnd"/>
      <w:r w:rsidR="00764CB2" w:rsidRPr="762BFD68">
        <w:rPr>
          <w:rFonts w:ascii="Times New Roman" w:eastAsia="Times New Roman" w:hAnsi="Times New Roman" w:cs="Times New Roman"/>
          <w:sz w:val="24"/>
          <w:szCs w:val="24"/>
        </w:rPr>
        <w:t xml:space="preserve"> and developing themes</w:t>
      </w:r>
      <w:r w:rsidR="002738E3" w:rsidRPr="762BFD68">
        <w:rPr>
          <w:rFonts w:ascii="Times New Roman" w:eastAsia="Times New Roman" w:hAnsi="Times New Roman" w:cs="Times New Roman"/>
          <w:sz w:val="24"/>
          <w:szCs w:val="24"/>
        </w:rPr>
        <w:t xml:space="preserve">, defining and </w:t>
      </w:r>
      <w:r w:rsidR="00764CB2" w:rsidRPr="762BFD68">
        <w:rPr>
          <w:rFonts w:ascii="Times New Roman" w:eastAsia="Times New Roman" w:hAnsi="Times New Roman" w:cs="Times New Roman"/>
          <w:sz w:val="24"/>
          <w:szCs w:val="24"/>
        </w:rPr>
        <w:t xml:space="preserve">naming </w:t>
      </w:r>
      <w:r w:rsidR="002738E3" w:rsidRPr="762BFD68">
        <w:rPr>
          <w:rFonts w:ascii="Times New Roman" w:eastAsia="Times New Roman" w:hAnsi="Times New Roman" w:cs="Times New Roman"/>
          <w:sz w:val="24"/>
          <w:szCs w:val="24"/>
        </w:rPr>
        <w:t xml:space="preserve">the </w:t>
      </w:r>
      <w:r w:rsidR="00764CB2" w:rsidRPr="762BFD68">
        <w:rPr>
          <w:rFonts w:ascii="Times New Roman" w:eastAsia="Times New Roman" w:hAnsi="Times New Roman" w:cs="Times New Roman"/>
          <w:sz w:val="24"/>
          <w:szCs w:val="24"/>
        </w:rPr>
        <w:t>themes</w:t>
      </w:r>
      <w:r w:rsidR="002738E3" w:rsidRPr="762BFD68">
        <w:rPr>
          <w:rFonts w:ascii="Times New Roman" w:eastAsia="Times New Roman" w:hAnsi="Times New Roman" w:cs="Times New Roman"/>
          <w:sz w:val="24"/>
          <w:szCs w:val="24"/>
        </w:rPr>
        <w:t xml:space="preserve">, followed by write up. </w:t>
      </w:r>
      <w:r w:rsidR="00BF2D98" w:rsidRPr="762BFD68">
        <w:rPr>
          <w:rFonts w:ascii="Times New Roman" w:eastAsia="Times New Roman" w:hAnsi="Times New Roman" w:cs="Times New Roman"/>
          <w:sz w:val="24"/>
          <w:szCs w:val="24"/>
        </w:rPr>
        <w:t xml:space="preserve">At the end of this analysis process, rich and informative findings were produced that illuminate key dimensions of the impact of parental incarceration </w:t>
      </w:r>
      <w:r w:rsidR="00BF2D98" w:rsidRPr="762BFD68">
        <w:rPr>
          <w:rFonts w:ascii="Times New Roman" w:eastAsia="Times New Roman" w:hAnsi="Times New Roman" w:cs="Times New Roman"/>
          <w:sz w:val="24"/>
          <w:szCs w:val="24"/>
        </w:rPr>
        <w:lastRenderedPageBreak/>
        <w:t xml:space="preserve">on children. </w:t>
      </w:r>
      <w:r w:rsidR="00DE60C3" w:rsidRPr="762BFD68">
        <w:rPr>
          <w:rFonts w:ascii="Times New Roman" w:eastAsia="Times New Roman" w:hAnsi="Times New Roman" w:cs="Times New Roman"/>
          <w:sz w:val="24"/>
          <w:szCs w:val="24"/>
        </w:rPr>
        <w:t xml:space="preserve">It is to these findings that we now turn our attention, so that from them, recommendations to improve policy and practice can be discussed and considered. </w:t>
      </w:r>
      <w:r w:rsidR="002738E3" w:rsidRPr="762BFD68">
        <w:rPr>
          <w:rFonts w:ascii="Times New Roman" w:eastAsia="Times New Roman" w:hAnsi="Times New Roman" w:cs="Times New Roman"/>
          <w:sz w:val="24"/>
          <w:szCs w:val="24"/>
        </w:rPr>
        <w:t xml:space="preserve"> </w:t>
      </w:r>
    </w:p>
    <w:p w14:paraId="0EE2EEF3" w14:textId="77777777" w:rsidR="00D86C39" w:rsidRDefault="00D86C39" w:rsidP="02CBD6C1">
      <w:pPr>
        <w:spacing w:after="0"/>
        <w:ind w:right="95" w:firstLine="720"/>
        <w:jc w:val="both"/>
        <w:rPr>
          <w:rFonts w:ascii="Times New Roman" w:eastAsia="Times New Roman" w:hAnsi="Times New Roman" w:cs="Times New Roman"/>
          <w:sz w:val="24"/>
          <w:szCs w:val="24"/>
        </w:rPr>
      </w:pPr>
    </w:p>
    <w:p w14:paraId="40589831" w14:textId="63958E18" w:rsidR="007D59F5" w:rsidRDefault="007D59F5"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Findings</w:t>
      </w:r>
      <w:r w:rsidR="008B0051" w:rsidRPr="762BFD68">
        <w:rPr>
          <w:rFonts w:ascii="Times New Roman" w:eastAsia="Times New Roman" w:hAnsi="Times New Roman" w:cs="Times New Roman"/>
          <w:b/>
          <w:bCs/>
          <w:sz w:val="24"/>
          <w:szCs w:val="24"/>
        </w:rPr>
        <w:t xml:space="preserve"> </w:t>
      </w:r>
    </w:p>
    <w:p w14:paraId="3B67B144" w14:textId="77777777" w:rsidR="00F047D5" w:rsidRDefault="00F047D5" w:rsidP="02CBD6C1">
      <w:pPr>
        <w:spacing w:after="0"/>
        <w:ind w:right="95"/>
        <w:jc w:val="both"/>
        <w:rPr>
          <w:rFonts w:ascii="Times New Roman" w:eastAsia="Times New Roman" w:hAnsi="Times New Roman" w:cs="Times New Roman"/>
          <w:b/>
          <w:bCs/>
          <w:sz w:val="24"/>
          <w:szCs w:val="24"/>
        </w:rPr>
      </w:pPr>
    </w:p>
    <w:p w14:paraId="1B24AC93" w14:textId="11BC0B33" w:rsidR="004B5C03" w:rsidRPr="004B5C03" w:rsidRDefault="00F130CE" w:rsidP="762BFD68">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T</w:t>
      </w:r>
      <w:r w:rsidR="004B5C03" w:rsidRPr="762BFD68">
        <w:rPr>
          <w:rFonts w:ascii="Times New Roman" w:eastAsia="Times New Roman" w:hAnsi="Times New Roman" w:cs="Times New Roman"/>
          <w:sz w:val="24"/>
          <w:szCs w:val="24"/>
        </w:rPr>
        <w:t xml:space="preserve">hree main </w:t>
      </w:r>
      <w:r w:rsidR="00AF1B52">
        <w:rPr>
          <w:rFonts w:ascii="Times New Roman" w:eastAsia="Times New Roman" w:hAnsi="Times New Roman" w:cs="Times New Roman"/>
          <w:sz w:val="24"/>
          <w:szCs w:val="24"/>
        </w:rPr>
        <w:t xml:space="preserve">areas of </w:t>
      </w:r>
      <w:r w:rsidR="004B5C03" w:rsidRPr="762BFD68">
        <w:rPr>
          <w:rFonts w:ascii="Times New Roman" w:eastAsia="Times New Roman" w:hAnsi="Times New Roman" w:cs="Times New Roman"/>
          <w:sz w:val="24"/>
          <w:szCs w:val="24"/>
        </w:rPr>
        <w:t>findings were identified in the reviewed literature</w:t>
      </w:r>
      <w:r w:rsidR="00F047D5">
        <w:rPr>
          <w:rFonts w:ascii="Times New Roman" w:eastAsia="Times New Roman" w:hAnsi="Times New Roman" w:cs="Times New Roman"/>
          <w:sz w:val="24"/>
          <w:szCs w:val="24"/>
        </w:rPr>
        <w:t xml:space="preserve"> which pertain to </w:t>
      </w:r>
      <w:r w:rsidR="004B5C03" w:rsidRPr="762BFD68">
        <w:rPr>
          <w:rFonts w:ascii="Times New Roman" w:eastAsia="Times New Roman" w:hAnsi="Times New Roman" w:cs="Times New Roman"/>
          <w:sz w:val="24"/>
          <w:szCs w:val="24"/>
        </w:rPr>
        <w:t xml:space="preserve">resources, </w:t>
      </w:r>
      <w:r w:rsidR="00EB2298" w:rsidRPr="762BFD68">
        <w:rPr>
          <w:rFonts w:ascii="Times New Roman" w:eastAsia="Times New Roman" w:hAnsi="Times New Roman" w:cs="Times New Roman"/>
          <w:sz w:val="24"/>
          <w:szCs w:val="24"/>
        </w:rPr>
        <w:t>relationships,</w:t>
      </w:r>
      <w:r w:rsidR="004B5C03" w:rsidRPr="762BFD68">
        <w:rPr>
          <w:rFonts w:ascii="Times New Roman" w:eastAsia="Times New Roman" w:hAnsi="Times New Roman" w:cs="Times New Roman"/>
          <w:sz w:val="24"/>
          <w:szCs w:val="24"/>
        </w:rPr>
        <w:t xml:space="preserve"> and policy. </w:t>
      </w:r>
      <w:r w:rsidR="00F047D5">
        <w:rPr>
          <w:rFonts w:ascii="Times New Roman" w:eastAsia="Times New Roman" w:hAnsi="Times New Roman" w:cs="Times New Roman"/>
          <w:sz w:val="24"/>
          <w:szCs w:val="24"/>
        </w:rPr>
        <w:t xml:space="preserve">Within these main findings, sub-themes </w:t>
      </w:r>
      <w:r w:rsidR="00AF1B52">
        <w:rPr>
          <w:rFonts w:ascii="Times New Roman" w:eastAsia="Times New Roman" w:hAnsi="Times New Roman" w:cs="Times New Roman"/>
          <w:sz w:val="24"/>
          <w:szCs w:val="24"/>
        </w:rPr>
        <w:t>arose which</w:t>
      </w:r>
      <w:r w:rsidR="00F047D5">
        <w:rPr>
          <w:rFonts w:ascii="Times New Roman" w:eastAsia="Times New Roman" w:hAnsi="Times New Roman" w:cs="Times New Roman"/>
          <w:sz w:val="24"/>
          <w:szCs w:val="24"/>
        </w:rPr>
        <w:t xml:space="preserve"> depict</w:t>
      </w:r>
      <w:r w:rsidR="00AF1B52">
        <w:rPr>
          <w:rFonts w:ascii="Times New Roman" w:eastAsia="Times New Roman" w:hAnsi="Times New Roman" w:cs="Times New Roman"/>
          <w:sz w:val="24"/>
          <w:szCs w:val="24"/>
        </w:rPr>
        <w:t>ed</w:t>
      </w:r>
      <w:r w:rsidR="00F047D5">
        <w:rPr>
          <w:rFonts w:ascii="Times New Roman" w:eastAsia="Times New Roman" w:hAnsi="Times New Roman" w:cs="Times New Roman"/>
          <w:sz w:val="24"/>
          <w:szCs w:val="24"/>
        </w:rPr>
        <w:t xml:space="preserve"> key commonalities and continuities arising across articles. In this context, d</w:t>
      </w:r>
      <w:r w:rsidR="004B5C03" w:rsidRPr="762BFD68">
        <w:rPr>
          <w:rFonts w:ascii="Times New Roman" w:eastAsia="Times New Roman" w:hAnsi="Times New Roman" w:cs="Times New Roman"/>
          <w:sz w:val="24"/>
          <w:szCs w:val="24"/>
        </w:rPr>
        <w:t xml:space="preserve">isenfranchised grief </w:t>
      </w:r>
      <w:r w:rsidR="00F047D5">
        <w:rPr>
          <w:rFonts w:ascii="Times New Roman" w:eastAsia="Times New Roman" w:hAnsi="Times New Roman" w:cs="Times New Roman"/>
          <w:sz w:val="24"/>
          <w:szCs w:val="24"/>
        </w:rPr>
        <w:t xml:space="preserve">presented an </w:t>
      </w:r>
      <w:r w:rsidR="00814315" w:rsidRPr="762BFD68">
        <w:rPr>
          <w:rFonts w:ascii="Times New Roman" w:eastAsia="Times New Roman" w:hAnsi="Times New Roman" w:cs="Times New Roman"/>
          <w:sz w:val="24"/>
          <w:szCs w:val="24"/>
        </w:rPr>
        <w:t>overarching theme</w:t>
      </w:r>
      <w:r w:rsidR="00754AD1" w:rsidRPr="762BFD68">
        <w:rPr>
          <w:rFonts w:ascii="Times New Roman" w:eastAsia="Times New Roman" w:hAnsi="Times New Roman" w:cs="Times New Roman"/>
          <w:sz w:val="24"/>
          <w:szCs w:val="24"/>
        </w:rPr>
        <w:t xml:space="preserve"> which </w:t>
      </w:r>
      <w:r w:rsidR="00D35C07" w:rsidRPr="762BFD68">
        <w:rPr>
          <w:rFonts w:ascii="Times New Roman" w:eastAsia="Times New Roman" w:hAnsi="Times New Roman" w:cs="Times New Roman"/>
          <w:sz w:val="24"/>
          <w:szCs w:val="24"/>
        </w:rPr>
        <w:t xml:space="preserve">describes the grief that </w:t>
      </w:r>
      <w:r w:rsidR="00B90198" w:rsidRPr="762BFD68">
        <w:rPr>
          <w:rFonts w:ascii="Times New Roman" w:eastAsia="Times New Roman" w:hAnsi="Times New Roman" w:cs="Times New Roman"/>
          <w:sz w:val="24"/>
          <w:szCs w:val="24"/>
        </w:rPr>
        <w:t xml:space="preserve">cannot be </w:t>
      </w:r>
      <w:r w:rsidR="00D35C07" w:rsidRPr="762BFD68">
        <w:rPr>
          <w:rFonts w:ascii="Times New Roman" w:eastAsia="Times New Roman" w:hAnsi="Times New Roman" w:cs="Times New Roman"/>
          <w:sz w:val="24"/>
          <w:szCs w:val="24"/>
        </w:rPr>
        <w:t xml:space="preserve">openly </w:t>
      </w:r>
      <w:r w:rsidR="00B90198" w:rsidRPr="762BFD68">
        <w:rPr>
          <w:rFonts w:ascii="Times New Roman" w:eastAsia="Times New Roman" w:hAnsi="Times New Roman" w:cs="Times New Roman"/>
          <w:sz w:val="24"/>
          <w:szCs w:val="24"/>
        </w:rPr>
        <w:t xml:space="preserve">communicated </w:t>
      </w:r>
      <w:r w:rsidR="30E73C3A" w:rsidRPr="762BFD68">
        <w:rPr>
          <w:rFonts w:ascii="Times New Roman" w:eastAsia="Times New Roman" w:hAnsi="Times New Roman" w:cs="Times New Roman"/>
          <w:sz w:val="24"/>
          <w:szCs w:val="24"/>
        </w:rPr>
        <w:t>because of</w:t>
      </w:r>
      <w:r w:rsidR="00B90198" w:rsidRPr="762BFD68">
        <w:rPr>
          <w:rFonts w:ascii="Times New Roman" w:eastAsia="Times New Roman" w:hAnsi="Times New Roman" w:cs="Times New Roman"/>
          <w:sz w:val="24"/>
          <w:szCs w:val="24"/>
        </w:rPr>
        <w:t xml:space="preserve"> </w:t>
      </w:r>
      <w:r w:rsidR="00FE7520" w:rsidRPr="762BFD68">
        <w:rPr>
          <w:rFonts w:ascii="Times New Roman" w:eastAsia="Times New Roman" w:hAnsi="Times New Roman" w:cs="Times New Roman"/>
          <w:sz w:val="24"/>
          <w:szCs w:val="24"/>
        </w:rPr>
        <w:t>prejudic</w:t>
      </w:r>
      <w:r w:rsidR="00FE7520">
        <w:rPr>
          <w:rFonts w:ascii="Times New Roman" w:eastAsia="Times New Roman" w:hAnsi="Times New Roman" w:cs="Times New Roman"/>
          <w:sz w:val="24"/>
          <w:szCs w:val="24"/>
        </w:rPr>
        <w:t>ial</w:t>
      </w:r>
      <w:r w:rsidR="00D35C07" w:rsidRPr="762BFD68">
        <w:rPr>
          <w:rFonts w:ascii="Times New Roman" w:eastAsia="Times New Roman" w:hAnsi="Times New Roman" w:cs="Times New Roman"/>
          <w:sz w:val="24"/>
          <w:szCs w:val="24"/>
        </w:rPr>
        <w:t xml:space="preserve"> opinions</w:t>
      </w:r>
      <w:r w:rsidR="00C77730">
        <w:rPr>
          <w:rFonts w:ascii="Times New Roman" w:eastAsia="Times New Roman" w:hAnsi="Times New Roman" w:cs="Times New Roman"/>
          <w:sz w:val="24"/>
          <w:szCs w:val="24"/>
        </w:rPr>
        <w:t xml:space="preserve"> held</w:t>
      </w:r>
      <w:r w:rsidR="00D35C07" w:rsidRPr="762BFD68">
        <w:rPr>
          <w:rFonts w:ascii="Times New Roman" w:eastAsia="Times New Roman" w:hAnsi="Times New Roman" w:cs="Times New Roman"/>
          <w:sz w:val="24"/>
          <w:szCs w:val="24"/>
        </w:rPr>
        <w:t xml:space="preserve"> in society</w:t>
      </w:r>
      <w:r w:rsidR="00B90198" w:rsidRPr="762BFD68">
        <w:rPr>
          <w:rFonts w:ascii="Times New Roman" w:eastAsia="Times New Roman" w:hAnsi="Times New Roman" w:cs="Times New Roman"/>
          <w:sz w:val="24"/>
          <w:szCs w:val="24"/>
        </w:rPr>
        <w:t xml:space="preserve"> towards incarceration</w:t>
      </w:r>
      <w:r w:rsidR="00F047D5">
        <w:rPr>
          <w:rFonts w:ascii="Times New Roman" w:eastAsia="Times New Roman" w:hAnsi="Times New Roman" w:cs="Times New Roman"/>
          <w:sz w:val="24"/>
          <w:szCs w:val="24"/>
        </w:rPr>
        <w:t xml:space="preserve"> (</w:t>
      </w:r>
      <w:r w:rsidR="00446840" w:rsidRPr="762BFD68">
        <w:rPr>
          <w:rFonts w:ascii="Times New Roman" w:eastAsia="Times New Roman" w:hAnsi="Times New Roman" w:cs="Times New Roman"/>
          <w:sz w:val="24"/>
          <w:szCs w:val="24"/>
        </w:rPr>
        <w:t>Doka 1999</w:t>
      </w:r>
      <w:r w:rsidR="00F047D5">
        <w:rPr>
          <w:rFonts w:ascii="Times New Roman" w:eastAsia="Times New Roman" w:hAnsi="Times New Roman" w:cs="Times New Roman"/>
          <w:sz w:val="24"/>
          <w:szCs w:val="24"/>
        </w:rPr>
        <w:t>)</w:t>
      </w:r>
      <w:r w:rsidR="00D35C07" w:rsidRPr="762BFD68">
        <w:rPr>
          <w:rFonts w:ascii="Times New Roman" w:eastAsia="Times New Roman" w:hAnsi="Times New Roman" w:cs="Times New Roman"/>
          <w:sz w:val="24"/>
          <w:szCs w:val="24"/>
        </w:rPr>
        <w:t>.</w:t>
      </w:r>
    </w:p>
    <w:p w14:paraId="706C7F0C" w14:textId="77777777" w:rsidR="008B0051" w:rsidRPr="007D59F5" w:rsidRDefault="008B0051" w:rsidP="02CBD6C1">
      <w:pPr>
        <w:spacing w:after="0"/>
        <w:ind w:right="95"/>
        <w:jc w:val="both"/>
        <w:rPr>
          <w:rFonts w:ascii="Times New Roman" w:eastAsia="Times New Roman" w:hAnsi="Times New Roman" w:cs="Times New Roman"/>
          <w:b/>
          <w:bCs/>
          <w:sz w:val="24"/>
          <w:szCs w:val="24"/>
        </w:rPr>
      </w:pPr>
    </w:p>
    <w:p w14:paraId="431A4D1E" w14:textId="3A076A14" w:rsidR="00F047D5" w:rsidRPr="00E00835" w:rsidRDefault="00046AD0" w:rsidP="02CBD6C1">
      <w:pPr>
        <w:spacing w:after="0"/>
        <w:ind w:right="95"/>
        <w:jc w:val="both"/>
        <w:rPr>
          <w:rFonts w:ascii="Times New Roman" w:eastAsia="Times New Roman" w:hAnsi="Times New Roman" w:cs="Times New Roman"/>
          <w:b/>
          <w:bCs/>
          <w:i/>
          <w:iCs/>
          <w:sz w:val="24"/>
          <w:szCs w:val="24"/>
        </w:rPr>
      </w:pPr>
      <w:r w:rsidRPr="00E00835">
        <w:rPr>
          <w:rFonts w:ascii="Times New Roman" w:eastAsia="Times New Roman" w:hAnsi="Times New Roman" w:cs="Times New Roman"/>
          <w:b/>
          <w:bCs/>
          <w:i/>
          <w:iCs/>
          <w:sz w:val="24"/>
          <w:szCs w:val="24"/>
        </w:rPr>
        <w:t>Finding</w:t>
      </w:r>
      <w:r w:rsidR="00B72D2A">
        <w:rPr>
          <w:rFonts w:ascii="Times New Roman" w:eastAsia="Times New Roman" w:hAnsi="Times New Roman" w:cs="Times New Roman"/>
          <w:b/>
          <w:bCs/>
          <w:i/>
          <w:iCs/>
          <w:sz w:val="24"/>
          <w:szCs w:val="24"/>
        </w:rPr>
        <w:t>s</w:t>
      </w:r>
      <w:r w:rsidR="00F047D5" w:rsidRPr="00E00835">
        <w:rPr>
          <w:rFonts w:ascii="Times New Roman" w:eastAsia="Times New Roman" w:hAnsi="Times New Roman" w:cs="Times New Roman"/>
          <w:b/>
          <w:bCs/>
          <w:i/>
          <w:iCs/>
          <w:sz w:val="24"/>
          <w:szCs w:val="24"/>
        </w:rPr>
        <w:t xml:space="preserve"> Theme</w:t>
      </w:r>
      <w:r w:rsidRPr="00E00835">
        <w:rPr>
          <w:rFonts w:ascii="Times New Roman" w:eastAsia="Times New Roman" w:hAnsi="Times New Roman" w:cs="Times New Roman"/>
          <w:b/>
          <w:bCs/>
          <w:i/>
          <w:iCs/>
          <w:sz w:val="24"/>
          <w:szCs w:val="24"/>
        </w:rPr>
        <w:t xml:space="preserve"> 1:</w:t>
      </w:r>
      <w:r w:rsidR="42D9D475" w:rsidRPr="00E00835">
        <w:rPr>
          <w:rFonts w:ascii="Times New Roman" w:eastAsia="Times New Roman" w:hAnsi="Times New Roman" w:cs="Times New Roman"/>
          <w:b/>
          <w:bCs/>
          <w:i/>
          <w:iCs/>
          <w:sz w:val="24"/>
          <w:szCs w:val="24"/>
        </w:rPr>
        <w:t xml:space="preserve"> </w:t>
      </w:r>
      <w:r w:rsidRPr="00E00835">
        <w:rPr>
          <w:rFonts w:ascii="Times New Roman" w:eastAsia="Times New Roman" w:hAnsi="Times New Roman" w:cs="Times New Roman"/>
          <w:b/>
          <w:bCs/>
          <w:i/>
          <w:iCs/>
          <w:sz w:val="24"/>
          <w:szCs w:val="24"/>
        </w:rPr>
        <w:t>Resources</w:t>
      </w:r>
    </w:p>
    <w:p w14:paraId="04CFC069" w14:textId="71D2E7FA" w:rsidR="00687633" w:rsidRPr="002A1742" w:rsidRDefault="00046AD0"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 xml:space="preserve"> </w:t>
      </w:r>
    </w:p>
    <w:p w14:paraId="44192294" w14:textId="65A4676D" w:rsidR="00B72D2A" w:rsidRDefault="004978C4" w:rsidP="00E00835">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 xml:space="preserve">Children of prisoners </w:t>
      </w:r>
      <w:r w:rsidR="0079473B" w:rsidRPr="762BFD68">
        <w:rPr>
          <w:rFonts w:ascii="Times New Roman" w:eastAsia="Times New Roman" w:hAnsi="Times New Roman" w:cs="Times New Roman"/>
          <w:sz w:val="24"/>
          <w:szCs w:val="24"/>
        </w:rPr>
        <w:t>can often have</w:t>
      </w:r>
      <w:r w:rsidRPr="762BFD68">
        <w:rPr>
          <w:rFonts w:ascii="Times New Roman" w:eastAsia="Times New Roman" w:hAnsi="Times New Roman" w:cs="Times New Roman"/>
          <w:sz w:val="24"/>
          <w:szCs w:val="24"/>
        </w:rPr>
        <w:t xml:space="preserve"> unequal access to resources (Leeson and Morgan 2022; Morgan-Mullane 2018; Saunders and McArthur</w:t>
      </w:r>
      <w:r w:rsidR="002069D9">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2020; Sheehan 2010; Smith and Young 2017; Vernon Kautz</w:t>
      </w:r>
      <w:r w:rsidR="002069D9">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 xml:space="preserve">2017; Zhang and Flynn 2020). </w:t>
      </w:r>
      <w:r w:rsidR="00F047D5" w:rsidRPr="00E00835">
        <w:rPr>
          <w:rFonts w:ascii="Times New Roman" w:eastAsia="Times New Roman" w:hAnsi="Times New Roman" w:cs="Times New Roman"/>
          <w:sz w:val="24"/>
          <w:szCs w:val="24"/>
        </w:rPr>
        <w:t xml:space="preserve">Within this, a key sub-theme </w:t>
      </w:r>
      <w:r w:rsidR="00F047D5" w:rsidRPr="00DE024D">
        <w:rPr>
          <w:rFonts w:ascii="Times New Roman" w:eastAsia="Times New Roman" w:hAnsi="Times New Roman" w:cs="Times New Roman"/>
          <w:sz w:val="24"/>
          <w:szCs w:val="24"/>
        </w:rPr>
        <w:t xml:space="preserve">arising </w:t>
      </w:r>
      <w:r w:rsidR="00F047D5">
        <w:rPr>
          <w:rFonts w:ascii="Times New Roman" w:eastAsia="Times New Roman" w:hAnsi="Times New Roman" w:cs="Times New Roman"/>
          <w:sz w:val="24"/>
          <w:szCs w:val="24"/>
        </w:rPr>
        <w:t>is the issue of</w:t>
      </w:r>
      <w:r w:rsidR="00F047D5" w:rsidRPr="00E00835">
        <w:rPr>
          <w:rFonts w:ascii="Times New Roman" w:eastAsia="Times New Roman" w:hAnsi="Times New Roman" w:cs="Times New Roman"/>
          <w:sz w:val="24"/>
          <w:szCs w:val="24"/>
        </w:rPr>
        <w:t xml:space="preserve"> f</w:t>
      </w:r>
      <w:r w:rsidR="003C37F4" w:rsidRPr="00E00835">
        <w:rPr>
          <w:rFonts w:ascii="Times New Roman" w:eastAsia="Times New Roman" w:hAnsi="Times New Roman" w:cs="Times New Roman"/>
          <w:sz w:val="24"/>
          <w:szCs w:val="24"/>
        </w:rPr>
        <w:t xml:space="preserve">inancial </w:t>
      </w:r>
      <w:r w:rsidR="00F047D5" w:rsidRPr="00E00835">
        <w:rPr>
          <w:rFonts w:ascii="Times New Roman" w:eastAsia="Times New Roman" w:hAnsi="Times New Roman" w:cs="Times New Roman"/>
          <w:sz w:val="24"/>
          <w:szCs w:val="24"/>
        </w:rPr>
        <w:t>r</w:t>
      </w:r>
      <w:r w:rsidR="003C37F4" w:rsidRPr="00E00835">
        <w:rPr>
          <w:rFonts w:ascii="Times New Roman" w:eastAsia="Times New Roman" w:hAnsi="Times New Roman" w:cs="Times New Roman"/>
          <w:sz w:val="24"/>
          <w:szCs w:val="24"/>
        </w:rPr>
        <w:t>esources</w:t>
      </w:r>
      <w:r w:rsidR="00F047D5" w:rsidRPr="00E00835">
        <w:rPr>
          <w:rFonts w:ascii="Times New Roman" w:eastAsia="Times New Roman" w:hAnsi="Times New Roman" w:cs="Times New Roman"/>
          <w:sz w:val="24"/>
          <w:szCs w:val="24"/>
        </w:rPr>
        <w:t xml:space="preserve">. </w:t>
      </w:r>
      <w:r w:rsidR="009F4F5A" w:rsidRPr="762BFD68">
        <w:rPr>
          <w:rFonts w:ascii="Times New Roman" w:eastAsia="Times New Roman" w:hAnsi="Times New Roman" w:cs="Times New Roman"/>
          <w:sz w:val="24"/>
          <w:szCs w:val="24"/>
        </w:rPr>
        <w:t>It has been suggested that financial instability can often be experienced by families before a parent is in prison (Morgan-Mullane 201</w:t>
      </w:r>
      <w:r w:rsidR="00DF5427">
        <w:rPr>
          <w:rFonts w:ascii="Times New Roman" w:eastAsia="Times New Roman" w:hAnsi="Times New Roman" w:cs="Times New Roman"/>
          <w:sz w:val="24"/>
          <w:szCs w:val="24"/>
        </w:rPr>
        <w:t>8</w:t>
      </w:r>
      <w:r w:rsidR="009F4F5A" w:rsidRPr="762BFD68">
        <w:rPr>
          <w:rFonts w:ascii="Times New Roman" w:eastAsia="Times New Roman" w:hAnsi="Times New Roman" w:cs="Times New Roman"/>
          <w:sz w:val="24"/>
          <w:szCs w:val="24"/>
        </w:rPr>
        <w:t xml:space="preserve">). </w:t>
      </w:r>
      <w:r w:rsidR="00C27464" w:rsidRPr="762BFD68">
        <w:rPr>
          <w:rFonts w:ascii="Times New Roman" w:eastAsia="Times New Roman" w:hAnsi="Times New Roman" w:cs="Times New Roman"/>
          <w:sz w:val="24"/>
          <w:szCs w:val="24"/>
        </w:rPr>
        <w:t>Children of prisoner</w:t>
      </w:r>
      <w:r w:rsidR="00E3730D" w:rsidRPr="762BFD68">
        <w:rPr>
          <w:rFonts w:ascii="Times New Roman" w:eastAsia="Times New Roman" w:hAnsi="Times New Roman" w:cs="Times New Roman"/>
          <w:sz w:val="24"/>
          <w:szCs w:val="24"/>
        </w:rPr>
        <w:t xml:space="preserve">s are more likely to experience financial difficulty, when compared to their peers, </w:t>
      </w:r>
      <w:r w:rsidR="00BE427D" w:rsidRPr="762BFD68">
        <w:rPr>
          <w:rFonts w:ascii="Times New Roman" w:eastAsia="Times New Roman" w:hAnsi="Times New Roman" w:cs="Times New Roman"/>
          <w:sz w:val="24"/>
          <w:szCs w:val="24"/>
        </w:rPr>
        <w:t>as removing a parent is reducing a family’s income (</w:t>
      </w:r>
      <w:r w:rsidR="009B3DB8" w:rsidRPr="762BFD68">
        <w:rPr>
          <w:rFonts w:ascii="Times New Roman" w:eastAsia="Times New Roman" w:hAnsi="Times New Roman" w:cs="Times New Roman"/>
          <w:sz w:val="24"/>
          <w:szCs w:val="24"/>
        </w:rPr>
        <w:t>Morgan-Mullane 201</w:t>
      </w:r>
      <w:r w:rsidR="00DF5427">
        <w:rPr>
          <w:rFonts w:ascii="Times New Roman" w:eastAsia="Times New Roman" w:hAnsi="Times New Roman" w:cs="Times New Roman"/>
          <w:sz w:val="24"/>
          <w:szCs w:val="24"/>
        </w:rPr>
        <w:t>8</w:t>
      </w:r>
      <w:r w:rsidR="009B3DB8" w:rsidRPr="762BFD68">
        <w:rPr>
          <w:rFonts w:ascii="Times New Roman" w:eastAsia="Times New Roman" w:hAnsi="Times New Roman" w:cs="Times New Roman"/>
          <w:sz w:val="24"/>
          <w:szCs w:val="24"/>
        </w:rPr>
        <w:t>; Roberts and Loucks</w:t>
      </w:r>
      <w:r w:rsidR="002069D9">
        <w:rPr>
          <w:rFonts w:ascii="Times New Roman" w:eastAsia="Times New Roman" w:hAnsi="Times New Roman" w:cs="Times New Roman"/>
          <w:sz w:val="24"/>
          <w:szCs w:val="24"/>
        </w:rPr>
        <w:t xml:space="preserve"> </w:t>
      </w:r>
      <w:r w:rsidR="009B3DB8" w:rsidRPr="762BFD68">
        <w:rPr>
          <w:rFonts w:ascii="Times New Roman" w:eastAsia="Times New Roman" w:hAnsi="Times New Roman" w:cs="Times New Roman"/>
          <w:sz w:val="24"/>
          <w:szCs w:val="24"/>
        </w:rPr>
        <w:t xml:space="preserve">2015; Zhang and Flynn 2020). This impacts </w:t>
      </w:r>
      <w:r w:rsidR="007936C9" w:rsidRPr="762BFD68">
        <w:rPr>
          <w:rFonts w:ascii="Times New Roman" w:eastAsia="Times New Roman" w:hAnsi="Times New Roman" w:cs="Times New Roman"/>
          <w:sz w:val="24"/>
          <w:szCs w:val="24"/>
        </w:rPr>
        <w:t xml:space="preserve">children as this financial deficit makes children more susceptible to poor physical and mental health </w:t>
      </w:r>
      <w:r w:rsidR="004F3599" w:rsidRPr="762BFD68">
        <w:rPr>
          <w:rFonts w:ascii="Times New Roman" w:eastAsia="Times New Roman" w:hAnsi="Times New Roman" w:cs="Times New Roman"/>
          <w:sz w:val="24"/>
          <w:szCs w:val="24"/>
        </w:rPr>
        <w:t>outcomes (Smith and Young 2017).</w:t>
      </w:r>
      <w:r w:rsidR="00F047D5">
        <w:rPr>
          <w:rFonts w:ascii="Times New Roman" w:eastAsia="Times New Roman" w:hAnsi="Times New Roman" w:cs="Times New Roman"/>
          <w:sz w:val="24"/>
          <w:szCs w:val="24"/>
        </w:rPr>
        <w:t xml:space="preserve"> A</w:t>
      </w:r>
      <w:r w:rsidR="00C01D60" w:rsidRPr="762BFD68">
        <w:rPr>
          <w:rFonts w:ascii="Times New Roman" w:eastAsia="Times New Roman" w:hAnsi="Times New Roman" w:cs="Times New Roman"/>
          <w:sz w:val="24"/>
          <w:szCs w:val="24"/>
        </w:rPr>
        <w:t xml:space="preserve"> qualitative</w:t>
      </w:r>
      <w:r w:rsidR="00786A0A" w:rsidRPr="762BFD68">
        <w:rPr>
          <w:rFonts w:ascii="Times New Roman" w:eastAsia="Times New Roman" w:hAnsi="Times New Roman" w:cs="Times New Roman"/>
          <w:sz w:val="24"/>
          <w:szCs w:val="24"/>
        </w:rPr>
        <w:t xml:space="preserve"> study undertaken by Kremer </w:t>
      </w:r>
      <w:r w:rsidR="00B63B16" w:rsidRPr="762BFD68">
        <w:rPr>
          <w:rFonts w:ascii="Times New Roman" w:eastAsia="Times New Roman" w:hAnsi="Times New Roman" w:cs="Times New Roman"/>
          <w:sz w:val="24"/>
          <w:szCs w:val="24"/>
        </w:rPr>
        <w:t>and colleagues</w:t>
      </w:r>
      <w:r w:rsidR="00786A0A" w:rsidRPr="762BFD68">
        <w:rPr>
          <w:rFonts w:ascii="Times New Roman" w:eastAsia="Times New Roman" w:hAnsi="Times New Roman" w:cs="Times New Roman"/>
          <w:sz w:val="24"/>
          <w:szCs w:val="24"/>
        </w:rPr>
        <w:t xml:space="preserve"> (</w:t>
      </w:r>
      <w:r w:rsidR="00C01D60" w:rsidRPr="762BFD68">
        <w:rPr>
          <w:rFonts w:ascii="Times New Roman" w:eastAsia="Times New Roman" w:hAnsi="Times New Roman" w:cs="Times New Roman"/>
          <w:sz w:val="24"/>
          <w:szCs w:val="24"/>
        </w:rPr>
        <w:t>2021)</w:t>
      </w:r>
      <w:r w:rsidR="005C1F4E" w:rsidRPr="762BFD68">
        <w:rPr>
          <w:rFonts w:ascii="Times New Roman" w:eastAsia="Times New Roman" w:hAnsi="Times New Roman" w:cs="Times New Roman"/>
          <w:sz w:val="24"/>
          <w:szCs w:val="24"/>
        </w:rPr>
        <w:t xml:space="preserve"> highlights that some children whose parents are in prison</w:t>
      </w:r>
      <w:r w:rsidR="00B72D2A">
        <w:rPr>
          <w:rFonts w:ascii="Times New Roman" w:eastAsia="Times New Roman" w:hAnsi="Times New Roman" w:cs="Times New Roman"/>
          <w:sz w:val="24"/>
          <w:szCs w:val="24"/>
        </w:rPr>
        <w:t>,</w:t>
      </w:r>
      <w:r w:rsidR="005C1F4E" w:rsidRPr="762BFD68">
        <w:rPr>
          <w:rFonts w:ascii="Times New Roman" w:eastAsia="Times New Roman" w:hAnsi="Times New Roman" w:cs="Times New Roman"/>
          <w:sz w:val="24"/>
          <w:szCs w:val="24"/>
        </w:rPr>
        <w:t xml:space="preserve"> come from middle class families. In this study, the authors highlight that </w:t>
      </w:r>
      <w:r w:rsidR="001D16BC" w:rsidRPr="762BFD68">
        <w:rPr>
          <w:rFonts w:ascii="Times New Roman" w:eastAsia="Times New Roman" w:hAnsi="Times New Roman" w:cs="Times New Roman"/>
          <w:sz w:val="24"/>
          <w:szCs w:val="24"/>
        </w:rPr>
        <w:t xml:space="preserve">the financial impact could be more significant </w:t>
      </w:r>
      <w:r w:rsidR="00A6727D" w:rsidRPr="762BFD68">
        <w:rPr>
          <w:rFonts w:ascii="Times New Roman" w:eastAsia="Times New Roman" w:hAnsi="Times New Roman" w:cs="Times New Roman"/>
          <w:sz w:val="24"/>
          <w:szCs w:val="24"/>
        </w:rPr>
        <w:t>as the stigma of incarceration can be exemplified</w:t>
      </w:r>
      <w:r w:rsidR="00C02191" w:rsidRPr="762BFD68">
        <w:rPr>
          <w:rFonts w:ascii="Times New Roman" w:eastAsia="Times New Roman" w:hAnsi="Times New Roman" w:cs="Times New Roman"/>
          <w:sz w:val="24"/>
          <w:szCs w:val="24"/>
        </w:rPr>
        <w:t xml:space="preserve"> in this class. </w:t>
      </w:r>
    </w:p>
    <w:p w14:paraId="155AB23B" w14:textId="47F31D08" w:rsidR="00687633" w:rsidRDefault="00B72D2A" w:rsidP="762BFD68">
      <w:pPr>
        <w:spacing w:after="0"/>
        <w:ind w:right="95"/>
        <w:jc w:val="both"/>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r>
      <w:r w:rsidR="004E15BC" w:rsidRPr="00E00835">
        <w:rPr>
          <w:rFonts w:ascii="Times New Roman" w:eastAsia="Times New Roman" w:hAnsi="Times New Roman" w:cs="Times New Roman"/>
          <w:sz w:val="24"/>
          <w:szCs w:val="24"/>
        </w:rPr>
        <w:t xml:space="preserve">Social </w:t>
      </w:r>
      <w:r w:rsidRPr="00E00835">
        <w:rPr>
          <w:rFonts w:ascii="Times New Roman" w:eastAsia="Times New Roman" w:hAnsi="Times New Roman" w:cs="Times New Roman"/>
          <w:sz w:val="24"/>
          <w:szCs w:val="24"/>
        </w:rPr>
        <w:t>o</w:t>
      </w:r>
      <w:r w:rsidR="004E15BC" w:rsidRPr="00E00835">
        <w:rPr>
          <w:rFonts w:ascii="Times New Roman" w:eastAsia="Times New Roman" w:hAnsi="Times New Roman" w:cs="Times New Roman"/>
          <w:sz w:val="24"/>
          <w:szCs w:val="24"/>
        </w:rPr>
        <w:t xml:space="preserve">pportunities </w:t>
      </w:r>
      <w:r w:rsidRPr="00E00835">
        <w:rPr>
          <w:rFonts w:ascii="Times New Roman" w:eastAsia="Times New Roman" w:hAnsi="Times New Roman" w:cs="Times New Roman"/>
          <w:sz w:val="24"/>
          <w:szCs w:val="24"/>
        </w:rPr>
        <w:t xml:space="preserve">represent another sub-theme within the area of resources. </w:t>
      </w:r>
      <w:proofErr w:type="gramStart"/>
      <w:r>
        <w:rPr>
          <w:rFonts w:ascii="Times New Roman" w:eastAsia="Times New Roman" w:hAnsi="Times New Roman" w:cs="Times New Roman"/>
          <w:sz w:val="24"/>
          <w:szCs w:val="24"/>
        </w:rPr>
        <w:t xml:space="preserve">It is clear that </w:t>
      </w:r>
      <w:r w:rsidR="00AC743B" w:rsidRPr="762BFD68">
        <w:rPr>
          <w:rFonts w:ascii="Times New Roman" w:eastAsia="Times New Roman" w:hAnsi="Times New Roman" w:cs="Times New Roman"/>
          <w:sz w:val="24"/>
          <w:szCs w:val="24"/>
        </w:rPr>
        <w:t>social</w:t>
      </w:r>
      <w:proofErr w:type="gramEnd"/>
      <w:r w:rsidR="00AC743B" w:rsidRPr="762BFD68">
        <w:rPr>
          <w:rFonts w:ascii="Times New Roman" w:eastAsia="Times New Roman" w:hAnsi="Times New Roman" w:cs="Times New Roman"/>
          <w:sz w:val="24"/>
          <w:szCs w:val="24"/>
        </w:rPr>
        <w:t xml:space="preserve"> </w:t>
      </w:r>
      <w:r w:rsidR="00A113CF" w:rsidRPr="762BFD68">
        <w:rPr>
          <w:rFonts w:ascii="Times New Roman" w:eastAsia="Times New Roman" w:hAnsi="Times New Roman" w:cs="Times New Roman"/>
          <w:sz w:val="24"/>
          <w:szCs w:val="24"/>
        </w:rPr>
        <w:t>opportunities can help to mitigate harm</w:t>
      </w:r>
      <w:r>
        <w:rPr>
          <w:rFonts w:ascii="Times New Roman" w:eastAsia="Times New Roman" w:hAnsi="Times New Roman" w:cs="Times New Roman"/>
          <w:sz w:val="24"/>
          <w:szCs w:val="24"/>
        </w:rPr>
        <w:t xml:space="preserve"> (</w:t>
      </w:r>
      <w:r w:rsidRPr="00B72D2A">
        <w:rPr>
          <w:rFonts w:ascii="Times New Roman" w:eastAsia="Times New Roman" w:hAnsi="Times New Roman" w:cs="Times New Roman"/>
          <w:sz w:val="24"/>
          <w:szCs w:val="24"/>
        </w:rPr>
        <w:t>Zhang</w:t>
      </w:r>
      <w:r w:rsidRPr="762BFD68">
        <w:rPr>
          <w:rFonts w:ascii="Times New Roman" w:eastAsia="Times New Roman" w:hAnsi="Times New Roman" w:cs="Times New Roman"/>
          <w:sz w:val="24"/>
          <w:szCs w:val="24"/>
        </w:rPr>
        <w:t xml:space="preserve"> and Flynn</w:t>
      </w:r>
      <w:r>
        <w:rPr>
          <w:rFonts w:ascii="Times New Roman" w:eastAsia="Times New Roman" w:hAnsi="Times New Roman" w:cs="Times New Roman"/>
          <w:sz w:val="24"/>
          <w:szCs w:val="24"/>
        </w:rPr>
        <w:t xml:space="preserve"> </w:t>
      </w:r>
      <w:r w:rsidRPr="762BFD68">
        <w:rPr>
          <w:rFonts w:ascii="Times New Roman" w:eastAsia="Times New Roman" w:hAnsi="Times New Roman" w:cs="Times New Roman"/>
          <w:sz w:val="24"/>
          <w:szCs w:val="24"/>
        </w:rPr>
        <w:t>2020)</w:t>
      </w:r>
      <w:r>
        <w:rPr>
          <w:rFonts w:ascii="Times New Roman" w:eastAsia="Times New Roman" w:hAnsi="Times New Roman" w:cs="Times New Roman"/>
          <w:sz w:val="24"/>
          <w:szCs w:val="24"/>
        </w:rPr>
        <w:t xml:space="preserve">. </w:t>
      </w:r>
      <w:r w:rsidR="005A5B48" w:rsidRPr="762BFD68">
        <w:rPr>
          <w:rFonts w:ascii="Times New Roman" w:eastAsia="Times New Roman" w:hAnsi="Times New Roman" w:cs="Times New Roman"/>
          <w:sz w:val="24"/>
          <w:szCs w:val="24"/>
        </w:rPr>
        <w:t>In a study by Zhang and Flynn (2020)</w:t>
      </w:r>
      <w:r w:rsidR="00FE79BA">
        <w:rPr>
          <w:rFonts w:ascii="Times New Roman" w:eastAsia="Times New Roman" w:hAnsi="Times New Roman" w:cs="Times New Roman"/>
          <w:sz w:val="24"/>
          <w:szCs w:val="24"/>
        </w:rPr>
        <w:t>,</w:t>
      </w:r>
      <w:r w:rsidR="0016487F" w:rsidRPr="762BFD68">
        <w:rPr>
          <w:rFonts w:ascii="Times New Roman" w:eastAsia="Times New Roman" w:hAnsi="Times New Roman" w:cs="Times New Roman"/>
          <w:sz w:val="24"/>
          <w:szCs w:val="24"/>
        </w:rPr>
        <w:t xml:space="preserve"> the authors interviewed children of </w:t>
      </w:r>
      <w:r w:rsidR="58CFE02F" w:rsidRPr="762BFD68">
        <w:rPr>
          <w:rFonts w:ascii="Times New Roman" w:eastAsia="Times New Roman" w:hAnsi="Times New Roman" w:cs="Times New Roman"/>
          <w:sz w:val="24"/>
          <w:szCs w:val="24"/>
        </w:rPr>
        <w:t>prisoners</w:t>
      </w:r>
      <w:r w:rsidR="005A5B48" w:rsidRPr="762BFD68">
        <w:rPr>
          <w:rFonts w:ascii="Times New Roman" w:eastAsia="Times New Roman" w:hAnsi="Times New Roman" w:cs="Times New Roman"/>
          <w:sz w:val="24"/>
          <w:szCs w:val="24"/>
        </w:rPr>
        <w:t xml:space="preserve">, </w:t>
      </w:r>
      <w:r w:rsidR="2092A096" w:rsidRPr="762BFD68">
        <w:rPr>
          <w:rFonts w:ascii="Times New Roman" w:eastAsia="Times New Roman" w:hAnsi="Times New Roman" w:cs="Times New Roman"/>
          <w:sz w:val="24"/>
          <w:szCs w:val="24"/>
        </w:rPr>
        <w:t>and</w:t>
      </w:r>
      <w:r w:rsidR="00CB1148" w:rsidRPr="762BFD68">
        <w:rPr>
          <w:rFonts w:ascii="Times New Roman" w:eastAsia="Times New Roman" w:hAnsi="Times New Roman" w:cs="Times New Roman"/>
          <w:sz w:val="24"/>
          <w:szCs w:val="24"/>
        </w:rPr>
        <w:t xml:space="preserve"> found that </w:t>
      </w:r>
      <w:r w:rsidR="00022FAA">
        <w:rPr>
          <w:rFonts w:ascii="Times New Roman" w:eastAsia="Times New Roman" w:hAnsi="Times New Roman" w:cs="Times New Roman"/>
          <w:sz w:val="24"/>
          <w:szCs w:val="24"/>
        </w:rPr>
        <w:t>that</w:t>
      </w:r>
      <w:r w:rsidR="20157D5E" w:rsidRPr="762BFD68">
        <w:rPr>
          <w:rFonts w:ascii="Times New Roman" w:eastAsia="Times New Roman" w:hAnsi="Times New Roman" w:cs="Times New Roman"/>
          <w:sz w:val="24"/>
          <w:szCs w:val="24"/>
        </w:rPr>
        <w:t xml:space="preserve"> social opportunities</w:t>
      </w:r>
      <w:r w:rsidR="00247D14" w:rsidRPr="762BFD68">
        <w:rPr>
          <w:rFonts w:ascii="Times New Roman" w:eastAsia="Times New Roman" w:hAnsi="Times New Roman" w:cs="Times New Roman"/>
          <w:sz w:val="24"/>
          <w:szCs w:val="24"/>
        </w:rPr>
        <w:t xml:space="preserve"> </w:t>
      </w:r>
      <w:r w:rsidR="52B544E0" w:rsidRPr="762BFD68">
        <w:rPr>
          <w:rFonts w:ascii="Times New Roman" w:eastAsia="Times New Roman" w:hAnsi="Times New Roman" w:cs="Times New Roman"/>
          <w:sz w:val="24"/>
          <w:szCs w:val="24"/>
        </w:rPr>
        <w:t xml:space="preserve">distracted </w:t>
      </w:r>
      <w:r w:rsidR="00022FAA">
        <w:rPr>
          <w:rFonts w:ascii="Times New Roman" w:eastAsia="Times New Roman" w:hAnsi="Times New Roman" w:cs="Times New Roman"/>
          <w:sz w:val="24"/>
          <w:szCs w:val="24"/>
        </w:rPr>
        <w:t xml:space="preserve">children </w:t>
      </w:r>
      <w:r w:rsidR="52B544E0" w:rsidRPr="762BFD68">
        <w:rPr>
          <w:rFonts w:ascii="Times New Roman" w:eastAsia="Times New Roman" w:hAnsi="Times New Roman" w:cs="Times New Roman"/>
          <w:sz w:val="24"/>
          <w:szCs w:val="24"/>
        </w:rPr>
        <w:t>from their chaotic realities and helped keep them busy.</w:t>
      </w:r>
      <w:r>
        <w:rPr>
          <w:rFonts w:ascii="Times New Roman" w:eastAsia="Times New Roman" w:hAnsi="Times New Roman" w:cs="Times New Roman"/>
          <w:sz w:val="24"/>
          <w:szCs w:val="24"/>
        </w:rPr>
        <w:t xml:space="preserve"> </w:t>
      </w:r>
      <w:r w:rsidR="005D5D50" w:rsidRPr="762BFD68">
        <w:rPr>
          <w:rFonts w:ascii="Times New Roman" w:eastAsia="Times New Roman" w:hAnsi="Times New Roman" w:cs="Times New Roman"/>
          <w:sz w:val="24"/>
          <w:szCs w:val="24"/>
        </w:rPr>
        <w:t xml:space="preserve">However, </w:t>
      </w:r>
      <w:r w:rsidR="00BB14C8" w:rsidRPr="762BFD68">
        <w:rPr>
          <w:rFonts w:ascii="Times New Roman" w:eastAsia="Times New Roman" w:hAnsi="Times New Roman" w:cs="Times New Roman"/>
          <w:sz w:val="24"/>
          <w:szCs w:val="24"/>
        </w:rPr>
        <w:t xml:space="preserve">literature also suggests that children whose parents are in prison can feel vulnerable in social situations </w:t>
      </w:r>
      <w:r w:rsidR="00685959" w:rsidRPr="762BFD68">
        <w:rPr>
          <w:rFonts w:ascii="Times New Roman" w:eastAsia="Times New Roman" w:hAnsi="Times New Roman" w:cs="Times New Roman"/>
          <w:sz w:val="24"/>
          <w:szCs w:val="24"/>
        </w:rPr>
        <w:t xml:space="preserve">and in school </w:t>
      </w:r>
      <w:r w:rsidR="00962D4F" w:rsidRPr="762BFD68">
        <w:rPr>
          <w:rFonts w:ascii="Times New Roman" w:eastAsia="Times New Roman" w:hAnsi="Times New Roman" w:cs="Times New Roman"/>
          <w:sz w:val="24"/>
          <w:szCs w:val="24"/>
        </w:rPr>
        <w:t xml:space="preserve">as they can feel </w:t>
      </w:r>
      <w:r w:rsidR="005D5D50" w:rsidRPr="762BFD68">
        <w:rPr>
          <w:rFonts w:ascii="Times New Roman" w:eastAsia="Times New Roman" w:hAnsi="Times New Roman" w:cs="Times New Roman"/>
          <w:sz w:val="24"/>
          <w:szCs w:val="24"/>
        </w:rPr>
        <w:t xml:space="preserve">judged, </w:t>
      </w:r>
      <w:r w:rsidR="00B3346E" w:rsidRPr="762BFD68">
        <w:rPr>
          <w:rFonts w:ascii="Times New Roman" w:eastAsia="Times New Roman" w:hAnsi="Times New Roman" w:cs="Times New Roman"/>
          <w:sz w:val="24"/>
          <w:szCs w:val="24"/>
        </w:rPr>
        <w:t>stigmatised,</w:t>
      </w:r>
      <w:r w:rsidR="005D5D50" w:rsidRPr="762BFD68">
        <w:rPr>
          <w:rFonts w:ascii="Times New Roman" w:eastAsia="Times New Roman" w:hAnsi="Times New Roman" w:cs="Times New Roman"/>
          <w:sz w:val="24"/>
          <w:szCs w:val="24"/>
        </w:rPr>
        <w:t xml:space="preserve"> and misunderstood by</w:t>
      </w:r>
      <w:r w:rsidR="00B3346E" w:rsidRPr="762BFD68">
        <w:rPr>
          <w:rFonts w:ascii="Times New Roman" w:eastAsia="Times New Roman" w:hAnsi="Times New Roman" w:cs="Times New Roman"/>
          <w:sz w:val="24"/>
          <w:szCs w:val="24"/>
        </w:rPr>
        <w:t xml:space="preserve"> friends,</w:t>
      </w:r>
      <w:r w:rsidR="005D5D50" w:rsidRPr="762BFD68">
        <w:rPr>
          <w:rFonts w:ascii="Times New Roman" w:eastAsia="Times New Roman" w:hAnsi="Times New Roman" w:cs="Times New Roman"/>
          <w:sz w:val="24"/>
          <w:szCs w:val="24"/>
        </w:rPr>
        <w:t xml:space="preserve"> peers, teachers, </w:t>
      </w:r>
      <w:r w:rsidR="00B3346E" w:rsidRPr="762BFD68">
        <w:rPr>
          <w:rFonts w:ascii="Times New Roman" w:eastAsia="Times New Roman" w:hAnsi="Times New Roman" w:cs="Times New Roman"/>
          <w:sz w:val="24"/>
          <w:szCs w:val="24"/>
        </w:rPr>
        <w:t>or subsequent caregivers</w:t>
      </w:r>
      <w:r w:rsidR="00962D4F" w:rsidRPr="762BFD68">
        <w:rPr>
          <w:rFonts w:ascii="Times New Roman" w:eastAsia="Times New Roman" w:hAnsi="Times New Roman" w:cs="Times New Roman"/>
          <w:sz w:val="24"/>
          <w:szCs w:val="24"/>
        </w:rPr>
        <w:t xml:space="preserve"> </w:t>
      </w:r>
      <w:r w:rsidR="001333B7" w:rsidRPr="762BFD68">
        <w:rPr>
          <w:rFonts w:ascii="Times New Roman" w:eastAsia="Times New Roman" w:hAnsi="Times New Roman" w:cs="Times New Roman"/>
          <w:sz w:val="24"/>
          <w:szCs w:val="24"/>
        </w:rPr>
        <w:t xml:space="preserve">(Leeson and Morgan 2022; </w:t>
      </w:r>
      <w:r w:rsidR="00324FE3" w:rsidRPr="762BFD68">
        <w:rPr>
          <w:rFonts w:ascii="Times New Roman" w:eastAsia="Times New Roman" w:hAnsi="Times New Roman" w:cs="Times New Roman"/>
          <w:sz w:val="24"/>
          <w:szCs w:val="24"/>
        </w:rPr>
        <w:t>Vernon-Kautz 2017</w:t>
      </w:r>
      <w:r w:rsidR="00685959" w:rsidRPr="762BFD68">
        <w:rPr>
          <w:rFonts w:ascii="Times New Roman" w:eastAsia="Times New Roman" w:hAnsi="Times New Roman" w:cs="Times New Roman"/>
          <w:sz w:val="24"/>
          <w:szCs w:val="24"/>
        </w:rPr>
        <w:t>; Zhang and Flynn 2020</w:t>
      </w:r>
      <w:r w:rsidR="00324FE3" w:rsidRPr="762BFD68">
        <w:rPr>
          <w:rFonts w:ascii="Times New Roman" w:eastAsia="Times New Roman" w:hAnsi="Times New Roman" w:cs="Times New Roman"/>
          <w:sz w:val="24"/>
          <w:szCs w:val="24"/>
        </w:rPr>
        <w:t xml:space="preserve">). </w:t>
      </w:r>
      <w:r w:rsidR="001A4D4A" w:rsidRPr="762BFD68">
        <w:rPr>
          <w:rFonts w:ascii="Times New Roman" w:eastAsia="Times New Roman" w:hAnsi="Times New Roman" w:cs="Times New Roman"/>
          <w:sz w:val="24"/>
          <w:szCs w:val="24"/>
        </w:rPr>
        <w:t>Roberts and Loucks (2015, 130) state</w:t>
      </w:r>
      <w:r w:rsidR="006656B1" w:rsidRPr="762BFD68">
        <w:rPr>
          <w:rFonts w:ascii="Times New Roman" w:eastAsia="Times New Roman" w:hAnsi="Times New Roman" w:cs="Times New Roman"/>
          <w:sz w:val="24"/>
          <w:szCs w:val="24"/>
        </w:rPr>
        <w:t xml:space="preserve"> that</w:t>
      </w:r>
      <w:r w:rsidR="001A4D4A" w:rsidRPr="762BFD68">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w:t>
      </w:r>
      <w:r w:rsidR="001A4D4A" w:rsidRPr="762BFD68">
        <w:rPr>
          <w:rFonts w:ascii="Times New Roman" w:eastAsia="Times New Roman" w:hAnsi="Times New Roman" w:cs="Times New Roman"/>
          <w:i/>
          <w:iCs/>
          <w:sz w:val="24"/>
          <w:szCs w:val="24"/>
        </w:rPr>
        <w:t>This can be psychologically damaging for children, turning what is already a difficult situation into something that they feel must not be talked about – a ‘forced silencing’ of children – or worse, that they are somehow guilty by association.</w:t>
      </w:r>
      <w:r>
        <w:rPr>
          <w:rFonts w:ascii="Times New Roman" w:eastAsia="Times New Roman" w:hAnsi="Times New Roman" w:cs="Times New Roman"/>
          <w:i/>
          <w:iCs/>
          <w:sz w:val="24"/>
          <w:szCs w:val="24"/>
        </w:rPr>
        <w:t>”</w:t>
      </w:r>
    </w:p>
    <w:p w14:paraId="13C90EF3" w14:textId="01676E91" w:rsidR="00C31669" w:rsidRDefault="00B72D2A" w:rsidP="02CBD6C1">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i/>
          <w:iCs/>
          <w:sz w:val="24"/>
          <w:szCs w:val="24"/>
        </w:rPr>
        <w:tab/>
      </w:r>
      <w:r>
        <w:rPr>
          <w:rFonts w:ascii="Times New Roman" w:eastAsia="Times New Roman" w:hAnsi="Times New Roman" w:cs="Times New Roman"/>
          <w:sz w:val="24"/>
          <w:szCs w:val="24"/>
        </w:rPr>
        <w:t xml:space="preserve">Perhaps unsurprisingly, a third sub-theme to arise </w:t>
      </w:r>
      <w:r w:rsidR="00B56F0C">
        <w:rPr>
          <w:rFonts w:ascii="Times New Roman" w:eastAsia="Times New Roman" w:hAnsi="Times New Roman" w:cs="Times New Roman"/>
          <w:sz w:val="24"/>
          <w:szCs w:val="24"/>
        </w:rPr>
        <w:t xml:space="preserve">under resources </w:t>
      </w:r>
      <w:r>
        <w:rPr>
          <w:rFonts w:ascii="Times New Roman" w:eastAsia="Times New Roman" w:hAnsi="Times New Roman" w:cs="Times New Roman"/>
          <w:sz w:val="24"/>
          <w:szCs w:val="24"/>
        </w:rPr>
        <w:t xml:space="preserve">was housing. </w:t>
      </w:r>
      <w:r w:rsidR="005901D1" w:rsidRPr="762BFD68">
        <w:rPr>
          <w:rFonts w:ascii="Times New Roman" w:eastAsia="Times New Roman" w:hAnsi="Times New Roman" w:cs="Times New Roman"/>
          <w:sz w:val="24"/>
          <w:szCs w:val="24"/>
        </w:rPr>
        <w:t>Unstable housing was identified as a direct impact of parental incarceration before and during imprisonment across much of the literature (</w:t>
      </w:r>
      <w:r w:rsidR="00B30D4A" w:rsidRPr="762BFD68">
        <w:rPr>
          <w:rFonts w:ascii="Times New Roman" w:eastAsia="Times New Roman" w:hAnsi="Times New Roman" w:cs="Times New Roman"/>
          <w:sz w:val="24"/>
          <w:szCs w:val="24"/>
        </w:rPr>
        <w:t>Morgan-Mullan 201</w:t>
      </w:r>
      <w:r w:rsidR="00B30D4A">
        <w:rPr>
          <w:rFonts w:ascii="Times New Roman" w:eastAsia="Times New Roman" w:hAnsi="Times New Roman" w:cs="Times New Roman"/>
          <w:sz w:val="24"/>
          <w:szCs w:val="24"/>
        </w:rPr>
        <w:t xml:space="preserve">8; </w:t>
      </w:r>
      <w:r w:rsidR="00B30D4A" w:rsidRPr="762BFD68">
        <w:rPr>
          <w:rFonts w:ascii="Times New Roman" w:eastAsia="Times New Roman" w:hAnsi="Times New Roman" w:cs="Times New Roman"/>
          <w:sz w:val="24"/>
          <w:szCs w:val="24"/>
        </w:rPr>
        <w:t>Saunders and McArthur 2020</w:t>
      </w:r>
      <w:r w:rsidR="00B30D4A">
        <w:rPr>
          <w:rFonts w:ascii="Times New Roman" w:eastAsia="Times New Roman" w:hAnsi="Times New Roman" w:cs="Times New Roman"/>
          <w:sz w:val="24"/>
          <w:szCs w:val="24"/>
        </w:rPr>
        <w:t xml:space="preserve">; </w:t>
      </w:r>
      <w:r w:rsidR="005901D1" w:rsidRPr="762BFD68">
        <w:rPr>
          <w:rFonts w:ascii="Times New Roman" w:eastAsia="Times New Roman" w:hAnsi="Times New Roman" w:cs="Times New Roman"/>
          <w:sz w:val="24"/>
          <w:szCs w:val="24"/>
        </w:rPr>
        <w:t xml:space="preserve">Sheehan 2010; Smith and Young 2017). Some of the literature suggested that after a parent went to prison, this left children </w:t>
      </w:r>
      <w:r w:rsidR="00A623FC" w:rsidRPr="762BFD68">
        <w:rPr>
          <w:rFonts w:ascii="Times New Roman" w:eastAsia="Times New Roman" w:hAnsi="Times New Roman" w:cs="Times New Roman"/>
          <w:sz w:val="24"/>
          <w:szCs w:val="24"/>
        </w:rPr>
        <w:t xml:space="preserve">in </w:t>
      </w:r>
      <w:r w:rsidR="005901D1" w:rsidRPr="762BFD68">
        <w:rPr>
          <w:rFonts w:ascii="Times New Roman" w:eastAsia="Times New Roman" w:hAnsi="Times New Roman" w:cs="Times New Roman"/>
          <w:sz w:val="24"/>
          <w:szCs w:val="24"/>
        </w:rPr>
        <w:t xml:space="preserve">vulnerable </w:t>
      </w:r>
      <w:r w:rsidR="00A623FC" w:rsidRPr="762BFD68">
        <w:rPr>
          <w:rFonts w:ascii="Times New Roman" w:eastAsia="Times New Roman" w:hAnsi="Times New Roman" w:cs="Times New Roman"/>
          <w:sz w:val="24"/>
          <w:szCs w:val="24"/>
        </w:rPr>
        <w:t xml:space="preserve">and precarious living situations, </w:t>
      </w:r>
      <w:r w:rsidR="005901D1" w:rsidRPr="762BFD68">
        <w:rPr>
          <w:rFonts w:ascii="Times New Roman" w:eastAsia="Times New Roman" w:hAnsi="Times New Roman" w:cs="Times New Roman"/>
          <w:sz w:val="24"/>
          <w:szCs w:val="24"/>
        </w:rPr>
        <w:t>where they ended up in homeless accommodation</w:t>
      </w:r>
      <w:r w:rsidR="00945BA9" w:rsidRPr="762BFD68">
        <w:rPr>
          <w:rFonts w:ascii="Times New Roman" w:eastAsia="Times New Roman" w:hAnsi="Times New Roman" w:cs="Times New Roman"/>
          <w:sz w:val="24"/>
          <w:szCs w:val="24"/>
        </w:rPr>
        <w:t xml:space="preserve"> or unsafe neighbourhoods </w:t>
      </w:r>
      <w:r w:rsidR="005901D1" w:rsidRPr="762BFD68">
        <w:rPr>
          <w:rFonts w:ascii="Times New Roman" w:eastAsia="Times New Roman" w:hAnsi="Times New Roman" w:cs="Times New Roman"/>
          <w:sz w:val="24"/>
          <w:szCs w:val="24"/>
        </w:rPr>
        <w:t>(</w:t>
      </w:r>
      <w:r w:rsidR="00956EB1" w:rsidRPr="762BFD68">
        <w:rPr>
          <w:rFonts w:ascii="Times New Roman" w:eastAsia="Times New Roman" w:hAnsi="Times New Roman" w:cs="Times New Roman"/>
          <w:sz w:val="24"/>
          <w:szCs w:val="24"/>
        </w:rPr>
        <w:t>Morgan-Mullane 201</w:t>
      </w:r>
      <w:r w:rsidR="009D5410">
        <w:rPr>
          <w:rFonts w:ascii="Times New Roman" w:eastAsia="Times New Roman" w:hAnsi="Times New Roman" w:cs="Times New Roman"/>
          <w:sz w:val="24"/>
          <w:szCs w:val="24"/>
        </w:rPr>
        <w:t>8</w:t>
      </w:r>
      <w:r w:rsidR="00956EB1" w:rsidRPr="762BFD68">
        <w:rPr>
          <w:rFonts w:ascii="Times New Roman" w:eastAsia="Times New Roman" w:hAnsi="Times New Roman" w:cs="Times New Roman"/>
          <w:sz w:val="24"/>
          <w:szCs w:val="24"/>
        </w:rPr>
        <w:t>; Smith and Young 2017)</w:t>
      </w:r>
      <w:r w:rsidR="00945BA9" w:rsidRPr="762BFD68">
        <w:rPr>
          <w:rFonts w:ascii="Times New Roman" w:eastAsia="Times New Roman" w:hAnsi="Times New Roman" w:cs="Times New Roman"/>
          <w:sz w:val="24"/>
          <w:szCs w:val="24"/>
        </w:rPr>
        <w:t>.</w:t>
      </w:r>
      <w:r>
        <w:t xml:space="preserve"> </w:t>
      </w:r>
      <w:r>
        <w:rPr>
          <w:rFonts w:ascii="Times New Roman" w:eastAsia="Times New Roman" w:hAnsi="Times New Roman" w:cs="Times New Roman"/>
          <w:sz w:val="24"/>
          <w:szCs w:val="24"/>
        </w:rPr>
        <w:t>Here, M</w:t>
      </w:r>
      <w:r w:rsidR="00C31669" w:rsidRPr="02CBD6C1">
        <w:rPr>
          <w:rFonts w:ascii="Times New Roman" w:eastAsia="Times New Roman" w:hAnsi="Times New Roman" w:cs="Times New Roman"/>
          <w:sz w:val="24"/>
          <w:szCs w:val="24"/>
        </w:rPr>
        <w:t>organ-Mullane (201</w:t>
      </w:r>
      <w:r w:rsidR="009D5410">
        <w:rPr>
          <w:rFonts w:ascii="Times New Roman" w:eastAsia="Times New Roman" w:hAnsi="Times New Roman" w:cs="Times New Roman"/>
          <w:sz w:val="24"/>
          <w:szCs w:val="24"/>
        </w:rPr>
        <w:t>8</w:t>
      </w:r>
      <w:r w:rsidR="00C31669" w:rsidRPr="02CBD6C1">
        <w:rPr>
          <w:rFonts w:ascii="Times New Roman" w:eastAsia="Times New Roman" w:hAnsi="Times New Roman" w:cs="Times New Roman"/>
          <w:sz w:val="24"/>
          <w:szCs w:val="24"/>
        </w:rPr>
        <w:t xml:space="preserve">) </w:t>
      </w:r>
      <w:r w:rsidR="00756634" w:rsidRPr="02CBD6C1">
        <w:rPr>
          <w:rFonts w:ascii="Times New Roman" w:eastAsia="Times New Roman" w:hAnsi="Times New Roman" w:cs="Times New Roman"/>
          <w:sz w:val="24"/>
          <w:szCs w:val="24"/>
        </w:rPr>
        <w:t xml:space="preserve">highlights that living in </w:t>
      </w:r>
      <w:r w:rsidR="00A62346" w:rsidRPr="02CBD6C1">
        <w:rPr>
          <w:rFonts w:ascii="Times New Roman" w:eastAsia="Times New Roman" w:hAnsi="Times New Roman" w:cs="Times New Roman"/>
          <w:sz w:val="24"/>
          <w:szCs w:val="24"/>
        </w:rPr>
        <w:t xml:space="preserve">an </w:t>
      </w:r>
      <w:r w:rsidR="00756634" w:rsidRPr="02CBD6C1">
        <w:rPr>
          <w:rFonts w:ascii="Times New Roman" w:eastAsia="Times New Roman" w:hAnsi="Times New Roman" w:cs="Times New Roman"/>
          <w:sz w:val="24"/>
          <w:szCs w:val="24"/>
        </w:rPr>
        <w:t>unsecure housing situation</w:t>
      </w:r>
      <w:r w:rsidR="00A62346" w:rsidRPr="02CBD6C1">
        <w:rPr>
          <w:rFonts w:ascii="Times New Roman" w:eastAsia="Times New Roman" w:hAnsi="Times New Roman" w:cs="Times New Roman"/>
          <w:sz w:val="24"/>
          <w:szCs w:val="24"/>
        </w:rPr>
        <w:t xml:space="preserve"> </w:t>
      </w:r>
      <w:r w:rsidR="00756634" w:rsidRPr="02CBD6C1">
        <w:rPr>
          <w:rFonts w:ascii="Times New Roman" w:eastAsia="Times New Roman" w:hAnsi="Times New Roman" w:cs="Times New Roman"/>
          <w:sz w:val="24"/>
          <w:szCs w:val="24"/>
        </w:rPr>
        <w:t xml:space="preserve">is a structural trauma. </w:t>
      </w:r>
      <w:r w:rsidR="00A77851" w:rsidRPr="02CBD6C1">
        <w:rPr>
          <w:rFonts w:ascii="Times New Roman" w:eastAsia="Times New Roman" w:hAnsi="Times New Roman" w:cs="Times New Roman"/>
          <w:sz w:val="24"/>
          <w:szCs w:val="24"/>
        </w:rPr>
        <w:t xml:space="preserve">In their study, </w:t>
      </w:r>
      <w:r w:rsidR="00A62346" w:rsidRPr="02CBD6C1">
        <w:rPr>
          <w:rFonts w:ascii="Times New Roman" w:eastAsia="Times New Roman" w:hAnsi="Times New Roman" w:cs="Times New Roman"/>
          <w:sz w:val="24"/>
          <w:szCs w:val="24"/>
        </w:rPr>
        <w:t xml:space="preserve">Smith and Young (2017) </w:t>
      </w:r>
      <w:r w:rsidR="00A77851" w:rsidRPr="02CBD6C1">
        <w:rPr>
          <w:rFonts w:ascii="Times New Roman" w:eastAsia="Times New Roman" w:hAnsi="Times New Roman" w:cs="Times New Roman"/>
          <w:sz w:val="24"/>
          <w:szCs w:val="24"/>
        </w:rPr>
        <w:t xml:space="preserve">note that </w:t>
      </w:r>
      <w:r w:rsidR="00BA08FF" w:rsidRPr="02CBD6C1">
        <w:rPr>
          <w:rFonts w:ascii="Times New Roman" w:eastAsia="Times New Roman" w:hAnsi="Times New Roman" w:cs="Times New Roman"/>
          <w:sz w:val="24"/>
          <w:szCs w:val="24"/>
        </w:rPr>
        <w:lastRenderedPageBreak/>
        <w:t>children who</w:t>
      </w:r>
      <w:r w:rsidR="00A77851" w:rsidRPr="02CBD6C1">
        <w:rPr>
          <w:rFonts w:ascii="Times New Roman" w:eastAsia="Times New Roman" w:hAnsi="Times New Roman" w:cs="Times New Roman"/>
          <w:sz w:val="24"/>
          <w:szCs w:val="24"/>
        </w:rPr>
        <w:t xml:space="preserve"> experience trauma </w:t>
      </w:r>
      <w:r w:rsidR="00624DA2" w:rsidRPr="02CBD6C1">
        <w:rPr>
          <w:rFonts w:ascii="Times New Roman" w:eastAsia="Times New Roman" w:hAnsi="Times New Roman" w:cs="Times New Roman"/>
          <w:sz w:val="24"/>
          <w:szCs w:val="24"/>
        </w:rPr>
        <w:t xml:space="preserve">from conditions of poverty and unsecure housing can exhibit externalising behaviours into their adulthood such as substance misuse </w:t>
      </w:r>
      <w:r w:rsidR="00BA08FF" w:rsidRPr="02CBD6C1">
        <w:rPr>
          <w:rFonts w:ascii="Times New Roman" w:eastAsia="Times New Roman" w:hAnsi="Times New Roman" w:cs="Times New Roman"/>
          <w:sz w:val="24"/>
          <w:szCs w:val="24"/>
        </w:rPr>
        <w:t xml:space="preserve">and violence. Therefore, children </w:t>
      </w:r>
      <w:r w:rsidR="0025655E" w:rsidRPr="02CBD6C1">
        <w:rPr>
          <w:rFonts w:ascii="Times New Roman" w:eastAsia="Times New Roman" w:hAnsi="Times New Roman" w:cs="Times New Roman"/>
          <w:sz w:val="24"/>
          <w:szCs w:val="24"/>
        </w:rPr>
        <w:t xml:space="preserve">who </w:t>
      </w:r>
      <w:r w:rsidR="00BA08FF" w:rsidRPr="02CBD6C1">
        <w:rPr>
          <w:rFonts w:ascii="Times New Roman" w:eastAsia="Times New Roman" w:hAnsi="Times New Roman" w:cs="Times New Roman"/>
          <w:sz w:val="24"/>
          <w:szCs w:val="24"/>
        </w:rPr>
        <w:t xml:space="preserve">have experienced parental incarceration </w:t>
      </w:r>
      <w:r w:rsidR="0025655E" w:rsidRPr="02CBD6C1">
        <w:rPr>
          <w:rFonts w:ascii="Times New Roman" w:eastAsia="Times New Roman" w:hAnsi="Times New Roman" w:cs="Times New Roman"/>
          <w:sz w:val="24"/>
          <w:szCs w:val="24"/>
        </w:rPr>
        <w:t xml:space="preserve">and precarious housing conditions </w:t>
      </w:r>
      <w:r w:rsidR="00BA08FF" w:rsidRPr="02CBD6C1">
        <w:rPr>
          <w:rFonts w:ascii="Times New Roman" w:eastAsia="Times New Roman" w:hAnsi="Times New Roman" w:cs="Times New Roman"/>
          <w:sz w:val="24"/>
          <w:szCs w:val="24"/>
        </w:rPr>
        <w:t xml:space="preserve">may be at a higher risk of </w:t>
      </w:r>
      <w:r w:rsidR="0025655E" w:rsidRPr="02CBD6C1">
        <w:rPr>
          <w:rFonts w:ascii="Times New Roman" w:eastAsia="Times New Roman" w:hAnsi="Times New Roman" w:cs="Times New Roman"/>
          <w:sz w:val="24"/>
          <w:szCs w:val="24"/>
        </w:rPr>
        <w:t>having poorer outcomes in their future.</w:t>
      </w:r>
    </w:p>
    <w:p w14:paraId="49237ABD" w14:textId="77777777" w:rsidR="00A51B0E" w:rsidRPr="00A51B0E" w:rsidRDefault="00A51B0E" w:rsidP="02CBD6C1">
      <w:pPr>
        <w:spacing w:after="0"/>
        <w:ind w:right="95"/>
        <w:jc w:val="both"/>
        <w:rPr>
          <w:rFonts w:ascii="Times New Roman" w:eastAsia="Times New Roman" w:hAnsi="Times New Roman" w:cs="Times New Roman"/>
          <w:sz w:val="24"/>
          <w:szCs w:val="24"/>
        </w:rPr>
      </w:pPr>
    </w:p>
    <w:p w14:paraId="0CD60E2F" w14:textId="38AC7701" w:rsidR="00046AD0" w:rsidRDefault="00046AD0" w:rsidP="02CBD6C1">
      <w:pPr>
        <w:spacing w:after="0"/>
        <w:ind w:right="95"/>
        <w:jc w:val="both"/>
        <w:rPr>
          <w:rFonts w:ascii="Times New Roman" w:eastAsia="Times New Roman" w:hAnsi="Times New Roman" w:cs="Times New Roman"/>
          <w:b/>
          <w:bCs/>
          <w:i/>
          <w:iCs/>
          <w:sz w:val="24"/>
          <w:szCs w:val="24"/>
        </w:rPr>
      </w:pPr>
      <w:r w:rsidRPr="00E00835">
        <w:rPr>
          <w:rFonts w:ascii="Times New Roman" w:eastAsia="Times New Roman" w:hAnsi="Times New Roman" w:cs="Times New Roman"/>
          <w:b/>
          <w:bCs/>
          <w:i/>
          <w:iCs/>
          <w:sz w:val="24"/>
          <w:szCs w:val="24"/>
        </w:rPr>
        <w:t>Finding</w:t>
      </w:r>
      <w:r w:rsidR="00B72D2A" w:rsidRPr="00E00835">
        <w:rPr>
          <w:rFonts w:ascii="Times New Roman" w:eastAsia="Times New Roman" w:hAnsi="Times New Roman" w:cs="Times New Roman"/>
          <w:b/>
          <w:bCs/>
          <w:i/>
          <w:iCs/>
          <w:sz w:val="24"/>
          <w:szCs w:val="24"/>
        </w:rPr>
        <w:t>s Theme</w:t>
      </w:r>
      <w:r w:rsidRPr="00E00835">
        <w:rPr>
          <w:rFonts w:ascii="Times New Roman" w:eastAsia="Times New Roman" w:hAnsi="Times New Roman" w:cs="Times New Roman"/>
          <w:b/>
          <w:bCs/>
          <w:i/>
          <w:iCs/>
          <w:sz w:val="24"/>
          <w:szCs w:val="24"/>
        </w:rPr>
        <w:t xml:space="preserve"> 2: </w:t>
      </w:r>
      <w:r w:rsidR="00AB2D91" w:rsidRPr="00E00835">
        <w:rPr>
          <w:rFonts w:ascii="Times New Roman" w:eastAsia="Times New Roman" w:hAnsi="Times New Roman" w:cs="Times New Roman"/>
          <w:b/>
          <w:bCs/>
          <w:i/>
          <w:iCs/>
          <w:sz w:val="24"/>
          <w:szCs w:val="24"/>
        </w:rPr>
        <w:t xml:space="preserve">Relationships </w:t>
      </w:r>
    </w:p>
    <w:p w14:paraId="4B5E2E50" w14:textId="2CE3FED6" w:rsidR="00B72D2A" w:rsidRDefault="00B72D2A" w:rsidP="02CBD6C1">
      <w:pPr>
        <w:spacing w:after="0"/>
        <w:ind w:right="95"/>
        <w:jc w:val="both"/>
        <w:rPr>
          <w:rFonts w:ascii="Times New Roman" w:eastAsia="Times New Roman" w:hAnsi="Times New Roman" w:cs="Times New Roman"/>
          <w:b/>
          <w:bCs/>
          <w:i/>
          <w:iCs/>
          <w:sz w:val="24"/>
          <w:szCs w:val="24"/>
        </w:rPr>
      </w:pPr>
    </w:p>
    <w:p w14:paraId="122706FB" w14:textId="61F914A7" w:rsidR="00935120" w:rsidRDefault="00B72D2A" w:rsidP="02CBD6C1">
      <w:pPr>
        <w:spacing w:after="0"/>
        <w:ind w:right="95"/>
        <w:jc w:val="both"/>
        <w:rPr>
          <w:rFonts w:ascii="Times New Roman" w:eastAsia="Times New Roman" w:hAnsi="Times New Roman" w:cs="Times New Roman"/>
          <w:sz w:val="24"/>
          <w:szCs w:val="24"/>
        </w:rPr>
      </w:pPr>
      <w:r w:rsidRPr="00E00835">
        <w:rPr>
          <w:rFonts w:ascii="Times New Roman" w:eastAsia="Times New Roman" w:hAnsi="Times New Roman" w:cs="Times New Roman"/>
          <w:sz w:val="24"/>
          <w:szCs w:val="24"/>
        </w:rPr>
        <w:t xml:space="preserve">The second major theme to arise from findings pertains to relationships. </w:t>
      </w:r>
      <w:r w:rsidR="00663965" w:rsidRPr="762BFD68">
        <w:rPr>
          <w:rFonts w:ascii="Times New Roman" w:eastAsia="Times New Roman" w:hAnsi="Times New Roman" w:cs="Times New Roman"/>
          <w:sz w:val="24"/>
          <w:szCs w:val="24"/>
        </w:rPr>
        <w:t xml:space="preserve">Relationships are vital </w:t>
      </w:r>
      <w:r w:rsidR="00940CED" w:rsidRPr="762BFD68">
        <w:rPr>
          <w:rFonts w:ascii="Times New Roman" w:eastAsia="Times New Roman" w:hAnsi="Times New Roman" w:cs="Times New Roman"/>
          <w:sz w:val="24"/>
          <w:szCs w:val="24"/>
        </w:rPr>
        <w:t xml:space="preserve">for children as they </w:t>
      </w:r>
      <w:r w:rsidR="00C47B52" w:rsidRPr="762BFD68">
        <w:rPr>
          <w:rFonts w:ascii="Times New Roman" w:eastAsia="Times New Roman" w:hAnsi="Times New Roman" w:cs="Times New Roman"/>
          <w:sz w:val="24"/>
          <w:szCs w:val="24"/>
        </w:rPr>
        <w:t xml:space="preserve">can impact positively and negatively on a child’s </w:t>
      </w:r>
      <w:r w:rsidR="00663965" w:rsidRPr="762BFD68">
        <w:rPr>
          <w:rFonts w:ascii="Times New Roman" w:eastAsia="Times New Roman" w:hAnsi="Times New Roman" w:cs="Times New Roman"/>
          <w:sz w:val="24"/>
          <w:szCs w:val="24"/>
        </w:rPr>
        <w:t>future development, emotional regulation, and coping strategies (Smith and Young 2017).</w:t>
      </w:r>
      <w:r w:rsidR="00940CED" w:rsidRPr="762BFD68">
        <w:rPr>
          <w:rFonts w:ascii="Times New Roman" w:eastAsia="Times New Roman" w:hAnsi="Times New Roman" w:cs="Times New Roman"/>
          <w:sz w:val="24"/>
          <w:szCs w:val="24"/>
        </w:rPr>
        <w:t xml:space="preserve"> </w:t>
      </w:r>
      <w:r w:rsidR="0039394F" w:rsidRPr="762BFD68">
        <w:rPr>
          <w:rFonts w:ascii="Times New Roman" w:eastAsia="Times New Roman" w:hAnsi="Times New Roman" w:cs="Times New Roman"/>
          <w:sz w:val="24"/>
          <w:szCs w:val="24"/>
        </w:rPr>
        <w:t xml:space="preserve">In many studies, </w:t>
      </w:r>
      <w:r w:rsidR="00ED4C95" w:rsidRPr="762BFD68">
        <w:rPr>
          <w:rFonts w:ascii="Times New Roman" w:eastAsia="Times New Roman" w:hAnsi="Times New Roman" w:cs="Times New Roman"/>
          <w:sz w:val="24"/>
          <w:szCs w:val="24"/>
        </w:rPr>
        <w:t xml:space="preserve">it was highlighted that positive relationships can help a child to process their emotions and </w:t>
      </w:r>
      <w:r w:rsidR="006852C2" w:rsidRPr="762BFD68">
        <w:rPr>
          <w:rFonts w:ascii="Times New Roman" w:eastAsia="Times New Roman" w:hAnsi="Times New Roman" w:cs="Times New Roman"/>
          <w:sz w:val="24"/>
          <w:szCs w:val="24"/>
        </w:rPr>
        <w:t xml:space="preserve">help foster resilience </w:t>
      </w:r>
      <w:r w:rsidR="00ED4C95" w:rsidRPr="762BFD68">
        <w:rPr>
          <w:rFonts w:ascii="Times New Roman" w:eastAsia="Times New Roman" w:hAnsi="Times New Roman" w:cs="Times New Roman"/>
          <w:sz w:val="24"/>
          <w:szCs w:val="24"/>
        </w:rPr>
        <w:t>(McLeod et al. 2021; Smith and Young 2017; Vernon-</w:t>
      </w:r>
      <w:r w:rsidR="0039394F" w:rsidRPr="762BFD68">
        <w:rPr>
          <w:rFonts w:ascii="Times New Roman" w:eastAsia="Times New Roman" w:hAnsi="Times New Roman" w:cs="Times New Roman"/>
          <w:sz w:val="24"/>
          <w:szCs w:val="24"/>
        </w:rPr>
        <w:t>Kautz 2017; Zhang and Flynn 2020).</w:t>
      </w:r>
      <w:r w:rsidR="004B6F6D" w:rsidRPr="762BFD68">
        <w:rPr>
          <w:rFonts w:ascii="Times New Roman" w:eastAsia="Times New Roman" w:hAnsi="Times New Roman" w:cs="Times New Roman"/>
          <w:sz w:val="24"/>
          <w:szCs w:val="24"/>
        </w:rPr>
        <w:t xml:space="preserve"> Relationships, however, can also contribute to additional stigmatisation of children of incarcerated parents.</w:t>
      </w:r>
      <w:r w:rsidR="00720E5F" w:rsidRPr="762BFD68">
        <w:rPr>
          <w:rFonts w:ascii="Times New Roman" w:eastAsia="Times New Roman" w:hAnsi="Times New Roman" w:cs="Times New Roman"/>
          <w:sz w:val="24"/>
          <w:szCs w:val="24"/>
        </w:rPr>
        <w:t xml:space="preserve"> </w:t>
      </w:r>
    </w:p>
    <w:p w14:paraId="456C1B88" w14:textId="3C912C6E" w:rsidR="00C030B4" w:rsidRDefault="00B72D2A" w:rsidP="02CBD6C1">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Within th</w:t>
      </w:r>
      <w:r w:rsidR="000B5001">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theme</w:t>
      </w:r>
      <w:r w:rsidR="000B5001">
        <w:rPr>
          <w:rFonts w:ascii="Times New Roman" w:eastAsia="Times New Roman" w:hAnsi="Times New Roman" w:cs="Times New Roman"/>
          <w:sz w:val="24"/>
          <w:szCs w:val="24"/>
        </w:rPr>
        <w:t xml:space="preserve"> of relationships</w:t>
      </w:r>
      <w:r>
        <w:rPr>
          <w:rFonts w:ascii="Times New Roman" w:eastAsia="Times New Roman" w:hAnsi="Times New Roman" w:cs="Times New Roman"/>
          <w:sz w:val="24"/>
          <w:szCs w:val="24"/>
        </w:rPr>
        <w:t xml:space="preserve">, the first sub-theme to be explored pertains to child and parent relationships. </w:t>
      </w:r>
      <w:r w:rsidR="002E0CAD" w:rsidRPr="762BFD68">
        <w:rPr>
          <w:rFonts w:ascii="Times New Roman" w:eastAsia="Times New Roman" w:hAnsi="Times New Roman" w:cs="Times New Roman"/>
          <w:sz w:val="24"/>
          <w:szCs w:val="24"/>
        </w:rPr>
        <w:t xml:space="preserve">Parental incarceration </w:t>
      </w:r>
      <w:r w:rsidR="00354509" w:rsidRPr="762BFD68">
        <w:rPr>
          <w:rFonts w:ascii="Times New Roman" w:eastAsia="Times New Roman" w:hAnsi="Times New Roman" w:cs="Times New Roman"/>
          <w:sz w:val="24"/>
          <w:szCs w:val="24"/>
        </w:rPr>
        <w:t xml:space="preserve">can </w:t>
      </w:r>
      <w:r w:rsidR="00795B8D" w:rsidRPr="762BFD68">
        <w:rPr>
          <w:rFonts w:ascii="Times New Roman" w:eastAsia="Times New Roman" w:hAnsi="Times New Roman" w:cs="Times New Roman"/>
          <w:sz w:val="24"/>
          <w:szCs w:val="24"/>
        </w:rPr>
        <w:t xml:space="preserve">negatively impact children as this may </w:t>
      </w:r>
      <w:r w:rsidR="00354509" w:rsidRPr="762BFD68">
        <w:rPr>
          <w:rFonts w:ascii="Times New Roman" w:eastAsia="Times New Roman" w:hAnsi="Times New Roman" w:cs="Times New Roman"/>
          <w:sz w:val="24"/>
          <w:szCs w:val="24"/>
        </w:rPr>
        <w:t xml:space="preserve">disrupt the attachment between a child and their parent, </w:t>
      </w:r>
      <w:r w:rsidR="00795B8D" w:rsidRPr="762BFD68">
        <w:rPr>
          <w:rFonts w:ascii="Times New Roman" w:eastAsia="Times New Roman" w:hAnsi="Times New Roman" w:cs="Times New Roman"/>
          <w:sz w:val="24"/>
          <w:szCs w:val="24"/>
        </w:rPr>
        <w:t>inhibiting</w:t>
      </w:r>
      <w:r w:rsidR="00354509" w:rsidRPr="762BFD68">
        <w:rPr>
          <w:rFonts w:ascii="Times New Roman" w:eastAsia="Times New Roman" w:hAnsi="Times New Roman" w:cs="Times New Roman"/>
          <w:sz w:val="24"/>
          <w:szCs w:val="24"/>
        </w:rPr>
        <w:t xml:space="preserve"> a child’s emotional development (Skinner-Osei and Levenson 2018). </w:t>
      </w:r>
      <w:r w:rsidR="00F456D6" w:rsidRPr="762BFD68">
        <w:rPr>
          <w:rFonts w:ascii="Times New Roman" w:eastAsia="Times New Roman" w:hAnsi="Times New Roman" w:cs="Times New Roman"/>
          <w:sz w:val="24"/>
          <w:szCs w:val="24"/>
        </w:rPr>
        <w:t xml:space="preserve">If a parent is removed from a child’s life this can incur </w:t>
      </w:r>
      <w:r w:rsidR="000B5001" w:rsidRPr="007105FF">
        <w:rPr>
          <w:rFonts w:ascii="Times New Roman" w:eastAsia="Times New Roman" w:hAnsi="Times New Roman" w:cs="Times New Roman"/>
          <w:i/>
          <w:iCs/>
          <w:sz w:val="24"/>
          <w:szCs w:val="24"/>
        </w:rPr>
        <w:t>“</w:t>
      </w:r>
      <w:r w:rsidR="00F456D6" w:rsidRPr="007105FF">
        <w:rPr>
          <w:rFonts w:ascii="Times New Roman" w:eastAsia="Times New Roman" w:hAnsi="Times New Roman" w:cs="Times New Roman"/>
          <w:i/>
          <w:iCs/>
          <w:sz w:val="24"/>
          <w:szCs w:val="24"/>
        </w:rPr>
        <w:t>anxiety, depression, bedwetting, sleep disturbances, attention difficulties, physical aggression, and family conflict</w:t>
      </w:r>
      <w:r w:rsidR="000B5001" w:rsidRPr="007105FF">
        <w:rPr>
          <w:rFonts w:ascii="Times New Roman" w:eastAsia="Times New Roman" w:hAnsi="Times New Roman" w:cs="Times New Roman"/>
          <w:i/>
          <w:iCs/>
          <w:sz w:val="24"/>
          <w:szCs w:val="24"/>
        </w:rPr>
        <w:t>”</w:t>
      </w:r>
      <w:r w:rsidR="00F456D6" w:rsidRPr="762BFD68">
        <w:rPr>
          <w:rFonts w:ascii="Times New Roman" w:eastAsia="Times New Roman" w:hAnsi="Times New Roman" w:cs="Times New Roman"/>
          <w:sz w:val="24"/>
          <w:szCs w:val="24"/>
        </w:rPr>
        <w:t xml:space="preserve"> (Smith and Young</w:t>
      </w:r>
      <w:r w:rsidR="00531D82">
        <w:rPr>
          <w:rFonts w:ascii="Times New Roman" w:eastAsia="Times New Roman" w:hAnsi="Times New Roman" w:cs="Times New Roman"/>
          <w:sz w:val="24"/>
          <w:szCs w:val="24"/>
        </w:rPr>
        <w:t xml:space="preserve"> </w:t>
      </w:r>
      <w:r w:rsidR="00F456D6" w:rsidRPr="762BFD68">
        <w:rPr>
          <w:rFonts w:ascii="Times New Roman" w:eastAsia="Times New Roman" w:hAnsi="Times New Roman" w:cs="Times New Roman"/>
          <w:sz w:val="24"/>
          <w:szCs w:val="24"/>
        </w:rPr>
        <w:t xml:space="preserve">2017, 477). </w:t>
      </w:r>
      <w:r w:rsidR="00B406BB" w:rsidRPr="762BFD68">
        <w:rPr>
          <w:rFonts w:ascii="Times New Roman" w:eastAsia="Times New Roman" w:hAnsi="Times New Roman" w:cs="Times New Roman"/>
          <w:sz w:val="24"/>
          <w:szCs w:val="24"/>
        </w:rPr>
        <w:t>In a mixed-method study undertaken by Nylander</w:t>
      </w:r>
      <w:r w:rsidR="00EF5192">
        <w:rPr>
          <w:rFonts w:ascii="Times New Roman" w:eastAsia="Times New Roman" w:hAnsi="Times New Roman" w:cs="Times New Roman"/>
          <w:sz w:val="24"/>
          <w:szCs w:val="24"/>
        </w:rPr>
        <w:t xml:space="preserve">, </w:t>
      </w:r>
      <w:proofErr w:type="spellStart"/>
      <w:r w:rsidR="00EF5192" w:rsidRPr="001961B3">
        <w:rPr>
          <w:rFonts w:ascii="Times New Roman" w:eastAsia="Times New Roman" w:hAnsi="Times New Roman" w:cs="Times New Roman"/>
          <w:color w:val="222222"/>
          <w:sz w:val="24"/>
          <w:szCs w:val="24"/>
          <w:lang w:val="en-US"/>
        </w:rPr>
        <w:t>Källström</w:t>
      </w:r>
      <w:proofErr w:type="spellEnd"/>
      <w:r w:rsidR="00EF5192" w:rsidRPr="001961B3">
        <w:rPr>
          <w:rFonts w:ascii="Times New Roman" w:eastAsia="Times New Roman" w:hAnsi="Times New Roman" w:cs="Times New Roman"/>
          <w:color w:val="222222"/>
          <w:sz w:val="24"/>
          <w:szCs w:val="24"/>
          <w:lang w:val="en-US"/>
        </w:rPr>
        <w:t xml:space="preserve"> and </w:t>
      </w:r>
      <w:proofErr w:type="spellStart"/>
      <w:r w:rsidR="00EF5192" w:rsidRPr="001961B3">
        <w:rPr>
          <w:rFonts w:ascii="Times New Roman" w:eastAsia="Times New Roman" w:hAnsi="Times New Roman" w:cs="Times New Roman"/>
          <w:color w:val="222222"/>
          <w:sz w:val="24"/>
          <w:szCs w:val="24"/>
          <w:lang w:val="en-US"/>
        </w:rPr>
        <w:t>Hellfeldt</w:t>
      </w:r>
      <w:proofErr w:type="spellEnd"/>
      <w:r w:rsidR="00EF5192" w:rsidRPr="762BFD68">
        <w:rPr>
          <w:rFonts w:ascii="Times New Roman" w:eastAsia="Times New Roman" w:hAnsi="Times New Roman" w:cs="Times New Roman"/>
          <w:sz w:val="24"/>
          <w:szCs w:val="24"/>
        </w:rPr>
        <w:t xml:space="preserve"> </w:t>
      </w:r>
      <w:r w:rsidR="00B406BB" w:rsidRPr="762BFD68">
        <w:rPr>
          <w:rFonts w:ascii="Times New Roman" w:eastAsia="Times New Roman" w:hAnsi="Times New Roman" w:cs="Times New Roman"/>
          <w:sz w:val="24"/>
          <w:szCs w:val="24"/>
        </w:rPr>
        <w:t xml:space="preserve">(2018), the authors found that there were disparities between children whose parents were in prison and children whose parents were not. This study highlighted that parental incarceration </w:t>
      </w:r>
      <w:r w:rsidR="00561BDB" w:rsidRPr="762BFD68">
        <w:rPr>
          <w:rFonts w:ascii="Times New Roman" w:eastAsia="Times New Roman" w:hAnsi="Times New Roman" w:cs="Times New Roman"/>
          <w:sz w:val="24"/>
          <w:szCs w:val="24"/>
        </w:rPr>
        <w:t xml:space="preserve">impacted </w:t>
      </w:r>
      <w:r w:rsidR="00172BFE" w:rsidRPr="762BFD68">
        <w:rPr>
          <w:rFonts w:ascii="Times New Roman" w:eastAsia="Times New Roman" w:hAnsi="Times New Roman" w:cs="Times New Roman"/>
          <w:sz w:val="24"/>
          <w:szCs w:val="24"/>
        </w:rPr>
        <w:t xml:space="preserve">poorly on </w:t>
      </w:r>
      <w:r w:rsidR="00561BDB" w:rsidRPr="762BFD68">
        <w:rPr>
          <w:rFonts w:ascii="Times New Roman" w:eastAsia="Times New Roman" w:hAnsi="Times New Roman" w:cs="Times New Roman"/>
          <w:sz w:val="24"/>
          <w:szCs w:val="24"/>
        </w:rPr>
        <w:t xml:space="preserve">attachment and </w:t>
      </w:r>
      <w:r w:rsidR="008D34BA" w:rsidRPr="762BFD68">
        <w:rPr>
          <w:rFonts w:ascii="Times New Roman" w:eastAsia="Times New Roman" w:hAnsi="Times New Roman" w:cs="Times New Roman"/>
          <w:sz w:val="24"/>
          <w:szCs w:val="24"/>
        </w:rPr>
        <w:t>in turn a</w:t>
      </w:r>
      <w:r w:rsidR="00561BDB" w:rsidRPr="762BFD68">
        <w:rPr>
          <w:rFonts w:ascii="Times New Roman" w:eastAsia="Times New Roman" w:hAnsi="Times New Roman" w:cs="Times New Roman"/>
          <w:sz w:val="24"/>
          <w:szCs w:val="24"/>
        </w:rPr>
        <w:t xml:space="preserve"> child’s feeling of being loved. </w:t>
      </w:r>
      <w:r w:rsidR="58654D6E" w:rsidRPr="02CBD6C1">
        <w:rPr>
          <w:rFonts w:ascii="Times New Roman" w:eastAsia="Times New Roman" w:hAnsi="Times New Roman" w:cs="Times New Roman"/>
          <w:sz w:val="24"/>
          <w:szCs w:val="24"/>
        </w:rPr>
        <w:t>However, n</w:t>
      </w:r>
      <w:r w:rsidR="00C030B4" w:rsidRPr="02CBD6C1">
        <w:rPr>
          <w:rFonts w:ascii="Times New Roman" w:eastAsia="Times New Roman" w:hAnsi="Times New Roman" w:cs="Times New Roman"/>
          <w:sz w:val="24"/>
          <w:szCs w:val="24"/>
        </w:rPr>
        <w:t>ot all children experience positive relationships with their parents.</w:t>
      </w:r>
      <w:r w:rsidR="00252807" w:rsidRPr="02CBD6C1">
        <w:rPr>
          <w:rFonts w:ascii="Times New Roman" w:eastAsia="Times New Roman" w:hAnsi="Times New Roman" w:cs="Times New Roman"/>
          <w:sz w:val="24"/>
          <w:szCs w:val="24"/>
        </w:rPr>
        <w:t xml:space="preserve"> Having a parent go to prison may have a positive impact on a child.</w:t>
      </w:r>
      <w:r w:rsidR="00C030B4" w:rsidRPr="02CBD6C1">
        <w:rPr>
          <w:rFonts w:ascii="Times New Roman" w:eastAsia="Times New Roman" w:hAnsi="Times New Roman" w:cs="Times New Roman"/>
          <w:sz w:val="24"/>
          <w:szCs w:val="24"/>
        </w:rPr>
        <w:t xml:space="preserve"> </w:t>
      </w:r>
      <w:r w:rsidR="006E7DAC" w:rsidRPr="02CBD6C1">
        <w:rPr>
          <w:rFonts w:ascii="Times New Roman" w:eastAsia="Times New Roman" w:hAnsi="Times New Roman" w:cs="Times New Roman"/>
          <w:sz w:val="24"/>
          <w:szCs w:val="24"/>
        </w:rPr>
        <w:t xml:space="preserve">Some studies highlight that having a parent go to prison </w:t>
      </w:r>
      <w:r w:rsidR="007426B0" w:rsidRPr="02CBD6C1">
        <w:rPr>
          <w:rFonts w:ascii="Times New Roman" w:eastAsia="Times New Roman" w:hAnsi="Times New Roman" w:cs="Times New Roman"/>
          <w:sz w:val="24"/>
          <w:szCs w:val="24"/>
        </w:rPr>
        <w:t xml:space="preserve">may </w:t>
      </w:r>
      <w:r w:rsidR="006E7DAC" w:rsidRPr="02CBD6C1">
        <w:rPr>
          <w:rFonts w:ascii="Times New Roman" w:eastAsia="Times New Roman" w:hAnsi="Times New Roman" w:cs="Times New Roman"/>
          <w:sz w:val="24"/>
          <w:szCs w:val="24"/>
        </w:rPr>
        <w:t>ease</w:t>
      </w:r>
      <w:r w:rsidR="007426B0" w:rsidRPr="02CBD6C1">
        <w:rPr>
          <w:rFonts w:ascii="Times New Roman" w:eastAsia="Times New Roman" w:hAnsi="Times New Roman" w:cs="Times New Roman"/>
          <w:sz w:val="24"/>
          <w:szCs w:val="24"/>
        </w:rPr>
        <w:t xml:space="preserve"> </w:t>
      </w:r>
      <w:r w:rsidR="006E7DAC" w:rsidRPr="02CBD6C1">
        <w:rPr>
          <w:rFonts w:ascii="Times New Roman" w:eastAsia="Times New Roman" w:hAnsi="Times New Roman" w:cs="Times New Roman"/>
          <w:sz w:val="24"/>
          <w:szCs w:val="24"/>
        </w:rPr>
        <w:t>tension in the</w:t>
      </w:r>
      <w:r w:rsidR="007426B0" w:rsidRPr="02CBD6C1">
        <w:rPr>
          <w:rFonts w:ascii="Times New Roman" w:eastAsia="Times New Roman" w:hAnsi="Times New Roman" w:cs="Times New Roman"/>
          <w:sz w:val="24"/>
          <w:szCs w:val="24"/>
        </w:rPr>
        <w:t xml:space="preserve"> child’s</w:t>
      </w:r>
      <w:r w:rsidR="006E7DAC" w:rsidRPr="02CBD6C1">
        <w:rPr>
          <w:rFonts w:ascii="Times New Roman" w:eastAsia="Times New Roman" w:hAnsi="Times New Roman" w:cs="Times New Roman"/>
          <w:sz w:val="24"/>
          <w:szCs w:val="24"/>
        </w:rPr>
        <w:t xml:space="preserve"> li</w:t>
      </w:r>
      <w:r w:rsidR="007426B0" w:rsidRPr="02CBD6C1">
        <w:rPr>
          <w:rFonts w:ascii="Times New Roman" w:eastAsia="Times New Roman" w:hAnsi="Times New Roman" w:cs="Times New Roman"/>
          <w:sz w:val="24"/>
          <w:szCs w:val="24"/>
        </w:rPr>
        <w:t>fe,</w:t>
      </w:r>
      <w:r w:rsidR="008D26F4" w:rsidRPr="02CBD6C1">
        <w:rPr>
          <w:rFonts w:ascii="Times New Roman" w:eastAsia="Times New Roman" w:hAnsi="Times New Roman" w:cs="Times New Roman"/>
          <w:sz w:val="24"/>
          <w:szCs w:val="24"/>
        </w:rPr>
        <w:t xml:space="preserve"> making them feel safer (</w:t>
      </w:r>
      <w:r w:rsidR="001838F6" w:rsidRPr="02CBD6C1">
        <w:rPr>
          <w:rFonts w:ascii="Times New Roman" w:eastAsia="Times New Roman" w:hAnsi="Times New Roman" w:cs="Times New Roman"/>
          <w:sz w:val="24"/>
          <w:szCs w:val="24"/>
        </w:rPr>
        <w:t xml:space="preserve">DeHart and </w:t>
      </w:r>
      <w:proofErr w:type="spellStart"/>
      <w:r w:rsidR="001838F6" w:rsidRPr="02CBD6C1">
        <w:rPr>
          <w:rFonts w:ascii="Times New Roman" w:eastAsia="Times New Roman" w:hAnsi="Times New Roman" w:cs="Times New Roman"/>
          <w:sz w:val="24"/>
          <w:szCs w:val="24"/>
        </w:rPr>
        <w:t>Altshuler</w:t>
      </w:r>
      <w:proofErr w:type="spellEnd"/>
      <w:r w:rsidR="001838F6" w:rsidRPr="02CBD6C1">
        <w:rPr>
          <w:rFonts w:ascii="Times New Roman" w:eastAsia="Times New Roman" w:hAnsi="Times New Roman" w:cs="Times New Roman"/>
          <w:sz w:val="24"/>
          <w:szCs w:val="24"/>
        </w:rPr>
        <w:t xml:space="preserve"> 2009</w:t>
      </w:r>
      <w:r w:rsidR="001838F6">
        <w:rPr>
          <w:rFonts w:ascii="Times New Roman" w:eastAsia="Times New Roman" w:hAnsi="Times New Roman" w:cs="Times New Roman"/>
          <w:sz w:val="24"/>
          <w:szCs w:val="24"/>
        </w:rPr>
        <w:t xml:space="preserve">; </w:t>
      </w:r>
      <w:r w:rsidR="001838F6" w:rsidRPr="02CBD6C1">
        <w:rPr>
          <w:rFonts w:ascii="Times New Roman" w:eastAsia="Times New Roman" w:hAnsi="Times New Roman" w:cs="Times New Roman"/>
          <w:sz w:val="24"/>
          <w:szCs w:val="24"/>
        </w:rPr>
        <w:t>McCrudden et al. 2014</w:t>
      </w:r>
      <w:r w:rsidR="001838F6">
        <w:rPr>
          <w:rFonts w:ascii="Times New Roman" w:eastAsia="Times New Roman" w:hAnsi="Times New Roman" w:cs="Times New Roman"/>
          <w:sz w:val="24"/>
          <w:szCs w:val="24"/>
        </w:rPr>
        <w:t xml:space="preserve">; </w:t>
      </w:r>
      <w:r w:rsidR="000A0F81" w:rsidRPr="02CBD6C1">
        <w:rPr>
          <w:rFonts w:ascii="Times New Roman" w:eastAsia="Times New Roman" w:hAnsi="Times New Roman" w:cs="Times New Roman"/>
          <w:sz w:val="24"/>
          <w:szCs w:val="24"/>
        </w:rPr>
        <w:t xml:space="preserve">Smith and Young </w:t>
      </w:r>
      <w:r w:rsidR="0061729E" w:rsidRPr="02CBD6C1">
        <w:rPr>
          <w:rFonts w:ascii="Times New Roman" w:eastAsia="Times New Roman" w:hAnsi="Times New Roman" w:cs="Times New Roman"/>
          <w:sz w:val="24"/>
          <w:szCs w:val="24"/>
        </w:rPr>
        <w:t>2017</w:t>
      </w:r>
      <w:r w:rsidR="008D26F4" w:rsidRPr="02CBD6C1">
        <w:rPr>
          <w:rFonts w:ascii="Times New Roman" w:eastAsia="Times New Roman" w:hAnsi="Times New Roman" w:cs="Times New Roman"/>
          <w:sz w:val="24"/>
          <w:szCs w:val="24"/>
        </w:rPr>
        <w:t xml:space="preserve">). </w:t>
      </w:r>
      <w:r w:rsidR="0089407F" w:rsidRPr="02CBD6C1">
        <w:rPr>
          <w:rFonts w:ascii="Times New Roman" w:eastAsia="Times New Roman" w:hAnsi="Times New Roman" w:cs="Times New Roman"/>
          <w:sz w:val="24"/>
          <w:szCs w:val="24"/>
        </w:rPr>
        <w:t>This emphasizes the complexit</w:t>
      </w:r>
      <w:r w:rsidR="72FCEE14" w:rsidRPr="02CBD6C1">
        <w:rPr>
          <w:rFonts w:ascii="Times New Roman" w:eastAsia="Times New Roman" w:hAnsi="Times New Roman" w:cs="Times New Roman"/>
          <w:sz w:val="24"/>
          <w:szCs w:val="24"/>
        </w:rPr>
        <w:t xml:space="preserve">y of families, as </w:t>
      </w:r>
      <w:r w:rsidR="000B5001">
        <w:rPr>
          <w:rFonts w:ascii="Times New Roman" w:eastAsia="Times New Roman" w:hAnsi="Times New Roman" w:cs="Times New Roman"/>
          <w:sz w:val="24"/>
          <w:szCs w:val="24"/>
        </w:rPr>
        <w:t xml:space="preserve">it </w:t>
      </w:r>
      <w:r w:rsidR="72FCEE14" w:rsidRPr="02CBD6C1">
        <w:rPr>
          <w:rFonts w:ascii="Times New Roman" w:eastAsia="Times New Roman" w:hAnsi="Times New Roman" w:cs="Times New Roman"/>
          <w:sz w:val="24"/>
          <w:szCs w:val="24"/>
        </w:rPr>
        <w:t xml:space="preserve">shows that </w:t>
      </w:r>
      <w:r w:rsidR="00EF363E" w:rsidRPr="02CBD6C1">
        <w:rPr>
          <w:rFonts w:ascii="Times New Roman" w:eastAsia="Times New Roman" w:hAnsi="Times New Roman" w:cs="Times New Roman"/>
          <w:sz w:val="24"/>
          <w:szCs w:val="24"/>
        </w:rPr>
        <w:t xml:space="preserve">not all children of prisoners have the same experience. </w:t>
      </w:r>
    </w:p>
    <w:p w14:paraId="656FE4A0" w14:textId="08327C32" w:rsidR="00A01FFE" w:rsidRDefault="000B5001" w:rsidP="00C22460">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next sub-theme to consider refers to the child and subsequent caregiver relationship. P</w:t>
      </w:r>
      <w:r w:rsidR="003D62CA" w:rsidRPr="762BFD68">
        <w:rPr>
          <w:rFonts w:ascii="Times New Roman" w:eastAsia="Times New Roman" w:hAnsi="Times New Roman" w:cs="Times New Roman"/>
          <w:sz w:val="24"/>
          <w:szCs w:val="24"/>
        </w:rPr>
        <w:t xml:space="preserve">ositive connections with subsequent caregivers can </w:t>
      </w:r>
      <w:r w:rsidR="00A411C6" w:rsidRPr="762BFD68">
        <w:rPr>
          <w:rFonts w:ascii="Times New Roman" w:eastAsia="Times New Roman" w:hAnsi="Times New Roman" w:cs="Times New Roman"/>
          <w:sz w:val="24"/>
          <w:szCs w:val="24"/>
        </w:rPr>
        <w:t>help children to mitigate the impact of</w:t>
      </w:r>
      <w:r w:rsidR="35E21633" w:rsidRPr="762BFD68">
        <w:rPr>
          <w:rFonts w:ascii="Times New Roman" w:eastAsia="Times New Roman" w:hAnsi="Times New Roman" w:cs="Times New Roman"/>
          <w:sz w:val="24"/>
          <w:szCs w:val="24"/>
        </w:rPr>
        <w:t xml:space="preserve"> </w:t>
      </w:r>
      <w:r w:rsidR="00A411C6" w:rsidRPr="762BFD68">
        <w:rPr>
          <w:rFonts w:ascii="Times New Roman" w:eastAsia="Times New Roman" w:hAnsi="Times New Roman" w:cs="Times New Roman"/>
          <w:sz w:val="24"/>
          <w:szCs w:val="24"/>
        </w:rPr>
        <w:t>stigma and isolation (Vernon-Kautz 2017</w:t>
      </w:r>
      <w:r w:rsidR="00DC2D3C" w:rsidRPr="762BFD68">
        <w:rPr>
          <w:rFonts w:ascii="Times New Roman" w:eastAsia="Times New Roman" w:hAnsi="Times New Roman" w:cs="Times New Roman"/>
          <w:sz w:val="24"/>
          <w:szCs w:val="24"/>
        </w:rPr>
        <w:t>; Zhang and Flynn 2020</w:t>
      </w:r>
      <w:r w:rsidR="00A411C6" w:rsidRPr="762BFD68">
        <w:rPr>
          <w:rFonts w:ascii="Times New Roman" w:eastAsia="Times New Roman" w:hAnsi="Times New Roman" w:cs="Times New Roman"/>
          <w:sz w:val="24"/>
          <w:szCs w:val="24"/>
        </w:rPr>
        <w:t>)</w:t>
      </w:r>
      <w:r w:rsidR="00DC2D3C" w:rsidRPr="762BFD68">
        <w:rPr>
          <w:rFonts w:ascii="Times New Roman" w:eastAsia="Times New Roman" w:hAnsi="Times New Roman" w:cs="Times New Roman"/>
          <w:sz w:val="24"/>
          <w:szCs w:val="24"/>
        </w:rPr>
        <w:t>.</w:t>
      </w:r>
      <w:r w:rsidR="0054238C" w:rsidRPr="762BFD68">
        <w:rPr>
          <w:rFonts w:ascii="Times New Roman" w:eastAsia="Times New Roman" w:hAnsi="Times New Roman" w:cs="Times New Roman"/>
          <w:sz w:val="24"/>
          <w:szCs w:val="24"/>
        </w:rPr>
        <w:t xml:space="preserve"> </w:t>
      </w:r>
      <w:r w:rsidR="00A97064" w:rsidRPr="762BFD68">
        <w:rPr>
          <w:rFonts w:ascii="Times New Roman" w:eastAsia="Times New Roman" w:hAnsi="Times New Roman" w:cs="Times New Roman"/>
          <w:sz w:val="24"/>
          <w:szCs w:val="24"/>
        </w:rPr>
        <w:t xml:space="preserve">Zhang and Flynn (2020) found that </w:t>
      </w:r>
      <w:r w:rsidR="001C129B" w:rsidRPr="762BFD68">
        <w:rPr>
          <w:rFonts w:ascii="Times New Roman" w:eastAsia="Times New Roman" w:hAnsi="Times New Roman" w:cs="Times New Roman"/>
          <w:sz w:val="24"/>
          <w:szCs w:val="24"/>
        </w:rPr>
        <w:t>subsequent caregivers have a vital role in linking children to external protective activities that can help to mitigate advers</w:t>
      </w:r>
      <w:r w:rsidR="6E54A8D9" w:rsidRPr="762BFD68">
        <w:rPr>
          <w:rFonts w:ascii="Times New Roman" w:eastAsia="Times New Roman" w:hAnsi="Times New Roman" w:cs="Times New Roman"/>
          <w:sz w:val="24"/>
          <w:szCs w:val="24"/>
        </w:rPr>
        <w:t>ities</w:t>
      </w:r>
      <w:r w:rsidR="001C129B" w:rsidRPr="762BFD68">
        <w:rPr>
          <w:rFonts w:ascii="Times New Roman" w:eastAsia="Times New Roman" w:hAnsi="Times New Roman" w:cs="Times New Roman"/>
          <w:sz w:val="24"/>
          <w:szCs w:val="24"/>
        </w:rPr>
        <w:t xml:space="preserve">, such as sports and camps. </w:t>
      </w:r>
      <w:r w:rsidR="2A24566B" w:rsidRPr="02CBD6C1">
        <w:rPr>
          <w:rFonts w:ascii="Times New Roman" w:eastAsia="Times New Roman" w:hAnsi="Times New Roman" w:cs="Times New Roman"/>
          <w:sz w:val="24"/>
          <w:szCs w:val="24"/>
        </w:rPr>
        <w:t xml:space="preserve">In </w:t>
      </w:r>
      <w:r w:rsidR="4D9DCB33" w:rsidRPr="02CBD6C1">
        <w:rPr>
          <w:rFonts w:ascii="Times New Roman" w:eastAsia="Times New Roman" w:hAnsi="Times New Roman" w:cs="Times New Roman"/>
          <w:sz w:val="24"/>
          <w:szCs w:val="24"/>
        </w:rPr>
        <w:t>contrast</w:t>
      </w:r>
      <w:r w:rsidR="2A24566B" w:rsidRPr="02CBD6C1">
        <w:rPr>
          <w:rFonts w:ascii="Times New Roman" w:eastAsia="Times New Roman" w:hAnsi="Times New Roman" w:cs="Times New Roman"/>
          <w:sz w:val="24"/>
          <w:szCs w:val="24"/>
        </w:rPr>
        <w:t>,</w:t>
      </w:r>
      <w:r w:rsidR="00C121CF" w:rsidRPr="02CBD6C1">
        <w:rPr>
          <w:rFonts w:ascii="Times New Roman" w:eastAsia="Times New Roman" w:hAnsi="Times New Roman" w:cs="Times New Roman"/>
          <w:sz w:val="24"/>
          <w:szCs w:val="24"/>
        </w:rPr>
        <w:t xml:space="preserve"> some studies have suggested that subsequent caregivers can hinder children in this context (Kremer et</w:t>
      </w:r>
      <w:r w:rsidR="008E63CF">
        <w:rPr>
          <w:rFonts w:ascii="Times New Roman" w:eastAsia="Times New Roman" w:hAnsi="Times New Roman" w:cs="Times New Roman"/>
          <w:sz w:val="24"/>
          <w:szCs w:val="24"/>
        </w:rPr>
        <w:t xml:space="preserve"> al.</w:t>
      </w:r>
      <w:r w:rsidR="00C121CF" w:rsidRPr="02CBD6C1">
        <w:rPr>
          <w:rFonts w:ascii="Times New Roman" w:eastAsia="Times New Roman" w:hAnsi="Times New Roman" w:cs="Times New Roman"/>
          <w:sz w:val="24"/>
          <w:szCs w:val="24"/>
        </w:rPr>
        <w:t xml:space="preserve"> 2021; Saunders 201</w:t>
      </w:r>
      <w:r w:rsidR="004D2317">
        <w:rPr>
          <w:rFonts w:ascii="Times New Roman" w:eastAsia="Times New Roman" w:hAnsi="Times New Roman" w:cs="Times New Roman"/>
          <w:sz w:val="24"/>
          <w:szCs w:val="24"/>
        </w:rPr>
        <w:t>7</w:t>
      </w:r>
      <w:r w:rsidR="00C121CF" w:rsidRPr="02CBD6C1">
        <w:rPr>
          <w:rFonts w:ascii="Times New Roman" w:eastAsia="Times New Roman" w:hAnsi="Times New Roman" w:cs="Times New Roman"/>
          <w:sz w:val="24"/>
          <w:szCs w:val="24"/>
        </w:rPr>
        <w:t xml:space="preserve">). </w:t>
      </w:r>
      <w:r w:rsidR="0087137A" w:rsidRPr="02CBD6C1">
        <w:rPr>
          <w:rFonts w:ascii="Times New Roman" w:eastAsia="Times New Roman" w:hAnsi="Times New Roman" w:cs="Times New Roman"/>
          <w:sz w:val="24"/>
          <w:szCs w:val="24"/>
        </w:rPr>
        <w:t xml:space="preserve">Subsequent caregivers may </w:t>
      </w:r>
      <w:r w:rsidR="00E4144D" w:rsidRPr="02CBD6C1">
        <w:rPr>
          <w:rFonts w:ascii="Times New Roman" w:eastAsia="Times New Roman" w:hAnsi="Times New Roman" w:cs="Times New Roman"/>
          <w:sz w:val="24"/>
          <w:szCs w:val="24"/>
        </w:rPr>
        <w:t xml:space="preserve">try to hide the incarceration </w:t>
      </w:r>
      <w:r w:rsidR="24406D40" w:rsidRPr="02CBD6C1">
        <w:rPr>
          <w:rFonts w:ascii="Times New Roman" w:eastAsia="Times New Roman" w:hAnsi="Times New Roman" w:cs="Times New Roman"/>
          <w:sz w:val="24"/>
          <w:szCs w:val="24"/>
        </w:rPr>
        <w:t>because of</w:t>
      </w:r>
      <w:r w:rsidR="00E4144D" w:rsidRPr="02CBD6C1">
        <w:rPr>
          <w:rFonts w:ascii="Times New Roman" w:eastAsia="Times New Roman" w:hAnsi="Times New Roman" w:cs="Times New Roman"/>
          <w:sz w:val="24"/>
          <w:szCs w:val="24"/>
        </w:rPr>
        <w:t xml:space="preserve"> shame and fear (Skinner-Osei and Levenson 2018). </w:t>
      </w:r>
      <w:r w:rsidR="007149B2" w:rsidRPr="02CBD6C1">
        <w:rPr>
          <w:rFonts w:ascii="Times New Roman" w:eastAsia="Times New Roman" w:hAnsi="Times New Roman" w:cs="Times New Roman"/>
          <w:sz w:val="24"/>
          <w:szCs w:val="24"/>
        </w:rPr>
        <w:t xml:space="preserve">After a parent has been imprisoned, children may </w:t>
      </w:r>
      <w:r w:rsidR="00E4144D" w:rsidRPr="02CBD6C1">
        <w:rPr>
          <w:rFonts w:ascii="Times New Roman" w:eastAsia="Times New Roman" w:hAnsi="Times New Roman" w:cs="Times New Roman"/>
          <w:sz w:val="24"/>
          <w:szCs w:val="24"/>
        </w:rPr>
        <w:t xml:space="preserve">also </w:t>
      </w:r>
      <w:r w:rsidR="007149B2" w:rsidRPr="02CBD6C1">
        <w:rPr>
          <w:rFonts w:ascii="Times New Roman" w:eastAsia="Times New Roman" w:hAnsi="Times New Roman" w:cs="Times New Roman"/>
          <w:sz w:val="24"/>
          <w:szCs w:val="24"/>
        </w:rPr>
        <w:t>feel shame, and this may be</w:t>
      </w:r>
      <w:r w:rsidR="3C48AC97" w:rsidRPr="02CBD6C1">
        <w:rPr>
          <w:rFonts w:ascii="Times New Roman" w:eastAsia="Times New Roman" w:hAnsi="Times New Roman" w:cs="Times New Roman"/>
          <w:sz w:val="24"/>
          <w:szCs w:val="24"/>
        </w:rPr>
        <w:t xml:space="preserve"> </w:t>
      </w:r>
      <w:r w:rsidR="007149B2" w:rsidRPr="02CBD6C1">
        <w:rPr>
          <w:rFonts w:ascii="Times New Roman" w:eastAsia="Times New Roman" w:hAnsi="Times New Roman" w:cs="Times New Roman"/>
          <w:sz w:val="24"/>
          <w:szCs w:val="24"/>
        </w:rPr>
        <w:t xml:space="preserve">reinforced </w:t>
      </w:r>
      <w:r w:rsidR="00A05F3F" w:rsidRPr="02CBD6C1">
        <w:rPr>
          <w:rFonts w:ascii="Times New Roman" w:eastAsia="Times New Roman" w:hAnsi="Times New Roman" w:cs="Times New Roman"/>
          <w:sz w:val="24"/>
          <w:szCs w:val="24"/>
        </w:rPr>
        <w:t xml:space="preserve">unintentionally </w:t>
      </w:r>
      <w:r w:rsidR="007149B2" w:rsidRPr="02CBD6C1">
        <w:rPr>
          <w:rFonts w:ascii="Times New Roman" w:eastAsia="Times New Roman" w:hAnsi="Times New Roman" w:cs="Times New Roman"/>
          <w:sz w:val="24"/>
          <w:szCs w:val="24"/>
        </w:rPr>
        <w:t xml:space="preserve">by subsequent caregivers </w:t>
      </w:r>
      <w:r w:rsidR="00A05F3F" w:rsidRPr="02CBD6C1">
        <w:rPr>
          <w:rFonts w:ascii="Times New Roman" w:eastAsia="Times New Roman" w:hAnsi="Times New Roman" w:cs="Times New Roman"/>
          <w:sz w:val="24"/>
          <w:szCs w:val="24"/>
        </w:rPr>
        <w:t>(Saunders 201</w:t>
      </w:r>
      <w:r w:rsidR="004D2317">
        <w:rPr>
          <w:rFonts w:ascii="Times New Roman" w:eastAsia="Times New Roman" w:hAnsi="Times New Roman" w:cs="Times New Roman"/>
          <w:sz w:val="24"/>
          <w:szCs w:val="24"/>
        </w:rPr>
        <w:t>7</w:t>
      </w:r>
      <w:r w:rsidR="00A05F3F" w:rsidRPr="02CBD6C1">
        <w:rPr>
          <w:rFonts w:ascii="Times New Roman" w:eastAsia="Times New Roman" w:hAnsi="Times New Roman" w:cs="Times New Roman"/>
          <w:sz w:val="24"/>
          <w:szCs w:val="24"/>
        </w:rPr>
        <w:t xml:space="preserve">). </w:t>
      </w:r>
      <w:r w:rsidR="00D24226" w:rsidRPr="02CBD6C1">
        <w:rPr>
          <w:rFonts w:ascii="Times New Roman" w:eastAsia="Times New Roman" w:hAnsi="Times New Roman" w:cs="Times New Roman"/>
          <w:sz w:val="24"/>
          <w:szCs w:val="24"/>
        </w:rPr>
        <w:t>If caregivers are dishonest</w:t>
      </w:r>
      <w:r w:rsidR="195085D6" w:rsidRPr="02CBD6C1">
        <w:rPr>
          <w:rFonts w:ascii="Times New Roman" w:eastAsia="Times New Roman" w:hAnsi="Times New Roman" w:cs="Times New Roman"/>
          <w:sz w:val="24"/>
          <w:szCs w:val="24"/>
        </w:rPr>
        <w:t xml:space="preserve"> </w:t>
      </w:r>
      <w:r w:rsidR="00D24226" w:rsidRPr="02CBD6C1">
        <w:rPr>
          <w:rFonts w:ascii="Times New Roman" w:eastAsia="Times New Roman" w:hAnsi="Times New Roman" w:cs="Times New Roman"/>
          <w:sz w:val="24"/>
          <w:szCs w:val="24"/>
        </w:rPr>
        <w:t xml:space="preserve">about the incarceration, </w:t>
      </w:r>
      <w:r w:rsidR="00B35FC5" w:rsidRPr="02CBD6C1">
        <w:rPr>
          <w:rFonts w:ascii="Times New Roman" w:eastAsia="Times New Roman" w:hAnsi="Times New Roman" w:cs="Times New Roman"/>
          <w:sz w:val="24"/>
          <w:szCs w:val="24"/>
        </w:rPr>
        <w:t>this can lead to</w:t>
      </w:r>
      <w:r w:rsidR="744A3419" w:rsidRPr="02CBD6C1">
        <w:rPr>
          <w:rFonts w:ascii="Times New Roman" w:eastAsia="Times New Roman" w:hAnsi="Times New Roman" w:cs="Times New Roman"/>
          <w:sz w:val="24"/>
          <w:szCs w:val="24"/>
        </w:rPr>
        <w:t xml:space="preserve"> confusion and</w:t>
      </w:r>
      <w:r w:rsidR="00B35FC5" w:rsidRPr="02CBD6C1">
        <w:rPr>
          <w:rFonts w:ascii="Times New Roman" w:eastAsia="Times New Roman" w:hAnsi="Times New Roman" w:cs="Times New Roman"/>
          <w:sz w:val="24"/>
          <w:szCs w:val="24"/>
        </w:rPr>
        <w:t xml:space="preserve"> isolation for children (</w:t>
      </w:r>
      <w:r w:rsidR="00E013CB" w:rsidRPr="02CBD6C1">
        <w:rPr>
          <w:rFonts w:ascii="Times New Roman" w:eastAsia="Times New Roman" w:hAnsi="Times New Roman" w:cs="Times New Roman"/>
          <w:sz w:val="24"/>
          <w:szCs w:val="24"/>
        </w:rPr>
        <w:t>Saunders 201</w:t>
      </w:r>
      <w:r w:rsidR="004D2317">
        <w:rPr>
          <w:rFonts w:ascii="Times New Roman" w:eastAsia="Times New Roman" w:hAnsi="Times New Roman" w:cs="Times New Roman"/>
          <w:sz w:val="24"/>
          <w:szCs w:val="24"/>
        </w:rPr>
        <w:t>7</w:t>
      </w:r>
      <w:r w:rsidR="00E013CB" w:rsidRPr="02CBD6C1">
        <w:rPr>
          <w:rFonts w:ascii="Times New Roman" w:eastAsia="Times New Roman" w:hAnsi="Times New Roman" w:cs="Times New Roman"/>
          <w:sz w:val="24"/>
          <w:szCs w:val="24"/>
        </w:rPr>
        <w:t xml:space="preserve">). </w:t>
      </w:r>
      <w:r w:rsidR="00C22460">
        <w:rPr>
          <w:rFonts w:ascii="Times New Roman" w:eastAsia="Times New Roman" w:hAnsi="Times New Roman" w:cs="Times New Roman"/>
          <w:sz w:val="24"/>
          <w:szCs w:val="24"/>
        </w:rPr>
        <w:t>Moreover</w:t>
      </w:r>
      <w:r w:rsidR="00814CDF">
        <w:rPr>
          <w:rFonts w:ascii="Times New Roman" w:eastAsia="Times New Roman" w:hAnsi="Times New Roman" w:cs="Times New Roman"/>
          <w:sz w:val="24"/>
          <w:szCs w:val="24"/>
        </w:rPr>
        <w:t>, if</w:t>
      </w:r>
      <w:r w:rsidR="005511F4" w:rsidRPr="762BFD68">
        <w:rPr>
          <w:rFonts w:ascii="Times New Roman" w:eastAsia="Times New Roman" w:hAnsi="Times New Roman" w:cs="Times New Roman"/>
          <w:sz w:val="24"/>
          <w:szCs w:val="24"/>
        </w:rPr>
        <w:t xml:space="preserve"> there is a conflict between the parent in prison and the subsequent caregiver, the subsequent caregiver can become a </w:t>
      </w:r>
      <w:r w:rsidR="00814CDF">
        <w:rPr>
          <w:rFonts w:ascii="Times New Roman" w:eastAsia="Times New Roman" w:hAnsi="Times New Roman" w:cs="Times New Roman"/>
          <w:sz w:val="24"/>
          <w:szCs w:val="24"/>
        </w:rPr>
        <w:t>“</w:t>
      </w:r>
      <w:r w:rsidR="005511F4" w:rsidRPr="762BFD68">
        <w:rPr>
          <w:rFonts w:ascii="Times New Roman" w:eastAsia="Times New Roman" w:hAnsi="Times New Roman" w:cs="Times New Roman"/>
          <w:sz w:val="24"/>
          <w:szCs w:val="24"/>
        </w:rPr>
        <w:t>gatekeeper</w:t>
      </w:r>
      <w:r w:rsidR="00814CDF">
        <w:rPr>
          <w:rFonts w:ascii="Times New Roman" w:eastAsia="Times New Roman" w:hAnsi="Times New Roman" w:cs="Times New Roman"/>
          <w:sz w:val="24"/>
          <w:szCs w:val="24"/>
        </w:rPr>
        <w:t>”</w:t>
      </w:r>
      <w:r w:rsidR="00EC21A3" w:rsidRPr="762BFD68">
        <w:rPr>
          <w:rFonts w:ascii="Times New Roman" w:eastAsia="Times New Roman" w:hAnsi="Times New Roman" w:cs="Times New Roman"/>
          <w:sz w:val="24"/>
          <w:szCs w:val="24"/>
        </w:rPr>
        <w:t xml:space="preserve"> (Saunders 201</w:t>
      </w:r>
      <w:r w:rsidR="004D2317">
        <w:rPr>
          <w:rFonts w:ascii="Times New Roman" w:eastAsia="Times New Roman" w:hAnsi="Times New Roman" w:cs="Times New Roman"/>
          <w:sz w:val="24"/>
          <w:szCs w:val="24"/>
        </w:rPr>
        <w:t>7</w:t>
      </w:r>
      <w:r w:rsidR="00EC21A3" w:rsidRPr="762BFD68">
        <w:rPr>
          <w:rFonts w:ascii="Times New Roman" w:eastAsia="Times New Roman" w:hAnsi="Times New Roman" w:cs="Times New Roman"/>
          <w:sz w:val="24"/>
          <w:szCs w:val="24"/>
        </w:rPr>
        <w:t xml:space="preserve">, 64). </w:t>
      </w:r>
      <w:r w:rsidR="00F343DD" w:rsidRPr="762BFD68">
        <w:rPr>
          <w:rFonts w:ascii="Times New Roman" w:eastAsia="Times New Roman" w:hAnsi="Times New Roman" w:cs="Times New Roman"/>
          <w:sz w:val="24"/>
          <w:szCs w:val="24"/>
        </w:rPr>
        <w:t>Saunders (201</w:t>
      </w:r>
      <w:r w:rsidR="0015366F">
        <w:rPr>
          <w:rFonts w:ascii="Times New Roman" w:eastAsia="Times New Roman" w:hAnsi="Times New Roman" w:cs="Times New Roman"/>
          <w:sz w:val="24"/>
          <w:szCs w:val="24"/>
        </w:rPr>
        <w:t>7</w:t>
      </w:r>
      <w:r w:rsidR="00F343DD" w:rsidRPr="762BFD68">
        <w:rPr>
          <w:rFonts w:ascii="Times New Roman" w:eastAsia="Times New Roman" w:hAnsi="Times New Roman" w:cs="Times New Roman"/>
          <w:sz w:val="24"/>
          <w:szCs w:val="24"/>
        </w:rPr>
        <w:t xml:space="preserve">) </w:t>
      </w:r>
      <w:r w:rsidR="00222389" w:rsidRPr="762BFD68">
        <w:rPr>
          <w:rFonts w:ascii="Times New Roman" w:eastAsia="Times New Roman" w:hAnsi="Times New Roman" w:cs="Times New Roman"/>
          <w:sz w:val="24"/>
          <w:szCs w:val="24"/>
        </w:rPr>
        <w:t xml:space="preserve">points out that </w:t>
      </w:r>
      <w:r w:rsidR="00F343DD" w:rsidRPr="762BFD68">
        <w:rPr>
          <w:rFonts w:ascii="Times New Roman" w:eastAsia="Times New Roman" w:hAnsi="Times New Roman" w:cs="Times New Roman"/>
          <w:sz w:val="24"/>
          <w:szCs w:val="24"/>
        </w:rPr>
        <w:t xml:space="preserve">limited contact with parents, compounded with </w:t>
      </w:r>
      <w:r w:rsidR="00C86C4D" w:rsidRPr="762BFD68">
        <w:rPr>
          <w:rFonts w:ascii="Times New Roman" w:eastAsia="Times New Roman" w:hAnsi="Times New Roman" w:cs="Times New Roman"/>
          <w:sz w:val="24"/>
          <w:szCs w:val="24"/>
        </w:rPr>
        <w:t>a lack of understanding of their incarceration,</w:t>
      </w:r>
      <w:r w:rsidR="00C47B52" w:rsidRPr="762BFD68">
        <w:rPr>
          <w:rFonts w:ascii="Times New Roman" w:eastAsia="Times New Roman" w:hAnsi="Times New Roman" w:cs="Times New Roman"/>
          <w:sz w:val="24"/>
          <w:szCs w:val="24"/>
        </w:rPr>
        <w:t xml:space="preserve"> can be both</w:t>
      </w:r>
      <w:r w:rsidR="00C86C4D" w:rsidRPr="762BFD68">
        <w:rPr>
          <w:rFonts w:ascii="Times New Roman" w:eastAsia="Times New Roman" w:hAnsi="Times New Roman" w:cs="Times New Roman"/>
          <w:sz w:val="24"/>
          <w:szCs w:val="24"/>
        </w:rPr>
        <w:t xml:space="preserve"> upsetting and confusing for children. </w:t>
      </w:r>
      <w:r w:rsidR="004C1CA7" w:rsidRPr="762BFD68">
        <w:rPr>
          <w:rFonts w:ascii="Times New Roman" w:eastAsia="Times New Roman" w:hAnsi="Times New Roman" w:cs="Times New Roman"/>
          <w:sz w:val="24"/>
          <w:szCs w:val="24"/>
        </w:rPr>
        <w:t xml:space="preserve">Roberts and Loucks (2015) </w:t>
      </w:r>
      <w:r w:rsidR="006C5EF2" w:rsidRPr="762BFD68">
        <w:rPr>
          <w:rFonts w:ascii="Times New Roman" w:eastAsia="Times New Roman" w:hAnsi="Times New Roman" w:cs="Times New Roman"/>
          <w:sz w:val="24"/>
          <w:szCs w:val="24"/>
        </w:rPr>
        <w:t xml:space="preserve">consider that this may lead to disenfranchised grief, as a lack of understanding, stigma and shame </w:t>
      </w:r>
      <w:r w:rsidR="00BA584B" w:rsidRPr="762BFD68">
        <w:rPr>
          <w:rFonts w:ascii="Times New Roman" w:eastAsia="Times New Roman" w:hAnsi="Times New Roman" w:cs="Times New Roman"/>
          <w:sz w:val="24"/>
          <w:szCs w:val="24"/>
        </w:rPr>
        <w:t xml:space="preserve">may inhibit a child’s capacity to process grief. </w:t>
      </w:r>
    </w:p>
    <w:p w14:paraId="460A751B" w14:textId="0D8EA3BB" w:rsidR="005A11FD" w:rsidRDefault="00814CDF" w:rsidP="00E00835">
      <w:pPr>
        <w:spacing w:after="0"/>
        <w:ind w:right="95"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Finally, the third sub-theme under the </w:t>
      </w:r>
      <w:r w:rsidR="00A01FFE">
        <w:rPr>
          <w:rFonts w:ascii="Times New Roman" w:eastAsia="Times New Roman" w:hAnsi="Times New Roman" w:cs="Times New Roman"/>
          <w:sz w:val="24"/>
          <w:szCs w:val="24"/>
        </w:rPr>
        <w:t>area</w:t>
      </w:r>
      <w:r>
        <w:rPr>
          <w:rFonts w:ascii="Times New Roman" w:eastAsia="Times New Roman" w:hAnsi="Times New Roman" w:cs="Times New Roman"/>
          <w:sz w:val="24"/>
          <w:szCs w:val="24"/>
        </w:rPr>
        <w:t xml:space="preserve"> of relationships</w:t>
      </w:r>
      <w:r w:rsidR="00A01FF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refers to</w:t>
      </w:r>
      <w:r w:rsidR="00B56CC1">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child and school relationship. </w:t>
      </w:r>
      <w:r w:rsidR="002875CD" w:rsidRPr="762BFD68">
        <w:rPr>
          <w:rFonts w:ascii="Times New Roman" w:eastAsia="Times New Roman" w:hAnsi="Times New Roman" w:cs="Times New Roman"/>
          <w:sz w:val="24"/>
          <w:szCs w:val="24"/>
        </w:rPr>
        <w:t xml:space="preserve">The relationship between a child and their school emerged as </w:t>
      </w:r>
      <w:r w:rsidR="00B56CC1">
        <w:rPr>
          <w:rFonts w:ascii="Times New Roman" w:eastAsia="Times New Roman" w:hAnsi="Times New Roman" w:cs="Times New Roman"/>
          <w:sz w:val="24"/>
          <w:szCs w:val="24"/>
        </w:rPr>
        <w:t>highly relevant</w:t>
      </w:r>
      <w:r w:rsidR="002875CD" w:rsidRPr="762BFD68">
        <w:rPr>
          <w:rFonts w:ascii="Times New Roman" w:eastAsia="Times New Roman" w:hAnsi="Times New Roman" w:cs="Times New Roman"/>
          <w:sz w:val="24"/>
          <w:szCs w:val="24"/>
        </w:rPr>
        <w:t xml:space="preserve"> across the literature. </w:t>
      </w:r>
      <w:r w:rsidR="007E1450" w:rsidRPr="762BFD68">
        <w:rPr>
          <w:rFonts w:ascii="Times New Roman" w:eastAsia="Times New Roman" w:hAnsi="Times New Roman" w:cs="Times New Roman"/>
          <w:sz w:val="24"/>
          <w:szCs w:val="24"/>
        </w:rPr>
        <w:t xml:space="preserve">A qualitative study undertaken by </w:t>
      </w:r>
      <w:proofErr w:type="spellStart"/>
      <w:r w:rsidR="007E1450" w:rsidRPr="762BFD68">
        <w:rPr>
          <w:rFonts w:ascii="Times New Roman" w:eastAsia="Times New Roman" w:hAnsi="Times New Roman" w:cs="Times New Roman"/>
          <w:sz w:val="24"/>
          <w:szCs w:val="24"/>
        </w:rPr>
        <w:t>Laasko</w:t>
      </w:r>
      <w:proofErr w:type="spellEnd"/>
      <w:r w:rsidR="007E1450" w:rsidRPr="762BFD68">
        <w:rPr>
          <w:rFonts w:ascii="Times New Roman" w:eastAsia="Times New Roman" w:hAnsi="Times New Roman" w:cs="Times New Roman"/>
          <w:sz w:val="24"/>
          <w:szCs w:val="24"/>
        </w:rPr>
        <w:t xml:space="preserve"> and Nygaard (2012) looked at mentoring program</w:t>
      </w:r>
      <w:r w:rsidR="00AC5072" w:rsidRPr="762BFD68">
        <w:rPr>
          <w:rFonts w:ascii="Times New Roman" w:eastAsia="Times New Roman" w:hAnsi="Times New Roman" w:cs="Times New Roman"/>
          <w:sz w:val="24"/>
          <w:szCs w:val="24"/>
        </w:rPr>
        <w:t xml:space="preserve">s for children whose parents are in prison. The results of this study indicated a positive </w:t>
      </w:r>
      <w:r w:rsidR="00F95882" w:rsidRPr="762BFD68">
        <w:rPr>
          <w:rFonts w:ascii="Times New Roman" w:eastAsia="Times New Roman" w:hAnsi="Times New Roman" w:cs="Times New Roman"/>
          <w:sz w:val="24"/>
          <w:szCs w:val="24"/>
        </w:rPr>
        <w:t>correlation between mentoring and school attainment, performance, and</w:t>
      </w:r>
      <w:r w:rsidR="53D96DFD" w:rsidRPr="762BFD68">
        <w:rPr>
          <w:rFonts w:ascii="Times New Roman" w:eastAsia="Times New Roman" w:hAnsi="Times New Roman" w:cs="Times New Roman"/>
          <w:sz w:val="24"/>
          <w:szCs w:val="24"/>
        </w:rPr>
        <w:t xml:space="preserve"> </w:t>
      </w:r>
      <w:r w:rsidR="00F95882" w:rsidRPr="762BFD68">
        <w:rPr>
          <w:rFonts w:ascii="Times New Roman" w:eastAsia="Times New Roman" w:hAnsi="Times New Roman" w:cs="Times New Roman"/>
          <w:sz w:val="24"/>
          <w:szCs w:val="24"/>
        </w:rPr>
        <w:t xml:space="preserve">self-confidence. </w:t>
      </w:r>
      <w:r w:rsidR="005A11FD" w:rsidRPr="02CBD6C1">
        <w:rPr>
          <w:rFonts w:ascii="Times New Roman" w:eastAsia="Times New Roman" w:hAnsi="Times New Roman" w:cs="Times New Roman"/>
          <w:sz w:val="24"/>
          <w:szCs w:val="24"/>
        </w:rPr>
        <w:t>Elsewhere, it has been documented that school systems and teachers may increase shame and stigma</w:t>
      </w:r>
      <w:r w:rsidR="35DD4BC0" w:rsidRPr="02CBD6C1">
        <w:rPr>
          <w:rFonts w:ascii="Times New Roman" w:eastAsia="Times New Roman" w:hAnsi="Times New Roman" w:cs="Times New Roman"/>
          <w:sz w:val="24"/>
          <w:szCs w:val="24"/>
        </w:rPr>
        <w:t xml:space="preserve"> </w:t>
      </w:r>
      <w:r w:rsidR="005A11FD" w:rsidRPr="02CBD6C1">
        <w:rPr>
          <w:rFonts w:ascii="Times New Roman" w:eastAsia="Times New Roman" w:hAnsi="Times New Roman" w:cs="Times New Roman"/>
          <w:sz w:val="24"/>
          <w:szCs w:val="24"/>
        </w:rPr>
        <w:t>(</w:t>
      </w:r>
      <w:r w:rsidR="00F24CB2" w:rsidRPr="02CBD6C1">
        <w:rPr>
          <w:rFonts w:ascii="Times New Roman" w:eastAsia="Times New Roman" w:hAnsi="Times New Roman" w:cs="Times New Roman"/>
          <w:sz w:val="24"/>
          <w:szCs w:val="24"/>
        </w:rPr>
        <w:t xml:space="preserve">Saunders and McArthur 2020; </w:t>
      </w:r>
      <w:r w:rsidR="0047467E" w:rsidRPr="02CBD6C1">
        <w:rPr>
          <w:rFonts w:ascii="Times New Roman" w:eastAsia="Times New Roman" w:hAnsi="Times New Roman" w:cs="Times New Roman"/>
          <w:sz w:val="24"/>
          <w:szCs w:val="24"/>
        </w:rPr>
        <w:t>Skinner-Osei and Levenson 2018</w:t>
      </w:r>
      <w:r w:rsidR="0047467E">
        <w:rPr>
          <w:rFonts w:ascii="Times New Roman" w:eastAsia="Times New Roman" w:hAnsi="Times New Roman" w:cs="Times New Roman"/>
          <w:sz w:val="24"/>
          <w:szCs w:val="24"/>
        </w:rPr>
        <w:t xml:space="preserve">; </w:t>
      </w:r>
      <w:r w:rsidR="00F24CB2" w:rsidRPr="02CBD6C1">
        <w:rPr>
          <w:rFonts w:ascii="Times New Roman" w:eastAsia="Times New Roman" w:hAnsi="Times New Roman" w:cs="Times New Roman"/>
          <w:sz w:val="24"/>
          <w:szCs w:val="24"/>
        </w:rPr>
        <w:t xml:space="preserve">Smith and Young 2017). </w:t>
      </w:r>
      <w:r w:rsidR="0060304A" w:rsidRPr="02CBD6C1">
        <w:rPr>
          <w:rFonts w:ascii="Times New Roman" w:eastAsia="Times New Roman" w:hAnsi="Times New Roman" w:cs="Times New Roman"/>
          <w:sz w:val="24"/>
          <w:szCs w:val="24"/>
        </w:rPr>
        <w:t xml:space="preserve">Skinner-Osei and Levenson (2018) consider that children </w:t>
      </w:r>
      <w:r w:rsidR="001E1091" w:rsidRPr="02CBD6C1">
        <w:rPr>
          <w:rFonts w:ascii="Times New Roman" w:eastAsia="Times New Roman" w:hAnsi="Times New Roman" w:cs="Times New Roman"/>
          <w:sz w:val="24"/>
          <w:szCs w:val="24"/>
        </w:rPr>
        <w:t xml:space="preserve">may display externalising behaviours </w:t>
      </w:r>
      <w:r w:rsidR="189EBEA3" w:rsidRPr="02CBD6C1">
        <w:rPr>
          <w:rFonts w:ascii="Times New Roman" w:eastAsia="Times New Roman" w:hAnsi="Times New Roman" w:cs="Times New Roman"/>
          <w:sz w:val="24"/>
          <w:szCs w:val="24"/>
        </w:rPr>
        <w:t>because of</w:t>
      </w:r>
      <w:r w:rsidR="001E1091" w:rsidRPr="02CBD6C1">
        <w:rPr>
          <w:rFonts w:ascii="Times New Roman" w:eastAsia="Times New Roman" w:hAnsi="Times New Roman" w:cs="Times New Roman"/>
          <w:sz w:val="24"/>
          <w:szCs w:val="24"/>
        </w:rPr>
        <w:t xml:space="preserve"> the trauma they have experienced at home</w:t>
      </w:r>
      <w:r w:rsidR="5A400461" w:rsidRPr="02CBD6C1">
        <w:rPr>
          <w:rFonts w:ascii="Times New Roman" w:eastAsia="Times New Roman" w:hAnsi="Times New Roman" w:cs="Times New Roman"/>
          <w:sz w:val="24"/>
          <w:szCs w:val="24"/>
        </w:rPr>
        <w:t>, and o</w:t>
      </w:r>
      <w:r w:rsidR="001E1091" w:rsidRPr="02CBD6C1">
        <w:rPr>
          <w:rFonts w:ascii="Times New Roman" w:eastAsia="Times New Roman" w:hAnsi="Times New Roman" w:cs="Times New Roman"/>
          <w:sz w:val="24"/>
          <w:szCs w:val="24"/>
        </w:rPr>
        <w:t xml:space="preserve">ftentimes, </w:t>
      </w:r>
      <w:r w:rsidR="00826F43" w:rsidRPr="02CBD6C1">
        <w:rPr>
          <w:rFonts w:ascii="Times New Roman" w:eastAsia="Times New Roman" w:hAnsi="Times New Roman" w:cs="Times New Roman"/>
          <w:sz w:val="24"/>
          <w:szCs w:val="24"/>
        </w:rPr>
        <w:t>these behaviours are met with punishment rather than trauma-informed approaches</w:t>
      </w:r>
      <w:r w:rsidR="00391271" w:rsidRPr="02CBD6C1">
        <w:rPr>
          <w:rFonts w:ascii="Times New Roman" w:eastAsia="Times New Roman" w:hAnsi="Times New Roman" w:cs="Times New Roman"/>
          <w:sz w:val="24"/>
          <w:szCs w:val="24"/>
        </w:rPr>
        <w:t xml:space="preserve">. </w:t>
      </w:r>
      <w:r w:rsidR="127E532F" w:rsidRPr="02CBD6C1">
        <w:rPr>
          <w:rFonts w:ascii="Times New Roman" w:eastAsia="Times New Roman" w:hAnsi="Times New Roman" w:cs="Times New Roman"/>
          <w:sz w:val="24"/>
          <w:szCs w:val="24"/>
        </w:rPr>
        <w:t xml:space="preserve">Subsequently, </w:t>
      </w:r>
      <w:r w:rsidR="3AE30DAF" w:rsidRPr="02CBD6C1">
        <w:rPr>
          <w:rFonts w:ascii="Times New Roman" w:eastAsia="Times New Roman" w:hAnsi="Times New Roman" w:cs="Times New Roman"/>
          <w:sz w:val="24"/>
          <w:szCs w:val="24"/>
        </w:rPr>
        <w:t xml:space="preserve">an increase of shame and stigma may be compounded by schools due to </w:t>
      </w:r>
      <w:r w:rsidR="127E532F" w:rsidRPr="02CBD6C1">
        <w:rPr>
          <w:rFonts w:ascii="Times New Roman" w:eastAsia="Times New Roman" w:hAnsi="Times New Roman" w:cs="Times New Roman"/>
          <w:sz w:val="24"/>
          <w:szCs w:val="24"/>
        </w:rPr>
        <w:t>m</w:t>
      </w:r>
      <w:r w:rsidR="00391271" w:rsidRPr="02CBD6C1">
        <w:rPr>
          <w:rFonts w:ascii="Times New Roman" w:eastAsia="Times New Roman" w:hAnsi="Times New Roman" w:cs="Times New Roman"/>
          <w:sz w:val="24"/>
          <w:szCs w:val="24"/>
        </w:rPr>
        <w:t>isunderstanding and a lack of training</w:t>
      </w:r>
      <w:r w:rsidR="252DE439" w:rsidRPr="02CBD6C1">
        <w:rPr>
          <w:rFonts w:ascii="Times New Roman" w:eastAsia="Times New Roman" w:hAnsi="Times New Roman" w:cs="Times New Roman"/>
          <w:sz w:val="24"/>
          <w:szCs w:val="24"/>
        </w:rPr>
        <w:t>.</w:t>
      </w:r>
    </w:p>
    <w:p w14:paraId="2F392843" w14:textId="77777777" w:rsidR="00B06D63" w:rsidRDefault="00B06D63" w:rsidP="02CBD6C1">
      <w:pPr>
        <w:spacing w:after="0"/>
        <w:ind w:right="95"/>
        <w:jc w:val="both"/>
        <w:rPr>
          <w:rFonts w:ascii="Times New Roman" w:eastAsia="Times New Roman" w:hAnsi="Times New Roman" w:cs="Times New Roman"/>
          <w:sz w:val="24"/>
          <w:szCs w:val="24"/>
        </w:rPr>
      </w:pPr>
    </w:p>
    <w:p w14:paraId="3F48B628" w14:textId="09C49740" w:rsidR="00AB2D91" w:rsidRPr="00E00835" w:rsidRDefault="00AB2D91" w:rsidP="02CBD6C1">
      <w:pPr>
        <w:spacing w:after="0"/>
        <w:ind w:right="95"/>
        <w:jc w:val="both"/>
        <w:rPr>
          <w:rFonts w:ascii="Times New Roman" w:eastAsia="Times New Roman" w:hAnsi="Times New Roman" w:cs="Times New Roman"/>
          <w:b/>
          <w:bCs/>
          <w:i/>
          <w:iCs/>
          <w:sz w:val="24"/>
          <w:szCs w:val="24"/>
        </w:rPr>
      </w:pPr>
      <w:r w:rsidRPr="00E00835">
        <w:rPr>
          <w:rFonts w:ascii="Times New Roman" w:eastAsia="Times New Roman" w:hAnsi="Times New Roman" w:cs="Times New Roman"/>
          <w:b/>
          <w:bCs/>
          <w:i/>
          <w:iCs/>
          <w:sz w:val="24"/>
          <w:szCs w:val="24"/>
        </w:rPr>
        <w:t xml:space="preserve">Finding </w:t>
      </w:r>
      <w:r w:rsidR="00814CDF" w:rsidRPr="00E00835">
        <w:rPr>
          <w:rFonts w:ascii="Times New Roman" w:eastAsia="Times New Roman" w:hAnsi="Times New Roman" w:cs="Times New Roman"/>
          <w:b/>
          <w:bCs/>
          <w:i/>
          <w:iCs/>
          <w:sz w:val="24"/>
          <w:szCs w:val="24"/>
        </w:rPr>
        <w:t xml:space="preserve">Theme </w:t>
      </w:r>
      <w:r w:rsidRPr="00E00835">
        <w:rPr>
          <w:rFonts w:ascii="Times New Roman" w:eastAsia="Times New Roman" w:hAnsi="Times New Roman" w:cs="Times New Roman"/>
          <w:b/>
          <w:bCs/>
          <w:i/>
          <w:iCs/>
          <w:sz w:val="24"/>
          <w:szCs w:val="24"/>
        </w:rPr>
        <w:t xml:space="preserve">3: Policy </w:t>
      </w:r>
    </w:p>
    <w:p w14:paraId="55EB2DD1" w14:textId="2010D9DD" w:rsidR="00814CDF" w:rsidRDefault="00814CDF" w:rsidP="02CBD6C1">
      <w:pPr>
        <w:spacing w:after="0"/>
        <w:ind w:right="95"/>
        <w:jc w:val="both"/>
        <w:rPr>
          <w:rFonts w:ascii="Times New Roman" w:eastAsia="Times New Roman" w:hAnsi="Times New Roman" w:cs="Times New Roman"/>
          <w:b/>
          <w:bCs/>
          <w:sz w:val="24"/>
          <w:szCs w:val="24"/>
        </w:rPr>
      </w:pPr>
    </w:p>
    <w:p w14:paraId="3320E3F0" w14:textId="00A839D5" w:rsidR="00086546" w:rsidRDefault="00814CDF" w:rsidP="02CBD6C1">
      <w:pPr>
        <w:spacing w:after="0"/>
        <w:ind w:right="95"/>
        <w:jc w:val="both"/>
        <w:rPr>
          <w:rFonts w:ascii="Times New Roman" w:eastAsia="Times New Roman" w:hAnsi="Times New Roman" w:cs="Times New Roman"/>
          <w:sz w:val="24"/>
          <w:szCs w:val="24"/>
        </w:rPr>
      </w:pPr>
      <w:r w:rsidRPr="00E00835">
        <w:rPr>
          <w:rFonts w:ascii="Times New Roman" w:eastAsia="Times New Roman" w:hAnsi="Times New Roman" w:cs="Times New Roman"/>
          <w:sz w:val="24"/>
          <w:szCs w:val="24"/>
        </w:rPr>
        <w:t xml:space="preserve">The final theme to be presented is with respect to policy. </w:t>
      </w:r>
      <w:r w:rsidR="00E57B2C" w:rsidRPr="00814CDF">
        <w:rPr>
          <w:rFonts w:ascii="Times New Roman" w:eastAsia="Times New Roman" w:hAnsi="Times New Roman" w:cs="Times New Roman"/>
          <w:sz w:val="24"/>
          <w:szCs w:val="24"/>
        </w:rPr>
        <w:t>Across the literature</w:t>
      </w:r>
      <w:r w:rsidR="00DE2028" w:rsidRPr="00814CDF">
        <w:rPr>
          <w:rFonts w:ascii="Times New Roman" w:eastAsia="Times New Roman" w:hAnsi="Times New Roman" w:cs="Times New Roman"/>
          <w:sz w:val="24"/>
          <w:szCs w:val="24"/>
        </w:rPr>
        <w:t xml:space="preserve"> it has been documented that children of prisoners</w:t>
      </w:r>
      <w:r w:rsidR="00DE2028" w:rsidRPr="762BFD68">
        <w:rPr>
          <w:rFonts w:ascii="Times New Roman" w:eastAsia="Times New Roman" w:hAnsi="Times New Roman" w:cs="Times New Roman"/>
          <w:sz w:val="24"/>
          <w:szCs w:val="24"/>
        </w:rPr>
        <w:t xml:space="preserve"> </w:t>
      </w:r>
      <w:r w:rsidR="00E57B2C" w:rsidRPr="762BFD68">
        <w:rPr>
          <w:rFonts w:ascii="Times New Roman" w:eastAsia="Times New Roman" w:hAnsi="Times New Roman" w:cs="Times New Roman"/>
          <w:sz w:val="24"/>
          <w:szCs w:val="24"/>
        </w:rPr>
        <w:t xml:space="preserve">are </w:t>
      </w:r>
      <w:r w:rsidR="00915370" w:rsidRPr="762BFD68">
        <w:rPr>
          <w:rFonts w:ascii="Times New Roman" w:eastAsia="Times New Roman" w:hAnsi="Times New Roman" w:cs="Times New Roman"/>
          <w:sz w:val="24"/>
          <w:szCs w:val="24"/>
        </w:rPr>
        <w:t xml:space="preserve">impacted by </w:t>
      </w:r>
      <w:r w:rsidR="00645E3D" w:rsidRPr="762BFD68">
        <w:rPr>
          <w:rFonts w:ascii="Times New Roman" w:eastAsia="Times New Roman" w:hAnsi="Times New Roman" w:cs="Times New Roman"/>
          <w:sz w:val="24"/>
          <w:szCs w:val="24"/>
        </w:rPr>
        <w:t>policy yet</w:t>
      </w:r>
      <w:r w:rsidR="00915370" w:rsidRPr="762BFD68">
        <w:rPr>
          <w:rFonts w:ascii="Times New Roman" w:eastAsia="Times New Roman" w:hAnsi="Times New Roman" w:cs="Times New Roman"/>
          <w:sz w:val="24"/>
          <w:szCs w:val="24"/>
        </w:rPr>
        <w:t xml:space="preserve"> are often </w:t>
      </w:r>
      <w:r w:rsidR="00B56CC1">
        <w:rPr>
          <w:rFonts w:ascii="Times New Roman" w:eastAsia="Times New Roman" w:hAnsi="Times New Roman" w:cs="Times New Roman"/>
          <w:sz w:val="24"/>
          <w:szCs w:val="24"/>
        </w:rPr>
        <w:t xml:space="preserve">also </w:t>
      </w:r>
      <w:r w:rsidR="00915370" w:rsidRPr="762BFD68">
        <w:rPr>
          <w:rFonts w:ascii="Times New Roman" w:eastAsia="Times New Roman" w:hAnsi="Times New Roman" w:cs="Times New Roman"/>
          <w:sz w:val="24"/>
          <w:szCs w:val="24"/>
        </w:rPr>
        <w:t>excluded from policy.</w:t>
      </w:r>
      <w:r w:rsidR="00645E3D" w:rsidRPr="762BFD68">
        <w:rPr>
          <w:rFonts w:ascii="Times New Roman" w:eastAsia="Times New Roman" w:hAnsi="Times New Roman" w:cs="Times New Roman"/>
          <w:sz w:val="24"/>
          <w:szCs w:val="24"/>
        </w:rPr>
        <w:t xml:space="preserve"> </w:t>
      </w:r>
      <w:r w:rsidR="003620DA" w:rsidRPr="762BFD68">
        <w:rPr>
          <w:rFonts w:ascii="Times New Roman" w:eastAsia="Times New Roman" w:hAnsi="Times New Roman" w:cs="Times New Roman"/>
          <w:sz w:val="24"/>
          <w:szCs w:val="24"/>
        </w:rPr>
        <w:t xml:space="preserve">Interestingly, </w:t>
      </w:r>
      <w:r w:rsidR="0A07C867" w:rsidRPr="762BFD68">
        <w:rPr>
          <w:rFonts w:ascii="Times New Roman" w:eastAsia="Times New Roman" w:hAnsi="Times New Roman" w:cs="Times New Roman"/>
          <w:sz w:val="24"/>
          <w:szCs w:val="24"/>
        </w:rPr>
        <w:t>Saunders and McArthur (2022) note</w:t>
      </w:r>
      <w:r w:rsidR="003620DA" w:rsidRPr="762BFD68">
        <w:rPr>
          <w:rFonts w:ascii="Times New Roman" w:eastAsia="Times New Roman" w:hAnsi="Times New Roman" w:cs="Times New Roman"/>
          <w:sz w:val="24"/>
          <w:szCs w:val="24"/>
        </w:rPr>
        <w:t xml:space="preserve"> that in policy</w:t>
      </w:r>
      <w:r w:rsidR="001512EF">
        <w:rPr>
          <w:rFonts w:ascii="Times New Roman" w:eastAsia="Times New Roman" w:hAnsi="Times New Roman" w:cs="Times New Roman"/>
          <w:sz w:val="24"/>
          <w:szCs w:val="24"/>
        </w:rPr>
        <w:t>,</w:t>
      </w:r>
      <w:r w:rsidR="003620DA" w:rsidRPr="762BFD68">
        <w:rPr>
          <w:rFonts w:ascii="Times New Roman" w:eastAsia="Times New Roman" w:hAnsi="Times New Roman" w:cs="Times New Roman"/>
          <w:sz w:val="24"/>
          <w:szCs w:val="24"/>
        </w:rPr>
        <w:t xml:space="preserve"> children of prisoners are not given a voice, but instead are constructed as </w:t>
      </w:r>
      <w:r w:rsidR="001D1900" w:rsidRPr="762BFD68">
        <w:rPr>
          <w:rFonts w:ascii="Times New Roman" w:eastAsia="Times New Roman" w:hAnsi="Times New Roman" w:cs="Times New Roman"/>
          <w:sz w:val="24"/>
          <w:szCs w:val="24"/>
        </w:rPr>
        <w:t>a vulnerable population</w:t>
      </w:r>
      <w:r w:rsidR="6EEC4851" w:rsidRPr="762BFD68">
        <w:rPr>
          <w:rFonts w:ascii="Times New Roman" w:eastAsia="Times New Roman" w:hAnsi="Times New Roman" w:cs="Times New Roman"/>
          <w:sz w:val="24"/>
          <w:szCs w:val="24"/>
        </w:rPr>
        <w:t>.</w:t>
      </w:r>
      <w:r w:rsidR="001D1900" w:rsidRPr="762BFD68">
        <w:rPr>
          <w:rFonts w:ascii="Times New Roman" w:eastAsia="Times New Roman" w:hAnsi="Times New Roman" w:cs="Times New Roman"/>
          <w:sz w:val="24"/>
          <w:szCs w:val="24"/>
        </w:rPr>
        <w:t xml:space="preserve"> </w:t>
      </w:r>
      <w:r w:rsidRPr="00E00835">
        <w:rPr>
          <w:rFonts w:ascii="Times New Roman" w:eastAsia="Times New Roman" w:hAnsi="Times New Roman" w:cs="Times New Roman"/>
          <w:sz w:val="24"/>
          <w:szCs w:val="24"/>
        </w:rPr>
        <w:t xml:space="preserve">It is </w:t>
      </w:r>
      <w:r w:rsidR="00B56CC1">
        <w:rPr>
          <w:rFonts w:ascii="Times New Roman" w:eastAsia="Times New Roman" w:hAnsi="Times New Roman" w:cs="Times New Roman"/>
          <w:sz w:val="24"/>
          <w:szCs w:val="24"/>
        </w:rPr>
        <w:t xml:space="preserve">perhaps </w:t>
      </w:r>
      <w:r w:rsidRPr="00E00835">
        <w:rPr>
          <w:rFonts w:ascii="Times New Roman" w:eastAsia="Times New Roman" w:hAnsi="Times New Roman" w:cs="Times New Roman"/>
          <w:sz w:val="24"/>
          <w:szCs w:val="24"/>
        </w:rPr>
        <w:t xml:space="preserve">unsurprisingly that the first sub-theme in this area pertains to prison policy. </w:t>
      </w:r>
      <w:r w:rsidR="00F02C8C" w:rsidRPr="762BFD68">
        <w:rPr>
          <w:rFonts w:ascii="Times New Roman" w:eastAsia="Times New Roman" w:hAnsi="Times New Roman" w:cs="Times New Roman"/>
          <w:sz w:val="24"/>
          <w:szCs w:val="24"/>
        </w:rPr>
        <w:t xml:space="preserve">The impact of the physical separation between parent and child during incarceration was </w:t>
      </w:r>
      <w:r w:rsidR="004D66B8" w:rsidRPr="762BFD68">
        <w:rPr>
          <w:rFonts w:ascii="Times New Roman" w:eastAsia="Times New Roman" w:hAnsi="Times New Roman" w:cs="Times New Roman"/>
          <w:sz w:val="24"/>
          <w:szCs w:val="24"/>
        </w:rPr>
        <w:t xml:space="preserve">a key </w:t>
      </w:r>
      <w:r w:rsidR="661305FF" w:rsidRPr="762BFD68">
        <w:rPr>
          <w:rFonts w:ascii="Times New Roman" w:eastAsia="Times New Roman" w:hAnsi="Times New Roman" w:cs="Times New Roman"/>
          <w:sz w:val="24"/>
          <w:szCs w:val="24"/>
        </w:rPr>
        <w:t xml:space="preserve">highlighted </w:t>
      </w:r>
      <w:r w:rsidR="004D66B8" w:rsidRPr="762BFD68">
        <w:rPr>
          <w:rFonts w:ascii="Times New Roman" w:eastAsia="Times New Roman" w:hAnsi="Times New Roman" w:cs="Times New Roman"/>
          <w:sz w:val="24"/>
          <w:szCs w:val="24"/>
        </w:rPr>
        <w:t>theme</w:t>
      </w:r>
      <w:r w:rsidR="77BDFDFC" w:rsidRPr="762BFD68">
        <w:rPr>
          <w:rFonts w:ascii="Times New Roman" w:eastAsia="Times New Roman" w:hAnsi="Times New Roman" w:cs="Times New Roman"/>
          <w:sz w:val="24"/>
          <w:szCs w:val="24"/>
        </w:rPr>
        <w:t xml:space="preserve"> </w:t>
      </w:r>
      <w:r w:rsidR="004D66B8" w:rsidRPr="762BFD68">
        <w:rPr>
          <w:rFonts w:ascii="Times New Roman" w:eastAsia="Times New Roman" w:hAnsi="Times New Roman" w:cs="Times New Roman"/>
          <w:sz w:val="24"/>
          <w:szCs w:val="24"/>
        </w:rPr>
        <w:t xml:space="preserve">(Kremer et al. 2021; Saunders 2017; Vernon Kautz 2017; Zhang and Flynn 2020). </w:t>
      </w:r>
      <w:r w:rsidR="00116FF8" w:rsidRPr="762BFD68">
        <w:rPr>
          <w:rFonts w:ascii="Times New Roman" w:eastAsia="Times New Roman" w:hAnsi="Times New Roman" w:cs="Times New Roman"/>
          <w:sz w:val="24"/>
          <w:szCs w:val="24"/>
        </w:rPr>
        <w:t>Saunders (2017) considers the impact of prison visiting policies on the child-parent relationship</w:t>
      </w:r>
      <w:r w:rsidR="391C7DF2" w:rsidRPr="762BFD68">
        <w:rPr>
          <w:rFonts w:ascii="Times New Roman" w:eastAsia="Times New Roman" w:hAnsi="Times New Roman" w:cs="Times New Roman"/>
          <w:sz w:val="24"/>
          <w:szCs w:val="24"/>
        </w:rPr>
        <w:t>, and</w:t>
      </w:r>
      <w:r w:rsidR="00D444CF" w:rsidRPr="762BFD68">
        <w:rPr>
          <w:rFonts w:ascii="Times New Roman" w:eastAsia="Times New Roman" w:hAnsi="Times New Roman" w:cs="Times New Roman"/>
          <w:sz w:val="24"/>
          <w:szCs w:val="24"/>
        </w:rPr>
        <w:t xml:space="preserve"> cleverly cites the United Nations Convention on the Rights of the Child, article 9, which </w:t>
      </w:r>
      <w:r w:rsidR="00FE74A5" w:rsidRPr="762BFD68">
        <w:rPr>
          <w:rFonts w:ascii="Times New Roman" w:eastAsia="Times New Roman" w:hAnsi="Times New Roman" w:cs="Times New Roman"/>
          <w:sz w:val="24"/>
          <w:szCs w:val="24"/>
        </w:rPr>
        <w:t>sets out children’s right to have contact with their parent</w:t>
      </w:r>
      <w:r w:rsidR="00EA6546">
        <w:rPr>
          <w:rFonts w:ascii="Times New Roman" w:eastAsia="Times New Roman" w:hAnsi="Times New Roman" w:cs="Times New Roman"/>
          <w:sz w:val="24"/>
          <w:szCs w:val="24"/>
        </w:rPr>
        <w:t xml:space="preserve">. </w:t>
      </w:r>
      <w:r w:rsidR="00086546" w:rsidRPr="762BFD68">
        <w:rPr>
          <w:rFonts w:ascii="Times New Roman" w:eastAsia="Times New Roman" w:hAnsi="Times New Roman" w:cs="Times New Roman"/>
          <w:sz w:val="24"/>
          <w:szCs w:val="24"/>
        </w:rPr>
        <w:t>Sheehan (2010) states that there is no formal process for prisons to facilitate visits for children and parents.</w:t>
      </w:r>
    </w:p>
    <w:p w14:paraId="0A4DDAA1" w14:textId="3151ADEF" w:rsidR="00E65BAF" w:rsidRDefault="004656B5" w:rsidP="02CBD6C1">
      <w:pPr>
        <w:spacing w:after="0"/>
        <w:ind w:right="95"/>
        <w:jc w:val="both"/>
        <w:rPr>
          <w:rFonts w:ascii="Times New Roman" w:eastAsia="Times New Roman" w:hAnsi="Times New Roman" w:cs="Times New Roman"/>
          <w:b/>
          <w:bCs/>
          <w:sz w:val="24"/>
          <w:szCs w:val="24"/>
        </w:rPr>
      </w:pPr>
      <w:r>
        <w:tab/>
      </w:r>
      <w:r w:rsidR="00DD485F" w:rsidRPr="02CBD6C1">
        <w:rPr>
          <w:rFonts w:ascii="Times New Roman" w:eastAsia="Times New Roman" w:hAnsi="Times New Roman" w:cs="Times New Roman"/>
          <w:sz w:val="24"/>
          <w:szCs w:val="24"/>
        </w:rPr>
        <w:t xml:space="preserve">In </w:t>
      </w:r>
      <w:r w:rsidRPr="02CBD6C1">
        <w:rPr>
          <w:rFonts w:ascii="Times New Roman" w:eastAsia="Times New Roman" w:hAnsi="Times New Roman" w:cs="Times New Roman"/>
          <w:sz w:val="24"/>
          <w:szCs w:val="24"/>
        </w:rPr>
        <w:t xml:space="preserve">a </w:t>
      </w:r>
      <w:r w:rsidR="00DD485F" w:rsidRPr="02CBD6C1">
        <w:rPr>
          <w:rFonts w:ascii="Times New Roman" w:eastAsia="Times New Roman" w:hAnsi="Times New Roman" w:cs="Times New Roman"/>
          <w:sz w:val="24"/>
          <w:szCs w:val="24"/>
        </w:rPr>
        <w:t xml:space="preserve">qualitative </w:t>
      </w:r>
      <w:r w:rsidRPr="02CBD6C1">
        <w:rPr>
          <w:rFonts w:ascii="Times New Roman" w:eastAsia="Times New Roman" w:hAnsi="Times New Roman" w:cs="Times New Roman"/>
          <w:sz w:val="24"/>
          <w:szCs w:val="24"/>
        </w:rPr>
        <w:t>study</w:t>
      </w:r>
      <w:r w:rsidR="00B56CC1">
        <w:rPr>
          <w:rFonts w:ascii="Times New Roman" w:eastAsia="Times New Roman" w:hAnsi="Times New Roman" w:cs="Times New Roman"/>
          <w:sz w:val="24"/>
          <w:szCs w:val="24"/>
        </w:rPr>
        <w:t xml:space="preserve">, </w:t>
      </w:r>
      <w:proofErr w:type="gramStart"/>
      <w:r w:rsidRPr="02CBD6C1">
        <w:rPr>
          <w:rFonts w:ascii="Times New Roman" w:eastAsia="Times New Roman" w:hAnsi="Times New Roman" w:cs="Times New Roman"/>
          <w:sz w:val="24"/>
          <w:szCs w:val="24"/>
        </w:rPr>
        <w:t>McLeod</w:t>
      </w:r>
      <w:proofErr w:type="gramEnd"/>
      <w:r w:rsidRPr="02CBD6C1">
        <w:rPr>
          <w:rFonts w:ascii="Times New Roman" w:eastAsia="Times New Roman" w:hAnsi="Times New Roman" w:cs="Times New Roman"/>
          <w:sz w:val="24"/>
          <w:szCs w:val="24"/>
        </w:rPr>
        <w:t xml:space="preserve"> and colleagues (2021)</w:t>
      </w:r>
      <w:r w:rsidR="00DD485F" w:rsidRPr="02CBD6C1">
        <w:rPr>
          <w:rFonts w:ascii="Times New Roman" w:eastAsia="Times New Roman" w:hAnsi="Times New Roman" w:cs="Times New Roman"/>
          <w:sz w:val="24"/>
          <w:szCs w:val="24"/>
        </w:rPr>
        <w:t xml:space="preserve"> researched </w:t>
      </w:r>
      <w:r w:rsidR="00CF34F3" w:rsidRPr="02CBD6C1">
        <w:rPr>
          <w:rFonts w:ascii="Times New Roman" w:eastAsia="Times New Roman" w:hAnsi="Times New Roman" w:cs="Times New Roman"/>
          <w:sz w:val="24"/>
          <w:szCs w:val="24"/>
        </w:rPr>
        <w:t xml:space="preserve">how effective it is for parents in prison to send videos to their children. Remarkably, this study found that this intervention </w:t>
      </w:r>
      <w:r w:rsidR="000C583B" w:rsidRPr="02CBD6C1">
        <w:rPr>
          <w:rFonts w:ascii="Times New Roman" w:eastAsia="Times New Roman" w:hAnsi="Times New Roman" w:cs="Times New Roman"/>
          <w:sz w:val="24"/>
          <w:szCs w:val="24"/>
        </w:rPr>
        <w:t xml:space="preserve">improved the child-parent attachment and increased child stability. In contrast, </w:t>
      </w:r>
      <w:r w:rsidR="00D26026" w:rsidRPr="02CBD6C1">
        <w:rPr>
          <w:rFonts w:ascii="Times New Roman" w:eastAsia="Times New Roman" w:hAnsi="Times New Roman" w:cs="Times New Roman"/>
          <w:sz w:val="24"/>
          <w:szCs w:val="24"/>
        </w:rPr>
        <w:t>conta</w:t>
      </w:r>
      <w:r w:rsidR="00104B3F" w:rsidRPr="02CBD6C1">
        <w:rPr>
          <w:rFonts w:ascii="Times New Roman" w:eastAsia="Times New Roman" w:hAnsi="Times New Roman" w:cs="Times New Roman"/>
          <w:sz w:val="24"/>
          <w:szCs w:val="24"/>
        </w:rPr>
        <w:t>ct</w:t>
      </w:r>
      <w:r w:rsidR="00D26026" w:rsidRPr="02CBD6C1">
        <w:rPr>
          <w:rFonts w:ascii="Times New Roman" w:eastAsia="Times New Roman" w:hAnsi="Times New Roman" w:cs="Times New Roman"/>
          <w:sz w:val="24"/>
          <w:szCs w:val="24"/>
        </w:rPr>
        <w:t xml:space="preserve"> between a child and their parent in prison </w:t>
      </w:r>
      <w:r w:rsidR="00B60A0E" w:rsidRPr="02CBD6C1">
        <w:rPr>
          <w:rFonts w:ascii="Times New Roman" w:eastAsia="Times New Roman" w:hAnsi="Times New Roman" w:cs="Times New Roman"/>
          <w:sz w:val="24"/>
          <w:szCs w:val="24"/>
        </w:rPr>
        <w:t>may</w:t>
      </w:r>
      <w:r w:rsidR="00D26026" w:rsidRPr="02CBD6C1">
        <w:rPr>
          <w:rFonts w:ascii="Times New Roman" w:eastAsia="Times New Roman" w:hAnsi="Times New Roman" w:cs="Times New Roman"/>
          <w:sz w:val="24"/>
          <w:szCs w:val="24"/>
        </w:rPr>
        <w:t xml:space="preserve"> </w:t>
      </w:r>
      <w:r w:rsidR="00B57FCB" w:rsidRPr="02CBD6C1">
        <w:rPr>
          <w:rFonts w:ascii="Times New Roman" w:eastAsia="Times New Roman" w:hAnsi="Times New Roman" w:cs="Times New Roman"/>
          <w:sz w:val="24"/>
          <w:szCs w:val="24"/>
        </w:rPr>
        <w:t xml:space="preserve">be further traumatising and harmful </w:t>
      </w:r>
      <w:r w:rsidR="00FD26A2" w:rsidRPr="02CBD6C1">
        <w:rPr>
          <w:rFonts w:ascii="Times New Roman" w:eastAsia="Times New Roman" w:hAnsi="Times New Roman" w:cs="Times New Roman"/>
          <w:sz w:val="24"/>
          <w:szCs w:val="24"/>
        </w:rPr>
        <w:t>(</w:t>
      </w:r>
      <w:r w:rsidR="00611C44" w:rsidRPr="02CBD6C1">
        <w:rPr>
          <w:rFonts w:ascii="Times New Roman" w:eastAsia="Times New Roman" w:hAnsi="Times New Roman" w:cs="Times New Roman"/>
          <w:sz w:val="24"/>
          <w:szCs w:val="24"/>
        </w:rPr>
        <w:t>Kremer et</w:t>
      </w:r>
      <w:r w:rsidR="008E63CF">
        <w:rPr>
          <w:rFonts w:ascii="Times New Roman" w:eastAsia="Times New Roman" w:hAnsi="Times New Roman" w:cs="Times New Roman"/>
          <w:sz w:val="24"/>
          <w:szCs w:val="24"/>
        </w:rPr>
        <w:t xml:space="preserve"> al.</w:t>
      </w:r>
      <w:r w:rsidR="00611C44" w:rsidRPr="02CBD6C1">
        <w:rPr>
          <w:rFonts w:ascii="Times New Roman" w:eastAsia="Times New Roman" w:hAnsi="Times New Roman" w:cs="Times New Roman"/>
          <w:sz w:val="24"/>
          <w:szCs w:val="24"/>
        </w:rPr>
        <w:t xml:space="preserve"> </w:t>
      </w:r>
      <w:r w:rsidR="00DD4116" w:rsidRPr="02CBD6C1">
        <w:rPr>
          <w:rFonts w:ascii="Times New Roman" w:eastAsia="Times New Roman" w:hAnsi="Times New Roman" w:cs="Times New Roman"/>
          <w:sz w:val="24"/>
          <w:szCs w:val="24"/>
        </w:rPr>
        <w:t xml:space="preserve">2021). </w:t>
      </w:r>
      <w:r w:rsidR="0035558D" w:rsidRPr="02CBD6C1">
        <w:rPr>
          <w:rFonts w:ascii="Times New Roman" w:eastAsia="Times New Roman" w:hAnsi="Times New Roman" w:cs="Times New Roman"/>
          <w:sz w:val="24"/>
          <w:szCs w:val="24"/>
        </w:rPr>
        <w:t xml:space="preserve">Oftentimes, </w:t>
      </w:r>
      <w:r w:rsidR="00FD26A2" w:rsidRPr="02CBD6C1">
        <w:rPr>
          <w:rFonts w:ascii="Times New Roman" w:eastAsia="Times New Roman" w:hAnsi="Times New Roman" w:cs="Times New Roman"/>
          <w:sz w:val="24"/>
          <w:szCs w:val="24"/>
        </w:rPr>
        <w:t>literature which promotes contact between parents and children</w:t>
      </w:r>
      <w:r w:rsidR="00C567CB" w:rsidRPr="02CBD6C1">
        <w:rPr>
          <w:rFonts w:ascii="Times New Roman" w:eastAsia="Times New Roman" w:hAnsi="Times New Roman" w:cs="Times New Roman"/>
          <w:sz w:val="24"/>
          <w:szCs w:val="24"/>
        </w:rPr>
        <w:t>,</w:t>
      </w:r>
      <w:r w:rsidR="00FD26A2" w:rsidRPr="02CBD6C1">
        <w:rPr>
          <w:rFonts w:ascii="Times New Roman" w:eastAsia="Times New Roman" w:hAnsi="Times New Roman" w:cs="Times New Roman"/>
          <w:sz w:val="24"/>
          <w:szCs w:val="24"/>
        </w:rPr>
        <w:t xml:space="preserve"> is based on attachment theory, rather than children’s lived experience </w:t>
      </w:r>
      <w:r w:rsidR="00B57FCB" w:rsidRPr="02CBD6C1">
        <w:rPr>
          <w:rFonts w:ascii="Times New Roman" w:eastAsia="Times New Roman" w:hAnsi="Times New Roman" w:cs="Times New Roman"/>
          <w:sz w:val="24"/>
          <w:szCs w:val="24"/>
        </w:rPr>
        <w:t>(</w:t>
      </w:r>
      <w:r w:rsidR="0035558D" w:rsidRPr="02CBD6C1">
        <w:rPr>
          <w:rFonts w:ascii="Times New Roman" w:eastAsia="Times New Roman" w:hAnsi="Times New Roman" w:cs="Times New Roman"/>
          <w:sz w:val="24"/>
          <w:szCs w:val="24"/>
        </w:rPr>
        <w:t xml:space="preserve">Saunders 2017). </w:t>
      </w:r>
      <w:r w:rsidR="00C567CB" w:rsidRPr="02CBD6C1">
        <w:rPr>
          <w:rFonts w:ascii="Times New Roman" w:eastAsia="Times New Roman" w:hAnsi="Times New Roman" w:cs="Times New Roman"/>
          <w:sz w:val="24"/>
          <w:szCs w:val="24"/>
        </w:rPr>
        <w:t xml:space="preserve">Alternatives to prison </w:t>
      </w:r>
      <w:r w:rsidR="005A3D2C" w:rsidRPr="02CBD6C1">
        <w:rPr>
          <w:rFonts w:ascii="Times New Roman" w:eastAsia="Times New Roman" w:hAnsi="Times New Roman" w:cs="Times New Roman"/>
          <w:sz w:val="24"/>
          <w:szCs w:val="24"/>
        </w:rPr>
        <w:t xml:space="preserve">such as </w:t>
      </w:r>
      <w:r w:rsidR="00867DB3" w:rsidRPr="02CBD6C1">
        <w:rPr>
          <w:rFonts w:ascii="Times New Roman" w:eastAsia="Times New Roman" w:hAnsi="Times New Roman" w:cs="Times New Roman"/>
          <w:sz w:val="24"/>
          <w:szCs w:val="24"/>
        </w:rPr>
        <w:t>community-based</w:t>
      </w:r>
      <w:r w:rsidR="005A3D2C" w:rsidRPr="02CBD6C1">
        <w:rPr>
          <w:rFonts w:ascii="Times New Roman" w:eastAsia="Times New Roman" w:hAnsi="Times New Roman" w:cs="Times New Roman"/>
          <w:sz w:val="24"/>
          <w:szCs w:val="24"/>
        </w:rPr>
        <w:t xml:space="preserve"> sanctions can offer children and parents </w:t>
      </w:r>
      <w:r w:rsidR="006876A7" w:rsidRPr="02CBD6C1">
        <w:rPr>
          <w:rFonts w:ascii="Times New Roman" w:eastAsia="Times New Roman" w:hAnsi="Times New Roman" w:cs="Times New Roman"/>
          <w:sz w:val="24"/>
          <w:szCs w:val="24"/>
        </w:rPr>
        <w:t>an opportunity to maintain their relationship</w:t>
      </w:r>
      <w:r w:rsidR="00DA72A5" w:rsidRPr="02CBD6C1">
        <w:rPr>
          <w:rFonts w:ascii="Times New Roman" w:eastAsia="Times New Roman" w:hAnsi="Times New Roman" w:cs="Times New Roman"/>
          <w:sz w:val="24"/>
          <w:szCs w:val="24"/>
        </w:rPr>
        <w:t xml:space="preserve"> </w:t>
      </w:r>
      <w:r w:rsidR="006876A7" w:rsidRPr="02CBD6C1">
        <w:rPr>
          <w:rFonts w:ascii="Times New Roman" w:eastAsia="Times New Roman" w:hAnsi="Times New Roman" w:cs="Times New Roman"/>
          <w:sz w:val="24"/>
          <w:szCs w:val="24"/>
        </w:rPr>
        <w:t xml:space="preserve">(Kremer et al. 2021; </w:t>
      </w:r>
      <w:r w:rsidR="00867DB3" w:rsidRPr="02CBD6C1">
        <w:rPr>
          <w:rFonts w:ascii="Times New Roman" w:eastAsia="Times New Roman" w:hAnsi="Times New Roman" w:cs="Times New Roman"/>
          <w:sz w:val="24"/>
          <w:szCs w:val="24"/>
        </w:rPr>
        <w:t xml:space="preserve">O’Malley and Devaney 2016). </w:t>
      </w:r>
      <w:r w:rsidR="00E65BAF">
        <w:rPr>
          <w:rFonts w:ascii="Times New Roman" w:eastAsia="Times New Roman" w:hAnsi="Times New Roman" w:cs="Times New Roman"/>
          <w:b/>
          <w:bCs/>
          <w:sz w:val="24"/>
          <w:szCs w:val="24"/>
        </w:rPr>
        <w:tab/>
      </w:r>
    </w:p>
    <w:p w14:paraId="6D07D608" w14:textId="08EA606A" w:rsidR="00430E37" w:rsidRDefault="00E65BAF" w:rsidP="00E65BAF">
      <w:pPr>
        <w:spacing w:after="0"/>
        <w:ind w:right="95"/>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b/>
      </w:r>
      <w:r w:rsidRPr="00E00835">
        <w:rPr>
          <w:rFonts w:ascii="Times New Roman" w:eastAsia="Times New Roman" w:hAnsi="Times New Roman" w:cs="Times New Roman"/>
          <w:sz w:val="24"/>
          <w:szCs w:val="24"/>
        </w:rPr>
        <w:t>Next among the arising sub-themes is education policy.</w:t>
      </w:r>
      <w:r>
        <w:rPr>
          <w:rFonts w:ascii="Times New Roman" w:eastAsia="Times New Roman" w:hAnsi="Times New Roman" w:cs="Times New Roman"/>
          <w:sz w:val="24"/>
          <w:szCs w:val="24"/>
        </w:rPr>
        <w:t xml:space="preserve"> Education </w:t>
      </w:r>
      <w:r w:rsidR="41B517D1" w:rsidRPr="762BFD68">
        <w:rPr>
          <w:rFonts w:ascii="Times New Roman" w:eastAsia="Times New Roman" w:hAnsi="Times New Roman" w:cs="Times New Roman"/>
          <w:sz w:val="24"/>
          <w:szCs w:val="24"/>
        </w:rPr>
        <w:t>warrants specific policy attention for children of prisoners (</w:t>
      </w:r>
      <w:r w:rsidR="00EF5192" w:rsidRPr="001961B3">
        <w:rPr>
          <w:rFonts w:ascii="Times New Roman" w:eastAsia="Times New Roman" w:hAnsi="Times New Roman" w:cs="Times New Roman"/>
          <w:color w:val="222222"/>
          <w:sz w:val="24"/>
          <w:szCs w:val="24"/>
          <w:lang w:val="en-US"/>
        </w:rPr>
        <w:t>Nylander</w:t>
      </w:r>
      <w:r w:rsidR="00B05857">
        <w:rPr>
          <w:rFonts w:ascii="Times New Roman" w:eastAsia="Times New Roman" w:hAnsi="Times New Roman" w:cs="Times New Roman"/>
          <w:color w:val="222222"/>
          <w:sz w:val="24"/>
          <w:szCs w:val="24"/>
          <w:lang w:val="en-US"/>
        </w:rPr>
        <w:t xml:space="preserve"> et al., </w:t>
      </w:r>
      <w:r w:rsidR="41B517D1" w:rsidRPr="762BFD68">
        <w:rPr>
          <w:rFonts w:ascii="Times New Roman" w:eastAsia="Times New Roman" w:hAnsi="Times New Roman" w:cs="Times New Roman"/>
          <w:sz w:val="24"/>
          <w:szCs w:val="24"/>
        </w:rPr>
        <w:t xml:space="preserve">2018). </w:t>
      </w:r>
      <w:r w:rsidR="00E476BE" w:rsidRPr="762BFD68">
        <w:rPr>
          <w:rFonts w:ascii="Times New Roman" w:eastAsia="Times New Roman" w:hAnsi="Times New Roman" w:cs="Times New Roman"/>
          <w:sz w:val="24"/>
          <w:szCs w:val="24"/>
        </w:rPr>
        <w:t xml:space="preserve">Schools are in a unique position to positively impact </w:t>
      </w:r>
      <w:r w:rsidR="00C964DB" w:rsidRPr="762BFD68">
        <w:rPr>
          <w:rFonts w:ascii="Times New Roman" w:eastAsia="Times New Roman" w:hAnsi="Times New Roman" w:cs="Times New Roman"/>
          <w:sz w:val="24"/>
          <w:szCs w:val="24"/>
        </w:rPr>
        <w:t xml:space="preserve">the possible </w:t>
      </w:r>
      <w:r w:rsidR="00300608" w:rsidRPr="762BFD68">
        <w:rPr>
          <w:rFonts w:ascii="Times New Roman" w:eastAsia="Times New Roman" w:hAnsi="Times New Roman" w:cs="Times New Roman"/>
          <w:sz w:val="24"/>
          <w:szCs w:val="24"/>
        </w:rPr>
        <w:t xml:space="preserve">future outcomes of </w:t>
      </w:r>
      <w:r w:rsidR="00E476BE" w:rsidRPr="762BFD68">
        <w:rPr>
          <w:rFonts w:ascii="Times New Roman" w:eastAsia="Times New Roman" w:hAnsi="Times New Roman" w:cs="Times New Roman"/>
          <w:sz w:val="24"/>
          <w:szCs w:val="24"/>
        </w:rPr>
        <w:t>children</w:t>
      </w:r>
      <w:r w:rsidR="063C6145" w:rsidRPr="762BFD68">
        <w:rPr>
          <w:rFonts w:ascii="Times New Roman" w:eastAsia="Times New Roman" w:hAnsi="Times New Roman" w:cs="Times New Roman"/>
          <w:sz w:val="24"/>
          <w:szCs w:val="24"/>
        </w:rPr>
        <w:t xml:space="preserve"> who have experienced parental incarceration </w:t>
      </w:r>
      <w:r w:rsidR="00300608" w:rsidRPr="762BFD68">
        <w:rPr>
          <w:rFonts w:ascii="Times New Roman" w:eastAsia="Times New Roman" w:hAnsi="Times New Roman" w:cs="Times New Roman"/>
          <w:sz w:val="24"/>
          <w:szCs w:val="24"/>
        </w:rPr>
        <w:t xml:space="preserve">(Leeson and Morgan 2022; McLeod et al. 2021; </w:t>
      </w:r>
      <w:r w:rsidR="002872E5" w:rsidRPr="001961B3">
        <w:rPr>
          <w:rFonts w:ascii="Times New Roman" w:eastAsia="Times New Roman" w:hAnsi="Times New Roman" w:cs="Times New Roman"/>
          <w:color w:val="222222"/>
          <w:sz w:val="24"/>
          <w:szCs w:val="24"/>
          <w:lang w:val="en-US"/>
        </w:rPr>
        <w:t xml:space="preserve">Nylander, </w:t>
      </w:r>
      <w:proofErr w:type="spellStart"/>
      <w:r w:rsidR="002872E5" w:rsidRPr="001961B3">
        <w:rPr>
          <w:rFonts w:ascii="Times New Roman" w:eastAsia="Times New Roman" w:hAnsi="Times New Roman" w:cs="Times New Roman"/>
          <w:color w:val="222222"/>
          <w:sz w:val="24"/>
          <w:szCs w:val="24"/>
          <w:lang w:val="en-US"/>
        </w:rPr>
        <w:t>Källström</w:t>
      </w:r>
      <w:proofErr w:type="spellEnd"/>
      <w:r w:rsidR="002872E5">
        <w:rPr>
          <w:rFonts w:ascii="Times New Roman" w:eastAsia="Times New Roman" w:hAnsi="Times New Roman" w:cs="Times New Roman"/>
          <w:color w:val="222222"/>
          <w:sz w:val="24"/>
          <w:szCs w:val="24"/>
          <w:lang w:val="en-US"/>
        </w:rPr>
        <w:t xml:space="preserve"> </w:t>
      </w:r>
      <w:r w:rsidR="002872E5" w:rsidRPr="001961B3">
        <w:rPr>
          <w:rFonts w:ascii="Times New Roman" w:eastAsia="Times New Roman" w:hAnsi="Times New Roman" w:cs="Times New Roman"/>
          <w:color w:val="222222"/>
          <w:sz w:val="24"/>
          <w:szCs w:val="24"/>
          <w:lang w:val="en-US"/>
        </w:rPr>
        <w:t xml:space="preserve">and </w:t>
      </w:r>
      <w:proofErr w:type="spellStart"/>
      <w:r w:rsidR="002872E5" w:rsidRPr="001961B3">
        <w:rPr>
          <w:rFonts w:ascii="Times New Roman" w:eastAsia="Times New Roman" w:hAnsi="Times New Roman" w:cs="Times New Roman"/>
          <w:color w:val="222222"/>
          <w:sz w:val="24"/>
          <w:szCs w:val="24"/>
          <w:lang w:val="en-US"/>
        </w:rPr>
        <w:t>Hellfeldt</w:t>
      </w:r>
      <w:proofErr w:type="spellEnd"/>
      <w:r w:rsidR="002872E5">
        <w:rPr>
          <w:rFonts w:ascii="Times New Roman" w:eastAsia="Times New Roman" w:hAnsi="Times New Roman" w:cs="Times New Roman"/>
          <w:sz w:val="24"/>
          <w:szCs w:val="24"/>
        </w:rPr>
        <w:t xml:space="preserve"> </w:t>
      </w:r>
      <w:r w:rsidR="00300608" w:rsidRPr="762BFD68">
        <w:rPr>
          <w:rFonts w:ascii="Times New Roman" w:eastAsia="Times New Roman" w:hAnsi="Times New Roman" w:cs="Times New Roman"/>
          <w:sz w:val="24"/>
          <w:szCs w:val="24"/>
        </w:rPr>
        <w:t xml:space="preserve">2018; Roberts and Loucks 2015; Sheehan 2010; Zhang and Flynn 2020). </w:t>
      </w:r>
      <w:r w:rsidR="00B52E2F" w:rsidRPr="02CBD6C1">
        <w:rPr>
          <w:rFonts w:ascii="Times New Roman" w:eastAsia="Times New Roman" w:hAnsi="Times New Roman" w:cs="Times New Roman"/>
          <w:sz w:val="24"/>
          <w:szCs w:val="24"/>
        </w:rPr>
        <w:t xml:space="preserve">In a study undertaken by Leeson and Morgan (2022), the researchers </w:t>
      </w:r>
      <w:r w:rsidR="00507A10" w:rsidRPr="02CBD6C1">
        <w:rPr>
          <w:rFonts w:ascii="Times New Roman" w:eastAsia="Times New Roman" w:hAnsi="Times New Roman" w:cs="Times New Roman"/>
          <w:sz w:val="24"/>
          <w:szCs w:val="24"/>
        </w:rPr>
        <w:t xml:space="preserve">engaged in semi-structured interviews with the professionals </w:t>
      </w:r>
      <w:r w:rsidR="276E20CE" w:rsidRPr="02CBD6C1">
        <w:rPr>
          <w:rFonts w:ascii="Times New Roman" w:eastAsia="Times New Roman" w:hAnsi="Times New Roman" w:cs="Times New Roman"/>
          <w:sz w:val="24"/>
          <w:szCs w:val="24"/>
        </w:rPr>
        <w:t>who link in with children of prisoners.</w:t>
      </w:r>
      <w:r w:rsidR="00507A10" w:rsidRPr="02CBD6C1">
        <w:rPr>
          <w:rFonts w:ascii="Times New Roman" w:eastAsia="Times New Roman" w:hAnsi="Times New Roman" w:cs="Times New Roman"/>
          <w:sz w:val="24"/>
          <w:szCs w:val="24"/>
        </w:rPr>
        <w:t xml:space="preserve"> The research</w:t>
      </w:r>
      <w:r w:rsidR="009E12AF" w:rsidRPr="02CBD6C1">
        <w:rPr>
          <w:rFonts w:ascii="Times New Roman" w:eastAsia="Times New Roman" w:hAnsi="Times New Roman" w:cs="Times New Roman"/>
          <w:sz w:val="24"/>
          <w:szCs w:val="24"/>
        </w:rPr>
        <w:t>ers</w:t>
      </w:r>
      <w:r w:rsidR="00507A10" w:rsidRPr="02CBD6C1">
        <w:rPr>
          <w:rFonts w:ascii="Times New Roman" w:eastAsia="Times New Roman" w:hAnsi="Times New Roman" w:cs="Times New Roman"/>
          <w:sz w:val="24"/>
          <w:szCs w:val="24"/>
        </w:rPr>
        <w:t xml:space="preserve"> found that t</w:t>
      </w:r>
      <w:r w:rsidR="00430E37" w:rsidRPr="02CBD6C1">
        <w:rPr>
          <w:rFonts w:ascii="Times New Roman" w:eastAsia="Times New Roman" w:hAnsi="Times New Roman" w:cs="Times New Roman"/>
          <w:sz w:val="24"/>
          <w:szCs w:val="24"/>
        </w:rPr>
        <w:t>eachers</w:t>
      </w:r>
      <w:r w:rsidR="005166E1" w:rsidRPr="02CBD6C1">
        <w:rPr>
          <w:rFonts w:ascii="Times New Roman" w:eastAsia="Times New Roman" w:hAnsi="Times New Roman" w:cs="Times New Roman"/>
          <w:sz w:val="24"/>
          <w:szCs w:val="24"/>
        </w:rPr>
        <w:t xml:space="preserve"> lack </w:t>
      </w:r>
      <w:r w:rsidR="00507A10" w:rsidRPr="02CBD6C1">
        <w:rPr>
          <w:rFonts w:ascii="Times New Roman" w:eastAsia="Times New Roman" w:hAnsi="Times New Roman" w:cs="Times New Roman"/>
          <w:sz w:val="24"/>
          <w:szCs w:val="24"/>
        </w:rPr>
        <w:t xml:space="preserve">training and </w:t>
      </w:r>
      <w:r w:rsidR="005166E1" w:rsidRPr="02CBD6C1">
        <w:rPr>
          <w:rFonts w:ascii="Times New Roman" w:eastAsia="Times New Roman" w:hAnsi="Times New Roman" w:cs="Times New Roman"/>
          <w:sz w:val="24"/>
          <w:szCs w:val="24"/>
        </w:rPr>
        <w:t>guidance</w:t>
      </w:r>
      <w:r w:rsidR="003D1FA4" w:rsidRPr="02CBD6C1">
        <w:rPr>
          <w:rFonts w:ascii="Times New Roman" w:eastAsia="Times New Roman" w:hAnsi="Times New Roman" w:cs="Times New Roman"/>
          <w:sz w:val="24"/>
          <w:szCs w:val="24"/>
        </w:rPr>
        <w:t xml:space="preserve"> </w:t>
      </w:r>
      <w:r w:rsidR="009E12AF" w:rsidRPr="02CBD6C1">
        <w:rPr>
          <w:rFonts w:ascii="Times New Roman" w:eastAsia="Times New Roman" w:hAnsi="Times New Roman" w:cs="Times New Roman"/>
          <w:sz w:val="24"/>
          <w:szCs w:val="24"/>
        </w:rPr>
        <w:t xml:space="preserve">and </w:t>
      </w:r>
      <w:r w:rsidR="00C51D65" w:rsidRPr="02CBD6C1">
        <w:rPr>
          <w:rFonts w:ascii="Times New Roman" w:eastAsia="Times New Roman" w:hAnsi="Times New Roman" w:cs="Times New Roman"/>
          <w:sz w:val="24"/>
          <w:szCs w:val="24"/>
        </w:rPr>
        <w:t>may reprimand children</w:t>
      </w:r>
      <w:r w:rsidR="003D1FA4" w:rsidRPr="02CBD6C1">
        <w:rPr>
          <w:rFonts w:ascii="Times New Roman" w:eastAsia="Times New Roman" w:hAnsi="Times New Roman" w:cs="Times New Roman"/>
          <w:sz w:val="24"/>
          <w:szCs w:val="24"/>
        </w:rPr>
        <w:t xml:space="preserve">’s </w:t>
      </w:r>
      <w:r w:rsidR="00C51D65" w:rsidRPr="02CBD6C1">
        <w:rPr>
          <w:rFonts w:ascii="Times New Roman" w:eastAsia="Times New Roman" w:hAnsi="Times New Roman" w:cs="Times New Roman"/>
          <w:sz w:val="24"/>
          <w:szCs w:val="24"/>
        </w:rPr>
        <w:t xml:space="preserve">behavioural or academic </w:t>
      </w:r>
      <w:r w:rsidR="00C964DB" w:rsidRPr="02CBD6C1">
        <w:rPr>
          <w:rFonts w:ascii="Times New Roman" w:eastAsia="Times New Roman" w:hAnsi="Times New Roman" w:cs="Times New Roman"/>
          <w:sz w:val="24"/>
          <w:szCs w:val="24"/>
        </w:rPr>
        <w:t>issues stemming from trauma, as they are not trained otherwise.</w:t>
      </w:r>
      <w:r w:rsidR="00440084" w:rsidRPr="02CBD6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this context, </w:t>
      </w:r>
      <w:r w:rsidR="00440084" w:rsidRPr="02CBD6C1">
        <w:rPr>
          <w:rFonts w:ascii="Times New Roman" w:eastAsia="Times New Roman" w:hAnsi="Times New Roman" w:cs="Times New Roman"/>
          <w:sz w:val="24"/>
          <w:szCs w:val="24"/>
        </w:rPr>
        <w:t xml:space="preserve">Skinner-Osei and Levenson (2018) </w:t>
      </w:r>
      <w:r w:rsidR="00AB42DD" w:rsidRPr="02CBD6C1">
        <w:rPr>
          <w:rFonts w:ascii="Times New Roman" w:eastAsia="Times New Roman" w:hAnsi="Times New Roman" w:cs="Times New Roman"/>
          <w:sz w:val="24"/>
          <w:szCs w:val="24"/>
        </w:rPr>
        <w:t>suggest that using a trauma-informed approach</w:t>
      </w:r>
      <w:r w:rsidR="00430B55" w:rsidRPr="02CBD6C1">
        <w:rPr>
          <w:rFonts w:ascii="Times New Roman" w:eastAsia="Times New Roman" w:hAnsi="Times New Roman" w:cs="Times New Roman"/>
          <w:sz w:val="24"/>
          <w:szCs w:val="24"/>
        </w:rPr>
        <w:t xml:space="preserve"> can reduce stigma and </w:t>
      </w:r>
      <w:r w:rsidR="00444F1E" w:rsidRPr="02CBD6C1">
        <w:rPr>
          <w:rFonts w:ascii="Times New Roman" w:eastAsia="Times New Roman" w:hAnsi="Times New Roman" w:cs="Times New Roman"/>
          <w:sz w:val="24"/>
          <w:szCs w:val="24"/>
        </w:rPr>
        <w:t>isolation.</w:t>
      </w:r>
      <w:r>
        <w:t xml:space="preserve"> </w:t>
      </w:r>
      <w:r>
        <w:rPr>
          <w:rFonts w:ascii="Times New Roman" w:eastAsia="Times New Roman" w:hAnsi="Times New Roman" w:cs="Times New Roman"/>
          <w:sz w:val="24"/>
          <w:szCs w:val="24"/>
        </w:rPr>
        <w:t>S</w:t>
      </w:r>
      <w:r w:rsidR="00DD66AB" w:rsidRPr="02CBD6C1">
        <w:rPr>
          <w:rFonts w:ascii="Times New Roman" w:eastAsia="Times New Roman" w:hAnsi="Times New Roman" w:cs="Times New Roman"/>
          <w:sz w:val="24"/>
          <w:szCs w:val="24"/>
        </w:rPr>
        <w:t>chool counsellors</w:t>
      </w:r>
      <w:r>
        <w:rPr>
          <w:rFonts w:ascii="Times New Roman" w:eastAsia="Times New Roman" w:hAnsi="Times New Roman" w:cs="Times New Roman"/>
          <w:sz w:val="24"/>
          <w:szCs w:val="24"/>
        </w:rPr>
        <w:t xml:space="preserve">, according to </w:t>
      </w:r>
      <w:r w:rsidRPr="02CBD6C1">
        <w:rPr>
          <w:rFonts w:ascii="Times New Roman" w:eastAsia="Times New Roman" w:hAnsi="Times New Roman" w:cs="Times New Roman"/>
          <w:sz w:val="24"/>
          <w:szCs w:val="24"/>
        </w:rPr>
        <w:t>Roberts and Loucks (2015</w:t>
      </w:r>
      <w:r w:rsidR="00AF0B4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DD66AB" w:rsidRPr="02CBD6C1">
        <w:rPr>
          <w:rFonts w:ascii="Times New Roman" w:eastAsia="Times New Roman" w:hAnsi="Times New Roman" w:cs="Times New Roman"/>
          <w:sz w:val="24"/>
          <w:szCs w:val="24"/>
        </w:rPr>
        <w:t xml:space="preserve"> should be </w:t>
      </w:r>
      <w:r w:rsidR="00DD66AB" w:rsidRPr="02CBD6C1">
        <w:rPr>
          <w:rFonts w:ascii="Times New Roman" w:eastAsia="Times New Roman" w:hAnsi="Times New Roman" w:cs="Times New Roman"/>
          <w:sz w:val="24"/>
          <w:szCs w:val="24"/>
        </w:rPr>
        <w:lastRenderedPageBreak/>
        <w:t xml:space="preserve">available for children </w:t>
      </w:r>
      <w:r w:rsidR="00224EE9" w:rsidRPr="02CBD6C1">
        <w:rPr>
          <w:rFonts w:ascii="Times New Roman" w:eastAsia="Times New Roman" w:hAnsi="Times New Roman" w:cs="Times New Roman"/>
          <w:sz w:val="24"/>
          <w:szCs w:val="24"/>
        </w:rPr>
        <w:t xml:space="preserve">to talk to. </w:t>
      </w:r>
      <w:r>
        <w:rPr>
          <w:rFonts w:ascii="Times New Roman" w:eastAsia="Times New Roman" w:hAnsi="Times New Roman" w:cs="Times New Roman"/>
          <w:sz w:val="24"/>
          <w:szCs w:val="24"/>
        </w:rPr>
        <w:t>The authors also</w:t>
      </w:r>
      <w:r w:rsidR="00224EE9" w:rsidRPr="02CBD6C1">
        <w:rPr>
          <w:rFonts w:ascii="Times New Roman" w:eastAsia="Times New Roman" w:hAnsi="Times New Roman" w:cs="Times New Roman"/>
          <w:sz w:val="24"/>
          <w:szCs w:val="24"/>
        </w:rPr>
        <w:t xml:space="preserve"> recommend adding the topic of parental incarceration into the school curriculum to inform children and reduce stigma. </w:t>
      </w:r>
      <w:r w:rsidR="00DE312B" w:rsidRPr="02CBD6C1">
        <w:rPr>
          <w:rFonts w:ascii="Times New Roman" w:eastAsia="Times New Roman" w:hAnsi="Times New Roman" w:cs="Times New Roman"/>
          <w:sz w:val="24"/>
          <w:szCs w:val="24"/>
        </w:rPr>
        <w:t>This may encourage children to</w:t>
      </w:r>
      <w:r w:rsidR="536374F5" w:rsidRPr="02CBD6C1">
        <w:rPr>
          <w:rFonts w:ascii="Times New Roman" w:eastAsia="Times New Roman" w:hAnsi="Times New Roman" w:cs="Times New Roman"/>
          <w:sz w:val="24"/>
          <w:szCs w:val="24"/>
        </w:rPr>
        <w:t xml:space="preserve"> speak and process their experience</w:t>
      </w:r>
      <w:r w:rsidR="00DE312B" w:rsidRPr="02CBD6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00DE312B" w:rsidRPr="02CBD6C1">
        <w:rPr>
          <w:rFonts w:ascii="Times New Roman" w:eastAsia="Times New Roman" w:hAnsi="Times New Roman" w:cs="Times New Roman"/>
          <w:sz w:val="24"/>
          <w:szCs w:val="24"/>
        </w:rPr>
        <w:t xml:space="preserve"> vital role that schools play in referring children for appropriate therapeutic supports, such as </w:t>
      </w:r>
      <w:r w:rsidR="00B933B0" w:rsidRPr="02CBD6C1">
        <w:rPr>
          <w:rFonts w:ascii="Times New Roman" w:eastAsia="Times New Roman" w:hAnsi="Times New Roman" w:cs="Times New Roman"/>
          <w:sz w:val="24"/>
          <w:szCs w:val="24"/>
        </w:rPr>
        <w:t>speech and language</w:t>
      </w:r>
      <w:r w:rsidR="0008155D">
        <w:rPr>
          <w:rFonts w:ascii="Times New Roman" w:eastAsia="Times New Roman" w:hAnsi="Times New Roman" w:cs="Times New Roman"/>
          <w:sz w:val="24"/>
          <w:szCs w:val="24"/>
        </w:rPr>
        <w:t xml:space="preserve"> therapy</w:t>
      </w:r>
      <w:r w:rsidR="00B933B0" w:rsidRPr="02CBD6C1">
        <w:rPr>
          <w:rFonts w:ascii="Times New Roman" w:eastAsia="Times New Roman" w:hAnsi="Times New Roman" w:cs="Times New Roman"/>
          <w:sz w:val="24"/>
          <w:szCs w:val="24"/>
        </w:rPr>
        <w:t xml:space="preserve"> and counselling</w:t>
      </w:r>
      <w:r>
        <w:rPr>
          <w:rFonts w:ascii="Times New Roman" w:eastAsia="Times New Roman" w:hAnsi="Times New Roman" w:cs="Times New Roman"/>
          <w:sz w:val="24"/>
          <w:szCs w:val="24"/>
        </w:rPr>
        <w:t>, ought also to be appreciated (</w:t>
      </w:r>
      <w:r w:rsidRPr="02CBD6C1">
        <w:rPr>
          <w:rFonts w:ascii="Times New Roman" w:eastAsia="Times New Roman" w:hAnsi="Times New Roman" w:cs="Times New Roman"/>
          <w:sz w:val="24"/>
          <w:szCs w:val="24"/>
        </w:rPr>
        <w:t>Sheehan</w:t>
      </w:r>
      <w:r>
        <w:rPr>
          <w:rFonts w:ascii="Times New Roman" w:eastAsia="Times New Roman" w:hAnsi="Times New Roman" w:cs="Times New Roman"/>
          <w:sz w:val="24"/>
          <w:szCs w:val="24"/>
        </w:rPr>
        <w:t xml:space="preserve"> </w:t>
      </w:r>
      <w:r w:rsidRPr="02CBD6C1">
        <w:rPr>
          <w:rFonts w:ascii="Times New Roman" w:eastAsia="Times New Roman" w:hAnsi="Times New Roman" w:cs="Times New Roman"/>
          <w:sz w:val="24"/>
          <w:szCs w:val="24"/>
        </w:rPr>
        <w:t>2010)</w:t>
      </w:r>
      <w:r w:rsidR="00B933B0" w:rsidRPr="02CBD6C1">
        <w:rPr>
          <w:rFonts w:ascii="Times New Roman" w:eastAsia="Times New Roman" w:hAnsi="Times New Roman" w:cs="Times New Roman"/>
          <w:sz w:val="24"/>
          <w:szCs w:val="24"/>
        </w:rPr>
        <w:t xml:space="preserve">. </w:t>
      </w:r>
      <w:r w:rsidR="00DD66AB" w:rsidRPr="02CBD6C1">
        <w:rPr>
          <w:rFonts w:ascii="Times New Roman" w:eastAsia="Times New Roman" w:hAnsi="Times New Roman" w:cs="Times New Roman"/>
          <w:sz w:val="24"/>
          <w:szCs w:val="24"/>
        </w:rPr>
        <w:t xml:space="preserve"> </w:t>
      </w:r>
      <w:r w:rsidR="00C964DB" w:rsidRPr="02CBD6C1">
        <w:rPr>
          <w:rFonts w:ascii="Times New Roman" w:eastAsia="Times New Roman" w:hAnsi="Times New Roman" w:cs="Times New Roman"/>
          <w:sz w:val="24"/>
          <w:szCs w:val="24"/>
        </w:rPr>
        <w:t xml:space="preserve"> </w:t>
      </w:r>
    </w:p>
    <w:p w14:paraId="38D4521D" w14:textId="01C06346" w:rsidR="008A1666" w:rsidRPr="008A1666" w:rsidRDefault="0008155D" w:rsidP="00E00835">
      <w:pPr>
        <w:spacing w:after="0"/>
        <w:ind w:right="95" w:firstLine="720"/>
        <w:jc w:val="both"/>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After the</w:t>
      </w:r>
      <w:r w:rsidRPr="00DE024D">
        <w:rPr>
          <w:rFonts w:ascii="Times New Roman" w:eastAsia="Times New Roman" w:hAnsi="Times New Roman" w:cs="Times New Roman"/>
          <w:sz w:val="24"/>
          <w:szCs w:val="24"/>
        </w:rPr>
        <w:t xml:space="preserve"> sub-theme </w:t>
      </w:r>
      <w:r>
        <w:rPr>
          <w:rFonts w:ascii="Times New Roman" w:eastAsia="Times New Roman" w:hAnsi="Times New Roman" w:cs="Times New Roman"/>
          <w:sz w:val="24"/>
          <w:szCs w:val="24"/>
        </w:rPr>
        <w:t xml:space="preserve">of </w:t>
      </w:r>
      <w:r w:rsidRPr="00DE024D">
        <w:rPr>
          <w:rFonts w:ascii="Times New Roman" w:eastAsia="Times New Roman" w:hAnsi="Times New Roman" w:cs="Times New Roman"/>
          <w:sz w:val="24"/>
          <w:szCs w:val="24"/>
        </w:rPr>
        <w:t>education policy</w:t>
      </w:r>
      <w:r>
        <w:rPr>
          <w:rFonts w:ascii="Times New Roman" w:eastAsia="Times New Roman" w:hAnsi="Times New Roman" w:cs="Times New Roman"/>
          <w:sz w:val="24"/>
          <w:szCs w:val="24"/>
        </w:rPr>
        <w:t>, is the final sub-theme of social work</w:t>
      </w:r>
      <w:r w:rsidR="00873D67">
        <w:rPr>
          <w:rFonts w:ascii="Times New Roman" w:eastAsia="Times New Roman" w:hAnsi="Times New Roman" w:cs="Times New Roman"/>
          <w:sz w:val="24"/>
          <w:szCs w:val="24"/>
        </w:rPr>
        <w:t xml:space="preserve"> which encompasses social care</w:t>
      </w:r>
      <w:r>
        <w:rPr>
          <w:rFonts w:ascii="Times New Roman" w:eastAsia="Times New Roman" w:hAnsi="Times New Roman" w:cs="Times New Roman"/>
          <w:sz w:val="24"/>
          <w:szCs w:val="24"/>
        </w:rPr>
        <w:t xml:space="preserve">. </w:t>
      </w:r>
      <w:r w:rsidR="00491576" w:rsidRPr="762BFD68">
        <w:rPr>
          <w:rFonts w:ascii="Times New Roman" w:eastAsia="Times New Roman" w:hAnsi="Times New Roman" w:cs="Times New Roman"/>
          <w:sz w:val="24"/>
          <w:szCs w:val="24"/>
        </w:rPr>
        <w:t>The need for social work intervention was highlighted across the literature</w:t>
      </w:r>
      <w:r w:rsidR="00B933B0" w:rsidRPr="762BFD68">
        <w:rPr>
          <w:rFonts w:ascii="Times New Roman" w:eastAsia="Times New Roman" w:hAnsi="Times New Roman" w:cs="Times New Roman"/>
          <w:sz w:val="24"/>
          <w:szCs w:val="24"/>
        </w:rPr>
        <w:t xml:space="preserve"> (</w:t>
      </w:r>
      <w:proofErr w:type="spellStart"/>
      <w:r w:rsidR="00B933B0" w:rsidRPr="762BFD68">
        <w:rPr>
          <w:rFonts w:ascii="Times New Roman" w:eastAsia="Times New Roman" w:hAnsi="Times New Roman" w:cs="Times New Roman"/>
          <w:sz w:val="24"/>
          <w:szCs w:val="24"/>
        </w:rPr>
        <w:t>Laasko</w:t>
      </w:r>
      <w:proofErr w:type="spellEnd"/>
      <w:r w:rsidR="00B933B0" w:rsidRPr="762BFD68">
        <w:rPr>
          <w:rFonts w:ascii="Times New Roman" w:eastAsia="Times New Roman" w:hAnsi="Times New Roman" w:cs="Times New Roman"/>
          <w:sz w:val="24"/>
          <w:szCs w:val="24"/>
        </w:rPr>
        <w:t xml:space="preserve"> and Nygaard 2012; O’Malley and Devaney 2016; Sheehan 2010; </w:t>
      </w:r>
      <w:r w:rsidR="772C8949" w:rsidRPr="762BFD68">
        <w:rPr>
          <w:rFonts w:ascii="Times New Roman" w:eastAsia="Times New Roman" w:hAnsi="Times New Roman" w:cs="Times New Roman"/>
          <w:sz w:val="24"/>
          <w:szCs w:val="24"/>
        </w:rPr>
        <w:t xml:space="preserve">Skinner-Osei </w:t>
      </w:r>
      <w:r w:rsidR="00B933B0" w:rsidRPr="762BFD68">
        <w:rPr>
          <w:rFonts w:ascii="Times New Roman" w:eastAsia="Times New Roman" w:hAnsi="Times New Roman" w:cs="Times New Roman"/>
          <w:sz w:val="24"/>
          <w:szCs w:val="24"/>
        </w:rPr>
        <w:t>and Levenson 2018; Vernon Kautz 2017).</w:t>
      </w:r>
      <w:r w:rsidR="00491576" w:rsidRPr="762BFD68">
        <w:rPr>
          <w:rFonts w:ascii="Times New Roman" w:eastAsia="Times New Roman" w:hAnsi="Times New Roman" w:cs="Times New Roman"/>
          <w:sz w:val="24"/>
          <w:szCs w:val="24"/>
        </w:rPr>
        <w:t xml:space="preserve"> </w:t>
      </w:r>
      <w:r w:rsidR="008A1666" w:rsidRPr="762BFD68">
        <w:rPr>
          <w:rFonts w:ascii="Times New Roman" w:eastAsia="Times New Roman" w:hAnsi="Times New Roman" w:cs="Times New Roman"/>
          <w:sz w:val="24"/>
          <w:szCs w:val="24"/>
        </w:rPr>
        <w:t>Sheehan (2010, 175) states:</w:t>
      </w:r>
      <w:r>
        <w:rPr>
          <w:rFonts w:ascii="Times New Roman" w:eastAsia="Times New Roman" w:hAnsi="Times New Roman" w:cs="Times New Roman"/>
          <w:i/>
          <w:iCs/>
          <w:sz w:val="24"/>
          <w:szCs w:val="24"/>
        </w:rPr>
        <w:t xml:space="preserve"> “</w:t>
      </w:r>
      <w:r w:rsidR="008A1666" w:rsidRPr="762BFD68">
        <w:rPr>
          <w:rFonts w:ascii="Times New Roman" w:eastAsia="Times New Roman" w:hAnsi="Times New Roman" w:cs="Times New Roman"/>
          <w:i/>
          <w:iCs/>
          <w:sz w:val="24"/>
          <w:szCs w:val="24"/>
        </w:rPr>
        <w:t>the lack of formal planning for children affected by parental offending and imprisonment creates fragmented living circumstances for these children, and impacts on their psychological, social, and cognitive development.</w:t>
      </w:r>
      <w:r>
        <w:rPr>
          <w:rFonts w:ascii="Times New Roman" w:eastAsia="Times New Roman" w:hAnsi="Times New Roman" w:cs="Times New Roman"/>
          <w:i/>
          <w:iCs/>
          <w:sz w:val="24"/>
          <w:szCs w:val="24"/>
        </w:rPr>
        <w:t>”</w:t>
      </w:r>
      <w:r>
        <w:rPr>
          <w:rFonts w:ascii="Times New Roman" w:eastAsia="Times New Roman" w:hAnsi="Times New Roman" w:cs="Times New Roman"/>
          <w:sz w:val="24"/>
          <w:szCs w:val="24"/>
        </w:rPr>
        <w:t xml:space="preserve"> </w:t>
      </w:r>
      <w:r w:rsidR="00887A8C" w:rsidRPr="762BFD68">
        <w:rPr>
          <w:rFonts w:ascii="Times New Roman" w:eastAsia="Times New Roman" w:hAnsi="Times New Roman" w:cs="Times New Roman"/>
          <w:sz w:val="24"/>
          <w:szCs w:val="24"/>
        </w:rPr>
        <w:t xml:space="preserve">Social workers </w:t>
      </w:r>
      <w:r w:rsidR="00873D67">
        <w:rPr>
          <w:rFonts w:ascii="Times New Roman" w:eastAsia="Times New Roman" w:hAnsi="Times New Roman" w:cs="Times New Roman"/>
          <w:sz w:val="24"/>
          <w:szCs w:val="24"/>
        </w:rPr>
        <w:t xml:space="preserve">and social care workers </w:t>
      </w:r>
      <w:r w:rsidR="00887A8C" w:rsidRPr="762BFD68">
        <w:rPr>
          <w:rFonts w:ascii="Times New Roman" w:eastAsia="Times New Roman" w:hAnsi="Times New Roman" w:cs="Times New Roman"/>
          <w:sz w:val="24"/>
          <w:szCs w:val="24"/>
        </w:rPr>
        <w:t xml:space="preserve">are trained in trauma, grief, </w:t>
      </w:r>
      <w:proofErr w:type="gramStart"/>
      <w:r w:rsidR="00887A8C" w:rsidRPr="762BFD68">
        <w:rPr>
          <w:rFonts w:ascii="Times New Roman" w:eastAsia="Times New Roman" w:hAnsi="Times New Roman" w:cs="Times New Roman"/>
          <w:sz w:val="24"/>
          <w:szCs w:val="24"/>
        </w:rPr>
        <w:t>loss</w:t>
      </w:r>
      <w:proofErr w:type="gramEnd"/>
      <w:r w:rsidR="00887A8C" w:rsidRPr="762BFD68">
        <w:rPr>
          <w:rFonts w:ascii="Times New Roman" w:eastAsia="Times New Roman" w:hAnsi="Times New Roman" w:cs="Times New Roman"/>
          <w:sz w:val="24"/>
          <w:szCs w:val="24"/>
        </w:rPr>
        <w:t xml:space="preserve"> and relationship-based practice, and may be best placed to support families and children to process their </w:t>
      </w:r>
      <w:r w:rsidR="004D28EF" w:rsidRPr="762BFD68">
        <w:rPr>
          <w:rFonts w:ascii="Times New Roman" w:eastAsia="Times New Roman" w:hAnsi="Times New Roman" w:cs="Times New Roman"/>
          <w:sz w:val="24"/>
          <w:szCs w:val="24"/>
        </w:rPr>
        <w:t xml:space="preserve">grief </w:t>
      </w:r>
      <w:r w:rsidR="00887A8C" w:rsidRPr="762BFD68">
        <w:rPr>
          <w:rFonts w:ascii="Times New Roman" w:eastAsia="Times New Roman" w:hAnsi="Times New Roman" w:cs="Times New Roman"/>
          <w:sz w:val="24"/>
          <w:szCs w:val="24"/>
        </w:rPr>
        <w:t xml:space="preserve">(Smith and Young 2017). </w:t>
      </w:r>
      <w:r w:rsidR="00F01077" w:rsidRPr="02CBD6C1">
        <w:rPr>
          <w:rFonts w:ascii="Times New Roman" w:eastAsia="Times New Roman" w:hAnsi="Times New Roman" w:cs="Times New Roman"/>
          <w:sz w:val="24"/>
          <w:szCs w:val="24"/>
        </w:rPr>
        <w:t xml:space="preserve">Zhang and Flynn (2020) make an interesting and valid point that </w:t>
      </w:r>
      <w:r w:rsidR="005358FF" w:rsidRPr="02CBD6C1">
        <w:rPr>
          <w:rFonts w:ascii="Times New Roman" w:eastAsia="Times New Roman" w:hAnsi="Times New Roman" w:cs="Times New Roman"/>
          <w:sz w:val="24"/>
          <w:szCs w:val="24"/>
        </w:rPr>
        <w:t xml:space="preserve">social workers can focus on the negatives, and this can indirectly reinforce stigma for children of prisoners. </w:t>
      </w:r>
      <w:r w:rsidR="1D5CD518" w:rsidRPr="02CBD6C1">
        <w:rPr>
          <w:rFonts w:ascii="Times New Roman" w:eastAsia="Times New Roman" w:hAnsi="Times New Roman" w:cs="Times New Roman"/>
          <w:sz w:val="24"/>
          <w:szCs w:val="24"/>
        </w:rPr>
        <w:t>McCrudden and</w:t>
      </w:r>
      <w:r w:rsidR="009705C3" w:rsidRPr="02CBD6C1">
        <w:rPr>
          <w:rFonts w:ascii="Times New Roman" w:eastAsia="Times New Roman" w:hAnsi="Times New Roman" w:cs="Times New Roman"/>
          <w:sz w:val="24"/>
          <w:szCs w:val="24"/>
        </w:rPr>
        <w:t xml:space="preserve"> colleagues (2014) similarly note that not all children have the same experience and </w:t>
      </w:r>
      <w:r w:rsidR="000B4688">
        <w:rPr>
          <w:rFonts w:ascii="Times New Roman" w:eastAsia="Times New Roman" w:hAnsi="Times New Roman" w:cs="Times New Roman"/>
          <w:sz w:val="24"/>
          <w:szCs w:val="24"/>
        </w:rPr>
        <w:t xml:space="preserve">therefore experiences oftentimes </w:t>
      </w:r>
      <w:r w:rsidR="009705C3" w:rsidRPr="02CBD6C1">
        <w:rPr>
          <w:rFonts w:ascii="Times New Roman" w:eastAsia="Times New Roman" w:hAnsi="Times New Roman" w:cs="Times New Roman"/>
          <w:sz w:val="24"/>
          <w:szCs w:val="24"/>
        </w:rPr>
        <w:t xml:space="preserve">can’t be generalised. </w:t>
      </w:r>
      <w:r w:rsidR="000262DC">
        <w:rPr>
          <w:rFonts w:ascii="Times New Roman" w:eastAsia="Times New Roman" w:hAnsi="Times New Roman" w:cs="Times New Roman"/>
          <w:sz w:val="24"/>
          <w:szCs w:val="24"/>
        </w:rPr>
        <w:t xml:space="preserve">Finally, </w:t>
      </w:r>
      <w:proofErr w:type="spellStart"/>
      <w:r w:rsidR="00D36468" w:rsidRPr="02CBD6C1">
        <w:rPr>
          <w:rFonts w:ascii="Times New Roman" w:eastAsia="Times New Roman" w:hAnsi="Times New Roman" w:cs="Times New Roman"/>
          <w:sz w:val="24"/>
          <w:szCs w:val="24"/>
        </w:rPr>
        <w:t>Akes</w:t>
      </w:r>
      <w:r w:rsidR="008748AA">
        <w:rPr>
          <w:rFonts w:ascii="Times New Roman" w:eastAsia="Times New Roman" w:hAnsi="Times New Roman" w:cs="Times New Roman"/>
          <w:sz w:val="24"/>
          <w:szCs w:val="24"/>
        </w:rPr>
        <w:t>s</w:t>
      </w:r>
      <w:r w:rsidR="00D36468" w:rsidRPr="02CBD6C1">
        <w:rPr>
          <w:rFonts w:ascii="Times New Roman" w:eastAsia="Times New Roman" w:hAnsi="Times New Roman" w:cs="Times New Roman"/>
          <w:sz w:val="24"/>
          <w:szCs w:val="24"/>
        </w:rPr>
        <w:t>on</w:t>
      </w:r>
      <w:proofErr w:type="spellEnd"/>
      <w:r w:rsidR="00D36468" w:rsidRPr="02CBD6C1">
        <w:rPr>
          <w:rFonts w:ascii="Times New Roman" w:eastAsia="Times New Roman" w:hAnsi="Times New Roman" w:cs="Times New Roman"/>
          <w:sz w:val="24"/>
          <w:szCs w:val="24"/>
        </w:rPr>
        <w:t xml:space="preserve"> </w:t>
      </w:r>
      <w:r w:rsidR="00C20659" w:rsidRPr="02CBD6C1">
        <w:rPr>
          <w:rFonts w:ascii="Times New Roman" w:eastAsia="Times New Roman" w:hAnsi="Times New Roman" w:cs="Times New Roman"/>
          <w:sz w:val="24"/>
          <w:szCs w:val="24"/>
        </w:rPr>
        <w:t xml:space="preserve">et al. (2012) </w:t>
      </w:r>
      <w:proofErr w:type="gramStart"/>
      <w:r>
        <w:rPr>
          <w:rFonts w:ascii="Times New Roman" w:eastAsia="Times New Roman" w:hAnsi="Times New Roman" w:cs="Times New Roman"/>
          <w:sz w:val="24"/>
          <w:szCs w:val="24"/>
        </w:rPr>
        <w:t>add</w:t>
      </w:r>
      <w:proofErr w:type="gramEnd"/>
      <w:r w:rsidRPr="02CBD6C1">
        <w:rPr>
          <w:rFonts w:ascii="Times New Roman" w:eastAsia="Times New Roman" w:hAnsi="Times New Roman" w:cs="Times New Roman"/>
          <w:sz w:val="24"/>
          <w:szCs w:val="24"/>
        </w:rPr>
        <w:t xml:space="preserve"> </w:t>
      </w:r>
      <w:r w:rsidR="00C20659" w:rsidRPr="02CBD6C1">
        <w:rPr>
          <w:rFonts w:ascii="Times New Roman" w:eastAsia="Times New Roman" w:hAnsi="Times New Roman" w:cs="Times New Roman"/>
          <w:sz w:val="24"/>
          <w:szCs w:val="24"/>
        </w:rPr>
        <w:t xml:space="preserve">that children who experience hardship have usually experienced this prior to a parent being incarcerated. </w:t>
      </w:r>
    </w:p>
    <w:p w14:paraId="2645589C" w14:textId="0261B870" w:rsidR="02CBD6C1" w:rsidRDefault="02CBD6C1" w:rsidP="02CBD6C1">
      <w:pPr>
        <w:spacing w:after="0"/>
        <w:ind w:right="95"/>
        <w:jc w:val="both"/>
        <w:rPr>
          <w:rFonts w:ascii="Times New Roman" w:eastAsia="Times New Roman" w:hAnsi="Times New Roman" w:cs="Times New Roman"/>
          <w:sz w:val="24"/>
          <w:szCs w:val="24"/>
        </w:rPr>
      </w:pPr>
    </w:p>
    <w:p w14:paraId="5EAED09C" w14:textId="71A1B45C" w:rsidR="73C8F461" w:rsidRDefault="73C8F461" w:rsidP="762BFD68">
      <w:pPr>
        <w:spacing w:line="257" w:lineRule="auto"/>
        <w:jc w:val="both"/>
        <w:rPr>
          <w:rFonts w:ascii="Times New Roman" w:eastAsia="Times New Roman" w:hAnsi="Times New Roman" w:cs="Times New Roman"/>
          <w:sz w:val="24"/>
          <w:szCs w:val="24"/>
          <w:lang w:val="en-US"/>
        </w:rPr>
      </w:pPr>
      <w:r w:rsidRPr="762BFD68">
        <w:rPr>
          <w:rFonts w:ascii="Times New Roman" w:eastAsia="Times New Roman" w:hAnsi="Times New Roman" w:cs="Times New Roman"/>
          <w:b/>
          <w:bCs/>
          <w:sz w:val="24"/>
          <w:szCs w:val="24"/>
          <w:lang w:val="en-US"/>
        </w:rPr>
        <w:t xml:space="preserve">Discussion </w:t>
      </w:r>
    </w:p>
    <w:p w14:paraId="5021FCE2" w14:textId="4C01EAD5" w:rsidR="73C8F461" w:rsidRDefault="000262DC" w:rsidP="00E00835">
      <w:pPr>
        <w:spacing w:after="0" w:line="257"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It is now timely and fitting to critically consider findings, with respect to their wider meaning and implications, for </w:t>
      </w:r>
      <w:r w:rsidR="008B0D18">
        <w:rPr>
          <w:rFonts w:ascii="Times New Roman" w:eastAsia="Times New Roman" w:hAnsi="Times New Roman" w:cs="Times New Roman"/>
          <w:sz w:val="24"/>
          <w:szCs w:val="24"/>
          <w:lang w:val="en-US"/>
        </w:rPr>
        <w:t xml:space="preserve">social care </w:t>
      </w:r>
      <w:r>
        <w:rPr>
          <w:rFonts w:ascii="Times New Roman" w:eastAsia="Times New Roman" w:hAnsi="Times New Roman" w:cs="Times New Roman"/>
          <w:sz w:val="24"/>
          <w:szCs w:val="24"/>
          <w:lang w:val="en-US"/>
        </w:rPr>
        <w:t>practitioners, policy makers, families and</w:t>
      </w:r>
      <w:r w:rsidR="00A2075C">
        <w:rPr>
          <w:rFonts w:ascii="Times New Roman" w:eastAsia="Times New Roman" w:hAnsi="Times New Roman" w:cs="Times New Roman"/>
          <w:sz w:val="24"/>
          <w:szCs w:val="24"/>
          <w:lang w:val="en-US"/>
        </w:rPr>
        <w:t xml:space="preserve"> the</w:t>
      </w:r>
      <w:r>
        <w:rPr>
          <w:rFonts w:ascii="Times New Roman" w:eastAsia="Times New Roman" w:hAnsi="Times New Roman" w:cs="Times New Roman"/>
          <w:sz w:val="24"/>
          <w:szCs w:val="24"/>
          <w:lang w:val="en-US"/>
        </w:rPr>
        <w:t xml:space="preserve"> children </w:t>
      </w:r>
      <w:r w:rsidR="00A2075C">
        <w:rPr>
          <w:rFonts w:ascii="Times New Roman" w:eastAsia="Times New Roman" w:hAnsi="Times New Roman" w:cs="Times New Roman"/>
          <w:sz w:val="24"/>
          <w:szCs w:val="24"/>
          <w:lang w:val="en-US"/>
        </w:rPr>
        <w:t xml:space="preserve">who </w:t>
      </w:r>
      <w:r w:rsidR="009C00B1">
        <w:rPr>
          <w:rFonts w:ascii="Times New Roman" w:eastAsia="Times New Roman" w:hAnsi="Times New Roman" w:cs="Times New Roman"/>
          <w:sz w:val="24"/>
          <w:szCs w:val="24"/>
          <w:lang w:val="en-US"/>
        </w:rPr>
        <w:t xml:space="preserve">ultimately </w:t>
      </w:r>
      <w:r>
        <w:rPr>
          <w:rFonts w:ascii="Times New Roman" w:eastAsia="Times New Roman" w:hAnsi="Times New Roman" w:cs="Times New Roman"/>
          <w:sz w:val="24"/>
          <w:szCs w:val="24"/>
          <w:lang w:val="en-US"/>
        </w:rPr>
        <w:t>bear</w:t>
      </w:r>
      <w:r w:rsidR="00A2075C">
        <w:rPr>
          <w:rFonts w:ascii="Times New Roman" w:eastAsia="Times New Roman" w:hAnsi="Times New Roman" w:cs="Times New Roman"/>
          <w:sz w:val="24"/>
          <w:szCs w:val="24"/>
          <w:lang w:val="en-US"/>
        </w:rPr>
        <w:t xml:space="preserve"> the burden of</w:t>
      </w:r>
      <w:r>
        <w:rPr>
          <w:rFonts w:ascii="Times New Roman" w:eastAsia="Times New Roman" w:hAnsi="Times New Roman" w:cs="Times New Roman"/>
          <w:sz w:val="24"/>
          <w:szCs w:val="24"/>
          <w:lang w:val="en-US"/>
        </w:rPr>
        <w:t xml:space="preserve"> hidden victimhood. </w:t>
      </w:r>
      <w:r w:rsidR="00A15C14">
        <w:rPr>
          <w:rFonts w:ascii="Times New Roman" w:eastAsia="Times New Roman" w:hAnsi="Times New Roman" w:cs="Times New Roman"/>
          <w:sz w:val="24"/>
          <w:szCs w:val="24"/>
          <w:lang w:val="en-US"/>
        </w:rPr>
        <w:t>D</w:t>
      </w:r>
      <w:r w:rsidR="73C8F461" w:rsidRPr="762BFD68">
        <w:rPr>
          <w:rFonts w:ascii="Times New Roman" w:eastAsia="Times New Roman" w:hAnsi="Times New Roman" w:cs="Times New Roman"/>
          <w:sz w:val="24"/>
          <w:szCs w:val="24"/>
          <w:lang w:val="en-US"/>
        </w:rPr>
        <w:t xml:space="preserve">iscussion will be structured </w:t>
      </w:r>
      <w:r w:rsidR="00A15C14">
        <w:rPr>
          <w:rFonts w:ascii="Times New Roman" w:eastAsia="Times New Roman" w:hAnsi="Times New Roman" w:cs="Times New Roman"/>
          <w:sz w:val="24"/>
          <w:szCs w:val="24"/>
          <w:lang w:val="en-US"/>
        </w:rPr>
        <w:t>around</w:t>
      </w:r>
      <w:r w:rsidR="73C8F461" w:rsidRPr="762BFD68">
        <w:rPr>
          <w:rFonts w:ascii="Times New Roman" w:eastAsia="Times New Roman" w:hAnsi="Times New Roman" w:cs="Times New Roman"/>
          <w:sz w:val="24"/>
          <w:szCs w:val="24"/>
          <w:lang w:val="en-US"/>
        </w:rPr>
        <w:t xml:space="preserve"> </w:t>
      </w:r>
      <w:r w:rsidR="7C33A333" w:rsidRPr="762BFD68">
        <w:rPr>
          <w:rFonts w:ascii="Times New Roman" w:eastAsia="Times New Roman" w:hAnsi="Times New Roman" w:cs="Times New Roman"/>
          <w:sz w:val="24"/>
          <w:szCs w:val="24"/>
          <w:lang w:val="en-US"/>
        </w:rPr>
        <w:t xml:space="preserve">five </w:t>
      </w:r>
      <w:r w:rsidR="73C8F461" w:rsidRPr="762BFD68">
        <w:rPr>
          <w:rFonts w:ascii="Times New Roman" w:eastAsia="Times New Roman" w:hAnsi="Times New Roman" w:cs="Times New Roman"/>
          <w:sz w:val="24"/>
          <w:szCs w:val="24"/>
          <w:lang w:val="en-US"/>
        </w:rPr>
        <w:t xml:space="preserve">key recommendations that are intended to lessen the impact of parental incarceration. </w:t>
      </w:r>
    </w:p>
    <w:p w14:paraId="6B0B0A00" w14:textId="2CEC9D13" w:rsidR="00A15C14" w:rsidRDefault="00A15C14" w:rsidP="00E00835">
      <w:pPr>
        <w:spacing w:after="0" w:line="257"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r w:rsidRPr="762BFD68">
        <w:rPr>
          <w:rFonts w:ascii="Times New Roman" w:eastAsia="Times New Roman" w:hAnsi="Times New Roman" w:cs="Times New Roman"/>
          <w:sz w:val="24"/>
          <w:szCs w:val="24"/>
          <w:lang w:val="en-US"/>
        </w:rPr>
        <w:t>T</w:t>
      </w:r>
      <w:r>
        <w:rPr>
          <w:rFonts w:ascii="Times New Roman" w:eastAsia="Times New Roman" w:hAnsi="Times New Roman" w:cs="Times New Roman"/>
          <w:sz w:val="24"/>
          <w:szCs w:val="24"/>
          <w:lang w:val="en-US"/>
        </w:rPr>
        <w:t xml:space="preserve">he first </w:t>
      </w:r>
      <w:r w:rsidRPr="762BFD68">
        <w:rPr>
          <w:rFonts w:ascii="Times New Roman" w:eastAsia="Times New Roman" w:hAnsi="Times New Roman" w:cs="Times New Roman"/>
          <w:sz w:val="24"/>
          <w:szCs w:val="24"/>
          <w:lang w:val="en-US"/>
        </w:rPr>
        <w:t>recommend</w:t>
      </w:r>
      <w:r>
        <w:rPr>
          <w:rFonts w:ascii="Times New Roman" w:eastAsia="Times New Roman" w:hAnsi="Times New Roman" w:cs="Times New Roman"/>
          <w:sz w:val="24"/>
          <w:szCs w:val="24"/>
          <w:lang w:val="en-US"/>
        </w:rPr>
        <w:t>ation for this study is</w:t>
      </w:r>
      <w:r w:rsidRPr="762BFD68">
        <w:rPr>
          <w:rFonts w:ascii="Times New Roman" w:eastAsia="Times New Roman" w:hAnsi="Times New Roman" w:cs="Times New Roman"/>
          <w:sz w:val="24"/>
          <w:szCs w:val="24"/>
          <w:lang w:val="en-US"/>
        </w:rPr>
        <w:t xml:space="preserve"> that children of prisoners </w:t>
      </w:r>
      <w:r>
        <w:rPr>
          <w:rFonts w:ascii="Times New Roman" w:eastAsia="Times New Roman" w:hAnsi="Times New Roman" w:cs="Times New Roman"/>
          <w:sz w:val="24"/>
          <w:szCs w:val="24"/>
          <w:lang w:val="en-US"/>
        </w:rPr>
        <w:t>should be</w:t>
      </w:r>
      <w:r w:rsidRPr="762BFD68">
        <w:rPr>
          <w:rFonts w:ascii="Times New Roman" w:eastAsia="Times New Roman" w:hAnsi="Times New Roman" w:cs="Times New Roman"/>
          <w:sz w:val="24"/>
          <w:szCs w:val="24"/>
          <w:lang w:val="en-US"/>
        </w:rPr>
        <w:t xml:space="preserve"> recognized </w:t>
      </w:r>
      <w:r w:rsidR="008B0D18">
        <w:rPr>
          <w:rFonts w:ascii="Times New Roman" w:eastAsia="Times New Roman" w:hAnsi="Times New Roman" w:cs="Times New Roman"/>
          <w:sz w:val="24"/>
          <w:szCs w:val="24"/>
          <w:lang w:val="en-US"/>
        </w:rPr>
        <w:t xml:space="preserve">in social care </w:t>
      </w:r>
      <w:r w:rsidRPr="762BFD68">
        <w:rPr>
          <w:rFonts w:ascii="Times New Roman" w:eastAsia="Times New Roman" w:hAnsi="Times New Roman" w:cs="Times New Roman"/>
          <w:sz w:val="24"/>
          <w:szCs w:val="24"/>
          <w:lang w:val="en-US"/>
        </w:rPr>
        <w:t xml:space="preserve">as a group with their own specific needs </w:t>
      </w:r>
      <w:r>
        <w:rPr>
          <w:rFonts w:ascii="Times New Roman" w:eastAsia="Times New Roman" w:hAnsi="Times New Roman" w:cs="Times New Roman"/>
          <w:sz w:val="24"/>
          <w:szCs w:val="24"/>
          <w:lang w:val="en-US"/>
        </w:rPr>
        <w:t>which are then outlined</w:t>
      </w:r>
      <w:r w:rsidRPr="762BFD68">
        <w:rPr>
          <w:rFonts w:ascii="Times New Roman" w:eastAsia="Times New Roman" w:hAnsi="Times New Roman" w:cs="Times New Roman"/>
          <w:sz w:val="24"/>
          <w:szCs w:val="24"/>
          <w:lang w:val="en-US"/>
        </w:rPr>
        <w:t xml:space="preserve"> and addressed in policy. </w:t>
      </w:r>
      <w:r w:rsidR="005F6D9B" w:rsidRPr="762BFD68">
        <w:rPr>
          <w:rFonts w:ascii="Times New Roman" w:eastAsia="Times New Roman" w:hAnsi="Times New Roman" w:cs="Times New Roman"/>
          <w:sz w:val="24"/>
          <w:szCs w:val="24"/>
          <w:lang w:val="en-US"/>
        </w:rPr>
        <w:t>Economic, social, and psychological inequality for children is strongly correlated with parental incarceration (</w:t>
      </w:r>
      <w:r w:rsidR="00AE0460" w:rsidRPr="762BFD68">
        <w:rPr>
          <w:rFonts w:ascii="Times New Roman" w:eastAsia="Times New Roman" w:hAnsi="Times New Roman" w:cs="Times New Roman"/>
          <w:sz w:val="24"/>
          <w:szCs w:val="24"/>
        </w:rPr>
        <w:t>Murray</w:t>
      </w:r>
      <w:r w:rsidR="007278E7">
        <w:rPr>
          <w:rFonts w:ascii="Times New Roman" w:eastAsia="Times New Roman" w:hAnsi="Times New Roman" w:cs="Times New Roman"/>
          <w:sz w:val="24"/>
          <w:szCs w:val="24"/>
        </w:rPr>
        <w:t xml:space="preserve"> et al., </w:t>
      </w:r>
      <w:r w:rsidR="005F6D9B" w:rsidRPr="762BFD68">
        <w:rPr>
          <w:rFonts w:ascii="Times New Roman" w:eastAsia="Times New Roman" w:hAnsi="Times New Roman" w:cs="Times New Roman"/>
          <w:sz w:val="24"/>
          <w:szCs w:val="24"/>
          <w:lang w:val="en-US"/>
        </w:rPr>
        <w:t xml:space="preserve">2012). </w:t>
      </w:r>
      <w:r w:rsidR="73C8F461" w:rsidRPr="762BFD68">
        <w:rPr>
          <w:rFonts w:ascii="Times New Roman" w:eastAsia="Times New Roman" w:hAnsi="Times New Roman" w:cs="Times New Roman"/>
          <w:sz w:val="24"/>
          <w:szCs w:val="24"/>
          <w:lang w:val="en-US"/>
        </w:rPr>
        <w:t>The experience of having a parent in prison is also highlighted as an ACE (adverse childhood experience) (</w:t>
      </w:r>
      <w:proofErr w:type="spellStart"/>
      <w:r w:rsidR="73C8F461" w:rsidRPr="762BFD68">
        <w:rPr>
          <w:rFonts w:ascii="Times New Roman" w:eastAsia="Times New Roman" w:hAnsi="Times New Roman" w:cs="Times New Roman"/>
          <w:sz w:val="24"/>
          <w:szCs w:val="24"/>
          <w:lang w:val="en-US"/>
        </w:rPr>
        <w:t>Felitti</w:t>
      </w:r>
      <w:proofErr w:type="spellEnd"/>
      <w:r w:rsidR="73C8F461" w:rsidRPr="762BFD68">
        <w:rPr>
          <w:rFonts w:ascii="Times New Roman" w:eastAsia="Times New Roman" w:hAnsi="Times New Roman" w:cs="Times New Roman"/>
          <w:sz w:val="24"/>
          <w:szCs w:val="24"/>
          <w:lang w:val="en-US"/>
        </w:rPr>
        <w:t xml:space="preserve"> et al</w:t>
      </w:r>
      <w:r w:rsidR="000779CB">
        <w:rPr>
          <w:rFonts w:ascii="Times New Roman" w:eastAsia="Times New Roman" w:hAnsi="Times New Roman" w:cs="Times New Roman"/>
          <w:sz w:val="24"/>
          <w:szCs w:val="24"/>
          <w:lang w:val="en-US"/>
        </w:rPr>
        <w:t>.</w:t>
      </w:r>
      <w:r w:rsidR="73C8F461" w:rsidRPr="762BFD68">
        <w:rPr>
          <w:rFonts w:ascii="Times New Roman" w:eastAsia="Times New Roman" w:hAnsi="Times New Roman" w:cs="Times New Roman"/>
          <w:sz w:val="24"/>
          <w:szCs w:val="24"/>
          <w:lang w:val="en-US"/>
        </w:rPr>
        <w:t xml:space="preserve"> 1998). </w:t>
      </w:r>
      <w:r w:rsidR="00EA3995" w:rsidRPr="762BFD68">
        <w:rPr>
          <w:rFonts w:ascii="Times New Roman" w:eastAsia="Times New Roman" w:hAnsi="Times New Roman" w:cs="Times New Roman"/>
          <w:sz w:val="24"/>
          <w:szCs w:val="24"/>
          <w:lang w:val="en-US"/>
        </w:rPr>
        <w:t xml:space="preserve">In an Irish study undertaken by Parkes and </w:t>
      </w:r>
      <w:proofErr w:type="spellStart"/>
      <w:r w:rsidR="00EA3995" w:rsidRPr="762BFD68">
        <w:rPr>
          <w:rFonts w:ascii="Times New Roman" w:eastAsia="Times New Roman" w:hAnsi="Times New Roman" w:cs="Times New Roman"/>
          <w:sz w:val="24"/>
          <w:szCs w:val="24"/>
          <w:lang w:val="en-US"/>
        </w:rPr>
        <w:t>Donson</w:t>
      </w:r>
      <w:proofErr w:type="spellEnd"/>
      <w:r w:rsidR="00EA3995" w:rsidRPr="762BFD68">
        <w:rPr>
          <w:rFonts w:ascii="Times New Roman" w:eastAsia="Times New Roman" w:hAnsi="Times New Roman" w:cs="Times New Roman"/>
          <w:sz w:val="24"/>
          <w:szCs w:val="24"/>
          <w:lang w:val="en-US"/>
        </w:rPr>
        <w:t xml:space="preserve"> (2018), the authors note that prison policy and prison authorities fail to see children and instead focus on the parents. Therefore, giving children a voice as a cohort </w:t>
      </w:r>
      <w:proofErr w:type="gramStart"/>
      <w:r w:rsidR="00EA3995" w:rsidRPr="762BFD68">
        <w:rPr>
          <w:rFonts w:ascii="Times New Roman" w:eastAsia="Times New Roman" w:hAnsi="Times New Roman" w:cs="Times New Roman"/>
          <w:sz w:val="24"/>
          <w:szCs w:val="24"/>
          <w:lang w:val="en-US"/>
        </w:rPr>
        <w:t>in their own ri</w:t>
      </w:r>
      <w:r w:rsidR="000B4688">
        <w:rPr>
          <w:rFonts w:ascii="Times New Roman" w:eastAsia="Times New Roman" w:hAnsi="Times New Roman" w:cs="Times New Roman"/>
          <w:sz w:val="24"/>
          <w:szCs w:val="24"/>
          <w:lang w:val="en-US"/>
        </w:rPr>
        <w:t>ght</w:t>
      </w:r>
      <w:r w:rsidR="00EA3995" w:rsidRPr="762BFD68">
        <w:rPr>
          <w:rFonts w:ascii="Times New Roman" w:eastAsia="Times New Roman" w:hAnsi="Times New Roman" w:cs="Times New Roman"/>
          <w:sz w:val="24"/>
          <w:szCs w:val="24"/>
          <w:lang w:val="en-US"/>
        </w:rPr>
        <w:t xml:space="preserve"> paves</w:t>
      </w:r>
      <w:proofErr w:type="gramEnd"/>
      <w:r w:rsidR="00EA3995" w:rsidRPr="762BFD68">
        <w:rPr>
          <w:rFonts w:ascii="Times New Roman" w:eastAsia="Times New Roman" w:hAnsi="Times New Roman" w:cs="Times New Roman"/>
          <w:sz w:val="24"/>
          <w:szCs w:val="24"/>
          <w:lang w:val="en-US"/>
        </w:rPr>
        <w:t xml:space="preserve"> the way for their voice to be heard. </w:t>
      </w:r>
    </w:p>
    <w:p w14:paraId="588F2431" w14:textId="444CCAD3" w:rsidR="001E28BB" w:rsidRDefault="00A15C14" w:rsidP="00E00835">
      <w:pPr>
        <w:spacing w:after="0" w:line="257" w:lineRule="auto"/>
        <w:ind w:firstLine="720"/>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lang w:val="en-US"/>
        </w:rPr>
        <w:t>The second key recommendation arising from</w:t>
      </w:r>
      <w:r w:rsidRPr="762BFD68">
        <w:rPr>
          <w:rFonts w:ascii="Times New Roman" w:eastAsia="Times New Roman" w:hAnsi="Times New Roman" w:cs="Times New Roman"/>
          <w:color w:val="000000" w:themeColor="text1"/>
          <w:sz w:val="24"/>
          <w:szCs w:val="24"/>
          <w:lang w:val="en-US"/>
        </w:rPr>
        <w:t xml:space="preserve"> this research </w:t>
      </w:r>
      <w:r>
        <w:rPr>
          <w:rFonts w:ascii="Times New Roman" w:eastAsia="Times New Roman" w:hAnsi="Times New Roman" w:cs="Times New Roman"/>
          <w:color w:val="000000" w:themeColor="text1"/>
          <w:sz w:val="24"/>
          <w:szCs w:val="24"/>
          <w:lang w:val="en-US"/>
        </w:rPr>
        <w:t>is that</w:t>
      </w:r>
      <w:r w:rsidRPr="762BFD68">
        <w:rPr>
          <w:rFonts w:ascii="Times New Roman" w:eastAsia="Times New Roman" w:hAnsi="Times New Roman" w:cs="Times New Roman"/>
          <w:color w:val="000000" w:themeColor="text1"/>
          <w:sz w:val="24"/>
          <w:szCs w:val="24"/>
          <w:lang w:val="en-US"/>
        </w:rPr>
        <w:t xml:space="preserve"> the </w:t>
      </w:r>
      <w:r>
        <w:rPr>
          <w:rFonts w:ascii="Times New Roman" w:eastAsia="Times New Roman" w:hAnsi="Times New Roman" w:cs="Times New Roman"/>
          <w:color w:val="000000" w:themeColor="text1"/>
          <w:sz w:val="24"/>
          <w:szCs w:val="24"/>
          <w:lang w:val="en-US"/>
        </w:rPr>
        <w:t>D</w:t>
      </w:r>
      <w:r w:rsidRPr="762BFD68">
        <w:rPr>
          <w:rFonts w:ascii="Times New Roman" w:eastAsia="Times New Roman" w:hAnsi="Times New Roman" w:cs="Times New Roman"/>
          <w:color w:val="000000" w:themeColor="text1"/>
          <w:sz w:val="24"/>
          <w:szCs w:val="24"/>
          <w:lang w:val="en-US"/>
        </w:rPr>
        <w:t xml:space="preserve">epartment of </w:t>
      </w:r>
      <w:r>
        <w:rPr>
          <w:rFonts w:ascii="Times New Roman" w:eastAsia="Times New Roman" w:hAnsi="Times New Roman" w:cs="Times New Roman"/>
          <w:color w:val="000000" w:themeColor="text1"/>
          <w:sz w:val="24"/>
          <w:szCs w:val="24"/>
          <w:lang w:val="en-US"/>
        </w:rPr>
        <w:t>E</w:t>
      </w:r>
      <w:r w:rsidRPr="762BFD68">
        <w:rPr>
          <w:rFonts w:ascii="Times New Roman" w:eastAsia="Times New Roman" w:hAnsi="Times New Roman" w:cs="Times New Roman"/>
          <w:color w:val="000000" w:themeColor="text1"/>
          <w:sz w:val="24"/>
          <w:szCs w:val="24"/>
          <w:lang w:val="en-US"/>
        </w:rPr>
        <w:t xml:space="preserve">ducation include the subject of parental incarceration in the Irish curriculum starting at the primary school level. </w:t>
      </w:r>
      <w:r>
        <w:rPr>
          <w:rFonts w:ascii="Times New Roman" w:eastAsia="Times New Roman" w:hAnsi="Times New Roman" w:cs="Times New Roman"/>
          <w:color w:val="000000" w:themeColor="text1"/>
          <w:sz w:val="24"/>
          <w:szCs w:val="24"/>
          <w:lang w:val="en-US"/>
        </w:rPr>
        <w:t>It</w:t>
      </w:r>
      <w:r w:rsidRPr="762BFD68">
        <w:rPr>
          <w:rFonts w:ascii="Times New Roman" w:eastAsia="Times New Roman" w:hAnsi="Times New Roman" w:cs="Times New Roman"/>
          <w:color w:val="000000" w:themeColor="text1"/>
          <w:sz w:val="24"/>
          <w:szCs w:val="24"/>
          <w:lang w:val="en-US"/>
        </w:rPr>
        <w:t xml:space="preserve"> is advised</w:t>
      </w:r>
      <w:r>
        <w:rPr>
          <w:rFonts w:ascii="Times New Roman" w:eastAsia="Times New Roman" w:hAnsi="Times New Roman" w:cs="Times New Roman"/>
          <w:color w:val="000000" w:themeColor="text1"/>
          <w:sz w:val="24"/>
          <w:szCs w:val="24"/>
          <w:lang w:val="en-US"/>
        </w:rPr>
        <w:t>, within this,</w:t>
      </w:r>
      <w:r w:rsidRPr="762BFD68">
        <w:rPr>
          <w:rFonts w:ascii="Times New Roman" w:eastAsia="Times New Roman" w:hAnsi="Times New Roman" w:cs="Times New Roman"/>
          <w:color w:val="000000" w:themeColor="text1"/>
          <w:sz w:val="24"/>
          <w:szCs w:val="24"/>
          <w:lang w:val="en-US"/>
        </w:rPr>
        <w:t xml:space="preserve"> that teachers receive pertinent trauma-informed training on how to assist students in these situations in schools, much as teachers receive training on bereavement and other topics that affect students.</w:t>
      </w:r>
      <w:r>
        <w:rPr>
          <w:rFonts w:ascii="Times New Roman" w:eastAsia="Times New Roman" w:hAnsi="Times New Roman" w:cs="Times New Roman"/>
          <w:color w:val="000000" w:themeColor="text1"/>
          <w:sz w:val="24"/>
          <w:szCs w:val="24"/>
          <w:lang w:val="en-US"/>
        </w:rPr>
        <w:t xml:space="preserve"> Study </w:t>
      </w:r>
      <w:r w:rsidR="73C8F461" w:rsidRPr="762BFD68">
        <w:rPr>
          <w:rFonts w:ascii="Times New Roman" w:eastAsia="Times New Roman" w:hAnsi="Times New Roman" w:cs="Times New Roman"/>
          <w:color w:val="000000" w:themeColor="text1"/>
          <w:sz w:val="24"/>
          <w:szCs w:val="24"/>
          <w:lang w:val="en-US"/>
        </w:rPr>
        <w:t>findings suggest that schools and teachers may lack knowledge and guidance on how to support children of prisoners, and they may harbor prejudice, therefore stigmatizing their students (Saunders and McArthur 2020; Skinner-Osei and Levenson 2018</w:t>
      </w:r>
      <w:r w:rsidR="007B41E5">
        <w:rPr>
          <w:rFonts w:ascii="Times New Roman" w:eastAsia="Times New Roman" w:hAnsi="Times New Roman" w:cs="Times New Roman"/>
          <w:color w:val="000000" w:themeColor="text1"/>
          <w:sz w:val="24"/>
          <w:szCs w:val="24"/>
          <w:lang w:val="en-US"/>
        </w:rPr>
        <w:t xml:space="preserve">; </w:t>
      </w:r>
      <w:r w:rsidR="007B41E5" w:rsidRPr="762BFD68">
        <w:rPr>
          <w:rFonts w:ascii="Times New Roman" w:eastAsia="Times New Roman" w:hAnsi="Times New Roman" w:cs="Times New Roman"/>
          <w:color w:val="000000" w:themeColor="text1"/>
          <w:sz w:val="24"/>
          <w:szCs w:val="24"/>
          <w:lang w:val="en-US"/>
        </w:rPr>
        <w:t>Smith and Young 2017</w:t>
      </w:r>
      <w:r w:rsidR="73C8F461" w:rsidRPr="762BFD68">
        <w:rPr>
          <w:rFonts w:ascii="Times New Roman" w:eastAsia="Times New Roman" w:hAnsi="Times New Roman" w:cs="Times New Roman"/>
          <w:color w:val="000000" w:themeColor="text1"/>
          <w:sz w:val="24"/>
          <w:szCs w:val="24"/>
          <w:lang w:val="en-US"/>
        </w:rPr>
        <w:t xml:space="preserve">). Teachers may respond to externalizing trauma behaviors with punitive measures, which can further isolate children </w:t>
      </w:r>
      <w:r w:rsidR="73C8F461" w:rsidRPr="762BFD68">
        <w:rPr>
          <w:rFonts w:ascii="Times New Roman" w:eastAsia="Times New Roman" w:hAnsi="Times New Roman" w:cs="Times New Roman"/>
          <w:sz w:val="24"/>
          <w:szCs w:val="24"/>
          <w:lang w:val="en-US"/>
        </w:rPr>
        <w:t>(Skinner-Osei and Levenson</w:t>
      </w:r>
      <w:r w:rsidR="000779CB">
        <w:rPr>
          <w:rFonts w:ascii="Times New Roman" w:eastAsia="Times New Roman" w:hAnsi="Times New Roman" w:cs="Times New Roman"/>
          <w:sz w:val="24"/>
          <w:szCs w:val="24"/>
          <w:lang w:val="en-US"/>
        </w:rPr>
        <w:t xml:space="preserve"> </w:t>
      </w:r>
      <w:r w:rsidR="73C8F461" w:rsidRPr="762BFD68">
        <w:rPr>
          <w:rFonts w:ascii="Times New Roman" w:eastAsia="Times New Roman" w:hAnsi="Times New Roman" w:cs="Times New Roman"/>
          <w:sz w:val="24"/>
          <w:szCs w:val="24"/>
          <w:lang w:val="en-US"/>
        </w:rPr>
        <w:t>2018).</w:t>
      </w:r>
      <w:r w:rsidR="73C8F461">
        <w:tab/>
      </w:r>
      <w:r>
        <w:t xml:space="preserve"> </w:t>
      </w:r>
      <w:r w:rsidR="73C8F461" w:rsidRPr="762BFD68">
        <w:rPr>
          <w:rFonts w:ascii="Times New Roman" w:eastAsia="Times New Roman" w:hAnsi="Times New Roman" w:cs="Times New Roman"/>
          <w:color w:val="000000" w:themeColor="text1"/>
          <w:sz w:val="24"/>
          <w:szCs w:val="24"/>
          <w:lang w:val="en-US"/>
        </w:rPr>
        <w:t xml:space="preserve">Barnardo’s </w:t>
      </w:r>
      <w:r w:rsidR="007926EE" w:rsidRPr="762BFD68">
        <w:rPr>
          <w:rFonts w:ascii="Times New Roman" w:eastAsia="Times New Roman" w:hAnsi="Times New Roman" w:cs="Times New Roman"/>
          <w:sz w:val="24"/>
          <w:szCs w:val="24"/>
          <w:lang w:val="en-US"/>
        </w:rPr>
        <w:t>recognize</w:t>
      </w:r>
      <w:r w:rsidR="73C8F461" w:rsidRPr="762BFD68">
        <w:rPr>
          <w:rFonts w:ascii="Times New Roman" w:eastAsia="Times New Roman" w:hAnsi="Times New Roman" w:cs="Times New Roman"/>
          <w:sz w:val="24"/>
          <w:szCs w:val="24"/>
          <w:lang w:val="en-US"/>
        </w:rPr>
        <w:t xml:space="preserve"> that children should not be </w:t>
      </w:r>
      <w:r w:rsidR="007926EE" w:rsidRPr="762BFD68">
        <w:rPr>
          <w:rFonts w:ascii="Times New Roman" w:eastAsia="Times New Roman" w:hAnsi="Times New Roman" w:cs="Times New Roman"/>
          <w:sz w:val="24"/>
          <w:szCs w:val="24"/>
          <w:lang w:val="en-US"/>
        </w:rPr>
        <w:t>penalized</w:t>
      </w:r>
      <w:r w:rsidR="73C8F461" w:rsidRPr="762BFD68">
        <w:rPr>
          <w:rFonts w:ascii="Times New Roman" w:eastAsia="Times New Roman" w:hAnsi="Times New Roman" w:cs="Times New Roman"/>
          <w:sz w:val="24"/>
          <w:szCs w:val="24"/>
          <w:lang w:val="en-US"/>
        </w:rPr>
        <w:t xml:space="preserve"> by their parents’ actions (</w:t>
      </w:r>
      <w:r w:rsidR="00DF19AA" w:rsidRPr="00DF19AA">
        <w:rPr>
          <w:rFonts w:ascii="Times New Roman" w:eastAsia="Times New Roman" w:hAnsi="Times New Roman" w:cs="Times New Roman"/>
          <w:sz w:val="24"/>
          <w:szCs w:val="24"/>
        </w:rPr>
        <w:t>Barnardo's</w:t>
      </w:r>
      <w:r w:rsidR="00DF19AA">
        <w:rPr>
          <w:rFonts w:ascii="Times New Roman" w:eastAsia="Times New Roman" w:hAnsi="Times New Roman" w:cs="Times New Roman"/>
          <w:sz w:val="24"/>
          <w:szCs w:val="24"/>
          <w:lang w:val="en-US"/>
        </w:rPr>
        <w:t xml:space="preserve"> </w:t>
      </w:r>
      <w:r w:rsidR="73C8F461" w:rsidRPr="762BFD68">
        <w:rPr>
          <w:rFonts w:ascii="Times New Roman" w:eastAsia="Times New Roman" w:hAnsi="Times New Roman" w:cs="Times New Roman"/>
          <w:sz w:val="24"/>
          <w:szCs w:val="24"/>
          <w:lang w:val="en-US"/>
        </w:rPr>
        <w:t xml:space="preserve">2022). To lessen any harm, isolation, and shame, </w:t>
      </w:r>
      <w:r w:rsidR="007926EE" w:rsidRPr="762BFD68">
        <w:rPr>
          <w:rFonts w:ascii="Times New Roman" w:eastAsia="Times New Roman" w:hAnsi="Times New Roman" w:cs="Times New Roman"/>
          <w:sz w:val="24"/>
          <w:szCs w:val="24"/>
          <w:lang w:val="en-US"/>
        </w:rPr>
        <w:t>Barnardo’s</w:t>
      </w:r>
      <w:r w:rsidR="73C8F461" w:rsidRPr="762BFD68">
        <w:rPr>
          <w:rFonts w:ascii="Times New Roman" w:eastAsia="Times New Roman" w:hAnsi="Times New Roman" w:cs="Times New Roman"/>
          <w:sz w:val="24"/>
          <w:szCs w:val="24"/>
          <w:lang w:val="en-US"/>
        </w:rPr>
        <w:t xml:space="preserve"> offers </w:t>
      </w:r>
      <w:r w:rsidR="007926EE" w:rsidRPr="762BFD68">
        <w:rPr>
          <w:rFonts w:ascii="Times New Roman" w:eastAsia="Times New Roman" w:hAnsi="Times New Roman" w:cs="Times New Roman"/>
          <w:sz w:val="24"/>
          <w:szCs w:val="24"/>
          <w:lang w:val="en-US"/>
        </w:rPr>
        <w:t>specialized</w:t>
      </w:r>
      <w:r w:rsidR="73C8F461" w:rsidRPr="762BFD68">
        <w:rPr>
          <w:rFonts w:ascii="Times New Roman" w:eastAsia="Times New Roman" w:hAnsi="Times New Roman" w:cs="Times New Roman"/>
          <w:sz w:val="24"/>
          <w:szCs w:val="24"/>
          <w:lang w:val="en-US"/>
        </w:rPr>
        <w:t xml:space="preserve"> training to professionals in the U</w:t>
      </w:r>
      <w:r w:rsidR="00261657">
        <w:rPr>
          <w:rFonts w:ascii="Times New Roman" w:eastAsia="Times New Roman" w:hAnsi="Times New Roman" w:cs="Times New Roman"/>
          <w:sz w:val="24"/>
          <w:szCs w:val="24"/>
          <w:lang w:val="en-US"/>
        </w:rPr>
        <w:t xml:space="preserve">nited </w:t>
      </w:r>
      <w:r w:rsidR="73C8F461" w:rsidRPr="762BFD68">
        <w:rPr>
          <w:rFonts w:ascii="Times New Roman" w:eastAsia="Times New Roman" w:hAnsi="Times New Roman" w:cs="Times New Roman"/>
          <w:sz w:val="24"/>
          <w:szCs w:val="24"/>
          <w:lang w:val="en-US"/>
        </w:rPr>
        <w:t>K</w:t>
      </w:r>
      <w:r w:rsidR="00261657">
        <w:rPr>
          <w:rFonts w:ascii="Times New Roman" w:eastAsia="Times New Roman" w:hAnsi="Times New Roman" w:cs="Times New Roman"/>
          <w:sz w:val="24"/>
          <w:szCs w:val="24"/>
          <w:lang w:val="en-US"/>
        </w:rPr>
        <w:t>ingdom</w:t>
      </w:r>
      <w:r w:rsidR="73C8F461" w:rsidRPr="762BFD68">
        <w:rPr>
          <w:rFonts w:ascii="Times New Roman" w:eastAsia="Times New Roman" w:hAnsi="Times New Roman" w:cs="Times New Roman"/>
          <w:sz w:val="24"/>
          <w:szCs w:val="24"/>
          <w:lang w:val="en-US"/>
        </w:rPr>
        <w:t xml:space="preserve">, including prison </w:t>
      </w:r>
      <w:r w:rsidR="73C8F461" w:rsidRPr="762BFD68">
        <w:rPr>
          <w:rFonts w:ascii="Times New Roman" w:eastAsia="Times New Roman" w:hAnsi="Times New Roman" w:cs="Times New Roman"/>
          <w:sz w:val="24"/>
          <w:szCs w:val="24"/>
          <w:lang w:val="en-US"/>
        </w:rPr>
        <w:lastRenderedPageBreak/>
        <w:t>workers and teachers (</w:t>
      </w:r>
      <w:r w:rsidR="00DF19AA" w:rsidRPr="00DF19AA">
        <w:rPr>
          <w:rFonts w:ascii="Times New Roman" w:eastAsia="Times New Roman" w:hAnsi="Times New Roman" w:cs="Times New Roman"/>
          <w:sz w:val="24"/>
          <w:szCs w:val="24"/>
        </w:rPr>
        <w:t>Barnardo's</w:t>
      </w:r>
      <w:r w:rsidR="73C8F461" w:rsidRPr="762BFD68">
        <w:rPr>
          <w:rFonts w:ascii="Times New Roman" w:eastAsia="Times New Roman" w:hAnsi="Times New Roman" w:cs="Times New Roman"/>
          <w:sz w:val="24"/>
          <w:szCs w:val="24"/>
          <w:lang w:val="en-US"/>
        </w:rPr>
        <w:t xml:space="preserve"> 2022). It is possible to apply the lessons learned from </w:t>
      </w:r>
      <w:r w:rsidR="007926EE" w:rsidRPr="762BFD68">
        <w:rPr>
          <w:rFonts w:ascii="Times New Roman" w:eastAsia="Times New Roman" w:hAnsi="Times New Roman" w:cs="Times New Roman"/>
          <w:sz w:val="24"/>
          <w:szCs w:val="24"/>
          <w:lang w:val="en-US"/>
        </w:rPr>
        <w:t>Barnardo’s</w:t>
      </w:r>
      <w:r w:rsidR="73C8F461" w:rsidRPr="762BFD68">
        <w:rPr>
          <w:rFonts w:ascii="Times New Roman" w:eastAsia="Times New Roman" w:hAnsi="Times New Roman" w:cs="Times New Roman"/>
          <w:sz w:val="24"/>
          <w:szCs w:val="24"/>
          <w:lang w:val="en-US"/>
        </w:rPr>
        <w:t xml:space="preserve"> in Ireland.</w:t>
      </w:r>
      <w:r w:rsidR="73C8F461" w:rsidRPr="762BFD68">
        <w:rPr>
          <w:rFonts w:ascii="Times New Roman" w:eastAsia="Times New Roman" w:hAnsi="Times New Roman" w:cs="Times New Roman"/>
          <w:color w:val="000000" w:themeColor="text1"/>
          <w:sz w:val="24"/>
          <w:szCs w:val="24"/>
          <w:lang w:val="en-US"/>
        </w:rPr>
        <w:t xml:space="preserve"> </w:t>
      </w:r>
      <w:r w:rsidR="73C8F461">
        <w:tab/>
      </w:r>
      <w:r w:rsidRPr="00E00835">
        <w:rPr>
          <w:rFonts w:ascii="Times New Roman" w:hAnsi="Times New Roman" w:cs="Times New Roman"/>
          <w:sz w:val="24"/>
          <w:szCs w:val="24"/>
        </w:rPr>
        <w:tab/>
      </w:r>
    </w:p>
    <w:p w14:paraId="5524D39E" w14:textId="29FC698B" w:rsidR="73C8F461" w:rsidRDefault="00A15C14" w:rsidP="00E00835">
      <w:pPr>
        <w:spacing w:after="0" w:line="257" w:lineRule="auto"/>
        <w:ind w:firstLine="720"/>
        <w:jc w:val="both"/>
        <w:rPr>
          <w:rFonts w:ascii="Times New Roman" w:eastAsia="Times New Roman" w:hAnsi="Times New Roman" w:cs="Times New Roman"/>
          <w:sz w:val="24"/>
          <w:szCs w:val="24"/>
          <w:lang w:val="en-US"/>
        </w:rPr>
      </w:pPr>
      <w:r w:rsidRPr="00E00835">
        <w:rPr>
          <w:rFonts w:ascii="Times New Roman" w:hAnsi="Times New Roman" w:cs="Times New Roman"/>
          <w:sz w:val="24"/>
          <w:szCs w:val="24"/>
        </w:rPr>
        <w:t>Thirdly, this</w:t>
      </w:r>
      <w:r w:rsidRPr="762BFD68">
        <w:rPr>
          <w:rFonts w:ascii="Times New Roman" w:eastAsia="Times New Roman" w:hAnsi="Times New Roman" w:cs="Times New Roman"/>
          <w:sz w:val="24"/>
          <w:szCs w:val="24"/>
          <w:lang w:val="en-US"/>
        </w:rPr>
        <w:t xml:space="preserve"> research recommends that the Irish Prison Service implements child-friendly visiting arrangements to support the child-parent relationship.</w:t>
      </w:r>
      <w:r w:rsidRPr="762BFD68">
        <w:rPr>
          <w:rFonts w:ascii="Times New Roman" w:eastAsia="Times New Roman" w:hAnsi="Times New Roman" w:cs="Times New Roman"/>
          <w:b/>
          <w:bCs/>
          <w:sz w:val="24"/>
          <w:szCs w:val="24"/>
          <w:lang w:val="en-US"/>
        </w:rPr>
        <w:t xml:space="preserve"> </w:t>
      </w:r>
      <w:r w:rsidR="004B36CA">
        <w:rPr>
          <w:rFonts w:ascii="Times New Roman" w:eastAsia="Times New Roman" w:hAnsi="Times New Roman" w:cs="Times New Roman"/>
          <w:color w:val="000000" w:themeColor="text1"/>
          <w:sz w:val="24"/>
          <w:szCs w:val="24"/>
          <w:lang w:val="en-US"/>
        </w:rPr>
        <w:t>F</w:t>
      </w:r>
      <w:r w:rsidR="0011716E" w:rsidRPr="762BFD68">
        <w:rPr>
          <w:rFonts w:ascii="Times New Roman" w:eastAsia="Times New Roman" w:hAnsi="Times New Roman" w:cs="Times New Roman"/>
          <w:color w:val="000000" w:themeColor="text1"/>
          <w:sz w:val="24"/>
          <w:szCs w:val="24"/>
          <w:lang w:val="en-US"/>
        </w:rPr>
        <w:t>indings</w:t>
      </w:r>
      <w:r w:rsidR="004B36CA">
        <w:rPr>
          <w:rFonts w:ascii="Times New Roman" w:eastAsia="Times New Roman" w:hAnsi="Times New Roman" w:cs="Times New Roman"/>
          <w:color w:val="000000" w:themeColor="text1"/>
          <w:sz w:val="24"/>
          <w:szCs w:val="24"/>
          <w:lang w:val="en-US"/>
        </w:rPr>
        <w:t xml:space="preserve"> in this article</w:t>
      </w:r>
      <w:r w:rsidR="0011716E" w:rsidRPr="762BFD68">
        <w:rPr>
          <w:rFonts w:ascii="Times New Roman" w:eastAsia="Times New Roman" w:hAnsi="Times New Roman" w:cs="Times New Roman"/>
          <w:color w:val="000000" w:themeColor="text1"/>
          <w:sz w:val="24"/>
          <w:szCs w:val="24"/>
          <w:lang w:val="en-US"/>
        </w:rPr>
        <w:t xml:space="preserve"> highlighted how prison systems impact children visiting their parents which interrupts the child-parent relationship. This impacts on children’s attachment, </w:t>
      </w:r>
      <w:r w:rsidR="001E7EC9" w:rsidRPr="762BFD68">
        <w:rPr>
          <w:rFonts w:ascii="Times New Roman" w:eastAsia="Times New Roman" w:hAnsi="Times New Roman" w:cs="Times New Roman"/>
          <w:color w:val="000000" w:themeColor="text1"/>
          <w:sz w:val="24"/>
          <w:szCs w:val="24"/>
          <w:lang w:val="en-US"/>
        </w:rPr>
        <w:t>development,</w:t>
      </w:r>
      <w:r w:rsidR="0011716E" w:rsidRPr="762BFD68">
        <w:rPr>
          <w:rFonts w:ascii="Times New Roman" w:eastAsia="Times New Roman" w:hAnsi="Times New Roman" w:cs="Times New Roman"/>
          <w:color w:val="000000" w:themeColor="text1"/>
          <w:sz w:val="24"/>
          <w:szCs w:val="24"/>
          <w:lang w:val="en-US"/>
        </w:rPr>
        <w:t xml:space="preserve"> and physical and mental wellbeing. </w:t>
      </w:r>
      <w:r w:rsidR="73C8F461" w:rsidRPr="762BFD68">
        <w:rPr>
          <w:rFonts w:ascii="Times New Roman" w:eastAsia="Times New Roman" w:hAnsi="Times New Roman" w:cs="Times New Roman"/>
          <w:color w:val="000000" w:themeColor="text1"/>
          <w:sz w:val="24"/>
          <w:szCs w:val="24"/>
          <w:lang w:val="en-US"/>
        </w:rPr>
        <w:t>In the</w:t>
      </w:r>
      <w:r w:rsidR="73C8F461" w:rsidRPr="762BFD68">
        <w:rPr>
          <w:rFonts w:ascii="Times New Roman" w:eastAsia="Times New Roman" w:hAnsi="Times New Roman" w:cs="Times New Roman"/>
          <w:sz w:val="24"/>
          <w:szCs w:val="24"/>
          <w:lang w:val="en-US"/>
        </w:rPr>
        <w:t xml:space="preserve"> Better Outcomes, Brighter Futures policy issued by the Irish Government, it states that the government will implement child-friendly prison visitations to facilitate the child-parent relationship (Department of Children, Equality, Disability, Integration and Youth 2019, 82).</w:t>
      </w:r>
      <w:r w:rsidR="73C8F461" w:rsidRPr="762BFD68">
        <w:rPr>
          <w:rFonts w:ascii="Times New Roman" w:eastAsia="Times New Roman" w:hAnsi="Times New Roman" w:cs="Times New Roman"/>
          <w:color w:val="000000" w:themeColor="text1"/>
          <w:sz w:val="24"/>
          <w:szCs w:val="24"/>
          <w:lang w:val="en-US"/>
        </w:rPr>
        <w:t xml:space="preserve"> </w:t>
      </w:r>
      <w:r w:rsidR="001E7EC9" w:rsidRPr="762BFD68">
        <w:rPr>
          <w:rFonts w:ascii="Times New Roman" w:eastAsia="Times New Roman" w:hAnsi="Times New Roman" w:cs="Times New Roman"/>
          <w:sz w:val="24"/>
          <w:szCs w:val="24"/>
          <w:lang w:val="en-US"/>
        </w:rPr>
        <w:t>However, t</w:t>
      </w:r>
      <w:r w:rsidR="73C8F461" w:rsidRPr="762BFD68">
        <w:rPr>
          <w:rFonts w:ascii="Times New Roman" w:eastAsia="Times New Roman" w:hAnsi="Times New Roman" w:cs="Times New Roman"/>
          <w:sz w:val="24"/>
          <w:szCs w:val="24"/>
          <w:lang w:val="en-US"/>
        </w:rPr>
        <w:t xml:space="preserve">he Irish </w:t>
      </w:r>
      <w:r w:rsidR="002E4FB2">
        <w:rPr>
          <w:rFonts w:ascii="Times New Roman" w:eastAsia="Times New Roman" w:hAnsi="Times New Roman" w:cs="Times New Roman"/>
          <w:sz w:val="24"/>
          <w:szCs w:val="24"/>
          <w:lang w:val="en-US"/>
        </w:rPr>
        <w:t>C</w:t>
      </w:r>
      <w:r w:rsidR="73C8F461" w:rsidRPr="762BFD68">
        <w:rPr>
          <w:rFonts w:ascii="Times New Roman" w:eastAsia="Times New Roman" w:hAnsi="Times New Roman" w:cs="Times New Roman"/>
          <w:sz w:val="24"/>
          <w:szCs w:val="24"/>
          <w:lang w:val="en-US"/>
        </w:rPr>
        <w:t xml:space="preserve">itizens </w:t>
      </w:r>
      <w:r w:rsidR="002E4FB2">
        <w:rPr>
          <w:rFonts w:ascii="Times New Roman" w:eastAsia="Times New Roman" w:hAnsi="Times New Roman" w:cs="Times New Roman"/>
          <w:sz w:val="24"/>
          <w:szCs w:val="24"/>
          <w:lang w:val="en-US"/>
        </w:rPr>
        <w:t>I</w:t>
      </w:r>
      <w:r w:rsidR="73C8F461" w:rsidRPr="762BFD68">
        <w:rPr>
          <w:rFonts w:ascii="Times New Roman" w:eastAsia="Times New Roman" w:hAnsi="Times New Roman" w:cs="Times New Roman"/>
          <w:sz w:val="24"/>
          <w:szCs w:val="24"/>
          <w:lang w:val="en-US"/>
        </w:rPr>
        <w:t xml:space="preserve">nformation website notes that the monitoring procedures followed by Irish prisons can make visiting a parent in prison very stressful for a child (Citizensinformation.ie). </w:t>
      </w:r>
    </w:p>
    <w:p w14:paraId="7DD7E34F" w14:textId="591B880E" w:rsidR="00446840" w:rsidRPr="00446840" w:rsidRDefault="004B36CA" w:rsidP="00E00835">
      <w:pPr>
        <w:spacing w:after="0" w:line="257"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t>Fourthly, this</w:t>
      </w:r>
      <w:r w:rsidRPr="762BFD68">
        <w:rPr>
          <w:rFonts w:ascii="Times New Roman" w:eastAsia="Times New Roman" w:hAnsi="Times New Roman" w:cs="Times New Roman"/>
          <w:sz w:val="24"/>
          <w:szCs w:val="24"/>
          <w:lang w:val="en-US"/>
        </w:rPr>
        <w:t xml:space="preserve"> study </w:t>
      </w:r>
      <w:r>
        <w:rPr>
          <w:rFonts w:ascii="Times New Roman" w:eastAsia="Times New Roman" w:hAnsi="Times New Roman" w:cs="Times New Roman"/>
          <w:sz w:val="24"/>
          <w:szCs w:val="24"/>
          <w:lang w:val="en-US"/>
        </w:rPr>
        <w:t>recommends</w:t>
      </w:r>
      <w:r w:rsidRPr="762BFD68">
        <w:rPr>
          <w:rFonts w:ascii="Times New Roman" w:eastAsia="Times New Roman" w:hAnsi="Times New Roman" w:cs="Times New Roman"/>
          <w:sz w:val="24"/>
          <w:szCs w:val="24"/>
          <w:lang w:val="en-US"/>
        </w:rPr>
        <w:t xml:space="preserve"> that the use of non-custodial sentences is favored to reduce the harm caused to children.</w:t>
      </w:r>
      <w:r w:rsidR="00446840">
        <w:rPr>
          <w:rFonts w:ascii="Times New Roman" w:eastAsia="Times New Roman" w:hAnsi="Times New Roman" w:cs="Times New Roman"/>
          <w:sz w:val="24"/>
          <w:szCs w:val="24"/>
          <w:lang w:val="en-US"/>
        </w:rPr>
        <w:t xml:space="preserve"> </w:t>
      </w:r>
      <w:r w:rsidR="00975B32" w:rsidRPr="762BFD68">
        <w:rPr>
          <w:rFonts w:ascii="Times New Roman" w:eastAsia="Times New Roman" w:hAnsi="Times New Roman" w:cs="Times New Roman"/>
          <w:sz w:val="24"/>
          <w:szCs w:val="24"/>
          <w:lang w:val="en-US"/>
        </w:rPr>
        <w:t xml:space="preserve">According </w:t>
      </w:r>
      <w:r w:rsidR="73C8F461" w:rsidRPr="762BFD68">
        <w:rPr>
          <w:rFonts w:ascii="Times New Roman" w:eastAsia="Times New Roman" w:hAnsi="Times New Roman" w:cs="Times New Roman"/>
          <w:sz w:val="24"/>
          <w:szCs w:val="24"/>
          <w:lang w:val="en-US"/>
        </w:rPr>
        <w:t xml:space="preserve">to the Irish Penal Reform Trust (2021a, 4), incarceration should only be used as a </w:t>
      </w:r>
      <w:r w:rsidR="00C22460">
        <w:rPr>
          <w:rFonts w:ascii="Times New Roman" w:eastAsia="Times New Roman" w:hAnsi="Times New Roman" w:cs="Times New Roman"/>
          <w:sz w:val="24"/>
          <w:szCs w:val="24"/>
          <w:lang w:val="en-US"/>
        </w:rPr>
        <w:t>‘</w:t>
      </w:r>
      <w:r w:rsidR="73C8F461" w:rsidRPr="762BFD68">
        <w:rPr>
          <w:rFonts w:ascii="Times New Roman" w:eastAsia="Times New Roman" w:hAnsi="Times New Roman" w:cs="Times New Roman"/>
          <w:sz w:val="24"/>
          <w:szCs w:val="24"/>
          <w:lang w:val="en-US"/>
        </w:rPr>
        <w:t>last resort</w:t>
      </w:r>
      <w:r w:rsidR="00C22460">
        <w:rPr>
          <w:rFonts w:ascii="Times New Roman" w:eastAsia="Times New Roman" w:hAnsi="Times New Roman" w:cs="Times New Roman"/>
          <w:sz w:val="24"/>
          <w:szCs w:val="24"/>
          <w:lang w:val="en-US"/>
        </w:rPr>
        <w:t>’</w:t>
      </w:r>
      <w:r w:rsidR="73C8F461" w:rsidRPr="762BFD68">
        <w:rPr>
          <w:rFonts w:ascii="Times New Roman" w:eastAsia="Times New Roman" w:hAnsi="Times New Roman" w:cs="Times New Roman"/>
          <w:sz w:val="24"/>
          <w:szCs w:val="24"/>
          <w:lang w:val="en-US"/>
        </w:rPr>
        <w:t xml:space="preserve"> to protect children from the damages associated with a parent's incarceration. Accordingly, the results showed that children's access to services and other social opportunities, as well as their capacity to make ends meet, are all negatively impacted by parental incarceration (Saunders 2017). Children are not the ones who require incarceration; rather, they are the ones who are indirectly punished for </w:t>
      </w:r>
      <w:r w:rsidR="00AF7B51" w:rsidRPr="762BFD68">
        <w:rPr>
          <w:rFonts w:ascii="Times New Roman" w:eastAsia="Times New Roman" w:hAnsi="Times New Roman" w:cs="Times New Roman"/>
          <w:sz w:val="24"/>
          <w:szCs w:val="24"/>
          <w:lang w:val="en-US"/>
        </w:rPr>
        <w:t>crimes that</w:t>
      </w:r>
      <w:r w:rsidR="73C8F461" w:rsidRPr="762BFD68">
        <w:rPr>
          <w:rFonts w:ascii="Times New Roman" w:eastAsia="Times New Roman" w:hAnsi="Times New Roman" w:cs="Times New Roman"/>
          <w:sz w:val="24"/>
          <w:szCs w:val="24"/>
          <w:lang w:val="en-US"/>
        </w:rPr>
        <w:t xml:space="preserve"> they did not commit. The Irish Penal Reform Trust (2021a) noted in the most recent PIPS report that there has</w:t>
      </w:r>
      <w:r w:rsidR="00AF7B51" w:rsidRPr="762BFD68">
        <w:rPr>
          <w:rFonts w:ascii="Times New Roman" w:eastAsia="Times New Roman" w:hAnsi="Times New Roman" w:cs="Times New Roman"/>
          <w:sz w:val="24"/>
          <w:szCs w:val="24"/>
          <w:lang w:val="en-US"/>
        </w:rPr>
        <w:t xml:space="preserve"> not </w:t>
      </w:r>
      <w:r w:rsidR="73C8F461" w:rsidRPr="762BFD68">
        <w:rPr>
          <w:rFonts w:ascii="Times New Roman" w:eastAsia="Times New Roman" w:hAnsi="Times New Roman" w:cs="Times New Roman"/>
          <w:sz w:val="24"/>
          <w:szCs w:val="24"/>
          <w:lang w:val="en-US"/>
        </w:rPr>
        <w:t xml:space="preserve">been much progress made </w:t>
      </w:r>
      <w:r w:rsidR="00AF7B51" w:rsidRPr="762BFD68">
        <w:rPr>
          <w:rFonts w:ascii="Times New Roman" w:eastAsia="Times New Roman" w:hAnsi="Times New Roman" w:cs="Times New Roman"/>
          <w:sz w:val="24"/>
          <w:szCs w:val="24"/>
          <w:lang w:val="en-US"/>
        </w:rPr>
        <w:t>regarding</w:t>
      </w:r>
      <w:r w:rsidR="73C8F461" w:rsidRPr="762BFD68">
        <w:rPr>
          <w:rFonts w:ascii="Times New Roman" w:eastAsia="Times New Roman" w:hAnsi="Times New Roman" w:cs="Times New Roman"/>
          <w:sz w:val="24"/>
          <w:szCs w:val="24"/>
          <w:lang w:val="en-US"/>
        </w:rPr>
        <w:t xml:space="preserve"> </w:t>
      </w:r>
      <w:r w:rsidR="00AF7B51" w:rsidRPr="762BFD68">
        <w:rPr>
          <w:rFonts w:ascii="Times New Roman" w:eastAsia="Times New Roman" w:hAnsi="Times New Roman" w:cs="Times New Roman"/>
          <w:sz w:val="24"/>
          <w:szCs w:val="24"/>
          <w:lang w:val="en-US"/>
        </w:rPr>
        <w:t>the s</w:t>
      </w:r>
      <w:r w:rsidR="73C8F461" w:rsidRPr="762BFD68">
        <w:rPr>
          <w:rFonts w:ascii="Times New Roman" w:eastAsia="Times New Roman" w:hAnsi="Times New Roman" w:cs="Times New Roman"/>
          <w:sz w:val="24"/>
          <w:szCs w:val="24"/>
          <w:lang w:val="en-US"/>
        </w:rPr>
        <w:t xml:space="preserve">hortening </w:t>
      </w:r>
      <w:r w:rsidR="00AF7B51" w:rsidRPr="762BFD68">
        <w:rPr>
          <w:rFonts w:ascii="Times New Roman" w:eastAsia="Times New Roman" w:hAnsi="Times New Roman" w:cs="Times New Roman"/>
          <w:sz w:val="24"/>
          <w:szCs w:val="24"/>
          <w:lang w:val="en-US"/>
        </w:rPr>
        <w:t xml:space="preserve">of sentences </w:t>
      </w:r>
      <w:r w:rsidR="00AF7B51" w:rsidRPr="00446840">
        <w:rPr>
          <w:rFonts w:ascii="Times New Roman" w:eastAsia="Times New Roman" w:hAnsi="Times New Roman" w:cs="Times New Roman"/>
          <w:sz w:val="24"/>
          <w:szCs w:val="24"/>
          <w:lang w:val="en-US"/>
        </w:rPr>
        <w:t>and use of</w:t>
      </w:r>
      <w:r w:rsidR="73C8F461" w:rsidRPr="00446840">
        <w:rPr>
          <w:rFonts w:ascii="Times New Roman" w:eastAsia="Times New Roman" w:hAnsi="Times New Roman" w:cs="Times New Roman"/>
          <w:sz w:val="24"/>
          <w:szCs w:val="24"/>
          <w:lang w:val="en-US"/>
        </w:rPr>
        <w:t xml:space="preserve"> community punishments. </w:t>
      </w:r>
    </w:p>
    <w:p w14:paraId="5CC2DAFB" w14:textId="535F40CC" w:rsidR="009D6CA6" w:rsidRDefault="00446840" w:rsidP="00E00835">
      <w:pPr>
        <w:spacing w:after="0" w:line="257" w:lineRule="auto"/>
        <w:ind w:firstLine="720"/>
        <w:jc w:val="both"/>
        <w:rPr>
          <w:rFonts w:ascii="Times New Roman" w:eastAsia="Times New Roman" w:hAnsi="Times New Roman" w:cs="Times New Roman"/>
          <w:sz w:val="24"/>
          <w:szCs w:val="24"/>
          <w:lang w:val="en-US"/>
        </w:rPr>
      </w:pPr>
      <w:r w:rsidRPr="00E00835">
        <w:rPr>
          <w:rFonts w:ascii="Times New Roman" w:eastAsia="Times New Roman" w:hAnsi="Times New Roman" w:cs="Times New Roman"/>
          <w:sz w:val="24"/>
          <w:szCs w:val="24"/>
          <w:lang w:val="en-US"/>
        </w:rPr>
        <w:t xml:space="preserve">Fifth and finally, </w:t>
      </w:r>
      <w:r>
        <w:rPr>
          <w:rFonts w:ascii="Times New Roman" w:eastAsia="Times New Roman" w:hAnsi="Times New Roman" w:cs="Times New Roman"/>
          <w:sz w:val="24"/>
          <w:szCs w:val="24"/>
          <w:lang w:val="en-US"/>
        </w:rPr>
        <w:t>t</w:t>
      </w:r>
      <w:r w:rsidRPr="009D6CA6">
        <w:rPr>
          <w:rFonts w:ascii="Times New Roman" w:eastAsia="Times New Roman" w:hAnsi="Times New Roman" w:cs="Times New Roman"/>
          <w:sz w:val="24"/>
          <w:szCs w:val="24"/>
          <w:lang w:val="en-US"/>
        </w:rPr>
        <w:t xml:space="preserve">his study </w:t>
      </w:r>
      <w:r>
        <w:rPr>
          <w:rFonts w:ascii="Times New Roman" w:eastAsia="Times New Roman" w:hAnsi="Times New Roman" w:cs="Times New Roman"/>
          <w:sz w:val="24"/>
          <w:szCs w:val="24"/>
          <w:lang w:val="en-US"/>
        </w:rPr>
        <w:t>recommends</w:t>
      </w:r>
      <w:r w:rsidRPr="009D6CA6">
        <w:rPr>
          <w:rFonts w:ascii="Times New Roman" w:eastAsia="Times New Roman" w:hAnsi="Times New Roman" w:cs="Times New Roman"/>
          <w:sz w:val="24"/>
          <w:szCs w:val="24"/>
          <w:lang w:val="en-US"/>
        </w:rPr>
        <w:t xml:space="preserve"> that the Irish </w:t>
      </w:r>
      <w:r w:rsidR="000B4688">
        <w:rPr>
          <w:rFonts w:ascii="Times New Roman" w:eastAsia="Times New Roman" w:hAnsi="Times New Roman" w:cs="Times New Roman"/>
          <w:sz w:val="24"/>
          <w:szCs w:val="24"/>
          <w:lang w:val="en-US"/>
        </w:rPr>
        <w:t>G</w:t>
      </w:r>
      <w:r w:rsidRPr="009D6CA6">
        <w:rPr>
          <w:rFonts w:ascii="Times New Roman" w:eastAsia="Times New Roman" w:hAnsi="Times New Roman" w:cs="Times New Roman"/>
          <w:sz w:val="24"/>
          <w:szCs w:val="24"/>
          <w:lang w:val="en-US"/>
        </w:rPr>
        <w:t>overnment create a dedicated position for a</w:t>
      </w:r>
      <w:r w:rsidR="00873D67">
        <w:rPr>
          <w:rFonts w:ascii="Times New Roman" w:eastAsia="Times New Roman" w:hAnsi="Times New Roman" w:cs="Times New Roman"/>
          <w:sz w:val="24"/>
          <w:szCs w:val="24"/>
          <w:lang w:val="en-US"/>
        </w:rPr>
        <w:t xml:space="preserve"> social care worker or</w:t>
      </w:r>
      <w:r w:rsidRPr="009D6CA6">
        <w:rPr>
          <w:rFonts w:ascii="Times New Roman" w:eastAsia="Times New Roman" w:hAnsi="Times New Roman" w:cs="Times New Roman"/>
          <w:sz w:val="24"/>
          <w:szCs w:val="24"/>
          <w:lang w:val="en-US"/>
        </w:rPr>
        <w:t xml:space="preserve"> social worker to lessen the harm caused by parental incarceration, </w:t>
      </w:r>
      <w:r>
        <w:rPr>
          <w:rFonts w:ascii="Times New Roman" w:eastAsia="Times New Roman" w:hAnsi="Times New Roman" w:cs="Times New Roman"/>
          <w:sz w:val="24"/>
          <w:szCs w:val="24"/>
          <w:lang w:val="en-US"/>
        </w:rPr>
        <w:t xml:space="preserve">and </w:t>
      </w:r>
      <w:r w:rsidRPr="009D6CA6">
        <w:rPr>
          <w:rFonts w:ascii="Times New Roman" w:eastAsia="Times New Roman" w:hAnsi="Times New Roman" w:cs="Times New Roman"/>
          <w:sz w:val="24"/>
          <w:szCs w:val="24"/>
          <w:lang w:val="en-US"/>
        </w:rPr>
        <w:t>this role should be mandated and should focus on early intervention.</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color w:val="000000" w:themeColor="text1"/>
          <w:sz w:val="24"/>
          <w:szCs w:val="24"/>
          <w:lang w:val="en-US"/>
        </w:rPr>
        <w:t>Study f</w:t>
      </w:r>
      <w:r w:rsidR="73C8F461" w:rsidRPr="00446840">
        <w:rPr>
          <w:rFonts w:ascii="Times New Roman" w:eastAsia="Times New Roman" w:hAnsi="Times New Roman" w:cs="Times New Roman"/>
          <w:color w:val="000000" w:themeColor="text1"/>
          <w:sz w:val="24"/>
          <w:szCs w:val="24"/>
          <w:lang w:val="en-US"/>
        </w:rPr>
        <w:t xml:space="preserve">indings </w:t>
      </w:r>
      <w:r w:rsidR="73C8F461" w:rsidRPr="00446840">
        <w:rPr>
          <w:rFonts w:ascii="Times New Roman" w:eastAsia="Times New Roman" w:hAnsi="Times New Roman" w:cs="Times New Roman"/>
          <w:sz w:val="24"/>
          <w:szCs w:val="24"/>
          <w:lang w:val="en-US"/>
        </w:rPr>
        <w:t>indicate that those</w:t>
      </w:r>
      <w:r w:rsidR="73C8F461" w:rsidRPr="762BFD68">
        <w:rPr>
          <w:rFonts w:ascii="Times New Roman" w:eastAsia="Times New Roman" w:hAnsi="Times New Roman" w:cs="Times New Roman"/>
          <w:sz w:val="24"/>
          <w:szCs w:val="24"/>
          <w:lang w:val="en-US"/>
        </w:rPr>
        <w:t xml:space="preserve"> who are close to a child may silence them because they could feel embarrassed or afraid to talk about their parent's incarceration. </w:t>
      </w:r>
      <w:r w:rsidR="001944C1" w:rsidRPr="762BFD68">
        <w:rPr>
          <w:rFonts w:ascii="Times New Roman" w:eastAsia="Times New Roman" w:hAnsi="Times New Roman" w:cs="Times New Roman"/>
          <w:sz w:val="24"/>
          <w:szCs w:val="24"/>
          <w:lang w:val="en-US"/>
        </w:rPr>
        <w:t xml:space="preserve">This </w:t>
      </w:r>
      <w:r w:rsidR="007A2D7F" w:rsidRPr="762BFD68">
        <w:rPr>
          <w:rFonts w:ascii="Times New Roman" w:eastAsia="Times New Roman" w:hAnsi="Times New Roman" w:cs="Times New Roman"/>
          <w:sz w:val="24"/>
          <w:szCs w:val="24"/>
          <w:lang w:val="en-US"/>
        </w:rPr>
        <w:t xml:space="preserve">can </w:t>
      </w:r>
      <w:r w:rsidR="004C332F" w:rsidRPr="762BFD68">
        <w:rPr>
          <w:rFonts w:ascii="Times New Roman" w:eastAsia="Times New Roman" w:hAnsi="Times New Roman" w:cs="Times New Roman"/>
          <w:sz w:val="24"/>
          <w:szCs w:val="24"/>
          <w:lang w:val="en-US"/>
        </w:rPr>
        <w:t>lead children to experience disenfranchised grief (Doka 1999).</w:t>
      </w:r>
      <w:r w:rsidR="73C8F461" w:rsidRPr="762BFD68">
        <w:rPr>
          <w:rFonts w:ascii="Times New Roman" w:eastAsia="Times New Roman" w:hAnsi="Times New Roman" w:cs="Times New Roman"/>
          <w:color w:val="000000" w:themeColor="text1"/>
          <w:sz w:val="24"/>
          <w:szCs w:val="24"/>
          <w:lang w:val="en-US"/>
        </w:rPr>
        <w:t xml:space="preserve"> </w:t>
      </w:r>
      <w:r w:rsidR="001944C1" w:rsidRPr="762BFD68">
        <w:rPr>
          <w:rFonts w:ascii="Times New Roman" w:eastAsia="Times New Roman" w:hAnsi="Times New Roman" w:cs="Times New Roman"/>
          <w:sz w:val="24"/>
          <w:szCs w:val="24"/>
          <w:lang w:val="en-US"/>
        </w:rPr>
        <w:t xml:space="preserve">According </w:t>
      </w:r>
      <w:r w:rsidR="73C8F461" w:rsidRPr="762BFD68">
        <w:rPr>
          <w:rFonts w:ascii="Times New Roman" w:eastAsia="Times New Roman" w:hAnsi="Times New Roman" w:cs="Times New Roman"/>
          <w:sz w:val="24"/>
          <w:szCs w:val="24"/>
          <w:lang w:val="en-US"/>
        </w:rPr>
        <w:t>to Doka (1999), professionals are in the best position to comprehend disenfranchised grief and provide help for persons who experience bereavement.</w:t>
      </w:r>
      <w:r w:rsidR="00B07FD8" w:rsidRPr="762BFD6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Here </w:t>
      </w:r>
      <w:r w:rsidR="00B07FD8">
        <w:rPr>
          <w:rFonts w:ascii="Times New Roman" w:eastAsia="Times New Roman" w:hAnsi="Times New Roman" w:cs="Times New Roman"/>
          <w:sz w:val="24"/>
          <w:szCs w:val="24"/>
          <w:lang w:val="en-US"/>
        </w:rPr>
        <w:t>O’Malley and Devaney (2016) highlight that there is a lack of a social work role in the Irish context</w:t>
      </w:r>
      <w:r>
        <w:rPr>
          <w:rFonts w:ascii="Times New Roman" w:eastAsia="Times New Roman" w:hAnsi="Times New Roman" w:cs="Times New Roman"/>
          <w:sz w:val="24"/>
          <w:szCs w:val="24"/>
          <w:lang w:val="en-US"/>
        </w:rPr>
        <w:t xml:space="preserve">, whilst </w:t>
      </w:r>
      <w:r w:rsidR="00DB7EAE">
        <w:rPr>
          <w:rFonts w:ascii="Times New Roman" w:eastAsia="Times New Roman" w:hAnsi="Times New Roman" w:cs="Times New Roman"/>
          <w:sz w:val="24"/>
          <w:szCs w:val="24"/>
          <w:lang w:val="en-US"/>
        </w:rPr>
        <w:t xml:space="preserve">Phillips and O’Brien (2012) note that early intervention of social work may </w:t>
      </w:r>
      <w:r w:rsidR="00297065">
        <w:rPr>
          <w:rFonts w:ascii="Times New Roman" w:eastAsia="Times New Roman" w:hAnsi="Times New Roman" w:cs="Times New Roman"/>
          <w:sz w:val="24"/>
          <w:szCs w:val="24"/>
          <w:lang w:val="en-US"/>
        </w:rPr>
        <w:t xml:space="preserve">help respond to children’s social, developmental, and emotional needs. </w:t>
      </w:r>
    </w:p>
    <w:p w14:paraId="51BAC95D" w14:textId="05CBDA3E" w:rsidR="007D59F5" w:rsidRDefault="007D59F5" w:rsidP="02CBD6C1">
      <w:pPr>
        <w:spacing w:after="0"/>
        <w:ind w:right="95"/>
        <w:jc w:val="both"/>
        <w:rPr>
          <w:rFonts w:ascii="Times New Roman" w:eastAsia="Times New Roman" w:hAnsi="Times New Roman" w:cs="Times New Roman"/>
          <w:sz w:val="24"/>
          <w:szCs w:val="24"/>
        </w:rPr>
      </w:pPr>
    </w:p>
    <w:p w14:paraId="78802DC0" w14:textId="521D7A0C" w:rsidR="007D59F5" w:rsidRDefault="007D59F5"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 xml:space="preserve">Limitations and Ethics </w:t>
      </w:r>
    </w:p>
    <w:p w14:paraId="1C5B15D6" w14:textId="77777777" w:rsidR="00A47E21" w:rsidRDefault="00A47E21" w:rsidP="02CBD6C1">
      <w:pPr>
        <w:spacing w:after="0"/>
        <w:ind w:right="95"/>
        <w:jc w:val="both"/>
        <w:rPr>
          <w:rFonts w:ascii="Times New Roman" w:eastAsia="Times New Roman" w:hAnsi="Times New Roman" w:cs="Times New Roman"/>
          <w:b/>
          <w:bCs/>
          <w:sz w:val="24"/>
          <w:szCs w:val="24"/>
        </w:rPr>
      </w:pPr>
    </w:p>
    <w:p w14:paraId="39478940" w14:textId="78E9305D" w:rsidR="00193B2D" w:rsidRPr="005B3A6F" w:rsidRDefault="005B3A6F" w:rsidP="02CBD6C1">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 xml:space="preserve">As this research is a desk-based study, there </w:t>
      </w:r>
      <w:r w:rsidR="00C719EC" w:rsidRPr="762BFD68">
        <w:rPr>
          <w:rFonts w:ascii="Times New Roman" w:eastAsia="Times New Roman" w:hAnsi="Times New Roman" w:cs="Times New Roman"/>
          <w:sz w:val="24"/>
          <w:szCs w:val="24"/>
        </w:rPr>
        <w:t>were limited ethical considerations</w:t>
      </w:r>
      <w:r w:rsidR="000D730E">
        <w:rPr>
          <w:rFonts w:ascii="Times New Roman" w:eastAsia="Times New Roman" w:hAnsi="Times New Roman" w:cs="Times New Roman"/>
          <w:sz w:val="24"/>
          <w:szCs w:val="24"/>
        </w:rPr>
        <w:t>. E</w:t>
      </w:r>
      <w:r w:rsidR="00A9138E" w:rsidRPr="762BFD68">
        <w:rPr>
          <w:rFonts w:ascii="Times New Roman" w:eastAsia="Times New Roman" w:hAnsi="Times New Roman" w:cs="Times New Roman"/>
          <w:sz w:val="24"/>
          <w:szCs w:val="24"/>
        </w:rPr>
        <w:t>mpathy, sensitivity, and regard for people's actual experiences were considered at every stage of th</w:t>
      </w:r>
      <w:r w:rsidR="000D730E">
        <w:rPr>
          <w:rFonts w:ascii="Times New Roman" w:eastAsia="Times New Roman" w:hAnsi="Times New Roman" w:cs="Times New Roman"/>
          <w:sz w:val="24"/>
          <w:szCs w:val="24"/>
        </w:rPr>
        <w:t>e research</w:t>
      </w:r>
      <w:r w:rsidR="00A9138E" w:rsidRPr="762BFD68">
        <w:rPr>
          <w:rFonts w:ascii="Times New Roman" w:eastAsia="Times New Roman" w:hAnsi="Times New Roman" w:cs="Times New Roman"/>
          <w:sz w:val="24"/>
          <w:szCs w:val="24"/>
        </w:rPr>
        <w:t xml:space="preserve"> process. </w:t>
      </w:r>
      <w:r w:rsidR="00FC11DE" w:rsidRPr="02CBD6C1">
        <w:rPr>
          <w:rFonts w:ascii="Times New Roman" w:eastAsia="Times New Roman" w:hAnsi="Times New Roman" w:cs="Times New Roman"/>
          <w:sz w:val="24"/>
          <w:szCs w:val="24"/>
        </w:rPr>
        <w:t>A</w:t>
      </w:r>
      <w:r w:rsidR="002361B3" w:rsidRPr="02CBD6C1">
        <w:rPr>
          <w:rFonts w:ascii="Times New Roman" w:eastAsia="Times New Roman" w:hAnsi="Times New Roman" w:cs="Times New Roman"/>
          <w:sz w:val="24"/>
          <w:szCs w:val="24"/>
        </w:rPr>
        <w:t xml:space="preserve">nother ethical factor </w:t>
      </w:r>
      <w:r w:rsidR="00FC11DE" w:rsidRPr="02CBD6C1">
        <w:rPr>
          <w:rFonts w:ascii="Times New Roman" w:eastAsia="Times New Roman" w:hAnsi="Times New Roman" w:cs="Times New Roman"/>
          <w:sz w:val="24"/>
          <w:szCs w:val="24"/>
        </w:rPr>
        <w:t>considered was the researcher</w:t>
      </w:r>
      <w:r w:rsidR="000B4688">
        <w:rPr>
          <w:rFonts w:ascii="Times New Roman" w:eastAsia="Times New Roman" w:hAnsi="Times New Roman" w:cs="Times New Roman"/>
          <w:sz w:val="24"/>
          <w:szCs w:val="24"/>
        </w:rPr>
        <w:t>’</w:t>
      </w:r>
      <w:r w:rsidR="00FC11DE" w:rsidRPr="02CBD6C1">
        <w:rPr>
          <w:rFonts w:ascii="Times New Roman" w:eastAsia="Times New Roman" w:hAnsi="Times New Roman" w:cs="Times New Roman"/>
          <w:sz w:val="24"/>
          <w:szCs w:val="24"/>
        </w:rPr>
        <w:t>s biases</w:t>
      </w:r>
      <w:r w:rsidR="00193B2D" w:rsidRPr="02CBD6C1">
        <w:rPr>
          <w:rFonts w:ascii="Times New Roman" w:eastAsia="Times New Roman" w:hAnsi="Times New Roman" w:cs="Times New Roman"/>
          <w:sz w:val="24"/>
          <w:szCs w:val="24"/>
        </w:rPr>
        <w:t xml:space="preserve">. </w:t>
      </w:r>
      <w:r w:rsidR="00873F3A" w:rsidRPr="02CBD6C1">
        <w:rPr>
          <w:rFonts w:ascii="Times New Roman" w:eastAsia="Times New Roman" w:hAnsi="Times New Roman" w:cs="Times New Roman"/>
          <w:sz w:val="24"/>
          <w:szCs w:val="24"/>
        </w:rPr>
        <w:t xml:space="preserve">It is important as a researcher to be aware of your personal </w:t>
      </w:r>
      <w:r w:rsidR="003873BD" w:rsidRPr="02CBD6C1">
        <w:rPr>
          <w:rFonts w:ascii="Times New Roman" w:eastAsia="Times New Roman" w:hAnsi="Times New Roman" w:cs="Times New Roman"/>
          <w:sz w:val="24"/>
          <w:szCs w:val="24"/>
        </w:rPr>
        <w:t>values</w:t>
      </w:r>
      <w:r w:rsidR="00873F3A" w:rsidRPr="02CBD6C1">
        <w:rPr>
          <w:rFonts w:ascii="Times New Roman" w:eastAsia="Times New Roman" w:hAnsi="Times New Roman" w:cs="Times New Roman"/>
          <w:sz w:val="24"/>
          <w:szCs w:val="24"/>
        </w:rPr>
        <w:t xml:space="preserve">, </w:t>
      </w:r>
      <w:r w:rsidR="003873BD" w:rsidRPr="02CBD6C1">
        <w:rPr>
          <w:rFonts w:ascii="Times New Roman" w:eastAsia="Times New Roman" w:hAnsi="Times New Roman" w:cs="Times New Roman"/>
          <w:sz w:val="24"/>
          <w:szCs w:val="24"/>
        </w:rPr>
        <w:t xml:space="preserve">prejudices, and ideological beliefs (O’Leary 2004). </w:t>
      </w:r>
      <w:r w:rsidR="006E2A74" w:rsidRPr="02CBD6C1">
        <w:rPr>
          <w:rFonts w:ascii="Times New Roman" w:eastAsia="Times New Roman" w:hAnsi="Times New Roman" w:cs="Times New Roman"/>
          <w:sz w:val="24"/>
          <w:szCs w:val="24"/>
        </w:rPr>
        <w:t>Jesson and Lacey</w:t>
      </w:r>
      <w:r w:rsidR="00177954" w:rsidRPr="02CBD6C1">
        <w:rPr>
          <w:rFonts w:ascii="Times New Roman" w:eastAsia="Times New Roman" w:hAnsi="Times New Roman" w:cs="Times New Roman"/>
          <w:sz w:val="24"/>
          <w:szCs w:val="24"/>
        </w:rPr>
        <w:t xml:space="preserve"> (2006)</w:t>
      </w:r>
      <w:r w:rsidR="006E2A74" w:rsidRPr="02CBD6C1">
        <w:rPr>
          <w:rFonts w:ascii="Times New Roman" w:eastAsia="Times New Roman" w:hAnsi="Times New Roman" w:cs="Times New Roman"/>
          <w:sz w:val="24"/>
          <w:szCs w:val="24"/>
        </w:rPr>
        <w:t xml:space="preserve"> point out that using </w:t>
      </w:r>
      <w:r w:rsidR="007608D9" w:rsidRPr="02CBD6C1">
        <w:rPr>
          <w:rFonts w:ascii="Times New Roman" w:eastAsia="Times New Roman" w:hAnsi="Times New Roman" w:cs="Times New Roman"/>
          <w:sz w:val="24"/>
          <w:szCs w:val="24"/>
        </w:rPr>
        <w:t xml:space="preserve">a collection of selected literature </w:t>
      </w:r>
      <w:r w:rsidR="00D90015" w:rsidRPr="02CBD6C1">
        <w:rPr>
          <w:rFonts w:ascii="Times New Roman" w:eastAsia="Times New Roman" w:hAnsi="Times New Roman" w:cs="Times New Roman"/>
          <w:sz w:val="24"/>
          <w:szCs w:val="24"/>
        </w:rPr>
        <w:t xml:space="preserve">reduces the likelihood of biases as this allows for more perspectives on the topic. </w:t>
      </w:r>
    </w:p>
    <w:p w14:paraId="66FCC6AD" w14:textId="0A5EC600" w:rsidR="007D59F5" w:rsidRDefault="007D59F5" w:rsidP="02CBD6C1">
      <w:pPr>
        <w:spacing w:after="0"/>
        <w:ind w:right="95"/>
        <w:jc w:val="both"/>
        <w:rPr>
          <w:rFonts w:ascii="Times New Roman" w:eastAsia="Times New Roman" w:hAnsi="Times New Roman" w:cs="Times New Roman"/>
          <w:sz w:val="24"/>
          <w:szCs w:val="24"/>
        </w:rPr>
      </w:pPr>
    </w:p>
    <w:p w14:paraId="70DE97BB" w14:textId="46066BF9" w:rsidR="007D59F5" w:rsidRDefault="007D59F5" w:rsidP="02CBD6C1">
      <w:pPr>
        <w:spacing w:after="0"/>
        <w:ind w:right="95"/>
        <w:jc w:val="both"/>
        <w:rPr>
          <w:rFonts w:ascii="Times New Roman" w:eastAsia="Times New Roman" w:hAnsi="Times New Roman" w:cs="Times New Roman"/>
          <w:b/>
          <w:bCs/>
          <w:sz w:val="24"/>
          <w:szCs w:val="24"/>
        </w:rPr>
      </w:pPr>
      <w:r w:rsidRPr="762BFD68">
        <w:rPr>
          <w:rFonts w:ascii="Times New Roman" w:eastAsia="Times New Roman" w:hAnsi="Times New Roman" w:cs="Times New Roman"/>
          <w:b/>
          <w:bCs/>
          <w:sz w:val="24"/>
          <w:szCs w:val="24"/>
        </w:rPr>
        <w:t xml:space="preserve">Conclusion </w:t>
      </w:r>
    </w:p>
    <w:p w14:paraId="7F6912A9" w14:textId="77777777" w:rsidR="0089103E" w:rsidRPr="007D59F5" w:rsidRDefault="0089103E" w:rsidP="02CBD6C1">
      <w:pPr>
        <w:spacing w:after="0"/>
        <w:ind w:right="95"/>
        <w:jc w:val="both"/>
        <w:rPr>
          <w:rFonts w:ascii="Times New Roman" w:eastAsia="Times New Roman" w:hAnsi="Times New Roman" w:cs="Times New Roman"/>
          <w:b/>
          <w:bCs/>
          <w:sz w:val="24"/>
          <w:szCs w:val="24"/>
        </w:rPr>
      </w:pPr>
    </w:p>
    <w:p w14:paraId="502D6810" w14:textId="4FA70EFC" w:rsidR="00D85AE2" w:rsidRDefault="5F669A65" w:rsidP="762BFD68">
      <w:pPr>
        <w:spacing w:after="0"/>
        <w:ind w:right="95"/>
        <w:jc w:val="both"/>
        <w:rPr>
          <w:rFonts w:ascii="Times New Roman" w:eastAsia="Times New Roman" w:hAnsi="Times New Roman" w:cs="Times New Roman"/>
          <w:sz w:val="24"/>
          <w:szCs w:val="24"/>
        </w:rPr>
      </w:pPr>
      <w:r w:rsidRPr="762BFD68">
        <w:rPr>
          <w:rFonts w:ascii="Times New Roman" w:eastAsia="Times New Roman" w:hAnsi="Times New Roman" w:cs="Times New Roman"/>
          <w:sz w:val="24"/>
          <w:szCs w:val="24"/>
        </w:rPr>
        <w:t xml:space="preserve">This study </w:t>
      </w:r>
      <w:r w:rsidR="27A01F31" w:rsidRPr="762BFD68">
        <w:rPr>
          <w:rFonts w:ascii="Times New Roman" w:eastAsia="Times New Roman" w:hAnsi="Times New Roman" w:cs="Times New Roman"/>
          <w:sz w:val="24"/>
          <w:szCs w:val="24"/>
        </w:rPr>
        <w:t xml:space="preserve">has </w:t>
      </w:r>
      <w:r w:rsidR="3A4FB03B" w:rsidRPr="762BFD68">
        <w:rPr>
          <w:rFonts w:ascii="Times New Roman" w:eastAsia="Times New Roman" w:hAnsi="Times New Roman" w:cs="Times New Roman"/>
          <w:sz w:val="24"/>
          <w:szCs w:val="24"/>
        </w:rPr>
        <w:t>critically</w:t>
      </w:r>
      <w:r w:rsidR="00873D67">
        <w:rPr>
          <w:rFonts w:ascii="Times New Roman" w:eastAsia="Times New Roman" w:hAnsi="Times New Roman" w:cs="Times New Roman"/>
          <w:sz w:val="24"/>
          <w:szCs w:val="24"/>
        </w:rPr>
        <w:t xml:space="preserve"> </w:t>
      </w:r>
      <w:r w:rsidR="00873D67" w:rsidRPr="762BFD68">
        <w:rPr>
          <w:rFonts w:ascii="Times New Roman" w:eastAsia="Times New Roman" w:hAnsi="Times New Roman" w:cs="Times New Roman"/>
          <w:sz w:val="24"/>
          <w:szCs w:val="24"/>
        </w:rPr>
        <w:t>examined</w:t>
      </w:r>
      <w:r w:rsidR="00873D67">
        <w:rPr>
          <w:rFonts w:ascii="Times New Roman" w:eastAsia="Times New Roman" w:hAnsi="Times New Roman" w:cs="Times New Roman"/>
          <w:sz w:val="24"/>
          <w:szCs w:val="24"/>
        </w:rPr>
        <w:t>, with a view to informing social care,</w:t>
      </w:r>
      <w:r w:rsidR="3A4FB03B" w:rsidRPr="762BFD68">
        <w:rPr>
          <w:rFonts w:ascii="Times New Roman" w:eastAsia="Times New Roman" w:hAnsi="Times New Roman" w:cs="Times New Roman"/>
          <w:sz w:val="24"/>
          <w:szCs w:val="24"/>
        </w:rPr>
        <w:t xml:space="preserve"> </w:t>
      </w:r>
      <w:r w:rsidR="60DFA1E4" w:rsidRPr="762BFD68">
        <w:rPr>
          <w:rFonts w:ascii="Times New Roman" w:eastAsia="Times New Roman" w:hAnsi="Times New Roman" w:cs="Times New Roman"/>
          <w:sz w:val="24"/>
          <w:szCs w:val="24"/>
        </w:rPr>
        <w:t xml:space="preserve">key international </w:t>
      </w:r>
      <w:r w:rsidR="119764DE" w:rsidRPr="762BFD68">
        <w:rPr>
          <w:rFonts w:ascii="Times New Roman" w:eastAsia="Times New Roman" w:hAnsi="Times New Roman" w:cs="Times New Roman"/>
          <w:sz w:val="24"/>
          <w:szCs w:val="24"/>
        </w:rPr>
        <w:t>texts</w:t>
      </w:r>
      <w:r w:rsidR="60DFA1E4" w:rsidRPr="762BFD68">
        <w:rPr>
          <w:rFonts w:ascii="Times New Roman" w:eastAsia="Times New Roman" w:hAnsi="Times New Roman" w:cs="Times New Roman"/>
          <w:sz w:val="24"/>
          <w:szCs w:val="24"/>
        </w:rPr>
        <w:t xml:space="preserve"> on children and parental incarceration. </w:t>
      </w:r>
      <w:r w:rsidR="15F4E464" w:rsidRPr="762BFD68">
        <w:rPr>
          <w:rFonts w:ascii="Times New Roman" w:eastAsia="Times New Roman" w:hAnsi="Times New Roman" w:cs="Times New Roman"/>
          <w:sz w:val="24"/>
          <w:szCs w:val="24"/>
        </w:rPr>
        <w:t>By applying</w:t>
      </w:r>
      <w:r w:rsidR="2F392ADA" w:rsidRPr="762BFD68">
        <w:rPr>
          <w:rFonts w:ascii="Times New Roman" w:eastAsia="Times New Roman" w:hAnsi="Times New Roman" w:cs="Times New Roman"/>
          <w:sz w:val="24"/>
          <w:szCs w:val="24"/>
        </w:rPr>
        <w:t xml:space="preserve"> a thematic analysis, this study found </w:t>
      </w:r>
      <w:r w:rsidR="2F392ADA" w:rsidRPr="762BFD68">
        <w:rPr>
          <w:rFonts w:ascii="Times New Roman" w:eastAsia="Times New Roman" w:hAnsi="Times New Roman" w:cs="Times New Roman"/>
          <w:sz w:val="24"/>
          <w:szCs w:val="24"/>
        </w:rPr>
        <w:lastRenderedPageBreak/>
        <w:t>that when a parent is imprisoned</w:t>
      </w:r>
      <w:r w:rsidR="14FE0E13" w:rsidRPr="762BFD68">
        <w:rPr>
          <w:rFonts w:ascii="Times New Roman" w:eastAsia="Times New Roman" w:hAnsi="Times New Roman" w:cs="Times New Roman"/>
          <w:sz w:val="24"/>
          <w:szCs w:val="24"/>
        </w:rPr>
        <w:t>, their</w:t>
      </w:r>
      <w:r w:rsidR="2F392ADA" w:rsidRPr="762BFD68">
        <w:rPr>
          <w:rFonts w:ascii="Times New Roman" w:eastAsia="Times New Roman" w:hAnsi="Times New Roman" w:cs="Times New Roman"/>
          <w:sz w:val="24"/>
          <w:szCs w:val="24"/>
        </w:rPr>
        <w:t xml:space="preserve"> children can </w:t>
      </w:r>
      <w:r w:rsidR="0999BBA4" w:rsidRPr="762BFD68">
        <w:rPr>
          <w:rFonts w:ascii="Times New Roman" w:eastAsia="Times New Roman" w:hAnsi="Times New Roman" w:cs="Times New Roman"/>
          <w:sz w:val="24"/>
          <w:szCs w:val="24"/>
        </w:rPr>
        <w:t xml:space="preserve">subsequently </w:t>
      </w:r>
      <w:r w:rsidR="2F392ADA" w:rsidRPr="762BFD68">
        <w:rPr>
          <w:rFonts w:ascii="Times New Roman" w:eastAsia="Times New Roman" w:hAnsi="Times New Roman" w:cs="Times New Roman"/>
          <w:sz w:val="24"/>
          <w:szCs w:val="24"/>
        </w:rPr>
        <w:t>be negatively impacted in many ways</w:t>
      </w:r>
      <w:r w:rsidR="220DA99C" w:rsidRPr="762BFD68">
        <w:rPr>
          <w:rFonts w:ascii="Times New Roman" w:eastAsia="Times New Roman" w:hAnsi="Times New Roman" w:cs="Times New Roman"/>
          <w:sz w:val="24"/>
          <w:szCs w:val="24"/>
        </w:rPr>
        <w:t>. O</w:t>
      </w:r>
      <w:r w:rsidR="2F392ADA" w:rsidRPr="762BFD68">
        <w:rPr>
          <w:rFonts w:ascii="Times New Roman" w:eastAsia="Times New Roman" w:hAnsi="Times New Roman" w:cs="Times New Roman"/>
          <w:sz w:val="24"/>
          <w:szCs w:val="24"/>
        </w:rPr>
        <w:t>ften</w:t>
      </w:r>
      <w:r w:rsidR="40F0C160" w:rsidRPr="762BFD68">
        <w:rPr>
          <w:rFonts w:ascii="Times New Roman" w:eastAsia="Times New Roman" w:hAnsi="Times New Roman" w:cs="Times New Roman"/>
          <w:sz w:val="24"/>
          <w:szCs w:val="24"/>
        </w:rPr>
        <w:t>times, these children</w:t>
      </w:r>
      <w:r w:rsidR="2F392ADA" w:rsidRPr="762BFD68">
        <w:rPr>
          <w:rFonts w:ascii="Times New Roman" w:eastAsia="Times New Roman" w:hAnsi="Times New Roman" w:cs="Times New Roman"/>
          <w:sz w:val="24"/>
          <w:szCs w:val="24"/>
        </w:rPr>
        <w:t xml:space="preserve"> </w:t>
      </w:r>
      <w:r w:rsidR="3BAA76F9" w:rsidRPr="762BFD68">
        <w:rPr>
          <w:rFonts w:ascii="Times New Roman" w:eastAsia="Times New Roman" w:hAnsi="Times New Roman" w:cs="Times New Roman"/>
          <w:sz w:val="24"/>
          <w:szCs w:val="24"/>
        </w:rPr>
        <w:t xml:space="preserve">are </w:t>
      </w:r>
      <w:r w:rsidR="23F200B8" w:rsidRPr="762BFD68">
        <w:rPr>
          <w:rFonts w:ascii="Times New Roman" w:eastAsia="Times New Roman" w:hAnsi="Times New Roman" w:cs="Times New Roman"/>
          <w:sz w:val="24"/>
          <w:szCs w:val="24"/>
        </w:rPr>
        <w:t>invisible</w:t>
      </w:r>
      <w:r w:rsidR="2F392ADA" w:rsidRPr="762BFD68">
        <w:rPr>
          <w:rFonts w:ascii="Times New Roman" w:eastAsia="Times New Roman" w:hAnsi="Times New Roman" w:cs="Times New Roman"/>
          <w:sz w:val="24"/>
          <w:szCs w:val="24"/>
        </w:rPr>
        <w:t xml:space="preserve"> </w:t>
      </w:r>
      <w:r w:rsidR="693C3814" w:rsidRPr="762BFD68">
        <w:rPr>
          <w:rFonts w:ascii="Times New Roman" w:eastAsia="Times New Roman" w:hAnsi="Times New Roman" w:cs="Times New Roman"/>
          <w:sz w:val="24"/>
          <w:szCs w:val="24"/>
        </w:rPr>
        <w:t xml:space="preserve">to </w:t>
      </w:r>
      <w:r w:rsidR="008B0D18">
        <w:rPr>
          <w:rFonts w:ascii="Times New Roman" w:eastAsia="Times New Roman" w:hAnsi="Times New Roman" w:cs="Times New Roman"/>
          <w:sz w:val="24"/>
          <w:szCs w:val="24"/>
        </w:rPr>
        <w:t xml:space="preserve">social care </w:t>
      </w:r>
      <w:r w:rsidR="2F392ADA" w:rsidRPr="762BFD68">
        <w:rPr>
          <w:rFonts w:ascii="Times New Roman" w:eastAsia="Times New Roman" w:hAnsi="Times New Roman" w:cs="Times New Roman"/>
          <w:sz w:val="24"/>
          <w:szCs w:val="24"/>
        </w:rPr>
        <w:t>pro</w:t>
      </w:r>
      <w:r w:rsidR="78F4956C" w:rsidRPr="762BFD68">
        <w:rPr>
          <w:rFonts w:ascii="Times New Roman" w:eastAsia="Times New Roman" w:hAnsi="Times New Roman" w:cs="Times New Roman"/>
          <w:sz w:val="24"/>
          <w:szCs w:val="24"/>
        </w:rPr>
        <w:t xml:space="preserve">fessionals, </w:t>
      </w:r>
      <w:r w:rsidR="003D310A" w:rsidRPr="762BFD68">
        <w:rPr>
          <w:rFonts w:ascii="Times New Roman" w:eastAsia="Times New Roman" w:hAnsi="Times New Roman" w:cs="Times New Roman"/>
          <w:sz w:val="24"/>
          <w:szCs w:val="24"/>
        </w:rPr>
        <w:t>services,</w:t>
      </w:r>
      <w:r w:rsidR="78F4956C" w:rsidRPr="762BFD68">
        <w:rPr>
          <w:rFonts w:ascii="Times New Roman" w:eastAsia="Times New Roman" w:hAnsi="Times New Roman" w:cs="Times New Roman"/>
          <w:sz w:val="24"/>
          <w:szCs w:val="24"/>
        </w:rPr>
        <w:t xml:space="preserve"> and policymakers.</w:t>
      </w:r>
      <w:r w:rsidR="3A5DAC4E" w:rsidRPr="762BFD68">
        <w:rPr>
          <w:rFonts w:ascii="Times New Roman" w:eastAsia="Times New Roman" w:hAnsi="Times New Roman" w:cs="Times New Roman"/>
          <w:sz w:val="24"/>
          <w:szCs w:val="24"/>
        </w:rPr>
        <w:t xml:space="preserve"> </w:t>
      </w:r>
      <w:r w:rsidR="78F4956C" w:rsidRPr="762BFD68">
        <w:rPr>
          <w:rFonts w:ascii="Times New Roman" w:eastAsia="Times New Roman" w:hAnsi="Times New Roman" w:cs="Times New Roman"/>
          <w:sz w:val="24"/>
          <w:szCs w:val="24"/>
        </w:rPr>
        <w:t xml:space="preserve">This study has suggested </w:t>
      </w:r>
      <w:r w:rsidR="28744000" w:rsidRPr="762BFD68">
        <w:rPr>
          <w:rFonts w:ascii="Times New Roman" w:eastAsia="Times New Roman" w:hAnsi="Times New Roman" w:cs="Times New Roman"/>
          <w:sz w:val="24"/>
          <w:szCs w:val="24"/>
        </w:rPr>
        <w:t xml:space="preserve">five key recommendations </w:t>
      </w:r>
      <w:r w:rsidR="648D2911" w:rsidRPr="762BFD68">
        <w:rPr>
          <w:rFonts w:ascii="Times New Roman" w:eastAsia="Times New Roman" w:hAnsi="Times New Roman" w:cs="Times New Roman"/>
          <w:sz w:val="24"/>
          <w:szCs w:val="24"/>
        </w:rPr>
        <w:t xml:space="preserve">for Ireland, </w:t>
      </w:r>
      <w:r w:rsidR="28744000" w:rsidRPr="762BFD68">
        <w:rPr>
          <w:rFonts w:ascii="Times New Roman" w:eastAsia="Times New Roman" w:hAnsi="Times New Roman" w:cs="Times New Roman"/>
          <w:sz w:val="24"/>
          <w:szCs w:val="24"/>
        </w:rPr>
        <w:t>which may reduce the harm caused to children who experience a parent going to prison.</w:t>
      </w:r>
      <w:r w:rsidR="1CCB77DF" w:rsidRPr="762BFD68">
        <w:rPr>
          <w:rFonts w:ascii="Times New Roman" w:eastAsia="Times New Roman" w:hAnsi="Times New Roman" w:cs="Times New Roman"/>
          <w:sz w:val="24"/>
          <w:szCs w:val="24"/>
        </w:rPr>
        <w:t xml:space="preserve"> </w:t>
      </w:r>
      <w:r w:rsidR="19B01EE7" w:rsidRPr="762BFD68">
        <w:rPr>
          <w:rFonts w:ascii="Times New Roman" w:eastAsia="Times New Roman" w:hAnsi="Times New Roman" w:cs="Times New Roman"/>
          <w:sz w:val="24"/>
          <w:szCs w:val="24"/>
        </w:rPr>
        <w:t xml:space="preserve">The complexity of the inequity that these children experience is shown by this research, which also gives </w:t>
      </w:r>
      <w:r w:rsidR="008B0D18">
        <w:rPr>
          <w:rFonts w:ascii="Times New Roman" w:eastAsia="Times New Roman" w:hAnsi="Times New Roman" w:cs="Times New Roman"/>
          <w:sz w:val="24"/>
          <w:szCs w:val="24"/>
        </w:rPr>
        <w:t xml:space="preserve">social care </w:t>
      </w:r>
      <w:r w:rsidR="00C34228">
        <w:rPr>
          <w:rFonts w:ascii="Times New Roman" w:eastAsia="Times New Roman" w:hAnsi="Times New Roman" w:cs="Times New Roman"/>
          <w:sz w:val="24"/>
          <w:szCs w:val="24"/>
        </w:rPr>
        <w:t>professionals</w:t>
      </w:r>
      <w:r w:rsidR="19B01EE7" w:rsidRPr="762BFD68">
        <w:rPr>
          <w:rFonts w:ascii="Times New Roman" w:eastAsia="Times New Roman" w:hAnsi="Times New Roman" w:cs="Times New Roman"/>
          <w:sz w:val="24"/>
          <w:szCs w:val="24"/>
        </w:rPr>
        <w:t xml:space="preserve"> the opportunity to investigate and promote practices and policies that would benefit these children. Recommendations of this study include policy improvements for children’s rights, education policy and prison policy. Other key recommendations include a role for social </w:t>
      </w:r>
      <w:r w:rsidR="008B0D18">
        <w:rPr>
          <w:rFonts w:ascii="Times New Roman" w:eastAsia="Times New Roman" w:hAnsi="Times New Roman" w:cs="Times New Roman"/>
          <w:sz w:val="24"/>
          <w:szCs w:val="24"/>
        </w:rPr>
        <w:t xml:space="preserve">care </w:t>
      </w:r>
      <w:r w:rsidR="19B01EE7" w:rsidRPr="762BFD68">
        <w:rPr>
          <w:rFonts w:ascii="Times New Roman" w:eastAsia="Times New Roman" w:hAnsi="Times New Roman" w:cs="Times New Roman"/>
          <w:sz w:val="24"/>
          <w:szCs w:val="24"/>
        </w:rPr>
        <w:t>work and the use of non-custodial sentences.</w:t>
      </w:r>
    </w:p>
    <w:p w14:paraId="433072C0" w14:textId="032BC1CD" w:rsidR="762BFD68" w:rsidRDefault="762BFD68" w:rsidP="762BFD68">
      <w:pPr>
        <w:spacing w:after="0"/>
        <w:ind w:right="95"/>
        <w:jc w:val="both"/>
        <w:rPr>
          <w:rFonts w:ascii="Times New Roman" w:eastAsia="Times New Roman" w:hAnsi="Times New Roman" w:cs="Times New Roman"/>
          <w:sz w:val="24"/>
          <w:szCs w:val="24"/>
        </w:rPr>
      </w:pPr>
    </w:p>
    <w:p w14:paraId="7CFFBA03" w14:textId="510DDE63" w:rsidR="00DC0523" w:rsidRPr="001961B3" w:rsidRDefault="00DC0523" w:rsidP="02CBD6C1">
      <w:pPr>
        <w:spacing w:after="0"/>
        <w:ind w:right="95"/>
        <w:jc w:val="both"/>
        <w:rPr>
          <w:rFonts w:ascii="Times New Roman" w:eastAsia="Times New Roman" w:hAnsi="Times New Roman" w:cs="Times New Roman"/>
          <w:b/>
          <w:bCs/>
          <w:sz w:val="24"/>
          <w:szCs w:val="24"/>
        </w:rPr>
      </w:pPr>
      <w:r w:rsidRPr="001961B3">
        <w:rPr>
          <w:rFonts w:ascii="Times New Roman" w:eastAsia="Times New Roman" w:hAnsi="Times New Roman" w:cs="Times New Roman"/>
          <w:b/>
          <w:bCs/>
          <w:sz w:val="24"/>
          <w:szCs w:val="24"/>
        </w:rPr>
        <w:t>References</w:t>
      </w:r>
    </w:p>
    <w:p w14:paraId="033ABC0A" w14:textId="7F4C7BBC" w:rsidR="00C421FA" w:rsidRPr="001961B3" w:rsidRDefault="00C421FA" w:rsidP="02CBD6C1">
      <w:pPr>
        <w:spacing w:after="0"/>
        <w:ind w:right="95"/>
        <w:jc w:val="both"/>
        <w:rPr>
          <w:rFonts w:ascii="Times New Roman" w:eastAsia="Times New Roman" w:hAnsi="Times New Roman" w:cs="Times New Roman"/>
          <w:sz w:val="24"/>
          <w:szCs w:val="24"/>
        </w:rPr>
      </w:pPr>
    </w:p>
    <w:p w14:paraId="137112EE" w14:textId="0B188392" w:rsidR="00C22460" w:rsidRDefault="00C22460" w:rsidP="004D1DCE">
      <w:pPr>
        <w:spacing w:after="0" w:line="24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Author’s Own Entries. </w:t>
      </w:r>
    </w:p>
    <w:p w14:paraId="49A95F2D" w14:textId="7F559C57" w:rsidR="004D1DCE" w:rsidRDefault="4D5A824A"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Ainsworth, M</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S. </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1979</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Infant–</w:t>
      </w:r>
      <w:r w:rsidR="00A72C0F">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other </w:t>
      </w:r>
      <w:r w:rsidR="00A72C0F">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ttachment. </w:t>
      </w:r>
      <w:r w:rsidRPr="000309B7">
        <w:rPr>
          <w:rFonts w:ascii="Times New Roman" w:eastAsia="Times New Roman" w:hAnsi="Times New Roman" w:cs="Times New Roman"/>
          <w:i/>
          <w:iCs/>
          <w:sz w:val="24"/>
          <w:szCs w:val="24"/>
        </w:rPr>
        <w:t xml:space="preserve">American </w:t>
      </w:r>
      <w:r w:rsidR="00E67DBF" w:rsidRPr="000309B7">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sychologist</w:t>
      </w:r>
      <w:r w:rsidR="00D84E9C">
        <w:rPr>
          <w:rFonts w:ascii="Times New Roman" w:eastAsia="Times New Roman" w:hAnsi="Times New Roman" w:cs="Times New Roman"/>
          <w:i/>
          <w:iCs/>
          <w:sz w:val="24"/>
          <w:szCs w:val="24"/>
        </w:rPr>
        <w:t>,</w:t>
      </w:r>
      <w:r w:rsidRPr="000309B7">
        <w:rPr>
          <w:rFonts w:ascii="Times New Roman" w:eastAsia="Times New Roman" w:hAnsi="Times New Roman" w:cs="Times New Roman"/>
          <w:sz w:val="24"/>
          <w:szCs w:val="24"/>
        </w:rPr>
        <w:t xml:space="preserve"> </w:t>
      </w:r>
      <w:r w:rsidRPr="00D84E9C">
        <w:rPr>
          <w:rFonts w:ascii="Times New Roman" w:eastAsia="Times New Roman" w:hAnsi="Times New Roman" w:cs="Times New Roman"/>
          <w:i/>
          <w:iCs/>
          <w:sz w:val="24"/>
          <w:szCs w:val="24"/>
        </w:rPr>
        <w:t>34</w:t>
      </w:r>
      <w:r w:rsidRPr="000309B7">
        <w:rPr>
          <w:rFonts w:ascii="Times New Roman" w:eastAsia="Times New Roman" w:hAnsi="Times New Roman" w:cs="Times New Roman"/>
          <w:sz w:val="24"/>
          <w:szCs w:val="24"/>
        </w:rPr>
        <w:t>(10)</w:t>
      </w:r>
      <w:r w:rsidR="00EE3261"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932</w:t>
      </w:r>
      <w:r w:rsidR="00EE3261" w:rsidRPr="000309B7">
        <w:rPr>
          <w:rFonts w:ascii="Times New Roman" w:eastAsia="Times New Roman" w:hAnsi="Times New Roman" w:cs="Times New Roman"/>
          <w:sz w:val="24"/>
          <w:szCs w:val="24"/>
        </w:rPr>
        <w:t>-937.</w:t>
      </w:r>
    </w:p>
    <w:p w14:paraId="04C665CC" w14:textId="07697DF7" w:rsidR="004D1DCE" w:rsidRDefault="00E13603" w:rsidP="004D1DCE">
      <w:pPr>
        <w:spacing w:after="0" w:line="240" w:lineRule="auto"/>
        <w:ind w:left="720" w:hanging="720"/>
        <w:jc w:val="both"/>
        <w:rPr>
          <w:rFonts w:ascii="Times New Roman" w:eastAsia="Times New Roman" w:hAnsi="Times New Roman" w:cs="Times New Roman"/>
          <w:sz w:val="24"/>
          <w:szCs w:val="24"/>
        </w:rPr>
      </w:pPr>
      <w:proofErr w:type="spellStart"/>
      <w:r w:rsidRPr="000309B7">
        <w:rPr>
          <w:rFonts w:ascii="Times New Roman" w:eastAsia="Times New Roman" w:hAnsi="Times New Roman" w:cs="Times New Roman"/>
          <w:sz w:val="24"/>
          <w:szCs w:val="24"/>
        </w:rPr>
        <w:t>Akesson</w:t>
      </w:r>
      <w:proofErr w:type="spellEnd"/>
      <w:r w:rsidRPr="000309B7">
        <w:rPr>
          <w:rFonts w:ascii="Times New Roman" w:eastAsia="Times New Roman" w:hAnsi="Times New Roman" w:cs="Times New Roman"/>
          <w:sz w:val="24"/>
          <w:szCs w:val="24"/>
        </w:rPr>
        <w:t>, B</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McGregor Smyth,</w:t>
      </w:r>
      <w:r w:rsidR="003D2EA8">
        <w:rPr>
          <w:rFonts w:ascii="Times New Roman" w:eastAsia="Times New Roman" w:hAnsi="Times New Roman" w:cs="Times New Roman"/>
          <w:sz w:val="24"/>
          <w:szCs w:val="24"/>
        </w:rPr>
        <w:t xml:space="preserve"> J.,</w:t>
      </w:r>
      <w:r w:rsidRPr="000309B7">
        <w:rPr>
          <w:rFonts w:ascii="Times New Roman" w:eastAsia="Times New Roman" w:hAnsi="Times New Roman" w:cs="Times New Roman"/>
          <w:sz w:val="24"/>
          <w:szCs w:val="24"/>
        </w:rPr>
        <w:t xml:space="preserve"> Mandell, </w:t>
      </w:r>
      <w:r w:rsidR="003D2EA8">
        <w:rPr>
          <w:rFonts w:ascii="Times New Roman" w:eastAsia="Times New Roman" w:hAnsi="Times New Roman" w:cs="Times New Roman"/>
          <w:sz w:val="24"/>
          <w:szCs w:val="24"/>
        </w:rPr>
        <w:t xml:space="preserve">D.J., </w:t>
      </w:r>
      <w:r w:rsidRPr="000309B7">
        <w:rPr>
          <w:rFonts w:ascii="Times New Roman" w:eastAsia="Times New Roman" w:hAnsi="Times New Roman" w:cs="Times New Roman"/>
          <w:sz w:val="24"/>
          <w:szCs w:val="24"/>
        </w:rPr>
        <w:t>Doan,</w:t>
      </w:r>
      <w:r w:rsidR="003D2EA8">
        <w:rPr>
          <w:rFonts w:ascii="Times New Roman" w:eastAsia="Times New Roman" w:hAnsi="Times New Roman" w:cs="Times New Roman"/>
          <w:sz w:val="24"/>
          <w:szCs w:val="24"/>
        </w:rPr>
        <w:t xml:space="preserve"> T.,</w:t>
      </w:r>
      <w:r w:rsidRPr="000309B7">
        <w:rPr>
          <w:rFonts w:ascii="Times New Roman" w:eastAsia="Times New Roman" w:hAnsi="Times New Roman" w:cs="Times New Roman"/>
          <w:sz w:val="24"/>
          <w:szCs w:val="24"/>
        </w:rPr>
        <w:t xml:space="preserve"> </w:t>
      </w:r>
      <w:proofErr w:type="spellStart"/>
      <w:r w:rsidRPr="000309B7">
        <w:rPr>
          <w:rFonts w:ascii="Times New Roman" w:eastAsia="Times New Roman" w:hAnsi="Times New Roman" w:cs="Times New Roman"/>
          <w:sz w:val="24"/>
          <w:szCs w:val="24"/>
        </w:rPr>
        <w:t>Donina</w:t>
      </w:r>
      <w:proofErr w:type="spellEnd"/>
      <w:r w:rsidR="00494D29" w:rsidRPr="000309B7">
        <w:rPr>
          <w:rFonts w:ascii="Times New Roman" w:eastAsia="Times New Roman" w:hAnsi="Times New Roman" w:cs="Times New Roman"/>
          <w:sz w:val="24"/>
          <w:szCs w:val="24"/>
        </w:rPr>
        <w:t>,</w:t>
      </w:r>
      <w:r w:rsidR="003D2EA8">
        <w:rPr>
          <w:rFonts w:ascii="Times New Roman" w:eastAsia="Times New Roman" w:hAnsi="Times New Roman" w:cs="Times New Roman"/>
          <w:sz w:val="24"/>
          <w:szCs w:val="24"/>
        </w:rPr>
        <w:t xml:space="preserve"> K., &amp;</w:t>
      </w:r>
      <w:r w:rsidRPr="000309B7">
        <w:rPr>
          <w:rFonts w:ascii="Times New Roman" w:eastAsia="Times New Roman" w:hAnsi="Times New Roman" w:cs="Times New Roman"/>
          <w:sz w:val="24"/>
          <w:szCs w:val="24"/>
        </w:rPr>
        <w:t xml:space="preserve"> Hoven</w:t>
      </w:r>
      <w:r w:rsidR="003D2EA8">
        <w:rPr>
          <w:rFonts w:ascii="Times New Roman" w:eastAsia="Times New Roman" w:hAnsi="Times New Roman" w:cs="Times New Roman"/>
          <w:sz w:val="24"/>
          <w:szCs w:val="24"/>
        </w:rPr>
        <w:t>, C.W</w:t>
      </w:r>
      <w:r w:rsidR="00494D29" w:rsidRPr="000309B7">
        <w:rPr>
          <w:rFonts w:ascii="Times New Roman" w:eastAsia="Times New Roman" w:hAnsi="Times New Roman" w:cs="Times New Roman"/>
          <w:sz w:val="24"/>
          <w:szCs w:val="24"/>
        </w:rPr>
        <w:t xml:space="preserve">. </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2012</w:t>
      </w:r>
      <w:r w:rsidR="003D2EA8">
        <w:rPr>
          <w:rFonts w:ascii="Times New Roman" w:eastAsia="Times New Roman" w:hAnsi="Times New Roman" w:cs="Times New Roman"/>
          <w:sz w:val="24"/>
          <w:szCs w:val="24"/>
        </w:rPr>
        <w:t>)</w:t>
      </w:r>
      <w:r w:rsidR="00494D29"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 xml:space="preserve">Parental </w:t>
      </w:r>
      <w:r w:rsidR="00A72C0F">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nvolvement with the </w:t>
      </w:r>
      <w:r w:rsidR="00A72C0F">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riminal </w:t>
      </w:r>
      <w:r w:rsidR="00A72C0F">
        <w:rPr>
          <w:rFonts w:ascii="Times New Roman" w:eastAsia="Times New Roman" w:hAnsi="Times New Roman" w:cs="Times New Roman"/>
          <w:sz w:val="24"/>
          <w:szCs w:val="24"/>
        </w:rPr>
        <w:t>j</w:t>
      </w:r>
      <w:r w:rsidRPr="000309B7">
        <w:rPr>
          <w:rFonts w:ascii="Times New Roman" w:eastAsia="Times New Roman" w:hAnsi="Times New Roman" w:cs="Times New Roman"/>
          <w:sz w:val="24"/>
          <w:szCs w:val="24"/>
        </w:rPr>
        <w:t xml:space="preserve">ustice </w:t>
      </w:r>
      <w:r w:rsidR="00A72C0F">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ystem and the </w:t>
      </w:r>
      <w:r w:rsidR="00A72C0F">
        <w:rPr>
          <w:rFonts w:ascii="Times New Roman" w:eastAsia="Times New Roman" w:hAnsi="Times New Roman" w:cs="Times New Roman"/>
          <w:sz w:val="24"/>
          <w:szCs w:val="24"/>
        </w:rPr>
        <w:t>e</w:t>
      </w:r>
      <w:r w:rsidRPr="000309B7">
        <w:rPr>
          <w:rFonts w:ascii="Times New Roman" w:eastAsia="Times New Roman" w:hAnsi="Times New Roman" w:cs="Times New Roman"/>
          <w:sz w:val="24"/>
          <w:szCs w:val="24"/>
        </w:rPr>
        <w:t xml:space="preserve">ffects on </w:t>
      </w:r>
      <w:r w:rsidR="00A72C0F">
        <w:rPr>
          <w:rFonts w:ascii="Times New Roman" w:eastAsia="Times New Roman" w:hAnsi="Times New Roman" w:cs="Times New Roman"/>
          <w:sz w:val="24"/>
          <w:szCs w:val="24"/>
        </w:rPr>
        <w:t>t</w:t>
      </w:r>
      <w:r w:rsidRPr="000309B7">
        <w:rPr>
          <w:rFonts w:ascii="Times New Roman" w:eastAsia="Times New Roman" w:hAnsi="Times New Roman" w:cs="Times New Roman"/>
          <w:sz w:val="24"/>
          <w:szCs w:val="24"/>
        </w:rPr>
        <w:t xml:space="preserve">heir </w:t>
      </w:r>
      <w:r w:rsidR="00A72C0F">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hildren: A </w:t>
      </w:r>
      <w:r w:rsidR="00A72C0F">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ollaborative </w:t>
      </w:r>
      <w:r w:rsidR="00A72C0F">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odel for </w:t>
      </w:r>
      <w:r w:rsidR="00A72C0F">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esearching </w:t>
      </w:r>
      <w:r w:rsidR="00A72C0F">
        <w:rPr>
          <w:rFonts w:ascii="Times New Roman" w:eastAsia="Times New Roman" w:hAnsi="Times New Roman" w:cs="Times New Roman"/>
          <w:sz w:val="24"/>
          <w:szCs w:val="24"/>
        </w:rPr>
        <w:t>v</w:t>
      </w:r>
      <w:r w:rsidRPr="000309B7">
        <w:rPr>
          <w:rFonts w:ascii="Times New Roman" w:eastAsia="Times New Roman" w:hAnsi="Times New Roman" w:cs="Times New Roman"/>
          <w:sz w:val="24"/>
          <w:szCs w:val="24"/>
        </w:rPr>
        <w:t xml:space="preserve">ulnerable </w:t>
      </w:r>
      <w:r w:rsidR="00A72C0F">
        <w:rPr>
          <w:rFonts w:ascii="Times New Roman" w:eastAsia="Times New Roman" w:hAnsi="Times New Roman" w:cs="Times New Roman"/>
          <w:sz w:val="24"/>
          <w:szCs w:val="24"/>
        </w:rPr>
        <w:t>f</w:t>
      </w:r>
      <w:r w:rsidRPr="000309B7">
        <w:rPr>
          <w:rFonts w:ascii="Times New Roman" w:eastAsia="Times New Roman" w:hAnsi="Times New Roman" w:cs="Times New Roman"/>
          <w:sz w:val="24"/>
          <w:szCs w:val="24"/>
        </w:rPr>
        <w:t>amilies</w:t>
      </w:r>
      <w:r w:rsidR="00A501AE" w:rsidRPr="000309B7">
        <w:rPr>
          <w:rFonts w:ascii="Times New Roman" w:eastAsia="Times New Roman" w:hAnsi="Times New Roman" w:cs="Times New Roman"/>
          <w:sz w:val="24"/>
          <w:szCs w:val="24"/>
        </w:rPr>
        <w:t>.</w:t>
      </w:r>
      <w:r w:rsidR="005733CB" w:rsidRPr="000309B7">
        <w:rPr>
          <w:rFonts w:ascii="Times New Roman" w:eastAsia="Times New Roman" w:hAnsi="Times New Roman" w:cs="Times New Roman"/>
          <w:sz w:val="24"/>
          <w:szCs w:val="24"/>
        </w:rPr>
        <w:t xml:space="preserve"> </w:t>
      </w:r>
      <w:r w:rsidR="00A501AE" w:rsidRPr="000309B7">
        <w:rPr>
          <w:rFonts w:ascii="Times New Roman" w:eastAsia="Times New Roman" w:hAnsi="Times New Roman" w:cs="Times New Roman"/>
          <w:i/>
          <w:iCs/>
          <w:sz w:val="24"/>
          <w:szCs w:val="24"/>
        </w:rPr>
        <w:t>Social Work in Public Health</w:t>
      </w:r>
      <w:r w:rsidR="00D84E9C">
        <w:rPr>
          <w:rFonts w:ascii="Times New Roman" w:eastAsia="Times New Roman" w:hAnsi="Times New Roman" w:cs="Times New Roman"/>
          <w:sz w:val="24"/>
          <w:szCs w:val="24"/>
        </w:rPr>
        <w:t xml:space="preserve">, </w:t>
      </w:r>
      <w:r w:rsidR="00A501AE" w:rsidRPr="00D84E9C">
        <w:rPr>
          <w:rFonts w:ascii="Times New Roman" w:eastAsia="Times New Roman" w:hAnsi="Times New Roman" w:cs="Times New Roman"/>
          <w:i/>
          <w:iCs/>
          <w:sz w:val="24"/>
          <w:szCs w:val="24"/>
        </w:rPr>
        <w:t>27</w:t>
      </w:r>
      <w:r w:rsidR="00A501AE" w:rsidRPr="000309B7">
        <w:rPr>
          <w:rFonts w:ascii="Times New Roman" w:eastAsia="Times New Roman" w:hAnsi="Times New Roman" w:cs="Times New Roman"/>
          <w:sz w:val="24"/>
          <w:szCs w:val="24"/>
        </w:rPr>
        <w:t>(1-2):148-64</w:t>
      </w:r>
      <w:r w:rsidR="00494D29" w:rsidRPr="000309B7">
        <w:rPr>
          <w:rFonts w:ascii="Times New Roman" w:eastAsia="Times New Roman" w:hAnsi="Times New Roman" w:cs="Times New Roman"/>
          <w:sz w:val="24"/>
          <w:szCs w:val="24"/>
        </w:rPr>
        <w:t xml:space="preserve">. </w:t>
      </w:r>
      <w:proofErr w:type="spellStart"/>
      <w:r w:rsidR="00494D29" w:rsidRPr="000309B7">
        <w:rPr>
          <w:rFonts w:ascii="Times New Roman" w:eastAsia="Times New Roman" w:hAnsi="Times New Roman" w:cs="Times New Roman"/>
          <w:sz w:val="24"/>
          <w:szCs w:val="24"/>
        </w:rPr>
        <w:t>doi</w:t>
      </w:r>
      <w:proofErr w:type="spellEnd"/>
      <w:r w:rsidR="00A501AE" w:rsidRPr="000309B7">
        <w:rPr>
          <w:rFonts w:ascii="Times New Roman" w:eastAsia="Times New Roman" w:hAnsi="Times New Roman" w:cs="Times New Roman"/>
          <w:sz w:val="24"/>
          <w:szCs w:val="24"/>
        </w:rPr>
        <w:t>: 10.1080/19371918.2012.629898</w:t>
      </w:r>
    </w:p>
    <w:p w14:paraId="3084BF1D" w14:textId="07ABE742" w:rsidR="004D1DCE" w:rsidRDefault="00222BC3"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Arditti, </w:t>
      </w:r>
      <w:r w:rsidR="003D2EA8">
        <w:rPr>
          <w:rFonts w:ascii="Times New Roman" w:eastAsia="Times New Roman" w:hAnsi="Times New Roman" w:cs="Times New Roman"/>
          <w:sz w:val="24"/>
          <w:szCs w:val="24"/>
        </w:rPr>
        <w:t>J.A.</w:t>
      </w:r>
      <w:r w:rsidR="005733CB" w:rsidRPr="000309B7">
        <w:rPr>
          <w:rFonts w:ascii="Times New Roman" w:eastAsia="Times New Roman" w:hAnsi="Times New Roman" w:cs="Times New Roman"/>
          <w:sz w:val="24"/>
          <w:szCs w:val="24"/>
        </w:rPr>
        <w:t xml:space="preserve"> </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2005</w:t>
      </w:r>
      <w:r w:rsidR="003D2EA8">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Families and </w:t>
      </w:r>
      <w:r w:rsidR="00EA0E4B">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ncarceration: An </w:t>
      </w:r>
      <w:r w:rsidR="00EA0E4B">
        <w:rPr>
          <w:rFonts w:ascii="Times New Roman" w:eastAsia="Times New Roman" w:hAnsi="Times New Roman" w:cs="Times New Roman"/>
          <w:sz w:val="24"/>
          <w:szCs w:val="24"/>
        </w:rPr>
        <w:t>e</w:t>
      </w:r>
      <w:r w:rsidRPr="000309B7">
        <w:rPr>
          <w:rFonts w:ascii="Times New Roman" w:eastAsia="Times New Roman" w:hAnsi="Times New Roman" w:cs="Times New Roman"/>
          <w:sz w:val="24"/>
          <w:szCs w:val="24"/>
        </w:rPr>
        <w:t xml:space="preserve">cological </w:t>
      </w:r>
      <w:r w:rsidR="00EA0E4B">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pproach. </w:t>
      </w:r>
      <w:r w:rsidRPr="000309B7">
        <w:rPr>
          <w:rFonts w:ascii="Times New Roman" w:eastAsia="Times New Roman" w:hAnsi="Times New Roman" w:cs="Times New Roman"/>
          <w:i/>
          <w:iCs/>
          <w:sz w:val="24"/>
          <w:szCs w:val="24"/>
        </w:rPr>
        <w:t>Families in Society</w:t>
      </w:r>
      <w:r w:rsidR="00D84E9C">
        <w:rPr>
          <w:rFonts w:ascii="Times New Roman" w:eastAsia="Times New Roman" w:hAnsi="Times New Roman" w:cs="Times New Roman"/>
          <w:i/>
          <w:iCs/>
          <w:sz w:val="24"/>
          <w:szCs w:val="24"/>
        </w:rPr>
        <w:t xml:space="preserve">, </w:t>
      </w:r>
      <w:r w:rsidRPr="00D84E9C">
        <w:rPr>
          <w:rFonts w:ascii="Times New Roman" w:eastAsia="Times New Roman" w:hAnsi="Times New Roman" w:cs="Times New Roman"/>
          <w:i/>
          <w:iCs/>
          <w:sz w:val="24"/>
          <w:szCs w:val="24"/>
        </w:rPr>
        <w:t>86</w:t>
      </w:r>
      <w:r w:rsidRPr="000309B7">
        <w:rPr>
          <w:rFonts w:ascii="Times New Roman" w:eastAsia="Times New Roman" w:hAnsi="Times New Roman" w:cs="Times New Roman"/>
          <w:sz w:val="24"/>
          <w:szCs w:val="24"/>
        </w:rPr>
        <w:t>(2)</w:t>
      </w:r>
      <w:r w:rsidR="001E6EE7"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251-260.</w:t>
      </w:r>
      <w:r w:rsidR="001E6EE7" w:rsidRPr="000309B7">
        <w:rPr>
          <w:rFonts w:ascii="Times New Roman" w:eastAsia="Times New Roman" w:hAnsi="Times New Roman" w:cs="Times New Roman"/>
          <w:sz w:val="24"/>
          <w:szCs w:val="24"/>
        </w:rPr>
        <w:t xml:space="preserve"> </w:t>
      </w:r>
      <w:hyperlink r:id="rId8" w:history="1">
        <w:r w:rsidR="001E6EE7" w:rsidRPr="000309B7">
          <w:rPr>
            <w:rStyle w:val="Hyperlink"/>
            <w:rFonts w:ascii="Times New Roman" w:eastAsia="Times New Roman" w:hAnsi="Times New Roman" w:cs="Times New Roman"/>
            <w:sz w:val="24"/>
            <w:szCs w:val="24"/>
          </w:rPr>
          <w:t>https://doi.org/10.1606/1044-3894.2460</w:t>
        </w:r>
      </w:hyperlink>
      <w:r w:rsidR="001E6EE7" w:rsidRPr="000309B7">
        <w:rPr>
          <w:rFonts w:ascii="Times New Roman" w:eastAsia="Times New Roman" w:hAnsi="Times New Roman" w:cs="Times New Roman"/>
          <w:sz w:val="24"/>
          <w:szCs w:val="24"/>
        </w:rPr>
        <w:t xml:space="preserve"> </w:t>
      </w:r>
    </w:p>
    <w:p w14:paraId="00A60495" w14:textId="2331E158" w:rsidR="004D1DCE" w:rsidRDefault="6EC5BEBE" w:rsidP="004D1DCE">
      <w:pPr>
        <w:spacing w:after="0" w:line="240" w:lineRule="auto"/>
        <w:ind w:left="720" w:hanging="720"/>
        <w:jc w:val="both"/>
        <w:rPr>
          <w:rFonts w:ascii="Times New Roman" w:eastAsia="Times New Roman" w:hAnsi="Times New Roman" w:cs="Times New Roman"/>
          <w:sz w:val="24"/>
          <w:szCs w:val="24"/>
        </w:rPr>
      </w:pPr>
      <w:proofErr w:type="spellStart"/>
      <w:r w:rsidRPr="000309B7">
        <w:rPr>
          <w:rFonts w:ascii="Times New Roman" w:eastAsia="Times New Roman" w:hAnsi="Times New Roman" w:cs="Times New Roman"/>
          <w:sz w:val="24"/>
          <w:szCs w:val="24"/>
        </w:rPr>
        <w:t>Ba</w:t>
      </w:r>
      <w:r w:rsidR="007B2ECE" w:rsidRPr="000309B7">
        <w:rPr>
          <w:rFonts w:ascii="Times New Roman" w:eastAsia="Times New Roman" w:hAnsi="Times New Roman" w:cs="Times New Roman"/>
          <w:sz w:val="24"/>
          <w:szCs w:val="24"/>
        </w:rPr>
        <w:t>kermans-Kranenburg</w:t>
      </w:r>
      <w:proofErr w:type="spellEnd"/>
      <w:r w:rsidR="007B2ECE" w:rsidRPr="000309B7">
        <w:rPr>
          <w:rFonts w:ascii="Times New Roman" w:eastAsia="Times New Roman" w:hAnsi="Times New Roman" w:cs="Times New Roman"/>
          <w:sz w:val="24"/>
          <w:szCs w:val="24"/>
        </w:rPr>
        <w:t xml:space="preserve">, </w:t>
      </w:r>
      <w:r w:rsidR="003D2EA8">
        <w:rPr>
          <w:rFonts w:ascii="Times New Roman" w:eastAsia="Times New Roman" w:hAnsi="Times New Roman" w:cs="Times New Roman"/>
          <w:sz w:val="24"/>
          <w:szCs w:val="24"/>
        </w:rPr>
        <w:t>M.</w:t>
      </w:r>
      <w:r w:rsidR="007B2ECE" w:rsidRPr="000309B7">
        <w:rPr>
          <w:rFonts w:ascii="Times New Roman" w:eastAsia="Times New Roman" w:hAnsi="Times New Roman" w:cs="Times New Roman"/>
          <w:sz w:val="24"/>
          <w:szCs w:val="24"/>
        </w:rPr>
        <w:t xml:space="preserve">J., Van </w:t>
      </w:r>
      <w:proofErr w:type="spellStart"/>
      <w:r w:rsidR="007B2ECE" w:rsidRPr="000309B7">
        <w:rPr>
          <w:rFonts w:ascii="Times New Roman" w:eastAsia="Times New Roman" w:hAnsi="Times New Roman" w:cs="Times New Roman"/>
          <w:sz w:val="24"/>
          <w:szCs w:val="24"/>
        </w:rPr>
        <w:t>Ijzendoorn</w:t>
      </w:r>
      <w:proofErr w:type="spellEnd"/>
      <w:r w:rsidR="003D2EA8">
        <w:rPr>
          <w:rFonts w:ascii="Times New Roman" w:eastAsia="Times New Roman" w:hAnsi="Times New Roman" w:cs="Times New Roman"/>
          <w:sz w:val="24"/>
          <w:szCs w:val="24"/>
        </w:rPr>
        <w:t>, M.H.,</w:t>
      </w:r>
      <w:r w:rsidR="00DF2E2E" w:rsidRPr="000309B7">
        <w:rPr>
          <w:rFonts w:ascii="Times New Roman" w:eastAsia="Times New Roman" w:hAnsi="Times New Roman" w:cs="Times New Roman"/>
          <w:sz w:val="24"/>
          <w:szCs w:val="24"/>
        </w:rPr>
        <w:t xml:space="preserve"> </w:t>
      </w:r>
      <w:r w:rsidR="003D2EA8">
        <w:rPr>
          <w:rFonts w:ascii="Times New Roman" w:eastAsia="Times New Roman" w:hAnsi="Times New Roman" w:cs="Times New Roman"/>
          <w:sz w:val="24"/>
          <w:szCs w:val="24"/>
        </w:rPr>
        <w:t>&amp;</w:t>
      </w:r>
      <w:r w:rsidR="007B2ECE" w:rsidRPr="000309B7">
        <w:rPr>
          <w:rFonts w:ascii="Times New Roman" w:eastAsia="Times New Roman" w:hAnsi="Times New Roman" w:cs="Times New Roman"/>
          <w:sz w:val="24"/>
          <w:szCs w:val="24"/>
        </w:rPr>
        <w:t xml:space="preserve"> F</w:t>
      </w:r>
      <w:r w:rsidR="00DF2E2E" w:rsidRPr="000309B7">
        <w:rPr>
          <w:rFonts w:ascii="Times New Roman" w:eastAsia="Times New Roman" w:hAnsi="Times New Roman" w:cs="Times New Roman"/>
          <w:sz w:val="24"/>
          <w:szCs w:val="24"/>
        </w:rPr>
        <w:t>emmie</w:t>
      </w:r>
      <w:r w:rsidR="003D2EA8">
        <w:rPr>
          <w:rFonts w:ascii="Times New Roman" w:eastAsia="Times New Roman" w:hAnsi="Times New Roman" w:cs="Times New Roman"/>
          <w:sz w:val="24"/>
          <w:szCs w:val="24"/>
        </w:rPr>
        <w:t>, J</w:t>
      </w:r>
      <w:r w:rsidR="00DF2E2E" w:rsidRPr="000309B7">
        <w:rPr>
          <w:rFonts w:ascii="Times New Roman" w:eastAsia="Times New Roman" w:hAnsi="Times New Roman" w:cs="Times New Roman"/>
          <w:sz w:val="24"/>
          <w:szCs w:val="24"/>
        </w:rPr>
        <w:t>.</w:t>
      </w:r>
      <w:r w:rsidR="007B2ECE" w:rsidRPr="000309B7">
        <w:rPr>
          <w:rFonts w:ascii="Times New Roman" w:eastAsia="Times New Roman" w:hAnsi="Times New Roman" w:cs="Times New Roman"/>
          <w:sz w:val="24"/>
          <w:szCs w:val="24"/>
        </w:rPr>
        <w:t xml:space="preserve"> </w:t>
      </w:r>
      <w:r w:rsidR="003D2EA8">
        <w:rPr>
          <w:rFonts w:ascii="Times New Roman" w:eastAsia="Times New Roman" w:hAnsi="Times New Roman" w:cs="Times New Roman"/>
          <w:sz w:val="24"/>
          <w:szCs w:val="24"/>
        </w:rPr>
        <w:t>(</w:t>
      </w:r>
      <w:r w:rsidR="007B2ECE" w:rsidRPr="000309B7">
        <w:rPr>
          <w:rFonts w:ascii="Times New Roman" w:eastAsia="Times New Roman" w:hAnsi="Times New Roman" w:cs="Times New Roman"/>
          <w:sz w:val="24"/>
          <w:szCs w:val="24"/>
        </w:rPr>
        <w:t>2003</w:t>
      </w:r>
      <w:r w:rsidR="003D2EA8">
        <w:rPr>
          <w:rFonts w:ascii="Times New Roman" w:eastAsia="Times New Roman" w:hAnsi="Times New Roman" w:cs="Times New Roman"/>
          <w:sz w:val="24"/>
          <w:szCs w:val="24"/>
        </w:rPr>
        <w:t>)</w:t>
      </w:r>
      <w:r w:rsidR="007B2ECE" w:rsidRPr="000309B7">
        <w:rPr>
          <w:rFonts w:ascii="Times New Roman" w:eastAsia="Times New Roman" w:hAnsi="Times New Roman" w:cs="Times New Roman"/>
          <w:sz w:val="24"/>
          <w:szCs w:val="24"/>
        </w:rPr>
        <w:t xml:space="preserve">. Less is </w:t>
      </w:r>
      <w:r w:rsidR="008D30BA">
        <w:rPr>
          <w:rFonts w:ascii="Times New Roman" w:eastAsia="Times New Roman" w:hAnsi="Times New Roman" w:cs="Times New Roman"/>
          <w:sz w:val="24"/>
          <w:szCs w:val="24"/>
        </w:rPr>
        <w:t>m</w:t>
      </w:r>
      <w:r w:rsidR="007B2ECE" w:rsidRPr="000309B7">
        <w:rPr>
          <w:rFonts w:ascii="Times New Roman" w:eastAsia="Times New Roman" w:hAnsi="Times New Roman" w:cs="Times New Roman"/>
          <w:sz w:val="24"/>
          <w:szCs w:val="24"/>
        </w:rPr>
        <w:t xml:space="preserve">ore: </w:t>
      </w:r>
      <w:r w:rsidR="00D30C4B" w:rsidRPr="000309B7">
        <w:rPr>
          <w:rFonts w:ascii="Times New Roman" w:eastAsia="Times New Roman" w:hAnsi="Times New Roman" w:cs="Times New Roman"/>
          <w:sz w:val="24"/>
          <w:szCs w:val="24"/>
        </w:rPr>
        <w:t>M</w:t>
      </w:r>
      <w:r w:rsidR="007B2ECE" w:rsidRPr="000309B7">
        <w:rPr>
          <w:rFonts w:ascii="Times New Roman" w:eastAsia="Times New Roman" w:hAnsi="Times New Roman" w:cs="Times New Roman"/>
          <w:sz w:val="24"/>
          <w:szCs w:val="24"/>
        </w:rPr>
        <w:t>eta-</w:t>
      </w:r>
      <w:r w:rsidR="008D30BA">
        <w:rPr>
          <w:rFonts w:ascii="Times New Roman" w:eastAsia="Times New Roman" w:hAnsi="Times New Roman" w:cs="Times New Roman"/>
          <w:sz w:val="24"/>
          <w:szCs w:val="24"/>
        </w:rPr>
        <w:t>a</w:t>
      </w:r>
      <w:r w:rsidR="007B2ECE" w:rsidRPr="000309B7">
        <w:rPr>
          <w:rFonts w:ascii="Times New Roman" w:eastAsia="Times New Roman" w:hAnsi="Times New Roman" w:cs="Times New Roman"/>
          <w:sz w:val="24"/>
          <w:szCs w:val="24"/>
        </w:rPr>
        <w:t xml:space="preserve">nalyses of </w:t>
      </w:r>
      <w:r w:rsidR="008D30BA">
        <w:rPr>
          <w:rFonts w:ascii="Times New Roman" w:eastAsia="Times New Roman" w:hAnsi="Times New Roman" w:cs="Times New Roman"/>
          <w:sz w:val="24"/>
          <w:szCs w:val="24"/>
        </w:rPr>
        <w:t>s</w:t>
      </w:r>
      <w:r w:rsidR="007B2ECE" w:rsidRPr="000309B7">
        <w:rPr>
          <w:rFonts w:ascii="Times New Roman" w:eastAsia="Times New Roman" w:hAnsi="Times New Roman" w:cs="Times New Roman"/>
          <w:sz w:val="24"/>
          <w:szCs w:val="24"/>
        </w:rPr>
        <w:t xml:space="preserve">ensitivity and </w:t>
      </w:r>
      <w:r w:rsidR="008D30BA">
        <w:rPr>
          <w:rFonts w:ascii="Times New Roman" w:eastAsia="Times New Roman" w:hAnsi="Times New Roman" w:cs="Times New Roman"/>
          <w:sz w:val="24"/>
          <w:szCs w:val="24"/>
        </w:rPr>
        <w:t>a</w:t>
      </w:r>
      <w:r w:rsidR="007B2ECE" w:rsidRPr="000309B7">
        <w:rPr>
          <w:rFonts w:ascii="Times New Roman" w:eastAsia="Times New Roman" w:hAnsi="Times New Roman" w:cs="Times New Roman"/>
          <w:sz w:val="24"/>
          <w:szCs w:val="24"/>
        </w:rPr>
        <w:t xml:space="preserve">ttachment </w:t>
      </w:r>
      <w:r w:rsidR="008D30BA">
        <w:rPr>
          <w:rFonts w:ascii="Times New Roman" w:eastAsia="Times New Roman" w:hAnsi="Times New Roman" w:cs="Times New Roman"/>
          <w:sz w:val="24"/>
          <w:szCs w:val="24"/>
        </w:rPr>
        <w:t>i</w:t>
      </w:r>
      <w:r w:rsidR="007B2ECE" w:rsidRPr="000309B7">
        <w:rPr>
          <w:rFonts w:ascii="Times New Roman" w:eastAsia="Times New Roman" w:hAnsi="Times New Roman" w:cs="Times New Roman"/>
          <w:sz w:val="24"/>
          <w:szCs w:val="24"/>
        </w:rPr>
        <w:t xml:space="preserve">nterventions in </w:t>
      </w:r>
      <w:r w:rsidR="008D30BA">
        <w:rPr>
          <w:rFonts w:ascii="Times New Roman" w:eastAsia="Times New Roman" w:hAnsi="Times New Roman" w:cs="Times New Roman"/>
          <w:sz w:val="24"/>
          <w:szCs w:val="24"/>
        </w:rPr>
        <w:t>e</w:t>
      </w:r>
      <w:r w:rsidR="007B2ECE" w:rsidRPr="000309B7">
        <w:rPr>
          <w:rFonts w:ascii="Times New Roman" w:eastAsia="Times New Roman" w:hAnsi="Times New Roman" w:cs="Times New Roman"/>
          <w:sz w:val="24"/>
          <w:szCs w:val="24"/>
        </w:rPr>
        <w:t xml:space="preserve">arly </w:t>
      </w:r>
      <w:r w:rsidR="008D30BA">
        <w:rPr>
          <w:rFonts w:ascii="Times New Roman" w:eastAsia="Times New Roman" w:hAnsi="Times New Roman" w:cs="Times New Roman"/>
          <w:sz w:val="24"/>
          <w:szCs w:val="24"/>
        </w:rPr>
        <w:t>c</w:t>
      </w:r>
      <w:r w:rsidR="007B2ECE" w:rsidRPr="000309B7">
        <w:rPr>
          <w:rFonts w:ascii="Times New Roman" w:eastAsia="Times New Roman" w:hAnsi="Times New Roman" w:cs="Times New Roman"/>
          <w:sz w:val="24"/>
          <w:szCs w:val="24"/>
        </w:rPr>
        <w:t xml:space="preserve">hildhood. </w:t>
      </w:r>
      <w:r w:rsidR="007B2ECE" w:rsidRPr="000309B7">
        <w:rPr>
          <w:rFonts w:ascii="Times New Roman" w:eastAsia="Times New Roman" w:hAnsi="Times New Roman" w:cs="Times New Roman"/>
          <w:i/>
          <w:iCs/>
          <w:sz w:val="24"/>
          <w:szCs w:val="24"/>
        </w:rPr>
        <w:t xml:space="preserve">Psychological </w:t>
      </w:r>
      <w:r w:rsidR="00D30C4B" w:rsidRPr="000309B7">
        <w:rPr>
          <w:rFonts w:ascii="Times New Roman" w:eastAsia="Times New Roman" w:hAnsi="Times New Roman" w:cs="Times New Roman"/>
          <w:i/>
          <w:iCs/>
          <w:sz w:val="24"/>
          <w:szCs w:val="24"/>
        </w:rPr>
        <w:t>B</w:t>
      </w:r>
      <w:r w:rsidR="007B2ECE" w:rsidRPr="000309B7">
        <w:rPr>
          <w:rFonts w:ascii="Times New Roman" w:eastAsia="Times New Roman" w:hAnsi="Times New Roman" w:cs="Times New Roman"/>
          <w:i/>
          <w:iCs/>
          <w:sz w:val="24"/>
          <w:szCs w:val="24"/>
        </w:rPr>
        <w:t>ulletin</w:t>
      </w:r>
      <w:r w:rsidR="00D84E9C" w:rsidRPr="00D84E9C">
        <w:rPr>
          <w:rFonts w:ascii="Times New Roman" w:eastAsia="Times New Roman" w:hAnsi="Times New Roman" w:cs="Times New Roman"/>
          <w:i/>
          <w:iCs/>
          <w:sz w:val="24"/>
          <w:szCs w:val="24"/>
        </w:rPr>
        <w:t xml:space="preserve">, </w:t>
      </w:r>
      <w:r w:rsidR="007B2ECE" w:rsidRPr="00D84E9C">
        <w:rPr>
          <w:rFonts w:ascii="Times New Roman" w:eastAsia="Times New Roman" w:hAnsi="Times New Roman" w:cs="Times New Roman"/>
          <w:i/>
          <w:iCs/>
          <w:sz w:val="24"/>
          <w:szCs w:val="24"/>
        </w:rPr>
        <w:t>129</w:t>
      </w:r>
      <w:r w:rsidR="007B2ECE" w:rsidRPr="000309B7">
        <w:rPr>
          <w:rFonts w:ascii="Times New Roman" w:eastAsia="Times New Roman" w:hAnsi="Times New Roman" w:cs="Times New Roman"/>
          <w:sz w:val="24"/>
          <w:szCs w:val="24"/>
        </w:rPr>
        <w:t>(2)</w:t>
      </w:r>
      <w:r w:rsidR="00DF2E2E" w:rsidRPr="000309B7">
        <w:rPr>
          <w:rFonts w:ascii="Times New Roman" w:eastAsia="Times New Roman" w:hAnsi="Times New Roman" w:cs="Times New Roman"/>
          <w:sz w:val="24"/>
          <w:szCs w:val="24"/>
        </w:rPr>
        <w:t xml:space="preserve">: </w:t>
      </w:r>
      <w:r w:rsidR="007B2ECE" w:rsidRPr="000309B7">
        <w:rPr>
          <w:rFonts w:ascii="Times New Roman" w:eastAsia="Times New Roman" w:hAnsi="Times New Roman" w:cs="Times New Roman"/>
          <w:sz w:val="24"/>
          <w:szCs w:val="24"/>
        </w:rPr>
        <w:t>195</w:t>
      </w:r>
      <w:r w:rsidR="00DF2E2E" w:rsidRPr="000309B7">
        <w:rPr>
          <w:rFonts w:ascii="Times New Roman" w:eastAsia="Times New Roman" w:hAnsi="Times New Roman" w:cs="Times New Roman"/>
          <w:sz w:val="24"/>
          <w:szCs w:val="24"/>
        </w:rPr>
        <w:t>-215</w:t>
      </w:r>
      <w:r w:rsidR="007B2ECE" w:rsidRPr="000309B7">
        <w:rPr>
          <w:rFonts w:ascii="Times New Roman" w:eastAsia="Times New Roman" w:hAnsi="Times New Roman" w:cs="Times New Roman"/>
          <w:sz w:val="24"/>
          <w:szCs w:val="24"/>
        </w:rPr>
        <w:t>.</w:t>
      </w:r>
      <w:r w:rsidR="00DF2E2E" w:rsidRPr="000309B7">
        <w:rPr>
          <w:rFonts w:ascii="Times New Roman" w:eastAsia="Times New Roman" w:hAnsi="Times New Roman" w:cs="Times New Roman"/>
          <w:sz w:val="24"/>
          <w:szCs w:val="24"/>
        </w:rPr>
        <w:t xml:space="preserve"> </w:t>
      </w:r>
      <w:hyperlink r:id="rId9" w:history="1">
        <w:r w:rsidR="00DF2E2E" w:rsidRPr="000309B7">
          <w:rPr>
            <w:rStyle w:val="Hyperlink"/>
            <w:rFonts w:ascii="Times New Roman" w:eastAsia="Times New Roman" w:hAnsi="Times New Roman" w:cs="Times New Roman"/>
            <w:sz w:val="24"/>
            <w:szCs w:val="24"/>
          </w:rPr>
          <w:t>https://doi.org/10.1037/0033-2909.129.2.195</w:t>
        </w:r>
      </w:hyperlink>
      <w:r w:rsidR="00DF2E2E" w:rsidRPr="000309B7">
        <w:rPr>
          <w:rFonts w:ascii="Times New Roman" w:eastAsia="Times New Roman" w:hAnsi="Times New Roman" w:cs="Times New Roman"/>
          <w:sz w:val="24"/>
          <w:szCs w:val="24"/>
        </w:rPr>
        <w:t xml:space="preserve"> </w:t>
      </w:r>
    </w:p>
    <w:p w14:paraId="0F9602BD" w14:textId="3122E4A8" w:rsidR="004D1DCE" w:rsidRDefault="006F37EA"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Barnardo's</w:t>
      </w:r>
      <w:r w:rsidR="008718B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2022</w:t>
      </w:r>
      <w:r w:rsidR="008718B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Children with a </w:t>
      </w:r>
      <w:r w:rsidR="008D30BA">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arent in </w:t>
      </w:r>
      <w:r w:rsidR="008D30BA">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rison</w:t>
      </w:r>
      <w:r w:rsidR="008718B0" w:rsidRPr="000309B7">
        <w:rPr>
          <w:rFonts w:ascii="Times New Roman" w:eastAsia="Times New Roman" w:hAnsi="Times New Roman" w:cs="Times New Roman"/>
          <w:sz w:val="24"/>
          <w:szCs w:val="24"/>
        </w:rPr>
        <w:t xml:space="preserve">. </w:t>
      </w:r>
      <w:hyperlink r:id="rId10">
        <w:r w:rsidRPr="000309B7">
          <w:rPr>
            <w:rStyle w:val="Hyperlink"/>
            <w:rFonts w:ascii="Times New Roman" w:eastAsia="Times New Roman" w:hAnsi="Times New Roman" w:cs="Times New Roman"/>
            <w:sz w:val="24"/>
            <w:szCs w:val="24"/>
          </w:rPr>
          <w:t>https://www.barnardos.org.uk/what-we-do/helping-families/children-with-a-parent-in-prison</w:t>
        </w:r>
      </w:hyperlink>
      <w:r w:rsidRPr="000309B7">
        <w:rPr>
          <w:rFonts w:ascii="Times New Roman" w:eastAsia="Times New Roman" w:hAnsi="Times New Roman" w:cs="Times New Roman"/>
          <w:sz w:val="24"/>
          <w:szCs w:val="24"/>
        </w:rPr>
        <w:t xml:space="preserve"> </w:t>
      </w:r>
    </w:p>
    <w:p w14:paraId="59657865" w14:textId="43E4A0D5" w:rsidR="004D1DCE" w:rsidRDefault="600A1354"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Beckett, C</w:t>
      </w:r>
      <w:r w:rsidR="00151B2C">
        <w:rPr>
          <w:rFonts w:ascii="Times New Roman" w:eastAsia="Times New Roman" w:hAnsi="Times New Roman" w:cs="Times New Roman"/>
          <w:sz w:val="24"/>
          <w:szCs w:val="24"/>
        </w:rPr>
        <w:t>.</w:t>
      </w:r>
      <w:r w:rsidR="006D25D0"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&amp;</w:t>
      </w:r>
      <w:r w:rsidR="006D25D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Taylor</w:t>
      </w:r>
      <w:r w:rsidR="00151B2C">
        <w:rPr>
          <w:rFonts w:ascii="Times New Roman" w:eastAsia="Times New Roman" w:hAnsi="Times New Roman" w:cs="Times New Roman"/>
          <w:sz w:val="24"/>
          <w:szCs w:val="24"/>
        </w:rPr>
        <w:t>, H</w:t>
      </w:r>
      <w:r w:rsidR="006D25D0"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2019</w:t>
      </w:r>
      <w:r w:rsidR="00151B2C">
        <w:rPr>
          <w:rFonts w:ascii="Times New Roman" w:eastAsia="Times New Roman" w:hAnsi="Times New Roman" w:cs="Times New Roman"/>
          <w:sz w:val="24"/>
          <w:szCs w:val="24"/>
        </w:rPr>
        <w:t>)</w:t>
      </w:r>
      <w:r w:rsidR="006D25D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Human </w:t>
      </w:r>
      <w:r w:rsidR="008D30BA">
        <w:rPr>
          <w:rFonts w:ascii="Times New Roman" w:eastAsia="Times New Roman" w:hAnsi="Times New Roman" w:cs="Times New Roman"/>
          <w:i/>
          <w:iCs/>
          <w:sz w:val="24"/>
          <w:szCs w:val="24"/>
        </w:rPr>
        <w:t>g</w:t>
      </w:r>
      <w:r w:rsidRPr="000309B7">
        <w:rPr>
          <w:rFonts w:ascii="Times New Roman" w:eastAsia="Times New Roman" w:hAnsi="Times New Roman" w:cs="Times New Roman"/>
          <w:i/>
          <w:iCs/>
          <w:sz w:val="24"/>
          <w:szCs w:val="24"/>
        </w:rPr>
        <w:t xml:space="preserve">rowth and </w:t>
      </w:r>
      <w:r w:rsidR="008D30BA">
        <w:rPr>
          <w:rFonts w:ascii="Times New Roman" w:eastAsia="Times New Roman" w:hAnsi="Times New Roman" w:cs="Times New Roman"/>
          <w:i/>
          <w:iCs/>
          <w:sz w:val="24"/>
          <w:szCs w:val="24"/>
        </w:rPr>
        <w:t>d</w:t>
      </w:r>
      <w:r w:rsidRPr="000309B7">
        <w:rPr>
          <w:rFonts w:ascii="Times New Roman" w:eastAsia="Times New Roman" w:hAnsi="Times New Roman" w:cs="Times New Roman"/>
          <w:i/>
          <w:iCs/>
          <w:sz w:val="24"/>
          <w:szCs w:val="24"/>
        </w:rPr>
        <w:t>evelopment</w:t>
      </w:r>
      <w:r w:rsidR="006D25D0"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4</w:t>
      </w:r>
      <w:r w:rsidRPr="000309B7">
        <w:rPr>
          <w:rFonts w:ascii="Times New Roman" w:eastAsia="Times New Roman" w:hAnsi="Times New Roman" w:cs="Times New Roman"/>
          <w:i/>
          <w:iCs/>
          <w:sz w:val="24"/>
          <w:szCs w:val="24"/>
          <w:vertAlign w:val="superscript"/>
        </w:rPr>
        <w:t>th</w:t>
      </w:r>
      <w:r w:rsidRPr="000309B7">
        <w:rPr>
          <w:rFonts w:ascii="Times New Roman" w:eastAsia="Times New Roman" w:hAnsi="Times New Roman" w:cs="Times New Roman"/>
          <w:i/>
          <w:iCs/>
          <w:sz w:val="24"/>
          <w:szCs w:val="24"/>
        </w:rPr>
        <w:t xml:space="preserve"> </w:t>
      </w:r>
      <w:proofErr w:type="spellStart"/>
      <w:r w:rsidRPr="000309B7">
        <w:rPr>
          <w:rFonts w:ascii="Times New Roman" w:eastAsia="Times New Roman" w:hAnsi="Times New Roman" w:cs="Times New Roman"/>
          <w:i/>
          <w:iCs/>
          <w:sz w:val="24"/>
          <w:szCs w:val="24"/>
        </w:rPr>
        <w:t>edn</w:t>
      </w:r>
      <w:proofErr w:type="spellEnd"/>
      <w:r w:rsidRPr="000309B7">
        <w:rPr>
          <w:rFonts w:ascii="Times New Roman" w:eastAsia="Times New Roman" w:hAnsi="Times New Roman" w:cs="Times New Roman"/>
          <w:sz w:val="24"/>
          <w:szCs w:val="24"/>
        </w:rPr>
        <w:t xml:space="preserve">. </w:t>
      </w:r>
      <w:r w:rsidR="006D25D0" w:rsidRPr="000309B7">
        <w:rPr>
          <w:rFonts w:ascii="Times New Roman" w:eastAsia="Times New Roman" w:hAnsi="Times New Roman" w:cs="Times New Roman"/>
          <w:sz w:val="24"/>
          <w:szCs w:val="24"/>
        </w:rPr>
        <w:t xml:space="preserve">London: </w:t>
      </w:r>
      <w:r w:rsidRPr="000309B7">
        <w:rPr>
          <w:rFonts w:ascii="Times New Roman" w:eastAsia="Times New Roman" w:hAnsi="Times New Roman" w:cs="Times New Roman"/>
          <w:sz w:val="24"/>
          <w:szCs w:val="24"/>
        </w:rPr>
        <w:t>SAGE Publications Ltd.</w:t>
      </w:r>
    </w:p>
    <w:p w14:paraId="129023DC" w14:textId="1FEB422C" w:rsidR="004D1DCE" w:rsidRDefault="00DF19AA"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Bowen, </w:t>
      </w:r>
      <w:r w:rsidR="00151B2C">
        <w:rPr>
          <w:rFonts w:ascii="Times New Roman" w:eastAsia="Times New Roman" w:hAnsi="Times New Roman" w:cs="Times New Roman"/>
          <w:sz w:val="24"/>
          <w:szCs w:val="24"/>
        </w:rPr>
        <w:t>G.A</w:t>
      </w:r>
      <w:r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2009</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Document </w:t>
      </w:r>
      <w:r w:rsidR="008D30BA">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nalysis as a </w:t>
      </w:r>
      <w:r w:rsidR="008D30BA">
        <w:rPr>
          <w:rFonts w:ascii="Times New Roman" w:eastAsia="Times New Roman" w:hAnsi="Times New Roman" w:cs="Times New Roman"/>
          <w:sz w:val="24"/>
          <w:szCs w:val="24"/>
        </w:rPr>
        <w:t>q</w:t>
      </w:r>
      <w:r w:rsidRPr="000309B7">
        <w:rPr>
          <w:rFonts w:ascii="Times New Roman" w:eastAsia="Times New Roman" w:hAnsi="Times New Roman" w:cs="Times New Roman"/>
          <w:sz w:val="24"/>
          <w:szCs w:val="24"/>
        </w:rPr>
        <w:t xml:space="preserve">ualitative </w:t>
      </w:r>
      <w:r w:rsidR="008D30BA">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esearch </w:t>
      </w:r>
      <w:r w:rsidR="008D30BA">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ethod. </w:t>
      </w:r>
      <w:r w:rsidRPr="000309B7">
        <w:rPr>
          <w:rFonts w:ascii="Times New Roman" w:eastAsia="Times New Roman" w:hAnsi="Times New Roman" w:cs="Times New Roman"/>
          <w:i/>
          <w:iCs/>
          <w:sz w:val="24"/>
          <w:szCs w:val="24"/>
        </w:rPr>
        <w:t>Qualitative Research Journal</w:t>
      </w:r>
      <w:r w:rsidR="00D84E9C" w:rsidRPr="00D84E9C">
        <w:rPr>
          <w:rFonts w:ascii="Times New Roman" w:eastAsia="Times New Roman" w:hAnsi="Times New Roman" w:cs="Times New Roman"/>
          <w:i/>
          <w:iCs/>
          <w:sz w:val="24"/>
          <w:szCs w:val="24"/>
        </w:rPr>
        <w:t>,</w:t>
      </w:r>
      <w:r w:rsidRPr="00D84E9C">
        <w:rPr>
          <w:rFonts w:ascii="Times New Roman" w:eastAsia="Times New Roman" w:hAnsi="Times New Roman" w:cs="Times New Roman"/>
          <w:i/>
          <w:iCs/>
          <w:sz w:val="24"/>
          <w:szCs w:val="24"/>
        </w:rPr>
        <w:t xml:space="preserve"> 9</w:t>
      </w:r>
      <w:r w:rsidRPr="000309B7">
        <w:rPr>
          <w:rFonts w:ascii="Times New Roman" w:eastAsia="Times New Roman" w:hAnsi="Times New Roman" w:cs="Times New Roman"/>
          <w:sz w:val="24"/>
          <w:szCs w:val="24"/>
        </w:rPr>
        <w:t>(2)</w:t>
      </w:r>
      <w:r w:rsidR="000D6944"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27-40.</w:t>
      </w:r>
      <w:r w:rsidR="000D6944" w:rsidRPr="000309B7">
        <w:rPr>
          <w:rFonts w:ascii="Times New Roman" w:eastAsia="Times New Roman" w:hAnsi="Times New Roman" w:cs="Times New Roman"/>
          <w:sz w:val="24"/>
          <w:szCs w:val="24"/>
        </w:rPr>
        <w:t xml:space="preserve"> </w:t>
      </w:r>
      <w:hyperlink r:id="rId11" w:history="1">
        <w:r w:rsidR="000D6944" w:rsidRPr="000309B7">
          <w:rPr>
            <w:rStyle w:val="Hyperlink"/>
            <w:rFonts w:ascii="Times New Roman" w:eastAsia="Times New Roman" w:hAnsi="Times New Roman" w:cs="Times New Roman"/>
            <w:sz w:val="24"/>
            <w:szCs w:val="24"/>
          </w:rPr>
          <w:t>https://doi.org/10.3316/QRJ0902027</w:t>
        </w:r>
      </w:hyperlink>
      <w:r w:rsidR="000D6944" w:rsidRPr="000309B7">
        <w:rPr>
          <w:rFonts w:ascii="Times New Roman" w:eastAsia="Times New Roman" w:hAnsi="Times New Roman" w:cs="Times New Roman"/>
          <w:sz w:val="24"/>
          <w:szCs w:val="24"/>
        </w:rPr>
        <w:t xml:space="preserve"> </w:t>
      </w:r>
    </w:p>
    <w:p w14:paraId="25F878DB" w14:textId="41873E30" w:rsidR="004D1DCE" w:rsidRDefault="00B95116"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Bowlby, J.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1982</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Attachment</w:t>
      </w:r>
      <w:r w:rsidR="00531724" w:rsidRPr="000309B7">
        <w:rPr>
          <w:rFonts w:ascii="Times New Roman" w:eastAsia="Times New Roman" w:hAnsi="Times New Roman" w:cs="Times New Roman"/>
          <w:i/>
          <w:iCs/>
          <w:sz w:val="24"/>
          <w:szCs w:val="24"/>
        </w:rPr>
        <w:t>,</w:t>
      </w:r>
      <w:r w:rsidRPr="000309B7">
        <w:rPr>
          <w:rFonts w:ascii="Times New Roman" w:eastAsia="Times New Roman" w:hAnsi="Times New Roman" w:cs="Times New Roman"/>
          <w:i/>
          <w:iCs/>
          <w:sz w:val="24"/>
          <w:szCs w:val="24"/>
        </w:rPr>
        <w:t xml:space="preserve"> 2nd </w:t>
      </w:r>
      <w:r w:rsidR="008D30BA">
        <w:rPr>
          <w:rFonts w:ascii="Times New Roman" w:eastAsia="Times New Roman" w:hAnsi="Times New Roman" w:cs="Times New Roman"/>
          <w:i/>
          <w:iCs/>
          <w:sz w:val="24"/>
          <w:szCs w:val="24"/>
        </w:rPr>
        <w:t>e</w:t>
      </w:r>
      <w:r w:rsidRPr="000309B7">
        <w:rPr>
          <w:rFonts w:ascii="Times New Roman" w:eastAsia="Times New Roman" w:hAnsi="Times New Roman" w:cs="Times New Roman"/>
          <w:i/>
          <w:iCs/>
          <w:sz w:val="24"/>
          <w:szCs w:val="24"/>
        </w:rPr>
        <w:t>dition.</w:t>
      </w:r>
      <w:r w:rsidRPr="000309B7">
        <w:rPr>
          <w:rFonts w:ascii="Times New Roman" w:eastAsia="Times New Roman" w:hAnsi="Times New Roman" w:cs="Times New Roman"/>
          <w:sz w:val="24"/>
          <w:szCs w:val="24"/>
        </w:rPr>
        <w:t xml:space="preserve"> New York, USA: Basic Books.</w:t>
      </w:r>
    </w:p>
    <w:p w14:paraId="0CE1AC5E" w14:textId="1BB424FE" w:rsidR="004D1DCE" w:rsidRDefault="00203E8B"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Braun, V</w:t>
      </w:r>
      <w:r w:rsidR="00151B2C">
        <w:rPr>
          <w:rFonts w:ascii="Times New Roman" w:eastAsia="Times New Roman" w:hAnsi="Times New Roman" w:cs="Times New Roman"/>
          <w:sz w:val="24"/>
          <w:szCs w:val="24"/>
        </w:rPr>
        <w:t>.</w:t>
      </w:r>
      <w:r w:rsidR="00F664A5"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&amp;</w:t>
      </w:r>
      <w:r w:rsidR="00F664A5"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Clarke</w:t>
      </w:r>
      <w:r w:rsidR="00151B2C">
        <w:rPr>
          <w:rFonts w:ascii="Times New Roman" w:eastAsia="Times New Roman" w:hAnsi="Times New Roman" w:cs="Times New Roman"/>
          <w:sz w:val="24"/>
          <w:szCs w:val="24"/>
        </w:rPr>
        <w:t>, V</w:t>
      </w:r>
      <w:r w:rsidR="00F664A5"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2006</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Using </w:t>
      </w:r>
      <w:r w:rsidR="008D30BA">
        <w:rPr>
          <w:rFonts w:ascii="Times New Roman" w:eastAsia="Times New Roman" w:hAnsi="Times New Roman" w:cs="Times New Roman"/>
          <w:sz w:val="24"/>
          <w:szCs w:val="24"/>
        </w:rPr>
        <w:t>t</w:t>
      </w:r>
      <w:r w:rsidRPr="000309B7">
        <w:rPr>
          <w:rFonts w:ascii="Times New Roman" w:eastAsia="Times New Roman" w:hAnsi="Times New Roman" w:cs="Times New Roman"/>
          <w:sz w:val="24"/>
          <w:szCs w:val="24"/>
        </w:rPr>
        <w:t xml:space="preserve">hematic </w:t>
      </w:r>
      <w:r w:rsidR="008D30BA">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nalysis in </w:t>
      </w:r>
      <w:r w:rsidR="008D30BA">
        <w:rPr>
          <w:rFonts w:ascii="Times New Roman" w:eastAsia="Times New Roman" w:hAnsi="Times New Roman" w:cs="Times New Roman"/>
          <w:sz w:val="24"/>
          <w:szCs w:val="24"/>
        </w:rPr>
        <w:t>p</w:t>
      </w:r>
      <w:r w:rsidRPr="000309B7">
        <w:rPr>
          <w:rFonts w:ascii="Times New Roman" w:eastAsia="Times New Roman" w:hAnsi="Times New Roman" w:cs="Times New Roman"/>
          <w:sz w:val="24"/>
          <w:szCs w:val="24"/>
        </w:rPr>
        <w:t xml:space="preserve">sychology. </w:t>
      </w:r>
      <w:r w:rsidRPr="000309B7">
        <w:rPr>
          <w:rFonts w:ascii="Times New Roman" w:eastAsia="Times New Roman" w:hAnsi="Times New Roman" w:cs="Times New Roman"/>
          <w:i/>
          <w:iCs/>
          <w:sz w:val="24"/>
          <w:szCs w:val="24"/>
        </w:rPr>
        <w:t xml:space="preserve">Qualitative </w:t>
      </w:r>
      <w:r w:rsidR="00F664A5" w:rsidRPr="000309B7">
        <w:rPr>
          <w:rFonts w:ascii="Times New Roman" w:eastAsia="Times New Roman" w:hAnsi="Times New Roman" w:cs="Times New Roman"/>
          <w:i/>
          <w:iCs/>
          <w:sz w:val="24"/>
          <w:szCs w:val="24"/>
        </w:rPr>
        <w:t>R</w:t>
      </w:r>
      <w:r w:rsidRPr="000309B7">
        <w:rPr>
          <w:rFonts w:ascii="Times New Roman" w:eastAsia="Times New Roman" w:hAnsi="Times New Roman" w:cs="Times New Roman"/>
          <w:i/>
          <w:iCs/>
          <w:sz w:val="24"/>
          <w:szCs w:val="24"/>
        </w:rPr>
        <w:t xml:space="preserve">esearch in </w:t>
      </w:r>
      <w:r w:rsidR="00F664A5" w:rsidRPr="00D84E9C">
        <w:rPr>
          <w:rFonts w:ascii="Times New Roman" w:eastAsia="Times New Roman" w:hAnsi="Times New Roman" w:cs="Times New Roman"/>
          <w:i/>
          <w:iCs/>
          <w:sz w:val="24"/>
          <w:szCs w:val="24"/>
        </w:rPr>
        <w:t>P</w:t>
      </w:r>
      <w:r w:rsidRPr="00D84E9C">
        <w:rPr>
          <w:rFonts w:ascii="Times New Roman" w:eastAsia="Times New Roman" w:hAnsi="Times New Roman" w:cs="Times New Roman"/>
          <w:i/>
          <w:iCs/>
          <w:sz w:val="24"/>
          <w:szCs w:val="24"/>
        </w:rPr>
        <w:t>sychology</w:t>
      </w:r>
      <w:r w:rsidR="00D84E9C" w:rsidRPr="00D84E9C">
        <w:rPr>
          <w:rFonts w:ascii="Times New Roman" w:eastAsia="Times New Roman" w:hAnsi="Times New Roman" w:cs="Times New Roman"/>
          <w:i/>
          <w:iCs/>
          <w:sz w:val="24"/>
          <w:szCs w:val="24"/>
        </w:rPr>
        <w:t xml:space="preserve">, </w:t>
      </w:r>
      <w:r w:rsidRPr="00D84E9C">
        <w:rPr>
          <w:rFonts w:ascii="Times New Roman" w:eastAsia="Times New Roman" w:hAnsi="Times New Roman" w:cs="Times New Roman"/>
          <w:i/>
          <w:iCs/>
          <w:sz w:val="24"/>
          <w:szCs w:val="24"/>
        </w:rPr>
        <w:t>3</w:t>
      </w:r>
      <w:r w:rsidRPr="000309B7">
        <w:rPr>
          <w:rFonts w:ascii="Times New Roman" w:eastAsia="Times New Roman" w:hAnsi="Times New Roman" w:cs="Times New Roman"/>
          <w:sz w:val="24"/>
          <w:szCs w:val="24"/>
        </w:rPr>
        <w:t>(2)</w:t>
      </w:r>
      <w:r w:rsidR="00F664A5"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77-101.</w:t>
      </w:r>
      <w:r w:rsidR="00F664A5" w:rsidRPr="000309B7">
        <w:rPr>
          <w:rFonts w:ascii="Times New Roman" w:eastAsia="Times New Roman" w:hAnsi="Times New Roman" w:cs="Times New Roman"/>
          <w:sz w:val="24"/>
          <w:szCs w:val="24"/>
        </w:rPr>
        <w:t xml:space="preserve"> Doi: 10.1191/1478088706qp063oa </w:t>
      </w:r>
    </w:p>
    <w:p w14:paraId="2BD0827F" w14:textId="734C1A1A" w:rsidR="004D1DCE" w:rsidRDefault="1EF6B01B"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Citizensinformation.ie</w:t>
      </w:r>
      <w:r w:rsidR="008718B0"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2022</w:t>
      </w:r>
      <w:r w:rsidR="00151B2C">
        <w:rPr>
          <w:rFonts w:ascii="Times New Roman" w:eastAsia="Times New Roman" w:hAnsi="Times New Roman" w:cs="Times New Roman"/>
          <w:sz w:val="24"/>
          <w:szCs w:val="24"/>
        </w:rPr>
        <w:t>)</w:t>
      </w:r>
      <w:r w:rsidR="008718B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Visiting </w:t>
      </w:r>
      <w:r w:rsidR="009016A4">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 xml:space="preserve">omeone in </w:t>
      </w:r>
      <w:r w:rsidR="009016A4">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rison</w:t>
      </w:r>
      <w:r w:rsidRPr="000309B7">
        <w:rPr>
          <w:rFonts w:ascii="Times New Roman" w:eastAsia="Times New Roman" w:hAnsi="Times New Roman" w:cs="Times New Roman"/>
          <w:sz w:val="24"/>
          <w:szCs w:val="24"/>
        </w:rPr>
        <w:t xml:space="preserve">. Citizensinformation.ie. </w:t>
      </w:r>
      <w:hyperlink r:id="rId12">
        <w:r w:rsidRPr="000309B7">
          <w:rPr>
            <w:rStyle w:val="Hyperlink"/>
            <w:rFonts w:ascii="Times New Roman" w:eastAsia="Times New Roman" w:hAnsi="Times New Roman" w:cs="Times New Roman"/>
            <w:sz w:val="24"/>
            <w:szCs w:val="24"/>
          </w:rPr>
          <w:t>https://www.citizensinformation.ie/en/justice/prison_system/visiting_someone_in_prison.html</w:t>
        </w:r>
      </w:hyperlink>
      <w:r w:rsidRPr="000309B7">
        <w:rPr>
          <w:rFonts w:ascii="Times New Roman" w:eastAsia="Times New Roman" w:hAnsi="Times New Roman" w:cs="Times New Roman"/>
          <w:sz w:val="24"/>
          <w:szCs w:val="24"/>
        </w:rPr>
        <w:t xml:space="preserve"> </w:t>
      </w:r>
    </w:p>
    <w:p w14:paraId="206E782C" w14:textId="7F22D432" w:rsidR="004D1DCE" w:rsidRDefault="00E37FE3"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Daly, </w:t>
      </w:r>
      <w:r w:rsidR="00151B2C">
        <w:rPr>
          <w:rFonts w:ascii="Times New Roman" w:eastAsia="Times New Roman" w:hAnsi="Times New Roman" w:cs="Times New Roman"/>
          <w:sz w:val="24"/>
          <w:szCs w:val="24"/>
        </w:rPr>
        <w:t>J.S</w:t>
      </w:r>
      <w:r w:rsidRPr="000309B7">
        <w:rPr>
          <w:rFonts w:ascii="Times New Roman" w:eastAsia="Times New Roman" w:hAnsi="Times New Roman" w:cs="Times New Roman"/>
          <w:sz w:val="24"/>
          <w:szCs w:val="24"/>
        </w:rPr>
        <w:t>.</w:t>
      </w:r>
      <w:r w:rsidR="00404479"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2003</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A </w:t>
      </w:r>
      <w:r w:rsidR="009016A4">
        <w:rPr>
          <w:rFonts w:ascii="Times New Roman" w:eastAsia="Times New Roman" w:hAnsi="Times New Roman" w:cs="Times New Roman"/>
          <w:sz w:val="24"/>
          <w:szCs w:val="24"/>
        </w:rPr>
        <w:t>q</w:t>
      </w:r>
      <w:r w:rsidRPr="000309B7">
        <w:rPr>
          <w:rFonts w:ascii="Times New Roman" w:eastAsia="Times New Roman" w:hAnsi="Times New Roman" w:cs="Times New Roman"/>
          <w:sz w:val="24"/>
          <w:szCs w:val="24"/>
        </w:rPr>
        <w:t xml:space="preserve">ualitative </w:t>
      </w:r>
      <w:r w:rsidR="009016A4">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nalysis of the </w:t>
      </w:r>
      <w:r w:rsidR="009016A4">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upervisory </w:t>
      </w:r>
      <w:r w:rsidR="009016A4">
        <w:rPr>
          <w:rFonts w:ascii="Times New Roman" w:eastAsia="Times New Roman" w:hAnsi="Times New Roman" w:cs="Times New Roman"/>
          <w:sz w:val="24"/>
          <w:szCs w:val="24"/>
        </w:rPr>
        <w:t>w</w:t>
      </w:r>
      <w:r w:rsidRPr="000309B7">
        <w:rPr>
          <w:rFonts w:ascii="Times New Roman" w:eastAsia="Times New Roman" w:hAnsi="Times New Roman" w:cs="Times New Roman"/>
          <w:sz w:val="24"/>
          <w:szCs w:val="24"/>
        </w:rPr>
        <w:t xml:space="preserve">orking </w:t>
      </w:r>
      <w:r w:rsidR="009016A4">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lliance as </w:t>
      </w:r>
      <w:r w:rsidR="009016A4">
        <w:rPr>
          <w:rFonts w:ascii="Times New Roman" w:eastAsia="Times New Roman" w:hAnsi="Times New Roman" w:cs="Times New Roman"/>
          <w:sz w:val="24"/>
          <w:szCs w:val="24"/>
        </w:rPr>
        <w:t>p</w:t>
      </w:r>
      <w:r w:rsidRPr="000309B7">
        <w:rPr>
          <w:rFonts w:ascii="Times New Roman" w:eastAsia="Times New Roman" w:hAnsi="Times New Roman" w:cs="Times New Roman"/>
          <w:sz w:val="24"/>
          <w:szCs w:val="24"/>
        </w:rPr>
        <w:t xml:space="preserve">erceived by the </w:t>
      </w:r>
      <w:r w:rsidR="009016A4">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upervisee. </w:t>
      </w:r>
      <w:r w:rsidR="0069416D" w:rsidRPr="000309B7">
        <w:rPr>
          <w:rFonts w:ascii="Times New Roman" w:eastAsia="Times New Roman" w:hAnsi="Times New Roman" w:cs="Times New Roman"/>
          <w:sz w:val="24"/>
          <w:szCs w:val="24"/>
        </w:rPr>
        <w:t>PhD diss., Alliant International University, San Diego ProQuest Dissertations Publishing. </w:t>
      </w:r>
    </w:p>
    <w:p w14:paraId="42E722B4" w14:textId="38DCB668" w:rsidR="004D1DCE" w:rsidRDefault="633641F9"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DeHart, D</w:t>
      </w:r>
      <w:r w:rsidR="00151B2C">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D.</w:t>
      </w:r>
      <w:r w:rsidR="00CC3185"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151B2C">
        <w:rPr>
          <w:rFonts w:ascii="Times New Roman" w:eastAsia="Times New Roman" w:hAnsi="Times New Roman" w:cs="Times New Roman"/>
          <w:color w:val="222222"/>
          <w:sz w:val="24"/>
          <w:szCs w:val="24"/>
          <w:lang w:val="en-US"/>
        </w:rPr>
        <w:t xml:space="preserve">&amp; </w:t>
      </w:r>
      <w:proofErr w:type="spellStart"/>
      <w:r w:rsidRPr="000309B7">
        <w:rPr>
          <w:rFonts w:ascii="Times New Roman" w:eastAsia="Times New Roman" w:hAnsi="Times New Roman" w:cs="Times New Roman"/>
          <w:color w:val="222222"/>
          <w:sz w:val="24"/>
          <w:szCs w:val="24"/>
          <w:lang w:val="en-US"/>
        </w:rPr>
        <w:t>Altshuler</w:t>
      </w:r>
      <w:proofErr w:type="spellEnd"/>
      <w:r w:rsidR="00151B2C">
        <w:rPr>
          <w:rFonts w:ascii="Times New Roman" w:eastAsia="Times New Roman" w:hAnsi="Times New Roman" w:cs="Times New Roman"/>
          <w:color w:val="222222"/>
          <w:sz w:val="24"/>
          <w:szCs w:val="24"/>
          <w:lang w:val="en-US"/>
        </w:rPr>
        <w:t>, S.J</w:t>
      </w:r>
      <w:r w:rsidR="00DF7E00" w:rsidRPr="000309B7">
        <w:rPr>
          <w:rFonts w:ascii="Times New Roman" w:eastAsia="Times New Roman" w:hAnsi="Times New Roman" w:cs="Times New Roman"/>
          <w:color w:val="222222"/>
          <w:sz w:val="24"/>
          <w:szCs w:val="24"/>
          <w:lang w:val="en-US"/>
        </w:rPr>
        <w:t xml:space="preserve">. </w:t>
      </w:r>
      <w:r w:rsidR="00151B2C">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2009</w:t>
      </w:r>
      <w:r w:rsidR="00151B2C">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Violence </w:t>
      </w:r>
      <w:r w:rsidR="00194459">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 xml:space="preserve">xposure among </w:t>
      </w:r>
      <w:r w:rsidR="00194459">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of </w:t>
      </w:r>
      <w:r w:rsidR="00194459">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ncarcerated </w:t>
      </w:r>
      <w:r w:rsidR="00194459">
        <w:rPr>
          <w:rFonts w:ascii="Times New Roman" w:eastAsia="Times New Roman" w:hAnsi="Times New Roman" w:cs="Times New Roman"/>
          <w:color w:val="222222"/>
          <w:sz w:val="24"/>
          <w:szCs w:val="24"/>
          <w:lang w:val="en-US"/>
        </w:rPr>
        <w:t>m</w:t>
      </w:r>
      <w:r w:rsidRPr="000309B7">
        <w:rPr>
          <w:rFonts w:ascii="Times New Roman" w:eastAsia="Times New Roman" w:hAnsi="Times New Roman" w:cs="Times New Roman"/>
          <w:color w:val="222222"/>
          <w:sz w:val="24"/>
          <w:szCs w:val="24"/>
          <w:lang w:val="en-US"/>
        </w:rPr>
        <w:t xml:space="preserve">others. </w:t>
      </w:r>
      <w:r w:rsidRPr="000309B7">
        <w:rPr>
          <w:rFonts w:ascii="Times New Roman" w:eastAsia="Times New Roman" w:hAnsi="Times New Roman" w:cs="Times New Roman"/>
          <w:i/>
          <w:iCs/>
          <w:color w:val="222222"/>
          <w:sz w:val="24"/>
          <w:szCs w:val="24"/>
          <w:lang w:val="en-US"/>
        </w:rPr>
        <w:t>Child and Adolescent Social Work Journal</w:t>
      </w:r>
      <w:r w:rsidR="00D84E9C">
        <w:rPr>
          <w:rFonts w:ascii="Times New Roman" w:eastAsia="Times New Roman" w:hAnsi="Times New Roman" w:cs="Times New Roman"/>
          <w:color w:val="222222"/>
          <w:sz w:val="24"/>
          <w:szCs w:val="24"/>
          <w:lang w:val="en-US"/>
        </w:rPr>
        <w:t xml:space="preserve">, </w:t>
      </w:r>
      <w:r w:rsidRPr="00D84E9C">
        <w:rPr>
          <w:rFonts w:ascii="Times New Roman" w:eastAsia="Times New Roman" w:hAnsi="Times New Roman" w:cs="Times New Roman"/>
          <w:i/>
          <w:iCs/>
          <w:color w:val="222222"/>
          <w:sz w:val="24"/>
          <w:szCs w:val="24"/>
          <w:lang w:val="en-US"/>
        </w:rPr>
        <w:t>26</w:t>
      </w:r>
      <w:r w:rsidRPr="000309B7">
        <w:rPr>
          <w:rFonts w:ascii="Times New Roman" w:eastAsia="Times New Roman" w:hAnsi="Times New Roman" w:cs="Times New Roman"/>
          <w:color w:val="222222"/>
          <w:sz w:val="24"/>
          <w:szCs w:val="24"/>
          <w:lang w:val="en-US"/>
        </w:rPr>
        <w:t>(5)</w:t>
      </w:r>
      <w:r w:rsidR="00DF7E00"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467-479.</w:t>
      </w:r>
      <w:r w:rsidR="00DF7E00" w:rsidRPr="000309B7">
        <w:rPr>
          <w:rFonts w:ascii="Times New Roman" w:eastAsia="Times New Roman" w:hAnsi="Times New Roman" w:cs="Times New Roman"/>
          <w:color w:val="222222"/>
          <w:sz w:val="24"/>
          <w:szCs w:val="24"/>
          <w:lang w:val="en-US"/>
        </w:rPr>
        <w:t xml:space="preserve"> </w:t>
      </w:r>
      <w:hyperlink r:id="rId13" w:history="1">
        <w:r w:rsidR="00DF7E00" w:rsidRPr="000309B7">
          <w:rPr>
            <w:rStyle w:val="Hyperlink"/>
            <w:rFonts w:ascii="Times New Roman" w:eastAsia="Times New Roman" w:hAnsi="Times New Roman" w:cs="Times New Roman"/>
            <w:sz w:val="24"/>
            <w:szCs w:val="24"/>
            <w:lang w:val="en-US"/>
          </w:rPr>
          <w:t>https://doi.org/10.1007/s10560-009-0184-y</w:t>
        </w:r>
      </w:hyperlink>
      <w:r w:rsidR="00DF7E00" w:rsidRPr="000309B7">
        <w:rPr>
          <w:rFonts w:ascii="Times New Roman" w:eastAsia="Times New Roman" w:hAnsi="Times New Roman" w:cs="Times New Roman"/>
          <w:color w:val="222222"/>
          <w:sz w:val="24"/>
          <w:szCs w:val="24"/>
          <w:lang w:val="en-US"/>
        </w:rPr>
        <w:t xml:space="preserve"> </w:t>
      </w:r>
    </w:p>
    <w:p w14:paraId="4D73C464" w14:textId="529F4D40" w:rsidR="004D1DCE" w:rsidRDefault="008E20C1"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Department of Children, Equality, Disability, Integration and Youth</w:t>
      </w:r>
      <w:r w:rsidR="008718B0"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2019</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Better </w:t>
      </w:r>
      <w:r w:rsidR="00FB3406">
        <w:rPr>
          <w:rFonts w:ascii="Times New Roman" w:eastAsia="Times New Roman" w:hAnsi="Times New Roman" w:cs="Times New Roman"/>
          <w:i/>
          <w:iCs/>
          <w:sz w:val="24"/>
          <w:szCs w:val="24"/>
        </w:rPr>
        <w:t>o</w:t>
      </w:r>
      <w:r w:rsidRPr="000309B7">
        <w:rPr>
          <w:rFonts w:ascii="Times New Roman" w:eastAsia="Times New Roman" w:hAnsi="Times New Roman" w:cs="Times New Roman"/>
          <w:i/>
          <w:iCs/>
          <w:sz w:val="24"/>
          <w:szCs w:val="24"/>
        </w:rPr>
        <w:t xml:space="preserve">utcomes </w:t>
      </w:r>
      <w:r w:rsidR="00FB3406">
        <w:rPr>
          <w:rFonts w:ascii="Times New Roman" w:eastAsia="Times New Roman" w:hAnsi="Times New Roman" w:cs="Times New Roman"/>
          <w:i/>
          <w:iCs/>
          <w:sz w:val="24"/>
          <w:szCs w:val="24"/>
        </w:rPr>
        <w:t>b</w:t>
      </w:r>
      <w:r w:rsidRPr="000309B7">
        <w:rPr>
          <w:rFonts w:ascii="Times New Roman" w:eastAsia="Times New Roman" w:hAnsi="Times New Roman" w:cs="Times New Roman"/>
          <w:i/>
          <w:iCs/>
          <w:sz w:val="24"/>
          <w:szCs w:val="24"/>
        </w:rPr>
        <w:t xml:space="preserve">righter </w:t>
      </w:r>
      <w:r w:rsidR="00FB3406">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 xml:space="preserve">utures. The </w:t>
      </w:r>
      <w:r w:rsidR="00FB3406">
        <w:rPr>
          <w:rFonts w:ascii="Times New Roman" w:eastAsia="Times New Roman" w:hAnsi="Times New Roman" w:cs="Times New Roman"/>
          <w:i/>
          <w:iCs/>
          <w:sz w:val="24"/>
          <w:szCs w:val="24"/>
        </w:rPr>
        <w:t>n</w:t>
      </w:r>
      <w:r w:rsidRPr="000309B7">
        <w:rPr>
          <w:rFonts w:ascii="Times New Roman" w:eastAsia="Times New Roman" w:hAnsi="Times New Roman" w:cs="Times New Roman"/>
          <w:i/>
          <w:iCs/>
          <w:sz w:val="24"/>
          <w:szCs w:val="24"/>
        </w:rPr>
        <w:t xml:space="preserve">ational </w:t>
      </w:r>
      <w:r w:rsidR="00FB3406">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olicy </w:t>
      </w:r>
      <w:r w:rsidR="00FB3406">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 xml:space="preserve">ramework for </w:t>
      </w:r>
      <w:r w:rsidR="00FB3406">
        <w:rPr>
          <w:rFonts w:ascii="Times New Roman" w:eastAsia="Times New Roman" w:hAnsi="Times New Roman" w:cs="Times New Roman"/>
          <w:i/>
          <w:iCs/>
          <w:sz w:val="24"/>
          <w:szCs w:val="24"/>
        </w:rPr>
        <w:t>c</w:t>
      </w:r>
      <w:r w:rsidRPr="000309B7">
        <w:rPr>
          <w:rFonts w:ascii="Times New Roman" w:eastAsia="Times New Roman" w:hAnsi="Times New Roman" w:cs="Times New Roman"/>
          <w:i/>
          <w:iCs/>
          <w:sz w:val="24"/>
          <w:szCs w:val="24"/>
        </w:rPr>
        <w:t xml:space="preserve">hildren &amp; </w:t>
      </w:r>
      <w:r w:rsidR="00FB3406">
        <w:rPr>
          <w:rFonts w:ascii="Times New Roman" w:eastAsia="Times New Roman" w:hAnsi="Times New Roman" w:cs="Times New Roman"/>
          <w:i/>
          <w:iCs/>
          <w:sz w:val="24"/>
          <w:szCs w:val="24"/>
        </w:rPr>
        <w:t>y</w:t>
      </w:r>
      <w:r w:rsidRPr="000309B7">
        <w:rPr>
          <w:rFonts w:ascii="Times New Roman" w:eastAsia="Times New Roman" w:hAnsi="Times New Roman" w:cs="Times New Roman"/>
          <w:i/>
          <w:iCs/>
          <w:sz w:val="24"/>
          <w:szCs w:val="24"/>
        </w:rPr>
        <w:t xml:space="preserve">oung </w:t>
      </w:r>
      <w:r w:rsidR="00FB3406">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eople 2014 - 2020</w:t>
      </w:r>
      <w:r w:rsidRPr="000309B7">
        <w:rPr>
          <w:rFonts w:ascii="Times New Roman" w:eastAsia="Times New Roman" w:hAnsi="Times New Roman" w:cs="Times New Roman"/>
          <w:sz w:val="24"/>
          <w:szCs w:val="24"/>
        </w:rPr>
        <w:t xml:space="preserve">. &lt;https://assets.gov.ie/23796/961bbf5d975f4c88adc01a6fc5b4a7c4.pdf&gt; </w:t>
      </w:r>
    </w:p>
    <w:p w14:paraId="5EA1866C" w14:textId="2B66A29F" w:rsidR="004D1DCE" w:rsidRDefault="00C324AB" w:rsidP="00D84E9C">
      <w:pPr>
        <w:spacing w:after="0" w:line="240" w:lineRule="auto"/>
        <w:ind w:left="720" w:hanging="720"/>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Doka</w:t>
      </w:r>
      <w:r w:rsidR="00FE1218"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K.</w:t>
      </w:r>
      <w:r w:rsidR="00FE1218" w:rsidRPr="000309B7">
        <w:rPr>
          <w:rFonts w:ascii="Times New Roman" w:eastAsia="Times New Roman" w:hAnsi="Times New Roman" w:cs="Times New Roman"/>
          <w:sz w:val="24"/>
          <w:szCs w:val="24"/>
        </w:rPr>
        <w:t>J.</w:t>
      </w:r>
      <w:r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1999</w:t>
      </w:r>
      <w:r w:rsidR="00151B2C">
        <w:rPr>
          <w:rFonts w:ascii="Times New Roman" w:eastAsia="Times New Roman" w:hAnsi="Times New Roman" w:cs="Times New Roman"/>
          <w:sz w:val="24"/>
          <w:szCs w:val="24"/>
        </w:rPr>
        <w:t>)</w:t>
      </w:r>
      <w:r w:rsidR="003E5ACF" w:rsidRPr="000309B7">
        <w:rPr>
          <w:rFonts w:ascii="Times New Roman" w:eastAsia="Times New Roman" w:hAnsi="Times New Roman" w:cs="Times New Roman"/>
          <w:sz w:val="24"/>
          <w:szCs w:val="24"/>
        </w:rPr>
        <w:t>.</w:t>
      </w:r>
      <w:r w:rsidR="00FE1218" w:rsidRPr="000309B7">
        <w:rPr>
          <w:rFonts w:ascii="Times New Roman" w:eastAsia="Times New Roman" w:hAnsi="Times New Roman" w:cs="Times New Roman"/>
          <w:sz w:val="24"/>
          <w:szCs w:val="24"/>
        </w:rPr>
        <w:t xml:space="preserve"> Disenfranchised </w:t>
      </w:r>
      <w:r w:rsidR="0047527B">
        <w:rPr>
          <w:rFonts w:ascii="Times New Roman" w:eastAsia="Times New Roman" w:hAnsi="Times New Roman" w:cs="Times New Roman"/>
          <w:sz w:val="24"/>
          <w:szCs w:val="24"/>
        </w:rPr>
        <w:t>g</w:t>
      </w:r>
      <w:r w:rsidR="00FE1218" w:rsidRPr="000309B7">
        <w:rPr>
          <w:rFonts w:ascii="Times New Roman" w:eastAsia="Times New Roman" w:hAnsi="Times New Roman" w:cs="Times New Roman"/>
          <w:sz w:val="24"/>
          <w:szCs w:val="24"/>
        </w:rPr>
        <w:t xml:space="preserve">rief. </w:t>
      </w:r>
      <w:r w:rsidR="00FE1218" w:rsidRPr="000309B7">
        <w:rPr>
          <w:rFonts w:ascii="Times New Roman" w:eastAsia="Times New Roman" w:hAnsi="Times New Roman" w:cs="Times New Roman"/>
          <w:i/>
          <w:iCs/>
          <w:sz w:val="24"/>
          <w:szCs w:val="24"/>
        </w:rPr>
        <w:t>Bereavement Care</w:t>
      </w:r>
      <w:r w:rsidR="00D84E9C">
        <w:rPr>
          <w:rFonts w:ascii="Times New Roman" w:eastAsia="Times New Roman" w:hAnsi="Times New Roman" w:cs="Times New Roman"/>
          <w:sz w:val="24"/>
          <w:szCs w:val="24"/>
        </w:rPr>
        <w:t xml:space="preserve">, </w:t>
      </w:r>
      <w:r w:rsidR="00FE1218" w:rsidRPr="00D84E9C">
        <w:rPr>
          <w:rFonts w:ascii="Times New Roman" w:eastAsia="Times New Roman" w:hAnsi="Times New Roman" w:cs="Times New Roman"/>
          <w:i/>
          <w:iCs/>
          <w:sz w:val="24"/>
          <w:szCs w:val="24"/>
        </w:rPr>
        <w:t>18</w:t>
      </w:r>
      <w:r w:rsidR="00FE1218" w:rsidRPr="000309B7">
        <w:rPr>
          <w:rFonts w:ascii="Times New Roman" w:eastAsia="Times New Roman" w:hAnsi="Times New Roman" w:cs="Times New Roman"/>
          <w:sz w:val="24"/>
          <w:szCs w:val="24"/>
        </w:rPr>
        <w:t>(3)</w:t>
      </w:r>
      <w:r w:rsidR="003E5ACF" w:rsidRPr="000309B7">
        <w:rPr>
          <w:rFonts w:ascii="Times New Roman" w:eastAsia="Times New Roman" w:hAnsi="Times New Roman" w:cs="Times New Roman"/>
          <w:sz w:val="24"/>
          <w:szCs w:val="24"/>
        </w:rPr>
        <w:t xml:space="preserve">: </w:t>
      </w:r>
      <w:r w:rsidR="00FE1218" w:rsidRPr="000309B7">
        <w:rPr>
          <w:rFonts w:ascii="Times New Roman" w:eastAsia="Times New Roman" w:hAnsi="Times New Roman" w:cs="Times New Roman"/>
          <w:sz w:val="24"/>
          <w:szCs w:val="24"/>
        </w:rPr>
        <w:t xml:space="preserve">37-39. </w:t>
      </w:r>
      <w:hyperlink r:id="rId14" w:history="1">
        <w:r w:rsidR="003E5ACF" w:rsidRPr="000309B7">
          <w:rPr>
            <w:rStyle w:val="Hyperlink"/>
            <w:rFonts w:ascii="Times New Roman" w:eastAsia="Times New Roman" w:hAnsi="Times New Roman" w:cs="Times New Roman"/>
            <w:sz w:val="24"/>
            <w:szCs w:val="24"/>
          </w:rPr>
          <w:t>https://doi.org/10.1080/02682629908657467</w:t>
        </w:r>
      </w:hyperlink>
      <w:r w:rsidR="003E5ACF" w:rsidRPr="000309B7">
        <w:rPr>
          <w:rFonts w:ascii="Times New Roman" w:eastAsia="Times New Roman" w:hAnsi="Times New Roman" w:cs="Times New Roman"/>
          <w:sz w:val="24"/>
          <w:szCs w:val="24"/>
        </w:rPr>
        <w:t xml:space="preserve"> </w:t>
      </w:r>
    </w:p>
    <w:p w14:paraId="34AFA6BD" w14:textId="41299EBE" w:rsidR="004D1DCE" w:rsidRDefault="00083726" w:rsidP="007D4419">
      <w:pPr>
        <w:spacing w:after="0" w:line="240" w:lineRule="auto"/>
        <w:ind w:left="720" w:hanging="720"/>
        <w:rPr>
          <w:rFonts w:ascii="Times New Roman" w:eastAsia="Times New Roman" w:hAnsi="Times New Roman" w:cs="Times New Roman"/>
          <w:sz w:val="24"/>
          <w:szCs w:val="24"/>
        </w:rPr>
      </w:pPr>
      <w:proofErr w:type="spellStart"/>
      <w:r w:rsidRPr="000309B7">
        <w:rPr>
          <w:rFonts w:ascii="Times New Roman" w:eastAsia="Times New Roman" w:hAnsi="Times New Roman" w:cs="Times New Roman"/>
          <w:sz w:val="24"/>
          <w:szCs w:val="24"/>
        </w:rPr>
        <w:t>Felitti</w:t>
      </w:r>
      <w:proofErr w:type="spellEnd"/>
      <w:r w:rsidRPr="000309B7">
        <w:rPr>
          <w:rFonts w:ascii="Times New Roman" w:eastAsia="Times New Roman" w:hAnsi="Times New Roman" w:cs="Times New Roman"/>
          <w:sz w:val="24"/>
          <w:szCs w:val="24"/>
        </w:rPr>
        <w:t>, V</w:t>
      </w:r>
      <w:r w:rsidR="00151B2C">
        <w:rPr>
          <w:rFonts w:ascii="Times New Roman" w:eastAsia="Times New Roman" w:hAnsi="Times New Roman" w:cs="Times New Roman"/>
          <w:sz w:val="24"/>
          <w:szCs w:val="24"/>
        </w:rPr>
        <w:t>.</w:t>
      </w:r>
      <w:r w:rsidR="00D64C5B" w:rsidRPr="000309B7">
        <w:rPr>
          <w:rFonts w:ascii="Times New Roman" w:eastAsia="Times New Roman" w:hAnsi="Times New Roman" w:cs="Times New Roman"/>
          <w:sz w:val="24"/>
          <w:szCs w:val="24"/>
        </w:rPr>
        <w:t>J</w:t>
      </w:r>
      <w:r w:rsidRPr="000309B7">
        <w:rPr>
          <w:rFonts w:ascii="Times New Roman" w:eastAsia="Times New Roman" w:hAnsi="Times New Roman" w:cs="Times New Roman"/>
          <w:sz w:val="24"/>
          <w:szCs w:val="24"/>
        </w:rPr>
        <w:t xml:space="preserve">., Anda, </w:t>
      </w:r>
      <w:r w:rsidR="00151B2C">
        <w:rPr>
          <w:rFonts w:ascii="Times New Roman" w:eastAsia="Times New Roman" w:hAnsi="Times New Roman" w:cs="Times New Roman"/>
          <w:sz w:val="24"/>
          <w:szCs w:val="24"/>
        </w:rPr>
        <w:t xml:space="preserve">R.F., </w:t>
      </w:r>
      <w:r w:rsidRPr="000309B7">
        <w:rPr>
          <w:rFonts w:ascii="Times New Roman" w:eastAsia="Times New Roman" w:hAnsi="Times New Roman" w:cs="Times New Roman"/>
          <w:sz w:val="24"/>
          <w:szCs w:val="24"/>
        </w:rPr>
        <w:t>Nordenberg,</w:t>
      </w:r>
      <w:r w:rsidR="00151B2C">
        <w:rPr>
          <w:rFonts w:ascii="Times New Roman" w:eastAsia="Times New Roman" w:hAnsi="Times New Roman" w:cs="Times New Roman"/>
          <w:sz w:val="24"/>
          <w:szCs w:val="24"/>
        </w:rPr>
        <w:t xml:space="preserve"> D.,</w:t>
      </w:r>
      <w:r w:rsidRPr="000309B7">
        <w:rPr>
          <w:rFonts w:ascii="Times New Roman" w:eastAsia="Times New Roman" w:hAnsi="Times New Roman" w:cs="Times New Roman"/>
          <w:sz w:val="24"/>
          <w:szCs w:val="24"/>
        </w:rPr>
        <w:t xml:space="preserve"> Williamson, </w:t>
      </w:r>
      <w:r w:rsidR="00151B2C">
        <w:rPr>
          <w:rFonts w:ascii="Times New Roman" w:eastAsia="Times New Roman" w:hAnsi="Times New Roman" w:cs="Times New Roman"/>
          <w:sz w:val="24"/>
          <w:szCs w:val="24"/>
        </w:rPr>
        <w:t xml:space="preserve">D.F., </w:t>
      </w:r>
      <w:r w:rsidRPr="000309B7">
        <w:rPr>
          <w:rFonts w:ascii="Times New Roman" w:eastAsia="Times New Roman" w:hAnsi="Times New Roman" w:cs="Times New Roman"/>
          <w:sz w:val="24"/>
          <w:szCs w:val="24"/>
        </w:rPr>
        <w:t xml:space="preserve">Spitz, </w:t>
      </w:r>
      <w:r w:rsidR="00151B2C">
        <w:rPr>
          <w:rFonts w:ascii="Times New Roman" w:eastAsia="Times New Roman" w:hAnsi="Times New Roman" w:cs="Times New Roman"/>
          <w:sz w:val="24"/>
          <w:szCs w:val="24"/>
        </w:rPr>
        <w:t xml:space="preserve">A.M., </w:t>
      </w:r>
      <w:r w:rsidRPr="000309B7">
        <w:rPr>
          <w:rFonts w:ascii="Times New Roman" w:eastAsia="Times New Roman" w:hAnsi="Times New Roman" w:cs="Times New Roman"/>
          <w:sz w:val="24"/>
          <w:szCs w:val="24"/>
        </w:rPr>
        <w:t xml:space="preserve">Edwards, </w:t>
      </w:r>
      <w:r w:rsidR="00151B2C">
        <w:rPr>
          <w:rFonts w:ascii="Times New Roman" w:eastAsia="Times New Roman" w:hAnsi="Times New Roman" w:cs="Times New Roman"/>
          <w:sz w:val="24"/>
          <w:szCs w:val="24"/>
        </w:rPr>
        <w:t xml:space="preserve">V., </w:t>
      </w:r>
      <w:r w:rsidRPr="000309B7">
        <w:rPr>
          <w:rFonts w:ascii="Times New Roman" w:eastAsia="Times New Roman" w:hAnsi="Times New Roman" w:cs="Times New Roman"/>
          <w:sz w:val="24"/>
          <w:szCs w:val="24"/>
        </w:rPr>
        <w:t>Koss</w:t>
      </w:r>
      <w:r w:rsidR="00151B2C">
        <w:rPr>
          <w:rFonts w:ascii="Times New Roman" w:eastAsia="Times New Roman" w:hAnsi="Times New Roman" w:cs="Times New Roman"/>
          <w:sz w:val="24"/>
          <w:szCs w:val="24"/>
        </w:rPr>
        <w:t>, M.P.,</w:t>
      </w:r>
      <w:r w:rsidR="00D64C5B"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&amp;</w:t>
      </w:r>
      <w:r w:rsidRPr="000309B7">
        <w:rPr>
          <w:rFonts w:ascii="Times New Roman" w:eastAsia="Times New Roman" w:hAnsi="Times New Roman" w:cs="Times New Roman"/>
          <w:sz w:val="24"/>
          <w:szCs w:val="24"/>
        </w:rPr>
        <w:t xml:space="preserve"> Marks</w:t>
      </w:r>
      <w:r w:rsidR="00151B2C">
        <w:rPr>
          <w:rFonts w:ascii="Times New Roman" w:eastAsia="Times New Roman" w:hAnsi="Times New Roman" w:cs="Times New Roman"/>
          <w:sz w:val="24"/>
          <w:szCs w:val="24"/>
        </w:rPr>
        <w:t>, J.S</w:t>
      </w:r>
      <w:r w:rsidR="00D64C5B" w:rsidRPr="000309B7">
        <w:rPr>
          <w:rFonts w:ascii="Times New Roman" w:eastAsia="Times New Roman" w:hAnsi="Times New Roman" w:cs="Times New Roman"/>
          <w:sz w:val="24"/>
          <w:szCs w:val="24"/>
        </w:rPr>
        <w:t xml:space="preserve">. </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1998</w:t>
      </w:r>
      <w:r w:rsidR="00151B2C">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Relationship of </w:t>
      </w:r>
      <w:r w:rsidR="0047527B">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hildhood </w:t>
      </w:r>
      <w:r w:rsidR="0047527B">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buse and </w:t>
      </w:r>
      <w:r w:rsidR="0047527B">
        <w:rPr>
          <w:rFonts w:ascii="Times New Roman" w:eastAsia="Times New Roman" w:hAnsi="Times New Roman" w:cs="Times New Roman"/>
          <w:sz w:val="24"/>
          <w:szCs w:val="24"/>
        </w:rPr>
        <w:t>h</w:t>
      </w:r>
      <w:r w:rsidRPr="000309B7">
        <w:rPr>
          <w:rFonts w:ascii="Times New Roman" w:eastAsia="Times New Roman" w:hAnsi="Times New Roman" w:cs="Times New Roman"/>
          <w:sz w:val="24"/>
          <w:szCs w:val="24"/>
        </w:rPr>
        <w:t xml:space="preserve">ousehold </w:t>
      </w:r>
      <w:r w:rsidR="0047527B">
        <w:rPr>
          <w:rFonts w:ascii="Times New Roman" w:eastAsia="Times New Roman" w:hAnsi="Times New Roman" w:cs="Times New Roman"/>
          <w:sz w:val="24"/>
          <w:szCs w:val="24"/>
        </w:rPr>
        <w:t>d</w:t>
      </w:r>
      <w:r w:rsidRPr="000309B7">
        <w:rPr>
          <w:rFonts w:ascii="Times New Roman" w:eastAsia="Times New Roman" w:hAnsi="Times New Roman" w:cs="Times New Roman"/>
          <w:sz w:val="24"/>
          <w:szCs w:val="24"/>
        </w:rPr>
        <w:t xml:space="preserve">ysfunction to </w:t>
      </w:r>
      <w:r w:rsidR="0047527B">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any of the </w:t>
      </w:r>
      <w:r w:rsidR="0047527B">
        <w:rPr>
          <w:rFonts w:ascii="Times New Roman" w:eastAsia="Times New Roman" w:hAnsi="Times New Roman" w:cs="Times New Roman"/>
          <w:sz w:val="24"/>
          <w:szCs w:val="24"/>
        </w:rPr>
        <w:t>l</w:t>
      </w:r>
      <w:r w:rsidRPr="000309B7">
        <w:rPr>
          <w:rFonts w:ascii="Times New Roman" w:eastAsia="Times New Roman" w:hAnsi="Times New Roman" w:cs="Times New Roman"/>
          <w:sz w:val="24"/>
          <w:szCs w:val="24"/>
        </w:rPr>
        <w:t xml:space="preserve">eading </w:t>
      </w:r>
      <w:r w:rsidR="0047527B">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auses of </w:t>
      </w:r>
      <w:r w:rsidR="0047527B">
        <w:rPr>
          <w:rFonts w:ascii="Times New Roman" w:eastAsia="Times New Roman" w:hAnsi="Times New Roman" w:cs="Times New Roman"/>
          <w:sz w:val="24"/>
          <w:szCs w:val="24"/>
        </w:rPr>
        <w:t>d</w:t>
      </w:r>
      <w:r w:rsidRPr="000309B7">
        <w:rPr>
          <w:rFonts w:ascii="Times New Roman" w:eastAsia="Times New Roman" w:hAnsi="Times New Roman" w:cs="Times New Roman"/>
          <w:sz w:val="24"/>
          <w:szCs w:val="24"/>
        </w:rPr>
        <w:t xml:space="preserve">eath in </w:t>
      </w:r>
      <w:r w:rsidR="0047527B">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dults. </w:t>
      </w:r>
      <w:r w:rsidRPr="000309B7">
        <w:rPr>
          <w:rFonts w:ascii="Times New Roman" w:eastAsia="Times New Roman" w:hAnsi="Times New Roman" w:cs="Times New Roman"/>
          <w:i/>
          <w:iCs/>
          <w:sz w:val="24"/>
          <w:szCs w:val="24"/>
        </w:rPr>
        <w:t xml:space="preserve">American Journal of </w:t>
      </w:r>
      <w:r w:rsidRPr="000309B7">
        <w:rPr>
          <w:rFonts w:ascii="Times New Roman" w:eastAsia="Times New Roman" w:hAnsi="Times New Roman" w:cs="Times New Roman"/>
          <w:i/>
          <w:iCs/>
          <w:sz w:val="24"/>
          <w:szCs w:val="24"/>
        </w:rPr>
        <w:lastRenderedPageBreak/>
        <w:t>Preventive Medicine</w:t>
      </w:r>
      <w:r w:rsidR="007D4419">
        <w:rPr>
          <w:rFonts w:ascii="Times New Roman" w:eastAsia="Times New Roman" w:hAnsi="Times New Roman" w:cs="Times New Roman"/>
          <w:sz w:val="24"/>
          <w:szCs w:val="24"/>
        </w:rPr>
        <w:t>,</w:t>
      </w:r>
      <w:r w:rsidR="007D4419" w:rsidRPr="007D4419">
        <w:rPr>
          <w:rFonts w:ascii="Times New Roman" w:eastAsia="Times New Roman" w:hAnsi="Times New Roman" w:cs="Times New Roman"/>
          <w:i/>
          <w:iCs/>
          <w:sz w:val="24"/>
          <w:szCs w:val="24"/>
        </w:rPr>
        <w:t xml:space="preserve"> </w:t>
      </w:r>
      <w:r w:rsidRPr="007D4419">
        <w:rPr>
          <w:rFonts w:ascii="Times New Roman" w:eastAsia="Times New Roman" w:hAnsi="Times New Roman" w:cs="Times New Roman"/>
          <w:i/>
          <w:iCs/>
          <w:sz w:val="24"/>
          <w:szCs w:val="24"/>
        </w:rPr>
        <w:t>14</w:t>
      </w:r>
      <w:r w:rsidRPr="000309B7">
        <w:rPr>
          <w:rFonts w:ascii="Times New Roman" w:eastAsia="Times New Roman" w:hAnsi="Times New Roman" w:cs="Times New Roman"/>
          <w:sz w:val="24"/>
          <w:szCs w:val="24"/>
        </w:rPr>
        <w:t>(4)</w:t>
      </w:r>
      <w:r w:rsidR="00D64C5B"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245-258.</w:t>
      </w:r>
      <w:r w:rsidR="00D64C5B" w:rsidRPr="000309B7">
        <w:rPr>
          <w:rFonts w:ascii="Times New Roman" w:eastAsia="Times New Roman" w:hAnsi="Times New Roman" w:cs="Times New Roman"/>
          <w:sz w:val="24"/>
          <w:szCs w:val="24"/>
        </w:rPr>
        <w:t xml:space="preserve"> Doi: </w:t>
      </w:r>
      <w:hyperlink r:id="rId15" w:history="1">
        <w:r w:rsidR="00D64C5B" w:rsidRPr="000309B7">
          <w:rPr>
            <w:rStyle w:val="Hyperlink"/>
            <w:rFonts w:ascii="Times New Roman" w:eastAsia="Times New Roman" w:hAnsi="Times New Roman" w:cs="Times New Roman"/>
            <w:sz w:val="24"/>
            <w:szCs w:val="24"/>
          </w:rPr>
          <w:t>https://doi.org/10.1016/S0749-3797(98)00017-8</w:t>
        </w:r>
      </w:hyperlink>
      <w:r w:rsidR="00D64C5B" w:rsidRPr="000309B7">
        <w:rPr>
          <w:rFonts w:ascii="Times New Roman" w:eastAsia="Times New Roman" w:hAnsi="Times New Roman" w:cs="Times New Roman"/>
          <w:sz w:val="24"/>
          <w:szCs w:val="24"/>
        </w:rPr>
        <w:t xml:space="preserve"> </w:t>
      </w:r>
    </w:p>
    <w:p w14:paraId="14CCE674" w14:textId="6EDB979E" w:rsidR="004D1DCE" w:rsidRDefault="00AF6C68"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Sackett, D</w:t>
      </w:r>
      <w:r w:rsidR="005559E1">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L., Scott, </w:t>
      </w:r>
      <w:r w:rsidR="005559E1">
        <w:rPr>
          <w:rFonts w:ascii="Times New Roman" w:eastAsia="Times New Roman" w:hAnsi="Times New Roman" w:cs="Times New Roman"/>
          <w:sz w:val="24"/>
          <w:szCs w:val="24"/>
        </w:rPr>
        <w:t xml:space="preserve">R.W., </w:t>
      </w:r>
      <w:r w:rsidRPr="000309B7">
        <w:rPr>
          <w:rFonts w:ascii="Times New Roman" w:eastAsia="Times New Roman" w:hAnsi="Times New Roman" w:cs="Times New Roman"/>
          <w:sz w:val="24"/>
          <w:szCs w:val="24"/>
        </w:rPr>
        <w:t>Rosenberg</w:t>
      </w:r>
      <w:r w:rsidR="005559E1">
        <w:rPr>
          <w:rFonts w:ascii="Times New Roman" w:eastAsia="Times New Roman" w:hAnsi="Times New Roman" w:cs="Times New Roman"/>
          <w:sz w:val="24"/>
          <w:szCs w:val="24"/>
        </w:rPr>
        <w:t xml:space="preserve">, W., &amp; </w:t>
      </w:r>
      <w:r w:rsidRPr="000309B7">
        <w:rPr>
          <w:rFonts w:ascii="Times New Roman" w:eastAsia="Times New Roman" w:hAnsi="Times New Roman" w:cs="Times New Roman"/>
          <w:sz w:val="24"/>
          <w:szCs w:val="24"/>
        </w:rPr>
        <w:t>Haynes</w:t>
      </w:r>
      <w:r w:rsidR="005559E1">
        <w:rPr>
          <w:rFonts w:ascii="Times New Roman" w:eastAsia="Times New Roman" w:hAnsi="Times New Roman" w:cs="Times New Roman"/>
          <w:sz w:val="24"/>
          <w:szCs w:val="24"/>
        </w:rPr>
        <w:t>, B.R</w:t>
      </w:r>
      <w:r w:rsidRPr="000309B7">
        <w:rPr>
          <w:rFonts w:ascii="Times New Roman" w:eastAsia="Times New Roman" w:hAnsi="Times New Roman" w:cs="Times New Roman"/>
          <w:sz w:val="24"/>
          <w:szCs w:val="24"/>
        </w:rPr>
        <w:t xml:space="preserve">. </w:t>
      </w:r>
      <w:r w:rsidR="005559E1">
        <w:rPr>
          <w:rFonts w:ascii="Times New Roman" w:eastAsia="Times New Roman" w:hAnsi="Times New Roman" w:cs="Times New Roman"/>
          <w:sz w:val="24"/>
          <w:szCs w:val="24"/>
        </w:rPr>
        <w:t>(</w:t>
      </w:r>
      <w:r w:rsidR="00830AF4" w:rsidRPr="000309B7">
        <w:rPr>
          <w:rFonts w:ascii="Times New Roman" w:eastAsia="Times New Roman" w:hAnsi="Times New Roman" w:cs="Times New Roman"/>
          <w:sz w:val="24"/>
          <w:szCs w:val="24"/>
        </w:rPr>
        <w:t>1997</w:t>
      </w:r>
      <w:r w:rsidR="005559E1">
        <w:rPr>
          <w:rFonts w:ascii="Times New Roman" w:eastAsia="Times New Roman" w:hAnsi="Times New Roman" w:cs="Times New Roman"/>
          <w:sz w:val="24"/>
          <w:szCs w:val="24"/>
        </w:rPr>
        <w:t>)</w:t>
      </w:r>
      <w:r w:rsidR="00830AF4" w:rsidRPr="000309B7">
        <w:rPr>
          <w:rFonts w:ascii="Times New Roman" w:eastAsia="Times New Roman" w:hAnsi="Times New Roman" w:cs="Times New Roman"/>
          <w:sz w:val="24"/>
          <w:szCs w:val="24"/>
        </w:rPr>
        <w:t>. Evidence-</w:t>
      </w:r>
      <w:r w:rsidR="00352B11">
        <w:rPr>
          <w:rFonts w:ascii="Times New Roman" w:eastAsia="Times New Roman" w:hAnsi="Times New Roman" w:cs="Times New Roman"/>
          <w:sz w:val="24"/>
          <w:szCs w:val="24"/>
        </w:rPr>
        <w:t>b</w:t>
      </w:r>
      <w:r w:rsidR="00830AF4" w:rsidRPr="000309B7">
        <w:rPr>
          <w:rFonts w:ascii="Times New Roman" w:eastAsia="Times New Roman" w:hAnsi="Times New Roman" w:cs="Times New Roman"/>
          <w:sz w:val="24"/>
          <w:szCs w:val="24"/>
        </w:rPr>
        <w:t xml:space="preserve">ased </w:t>
      </w:r>
      <w:r w:rsidR="00352B11">
        <w:rPr>
          <w:rFonts w:ascii="Times New Roman" w:eastAsia="Times New Roman" w:hAnsi="Times New Roman" w:cs="Times New Roman"/>
          <w:sz w:val="24"/>
          <w:szCs w:val="24"/>
        </w:rPr>
        <w:t>m</w:t>
      </w:r>
      <w:r w:rsidR="00830AF4" w:rsidRPr="000309B7">
        <w:rPr>
          <w:rFonts w:ascii="Times New Roman" w:eastAsia="Times New Roman" w:hAnsi="Times New Roman" w:cs="Times New Roman"/>
          <w:sz w:val="24"/>
          <w:szCs w:val="24"/>
        </w:rPr>
        <w:t xml:space="preserve">edicine: How to </w:t>
      </w:r>
      <w:r w:rsidR="00352B11">
        <w:rPr>
          <w:rFonts w:ascii="Times New Roman" w:eastAsia="Times New Roman" w:hAnsi="Times New Roman" w:cs="Times New Roman"/>
          <w:sz w:val="24"/>
          <w:szCs w:val="24"/>
        </w:rPr>
        <w:t>p</w:t>
      </w:r>
      <w:r w:rsidR="00830AF4" w:rsidRPr="000309B7">
        <w:rPr>
          <w:rFonts w:ascii="Times New Roman" w:eastAsia="Times New Roman" w:hAnsi="Times New Roman" w:cs="Times New Roman"/>
          <w:sz w:val="24"/>
          <w:szCs w:val="24"/>
        </w:rPr>
        <w:t xml:space="preserve">ractice &amp; </w:t>
      </w:r>
      <w:r w:rsidR="00352B11">
        <w:rPr>
          <w:rFonts w:ascii="Times New Roman" w:eastAsia="Times New Roman" w:hAnsi="Times New Roman" w:cs="Times New Roman"/>
          <w:sz w:val="24"/>
          <w:szCs w:val="24"/>
        </w:rPr>
        <w:t>t</w:t>
      </w:r>
      <w:r w:rsidR="00830AF4" w:rsidRPr="000309B7">
        <w:rPr>
          <w:rFonts w:ascii="Times New Roman" w:eastAsia="Times New Roman" w:hAnsi="Times New Roman" w:cs="Times New Roman"/>
          <w:sz w:val="24"/>
          <w:szCs w:val="24"/>
        </w:rPr>
        <w:t xml:space="preserve">each EBM. </w:t>
      </w:r>
      <w:r w:rsidR="00830AF4" w:rsidRPr="000309B7">
        <w:rPr>
          <w:rFonts w:ascii="Times New Roman" w:eastAsia="Times New Roman" w:hAnsi="Times New Roman" w:cs="Times New Roman"/>
          <w:i/>
          <w:iCs/>
          <w:sz w:val="24"/>
          <w:szCs w:val="24"/>
        </w:rPr>
        <w:t>Canadian Medical Association</w:t>
      </w:r>
      <w:r w:rsidR="007D4419">
        <w:rPr>
          <w:rFonts w:ascii="Times New Roman" w:eastAsia="Times New Roman" w:hAnsi="Times New Roman" w:cs="Times New Roman"/>
          <w:sz w:val="24"/>
          <w:szCs w:val="24"/>
        </w:rPr>
        <w:t xml:space="preserve">, </w:t>
      </w:r>
      <w:r w:rsidR="00830AF4" w:rsidRPr="007D4419">
        <w:rPr>
          <w:rFonts w:ascii="Times New Roman" w:eastAsia="Times New Roman" w:hAnsi="Times New Roman" w:cs="Times New Roman"/>
          <w:i/>
          <w:iCs/>
          <w:sz w:val="24"/>
          <w:szCs w:val="24"/>
        </w:rPr>
        <w:t>157</w:t>
      </w:r>
      <w:r w:rsidR="00830AF4" w:rsidRPr="000309B7">
        <w:rPr>
          <w:rFonts w:ascii="Times New Roman" w:eastAsia="Times New Roman" w:hAnsi="Times New Roman" w:cs="Times New Roman"/>
          <w:sz w:val="24"/>
          <w:szCs w:val="24"/>
        </w:rPr>
        <w:t>(6)</w:t>
      </w:r>
      <w:r w:rsidR="007D5073" w:rsidRPr="000309B7">
        <w:rPr>
          <w:rFonts w:ascii="Times New Roman" w:eastAsia="Times New Roman" w:hAnsi="Times New Roman" w:cs="Times New Roman"/>
          <w:sz w:val="24"/>
          <w:szCs w:val="24"/>
        </w:rPr>
        <w:t xml:space="preserve">: </w:t>
      </w:r>
      <w:r w:rsidR="00830AF4" w:rsidRPr="000309B7">
        <w:rPr>
          <w:rFonts w:ascii="Times New Roman" w:eastAsia="Times New Roman" w:hAnsi="Times New Roman" w:cs="Times New Roman"/>
          <w:sz w:val="24"/>
          <w:szCs w:val="24"/>
        </w:rPr>
        <w:t>788.</w:t>
      </w:r>
      <w:r w:rsidR="007D5073" w:rsidRPr="000309B7">
        <w:rPr>
          <w:rFonts w:ascii="Times New Roman" w:eastAsia="Times New Roman" w:hAnsi="Times New Roman" w:cs="Times New Roman"/>
          <w:sz w:val="24"/>
          <w:szCs w:val="24"/>
        </w:rPr>
        <w:t xml:space="preserve"> </w:t>
      </w:r>
      <w:hyperlink r:id="rId16" w:history="1">
        <w:r w:rsidR="007D5073" w:rsidRPr="000309B7">
          <w:rPr>
            <w:rStyle w:val="Hyperlink"/>
            <w:rFonts w:ascii="Times New Roman" w:eastAsia="Times New Roman" w:hAnsi="Times New Roman" w:cs="Times New Roman"/>
            <w:sz w:val="24"/>
            <w:szCs w:val="24"/>
          </w:rPr>
          <w:t>https://doi.org/10.1136/bmj.313.7069.1410</w:t>
        </w:r>
      </w:hyperlink>
      <w:r w:rsidR="007D5073" w:rsidRPr="000309B7">
        <w:rPr>
          <w:rFonts w:ascii="Times New Roman" w:eastAsia="Times New Roman" w:hAnsi="Times New Roman" w:cs="Times New Roman"/>
          <w:sz w:val="24"/>
          <w:szCs w:val="24"/>
        </w:rPr>
        <w:t xml:space="preserve"> </w:t>
      </w:r>
    </w:p>
    <w:p w14:paraId="7B94800C" w14:textId="6780B978" w:rsidR="004D1DCE" w:rsidRDefault="001746CB"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Howe, D. </w:t>
      </w:r>
      <w:r w:rsidR="005559E1">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2011</w:t>
      </w:r>
      <w:r w:rsidR="005559E1">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Attachment across the </w:t>
      </w:r>
      <w:proofErr w:type="spellStart"/>
      <w:r w:rsidR="00742612">
        <w:rPr>
          <w:rFonts w:ascii="Times New Roman" w:eastAsia="Times New Roman" w:hAnsi="Times New Roman" w:cs="Times New Roman"/>
          <w:i/>
          <w:iCs/>
          <w:sz w:val="24"/>
          <w:szCs w:val="24"/>
        </w:rPr>
        <w:t>l</w:t>
      </w:r>
      <w:r w:rsidRPr="000309B7">
        <w:rPr>
          <w:rFonts w:ascii="Times New Roman" w:eastAsia="Times New Roman" w:hAnsi="Times New Roman" w:cs="Times New Roman"/>
          <w:i/>
          <w:iCs/>
          <w:sz w:val="24"/>
          <w:szCs w:val="24"/>
        </w:rPr>
        <w:t>ifecourse</w:t>
      </w:r>
      <w:proofErr w:type="spellEnd"/>
      <w:r w:rsidRPr="000309B7">
        <w:rPr>
          <w:rFonts w:ascii="Times New Roman" w:eastAsia="Times New Roman" w:hAnsi="Times New Roman" w:cs="Times New Roman"/>
          <w:i/>
          <w:iCs/>
          <w:sz w:val="24"/>
          <w:szCs w:val="24"/>
        </w:rPr>
        <w:t xml:space="preserve">: A </w:t>
      </w:r>
      <w:r w:rsidR="00742612">
        <w:rPr>
          <w:rFonts w:ascii="Times New Roman" w:eastAsia="Times New Roman" w:hAnsi="Times New Roman" w:cs="Times New Roman"/>
          <w:i/>
          <w:iCs/>
          <w:sz w:val="24"/>
          <w:szCs w:val="24"/>
        </w:rPr>
        <w:t>b</w:t>
      </w:r>
      <w:r w:rsidRPr="000309B7">
        <w:rPr>
          <w:rFonts w:ascii="Times New Roman" w:eastAsia="Times New Roman" w:hAnsi="Times New Roman" w:cs="Times New Roman"/>
          <w:i/>
          <w:iCs/>
          <w:sz w:val="24"/>
          <w:szCs w:val="24"/>
        </w:rPr>
        <w:t xml:space="preserve">rief </w:t>
      </w:r>
      <w:r w:rsidR="00742612">
        <w:rPr>
          <w:rFonts w:ascii="Times New Roman" w:eastAsia="Times New Roman" w:hAnsi="Times New Roman" w:cs="Times New Roman"/>
          <w:i/>
          <w:iCs/>
          <w:sz w:val="24"/>
          <w:szCs w:val="24"/>
        </w:rPr>
        <w:t>i</w:t>
      </w:r>
      <w:r w:rsidRPr="000309B7">
        <w:rPr>
          <w:rFonts w:ascii="Times New Roman" w:eastAsia="Times New Roman" w:hAnsi="Times New Roman" w:cs="Times New Roman"/>
          <w:i/>
          <w:iCs/>
          <w:sz w:val="24"/>
          <w:szCs w:val="24"/>
        </w:rPr>
        <w:t>ntroduction.</w:t>
      </w:r>
      <w:r w:rsidRPr="000309B7">
        <w:rPr>
          <w:rFonts w:ascii="Times New Roman" w:eastAsia="Times New Roman" w:hAnsi="Times New Roman" w:cs="Times New Roman"/>
          <w:sz w:val="24"/>
          <w:szCs w:val="24"/>
        </w:rPr>
        <w:t xml:space="preserve"> </w:t>
      </w:r>
      <w:r w:rsidR="00AB139B" w:rsidRPr="000309B7">
        <w:rPr>
          <w:rFonts w:ascii="Times New Roman" w:eastAsia="Times New Roman" w:hAnsi="Times New Roman" w:cs="Times New Roman"/>
          <w:sz w:val="24"/>
          <w:szCs w:val="24"/>
        </w:rPr>
        <w:t xml:space="preserve">London: </w:t>
      </w:r>
      <w:r w:rsidRPr="000309B7">
        <w:rPr>
          <w:rFonts w:ascii="Times New Roman" w:eastAsia="Times New Roman" w:hAnsi="Times New Roman" w:cs="Times New Roman"/>
          <w:sz w:val="24"/>
          <w:szCs w:val="24"/>
        </w:rPr>
        <w:t>Bloomsbury Publishing.</w:t>
      </w:r>
    </w:p>
    <w:p w14:paraId="09FDD385" w14:textId="504E6772" w:rsidR="004D1DCE" w:rsidRDefault="006B356D"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Irish Penal Reform Trust</w:t>
      </w:r>
      <w:r w:rsidR="00FB7D49" w:rsidRPr="000309B7">
        <w:rPr>
          <w:rFonts w:ascii="Times New Roman" w:eastAsia="Times New Roman" w:hAnsi="Times New Roman" w:cs="Times New Roman"/>
          <w:sz w:val="24"/>
          <w:szCs w:val="24"/>
        </w:rPr>
        <w:t xml:space="preserve">. </w:t>
      </w:r>
      <w:r w:rsidR="005559E1">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2021b</w:t>
      </w:r>
      <w:r w:rsidR="005559E1">
        <w:rPr>
          <w:rFonts w:ascii="Times New Roman" w:eastAsia="Times New Roman" w:hAnsi="Times New Roman" w:cs="Times New Roman"/>
          <w:sz w:val="24"/>
          <w:szCs w:val="24"/>
        </w:rPr>
        <w:t>)</w:t>
      </w:r>
      <w:r w:rsidR="00FB7D49"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Piecing it</w:t>
      </w:r>
      <w:r w:rsidR="00FB7D49" w:rsidRPr="000309B7">
        <w:rPr>
          <w:rFonts w:ascii="Times New Roman" w:eastAsia="Times New Roman" w:hAnsi="Times New Roman" w:cs="Times New Roman"/>
          <w:i/>
          <w:iCs/>
          <w:sz w:val="24"/>
          <w:szCs w:val="24"/>
        </w:rPr>
        <w:t xml:space="preserve"> </w:t>
      </w:r>
      <w:r w:rsidR="00A2798E">
        <w:rPr>
          <w:rFonts w:ascii="Times New Roman" w:eastAsia="Times New Roman" w:hAnsi="Times New Roman" w:cs="Times New Roman"/>
          <w:i/>
          <w:iCs/>
          <w:sz w:val="24"/>
          <w:szCs w:val="24"/>
        </w:rPr>
        <w:t>t</w:t>
      </w:r>
      <w:r w:rsidRPr="000309B7">
        <w:rPr>
          <w:rFonts w:ascii="Times New Roman" w:eastAsia="Times New Roman" w:hAnsi="Times New Roman" w:cs="Times New Roman"/>
          <w:i/>
          <w:iCs/>
          <w:sz w:val="24"/>
          <w:szCs w:val="24"/>
        </w:rPr>
        <w:t xml:space="preserve">ogether: Supporting </w:t>
      </w:r>
      <w:r w:rsidR="00A2798E">
        <w:rPr>
          <w:rFonts w:ascii="Times New Roman" w:eastAsia="Times New Roman" w:hAnsi="Times New Roman" w:cs="Times New Roman"/>
          <w:i/>
          <w:iCs/>
          <w:sz w:val="24"/>
          <w:szCs w:val="24"/>
        </w:rPr>
        <w:t>c</w:t>
      </w:r>
      <w:r w:rsidRPr="000309B7">
        <w:rPr>
          <w:rFonts w:ascii="Times New Roman" w:eastAsia="Times New Roman" w:hAnsi="Times New Roman" w:cs="Times New Roman"/>
          <w:i/>
          <w:iCs/>
          <w:sz w:val="24"/>
          <w:szCs w:val="24"/>
        </w:rPr>
        <w:t xml:space="preserve">hildren and </w:t>
      </w:r>
      <w:r w:rsidR="00A2798E">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 xml:space="preserve">amilies with a </w:t>
      </w:r>
      <w:r w:rsidR="00A2798E">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 xml:space="preserve">amily </w:t>
      </w:r>
      <w:r w:rsidR="00A2798E">
        <w:rPr>
          <w:rFonts w:ascii="Times New Roman" w:eastAsia="Times New Roman" w:hAnsi="Times New Roman" w:cs="Times New Roman"/>
          <w:i/>
          <w:iCs/>
          <w:sz w:val="24"/>
          <w:szCs w:val="24"/>
        </w:rPr>
        <w:t>m</w:t>
      </w:r>
      <w:r w:rsidRPr="000309B7">
        <w:rPr>
          <w:rFonts w:ascii="Times New Roman" w:eastAsia="Times New Roman" w:hAnsi="Times New Roman" w:cs="Times New Roman"/>
          <w:i/>
          <w:iCs/>
          <w:sz w:val="24"/>
          <w:szCs w:val="24"/>
        </w:rPr>
        <w:t xml:space="preserve">ember in </w:t>
      </w:r>
      <w:r w:rsidR="00A2798E">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rison in Ireland.</w:t>
      </w:r>
      <w:r w:rsidRPr="000309B7">
        <w:rPr>
          <w:rFonts w:ascii="Times New Roman" w:eastAsia="Times New Roman" w:hAnsi="Times New Roman" w:cs="Times New Roman"/>
          <w:sz w:val="24"/>
          <w:szCs w:val="24"/>
        </w:rPr>
        <w:t xml:space="preserve"> Dublin: Irish Penal Reform Trust. </w:t>
      </w:r>
    </w:p>
    <w:p w14:paraId="626BB61C" w14:textId="4CB38CBB" w:rsidR="004D1DCE" w:rsidRDefault="00A02706"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Irish Penal Reform Trust</w:t>
      </w:r>
      <w:r w:rsidR="00FB7D49" w:rsidRPr="000309B7">
        <w:rPr>
          <w:rFonts w:ascii="Times New Roman" w:eastAsia="Times New Roman" w:hAnsi="Times New Roman" w:cs="Times New Roman"/>
          <w:sz w:val="24"/>
          <w:szCs w:val="24"/>
        </w:rPr>
        <w:t xml:space="preserve">. </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2019</w:t>
      </w:r>
      <w:r w:rsidR="00BF2F45">
        <w:rPr>
          <w:rFonts w:ascii="Times New Roman" w:eastAsia="Times New Roman" w:hAnsi="Times New Roman" w:cs="Times New Roman"/>
          <w:sz w:val="24"/>
          <w:szCs w:val="24"/>
        </w:rPr>
        <w:t>)</w:t>
      </w:r>
      <w:r w:rsidR="00FB7D49"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Progress in the </w:t>
      </w:r>
      <w:r w:rsidR="00A2798E">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enal </w:t>
      </w:r>
      <w:r w:rsidR="00A2798E">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ystem (PIPS)</w:t>
      </w:r>
      <w:r w:rsidR="00FB7D49" w:rsidRPr="000309B7">
        <w:rPr>
          <w:rFonts w:ascii="Times New Roman" w:eastAsia="Times New Roman" w:hAnsi="Times New Roman" w:cs="Times New Roman"/>
          <w:i/>
          <w:iCs/>
          <w:sz w:val="24"/>
          <w:szCs w:val="24"/>
        </w:rPr>
        <w:t xml:space="preserve">: </w:t>
      </w:r>
      <w:r w:rsidRPr="000309B7">
        <w:rPr>
          <w:rFonts w:ascii="Times New Roman" w:eastAsia="Times New Roman" w:hAnsi="Times New Roman" w:cs="Times New Roman"/>
          <w:i/>
          <w:iCs/>
          <w:sz w:val="24"/>
          <w:szCs w:val="24"/>
        </w:rPr>
        <w:t xml:space="preserve">A </w:t>
      </w:r>
      <w:r w:rsidR="00A2798E">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 xml:space="preserve">ramework for </w:t>
      </w:r>
      <w:r w:rsidR="00A2798E">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enal </w:t>
      </w:r>
      <w:r w:rsidR="00A2798E">
        <w:rPr>
          <w:rFonts w:ascii="Times New Roman" w:eastAsia="Times New Roman" w:hAnsi="Times New Roman" w:cs="Times New Roman"/>
          <w:i/>
          <w:iCs/>
          <w:sz w:val="24"/>
          <w:szCs w:val="24"/>
        </w:rPr>
        <w:t>r</w:t>
      </w:r>
      <w:r w:rsidRPr="000309B7">
        <w:rPr>
          <w:rFonts w:ascii="Times New Roman" w:eastAsia="Times New Roman" w:hAnsi="Times New Roman" w:cs="Times New Roman"/>
          <w:i/>
          <w:iCs/>
          <w:sz w:val="24"/>
          <w:szCs w:val="24"/>
        </w:rPr>
        <w:t>eform</w:t>
      </w:r>
      <w:r w:rsidR="00FB7D49" w:rsidRPr="000309B7">
        <w:rPr>
          <w:rFonts w:ascii="Times New Roman" w:eastAsia="Times New Roman" w:hAnsi="Times New Roman" w:cs="Times New Roman"/>
          <w:i/>
          <w:iCs/>
          <w:sz w:val="24"/>
          <w:szCs w:val="24"/>
        </w:rPr>
        <w:t xml:space="preserve">. </w:t>
      </w:r>
      <w:hyperlink r:id="rId17">
        <w:r w:rsidRPr="000309B7">
          <w:rPr>
            <w:rStyle w:val="Hyperlink"/>
            <w:rFonts w:ascii="Times New Roman" w:eastAsia="Times New Roman" w:hAnsi="Times New Roman" w:cs="Times New Roman"/>
            <w:sz w:val="24"/>
            <w:szCs w:val="24"/>
          </w:rPr>
          <w:t>https://pips.iprt.ie/site/assets/files/Progress-in-the-Penal-System-2019.pdf</w:t>
        </w:r>
      </w:hyperlink>
      <w:r w:rsidRPr="000309B7">
        <w:rPr>
          <w:rFonts w:ascii="Times New Roman" w:eastAsia="Times New Roman" w:hAnsi="Times New Roman" w:cs="Times New Roman"/>
          <w:sz w:val="24"/>
          <w:szCs w:val="24"/>
        </w:rPr>
        <w:t xml:space="preserve"> </w:t>
      </w:r>
    </w:p>
    <w:p w14:paraId="42BCF34F" w14:textId="2717E258" w:rsidR="004D1DCE" w:rsidRDefault="00BA3E7D"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Irish Penal Reform Trust</w:t>
      </w:r>
      <w:r w:rsidR="00FB7D49" w:rsidRPr="000309B7">
        <w:rPr>
          <w:rFonts w:ascii="Times New Roman" w:eastAsia="Times New Roman" w:hAnsi="Times New Roman" w:cs="Times New Roman"/>
          <w:sz w:val="24"/>
          <w:szCs w:val="24"/>
        </w:rPr>
        <w:t xml:space="preserve">. </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2021a</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w:t>
      </w:r>
      <w:r w:rsidRPr="000309B7">
        <w:rPr>
          <w:rFonts w:ascii="Times New Roman" w:eastAsia="Times New Roman" w:hAnsi="Times New Roman" w:cs="Times New Roman"/>
          <w:i/>
          <w:iCs/>
          <w:sz w:val="24"/>
          <w:szCs w:val="24"/>
        </w:rPr>
        <w:t xml:space="preserve"> Progress in the </w:t>
      </w:r>
      <w:r w:rsidR="004A48F2">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enal </w:t>
      </w:r>
      <w:r w:rsidR="004A48F2">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ystem (PIPS)</w:t>
      </w:r>
      <w:r w:rsidR="00FB7D49" w:rsidRPr="000309B7">
        <w:rPr>
          <w:rFonts w:ascii="Times New Roman" w:eastAsia="Times New Roman" w:hAnsi="Times New Roman" w:cs="Times New Roman"/>
          <w:i/>
          <w:iCs/>
          <w:sz w:val="24"/>
          <w:szCs w:val="24"/>
        </w:rPr>
        <w:t>:</w:t>
      </w:r>
      <w:r w:rsidRPr="000309B7">
        <w:rPr>
          <w:rFonts w:ascii="Times New Roman" w:eastAsia="Times New Roman" w:hAnsi="Times New Roman" w:cs="Times New Roman"/>
          <w:i/>
          <w:iCs/>
          <w:sz w:val="24"/>
          <w:szCs w:val="24"/>
        </w:rPr>
        <w:t xml:space="preserve"> The </w:t>
      </w:r>
      <w:r w:rsidR="004A48F2">
        <w:rPr>
          <w:rFonts w:ascii="Times New Roman" w:eastAsia="Times New Roman" w:hAnsi="Times New Roman" w:cs="Times New Roman"/>
          <w:i/>
          <w:iCs/>
          <w:sz w:val="24"/>
          <w:szCs w:val="24"/>
        </w:rPr>
        <w:t>n</w:t>
      </w:r>
      <w:r w:rsidRPr="000309B7">
        <w:rPr>
          <w:rFonts w:ascii="Times New Roman" w:eastAsia="Times New Roman" w:hAnsi="Times New Roman" w:cs="Times New Roman"/>
          <w:i/>
          <w:iCs/>
          <w:sz w:val="24"/>
          <w:szCs w:val="24"/>
        </w:rPr>
        <w:t xml:space="preserve">eed for </w:t>
      </w:r>
      <w:r w:rsidR="004A48F2">
        <w:rPr>
          <w:rFonts w:ascii="Times New Roman" w:eastAsia="Times New Roman" w:hAnsi="Times New Roman" w:cs="Times New Roman"/>
          <w:i/>
          <w:iCs/>
          <w:sz w:val="24"/>
          <w:szCs w:val="24"/>
        </w:rPr>
        <w:t>t</w:t>
      </w:r>
      <w:r w:rsidRPr="000309B7">
        <w:rPr>
          <w:rFonts w:ascii="Times New Roman" w:eastAsia="Times New Roman" w:hAnsi="Times New Roman" w:cs="Times New Roman"/>
          <w:i/>
          <w:iCs/>
          <w:sz w:val="24"/>
          <w:szCs w:val="24"/>
        </w:rPr>
        <w:t xml:space="preserve">ransparency. </w:t>
      </w:r>
      <w:r w:rsidRPr="000309B7">
        <w:rPr>
          <w:rFonts w:ascii="Times New Roman" w:eastAsia="Times New Roman" w:hAnsi="Times New Roman" w:cs="Times New Roman"/>
          <w:sz w:val="24"/>
          <w:szCs w:val="24"/>
        </w:rPr>
        <w:t xml:space="preserve">Dublin: Irish Penal Reform Trust. </w:t>
      </w:r>
    </w:p>
    <w:p w14:paraId="1218C6E4" w14:textId="29CF22FF" w:rsidR="004039D6" w:rsidRPr="000309B7" w:rsidRDefault="00134C1F" w:rsidP="004D1DCE">
      <w:pPr>
        <w:spacing w:after="0" w:line="240" w:lineRule="auto"/>
        <w:ind w:left="720"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Irish Prison Service</w:t>
      </w:r>
      <w:r w:rsidR="004039D6" w:rsidRPr="000309B7">
        <w:rPr>
          <w:rFonts w:ascii="Times New Roman" w:eastAsia="Times New Roman" w:hAnsi="Times New Roman" w:cs="Times New Roman"/>
          <w:sz w:val="24"/>
          <w:szCs w:val="24"/>
        </w:rPr>
        <w:t xml:space="preserve">. </w:t>
      </w:r>
      <w:r w:rsidR="00BF2F45">
        <w:rPr>
          <w:rFonts w:ascii="Times New Roman" w:eastAsia="Times New Roman" w:hAnsi="Times New Roman" w:cs="Times New Roman"/>
          <w:sz w:val="24"/>
          <w:szCs w:val="24"/>
        </w:rPr>
        <w:t>(</w:t>
      </w:r>
      <w:r w:rsidR="004039D6" w:rsidRPr="000309B7">
        <w:rPr>
          <w:rFonts w:ascii="Times New Roman" w:eastAsia="Times New Roman" w:hAnsi="Times New Roman" w:cs="Times New Roman"/>
          <w:sz w:val="24"/>
          <w:szCs w:val="24"/>
        </w:rPr>
        <w:t>2</w:t>
      </w:r>
      <w:r w:rsidRPr="000309B7">
        <w:rPr>
          <w:rFonts w:ascii="Times New Roman" w:eastAsia="Times New Roman" w:hAnsi="Times New Roman" w:cs="Times New Roman"/>
          <w:sz w:val="24"/>
          <w:szCs w:val="24"/>
        </w:rPr>
        <w:t>018</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i/>
          <w:iCs/>
          <w:sz w:val="24"/>
          <w:szCs w:val="24"/>
        </w:rPr>
        <w:t xml:space="preserve">. Irish </w:t>
      </w:r>
      <w:r w:rsidR="00BD2ADB">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rison </w:t>
      </w:r>
      <w:r w:rsidR="00BD2ADB">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 xml:space="preserve">ervice &amp; </w:t>
      </w:r>
      <w:r w:rsidR="00BD2ADB">
        <w:rPr>
          <w:rFonts w:ascii="Times New Roman" w:eastAsia="Times New Roman" w:hAnsi="Times New Roman" w:cs="Times New Roman"/>
          <w:i/>
          <w:iCs/>
          <w:sz w:val="24"/>
          <w:szCs w:val="24"/>
        </w:rPr>
        <w:t>p</w:t>
      </w:r>
      <w:r w:rsidRPr="000309B7">
        <w:rPr>
          <w:rFonts w:ascii="Times New Roman" w:eastAsia="Times New Roman" w:hAnsi="Times New Roman" w:cs="Times New Roman"/>
          <w:i/>
          <w:iCs/>
          <w:sz w:val="24"/>
          <w:szCs w:val="24"/>
        </w:rPr>
        <w:t xml:space="preserve">robation </w:t>
      </w:r>
      <w:r w:rsidR="00BD2ADB">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 xml:space="preserve">ervice </w:t>
      </w:r>
      <w:r w:rsidR="00BD2ADB">
        <w:rPr>
          <w:rFonts w:ascii="Times New Roman" w:eastAsia="Times New Roman" w:hAnsi="Times New Roman" w:cs="Times New Roman"/>
          <w:i/>
          <w:iCs/>
          <w:sz w:val="24"/>
          <w:szCs w:val="24"/>
        </w:rPr>
        <w:t>s</w:t>
      </w:r>
      <w:r w:rsidR="004039D6" w:rsidRPr="000309B7">
        <w:rPr>
          <w:rFonts w:ascii="Times New Roman" w:eastAsia="Times New Roman" w:hAnsi="Times New Roman" w:cs="Times New Roman"/>
          <w:i/>
          <w:iCs/>
          <w:sz w:val="24"/>
          <w:szCs w:val="24"/>
        </w:rPr>
        <w:t xml:space="preserve">trategic </w:t>
      </w:r>
      <w:r w:rsidR="00BD2ADB">
        <w:rPr>
          <w:rFonts w:ascii="Times New Roman" w:eastAsia="Times New Roman" w:hAnsi="Times New Roman" w:cs="Times New Roman"/>
          <w:i/>
          <w:iCs/>
          <w:sz w:val="24"/>
          <w:szCs w:val="24"/>
        </w:rPr>
        <w:t>p</w:t>
      </w:r>
      <w:r w:rsidR="004039D6" w:rsidRPr="000309B7">
        <w:rPr>
          <w:rFonts w:ascii="Times New Roman" w:eastAsia="Times New Roman" w:hAnsi="Times New Roman" w:cs="Times New Roman"/>
          <w:i/>
          <w:iCs/>
          <w:sz w:val="24"/>
          <w:szCs w:val="24"/>
        </w:rPr>
        <w:t>lan</w:t>
      </w:r>
      <w:r w:rsidRPr="000309B7">
        <w:rPr>
          <w:rFonts w:ascii="Times New Roman" w:eastAsia="Times New Roman" w:hAnsi="Times New Roman" w:cs="Times New Roman"/>
          <w:i/>
          <w:iCs/>
          <w:sz w:val="24"/>
          <w:szCs w:val="24"/>
        </w:rPr>
        <w:t xml:space="preserve"> 2018-2020</w:t>
      </w:r>
      <w:r w:rsidRPr="000309B7">
        <w:rPr>
          <w:rFonts w:ascii="Times New Roman" w:eastAsia="Times New Roman" w:hAnsi="Times New Roman" w:cs="Times New Roman"/>
          <w:sz w:val="24"/>
          <w:szCs w:val="24"/>
        </w:rPr>
        <w:t xml:space="preserve">. </w:t>
      </w:r>
    </w:p>
    <w:p w14:paraId="2EBB1C7A" w14:textId="77777777" w:rsidR="004D1DCE" w:rsidRDefault="00000000" w:rsidP="004D1DCE">
      <w:pPr>
        <w:spacing w:after="0"/>
        <w:ind w:left="720" w:right="95"/>
        <w:jc w:val="both"/>
        <w:rPr>
          <w:rFonts w:ascii="Times New Roman" w:eastAsia="Times New Roman" w:hAnsi="Times New Roman" w:cs="Times New Roman"/>
          <w:sz w:val="24"/>
          <w:szCs w:val="24"/>
        </w:rPr>
      </w:pPr>
      <w:hyperlink r:id="rId18" w:history="1">
        <w:r w:rsidR="004D1DCE" w:rsidRPr="00DE4168">
          <w:rPr>
            <w:rStyle w:val="Hyperlink"/>
            <w:rFonts w:ascii="Times New Roman" w:eastAsia="Times New Roman" w:hAnsi="Times New Roman" w:cs="Times New Roman"/>
            <w:sz w:val="24"/>
            <w:szCs w:val="24"/>
          </w:rPr>
          <w:t>https://www.irishprisons.ie/wp-content/uploads/documents_pdf/IPS-PS-Strategic-Plan-2018-2020.pdf</w:t>
        </w:r>
      </w:hyperlink>
      <w:r w:rsidR="004039D6" w:rsidRPr="000309B7">
        <w:rPr>
          <w:rFonts w:ascii="Times New Roman" w:eastAsia="Times New Roman" w:hAnsi="Times New Roman" w:cs="Times New Roman"/>
          <w:sz w:val="24"/>
          <w:szCs w:val="24"/>
        </w:rPr>
        <w:t xml:space="preserve"> </w:t>
      </w:r>
    </w:p>
    <w:p w14:paraId="41D8B3B0" w14:textId="2CC51325" w:rsidR="00DE69A4" w:rsidRDefault="00DD37DE" w:rsidP="00DE69A4">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Irish Prison Service. </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2022</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Mission and </w:t>
      </w:r>
      <w:r w:rsidR="00BD2ADB">
        <w:rPr>
          <w:rFonts w:ascii="Times New Roman" w:eastAsia="Times New Roman" w:hAnsi="Times New Roman" w:cs="Times New Roman"/>
          <w:i/>
          <w:iCs/>
          <w:sz w:val="24"/>
          <w:szCs w:val="24"/>
        </w:rPr>
        <w:t>v</w:t>
      </w:r>
      <w:r w:rsidRPr="000309B7">
        <w:rPr>
          <w:rFonts w:ascii="Times New Roman" w:eastAsia="Times New Roman" w:hAnsi="Times New Roman" w:cs="Times New Roman"/>
          <w:i/>
          <w:iCs/>
          <w:sz w:val="24"/>
          <w:szCs w:val="24"/>
        </w:rPr>
        <w:t>alues.</w:t>
      </w:r>
      <w:r w:rsidR="004039D6" w:rsidRPr="000309B7">
        <w:rPr>
          <w:rFonts w:ascii="Times New Roman" w:eastAsia="Times New Roman" w:hAnsi="Times New Roman" w:cs="Times New Roman"/>
          <w:sz w:val="24"/>
          <w:szCs w:val="24"/>
        </w:rPr>
        <w:t xml:space="preserve"> </w:t>
      </w:r>
      <w:hyperlink r:id="rId19" w:history="1">
        <w:r w:rsidR="004039D6" w:rsidRPr="000309B7">
          <w:rPr>
            <w:rStyle w:val="Hyperlink"/>
            <w:rFonts w:ascii="Times New Roman" w:eastAsia="Times New Roman" w:hAnsi="Times New Roman" w:cs="Times New Roman"/>
            <w:sz w:val="24"/>
            <w:szCs w:val="24"/>
          </w:rPr>
          <w:t>https://www.irishprisons.ie/about-us/mission-and-values/</w:t>
        </w:r>
      </w:hyperlink>
      <w:r w:rsidR="004039D6" w:rsidRPr="000309B7">
        <w:rPr>
          <w:rFonts w:ascii="Times New Roman" w:eastAsia="Times New Roman" w:hAnsi="Times New Roman" w:cs="Times New Roman"/>
          <w:sz w:val="24"/>
          <w:szCs w:val="24"/>
        </w:rPr>
        <w:t xml:space="preserve"> </w:t>
      </w:r>
    </w:p>
    <w:p w14:paraId="16A0621E" w14:textId="5BE40EBB" w:rsidR="00DE69A4" w:rsidRDefault="009C5DB8" w:rsidP="00DE69A4">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Jesson, J</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K.</w:t>
      </w:r>
      <w:r w:rsidR="008342B3"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BF2F45">
        <w:rPr>
          <w:rFonts w:ascii="Times New Roman" w:eastAsia="Times New Roman" w:hAnsi="Times New Roman" w:cs="Times New Roman"/>
          <w:sz w:val="24"/>
          <w:szCs w:val="24"/>
        </w:rPr>
        <w:t xml:space="preserve">&amp; </w:t>
      </w:r>
      <w:r w:rsidRPr="000309B7">
        <w:rPr>
          <w:rFonts w:ascii="Times New Roman" w:eastAsia="Times New Roman" w:hAnsi="Times New Roman" w:cs="Times New Roman"/>
          <w:sz w:val="24"/>
          <w:szCs w:val="24"/>
        </w:rPr>
        <w:t>Lacey</w:t>
      </w:r>
      <w:r w:rsidR="00BF2F45">
        <w:rPr>
          <w:rFonts w:ascii="Times New Roman" w:eastAsia="Times New Roman" w:hAnsi="Times New Roman" w:cs="Times New Roman"/>
          <w:sz w:val="24"/>
          <w:szCs w:val="24"/>
        </w:rPr>
        <w:t>, F. (</w:t>
      </w:r>
      <w:r w:rsidRPr="000309B7">
        <w:rPr>
          <w:rFonts w:ascii="Times New Roman" w:eastAsia="Times New Roman" w:hAnsi="Times New Roman" w:cs="Times New Roman"/>
          <w:sz w:val="24"/>
          <w:szCs w:val="24"/>
        </w:rPr>
        <w:t>2006</w:t>
      </w:r>
      <w:r w:rsidR="00BF2F45">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How to </w:t>
      </w:r>
      <w:r w:rsidR="00BD2ADB">
        <w:rPr>
          <w:rFonts w:ascii="Times New Roman" w:eastAsia="Times New Roman" w:hAnsi="Times New Roman" w:cs="Times New Roman"/>
          <w:sz w:val="24"/>
          <w:szCs w:val="24"/>
        </w:rPr>
        <w:t>d</w:t>
      </w:r>
      <w:r w:rsidR="008342B3" w:rsidRPr="000309B7">
        <w:rPr>
          <w:rFonts w:ascii="Times New Roman" w:eastAsia="Times New Roman" w:hAnsi="Times New Roman" w:cs="Times New Roman"/>
          <w:sz w:val="24"/>
          <w:szCs w:val="24"/>
        </w:rPr>
        <w:t>o</w:t>
      </w:r>
      <w:r w:rsidRPr="000309B7">
        <w:rPr>
          <w:rFonts w:ascii="Times New Roman" w:eastAsia="Times New Roman" w:hAnsi="Times New Roman" w:cs="Times New Roman"/>
          <w:sz w:val="24"/>
          <w:szCs w:val="24"/>
        </w:rPr>
        <w:t xml:space="preserve"> (or </w:t>
      </w:r>
      <w:r w:rsidR="00BD2ADB">
        <w:rPr>
          <w:rFonts w:ascii="Times New Roman" w:eastAsia="Times New Roman" w:hAnsi="Times New Roman" w:cs="Times New Roman"/>
          <w:sz w:val="24"/>
          <w:szCs w:val="24"/>
        </w:rPr>
        <w:t>n</w:t>
      </w:r>
      <w:r w:rsidRPr="000309B7">
        <w:rPr>
          <w:rFonts w:ascii="Times New Roman" w:eastAsia="Times New Roman" w:hAnsi="Times New Roman" w:cs="Times New Roman"/>
          <w:sz w:val="24"/>
          <w:szCs w:val="24"/>
        </w:rPr>
        <w:t xml:space="preserve">ot to </w:t>
      </w:r>
      <w:r w:rsidR="00BD2ADB">
        <w:rPr>
          <w:rFonts w:ascii="Times New Roman" w:eastAsia="Times New Roman" w:hAnsi="Times New Roman" w:cs="Times New Roman"/>
          <w:sz w:val="24"/>
          <w:szCs w:val="24"/>
        </w:rPr>
        <w:t>d</w:t>
      </w:r>
      <w:r w:rsidRPr="000309B7">
        <w:rPr>
          <w:rFonts w:ascii="Times New Roman" w:eastAsia="Times New Roman" w:hAnsi="Times New Roman" w:cs="Times New Roman"/>
          <w:sz w:val="24"/>
          <w:szCs w:val="24"/>
        </w:rPr>
        <w:t xml:space="preserve">o) a </w:t>
      </w:r>
      <w:r w:rsidR="00BD2ADB">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ritical </w:t>
      </w:r>
      <w:r w:rsidR="00BD2ADB">
        <w:rPr>
          <w:rFonts w:ascii="Times New Roman" w:eastAsia="Times New Roman" w:hAnsi="Times New Roman" w:cs="Times New Roman"/>
          <w:sz w:val="24"/>
          <w:szCs w:val="24"/>
        </w:rPr>
        <w:t>l</w:t>
      </w:r>
      <w:r w:rsidRPr="000309B7">
        <w:rPr>
          <w:rFonts w:ascii="Times New Roman" w:eastAsia="Times New Roman" w:hAnsi="Times New Roman" w:cs="Times New Roman"/>
          <w:sz w:val="24"/>
          <w:szCs w:val="24"/>
        </w:rPr>
        <w:t xml:space="preserve">iterature </w:t>
      </w:r>
      <w:r w:rsidR="00BD2ADB">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eview. </w:t>
      </w:r>
      <w:r w:rsidRPr="000309B7">
        <w:rPr>
          <w:rFonts w:ascii="Times New Roman" w:eastAsia="Times New Roman" w:hAnsi="Times New Roman" w:cs="Times New Roman"/>
          <w:i/>
          <w:iCs/>
          <w:sz w:val="24"/>
          <w:szCs w:val="24"/>
        </w:rPr>
        <w:t xml:space="preserve">Pharmacy </w:t>
      </w:r>
      <w:r w:rsidR="008342B3" w:rsidRPr="000309B7">
        <w:rPr>
          <w:rFonts w:ascii="Times New Roman" w:eastAsia="Times New Roman" w:hAnsi="Times New Roman" w:cs="Times New Roman"/>
          <w:i/>
          <w:iCs/>
          <w:sz w:val="24"/>
          <w:szCs w:val="24"/>
        </w:rPr>
        <w:t>E</w:t>
      </w:r>
      <w:r w:rsidRPr="000309B7">
        <w:rPr>
          <w:rFonts w:ascii="Times New Roman" w:eastAsia="Times New Roman" w:hAnsi="Times New Roman" w:cs="Times New Roman"/>
          <w:i/>
          <w:iCs/>
          <w:sz w:val="24"/>
          <w:szCs w:val="24"/>
        </w:rPr>
        <w:t>ducation</w:t>
      </w:r>
      <w:r w:rsidR="007D4419">
        <w:rPr>
          <w:rFonts w:ascii="Times New Roman" w:eastAsia="Times New Roman" w:hAnsi="Times New Roman" w:cs="Times New Roman"/>
          <w:sz w:val="24"/>
          <w:szCs w:val="24"/>
        </w:rPr>
        <w:t>,</w:t>
      </w:r>
      <w:r w:rsidR="007D4419" w:rsidRPr="007D4419">
        <w:rPr>
          <w:rFonts w:ascii="Times New Roman" w:eastAsia="Times New Roman" w:hAnsi="Times New Roman" w:cs="Times New Roman"/>
          <w:i/>
          <w:iCs/>
          <w:sz w:val="24"/>
          <w:szCs w:val="24"/>
        </w:rPr>
        <w:t xml:space="preserve"> </w:t>
      </w:r>
      <w:r w:rsidRPr="007D4419">
        <w:rPr>
          <w:rFonts w:ascii="Times New Roman" w:eastAsia="Times New Roman" w:hAnsi="Times New Roman" w:cs="Times New Roman"/>
          <w:i/>
          <w:iCs/>
          <w:sz w:val="24"/>
          <w:szCs w:val="24"/>
        </w:rPr>
        <w:t>6</w:t>
      </w:r>
      <w:r w:rsidRPr="000309B7">
        <w:rPr>
          <w:rFonts w:ascii="Times New Roman" w:eastAsia="Times New Roman" w:hAnsi="Times New Roman" w:cs="Times New Roman"/>
          <w:sz w:val="24"/>
          <w:szCs w:val="24"/>
        </w:rPr>
        <w:t>(2)</w:t>
      </w:r>
      <w:r w:rsidR="008342B3"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139-148.</w:t>
      </w:r>
      <w:r w:rsidR="004566AB" w:rsidRPr="000309B7">
        <w:rPr>
          <w:rFonts w:ascii="Times New Roman" w:eastAsia="Times New Roman" w:hAnsi="Times New Roman" w:cs="Times New Roman"/>
          <w:sz w:val="24"/>
          <w:szCs w:val="24"/>
        </w:rPr>
        <w:t xml:space="preserve"> D</w:t>
      </w:r>
      <w:r w:rsidR="00FC69F6">
        <w:rPr>
          <w:rFonts w:ascii="Times New Roman" w:eastAsia="Times New Roman" w:hAnsi="Times New Roman" w:cs="Times New Roman"/>
          <w:sz w:val="24"/>
          <w:szCs w:val="24"/>
        </w:rPr>
        <w:t>oi</w:t>
      </w:r>
      <w:r w:rsidR="004566AB" w:rsidRPr="000309B7">
        <w:rPr>
          <w:rFonts w:ascii="Times New Roman" w:eastAsia="Times New Roman" w:hAnsi="Times New Roman" w:cs="Times New Roman"/>
          <w:sz w:val="24"/>
          <w:szCs w:val="24"/>
        </w:rPr>
        <w:t xml:space="preserve">: 10.1080/15602210600616218 </w:t>
      </w:r>
    </w:p>
    <w:p w14:paraId="66D49D35" w14:textId="4D487A98" w:rsidR="00DE69A4" w:rsidRDefault="5C10C5D1" w:rsidP="00DE69A4">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 xml:space="preserve">Kremer, </w:t>
      </w:r>
      <w:r w:rsidR="00CC3185" w:rsidRPr="000309B7">
        <w:rPr>
          <w:rFonts w:ascii="Times New Roman" w:eastAsia="Times New Roman" w:hAnsi="Times New Roman" w:cs="Times New Roman"/>
          <w:color w:val="222222"/>
          <w:sz w:val="24"/>
          <w:szCs w:val="24"/>
          <w:lang w:val="en-US"/>
        </w:rPr>
        <w:t>K</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P., Christensen, </w:t>
      </w:r>
      <w:r w:rsidR="00E4028D">
        <w:rPr>
          <w:rFonts w:ascii="Times New Roman" w:eastAsia="Times New Roman" w:hAnsi="Times New Roman" w:cs="Times New Roman"/>
          <w:color w:val="222222"/>
          <w:sz w:val="24"/>
          <w:szCs w:val="24"/>
          <w:lang w:val="en-US"/>
        </w:rPr>
        <w:t xml:space="preserve">K.M., </w:t>
      </w:r>
      <w:r w:rsidRPr="000309B7">
        <w:rPr>
          <w:rFonts w:ascii="Times New Roman" w:eastAsia="Times New Roman" w:hAnsi="Times New Roman" w:cs="Times New Roman"/>
          <w:color w:val="222222"/>
          <w:sz w:val="24"/>
          <w:szCs w:val="24"/>
          <w:lang w:val="en-US"/>
        </w:rPr>
        <w:t>Stump,</w:t>
      </w:r>
      <w:r w:rsidR="00E4028D">
        <w:rPr>
          <w:rFonts w:ascii="Times New Roman" w:eastAsia="Times New Roman" w:hAnsi="Times New Roman" w:cs="Times New Roman"/>
          <w:color w:val="222222"/>
          <w:sz w:val="24"/>
          <w:szCs w:val="24"/>
          <w:lang w:val="en-US"/>
        </w:rPr>
        <w:t xml:space="preserve"> K.N.,</w:t>
      </w:r>
      <w:r w:rsidRPr="000309B7">
        <w:rPr>
          <w:rFonts w:ascii="Times New Roman" w:eastAsia="Times New Roman" w:hAnsi="Times New Roman" w:cs="Times New Roman"/>
          <w:color w:val="222222"/>
          <w:sz w:val="24"/>
          <w:szCs w:val="24"/>
          <w:lang w:val="en-US"/>
        </w:rPr>
        <w:t xml:space="preserve"> </w:t>
      </w:r>
      <w:proofErr w:type="spellStart"/>
      <w:r w:rsidRPr="000309B7">
        <w:rPr>
          <w:rFonts w:ascii="Times New Roman" w:eastAsia="Times New Roman" w:hAnsi="Times New Roman" w:cs="Times New Roman"/>
          <w:color w:val="222222"/>
          <w:sz w:val="24"/>
          <w:szCs w:val="24"/>
          <w:lang w:val="en-US"/>
        </w:rPr>
        <w:t>Stelter</w:t>
      </w:r>
      <w:proofErr w:type="spellEnd"/>
      <w:r w:rsidRPr="000309B7">
        <w:rPr>
          <w:rFonts w:ascii="Times New Roman" w:eastAsia="Times New Roman" w:hAnsi="Times New Roman" w:cs="Times New Roman"/>
          <w:color w:val="222222"/>
          <w:sz w:val="24"/>
          <w:szCs w:val="24"/>
          <w:lang w:val="en-US"/>
        </w:rPr>
        <w:t>,</w:t>
      </w:r>
      <w:r w:rsidR="00E4028D">
        <w:rPr>
          <w:rFonts w:ascii="Times New Roman" w:eastAsia="Times New Roman" w:hAnsi="Times New Roman" w:cs="Times New Roman"/>
          <w:color w:val="222222"/>
          <w:sz w:val="24"/>
          <w:szCs w:val="24"/>
          <w:lang w:val="en-US"/>
        </w:rPr>
        <w:t xml:space="preserve"> R.L.,</w:t>
      </w:r>
      <w:r w:rsidRPr="000309B7">
        <w:rPr>
          <w:rFonts w:ascii="Times New Roman" w:eastAsia="Times New Roman" w:hAnsi="Times New Roman" w:cs="Times New Roman"/>
          <w:color w:val="222222"/>
          <w:sz w:val="24"/>
          <w:szCs w:val="24"/>
          <w:lang w:val="en-US"/>
        </w:rPr>
        <w:t xml:space="preserve"> </w:t>
      </w:r>
      <w:proofErr w:type="spellStart"/>
      <w:r w:rsidRPr="000309B7">
        <w:rPr>
          <w:rFonts w:ascii="Times New Roman" w:eastAsia="Times New Roman" w:hAnsi="Times New Roman" w:cs="Times New Roman"/>
          <w:color w:val="222222"/>
          <w:sz w:val="24"/>
          <w:szCs w:val="24"/>
          <w:lang w:val="en-US"/>
        </w:rPr>
        <w:t>Kupersmidt</w:t>
      </w:r>
      <w:proofErr w:type="spellEnd"/>
      <w:r w:rsidR="00CC3185"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J.B., &amp;</w:t>
      </w:r>
      <w:r w:rsidR="00CC3185"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Rhodes</w:t>
      </w:r>
      <w:r w:rsidR="00E4028D">
        <w:rPr>
          <w:rFonts w:ascii="Times New Roman" w:eastAsia="Times New Roman" w:hAnsi="Times New Roman" w:cs="Times New Roman"/>
          <w:color w:val="222222"/>
          <w:sz w:val="24"/>
          <w:szCs w:val="24"/>
          <w:lang w:val="en-US"/>
        </w:rPr>
        <w:t>, J.E</w:t>
      </w:r>
      <w:r w:rsidR="00CC3185"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2022</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The </w:t>
      </w:r>
      <w:r w:rsidR="00EC466B">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ole of </w:t>
      </w:r>
      <w:r w:rsidR="00EC466B">
        <w:rPr>
          <w:rFonts w:ascii="Times New Roman" w:eastAsia="Times New Roman" w:hAnsi="Times New Roman" w:cs="Times New Roman"/>
          <w:color w:val="222222"/>
          <w:sz w:val="24"/>
          <w:szCs w:val="24"/>
          <w:lang w:val="en-US"/>
        </w:rPr>
        <w:t>v</w:t>
      </w:r>
      <w:r w:rsidRPr="000309B7">
        <w:rPr>
          <w:rFonts w:ascii="Times New Roman" w:eastAsia="Times New Roman" w:hAnsi="Times New Roman" w:cs="Times New Roman"/>
          <w:color w:val="222222"/>
          <w:sz w:val="24"/>
          <w:szCs w:val="24"/>
          <w:lang w:val="en-US"/>
        </w:rPr>
        <w:t xml:space="preserve">isits and </w:t>
      </w:r>
      <w:r w:rsidR="00EC466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arent–</w:t>
      </w:r>
      <w:r w:rsidR="00EC466B">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 </w:t>
      </w:r>
      <w:r w:rsidR="00EC466B">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elationship </w:t>
      </w:r>
      <w:r w:rsidR="00EC466B">
        <w:rPr>
          <w:rFonts w:ascii="Times New Roman" w:eastAsia="Times New Roman" w:hAnsi="Times New Roman" w:cs="Times New Roman"/>
          <w:color w:val="222222"/>
          <w:sz w:val="24"/>
          <w:szCs w:val="24"/>
          <w:lang w:val="en-US"/>
        </w:rPr>
        <w:t>q</w:t>
      </w:r>
      <w:r w:rsidRPr="000309B7">
        <w:rPr>
          <w:rFonts w:ascii="Times New Roman" w:eastAsia="Times New Roman" w:hAnsi="Times New Roman" w:cs="Times New Roman"/>
          <w:color w:val="222222"/>
          <w:sz w:val="24"/>
          <w:szCs w:val="24"/>
          <w:lang w:val="en-US"/>
        </w:rPr>
        <w:t xml:space="preserve">uality in </w:t>
      </w:r>
      <w:r w:rsidR="00EC466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romoting </w:t>
      </w:r>
      <w:r w:rsidR="00EC466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ositive </w:t>
      </w:r>
      <w:r w:rsidR="00EC466B">
        <w:rPr>
          <w:rFonts w:ascii="Times New Roman" w:eastAsia="Times New Roman" w:hAnsi="Times New Roman" w:cs="Times New Roman"/>
          <w:color w:val="222222"/>
          <w:sz w:val="24"/>
          <w:szCs w:val="24"/>
          <w:lang w:val="en-US"/>
        </w:rPr>
        <w:t>o</w:t>
      </w:r>
      <w:r w:rsidRPr="000309B7">
        <w:rPr>
          <w:rFonts w:ascii="Times New Roman" w:eastAsia="Times New Roman" w:hAnsi="Times New Roman" w:cs="Times New Roman"/>
          <w:color w:val="222222"/>
          <w:sz w:val="24"/>
          <w:szCs w:val="24"/>
          <w:lang w:val="en-US"/>
        </w:rPr>
        <w:t xml:space="preserve">utcomes for </w:t>
      </w:r>
      <w:r w:rsidR="00EC466B">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of </w:t>
      </w:r>
      <w:r w:rsidR="00EC466B">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ncarcerated </w:t>
      </w:r>
      <w:r w:rsidR="00EC466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arents</w:t>
      </w:r>
      <w:r w:rsidR="00CC3185"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i/>
          <w:iCs/>
          <w:color w:val="222222"/>
          <w:sz w:val="24"/>
          <w:szCs w:val="24"/>
          <w:lang w:val="en-US"/>
        </w:rPr>
        <w:t>Child &amp; Family Social Work</w:t>
      </w:r>
      <w:r w:rsidR="007D4419">
        <w:rPr>
          <w:rFonts w:ascii="Times New Roman" w:eastAsia="Times New Roman" w:hAnsi="Times New Roman" w:cs="Times New Roman"/>
          <w:i/>
          <w:iCs/>
          <w:color w:val="222222"/>
          <w:sz w:val="24"/>
          <w:szCs w:val="24"/>
          <w:lang w:val="en-US"/>
        </w:rPr>
        <w:t>,</w:t>
      </w:r>
      <w:r w:rsidR="00CC3185" w:rsidRPr="000309B7">
        <w:rPr>
          <w:rFonts w:ascii="Times New Roman" w:eastAsia="Times New Roman" w:hAnsi="Times New Roman" w:cs="Times New Roman"/>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27</w:t>
      </w:r>
      <w:r w:rsidRPr="000309B7">
        <w:rPr>
          <w:rFonts w:ascii="Times New Roman" w:eastAsia="Times New Roman" w:hAnsi="Times New Roman" w:cs="Times New Roman"/>
          <w:color w:val="222222"/>
          <w:sz w:val="24"/>
          <w:szCs w:val="24"/>
          <w:lang w:val="en-US"/>
        </w:rPr>
        <w:t>(2)</w:t>
      </w:r>
      <w:r w:rsidR="00CC3185"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 xml:space="preserve">206-216. </w:t>
      </w:r>
      <w:hyperlink r:id="rId20" w:history="1">
        <w:r w:rsidR="00CC3185" w:rsidRPr="000309B7">
          <w:rPr>
            <w:rStyle w:val="Hyperlink"/>
            <w:rFonts w:ascii="Times New Roman" w:eastAsia="Times New Roman" w:hAnsi="Times New Roman" w:cs="Times New Roman"/>
            <w:sz w:val="24"/>
            <w:szCs w:val="24"/>
            <w:lang w:val="en-US"/>
          </w:rPr>
          <w:t>https://doi.org/10.1111/cfs.12872</w:t>
        </w:r>
      </w:hyperlink>
      <w:r w:rsidR="00CC3185" w:rsidRPr="000309B7">
        <w:rPr>
          <w:rFonts w:ascii="Times New Roman" w:eastAsia="Times New Roman" w:hAnsi="Times New Roman" w:cs="Times New Roman"/>
          <w:color w:val="222222"/>
          <w:sz w:val="24"/>
          <w:szCs w:val="24"/>
          <w:lang w:val="en-US"/>
        </w:rPr>
        <w:t xml:space="preserve"> </w:t>
      </w:r>
    </w:p>
    <w:p w14:paraId="5D498374" w14:textId="7093EC3D" w:rsidR="00DE69A4" w:rsidRDefault="004D002E" w:rsidP="00DE69A4">
      <w:pPr>
        <w:spacing w:after="0"/>
        <w:ind w:left="720" w:right="95" w:hanging="720"/>
        <w:jc w:val="both"/>
        <w:rPr>
          <w:rFonts w:ascii="Times New Roman" w:eastAsia="Times New Roman" w:hAnsi="Times New Roman" w:cs="Times New Roman"/>
          <w:sz w:val="24"/>
          <w:szCs w:val="24"/>
        </w:rPr>
      </w:pPr>
      <w:proofErr w:type="spellStart"/>
      <w:r w:rsidRPr="000309B7">
        <w:rPr>
          <w:rFonts w:ascii="Times New Roman" w:eastAsia="Times New Roman" w:hAnsi="Times New Roman" w:cs="Times New Roman"/>
          <w:color w:val="222222"/>
          <w:sz w:val="24"/>
          <w:szCs w:val="24"/>
          <w:lang w:val="en-US"/>
        </w:rPr>
        <w:t>Laakso</w:t>
      </w:r>
      <w:proofErr w:type="spellEnd"/>
      <w:r w:rsidRPr="000309B7">
        <w:rPr>
          <w:rFonts w:ascii="Times New Roman" w:eastAsia="Times New Roman" w:hAnsi="Times New Roman" w:cs="Times New Roman"/>
          <w:color w:val="222222"/>
          <w:sz w:val="24"/>
          <w:szCs w:val="24"/>
          <w:lang w:val="en-US"/>
        </w:rPr>
        <w:t>, J</w:t>
      </w:r>
      <w:r w:rsidR="00E4028D">
        <w:rPr>
          <w:rFonts w:ascii="Times New Roman" w:eastAsia="Times New Roman" w:hAnsi="Times New Roman" w:cs="Times New Roman"/>
          <w:color w:val="222222"/>
          <w:sz w:val="24"/>
          <w:szCs w:val="24"/>
          <w:lang w:val="en-US"/>
        </w:rPr>
        <w:t>.</w:t>
      </w:r>
      <w:r w:rsidR="00CC3185"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&amp;</w:t>
      </w:r>
      <w:r w:rsidRPr="000309B7">
        <w:rPr>
          <w:rFonts w:ascii="Times New Roman" w:eastAsia="Times New Roman" w:hAnsi="Times New Roman" w:cs="Times New Roman"/>
          <w:color w:val="222222"/>
          <w:sz w:val="24"/>
          <w:szCs w:val="24"/>
          <w:lang w:val="en-US"/>
        </w:rPr>
        <w:t xml:space="preserve"> Nygaard</w:t>
      </w:r>
      <w:r w:rsidR="00E4028D">
        <w:rPr>
          <w:rFonts w:ascii="Times New Roman" w:eastAsia="Times New Roman" w:hAnsi="Times New Roman" w:cs="Times New Roman"/>
          <w:color w:val="222222"/>
          <w:sz w:val="24"/>
          <w:szCs w:val="24"/>
          <w:lang w:val="en-US"/>
        </w:rPr>
        <w:t>, J</w:t>
      </w:r>
      <w:r w:rsidR="00CC3185"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2012</w:t>
      </w:r>
      <w:r w:rsidR="00E4028D">
        <w:rPr>
          <w:rFonts w:ascii="Times New Roman" w:eastAsia="Times New Roman" w:hAnsi="Times New Roman" w:cs="Times New Roman"/>
          <w:color w:val="222222"/>
          <w:sz w:val="24"/>
          <w:szCs w:val="24"/>
          <w:lang w:val="en-US"/>
        </w:rPr>
        <w:t>)</w:t>
      </w:r>
      <w:r w:rsidR="00CC3185"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 xml:space="preserve">Children of </w:t>
      </w:r>
      <w:r w:rsidR="00F25A1C">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ncarcerated </w:t>
      </w:r>
      <w:r w:rsidR="00F25A1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arents: </w:t>
      </w:r>
      <w:r w:rsidR="00CC3185" w:rsidRPr="000309B7">
        <w:rPr>
          <w:rFonts w:ascii="Times New Roman" w:eastAsia="Times New Roman" w:hAnsi="Times New Roman" w:cs="Times New Roman"/>
          <w:color w:val="222222"/>
          <w:sz w:val="24"/>
          <w:szCs w:val="24"/>
          <w:lang w:val="en-US"/>
        </w:rPr>
        <w:t>H</w:t>
      </w:r>
      <w:r w:rsidRPr="000309B7">
        <w:rPr>
          <w:rFonts w:ascii="Times New Roman" w:eastAsia="Times New Roman" w:hAnsi="Times New Roman" w:cs="Times New Roman"/>
          <w:color w:val="222222"/>
          <w:sz w:val="24"/>
          <w:szCs w:val="24"/>
          <w:lang w:val="en-US"/>
        </w:rPr>
        <w:t xml:space="preserve">ow a </w:t>
      </w:r>
      <w:r w:rsidR="00F25A1C">
        <w:rPr>
          <w:rFonts w:ascii="Times New Roman" w:eastAsia="Times New Roman" w:hAnsi="Times New Roman" w:cs="Times New Roman"/>
          <w:color w:val="222222"/>
          <w:sz w:val="24"/>
          <w:szCs w:val="24"/>
          <w:lang w:val="en-US"/>
        </w:rPr>
        <w:t>m</w:t>
      </w:r>
      <w:r w:rsidRPr="000309B7">
        <w:rPr>
          <w:rFonts w:ascii="Times New Roman" w:eastAsia="Times New Roman" w:hAnsi="Times New Roman" w:cs="Times New Roman"/>
          <w:color w:val="222222"/>
          <w:sz w:val="24"/>
          <w:szCs w:val="24"/>
          <w:lang w:val="en-US"/>
        </w:rPr>
        <w:t xml:space="preserve">entoring </w:t>
      </w:r>
      <w:r w:rsidR="00F25A1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rogram can </w:t>
      </w:r>
      <w:r w:rsidR="00F25A1C">
        <w:rPr>
          <w:rFonts w:ascii="Times New Roman" w:eastAsia="Times New Roman" w:hAnsi="Times New Roman" w:cs="Times New Roman"/>
          <w:color w:val="222222"/>
          <w:sz w:val="24"/>
          <w:szCs w:val="24"/>
          <w:lang w:val="en-US"/>
        </w:rPr>
        <w:t>m</w:t>
      </w:r>
      <w:r w:rsidRPr="000309B7">
        <w:rPr>
          <w:rFonts w:ascii="Times New Roman" w:eastAsia="Times New Roman" w:hAnsi="Times New Roman" w:cs="Times New Roman"/>
          <w:color w:val="222222"/>
          <w:sz w:val="24"/>
          <w:szCs w:val="24"/>
          <w:lang w:val="en-US"/>
        </w:rPr>
        <w:t xml:space="preserve">ake a </w:t>
      </w:r>
      <w:r w:rsidR="00F25A1C">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ifference. </w:t>
      </w:r>
      <w:r w:rsidRPr="000309B7">
        <w:rPr>
          <w:rFonts w:ascii="Times New Roman" w:eastAsia="Times New Roman" w:hAnsi="Times New Roman" w:cs="Times New Roman"/>
          <w:i/>
          <w:iCs/>
          <w:color w:val="222222"/>
          <w:sz w:val="24"/>
          <w:szCs w:val="24"/>
          <w:lang w:val="en-US"/>
        </w:rPr>
        <w:t>Soc Work Public Health</w:t>
      </w:r>
      <w:r w:rsidRPr="000309B7">
        <w:rPr>
          <w:rFonts w:ascii="Times New Roman" w:eastAsia="Times New Roman" w:hAnsi="Times New Roman" w:cs="Times New Roman"/>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27</w:t>
      </w:r>
      <w:r w:rsidRPr="000309B7">
        <w:rPr>
          <w:rFonts w:ascii="Times New Roman" w:eastAsia="Times New Roman" w:hAnsi="Times New Roman" w:cs="Times New Roman"/>
          <w:color w:val="222222"/>
          <w:sz w:val="24"/>
          <w:szCs w:val="24"/>
          <w:lang w:val="en-US"/>
        </w:rPr>
        <w:t xml:space="preserve">(1-2):12-28. </w:t>
      </w:r>
      <w:r w:rsidR="00CC3185" w:rsidRPr="000309B7">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oi: 10.1080/19371918.2012.629892</w:t>
      </w:r>
      <w:r w:rsidR="00CC3185" w:rsidRPr="000309B7">
        <w:rPr>
          <w:rFonts w:ascii="Times New Roman" w:eastAsia="Times New Roman" w:hAnsi="Times New Roman" w:cs="Times New Roman"/>
          <w:color w:val="222222"/>
          <w:sz w:val="24"/>
          <w:szCs w:val="24"/>
          <w:lang w:val="en-US"/>
        </w:rPr>
        <w:t xml:space="preserve"> </w:t>
      </w:r>
    </w:p>
    <w:p w14:paraId="6155DC80" w14:textId="74658220" w:rsidR="00DE69A4" w:rsidRDefault="5C10C5D1" w:rsidP="00DE69A4">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Leeson, C</w:t>
      </w:r>
      <w:r w:rsidR="00E4028D">
        <w:rPr>
          <w:rFonts w:ascii="Times New Roman" w:eastAsia="Times New Roman" w:hAnsi="Times New Roman" w:cs="Times New Roman"/>
          <w:color w:val="222222"/>
          <w:sz w:val="24"/>
          <w:szCs w:val="24"/>
          <w:lang w:val="en-US"/>
        </w:rPr>
        <w:t>.</w:t>
      </w:r>
      <w:r w:rsidR="00CC3185"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&amp;</w:t>
      </w:r>
      <w:r w:rsidR="007D5073"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Morgan</w:t>
      </w:r>
      <w:r w:rsidR="00E4028D">
        <w:rPr>
          <w:rFonts w:ascii="Times New Roman" w:eastAsia="Times New Roman" w:hAnsi="Times New Roman" w:cs="Times New Roman"/>
          <w:color w:val="222222"/>
          <w:sz w:val="24"/>
          <w:szCs w:val="24"/>
          <w:lang w:val="en-US"/>
        </w:rPr>
        <w:t>, J</w:t>
      </w:r>
      <w:r w:rsidR="007D5073" w:rsidRPr="000309B7">
        <w:rPr>
          <w:rFonts w:ascii="Times New Roman" w:eastAsia="Times New Roman" w:hAnsi="Times New Roman" w:cs="Times New Roman"/>
          <w:color w:val="222222"/>
          <w:sz w:val="24"/>
          <w:szCs w:val="24"/>
          <w:lang w:val="en-US"/>
        </w:rPr>
        <w:t xml:space="preserve">. </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2022</w:t>
      </w:r>
      <w:r w:rsidR="00E4028D">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50762B">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with a </w:t>
      </w:r>
      <w:r w:rsidR="0050762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 in </w:t>
      </w:r>
      <w:r w:rsidR="0050762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rison </w:t>
      </w:r>
      <w:r w:rsidR="0050762B">
        <w:rPr>
          <w:rFonts w:ascii="Times New Roman" w:eastAsia="Times New Roman" w:hAnsi="Times New Roman" w:cs="Times New Roman"/>
          <w:color w:val="222222"/>
          <w:sz w:val="24"/>
          <w:szCs w:val="24"/>
          <w:lang w:val="en-US"/>
        </w:rPr>
        <w:t>in E</w:t>
      </w:r>
      <w:r w:rsidRPr="000309B7">
        <w:rPr>
          <w:rFonts w:ascii="Times New Roman" w:eastAsia="Times New Roman" w:hAnsi="Times New Roman" w:cs="Times New Roman"/>
          <w:color w:val="222222"/>
          <w:sz w:val="24"/>
          <w:szCs w:val="24"/>
          <w:lang w:val="en-US"/>
        </w:rPr>
        <w:t xml:space="preserve">ngland and Wales: A </w:t>
      </w:r>
      <w:r w:rsidR="0050762B">
        <w:rPr>
          <w:rFonts w:ascii="Times New Roman" w:eastAsia="Times New Roman" w:hAnsi="Times New Roman" w:cs="Times New Roman"/>
          <w:color w:val="222222"/>
          <w:sz w:val="24"/>
          <w:szCs w:val="24"/>
          <w:lang w:val="en-US"/>
        </w:rPr>
        <w:t>h</w:t>
      </w:r>
      <w:r w:rsidRPr="000309B7">
        <w:rPr>
          <w:rFonts w:ascii="Times New Roman" w:eastAsia="Times New Roman" w:hAnsi="Times New Roman" w:cs="Times New Roman"/>
          <w:color w:val="222222"/>
          <w:sz w:val="24"/>
          <w:szCs w:val="24"/>
          <w:lang w:val="en-US"/>
        </w:rPr>
        <w:t xml:space="preserve">idden </w:t>
      </w:r>
      <w:r w:rsidR="0050762B">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opulation of </w:t>
      </w:r>
      <w:r w:rsidR="0050762B">
        <w:rPr>
          <w:rFonts w:ascii="Times New Roman" w:eastAsia="Times New Roman" w:hAnsi="Times New Roman" w:cs="Times New Roman"/>
          <w:color w:val="222222"/>
          <w:sz w:val="24"/>
          <w:szCs w:val="24"/>
          <w:lang w:val="en-US"/>
        </w:rPr>
        <w:t>y</w:t>
      </w:r>
      <w:r w:rsidRPr="000309B7">
        <w:rPr>
          <w:rFonts w:ascii="Times New Roman" w:eastAsia="Times New Roman" w:hAnsi="Times New Roman" w:cs="Times New Roman"/>
          <w:color w:val="222222"/>
          <w:sz w:val="24"/>
          <w:szCs w:val="24"/>
          <w:lang w:val="en-US"/>
        </w:rPr>
        <w:t xml:space="preserve">oung </w:t>
      </w:r>
      <w:r w:rsidR="0050762B">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arers. </w:t>
      </w:r>
      <w:r w:rsidRPr="000309B7">
        <w:rPr>
          <w:rFonts w:ascii="Times New Roman" w:eastAsia="Times New Roman" w:hAnsi="Times New Roman" w:cs="Times New Roman"/>
          <w:i/>
          <w:iCs/>
          <w:color w:val="222222"/>
          <w:sz w:val="24"/>
          <w:szCs w:val="24"/>
          <w:lang w:val="en-US"/>
        </w:rPr>
        <w:t>Child Care in Practice</w:t>
      </w:r>
      <w:r w:rsidR="007D4419">
        <w:rPr>
          <w:rFonts w:ascii="Times New Roman" w:eastAsia="Times New Roman" w:hAnsi="Times New Roman" w:cs="Times New Roman"/>
          <w:color w:val="222222"/>
          <w:sz w:val="24"/>
          <w:szCs w:val="24"/>
          <w:lang w:val="en-US"/>
        </w:rPr>
        <w:t>,</w:t>
      </w:r>
      <w:r w:rsidR="007D4419" w:rsidRPr="007D4419">
        <w:rPr>
          <w:rFonts w:ascii="Times New Roman" w:eastAsia="Times New Roman" w:hAnsi="Times New Roman" w:cs="Times New Roman"/>
          <w:i/>
          <w:iCs/>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28</w:t>
      </w:r>
      <w:r w:rsidRPr="000309B7">
        <w:rPr>
          <w:rFonts w:ascii="Times New Roman" w:eastAsia="Times New Roman" w:hAnsi="Times New Roman" w:cs="Times New Roman"/>
          <w:color w:val="222222"/>
          <w:sz w:val="24"/>
          <w:szCs w:val="24"/>
          <w:lang w:val="en-US"/>
        </w:rPr>
        <w:t>(2)</w:t>
      </w:r>
      <w:r w:rsidR="007D5073"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196-209</w:t>
      </w:r>
      <w:r w:rsidR="007D5073" w:rsidRPr="000309B7">
        <w:rPr>
          <w:rFonts w:ascii="Times New Roman" w:eastAsia="Times New Roman" w:hAnsi="Times New Roman" w:cs="Times New Roman"/>
          <w:color w:val="222222"/>
          <w:sz w:val="24"/>
          <w:szCs w:val="24"/>
          <w:lang w:val="en-US"/>
        </w:rPr>
        <w:t>. Doi: 10.1080/13575279.2019.1680531</w:t>
      </w:r>
    </w:p>
    <w:p w14:paraId="5695BE23" w14:textId="70B9867B" w:rsidR="00DE69A4" w:rsidRDefault="64C2F2D9" w:rsidP="007D4419">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McCrudden, E</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Braiden</w:t>
      </w:r>
      <w:r w:rsidR="00A20C4B"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 xml:space="preserve">H.J., </w:t>
      </w:r>
      <w:r w:rsidRPr="000309B7">
        <w:rPr>
          <w:rFonts w:ascii="Times New Roman" w:eastAsia="Times New Roman" w:hAnsi="Times New Roman" w:cs="Times New Roman"/>
          <w:color w:val="222222"/>
          <w:sz w:val="24"/>
          <w:szCs w:val="24"/>
          <w:lang w:val="en-US"/>
        </w:rPr>
        <w:t xml:space="preserve">Sloan, </w:t>
      </w:r>
      <w:r w:rsidR="009C6274">
        <w:rPr>
          <w:rFonts w:ascii="Times New Roman" w:eastAsia="Times New Roman" w:hAnsi="Times New Roman" w:cs="Times New Roman"/>
          <w:color w:val="222222"/>
          <w:sz w:val="24"/>
          <w:szCs w:val="24"/>
          <w:lang w:val="en-US"/>
        </w:rPr>
        <w:t xml:space="preserve">D., </w:t>
      </w:r>
      <w:r w:rsidRPr="000309B7">
        <w:rPr>
          <w:rFonts w:ascii="Times New Roman" w:eastAsia="Times New Roman" w:hAnsi="Times New Roman" w:cs="Times New Roman"/>
          <w:color w:val="222222"/>
          <w:sz w:val="24"/>
          <w:szCs w:val="24"/>
          <w:lang w:val="en-US"/>
        </w:rPr>
        <w:t xml:space="preserve">McCormack, </w:t>
      </w:r>
      <w:r w:rsidR="009C6274">
        <w:rPr>
          <w:rFonts w:ascii="Times New Roman" w:eastAsia="Times New Roman" w:hAnsi="Times New Roman" w:cs="Times New Roman"/>
          <w:color w:val="222222"/>
          <w:sz w:val="24"/>
          <w:szCs w:val="24"/>
          <w:lang w:val="en-US"/>
        </w:rPr>
        <w:t>P., &amp;</w:t>
      </w:r>
      <w:r w:rsidR="00A20C4B"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Treacy</w:t>
      </w:r>
      <w:r w:rsidR="009C6274">
        <w:rPr>
          <w:rFonts w:ascii="Times New Roman" w:eastAsia="Times New Roman" w:hAnsi="Times New Roman" w:cs="Times New Roman"/>
          <w:color w:val="222222"/>
          <w:sz w:val="24"/>
          <w:szCs w:val="24"/>
          <w:lang w:val="en-US"/>
        </w:rPr>
        <w:t>, A</w:t>
      </w:r>
      <w:r w:rsidR="00A20C4B"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2014</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Stealing the </w:t>
      </w:r>
      <w:r w:rsidR="00F56E3C">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mile from </w:t>
      </w:r>
      <w:r w:rsidR="00F56E3C">
        <w:rPr>
          <w:rFonts w:ascii="Times New Roman" w:eastAsia="Times New Roman" w:hAnsi="Times New Roman" w:cs="Times New Roman"/>
          <w:color w:val="222222"/>
          <w:sz w:val="24"/>
          <w:szCs w:val="24"/>
          <w:lang w:val="en-US"/>
        </w:rPr>
        <w:t>m</w:t>
      </w:r>
      <w:r w:rsidRPr="000309B7">
        <w:rPr>
          <w:rFonts w:ascii="Times New Roman" w:eastAsia="Times New Roman" w:hAnsi="Times New Roman" w:cs="Times New Roman"/>
          <w:color w:val="222222"/>
          <w:sz w:val="24"/>
          <w:szCs w:val="24"/>
          <w:lang w:val="en-US"/>
        </w:rPr>
        <w:t xml:space="preserve">y </w:t>
      </w:r>
      <w:r w:rsidR="00F56E3C">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hild's </w:t>
      </w:r>
      <w:r w:rsidR="00F56E3C">
        <w:rPr>
          <w:rFonts w:ascii="Times New Roman" w:eastAsia="Times New Roman" w:hAnsi="Times New Roman" w:cs="Times New Roman"/>
          <w:color w:val="222222"/>
          <w:sz w:val="24"/>
          <w:szCs w:val="24"/>
          <w:lang w:val="en-US"/>
        </w:rPr>
        <w:t>f</w:t>
      </w:r>
      <w:r w:rsidRPr="000309B7">
        <w:rPr>
          <w:rFonts w:ascii="Times New Roman" w:eastAsia="Times New Roman" w:hAnsi="Times New Roman" w:cs="Times New Roman"/>
          <w:color w:val="222222"/>
          <w:sz w:val="24"/>
          <w:szCs w:val="24"/>
          <w:lang w:val="en-US"/>
        </w:rPr>
        <w:t xml:space="preserve">ace: A </w:t>
      </w:r>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reliminary </w:t>
      </w:r>
      <w:r w:rsidR="00F56E3C">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valuation of the “</w:t>
      </w:r>
      <w:r w:rsidR="00F56E3C">
        <w:rPr>
          <w:rFonts w:ascii="Times New Roman" w:eastAsia="Times New Roman" w:hAnsi="Times New Roman" w:cs="Times New Roman"/>
          <w:color w:val="222222"/>
          <w:sz w:val="24"/>
          <w:szCs w:val="24"/>
          <w:lang w:val="en-US"/>
        </w:rPr>
        <w:t>b</w:t>
      </w:r>
      <w:r w:rsidRPr="000309B7">
        <w:rPr>
          <w:rFonts w:ascii="Times New Roman" w:eastAsia="Times New Roman" w:hAnsi="Times New Roman" w:cs="Times New Roman"/>
          <w:color w:val="222222"/>
          <w:sz w:val="24"/>
          <w:szCs w:val="24"/>
          <w:lang w:val="en-US"/>
        </w:rPr>
        <w:t xml:space="preserve">eing a </w:t>
      </w:r>
      <w:r w:rsidR="00F56E3C">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ad” </w:t>
      </w:r>
      <w:proofErr w:type="spellStart"/>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rogramme</w:t>
      </w:r>
      <w:proofErr w:type="spellEnd"/>
      <w:r w:rsidRPr="000309B7">
        <w:rPr>
          <w:rFonts w:ascii="Times New Roman" w:eastAsia="Times New Roman" w:hAnsi="Times New Roman" w:cs="Times New Roman"/>
          <w:color w:val="222222"/>
          <w:sz w:val="24"/>
          <w:szCs w:val="24"/>
          <w:lang w:val="en-US"/>
        </w:rPr>
        <w:t xml:space="preserve"> in a Northern Ireland </w:t>
      </w:r>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rison. </w:t>
      </w:r>
      <w:r w:rsidRPr="000309B7">
        <w:rPr>
          <w:rFonts w:ascii="Times New Roman" w:eastAsia="Times New Roman" w:hAnsi="Times New Roman" w:cs="Times New Roman"/>
          <w:i/>
          <w:iCs/>
          <w:color w:val="222222"/>
          <w:sz w:val="24"/>
          <w:szCs w:val="24"/>
          <w:lang w:val="en-US"/>
        </w:rPr>
        <w:t>Child Care in Practice</w:t>
      </w:r>
      <w:r w:rsidR="007D4419">
        <w:rPr>
          <w:rFonts w:ascii="Times New Roman" w:eastAsia="Times New Roman" w:hAnsi="Times New Roman" w:cs="Times New Roman"/>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20</w:t>
      </w:r>
      <w:r w:rsidRPr="000309B7">
        <w:rPr>
          <w:rFonts w:ascii="Times New Roman" w:eastAsia="Times New Roman" w:hAnsi="Times New Roman" w:cs="Times New Roman"/>
          <w:color w:val="222222"/>
          <w:sz w:val="24"/>
          <w:szCs w:val="24"/>
          <w:lang w:val="en-US"/>
        </w:rPr>
        <w:t>(3)</w:t>
      </w:r>
      <w:r w:rsidR="00A20C4B"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301-312. </w:t>
      </w:r>
      <w:hyperlink r:id="rId21" w:history="1">
        <w:r w:rsidR="00A20C4B" w:rsidRPr="000309B7">
          <w:rPr>
            <w:rStyle w:val="Hyperlink"/>
            <w:rFonts w:ascii="Times New Roman" w:eastAsia="Times New Roman" w:hAnsi="Times New Roman" w:cs="Times New Roman"/>
            <w:sz w:val="24"/>
            <w:szCs w:val="24"/>
            <w:lang w:val="en-US"/>
          </w:rPr>
          <w:t>https://doi.org/10.1080/13575279.2013.865592</w:t>
        </w:r>
      </w:hyperlink>
      <w:r w:rsidR="00A20C4B" w:rsidRPr="000309B7">
        <w:rPr>
          <w:rFonts w:ascii="Times New Roman" w:eastAsia="Times New Roman" w:hAnsi="Times New Roman" w:cs="Times New Roman"/>
          <w:color w:val="222222"/>
          <w:sz w:val="24"/>
          <w:szCs w:val="24"/>
          <w:lang w:val="en-US"/>
        </w:rPr>
        <w:t xml:space="preserve"> </w:t>
      </w:r>
    </w:p>
    <w:p w14:paraId="03D85A92" w14:textId="79CDA65F" w:rsidR="00DE69A4" w:rsidRDefault="64C2F2D9" w:rsidP="00DE69A4">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McLeod, D</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A., </w:t>
      </w:r>
      <w:proofErr w:type="spellStart"/>
      <w:r w:rsidRPr="000309B7">
        <w:rPr>
          <w:rFonts w:ascii="Times New Roman" w:eastAsia="Times New Roman" w:hAnsi="Times New Roman" w:cs="Times New Roman"/>
          <w:color w:val="222222"/>
          <w:sz w:val="24"/>
          <w:szCs w:val="24"/>
          <w:lang w:val="en-US"/>
        </w:rPr>
        <w:t>Pharris</w:t>
      </w:r>
      <w:proofErr w:type="spellEnd"/>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 xml:space="preserve">A.B., </w:t>
      </w:r>
      <w:r w:rsidRPr="000309B7">
        <w:rPr>
          <w:rFonts w:ascii="Times New Roman" w:eastAsia="Times New Roman" w:hAnsi="Times New Roman" w:cs="Times New Roman"/>
          <w:color w:val="222222"/>
          <w:sz w:val="24"/>
          <w:szCs w:val="24"/>
          <w:lang w:val="en-US"/>
        </w:rPr>
        <w:t>Marcus-Mendoza,</w:t>
      </w:r>
      <w:r w:rsidR="009C6274">
        <w:rPr>
          <w:rFonts w:ascii="Times New Roman" w:eastAsia="Times New Roman" w:hAnsi="Times New Roman" w:cs="Times New Roman"/>
          <w:color w:val="222222"/>
          <w:sz w:val="24"/>
          <w:szCs w:val="24"/>
          <w:lang w:val="en-US"/>
        </w:rPr>
        <w:t xml:space="preserve"> S.,</w:t>
      </w:r>
      <w:r w:rsidRPr="000309B7">
        <w:rPr>
          <w:rFonts w:ascii="Times New Roman" w:eastAsia="Times New Roman" w:hAnsi="Times New Roman" w:cs="Times New Roman"/>
          <w:color w:val="222222"/>
          <w:sz w:val="24"/>
          <w:szCs w:val="24"/>
          <w:lang w:val="en-US"/>
        </w:rPr>
        <w:t xml:space="preserve"> Winkles, </w:t>
      </w:r>
      <w:r w:rsidR="009C6274">
        <w:rPr>
          <w:rFonts w:ascii="Times New Roman" w:eastAsia="Times New Roman" w:hAnsi="Times New Roman" w:cs="Times New Roman"/>
          <w:color w:val="222222"/>
          <w:sz w:val="24"/>
          <w:szCs w:val="24"/>
          <w:lang w:val="en-US"/>
        </w:rPr>
        <w:t xml:space="preserve">R.A.M., </w:t>
      </w:r>
      <w:r w:rsidRPr="000309B7">
        <w:rPr>
          <w:rFonts w:ascii="Times New Roman" w:eastAsia="Times New Roman" w:hAnsi="Times New Roman" w:cs="Times New Roman"/>
          <w:color w:val="222222"/>
          <w:sz w:val="24"/>
          <w:szCs w:val="24"/>
          <w:lang w:val="en-US"/>
        </w:rPr>
        <w:t>Chapman</w:t>
      </w:r>
      <w:r w:rsidR="00830265" w:rsidRPr="000309B7">
        <w:rPr>
          <w:rFonts w:ascii="Times New Roman" w:eastAsia="Times New Roman" w:hAnsi="Times New Roman" w:cs="Times New Roman"/>
          <w:color w:val="222222"/>
          <w:sz w:val="24"/>
          <w:szCs w:val="24"/>
          <w:lang w:val="en-US"/>
        </w:rPr>
        <w:t>,</w:t>
      </w:r>
      <w:r w:rsidR="009C6274">
        <w:rPr>
          <w:rFonts w:ascii="Times New Roman" w:eastAsia="Times New Roman" w:hAnsi="Times New Roman" w:cs="Times New Roman"/>
          <w:color w:val="222222"/>
          <w:sz w:val="24"/>
          <w:szCs w:val="24"/>
          <w:lang w:val="en-US"/>
        </w:rPr>
        <w:t xml:space="preserve"> R.,</w:t>
      </w:r>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 xml:space="preserve">&amp; </w:t>
      </w:r>
      <w:r w:rsidRPr="000309B7">
        <w:rPr>
          <w:rFonts w:ascii="Times New Roman" w:eastAsia="Times New Roman" w:hAnsi="Times New Roman" w:cs="Times New Roman"/>
          <w:color w:val="222222"/>
          <w:sz w:val="24"/>
          <w:szCs w:val="24"/>
          <w:lang w:val="en-US"/>
        </w:rPr>
        <w:t>Fuller</w:t>
      </w:r>
      <w:r w:rsidR="009C6274">
        <w:rPr>
          <w:rFonts w:ascii="Times New Roman" w:eastAsia="Times New Roman" w:hAnsi="Times New Roman" w:cs="Times New Roman"/>
          <w:color w:val="222222"/>
          <w:sz w:val="24"/>
          <w:szCs w:val="24"/>
          <w:lang w:val="en-US"/>
        </w:rPr>
        <w:t>, C</w:t>
      </w:r>
      <w:r w:rsidR="00830265"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2021</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Reducing </w:t>
      </w:r>
      <w:r w:rsidR="00F56E3C">
        <w:rPr>
          <w:rFonts w:ascii="Times New Roman" w:eastAsia="Times New Roman" w:hAnsi="Times New Roman" w:cs="Times New Roman"/>
          <w:color w:val="222222"/>
          <w:sz w:val="24"/>
          <w:szCs w:val="24"/>
          <w:lang w:val="en-US"/>
        </w:rPr>
        <w:t>t</w:t>
      </w:r>
      <w:r w:rsidRPr="000309B7">
        <w:rPr>
          <w:rFonts w:ascii="Times New Roman" w:eastAsia="Times New Roman" w:hAnsi="Times New Roman" w:cs="Times New Roman"/>
          <w:color w:val="222222"/>
          <w:sz w:val="24"/>
          <w:szCs w:val="24"/>
          <w:lang w:val="en-US"/>
        </w:rPr>
        <w:t xml:space="preserve">rauma from </w:t>
      </w:r>
      <w:r w:rsidR="00F56E3C">
        <w:rPr>
          <w:rFonts w:ascii="Times New Roman" w:eastAsia="Times New Roman" w:hAnsi="Times New Roman" w:cs="Times New Roman"/>
          <w:color w:val="222222"/>
          <w:sz w:val="24"/>
          <w:szCs w:val="24"/>
          <w:lang w:val="en-US"/>
        </w:rPr>
        <w:t>b</w:t>
      </w:r>
      <w:r w:rsidRPr="000309B7">
        <w:rPr>
          <w:rFonts w:ascii="Times New Roman" w:eastAsia="Times New Roman" w:hAnsi="Times New Roman" w:cs="Times New Roman"/>
          <w:color w:val="222222"/>
          <w:sz w:val="24"/>
          <w:szCs w:val="24"/>
          <w:lang w:val="en-US"/>
        </w:rPr>
        <w:t xml:space="preserve">ehind </w:t>
      </w:r>
      <w:r w:rsidR="00F56E3C">
        <w:rPr>
          <w:rFonts w:ascii="Times New Roman" w:eastAsia="Times New Roman" w:hAnsi="Times New Roman" w:cs="Times New Roman"/>
          <w:color w:val="222222"/>
          <w:sz w:val="24"/>
          <w:szCs w:val="24"/>
          <w:lang w:val="en-US"/>
        </w:rPr>
        <w:t>b</w:t>
      </w:r>
      <w:r w:rsidRPr="000309B7">
        <w:rPr>
          <w:rFonts w:ascii="Times New Roman" w:eastAsia="Times New Roman" w:hAnsi="Times New Roman" w:cs="Times New Roman"/>
          <w:color w:val="222222"/>
          <w:sz w:val="24"/>
          <w:szCs w:val="24"/>
          <w:lang w:val="en-US"/>
        </w:rPr>
        <w:t xml:space="preserve">ars: Enhancing </w:t>
      </w:r>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arent-</w:t>
      </w:r>
      <w:r w:rsidR="00F56E3C">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 </w:t>
      </w:r>
      <w:r w:rsidR="00F56E3C">
        <w:rPr>
          <w:rFonts w:ascii="Times New Roman" w:eastAsia="Times New Roman" w:hAnsi="Times New Roman" w:cs="Times New Roman"/>
          <w:color w:val="222222"/>
          <w:sz w:val="24"/>
          <w:szCs w:val="24"/>
          <w:lang w:val="en-US"/>
        </w:rPr>
        <w:t>a</w:t>
      </w:r>
      <w:r w:rsidRPr="000309B7">
        <w:rPr>
          <w:rFonts w:ascii="Times New Roman" w:eastAsia="Times New Roman" w:hAnsi="Times New Roman" w:cs="Times New Roman"/>
          <w:color w:val="222222"/>
          <w:sz w:val="24"/>
          <w:szCs w:val="24"/>
          <w:lang w:val="en-US"/>
        </w:rPr>
        <w:t xml:space="preserve">ttachment </w:t>
      </w:r>
      <w:r w:rsidR="00F56E3C">
        <w:rPr>
          <w:rFonts w:ascii="Times New Roman" w:eastAsia="Times New Roman" w:hAnsi="Times New Roman" w:cs="Times New Roman"/>
          <w:color w:val="222222"/>
          <w:sz w:val="24"/>
          <w:szCs w:val="24"/>
          <w:lang w:val="en-US"/>
        </w:rPr>
        <w:t>t</w:t>
      </w:r>
      <w:r w:rsidRPr="000309B7">
        <w:rPr>
          <w:rFonts w:ascii="Times New Roman" w:eastAsia="Times New Roman" w:hAnsi="Times New Roman" w:cs="Times New Roman"/>
          <w:color w:val="222222"/>
          <w:sz w:val="24"/>
          <w:szCs w:val="24"/>
          <w:lang w:val="en-US"/>
        </w:rPr>
        <w:t xml:space="preserve">hrough a </w:t>
      </w:r>
      <w:r w:rsidR="00F56E3C">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igitally </w:t>
      </w:r>
      <w:r w:rsidR="00F56E3C">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istributed </w:t>
      </w:r>
      <w:r w:rsidR="00F56E3C">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eading </w:t>
      </w:r>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rogram. </w:t>
      </w:r>
      <w:r w:rsidRPr="000309B7">
        <w:rPr>
          <w:rFonts w:ascii="Times New Roman" w:eastAsia="Times New Roman" w:hAnsi="Times New Roman" w:cs="Times New Roman"/>
          <w:i/>
          <w:iCs/>
          <w:color w:val="222222"/>
          <w:sz w:val="24"/>
          <w:szCs w:val="24"/>
          <w:lang w:val="en-US"/>
        </w:rPr>
        <w:t>The Prison Journal</w:t>
      </w:r>
      <w:r w:rsidR="007D4419">
        <w:rPr>
          <w:rFonts w:ascii="Times New Roman" w:eastAsia="Times New Roman" w:hAnsi="Times New Roman" w:cs="Times New Roman"/>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101</w:t>
      </w:r>
      <w:r w:rsidRPr="000309B7">
        <w:rPr>
          <w:rFonts w:ascii="Times New Roman" w:eastAsia="Times New Roman" w:hAnsi="Times New Roman" w:cs="Times New Roman"/>
          <w:color w:val="222222"/>
          <w:sz w:val="24"/>
          <w:szCs w:val="24"/>
          <w:lang w:val="en-US"/>
        </w:rPr>
        <w:t>(5)</w:t>
      </w:r>
      <w:r w:rsidR="004B49B0"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575-590</w:t>
      </w:r>
      <w:r w:rsidR="004B49B0" w:rsidRPr="000309B7">
        <w:rPr>
          <w:rFonts w:ascii="Times New Roman" w:eastAsia="Times New Roman" w:hAnsi="Times New Roman" w:cs="Times New Roman"/>
          <w:color w:val="222222"/>
          <w:sz w:val="24"/>
          <w:szCs w:val="24"/>
          <w:lang w:val="en-US"/>
        </w:rPr>
        <w:t xml:space="preserve">. </w:t>
      </w:r>
      <w:hyperlink r:id="rId22" w:history="1">
        <w:r w:rsidR="004B49B0" w:rsidRPr="000309B7">
          <w:rPr>
            <w:rStyle w:val="Hyperlink"/>
            <w:rFonts w:ascii="Times New Roman" w:eastAsia="Times New Roman" w:hAnsi="Times New Roman" w:cs="Times New Roman"/>
            <w:sz w:val="24"/>
            <w:szCs w:val="24"/>
            <w:lang w:val="en-US"/>
          </w:rPr>
          <w:t>https://doi.org/10.1177/00328855211048181</w:t>
        </w:r>
      </w:hyperlink>
      <w:r w:rsidR="004B49B0" w:rsidRPr="000309B7">
        <w:rPr>
          <w:rFonts w:ascii="Times New Roman" w:eastAsia="Times New Roman" w:hAnsi="Times New Roman" w:cs="Times New Roman"/>
          <w:color w:val="222222"/>
          <w:sz w:val="24"/>
          <w:szCs w:val="24"/>
          <w:lang w:val="en-US"/>
        </w:rPr>
        <w:t xml:space="preserve"> </w:t>
      </w:r>
    </w:p>
    <w:p w14:paraId="0BB255CF" w14:textId="77777777" w:rsidR="007D4419" w:rsidRDefault="2367D80B" w:rsidP="007D4419">
      <w:pPr>
        <w:spacing w:after="0"/>
        <w:ind w:left="720" w:right="95" w:hanging="720"/>
        <w:rPr>
          <w:rFonts w:ascii="Times New Roman" w:eastAsia="Times New Roman" w:hAnsi="Times New Roman" w:cs="Times New Roman"/>
          <w:color w:val="222222"/>
          <w:sz w:val="24"/>
          <w:szCs w:val="24"/>
          <w:lang w:val="en-US"/>
        </w:rPr>
      </w:pPr>
      <w:r w:rsidRPr="000309B7">
        <w:rPr>
          <w:rFonts w:ascii="Times New Roman" w:eastAsia="Times New Roman" w:hAnsi="Times New Roman" w:cs="Times New Roman"/>
          <w:color w:val="222222"/>
          <w:sz w:val="24"/>
          <w:szCs w:val="24"/>
          <w:lang w:val="en-US"/>
        </w:rPr>
        <w:t>Morgan-Mullane, A</w:t>
      </w:r>
      <w:r w:rsidR="00F5479D"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2018</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Trauma </w:t>
      </w:r>
      <w:r w:rsidR="00F56E3C">
        <w:rPr>
          <w:rFonts w:ascii="Times New Roman" w:eastAsia="Times New Roman" w:hAnsi="Times New Roman" w:cs="Times New Roman"/>
          <w:color w:val="222222"/>
          <w:sz w:val="24"/>
          <w:szCs w:val="24"/>
          <w:lang w:val="en-US"/>
        </w:rPr>
        <w:t>f</w:t>
      </w:r>
      <w:r w:rsidRPr="000309B7">
        <w:rPr>
          <w:rFonts w:ascii="Times New Roman" w:eastAsia="Times New Roman" w:hAnsi="Times New Roman" w:cs="Times New Roman"/>
          <w:color w:val="222222"/>
          <w:sz w:val="24"/>
          <w:szCs w:val="24"/>
          <w:lang w:val="en-US"/>
        </w:rPr>
        <w:t xml:space="preserve">ocused </w:t>
      </w:r>
      <w:r w:rsidR="00F56E3C">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ognitive </w:t>
      </w:r>
      <w:proofErr w:type="spellStart"/>
      <w:r w:rsidR="00F56E3C">
        <w:rPr>
          <w:rFonts w:ascii="Times New Roman" w:eastAsia="Times New Roman" w:hAnsi="Times New Roman" w:cs="Times New Roman"/>
          <w:color w:val="222222"/>
          <w:sz w:val="24"/>
          <w:szCs w:val="24"/>
          <w:lang w:val="en-US"/>
        </w:rPr>
        <w:t>b</w:t>
      </w:r>
      <w:r w:rsidRPr="000309B7">
        <w:rPr>
          <w:rFonts w:ascii="Times New Roman" w:eastAsia="Times New Roman" w:hAnsi="Times New Roman" w:cs="Times New Roman"/>
          <w:color w:val="222222"/>
          <w:sz w:val="24"/>
          <w:szCs w:val="24"/>
          <w:lang w:val="en-US"/>
        </w:rPr>
        <w:t>ehavioural</w:t>
      </w:r>
      <w:proofErr w:type="spellEnd"/>
      <w:r w:rsidRPr="000309B7">
        <w:rPr>
          <w:rFonts w:ascii="Times New Roman" w:eastAsia="Times New Roman" w:hAnsi="Times New Roman" w:cs="Times New Roman"/>
          <w:color w:val="222222"/>
          <w:sz w:val="24"/>
          <w:szCs w:val="24"/>
          <w:lang w:val="en-US"/>
        </w:rPr>
        <w:t xml:space="preserve"> </w:t>
      </w:r>
      <w:r w:rsidR="00F56E3C">
        <w:rPr>
          <w:rFonts w:ascii="Times New Roman" w:eastAsia="Times New Roman" w:hAnsi="Times New Roman" w:cs="Times New Roman"/>
          <w:color w:val="222222"/>
          <w:sz w:val="24"/>
          <w:szCs w:val="24"/>
          <w:lang w:val="en-US"/>
        </w:rPr>
        <w:t>t</w:t>
      </w:r>
      <w:r w:rsidRPr="000309B7">
        <w:rPr>
          <w:rFonts w:ascii="Times New Roman" w:eastAsia="Times New Roman" w:hAnsi="Times New Roman" w:cs="Times New Roman"/>
          <w:color w:val="222222"/>
          <w:sz w:val="24"/>
          <w:szCs w:val="24"/>
          <w:lang w:val="en-US"/>
        </w:rPr>
        <w:t xml:space="preserve">herapy with </w:t>
      </w:r>
      <w:r w:rsidR="00F56E3C">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of </w:t>
      </w:r>
      <w:r w:rsidR="00F56E3C">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ncarcerated </w:t>
      </w:r>
      <w:r w:rsidR="00F56E3C">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arents. </w:t>
      </w:r>
      <w:r w:rsidRPr="000309B7">
        <w:rPr>
          <w:rFonts w:ascii="Times New Roman" w:eastAsia="Times New Roman" w:hAnsi="Times New Roman" w:cs="Times New Roman"/>
          <w:i/>
          <w:iCs/>
          <w:color w:val="222222"/>
          <w:sz w:val="24"/>
          <w:szCs w:val="24"/>
          <w:lang w:val="en-US"/>
        </w:rPr>
        <w:t xml:space="preserve">Clinical </w:t>
      </w:r>
      <w:r w:rsidR="00F5479D" w:rsidRPr="000309B7">
        <w:rPr>
          <w:rFonts w:ascii="Times New Roman" w:eastAsia="Times New Roman" w:hAnsi="Times New Roman" w:cs="Times New Roman"/>
          <w:i/>
          <w:iCs/>
          <w:color w:val="222222"/>
          <w:sz w:val="24"/>
          <w:szCs w:val="24"/>
          <w:lang w:val="en-US"/>
        </w:rPr>
        <w:t>S</w:t>
      </w:r>
      <w:r w:rsidRPr="000309B7">
        <w:rPr>
          <w:rFonts w:ascii="Times New Roman" w:eastAsia="Times New Roman" w:hAnsi="Times New Roman" w:cs="Times New Roman"/>
          <w:i/>
          <w:iCs/>
          <w:color w:val="222222"/>
          <w:sz w:val="24"/>
          <w:szCs w:val="24"/>
          <w:lang w:val="en-US"/>
        </w:rPr>
        <w:t xml:space="preserve">ocial </w:t>
      </w:r>
      <w:r w:rsidR="00F5479D" w:rsidRPr="000309B7">
        <w:rPr>
          <w:rFonts w:ascii="Times New Roman" w:eastAsia="Times New Roman" w:hAnsi="Times New Roman" w:cs="Times New Roman"/>
          <w:i/>
          <w:iCs/>
          <w:color w:val="222222"/>
          <w:sz w:val="24"/>
          <w:szCs w:val="24"/>
          <w:lang w:val="en-US"/>
        </w:rPr>
        <w:t>W</w:t>
      </w:r>
      <w:r w:rsidRPr="000309B7">
        <w:rPr>
          <w:rFonts w:ascii="Times New Roman" w:eastAsia="Times New Roman" w:hAnsi="Times New Roman" w:cs="Times New Roman"/>
          <w:i/>
          <w:iCs/>
          <w:color w:val="222222"/>
          <w:sz w:val="24"/>
          <w:szCs w:val="24"/>
          <w:lang w:val="en-US"/>
        </w:rPr>
        <w:t xml:space="preserve">ork </w:t>
      </w:r>
      <w:r w:rsidR="00F5479D" w:rsidRPr="000309B7">
        <w:rPr>
          <w:rFonts w:ascii="Times New Roman" w:eastAsia="Times New Roman" w:hAnsi="Times New Roman" w:cs="Times New Roman"/>
          <w:i/>
          <w:iCs/>
          <w:color w:val="222222"/>
          <w:sz w:val="24"/>
          <w:szCs w:val="24"/>
          <w:lang w:val="en-US"/>
        </w:rPr>
        <w:t>J</w:t>
      </w:r>
      <w:r w:rsidRPr="000309B7">
        <w:rPr>
          <w:rFonts w:ascii="Times New Roman" w:eastAsia="Times New Roman" w:hAnsi="Times New Roman" w:cs="Times New Roman"/>
          <w:i/>
          <w:iCs/>
          <w:color w:val="222222"/>
          <w:sz w:val="24"/>
          <w:szCs w:val="24"/>
          <w:lang w:val="en-US"/>
        </w:rPr>
        <w:t>ournal</w:t>
      </w:r>
      <w:r w:rsidR="007D4419">
        <w:rPr>
          <w:rFonts w:ascii="Times New Roman" w:eastAsia="Times New Roman" w:hAnsi="Times New Roman" w:cs="Times New Roman"/>
          <w:color w:val="222222"/>
          <w:sz w:val="24"/>
          <w:szCs w:val="24"/>
          <w:lang w:val="en-US"/>
        </w:rPr>
        <w:t xml:space="preserve">, </w:t>
      </w:r>
      <w:r w:rsidRPr="007D4419">
        <w:rPr>
          <w:rFonts w:ascii="Times New Roman" w:eastAsia="Times New Roman" w:hAnsi="Times New Roman" w:cs="Times New Roman"/>
          <w:i/>
          <w:iCs/>
          <w:color w:val="222222"/>
          <w:sz w:val="24"/>
          <w:szCs w:val="24"/>
          <w:lang w:val="en-US"/>
        </w:rPr>
        <w:t>46</w:t>
      </w:r>
      <w:r w:rsidRPr="000309B7">
        <w:rPr>
          <w:rFonts w:ascii="Times New Roman" w:eastAsia="Times New Roman" w:hAnsi="Times New Roman" w:cs="Times New Roman"/>
          <w:color w:val="222222"/>
          <w:sz w:val="24"/>
          <w:szCs w:val="24"/>
          <w:lang w:val="en-US"/>
        </w:rPr>
        <w:t>(3)</w:t>
      </w:r>
      <w:r w:rsidR="00F5479D"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200-209.</w:t>
      </w:r>
      <w:r w:rsidR="00F5479D" w:rsidRPr="000309B7">
        <w:rPr>
          <w:rFonts w:ascii="Times New Roman" w:eastAsia="Times New Roman" w:hAnsi="Times New Roman" w:cs="Times New Roman"/>
          <w:color w:val="222222"/>
          <w:sz w:val="24"/>
          <w:szCs w:val="24"/>
          <w:lang w:val="en-US"/>
        </w:rPr>
        <w:t xml:space="preserve"> </w:t>
      </w:r>
    </w:p>
    <w:p w14:paraId="14B2EC7C" w14:textId="1A2B56EC" w:rsidR="00DE69A4" w:rsidRDefault="00F5479D" w:rsidP="007D4419">
      <w:pPr>
        <w:spacing w:after="0"/>
        <w:ind w:left="720" w:right="95"/>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Doi: 10.1007/s10615-017-0642-5</w:t>
      </w:r>
    </w:p>
    <w:p w14:paraId="197EE2C9" w14:textId="3EE6A121" w:rsidR="00DE69A4" w:rsidRDefault="003A17BC" w:rsidP="00DE69A4">
      <w:pPr>
        <w:spacing w:after="0"/>
        <w:ind w:right="95"/>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 xml:space="preserve">Morris, P. </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1965</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i/>
          <w:iCs/>
          <w:sz w:val="24"/>
          <w:szCs w:val="24"/>
        </w:rPr>
        <w:t xml:space="preserve">Prisoners and </w:t>
      </w:r>
      <w:r w:rsidR="00F56E3C">
        <w:rPr>
          <w:rFonts w:ascii="Times New Roman" w:eastAsia="Times New Roman" w:hAnsi="Times New Roman" w:cs="Times New Roman"/>
          <w:i/>
          <w:iCs/>
          <w:sz w:val="24"/>
          <w:szCs w:val="24"/>
        </w:rPr>
        <w:t>t</w:t>
      </w:r>
      <w:r w:rsidRPr="000309B7">
        <w:rPr>
          <w:rFonts w:ascii="Times New Roman" w:eastAsia="Times New Roman" w:hAnsi="Times New Roman" w:cs="Times New Roman"/>
          <w:i/>
          <w:iCs/>
          <w:sz w:val="24"/>
          <w:szCs w:val="24"/>
        </w:rPr>
        <w:t xml:space="preserve">heir </w:t>
      </w:r>
      <w:r w:rsidR="00F56E3C">
        <w:rPr>
          <w:rFonts w:ascii="Times New Roman" w:eastAsia="Times New Roman" w:hAnsi="Times New Roman" w:cs="Times New Roman"/>
          <w:i/>
          <w:iCs/>
          <w:sz w:val="24"/>
          <w:szCs w:val="24"/>
        </w:rPr>
        <w:t>f</w:t>
      </w:r>
      <w:r w:rsidRPr="000309B7">
        <w:rPr>
          <w:rFonts w:ascii="Times New Roman" w:eastAsia="Times New Roman" w:hAnsi="Times New Roman" w:cs="Times New Roman"/>
          <w:i/>
          <w:iCs/>
          <w:sz w:val="24"/>
          <w:szCs w:val="24"/>
        </w:rPr>
        <w:t>amilies</w:t>
      </w:r>
      <w:r w:rsidRPr="000309B7">
        <w:rPr>
          <w:rFonts w:ascii="Times New Roman" w:eastAsia="Times New Roman" w:hAnsi="Times New Roman" w:cs="Times New Roman"/>
          <w:sz w:val="24"/>
          <w:szCs w:val="24"/>
        </w:rPr>
        <w:t xml:space="preserve">. </w:t>
      </w:r>
      <w:r w:rsidR="006E60E7" w:rsidRPr="000309B7">
        <w:rPr>
          <w:rFonts w:ascii="Times New Roman" w:eastAsia="Times New Roman" w:hAnsi="Times New Roman" w:cs="Times New Roman"/>
          <w:sz w:val="24"/>
          <w:szCs w:val="24"/>
        </w:rPr>
        <w:t xml:space="preserve">London: </w:t>
      </w:r>
      <w:r w:rsidRPr="000309B7">
        <w:rPr>
          <w:rFonts w:ascii="Times New Roman" w:eastAsia="Times New Roman" w:hAnsi="Times New Roman" w:cs="Times New Roman"/>
          <w:sz w:val="24"/>
          <w:szCs w:val="24"/>
        </w:rPr>
        <w:t>Allen &amp; Unwin.</w:t>
      </w:r>
    </w:p>
    <w:p w14:paraId="3F3D6812" w14:textId="43CFBC41" w:rsidR="004F0049" w:rsidRDefault="00857068" w:rsidP="007D4419">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Murray, J</w:t>
      </w:r>
      <w:r w:rsidR="009C6274">
        <w:rPr>
          <w:rFonts w:ascii="Times New Roman" w:eastAsia="Times New Roman" w:hAnsi="Times New Roman" w:cs="Times New Roman"/>
          <w:sz w:val="24"/>
          <w:szCs w:val="24"/>
        </w:rPr>
        <w:t>.</w:t>
      </w:r>
      <w:r w:rsidR="007B19FF"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9C6274">
        <w:rPr>
          <w:rFonts w:ascii="Times New Roman" w:eastAsia="Times New Roman" w:hAnsi="Times New Roman" w:cs="Times New Roman"/>
          <w:sz w:val="24"/>
          <w:szCs w:val="24"/>
        </w:rPr>
        <w:t xml:space="preserve">&amp; </w:t>
      </w:r>
      <w:r w:rsidRPr="000309B7">
        <w:rPr>
          <w:rFonts w:ascii="Times New Roman" w:eastAsia="Times New Roman" w:hAnsi="Times New Roman" w:cs="Times New Roman"/>
          <w:sz w:val="24"/>
          <w:szCs w:val="24"/>
        </w:rPr>
        <w:t>Murray</w:t>
      </w:r>
      <w:r w:rsidR="009C6274">
        <w:rPr>
          <w:rFonts w:ascii="Times New Roman" w:eastAsia="Times New Roman" w:hAnsi="Times New Roman" w:cs="Times New Roman"/>
          <w:sz w:val="24"/>
          <w:szCs w:val="24"/>
        </w:rPr>
        <w:t>, L</w:t>
      </w:r>
      <w:r w:rsidR="007B19FF" w:rsidRPr="000309B7">
        <w:rPr>
          <w:rFonts w:ascii="Times New Roman" w:eastAsia="Times New Roman" w:hAnsi="Times New Roman" w:cs="Times New Roman"/>
          <w:sz w:val="24"/>
          <w:szCs w:val="24"/>
        </w:rPr>
        <w:t xml:space="preserve">. </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2010</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Parental </w:t>
      </w:r>
      <w:r w:rsidR="00F56E3C">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ncarceration, </w:t>
      </w:r>
      <w:proofErr w:type="gramStart"/>
      <w:r w:rsidR="00F56E3C">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ttachment</w:t>
      </w:r>
      <w:proofErr w:type="gramEnd"/>
      <w:r w:rsidRPr="000309B7">
        <w:rPr>
          <w:rFonts w:ascii="Times New Roman" w:eastAsia="Times New Roman" w:hAnsi="Times New Roman" w:cs="Times New Roman"/>
          <w:sz w:val="24"/>
          <w:szCs w:val="24"/>
        </w:rPr>
        <w:t xml:space="preserve"> and </w:t>
      </w:r>
      <w:r w:rsidR="00F56E3C">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hild </w:t>
      </w:r>
      <w:r w:rsidR="00F56E3C">
        <w:rPr>
          <w:rFonts w:ascii="Times New Roman" w:eastAsia="Times New Roman" w:hAnsi="Times New Roman" w:cs="Times New Roman"/>
          <w:sz w:val="24"/>
          <w:szCs w:val="24"/>
        </w:rPr>
        <w:t>p</w:t>
      </w:r>
      <w:r w:rsidRPr="000309B7">
        <w:rPr>
          <w:rFonts w:ascii="Times New Roman" w:eastAsia="Times New Roman" w:hAnsi="Times New Roman" w:cs="Times New Roman"/>
          <w:sz w:val="24"/>
          <w:szCs w:val="24"/>
        </w:rPr>
        <w:t xml:space="preserve">sychopathology. </w:t>
      </w:r>
      <w:r w:rsidRPr="000309B7">
        <w:rPr>
          <w:rFonts w:ascii="Times New Roman" w:eastAsia="Times New Roman" w:hAnsi="Times New Roman" w:cs="Times New Roman"/>
          <w:i/>
          <w:iCs/>
          <w:sz w:val="24"/>
          <w:szCs w:val="24"/>
        </w:rPr>
        <w:t xml:space="preserve">Attachment &amp; </w:t>
      </w:r>
      <w:r w:rsidR="007B19FF" w:rsidRPr="000309B7">
        <w:rPr>
          <w:rFonts w:ascii="Times New Roman" w:eastAsia="Times New Roman" w:hAnsi="Times New Roman" w:cs="Times New Roman"/>
          <w:i/>
          <w:iCs/>
          <w:sz w:val="24"/>
          <w:szCs w:val="24"/>
        </w:rPr>
        <w:t>H</w:t>
      </w:r>
      <w:r w:rsidRPr="000309B7">
        <w:rPr>
          <w:rFonts w:ascii="Times New Roman" w:eastAsia="Times New Roman" w:hAnsi="Times New Roman" w:cs="Times New Roman"/>
          <w:i/>
          <w:iCs/>
          <w:sz w:val="24"/>
          <w:szCs w:val="24"/>
        </w:rPr>
        <w:t xml:space="preserve">uman </w:t>
      </w:r>
      <w:r w:rsidR="007B19FF" w:rsidRPr="000309B7">
        <w:rPr>
          <w:rFonts w:ascii="Times New Roman" w:eastAsia="Times New Roman" w:hAnsi="Times New Roman" w:cs="Times New Roman"/>
          <w:i/>
          <w:iCs/>
          <w:sz w:val="24"/>
          <w:szCs w:val="24"/>
        </w:rPr>
        <w:t>D</w:t>
      </w:r>
      <w:r w:rsidRPr="000309B7">
        <w:rPr>
          <w:rFonts w:ascii="Times New Roman" w:eastAsia="Times New Roman" w:hAnsi="Times New Roman" w:cs="Times New Roman"/>
          <w:i/>
          <w:iCs/>
          <w:sz w:val="24"/>
          <w:szCs w:val="24"/>
        </w:rPr>
        <w:t>evelopment</w:t>
      </w:r>
      <w:r w:rsidR="007D4419" w:rsidRPr="007D4419">
        <w:rPr>
          <w:rFonts w:ascii="Times New Roman" w:eastAsia="Times New Roman" w:hAnsi="Times New Roman" w:cs="Times New Roman"/>
          <w:i/>
          <w:iCs/>
          <w:sz w:val="24"/>
          <w:szCs w:val="24"/>
        </w:rPr>
        <w:t xml:space="preserve">, </w:t>
      </w:r>
      <w:r w:rsidRPr="007D4419">
        <w:rPr>
          <w:rFonts w:ascii="Times New Roman" w:eastAsia="Times New Roman" w:hAnsi="Times New Roman" w:cs="Times New Roman"/>
          <w:i/>
          <w:iCs/>
          <w:sz w:val="24"/>
          <w:szCs w:val="24"/>
        </w:rPr>
        <w:t>12</w:t>
      </w:r>
      <w:r w:rsidRPr="000309B7">
        <w:rPr>
          <w:rFonts w:ascii="Times New Roman" w:eastAsia="Times New Roman" w:hAnsi="Times New Roman" w:cs="Times New Roman"/>
          <w:sz w:val="24"/>
          <w:szCs w:val="24"/>
        </w:rPr>
        <w:t>(4)</w:t>
      </w:r>
      <w:r w:rsidR="007B19FF"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289-309.</w:t>
      </w:r>
      <w:r w:rsidR="007B19FF" w:rsidRPr="000309B7">
        <w:rPr>
          <w:rFonts w:ascii="Times New Roman" w:eastAsia="Times New Roman" w:hAnsi="Times New Roman" w:cs="Times New Roman"/>
          <w:sz w:val="24"/>
          <w:szCs w:val="24"/>
        </w:rPr>
        <w:t xml:space="preserve"> </w:t>
      </w:r>
      <w:hyperlink r:id="rId23" w:history="1">
        <w:r w:rsidR="007B19FF" w:rsidRPr="000309B7">
          <w:rPr>
            <w:rStyle w:val="Hyperlink"/>
            <w:rFonts w:ascii="Times New Roman" w:eastAsia="Times New Roman" w:hAnsi="Times New Roman" w:cs="Times New Roman"/>
            <w:sz w:val="24"/>
            <w:szCs w:val="24"/>
          </w:rPr>
          <w:t>https://doi.org/10.1080/14751790903416889</w:t>
        </w:r>
      </w:hyperlink>
      <w:r w:rsidR="007B19FF" w:rsidRPr="000309B7">
        <w:rPr>
          <w:rFonts w:ascii="Times New Roman" w:eastAsia="Times New Roman" w:hAnsi="Times New Roman" w:cs="Times New Roman"/>
          <w:sz w:val="24"/>
          <w:szCs w:val="24"/>
        </w:rPr>
        <w:t xml:space="preserve"> </w:t>
      </w:r>
    </w:p>
    <w:p w14:paraId="2A8453F4" w14:textId="2FB92398" w:rsidR="004F0049" w:rsidRDefault="002A2EEC"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lastRenderedPageBreak/>
        <w:t>Murray, J</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Farrington,</w:t>
      </w:r>
      <w:r w:rsidR="009C6274">
        <w:rPr>
          <w:rFonts w:ascii="Times New Roman" w:eastAsia="Times New Roman" w:hAnsi="Times New Roman" w:cs="Times New Roman"/>
          <w:sz w:val="24"/>
          <w:szCs w:val="24"/>
        </w:rPr>
        <w:t xml:space="preserve"> D.P.,</w:t>
      </w:r>
      <w:r w:rsidRPr="000309B7">
        <w:rPr>
          <w:rFonts w:ascii="Times New Roman" w:eastAsia="Times New Roman" w:hAnsi="Times New Roman" w:cs="Times New Roman"/>
          <w:sz w:val="24"/>
          <w:szCs w:val="24"/>
        </w:rPr>
        <w:t xml:space="preserve"> </w:t>
      </w:r>
      <w:r w:rsidR="009C6274">
        <w:rPr>
          <w:rFonts w:ascii="Times New Roman" w:eastAsia="Times New Roman" w:hAnsi="Times New Roman" w:cs="Times New Roman"/>
          <w:sz w:val="24"/>
          <w:szCs w:val="24"/>
        </w:rPr>
        <w:t>&amp;</w:t>
      </w:r>
      <w:r w:rsidR="00435B3C" w:rsidRPr="000309B7">
        <w:rPr>
          <w:rFonts w:ascii="Times New Roman" w:eastAsia="Times New Roman" w:hAnsi="Times New Roman" w:cs="Times New Roman"/>
          <w:sz w:val="24"/>
          <w:szCs w:val="24"/>
        </w:rPr>
        <w:t xml:space="preserve"> </w:t>
      </w:r>
      <w:proofErr w:type="spellStart"/>
      <w:r w:rsidRPr="000309B7">
        <w:rPr>
          <w:rFonts w:ascii="Times New Roman" w:eastAsia="Times New Roman" w:hAnsi="Times New Roman" w:cs="Times New Roman"/>
          <w:sz w:val="24"/>
          <w:szCs w:val="24"/>
        </w:rPr>
        <w:t>Sekol</w:t>
      </w:r>
      <w:proofErr w:type="spellEnd"/>
      <w:r w:rsidR="009C6274">
        <w:rPr>
          <w:rFonts w:ascii="Times New Roman" w:eastAsia="Times New Roman" w:hAnsi="Times New Roman" w:cs="Times New Roman"/>
          <w:sz w:val="24"/>
          <w:szCs w:val="24"/>
        </w:rPr>
        <w:t>, I</w:t>
      </w:r>
      <w:r w:rsidR="00435B3C" w:rsidRPr="000309B7">
        <w:rPr>
          <w:rFonts w:ascii="Times New Roman" w:eastAsia="Times New Roman" w:hAnsi="Times New Roman" w:cs="Times New Roman"/>
          <w:sz w:val="24"/>
          <w:szCs w:val="24"/>
        </w:rPr>
        <w:t xml:space="preserve">. </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2012</w:t>
      </w:r>
      <w:r w:rsidR="009C6274">
        <w:rPr>
          <w:rFonts w:ascii="Times New Roman" w:eastAsia="Times New Roman" w:hAnsi="Times New Roman" w:cs="Times New Roman"/>
          <w:sz w:val="24"/>
          <w:szCs w:val="24"/>
        </w:rPr>
        <w:t>)</w:t>
      </w:r>
      <w:r w:rsidR="00435B3C"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Children's </w:t>
      </w:r>
      <w:r w:rsidR="0031571D">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ntisocial </w:t>
      </w:r>
      <w:proofErr w:type="spellStart"/>
      <w:r w:rsidR="0031571D">
        <w:rPr>
          <w:rFonts w:ascii="Times New Roman" w:eastAsia="Times New Roman" w:hAnsi="Times New Roman" w:cs="Times New Roman"/>
          <w:sz w:val="24"/>
          <w:szCs w:val="24"/>
        </w:rPr>
        <w:t>b</w:t>
      </w:r>
      <w:r w:rsidRPr="000309B7">
        <w:rPr>
          <w:rFonts w:ascii="Times New Roman" w:eastAsia="Times New Roman" w:hAnsi="Times New Roman" w:cs="Times New Roman"/>
          <w:sz w:val="24"/>
          <w:szCs w:val="24"/>
        </w:rPr>
        <w:t>ehavior</w:t>
      </w:r>
      <w:proofErr w:type="spellEnd"/>
      <w:r w:rsidRPr="000309B7">
        <w:rPr>
          <w:rFonts w:ascii="Times New Roman" w:eastAsia="Times New Roman" w:hAnsi="Times New Roman" w:cs="Times New Roman"/>
          <w:sz w:val="24"/>
          <w:szCs w:val="24"/>
        </w:rPr>
        <w:t xml:space="preserve">, </w:t>
      </w:r>
      <w:r w:rsidR="0031571D">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ental </w:t>
      </w:r>
      <w:r w:rsidR="0031571D">
        <w:rPr>
          <w:rFonts w:ascii="Times New Roman" w:eastAsia="Times New Roman" w:hAnsi="Times New Roman" w:cs="Times New Roman"/>
          <w:sz w:val="24"/>
          <w:szCs w:val="24"/>
        </w:rPr>
        <w:t>h</w:t>
      </w:r>
      <w:r w:rsidRPr="000309B7">
        <w:rPr>
          <w:rFonts w:ascii="Times New Roman" w:eastAsia="Times New Roman" w:hAnsi="Times New Roman" w:cs="Times New Roman"/>
          <w:sz w:val="24"/>
          <w:szCs w:val="24"/>
        </w:rPr>
        <w:t xml:space="preserve">ealth, </w:t>
      </w:r>
      <w:r w:rsidR="0031571D">
        <w:rPr>
          <w:rFonts w:ascii="Times New Roman" w:eastAsia="Times New Roman" w:hAnsi="Times New Roman" w:cs="Times New Roman"/>
          <w:sz w:val="24"/>
          <w:szCs w:val="24"/>
        </w:rPr>
        <w:t>d</w:t>
      </w:r>
      <w:r w:rsidRPr="000309B7">
        <w:rPr>
          <w:rFonts w:ascii="Times New Roman" w:eastAsia="Times New Roman" w:hAnsi="Times New Roman" w:cs="Times New Roman"/>
          <w:sz w:val="24"/>
          <w:szCs w:val="24"/>
        </w:rPr>
        <w:t xml:space="preserve">rug </w:t>
      </w:r>
      <w:r w:rsidR="0031571D">
        <w:rPr>
          <w:rFonts w:ascii="Times New Roman" w:eastAsia="Times New Roman" w:hAnsi="Times New Roman" w:cs="Times New Roman"/>
          <w:sz w:val="24"/>
          <w:szCs w:val="24"/>
        </w:rPr>
        <w:t>u</w:t>
      </w:r>
      <w:r w:rsidRPr="000309B7">
        <w:rPr>
          <w:rFonts w:ascii="Times New Roman" w:eastAsia="Times New Roman" w:hAnsi="Times New Roman" w:cs="Times New Roman"/>
          <w:sz w:val="24"/>
          <w:szCs w:val="24"/>
        </w:rPr>
        <w:t xml:space="preserve">se, and </w:t>
      </w:r>
      <w:r w:rsidR="0031571D">
        <w:rPr>
          <w:rFonts w:ascii="Times New Roman" w:eastAsia="Times New Roman" w:hAnsi="Times New Roman" w:cs="Times New Roman"/>
          <w:sz w:val="24"/>
          <w:szCs w:val="24"/>
        </w:rPr>
        <w:t>e</w:t>
      </w:r>
      <w:r w:rsidRPr="000309B7">
        <w:rPr>
          <w:rFonts w:ascii="Times New Roman" w:eastAsia="Times New Roman" w:hAnsi="Times New Roman" w:cs="Times New Roman"/>
          <w:sz w:val="24"/>
          <w:szCs w:val="24"/>
        </w:rPr>
        <w:t xml:space="preserve">ducational </w:t>
      </w:r>
      <w:r w:rsidR="0031571D">
        <w:rPr>
          <w:rFonts w:ascii="Times New Roman" w:eastAsia="Times New Roman" w:hAnsi="Times New Roman" w:cs="Times New Roman"/>
          <w:sz w:val="24"/>
          <w:szCs w:val="24"/>
        </w:rPr>
        <w:t>p</w:t>
      </w:r>
      <w:r w:rsidRPr="000309B7">
        <w:rPr>
          <w:rFonts w:ascii="Times New Roman" w:eastAsia="Times New Roman" w:hAnsi="Times New Roman" w:cs="Times New Roman"/>
          <w:sz w:val="24"/>
          <w:szCs w:val="24"/>
        </w:rPr>
        <w:t xml:space="preserve">erformance </w:t>
      </w:r>
      <w:r w:rsidR="0031571D">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fter </w:t>
      </w:r>
      <w:r w:rsidR="0031571D">
        <w:rPr>
          <w:rFonts w:ascii="Times New Roman" w:eastAsia="Times New Roman" w:hAnsi="Times New Roman" w:cs="Times New Roman"/>
          <w:sz w:val="24"/>
          <w:szCs w:val="24"/>
        </w:rPr>
        <w:t>p</w:t>
      </w:r>
      <w:r w:rsidRPr="000309B7">
        <w:rPr>
          <w:rFonts w:ascii="Times New Roman" w:eastAsia="Times New Roman" w:hAnsi="Times New Roman" w:cs="Times New Roman"/>
          <w:sz w:val="24"/>
          <w:szCs w:val="24"/>
        </w:rPr>
        <w:t xml:space="preserve">arental </w:t>
      </w:r>
      <w:r w:rsidR="0031571D">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ncarceration. </w:t>
      </w:r>
      <w:r w:rsidRPr="000309B7">
        <w:rPr>
          <w:rFonts w:ascii="Times New Roman" w:eastAsia="Times New Roman" w:hAnsi="Times New Roman" w:cs="Times New Roman"/>
          <w:i/>
          <w:iCs/>
          <w:sz w:val="24"/>
          <w:szCs w:val="24"/>
        </w:rPr>
        <w:t>Psychological Bulletin</w:t>
      </w:r>
      <w:r w:rsidR="007D4419">
        <w:rPr>
          <w:rFonts w:ascii="Times New Roman" w:eastAsia="Times New Roman" w:hAnsi="Times New Roman" w:cs="Times New Roman"/>
          <w:i/>
          <w:iCs/>
          <w:sz w:val="24"/>
          <w:szCs w:val="24"/>
        </w:rPr>
        <w:t>,</w:t>
      </w:r>
      <w:r w:rsidR="007D4419" w:rsidRPr="007D4419">
        <w:rPr>
          <w:rFonts w:ascii="Times New Roman" w:eastAsia="Times New Roman" w:hAnsi="Times New Roman" w:cs="Times New Roman"/>
          <w:i/>
          <w:iCs/>
          <w:sz w:val="24"/>
          <w:szCs w:val="24"/>
        </w:rPr>
        <w:t xml:space="preserve"> </w:t>
      </w:r>
      <w:r w:rsidRPr="007D4419">
        <w:rPr>
          <w:rFonts w:ascii="Times New Roman" w:eastAsia="Times New Roman" w:hAnsi="Times New Roman" w:cs="Times New Roman"/>
          <w:i/>
          <w:iCs/>
          <w:sz w:val="24"/>
          <w:szCs w:val="24"/>
        </w:rPr>
        <w:t>138</w:t>
      </w:r>
      <w:r w:rsidRPr="000309B7">
        <w:rPr>
          <w:rFonts w:ascii="Times New Roman" w:eastAsia="Times New Roman" w:hAnsi="Times New Roman" w:cs="Times New Roman"/>
          <w:sz w:val="24"/>
          <w:szCs w:val="24"/>
        </w:rPr>
        <w:t xml:space="preserve">(2): 175–210. </w:t>
      </w:r>
      <w:proofErr w:type="spellStart"/>
      <w:r w:rsidRPr="000309B7">
        <w:rPr>
          <w:rFonts w:ascii="Times New Roman" w:eastAsia="Times New Roman" w:hAnsi="Times New Roman" w:cs="Times New Roman"/>
          <w:sz w:val="24"/>
          <w:szCs w:val="24"/>
        </w:rPr>
        <w:t>doi</w:t>
      </w:r>
      <w:proofErr w:type="spellEnd"/>
      <w:r w:rsidRPr="000309B7">
        <w:rPr>
          <w:rFonts w:ascii="Times New Roman" w:eastAsia="Times New Roman" w:hAnsi="Times New Roman" w:cs="Times New Roman"/>
          <w:sz w:val="24"/>
          <w:szCs w:val="24"/>
        </w:rPr>
        <w:t>: 10.1037/a0026407</w:t>
      </w:r>
      <w:r w:rsidR="00EE35C4" w:rsidRPr="000309B7">
        <w:rPr>
          <w:rFonts w:ascii="Times New Roman" w:eastAsia="Times New Roman" w:hAnsi="Times New Roman" w:cs="Times New Roman"/>
          <w:sz w:val="24"/>
          <w:szCs w:val="24"/>
        </w:rPr>
        <w:t xml:space="preserve"> </w:t>
      </w:r>
    </w:p>
    <w:p w14:paraId="26BAD201" w14:textId="2281861B" w:rsidR="004F0049" w:rsidRDefault="3AF11A42"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 xml:space="preserve">Nylander, </w:t>
      </w:r>
      <w:r w:rsidR="009C6274">
        <w:rPr>
          <w:rFonts w:ascii="Times New Roman" w:eastAsia="Times New Roman" w:hAnsi="Times New Roman" w:cs="Times New Roman"/>
          <w:color w:val="222222"/>
          <w:sz w:val="24"/>
          <w:szCs w:val="24"/>
          <w:lang w:val="en-US"/>
        </w:rPr>
        <w:t>P-A.</w:t>
      </w:r>
      <w:r w:rsidRPr="000309B7">
        <w:rPr>
          <w:rFonts w:ascii="Times New Roman" w:eastAsia="Times New Roman" w:hAnsi="Times New Roman" w:cs="Times New Roman"/>
          <w:color w:val="222222"/>
          <w:sz w:val="24"/>
          <w:szCs w:val="24"/>
          <w:lang w:val="en-US"/>
        </w:rPr>
        <w:t>,</w:t>
      </w:r>
      <w:r w:rsidR="00FB150B" w:rsidRPr="000309B7">
        <w:rPr>
          <w:rFonts w:ascii="Times New Roman" w:eastAsia="Times New Roman" w:hAnsi="Times New Roman" w:cs="Times New Roman"/>
          <w:color w:val="222222"/>
          <w:sz w:val="24"/>
          <w:szCs w:val="24"/>
          <w:lang w:val="en-US"/>
        </w:rPr>
        <w:t xml:space="preserve"> </w:t>
      </w:r>
      <w:proofErr w:type="spellStart"/>
      <w:r w:rsidRPr="000309B7">
        <w:rPr>
          <w:rFonts w:ascii="Times New Roman" w:eastAsia="Times New Roman" w:hAnsi="Times New Roman" w:cs="Times New Roman"/>
          <w:color w:val="222222"/>
          <w:sz w:val="24"/>
          <w:szCs w:val="24"/>
          <w:lang w:val="en-US"/>
        </w:rPr>
        <w:t>Källström</w:t>
      </w:r>
      <w:proofErr w:type="spellEnd"/>
      <w:r w:rsidRPr="000309B7">
        <w:rPr>
          <w:rFonts w:ascii="Times New Roman" w:eastAsia="Times New Roman" w:hAnsi="Times New Roman" w:cs="Times New Roman"/>
          <w:color w:val="222222"/>
          <w:sz w:val="24"/>
          <w:szCs w:val="24"/>
          <w:lang w:val="en-US"/>
        </w:rPr>
        <w:t>,</w:t>
      </w:r>
      <w:r w:rsidR="009C6274">
        <w:rPr>
          <w:rFonts w:ascii="Times New Roman" w:eastAsia="Times New Roman" w:hAnsi="Times New Roman" w:cs="Times New Roman"/>
          <w:color w:val="222222"/>
          <w:sz w:val="24"/>
          <w:szCs w:val="24"/>
          <w:lang w:val="en-US"/>
        </w:rPr>
        <w:t xml:space="preserve"> A.,</w:t>
      </w:r>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&amp;</w:t>
      </w:r>
      <w:r w:rsidR="00FB150B" w:rsidRPr="000309B7">
        <w:rPr>
          <w:rFonts w:ascii="Times New Roman" w:eastAsia="Times New Roman" w:hAnsi="Times New Roman" w:cs="Times New Roman"/>
          <w:color w:val="222222"/>
          <w:sz w:val="24"/>
          <w:szCs w:val="24"/>
          <w:lang w:val="en-US"/>
        </w:rPr>
        <w:t xml:space="preserve"> </w:t>
      </w:r>
      <w:proofErr w:type="spellStart"/>
      <w:r w:rsidRPr="000309B7">
        <w:rPr>
          <w:rFonts w:ascii="Times New Roman" w:eastAsia="Times New Roman" w:hAnsi="Times New Roman" w:cs="Times New Roman"/>
          <w:color w:val="222222"/>
          <w:sz w:val="24"/>
          <w:szCs w:val="24"/>
          <w:lang w:val="en-US"/>
        </w:rPr>
        <w:t>Hellfeldt</w:t>
      </w:r>
      <w:proofErr w:type="spellEnd"/>
      <w:r w:rsidR="009C6274">
        <w:rPr>
          <w:rFonts w:ascii="Times New Roman" w:eastAsia="Times New Roman" w:hAnsi="Times New Roman" w:cs="Times New Roman"/>
          <w:color w:val="222222"/>
          <w:sz w:val="24"/>
          <w:szCs w:val="24"/>
          <w:lang w:val="en-US"/>
        </w:rPr>
        <w:t>, K</w:t>
      </w:r>
      <w:r w:rsidR="00FB150B"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2018</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After a </w:t>
      </w:r>
      <w:r w:rsidR="0098169A">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hildhood with a </w:t>
      </w:r>
      <w:r w:rsidR="0098169A">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 in </w:t>
      </w:r>
      <w:r w:rsidR="0098169A">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rison–</w:t>
      </w:r>
      <w:r w:rsidR="0098169A">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elationships and </w:t>
      </w:r>
      <w:r w:rsidR="0098169A">
        <w:rPr>
          <w:rFonts w:ascii="Times New Roman" w:eastAsia="Times New Roman" w:hAnsi="Times New Roman" w:cs="Times New Roman"/>
          <w:color w:val="222222"/>
          <w:sz w:val="24"/>
          <w:szCs w:val="24"/>
          <w:lang w:val="en-US"/>
        </w:rPr>
        <w:t>w</w:t>
      </w:r>
      <w:r w:rsidRPr="000309B7">
        <w:rPr>
          <w:rFonts w:ascii="Times New Roman" w:eastAsia="Times New Roman" w:hAnsi="Times New Roman" w:cs="Times New Roman"/>
          <w:color w:val="222222"/>
          <w:sz w:val="24"/>
          <w:szCs w:val="24"/>
          <w:lang w:val="en-US"/>
        </w:rPr>
        <w:t>ell-</w:t>
      </w:r>
      <w:r w:rsidR="0098169A">
        <w:rPr>
          <w:rFonts w:ascii="Times New Roman" w:eastAsia="Times New Roman" w:hAnsi="Times New Roman" w:cs="Times New Roman"/>
          <w:color w:val="222222"/>
          <w:sz w:val="24"/>
          <w:szCs w:val="24"/>
          <w:lang w:val="en-US"/>
        </w:rPr>
        <w:t>b</w:t>
      </w:r>
      <w:r w:rsidRPr="000309B7">
        <w:rPr>
          <w:rFonts w:ascii="Times New Roman" w:eastAsia="Times New Roman" w:hAnsi="Times New Roman" w:cs="Times New Roman"/>
          <w:color w:val="222222"/>
          <w:sz w:val="24"/>
          <w:szCs w:val="24"/>
          <w:lang w:val="en-US"/>
        </w:rPr>
        <w:t xml:space="preserve">eing as a </w:t>
      </w:r>
      <w:r w:rsidR="0098169A">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 and </w:t>
      </w:r>
      <w:r w:rsidR="0098169A">
        <w:rPr>
          <w:rFonts w:ascii="Times New Roman" w:eastAsia="Times New Roman" w:hAnsi="Times New Roman" w:cs="Times New Roman"/>
          <w:color w:val="222222"/>
          <w:sz w:val="24"/>
          <w:szCs w:val="24"/>
          <w:lang w:val="en-US"/>
        </w:rPr>
        <w:t>y</w:t>
      </w:r>
      <w:r w:rsidRPr="000309B7">
        <w:rPr>
          <w:rFonts w:ascii="Times New Roman" w:eastAsia="Times New Roman" w:hAnsi="Times New Roman" w:cs="Times New Roman"/>
          <w:color w:val="222222"/>
          <w:sz w:val="24"/>
          <w:szCs w:val="24"/>
          <w:lang w:val="en-US"/>
        </w:rPr>
        <w:t xml:space="preserve">oung </w:t>
      </w:r>
      <w:r w:rsidR="0098169A">
        <w:rPr>
          <w:rFonts w:ascii="Times New Roman" w:eastAsia="Times New Roman" w:hAnsi="Times New Roman" w:cs="Times New Roman"/>
          <w:color w:val="222222"/>
          <w:sz w:val="24"/>
          <w:szCs w:val="24"/>
          <w:lang w:val="en-US"/>
        </w:rPr>
        <w:t>a</w:t>
      </w:r>
      <w:r w:rsidRPr="000309B7">
        <w:rPr>
          <w:rFonts w:ascii="Times New Roman" w:eastAsia="Times New Roman" w:hAnsi="Times New Roman" w:cs="Times New Roman"/>
          <w:color w:val="222222"/>
          <w:sz w:val="24"/>
          <w:szCs w:val="24"/>
          <w:lang w:val="en-US"/>
        </w:rPr>
        <w:t xml:space="preserve">dult. </w:t>
      </w:r>
      <w:r w:rsidRPr="000309B7">
        <w:rPr>
          <w:rFonts w:ascii="Times New Roman" w:eastAsia="Times New Roman" w:hAnsi="Times New Roman" w:cs="Times New Roman"/>
          <w:i/>
          <w:iCs/>
          <w:color w:val="222222"/>
          <w:sz w:val="24"/>
          <w:szCs w:val="24"/>
          <w:lang w:val="en-US"/>
        </w:rPr>
        <w:t xml:space="preserve">International </w:t>
      </w:r>
      <w:r w:rsidR="00FB150B" w:rsidRPr="000309B7">
        <w:rPr>
          <w:rFonts w:ascii="Times New Roman" w:eastAsia="Times New Roman" w:hAnsi="Times New Roman" w:cs="Times New Roman"/>
          <w:i/>
          <w:iCs/>
          <w:color w:val="222222"/>
          <w:sz w:val="24"/>
          <w:szCs w:val="24"/>
          <w:lang w:val="en-US"/>
        </w:rPr>
        <w:t>J</w:t>
      </w:r>
      <w:r w:rsidRPr="000309B7">
        <w:rPr>
          <w:rFonts w:ascii="Times New Roman" w:eastAsia="Times New Roman" w:hAnsi="Times New Roman" w:cs="Times New Roman"/>
          <w:i/>
          <w:iCs/>
          <w:color w:val="222222"/>
          <w:sz w:val="24"/>
          <w:szCs w:val="24"/>
          <w:lang w:val="en-US"/>
        </w:rPr>
        <w:t xml:space="preserve">ournal of </w:t>
      </w:r>
      <w:r w:rsidR="00FB150B" w:rsidRPr="000309B7">
        <w:rPr>
          <w:rFonts w:ascii="Times New Roman" w:eastAsia="Times New Roman" w:hAnsi="Times New Roman" w:cs="Times New Roman"/>
          <w:i/>
          <w:iCs/>
          <w:color w:val="222222"/>
          <w:sz w:val="24"/>
          <w:szCs w:val="24"/>
          <w:lang w:val="en-US"/>
        </w:rPr>
        <w:t>P</w:t>
      </w:r>
      <w:r w:rsidRPr="000309B7">
        <w:rPr>
          <w:rFonts w:ascii="Times New Roman" w:eastAsia="Times New Roman" w:hAnsi="Times New Roman" w:cs="Times New Roman"/>
          <w:i/>
          <w:iCs/>
          <w:color w:val="222222"/>
          <w:sz w:val="24"/>
          <w:szCs w:val="24"/>
          <w:lang w:val="en-US"/>
        </w:rPr>
        <w:t xml:space="preserve">risoner </w:t>
      </w:r>
      <w:r w:rsidR="00FB150B" w:rsidRPr="007D4419">
        <w:rPr>
          <w:rFonts w:ascii="Times New Roman" w:eastAsia="Times New Roman" w:hAnsi="Times New Roman" w:cs="Times New Roman"/>
          <w:i/>
          <w:iCs/>
          <w:color w:val="222222"/>
          <w:sz w:val="24"/>
          <w:szCs w:val="24"/>
          <w:lang w:val="en-US"/>
        </w:rPr>
        <w:t>H</w:t>
      </w:r>
      <w:r w:rsidRPr="007D4419">
        <w:rPr>
          <w:rFonts w:ascii="Times New Roman" w:eastAsia="Times New Roman" w:hAnsi="Times New Roman" w:cs="Times New Roman"/>
          <w:i/>
          <w:iCs/>
          <w:color w:val="222222"/>
          <w:sz w:val="24"/>
          <w:szCs w:val="24"/>
          <w:lang w:val="en-US"/>
        </w:rPr>
        <w:t>ealth</w:t>
      </w:r>
      <w:r w:rsidR="007D4419" w:rsidRPr="007D4419">
        <w:rPr>
          <w:rFonts w:ascii="Times New Roman" w:eastAsia="Times New Roman" w:hAnsi="Times New Roman" w:cs="Times New Roman"/>
          <w:i/>
          <w:iCs/>
          <w:color w:val="222222"/>
          <w:sz w:val="24"/>
          <w:szCs w:val="24"/>
          <w:lang w:val="en-US"/>
        </w:rPr>
        <w:t xml:space="preserve">, </w:t>
      </w:r>
      <w:r w:rsidR="00FB150B" w:rsidRPr="007D4419">
        <w:rPr>
          <w:rFonts w:ascii="Times New Roman" w:eastAsia="Times New Roman" w:hAnsi="Times New Roman" w:cs="Times New Roman"/>
          <w:i/>
          <w:iCs/>
          <w:color w:val="222222"/>
          <w:sz w:val="24"/>
          <w:szCs w:val="24"/>
          <w:lang w:val="en-US"/>
        </w:rPr>
        <w:t>14</w:t>
      </w:r>
      <w:r w:rsidR="00FB150B" w:rsidRPr="000309B7">
        <w:rPr>
          <w:rFonts w:ascii="Times New Roman" w:eastAsia="Times New Roman" w:hAnsi="Times New Roman" w:cs="Times New Roman"/>
          <w:color w:val="222222"/>
          <w:sz w:val="24"/>
          <w:szCs w:val="24"/>
          <w:lang w:val="en-US"/>
        </w:rPr>
        <w:t xml:space="preserve">(1): 34-45. </w:t>
      </w:r>
      <w:proofErr w:type="spellStart"/>
      <w:r w:rsidR="00FB150B" w:rsidRPr="000309B7">
        <w:rPr>
          <w:rFonts w:ascii="Times New Roman" w:eastAsia="Times New Roman" w:hAnsi="Times New Roman" w:cs="Times New Roman"/>
          <w:color w:val="222222"/>
          <w:sz w:val="24"/>
          <w:szCs w:val="24"/>
          <w:lang w:val="en-US"/>
        </w:rPr>
        <w:t>doi</w:t>
      </w:r>
      <w:proofErr w:type="spellEnd"/>
      <w:r w:rsidR="00FB150B" w:rsidRPr="000309B7">
        <w:rPr>
          <w:rFonts w:ascii="Times New Roman" w:eastAsia="Times New Roman" w:hAnsi="Times New Roman" w:cs="Times New Roman"/>
          <w:color w:val="222222"/>
          <w:sz w:val="24"/>
          <w:szCs w:val="24"/>
          <w:lang w:val="en-US"/>
        </w:rPr>
        <w:t xml:space="preserve">: 10.1108/ijph-12-2016-0074 </w:t>
      </w:r>
    </w:p>
    <w:p w14:paraId="0D2AD578" w14:textId="7668CB22" w:rsidR="004F0049" w:rsidRDefault="007E02CA"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lang w:val="en-US"/>
        </w:rPr>
        <w:t>O'Leary, Z</w:t>
      </w:r>
      <w:r w:rsidR="006E60E7" w:rsidRPr="000309B7">
        <w:rPr>
          <w:rFonts w:ascii="Times New Roman" w:eastAsia="Times New Roman" w:hAnsi="Times New Roman" w:cs="Times New Roman"/>
          <w:sz w:val="24"/>
          <w:szCs w:val="24"/>
          <w:lang w:val="en-US"/>
        </w:rPr>
        <w:t>.</w:t>
      </w:r>
      <w:r w:rsidRPr="000309B7">
        <w:rPr>
          <w:rFonts w:ascii="Times New Roman" w:eastAsia="Times New Roman" w:hAnsi="Times New Roman" w:cs="Times New Roman"/>
          <w:sz w:val="24"/>
          <w:szCs w:val="24"/>
          <w:lang w:val="en-US"/>
        </w:rPr>
        <w:t xml:space="preserve"> </w:t>
      </w:r>
      <w:r w:rsidR="009C6274">
        <w:rPr>
          <w:rFonts w:ascii="Times New Roman" w:eastAsia="Times New Roman" w:hAnsi="Times New Roman" w:cs="Times New Roman"/>
          <w:sz w:val="24"/>
          <w:szCs w:val="24"/>
          <w:lang w:val="en-US"/>
        </w:rPr>
        <w:t>(</w:t>
      </w:r>
      <w:r w:rsidRPr="000309B7">
        <w:rPr>
          <w:rFonts w:ascii="Times New Roman" w:eastAsia="Times New Roman" w:hAnsi="Times New Roman" w:cs="Times New Roman"/>
          <w:sz w:val="24"/>
          <w:szCs w:val="24"/>
          <w:lang w:val="en-US"/>
        </w:rPr>
        <w:t>2004</w:t>
      </w:r>
      <w:r w:rsidR="009C6274">
        <w:rPr>
          <w:rFonts w:ascii="Times New Roman" w:eastAsia="Times New Roman" w:hAnsi="Times New Roman" w:cs="Times New Roman"/>
          <w:sz w:val="24"/>
          <w:szCs w:val="24"/>
          <w:lang w:val="en-US"/>
        </w:rPr>
        <w:t>)</w:t>
      </w:r>
      <w:r w:rsidR="006E60E7" w:rsidRPr="000309B7">
        <w:rPr>
          <w:rFonts w:ascii="Times New Roman" w:eastAsia="Times New Roman" w:hAnsi="Times New Roman" w:cs="Times New Roman"/>
          <w:sz w:val="24"/>
          <w:szCs w:val="24"/>
          <w:lang w:val="en-US"/>
        </w:rPr>
        <w:t xml:space="preserve">. </w:t>
      </w:r>
      <w:r w:rsidRPr="000309B7">
        <w:rPr>
          <w:rFonts w:ascii="Times New Roman" w:eastAsia="Times New Roman" w:hAnsi="Times New Roman" w:cs="Times New Roman"/>
          <w:i/>
          <w:iCs/>
          <w:sz w:val="24"/>
          <w:szCs w:val="24"/>
          <w:lang w:val="en-US"/>
        </w:rPr>
        <w:t xml:space="preserve">The </w:t>
      </w:r>
      <w:r w:rsidR="0098169A">
        <w:rPr>
          <w:rFonts w:ascii="Times New Roman" w:eastAsia="Times New Roman" w:hAnsi="Times New Roman" w:cs="Times New Roman"/>
          <w:i/>
          <w:iCs/>
          <w:sz w:val="24"/>
          <w:szCs w:val="24"/>
          <w:lang w:val="en-US"/>
        </w:rPr>
        <w:t>e</w:t>
      </w:r>
      <w:r w:rsidRPr="000309B7">
        <w:rPr>
          <w:rFonts w:ascii="Times New Roman" w:eastAsia="Times New Roman" w:hAnsi="Times New Roman" w:cs="Times New Roman"/>
          <w:i/>
          <w:iCs/>
          <w:sz w:val="24"/>
          <w:szCs w:val="24"/>
          <w:lang w:val="en-US"/>
        </w:rPr>
        <w:t xml:space="preserve">ssential </w:t>
      </w:r>
      <w:r w:rsidR="0098169A">
        <w:rPr>
          <w:rFonts w:ascii="Times New Roman" w:eastAsia="Times New Roman" w:hAnsi="Times New Roman" w:cs="Times New Roman"/>
          <w:i/>
          <w:iCs/>
          <w:sz w:val="24"/>
          <w:szCs w:val="24"/>
          <w:lang w:val="en-US"/>
        </w:rPr>
        <w:t>g</w:t>
      </w:r>
      <w:r w:rsidRPr="000309B7">
        <w:rPr>
          <w:rFonts w:ascii="Times New Roman" w:eastAsia="Times New Roman" w:hAnsi="Times New Roman" w:cs="Times New Roman"/>
          <w:i/>
          <w:iCs/>
          <w:sz w:val="24"/>
          <w:szCs w:val="24"/>
          <w:lang w:val="en-US"/>
        </w:rPr>
        <w:t xml:space="preserve">uide to </w:t>
      </w:r>
      <w:r w:rsidR="0098169A">
        <w:rPr>
          <w:rFonts w:ascii="Times New Roman" w:eastAsia="Times New Roman" w:hAnsi="Times New Roman" w:cs="Times New Roman"/>
          <w:i/>
          <w:iCs/>
          <w:sz w:val="24"/>
          <w:szCs w:val="24"/>
          <w:lang w:val="en-US"/>
        </w:rPr>
        <w:t>d</w:t>
      </w:r>
      <w:r w:rsidRPr="000309B7">
        <w:rPr>
          <w:rFonts w:ascii="Times New Roman" w:eastAsia="Times New Roman" w:hAnsi="Times New Roman" w:cs="Times New Roman"/>
          <w:i/>
          <w:iCs/>
          <w:sz w:val="24"/>
          <w:szCs w:val="24"/>
          <w:lang w:val="en-US"/>
        </w:rPr>
        <w:t xml:space="preserve">oing </w:t>
      </w:r>
      <w:r w:rsidR="0098169A">
        <w:rPr>
          <w:rFonts w:ascii="Times New Roman" w:eastAsia="Times New Roman" w:hAnsi="Times New Roman" w:cs="Times New Roman"/>
          <w:i/>
          <w:iCs/>
          <w:sz w:val="24"/>
          <w:szCs w:val="24"/>
          <w:lang w:val="en-US"/>
        </w:rPr>
        <w:t>r</w:t>
      </w:r>
      <w:r w:rsidRPr="000309B7">
        <w:rPr>
          <w:rFonts w:ascii="Times New Roman" w:eastAsia="Times New Roman" w:hAnsi="Times New Roman" w:cs="Times New Roman"/>
          <w:i/>
          <w:iCs/>
          <w:sz w:val="24"/>
          <w:szCs w:val="24"/>
          <w:lang w:val="en-US"/>
        </w:rPr>
        <w:t xml:space="preserve">esearch. </w:t>
      </w:r>
      <w:r w:rsidRPr="000309B7">
        <w:rPr>
          <w:rFonts w:ascii="Times New Roman" w:eastAsia="Times New Roman" w:hAnsi="Times New Roman" w:cs="Times New Roman"/>
          <w:sz w:val="24"/>
          <w:szCs w:val="24"/>
          <w:lang w:val="en-US"/>
        </w:rPr>
        <w:t xml:space="preserve">London: Sage publications. </w:t>
      </w:r>
    </w:p>
    <w:p w14:paraId="646548C9" w14:textId="218CBDA0" w:rsidR="004F0049" w:rsidRDefault="00984495" w:rsidP="004F0049">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O’Malley, S</w:t>
      </w:r>
      <w:r w:rsidR="009C6274">
        <w:rPr>
          <w:rFonts w:ascii="Times New Roman" w:eastAsia="Times New Roman" w:hAnsi="Times New Roman" w:cs="Times New Roman"/>
          <w:sz w:val="24"/>
          <w:szCs w:val="24"/>
        </w:rPr>
        <w:t>.</w:t>
      </w:r>
      <w:r w:rsidR="007116D8"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9C6274">
        <w:rPr>
          <w:rFonts w:ascii="Times New Roman" w:eastAsia="Times New Roman" w:hAnsi="Times New Roman" w:cs="Times New Roman"/>
          <w:sz w:val="24"/>
          <w:szCs w:val="24"/>
        </w:rPr>
        <w:t>&amp;</w:t>
      </w:r>
      <w:r w:rsidR="007116D8"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Devaney, C.</w:t>
      </w:r>
      <w:r w:rsidR="009C6274">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2016</w:t>
      </w:r>
      <w:r w:rsidR="009C6274">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Supporting </w:t>
      </w:r>
      <w:r w:rsidR="000C39E5">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ncarcerated </w:t>
      </w:r>
      <w:r w:rsidR="000C39E5">
        <w:rPr>
          <w:rFonts w:ascii="Times New Roman" w:eastAsia="Times New Roman" w:hAnsi="Times New Roman" w:cs="Times New Roman"/>
          <w:sz w:val="24"/>
          <w:szCs w:val="24"/>
        </w:rPr>
        <w:t>m</w:t>
      </w:r>
      <w:r w:rsidRPr="000309B7">
        <w:rPr>
          <w:rFonts w:ascii="Times New Roman" w:eastAsia="Times New Roman" w:hAnsi="Times New Roman" w:cs="Times New Roman"/>
          <w:sz w:val="24"/>
          <w:szCs w:val="24"/>
        </w:rPr>
        <w:t xml:space="preserve">others in Ireland with </w:t>
      </w:r>
      <w:r w:rsidR="000C39E5">
        <w:rPr>
          <w:rFonts w:ascii="Times New Roman" w:eastAsia="Times New Roman" w:hAnsi="Times New Roman" w:cs="Times New Roman"/>
          <w:sz w:val="24"/>
          <w:szCs w:val="24"/>
        </w:rPr>
        <w:t>t</w:t>
      </w:r>
      <w:r w:rsidRPr="000309B7">
        <w:rPr>
          <w:rFonts w:ascii="Times New Roman" w:eastAsia="Times New Roman" w:hAnsi="Times New Roman" w:cs="Times New Roman"/>
          <w:sz w:val="24"/>
          <w:szCs w:val="24"/>
        </w:rPr>
        <w:t xml:space="preserve">heir </w:t>
      </w:r>
      <w:r w:rsidR="000C39E5">
        <w:rPr>
          <w:rFonts w:ascii="Times New Roman" w:eastAsia="Times New Roman" w:hAnsi="Times New Roman" w:cs="Times New Roman"/>
          <w:sz w:val="24"/>
          <w:szCs w:val="24"/>
        </w:rPr>
        <w:t>f</w:t>
      </w:r>
      <w:r w:rsidRPr="000309B7">
        <w:rPr>
          <w:rFonts w:ascii="Times New Roman" w:eastAsia="Times New Roman" w:hAnsi="Times New Roman" w:cs="Times New Roman"/>
          <w:sz w:val="24"/>
          <w:szCs w:val="24"/>
        </w:rPr>
        <w:t xml:space="preserve">amilial </w:t>
      </w:r>
      <w:r w:rsidR="000C39E5">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elationships; </w:t>
      </w:r>
      <w:r w:rsidR="003C5A60" w:rsidRPr="000309B7">
        <w:rPr>
          <w:rFonts w:ascii="Times New Roman" w:eastAsia="Times New Roman" w:hAnsi="Times New Roman" w:cs="Times New Roman"/>
          <w:sz w:val="24"/>
          <w:szCs w:val="24"/>
        </w:rPr>
        <w:t>A</w:t>
      </w:r>
      <w:r w:rsidRPr="000309B7">
        <w:rPr>
          <w:rFonts w:ascii="Times New Roman" w:eastAsia="Times New Roman" w:hAnsi="Times New Roman" w:cs="Times New Roman"/>
          <w:sz w:val="24"/>
          <w:szCs w:val="24"/>
        </w:rPr>
        <w:t xml:space="preserve"> </w:t>
      </w:r>
      <w:r w:rsidR="000C39E5">
        <w:rPr>
          <w:rFonts w:ascii="Times New Roman" w:eastAsia="Times New Roman" w:hAnsi="Times New Roman" w:cs="Times New Roman"/>
          <w:sz w:val="24"/>
          <w:szCs w:val="24"/>
        </w:rPr>
        <w:t>c</w:t>
      </w:r>
      <w:r w:rsidRPr="000309B7">
        <w:rPr>
          <w:rFonts w:ascii="Times New Roman" w:eastAsia="Times New Roman" w:hAnsi="Times New Roman" w:cs="Times New Roman"/>
          <w:sz w:val="24"/>
          <w:szCs w:val="24"/>
        </w:rPr>
        <w:t xml:space="preserve">ase for the </w:t>
      </w:r>
      <w:r w:rsidR="000C39E5">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evival of the </w:t>
      </w:r>
      <w:r w:rsidR="000C39E5">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ocial </w:t>
      </w:r>
      <w:r w:rsidR="000C39E5">
        <w:rPr>
          <w:rFonts w:ascii="Times New Roman" w:eastAsia="Times New Roman" w:hAnsi="Times New Roman" w:cs="Times New Roman"/>
          <w:sz w:val="24"/>
          <w:szCs w:val="24"/>
        </w:rPr>
        <w:t>w</w:t>
      </w:r>
      <w:r w:rsidRPr="000309B7">
        <w:rPr>
          <w:rFonts w:ascii="Times New Roman" w:eastAsia="Times New Roman" w:hAnsi="Times New Roman" w:cs="Times New Roman"/>
          <w:sz w:val="24"/>
          <w:szCs w:val="24"/>
        </w:rPr>
        <w:t xml:space="preserve">ork </w:t>
      </w:r>
      <w:r w:rsidR="000C39E5">
        <w:rPr>
          <w:rFonts w:ascii="Times New Roman" w:eastAsia="Times New Roman" w:hAnsi="Times New Roman" w:cs="Times New Roman"/>
          <w:sz w:val="24"/>
          <w:szCs w:val="24"/>
        </w:rPr>
        <w:t>r</w:t>
      </w:r>
      <w:r w:rsidRPr="000309B7">
        <w:rPr>
          <w:rFonts w:ascii="Times New Roman" w:eastAsia="Times New Roman" w:hAnsi="Times New Roman" w:cs="Times New Roman"/>
          <w:sz w:val="24"/>
          <w:szCs w:val="24"/>
        </w:rPr>
        <w:t xml:space="preserve">ole. </w:t>
      </w:r>
      <w:r w:rsidRPr="000309B7">
        <w:rPr>
          <w:rFonts w:ascii="Times New Roman" w:eastAsia="Times New Roman" w:hAnsi="Times New Roman" w:cs="Times New Roman"/>
          <w:i/>
          <w:iCs/>
          <w:sz w:val="24"/>
          <w:szCs w:val="24"/>
        </w:rPr>
        <w:t xml:space="preserve">Probation </w:t>
      </w:r>
      <w:r w:rsidRPr="007D4419">
        <w:rPr>
          <w:rFonts w:ascii="Times New Roman" w:eastAsia="Times New Roman" w:hAnsi="Times New Roman" w:cs="Times New Roman"/>
          <w:i/>
          <w:iCs/>
          <w:sz w:val="24"/>
          <w:szCs w:val="24"/>
        </w:rPr>
        <w:t>Journal</w:t>
      </w:r>
      <w:r w:rsidR="007D4419" w:rsidRPr="007D4419">
        <w:rPr>
          <w:rFonts w:ascii="Times New Roman" w:eastAsia="Times New Roman" w:hAnsi="Times New Roman" w:cs="Times New Roman"/>
          <w:i/>
          <w:iCs/>
          <w:sz w:val="24"/>
          <w:szCs w:val="24"/>
        </w:rPr>
        <w:t xml:space="preserve">, </w:t>
      </w:r>
      <w:r w:rsidRPr="007D4419">
        <w:rPr>
          <w:rFonts w:ascii="Times New Roman" w:eastAsia="Times New Roman" w:hAnsi="Times New Roman" w:cs="Times New Roman"/>
          <w:i/>
          <w:iCs/>
          <w:sz w:val="24"/>
          <w:szCs w:val="24"/>
        </w:rPr>
        <w:t>63</w:t>
      </w:r>
      <w:r w:rsidRPr="000309B7">
        <w:rPr>
          <w:rFonts w:ascii="Times New Roman" w:eastAsia="Times New Roman" w:hAnsi="Times New Roman" w:cs="Times New Roman"/>
          <w:sz w:val="24"/>
          <w:szCs w:val="24"/>
        </w:rPr>
        <w:t>(3)</w:t>
      </w:r>
      <w:r w:rsidR="003C5A60"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293-309.</w:t>
      </w:r>
      <w:r w:rsidR="003C5A60" w:rsidRPr="000309B7">
        <w:rPr>
          <w:rFonts w:ascii="Times New Roman" w:eastAsia="Times New Roman" w:hAnsi="Times New Roman" w:cs="Times New Roman"/>
          <w:sz w:val="24"/>
          <w:szCs w:val="24"/>
        </w:rPr>
        <w:t xml:space="preserve"> </w:t>
      </w:r>
      <w:hyperlink r:id="rId24" w:history="1">
        <w:r w:rsidR="004F0049" w:rsidRPr="00DE4168">
          <w:rPr>
            <w:rStyle w:val="Hyperlink"/>
            <w:rFonts w:ascii="Times New Roman" w:eastAsia="Times New Roman" w:hAnsi="Times New Roman" w:cs="Times New Roman"/>
            <w:sz w:val="24"/>
            <w:szCs w:val="24"/>
          </w:rPr>
          <w:t>https://doi.org/10.1177/0264550516648393</w:t>
        </w:r>
      </w:hyperlink>
    </w:p>
    <w:p w14:paraId="2B0BA52C" w14:textId="72FD16B2" w:rsidR="007D4419" w:rsidRDefault="00C30F98" w:rsidP="004F0049">
      <w:pPr>
        <w:spacing w:after="0"/>
        <w:ind w:left="720" w:right="95" w:hanging="720"/>
        <w:jc w:val="both"/>
        <w:rPr>
          <w:rFonts w:ascii="Times New Roman" w:eastAsia="Times New Roman" w:hAnsi="Times New Roman" w:cs="Times New Roman"/>
          <w:color w:val="222222"/>
          <w:sz w:val="24"/>
          <w:szCs w:val="24"/>
          <w:lang w:val="en-US"/>
        </w:rPr>
      </w:pPr>
      <w:r w:rsidRPr="000309B7">
        <w:rPr>
          <w:rFonts w:ascii="Times New Roman" w:eastAsia="Times New Roman" w:hAnsi="Times New Roman" w:cs="Times New Roman"/>
          <w:color w:val="222222"/>
          <w:sz w:val="24"/>
          <w:szCs w:val="24"/>
          <w:lang w:val="en-US"/>
        </w:rPr>
        <w:t>Aisling</w:t>
      </w:r>
      <w:r w:rsidR="009C6274">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P</w:t>
      </w:r>
      <w:r w:rsidR="009C6274">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&amp;</w:t>
      </w:r>
      <w:r w:rsidRPr="000309B7">
        <w:rPr>
          <w:rFonts w:ascii="Times New Roman" w:eastAsia="Times New Roman" w:hAnsi="Times New Roman" w:cs="Times New Roman"/>
          <w:color w:val="222222"/>
          <w:sz w:val="24"/>
          <w:szCs w:val="24"/>
          <w:lang w:val="en-US"/>
        </w:rPr>
        <w:t xml:space="preserve"> </w:t>
      </w:r>
      <w:proofErr w:type="spellStart"/>
      <w:r w:rsidRPr="000309B7">
        <w:rPr>
          <w:rFonts w:ascii="Times New Roman" w:eastAsia="Times New Roman" w:hAnsi="Times New Roman" w:cs="Times New Roman"/>
          <w:color w:val="222222"/>
          <w:sz w:val="24"/>
          <w:szCs w:val="24"/>
          <w:lang w:val="en-US"/>
        </w:rPr>
        <w:t>Donson</w:t>
      </w:r>
      <w:proofErr w:type="spellEnd"/>
      <w:r w:rsidR="009C6274">
        <w:rPr>
          <w:rFonts w:ascii="Times New Roman" w:eastAsia="Times New Roman" w:hAnsi="Times New Roman" w:cs="Times New Roman"/>
          <w:color w:val="222222"/>
          <w:sz w:val="24"/>
          <w:szCs w:val="24"/>
          <w:lang w:val="en-US"/>
        </w:rPr>
        <w:t>, F</w:t>
      </w:r>
      <w:r w:rsidRPr="000309B7">
        <w:rPr>
          <w:rFonts w:ascii="Times New Roman" w:eastAsia="Times New Roman" w:hAnsi="Times New Roman" w:cs="Times New Roman"/>
          <w:color w:val="222222"/>
          <w:sz w:val="24"/>
          <w:szCs w:val="24"/>
          <w:lang w:val="en-US"/>
        </w:rPr>
        <w:t xml:space="preserve">. </w:t>
      </w:r>
      <w:r w:rsidR="009C6274">
        <w:rPr>
          <w:rFonts w:ascii="Times New Roman" w:eastAsia="Times New Roman" w:hAnsi="Times New Roman" w:cs="Times New Roman"/>
          <w:color w:val="222222"/>
          <w:sz w:val="24"/>
          <w:szCs w:val="24"/>
          <w:lang w:val="en-US"/>
        </w:rPr>
        <w:t>(</w:t>
      </w:r>
      <w:r w:rsidR="538A8EBD" w:rsidRPr="000309B7">
        <w:rPr>
          <w:rFonts w:ascii="Times New Roman" w:eastAsia="Times New Roman" w:hAnsi="Times New Roman" w:cs="Times New Roman"/>
          <w:color w:val="222222"/>
          <w:sz w:val="24"/>
          <w:szCs w:val="24"/>
          <w:lang w:val="en-US"/>
        </w:rPr>
        <w:t>2018</w:t>
      </w:r>
      <w:r w:rsidR="009C6274">
        <w:rPr>
          <w:rFonts w:ascii="Times New Roman" w:eastAsia="Times New Roman" w:hAnsi="Times New Roman" w:cs="Times New Roman"/>
          <w:color w:val="222222"/>
          <w:sz w:val="24"/>
          <w:szCs w:val="24"/>
          <w:lang w:val="en-US"/>
        </w:rPr>
        <w:t>)</w:t>
      </w:r>
      <w:r w:rsidR="538A8EBD" w:rsidRPr="000309B7">
        <w:rPr>
          <w:rFonts w:ascii="Times New Roman" w:eastAsia="Times New Roman" w:hAnsi="Times New Roman" w:cs="Times New Roman"/>
          <w:color w:val="222222"/>
          <w:sz w:val="24"/>
          <w:szCs w:val="24"/>
          <w:lang w:val="en-US"/>
        </w:rPr>
        <w:t xml:space="preserve">. Developing a </w:t>
      </w:r>
      <w:r w:rsidR="000C39E5">
        <w:rPr>
          <w:rFonts w:ascii="Times New Roman" w:eastAsia="Times New Roman" w:hAnsi="Times New Roman" w:cs="Times New Roman"/>
          <w:color w:val="222222"/>
          <w:sz w:val="24"/>
          <w:szCs w:val="24"/>
          <w:lang w:val="en-US"/>
        </w:rPr>
        <w:t>c</w:t>
      </w:r>
      <w:r w:rsidR="538A8EBD" w:rsidRPr="000309B7">
        <w:rPr>
          <w:rFonts w:ascii="Times New Roman" w:eastAsia="Times New Roman" w:hAnsi="Times New Roman" w:cs="Times New Roman"/>
          <w:color w:val="222222"/>
          <w:sz w:val="24"/>
          <w:szCs w:val="24"/>
          <w:lang w:val="en-US"/>
        </w:rPr>
        <w:t xml:space="preserve">hild’s </w:t>
      </w:r>
      <w:r w:rsidR="000C39E5">
        <w:rPr>
          <w:rFonts w:ascii="Times New Roman" w:eastAsia="Times New Roman" w:hAnsi="Times New Roman" w:cs="Times New Roman"/>
          <w:color w:val="222222"/>
          <w:sz w:val="24"/>
          <w:szCs w:val="24"/>
          <w:lang w:val="en-US"/>
        </w:rPr>
        <w:t>r</w:t>
      </w:r>
      <w:r w:rsidR="538A8EBD" w:rsidRPr="000309B7">
        <w:rPr>
          <w:rFonts w:ascii="Times New Roman" w:eastAsia="Times New Roman" w:hAnsi="Times New Roman" w:cs="Times New Roman"/>
          <w:color w:val="222222"/>
          <w:sz w:val="24"/>
          <w:szCs w:val="24"/>
          <w:lang w:val="en-US"/>
        </w:rPr>
        <w:t xml:space="preserve">ight to </w:t>
      </w:r>
      <w:r w:rsidR="000C39E5">
        <w:rPr>
          <w:rFonts w:ascii="Times New Roman" w:eastAsia="Times New Roman" w:hAnsi="Times New Roman" w:cs="Times New Roman"/>
          <w:color w:val="222222"/>
          <w:sz w:val="24"/>
          <w:szCs w:val="24"/>
          <w:lang w:val="en-US"/>
        </w:rPr>
        <w:t>e</w:t>
      </w:r>
      <w:r w:rsidR="538A8EBD" w:rsidRPr="000309B7">
        <w:rPr>
          <w:rFonts w:ascii="Times New Roman" w:eastAsia="Times New Roman" w:hAnsi="Times New Roman" w:cs="Times New Roman"/>
          <w:color w:val="222222"/>
          <w:sz w:val="24"/>
          <w:szCs w:val="24"/>
          <w:lang w:val="en-US"/>
        </w:rPr>
        <w:t xml:space="preserve">ffective </w:t>
      </w:r>
      <w:r w:rsidR="000C39E5">
        <w:rPr>
          <w:rFonts w:ascii="Times New Roman" w:eastAsia="Times New Roman" w:hAnsi="Times New Roman" w:cs="Times New Roman"/>
          <w:color w:val="222222"/>
          <w:sz w:val="24"/>
          <w:szCs w:val="24"/>
          <w:lang w:val="en-US"/>
        </w:rPr>
        <w:t>c</w:t>
      </w:r>
      <w:r w:rsidR="538A8EBD" w:rsidRPr="000309B7">
        <w:rPr>
          <w:rFonts w:ascii="Times New Roman" w:eastAsia="Times New Roman" w:hAnsi="Times New Roman" w:cs="Times New Roman"/>
          <w:color w:val="222222"/>
          <w:sz w:val="24"/>
          <w:szCs w:val="24"/>
          <w:lang w:val="en-US"/>
        </w:rPr>
        <w:t xml:space="preserve">ontact with a </w:t>
      </w:r>
      <w:r w:rsidR="000C39E5">
        <w:rPr>
          <w:rFonts w:ascii="Times New Roman" w:eastAsia="Times New Roman" w:hAnsi="Times New Roman" w:cs="Times New Roman"/>
          <w:color w:val="222222"/>
          <w:sz w:val="24"/>
          <w:szCs w:val="24"/>
          <w:lang w:val="en-US"/>
        </w:rPr>
        <w:t>f</w:t>
      </w:r>
      <w:r w:rsidR="538A8EBD" w:rsidRPr="000309B7">
        <w:rPr>
          <w:rFonts w:ascii="Times New Roman" w:eastAsia="Times New Roman" w:hAnsi="Times New Roman" w:cs="Times New Roman"/>
          <w:color w:val="222222"/>
          <w:sz w:val="24"/>
          <w:szCs w:val="24"/>
          <w:lang w:val="en-US"/>
        </w:rPr>
        <w:t xml:space="preserve">ather in </w:t>
      </w:r>
      <w:r w:rsidR="000C39E5">
        <w:rPr>
          <w:rFonts w:ascii="Times New Roman" w:eastAsia="Times New Roman" w:hAnsi="Times New Roman" w:cs="Times New Roman"/>
          <w:color w:val="222222"/>
          <w:sz w:val="24"/>
          <w:szCs w:val="24"/>
          <w:lang w:val="en-US"/>
        </w:rPr>
        <w:t>p</w:t>
      </w:r>
      <w:r w:rsidR="538A8EBD" w:rsidRPr="000309B7">
        <w:rPr>
          <w:rFonts w:ascii="Times New Roman" w:eastAsia="Times New Roman" w:hAnsi="Times New Roman" w:cs="Times New Roman"/>
          <w:color w:val="222222"/>
          <w:sz w:val="24"/>
          <w:szCs w:val="24"/>
          <w:lang w:val="en-US"/>
        </w:rPr>
        <w:t>rison—</w:t>
      </w:r>
      <w:r w:rsidR="000C39E5">
        <w:rPr>
          <w:rFonts w:ascii="Times New Roman" w:eastAsia="Times New Roman" w:hAnsi="Times New Roman" w:cs="Times New Roman"/>
          <w:color w:val="222222"/>
          <w:sz w:val="24"/>
          <w:szCs w:val="24"/>
          <w:lang w:val="en-US"/>
        </w:rPr>
        <w:t>a</w:t>
      </w:r>
      <w:r w:rsidR="538A8EBD" w:rsidRPr="000309B7">
        <w:rPr>
          <w:rFonts w:ascii="Times New Roman" w:eastAsia="Times New Roman" w:hAnsi="Times New Roman" w:cs="Times New Roman"/>
          <w:color w:val="222222"/>
          <w:sz w:val="24"/>
          <w:szCs w:val="24"/>
          <w:lang w:val="en-US"/>
        </w:rPr>
        <w:t xml:space="preserve">n Irish </w:t>
      </w:r>
      <w:r w:rsidR="000C39E5">
        <w:rPr>
          <w:rFonts w:ascii="Times New Roman" w:eastAsia="Times New Roman" w:hAnsi="Times New Roman" w:cs="Times New Roman"/>
          <w:color w:val="222222"/>
          <w:sz w:val="24"/>
          <w:szCs w:val="24"/>
          <w:lang w:val="en-US"/>
        </w:rPr>
        <w:t>p</w:t>
      </w:r>
      <w:r w:rsidR="538A8EBD" w:rsidRPr="000309B7">
        <w:rPr>
          <w:rFonts w:ascii="Times New Roman" w:eastAsia="Times New Roman" w:hAnsi="Times New Roman" w:cs="Times New Roman"/>
          <w:color w:val="222222"/>
          <w:sz w:val="24"/>
          <w:szCs w:val="24"/>
          <w:lang w:val="en-US"/>
        </w:rPr>
        <w:t xml:space="preserve">erspective. </w:t>
      </w:r>
      <w:r w:rsidR="538A8EBD" w:rsidRPr="000309B7">
        <w:rPr>
          <w:rFonts w:ascii="Times New Roman" w:eastAsia="Times New Roman" w:hAnsi="Times New Roman" w:cs="Times New Roman"/>
          <w:i/>
          <w:iCs/>
          <w:color w:val="222222"/>
          <w:sz w:val="24"/>
          <w:szCs w:val="24"/>
          <w:lang w:val="en-US"/>
        </w:rPr>
        <w:t>Child Care in Practice</w:t>
      </w:r>
      <w:r w:rsidR="007D4419">
        <w:rPr>
          <w:rFonts w:ascii="Times New Roman" w:eastAsia="Times New Roman" w:hAnsi="Times New Roman" w:cs="Times New Roman"/>
          <w:color w:val="222222"/>
          <w:sz w:val="24"/>
          <w:szCs w:val="24"/>
          <w:lang w:val="en-US"/>
        </w:rPr>
        <w:t xml:space="preserve">, </w:t>
      </w:r>
      <w:r w:rsidR="538A8EBD" w:rsidRPr="007D4419">
        <w:rPr>
          <w:rFonts w:ascii="Times New Roman" w:eastAsia="Times New Roman" w:hAnsi="Times New Roman" w:cs="Times New Roman"/>
          <w:i/>
          <w:iCs/>
          <w:color w:val="222222"/>
          <w:sz w:val="24"/>
          <w:szCs w:val="24"/>
          <w:lang w:val="en-US"/>
        </w:rPr>
        <w:t>24</w:t>
      </w:r>
      <w:r w:rsidR="538A8EBD" w:rsidRPr="000309B7">
        <w:rPr>
          <w:rFonts w:ascii="Times New Roman" w:eastAsia="Times New Roman" w:hAnsi="Times New Roman" w:cs="Times New Roman"/>
          <w:color w:val="222222"/>
          <w:sz w:val="24"/>
          <w:szCs w:val="24"/>
          <w:lang w:val="en-US"/>
        </w:rPr>
        <w:t>(2)</w:t>
      </w:r>
      <w:r w:rsidRPr="000309B7">
        <w:rPr>
          <w:rFonts w:ascii="Times New Roman" w:eastAsia="Times New Roman" w:hAnsi="Times New Roman" w:cs="Times New Roman"/>
          <w:color w:val="222222"/>
          <w:sz w:val="24"/>
          <w:szCs w:val="24"/>
          <w:lang w:val="en-US"/>
        </w:rPr>
        <w:t xml:space="preserve">: </w:t>
      </w:r>
      <w:r w:rsidR="538A8EBD" w:rsidRPr="000309B7">
        <w:rPr>
          <w:rFonts w:ascii="Times New Roman" w:eastAsia="Times New Roman" w:hAnsi="Times New Roman" w:cs="Times New Roman"/>
          <w:color w:val="222222"/>
          <w:sz w:val="24"/>
          <w:szCs w:val="24"/>
          <w:lang w:val="en-US"/>
        </w:rPr>
        <w:t xml:space="preserve">148-163. </w:t>
      </w:r>
    </w:p>
    <w:p w14:paraId="5983F6D9" w14:textId="2F5355B4" w:rsidR="004F0049" w:rsidRDefault="00C30F98" w:rsidP="007D4419">
      <w:pPr>
        <w:spacing w:after="0"/>
        <w:ind w:left="720" w:right="95"/>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Doi: 10.1080/13575279.2017.1420039</w:t>
      </w:r>
    </w:p>
    <w:p w14:paraId="61100ED7" w14:textId="35B3533C" w:rsidR="004F0049" w:rsidRDefault="004E283E"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lang w:val="en-US"/>
        </w:rPr>
        <w:t>Phillips, S</w:t>
      </w:r>
      <w:r w:rsidR="009C6274">
        <w:rPr>
          <w:rFonts w:ascii="Times New Roman" w:eastAsia="Times New Roman" w:hAnsi="Times New Roman" w:cs="Times New Roman"/>
          <w:sz w:val="24"/>
          <w:szCs w:val="24"/>
          <w:lang w:val="en-US"/>
        </w:rPr>
        <w:t>.</w:t>
      </w:r>
      <w:r w:rsidRPr="000309B7">
        <w:rPr>
          <w:rFonts w:ascii="Times New Roman" w:eastAsia="Times New Roman" w:hAnsi="Times New Roman" w:cs="Times New Roman"/>
          <w:sz w:val="24"/>
          <w:szCs w:val="24"/>
          <w:lang w:val="en-US"/>
        </w:rPr>
        <w:t>D.</w:t>
      </w:r>
      <w:r w:rsidR="003C5A60" w:rsidRPr="000309B7">
        <w:rPr>
          <w:rFonts w:ascii="Times New Roman" w:eastAsia="Times New Roman" w:hAnsi="Times New Roman" w:cs="Times New Roman"/>
          <w:sz w:val="24"/>
          <w:szCs w:val="24"/>
          <w:lang w:val="en-US"/>
        </w:rPr>
        <w:t>,</w:t>
      </w:r>
      <w:r w:rsidRPr="000309B7">
        <w:rPr>
          <w:rFonts w:ascii="Times New Roman" w:eastAsia="Times New Roman" w:hAnsi="Times New Roman" w:cs="Times New Roman"/>
          <w:sz w:val="24"/>
          <w:szCs w:val="24"/>
          <w:lang w:val="en-US"/>
        </w:rPr>
        <w:t xml:space="preserve"> </w:t>
      </w:r>
      <w:r w:rsidR="009C6274">
        <w:rPr>
          <w:rFonts w:ascii="Times New Roman" w:eastAsia="Times New Roman" w:hAnsi="Times New Roman" w:cs="Times New Roman"/>
          <w:sz w:val="24"/>
          <w:szCs w:val="24"/>
          <w:lang w:val="en-US"/>
        </w:rPr>
        <w:t xml:space="preserve">&amp; </w:t>
      </w:r>
      <w:r w:rsidRPr="000309B7">
        <w:rPr>
          <w:rFonts w:ascii="Times New Roman" w:eastAsia="Times New Roman" w:hAnsi="Times New Roman" w:cs="Times New Roman"/>
          <w:sz w:val="24"/>
          <w:szCs w:val="24"/>
          <w:lang w:val="en-US"/>
        </w:rPr>
        <w:t>O’Brien, P</w:t>
      </w:r>
      <w:r w:rsidR="003C5A60" w:rsidRPr="000309B7">
        <w:rPr>
          <w:rFonts w:ascii="Times New Roman" w:eastAsia="Times New Roman" w:hAnsi="Times New Roman" w:cs="Times New Roman"/>
          <w:sz w:val="24"/>
          <w:szCs w:val="24"/>
          <w:lang w:val="en-US"/>
        </w:rPr>
        <w:t xml:space="preserve">. </w:t>
      </w:r>
      <w:r w:rsidR="009C6274">
        <w:rPr>
          <w:rFonts w:ascii="Times New Roman" w:eastAsia="Times New Roman" w:hAnsi="Times New Roman" w:cs="Times New Roman"/>
          <w:sz w:val="24"/>
          <w:szCs w:val="24"/>
          <w:lang w:val="en-US"/>
        </w:rPr>
        <w:t>(</w:t>
      </w:r>
      <w:r w:rsidRPr="000309B7">
        <w:rPr>
          <w:rFonts w:ascii="Times New Roman" w:eastAsia="Times New Roman" w:hAnsi="Times New Roman" w:cs="Times New Roman"/>
          <w:sz w:val="24"/>
          <w:szCs w:val="24"/>
          <w:lang w:val="en-US"/>
        </w:rPr>
        <w:t>2012</w:t>
      </w:r>
      <w:r w:rsidR="009C6274">
        <w:rPr>
          <w:rFonts w:ascii="Times New Roman" w:eastAsia="Times New Roman" w:hAnsi="Times New Roman" w:cs="Times New Roman"/>
          <w:sz w:val="24"/>
          <w:szCs w:val="24"/>
          <w:lang w:val="en-US"/>
        </w:rPr>
        <w:t>)</w:t>
      </w:r>
      <w:r w:rsidR="003C5A60" w:rsidRPr="000309B7">
        <w:rPr>
          <w:rFonts w:ascii="Times New Roman" w:eastAsia="Times New Roman" w:hAnsi="Times New Roman" w:cs="Times New Roman"/>
          <w:sz w:val="24"/>
          <w:szCs w:val="24"/>
          <w:lang w:val="en-US"/>
        </w:rPr>
        <w:t xml:space="preserve">. </w:t>
      </w:r>
      <w:r w:rsidRPr="000309B7">
        <w:rPr>
          <w:rFonts w:ascii="Times New Roman" w:eastAsia="Times New Roman" w:hAnsi="Times New Roman" w:cs="Times New Roman"/>
          <w:sz w:val="24"/>
          <w:szCs w:val="24"/>
          <w:lang w:val="en-US"/>
        </w:rPr>
        <w:t xml:space="preserve">Learning from the </w:t>
      </w:r>
      <w:r w:rsidR="008733C1">
        <w:rPr>
          <w:rFonts w:ascii="Times New Roman" w:eastAsia="Times New Roman" w:hAnsi="Times New Roman" w:cs="Times New Roman"/>
          <w:sz w:val="24"/>
          <w:szCs w:val="24"/>
          <w:lang w:val="en-US"/>
        </w:rPr>
        <w:t>g</w:t>
      </w:r>
      <w:r w:rsidRPr="000309B7">
        <w:rPr>
          <w:rFonts w:ascii="Times New Roman" w:eastAsia="Times New Roman" w:hAnsi="Times New Roman" w:cs="Times New Roman"/>
          <w:sz w:val="24"/>
          <w:szCs w:val="24"/>
          <w:lang w:val="en-US"/>
        </w:rPr>
        <w:t xml:space="preserve">round </w:t>
      </w:r>
      <w:r w:rsidR="008733C1">
        <w:rPr>
          <w:rFonts w:ascii="Times New Roman" w:eastAsia="Times New Roman" w:hAnsi="Times New Roman" w:cs="Times New Roman"/>
          <w:sz w:val="24"/>
          <w:szCs w:val="24"/>
          <w:lang w:val="en-US"/>
        </w:rPr>
        <w:t>u</w:t>
      </w:r>
      <w:r w:rsidRPr="000309B7">
        <w:rPr>
          <w:rFonts w:ascii="Times New Roman" w:eastAsia="Times New Roman" w:hAnsi="Times New Roman" w:cs="Times New Roman"/>
          <w:sz w:val="24"/>
          <w:szCs w:val="24"/>
          <w:lang w:val="en-US"/>
        </w:rPr>
        <w:t xml:space="preserve">p: </w:t>
      </w:r>
      <w:r w:rsidR="003C5A60" w:rsidRPr="000309B7">
        <w:rPr>
          <w:rFonts w:ascii="Times New Roman" w:eastAsia="Times New Roman" w:hAnsi="Times New Roman" w:cs="Times New Roman"/>
          <w:sz w:val="24"/>
          <w:szCs w:val="24"/>
          <w:lang w:val="en-US"/>
        </w:rPr>
        <w:t>R</w:t>
      </w:r>
      <w:r w:rsidRPr="000309B7">
        <w:rPr>
          <w:rFonts w:ascii="Times New Roman" w:eastAsia="Times New Roman" w:hAnsi="Times New Roman" w:cs="Times New Roman"/>
          <w:sz w:val="24"/>
          <w:szCs w:val="24"/>
          <w:lang w:val="en-US"/>
        </w:rPr>
        <w:t xml:space="preserve">esponding to </w:t>
      </w:r>
      <w:r w:rsidR="008733C1">
        <w:rPr>
          <w:rFonts w:ascii="Times New Roman" w:eastAsia="Times New Roman" w:hAnsi="Times New Roman" w:cs="Times New Roman"/>
          <w:sz w:val="24"/>
          <w:szCs w:val="24"/>
          <w:lang w:val="en-US"/>
        </w:rPr>
        <w:t>c</w:t>
      </w:r>
      <w:r w:rsidRPr="000309B7">
        <w:rPr>
          <w:rFonts w:ascii="Times New Roman" w:eastAsia="Times New Roman" w:hAnsi="Times New Roman" w:cs="Times New Roman"/>
          <w:sz w:val="24"/>
          <w:szCs w:val="24"/>
          <w:lang w:val="en-US"/>
        </w:rPr>
        <w:t xml:space="preserve">hildren </w:t>
      </w:r>
      <w:r w:rsidR="008733C1">
        <w:rPr>
          <w:rFonts w:ascii="Times New Roman" w:eastAsia="Times New Roman" w:hAnsi="Times New Roman" w:cs="Times New Roman"/>
          <w:sz w:val="24"/>
          <w:szCs w:val="24"/>
          <w:lang w:val="en-US"/>
        </w:rPr>
        <w:t>a</w:t>
      </w:r>
      <w:r w:rsidRPr="000309B7">
        <w:rPr>
          <w:rFonts w:ascii="Times New Roman" w:eastAsia="Times New Roman" w:hAnsi="Times New Roman" w:cs="Times New Roman"/>
          <w:sz w:val="24"/>
          <w:szCs w:val="24"/>
          <w:lang w:val="en-US"/>
        </w:rPr>
        <w:t xml:space="preserve">ffected by </w:t>
      </w:r>
      <w:r w:rsidR="008733C1">
        <w:rPr>
          <w:rFonts w:ascii="Times New Roman" w:eastAsia="Times New Roman" w:hAnsi="Times New Roman" w:cs="Times New Roman"/>
          <w:sz w:val="24"/>
          <w:szCs w:val="24"/>
          <w:lang w:val="en-US"/>
        </w:rPr>
        <w:t>p</w:t>
      </w:r>
      <w:r w:rsidRPr="000309B7">
        <w:rPr>
          <w:rFonts w:ascii="Times New Roman" w:eastAsia="Times New Roman" w:hAnsi="Times New Roman" w:cs="Times New Roman"/>
          <w:sz w:val="24"/>
          <w:szCs w:val="24"/>
          <w:lang w:val="en-US"/>
        </w:rPr>
        <w:t xml:space="preserve">arental </w:t>
      </w:r>
      <w:r w:rsidR="008733C1">
        <w:rPr>
          <w:rFonts w:ascii="Times New Roman" w:eastAsia="Times New Roman" w:hAnsi="Times New Roman" w:cs="Times New Roman"/>
          <w:sz w:val="24"/>
          <w:szCs w:val="24"/>
          <w:lang w:val="en-US"/>
        </w:rPr>
        <w:t>i</w:t>
      </w:r>
      <w:r w:rsidRPr="000309B7">
        <w:rPr>
          <w:rFonts w:ascii="Times New Roman" w:eastAsia="Times New Roman" w:hAnsi="Times New Roman" w:cs="Times New Roman"/>
          <w:sz w:val="24"/>
          <w:szCs w:val="24"/>
          <w:lang w:val="en-US"/>
        </w:rPr>
        <w:t xml:space="preserve">ncarceration. </w:t>
      </w:r>
      <w:r w:rsidRPr="000309B7">
        <w:rPr>
          <w:rFonts w:ascii="Times New Roman" w:eastAsia="Times New Roman" w:hAnsi="Times New Roman" w:cs="Times New Roman"/>
          <w:i/>
          <w:iCs/>
          <w:sz w:val="24"/>
          <w:szCs w:val="24"/>
          <w:lang w:val="en-US"/>
        </w:rPr>
        <w:t>Soc Work Public Health</w:t>
      </w:r>
      <w:r w:rsidR="00BA70FD">
        <w:rPr>
          <w:rFonts w:ascii="Times New Roman" w:eastAsia="Times New Roman" w:hAnsi="Times New Roman" w:cs="Times New Roman"/>
          <w:sz w:val="24"/>
          <w:szCs w:val="24"/>
          <w:lang w:val="en-US"/>
        </w:rPr>
        <w:t xml:space="preserve">, </w:t>
      </w:r>
      <w:r w:rsidRPr="00BA70FD">
        <w:rPr>
          <w:rFonts w:ascii="Times New Roman" w:eastAsia="Times New Roman" w:hAnsi="Times New Roman" w:cs="Times New Roman"/>
          <w:i/>
          <w:iCs/>
          <w:sz w:val="24"/>
          <w:szCs w:val="24"/>
          <w:lang w:val="en-US"/>
        </w:rPr>
        <w:t>27</w:t>
      </w:r>
      <w:r w:rsidRPr="000309B7">
        <w:rPr>
          <w:rFonts w:ascii="Times New Roman" w:eastAsia="Times New Roman" w:hAnsi="Times New Roman" w:cs="Times New Roman"/>
          <w:sz w:val="24"/>
          <w:szCs w:val="24"/>
          <w:lang w:val="en-US"/>
        </w:rPr>
        <w:t>(1-2):</w:t>
      </w:r>
      <w:r w:rsidR="003C5A60" w:rsidRPr="000309B7">
        <w:rPr>
          <w:rFonts w:ascii="Times New Roman" w:eastAsia="Times New Roman" w:hAnsi="Times New Roman" w:cs="Times New Roman"/>
          <w:sz w:val="24"/>
          <w:szCs w:val="24"/>
          <w:lang w:val="en-US"/>
        </w:rPr>
        <w:t xml:space="preserve"> </w:t>
      </w:r>
      <w:r w:rsidRPr="000309B7">
        <w:rPr>
          <w:rFonts w:ascii="Times New Roman" w:eastAsia="Times New Roman" w:hAnsi="Times New Roman" w:cs="Times New Roman"/>
          <w:sz w:val="24"/>
          <w:szCs w:val="24"/>
          <w:lang w:val="en-US"/>
        </w:rPr>
        <w:t xml:space="preserve">29-44. </w:t>
      </w:r>
      <w:proofErr w:type="spellStart"/>
      <w:r w:rsidRPr="000309B7">
        <w:rPr>
          <w:rFonts w:ascii="Times New Roman" w:eastAsia="Times New Roman" w:hAnsi="Times New Roman" w:cs="Times New Roman"/>
          <w:sz w:val="24"/>
          <w:szCs w:val="24"/>
          <w:lang w:val="en-US"/>
        </w:rPr>
        <w:t>doi</w:t>
      </w:r>
      <w:proofErr w:type="spellEnd"/>
      <w:r w:rsidRPr="000309B7">
        <w:rPr>
          <w:rFonts w:ascii="Times New Roman" w:eastAsia="Times New Roman" w:hAnsi="Times New Roman" w:cs="Times New Roman"/>
          <w:sz w:val="24"/>
          <w:szCs w:val="24"/>
          <w:lang w:val="en-US"/>
        </w:rPr>
        <w:t>: 10.1080/19371918.2012.629914.</w:t>
      </w:r>
    </w:p>
    <w:p w14:paraId="66942D72" w14:textId="1CF014D3" w:rsidR="004F0049" w:rsidRDefault="4DA82A7B"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Roberts, S.</w:t>
      </w:r>
      <w:r w:rsidR="008218E2">
        <w:rPr>
          <w:rFonts w:ascii="Times New Roman" w:eastAsia="Times New Roman" w:hAnsi="Times New Roman" w:cs="Times New Roman"/>
          <w:color w:val="222222"/>
          <w:sz w:val="24"/>
          <w:szCs w:val="24"/>
          <w:lang w:val="en-US"/>
        </w:rPr>
        <w:t xml:space="preserve">, &amp; </w:t>
      </w:r>
      <w:r w:rsidRPr="000309B7">
        <w:rPr>
          <w:rFonts w:ascii="Times New Roman" w:eastAsia="Times New Roman" w:hAnsi="Times New Roman" w:cs="Times New Roman"/>
          <w:color w:val="222222"/>
          <w:sz w:val="24"/>
          <w:szCs w:val="24"/>
          <w:lang w:val="en-US"/>
        </w:rPr>
        <w:t>Loucks</w:t>
      </w:r>
      <w:r w:rsidR="008218E2">
        <w:rPr>
          <w:rFonts w:ascii="Times New Roman" w:eastAsia="Times New Roman" w:hAnsi="Times New Roman" w:cs="Times New Roman"/>
          <w:color w:val="222222"/>
          <w:sz w:val="24"/>
          <w:szCs w:val="24"/>
          <w:lang w:val="en-US"/>
        </w:rPr>
        <w:t>, N</w:t>
      </w:r>
      <w:r w:rsidR="00AF55A7"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 xml:space="preserve">2015. The </w:t>
      </w:r>
      <w:r w:rsidR="008733C1">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ole of </w:t>
      </w:r>
      <w:r w:rsidR="008733C1">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chools in </w:t>
      </w:r>
      <w:r w:rsidR="008733C1">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upporting </w:t>
      </w:r>
      <w:r w:rsidR="008733C1">
        <w:rPr>
          <w:rFonts w:ascii="Times New Roman" w:eastAsia="Times New Roman" w:hAnsi="Times New Roman" w:cs="Times New Roman"/>
          <w:color w:val="222222"/>
          <w:sz w:val="24"/>
          <w:szCs w:val="24"/>
          <w:lang w:val="en-US"/>
        </w:rPr>
        <w:t>f</w:t>
      </w:r>
      <w:r w:rsidRPr="000309B7">
        <w:rPr>
          <w:rFonts w:ascii="Times New Roman" w:eastAsia="Times New Roman" w:hAnsi="Times New Roman" w:cs="Times New Roman"/>
          <w:color w:val="222222"/>
          <w:sz w:val="24"/>
          <w:szCs w:val="24"/>
          <w:lang w:val="en-US"/>
        </w:rPr>
        <w:t xml:space="preserve">amilies affected by </w:t>
      </w:r>
      <w:r w:rsidR="008733C1">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mprisonment. </w:t>
      </w:r>
      <w:r w:rsidRPr="000309B7">
        <w:rPr>
          <w:rFonts w:ascii="Times New Roman" w:eastAsia="Times New Roman" w:hAnsi="Times New Roman" w:cs="Times New Roman"/>
          <w:i/>
          <w:iCs/>
          <w:color w:val="222222"/>
          <w:sz w:val="24"/>
          <w:szCs w:val="24"/>
          <w:lang w:val="en-US"/>
        </w:rPr>
        <w:t>Law in Context</w:t>
      </w:r>
      <w:r w:rsidR="00BA70FD">
        <w:rPr>
          <w:rFonts w:ascii="Times New Roman" w:eastAsia="Times New Roman" w:hAnsi="Times New Roman" w:cs="Times New Roman"/>
          <w:color w:val="222222"/>
          <w:sz w:val="24"/>
          <w:szCs w:val="24"/>
          <w:lang w:val="en-US"/>
        </w:rPr>
        <w:t>,</w:t>
      </w:r>
      <w:r w:rsidR="00BA70FD" w:rsidRPr="00BA70FD">
        <w:rPr>
          <w:rFonts w:ascii="Times New Roman" w:eastAsia="Times New Roman" w:hAnsi="Times New Roman" w:cs="Times New Roman"/>
          <w:i/>
          <w:iCs/>
          <w:color w:val="222222"/>
          <w:sz w:val="24"/>
          <w:szCs w:val="24"/>
          <w:lang w:val="en-US"/>
        </w:rPr>
        <w:t xml:space="preserve"> </w:t>
      </w:r>
      <w:r w:rsidRPr="00BA70FD">
        <w:rPr>
          <w:rFonts w:ascii="Times New Roman" w:eastAsia="Times New Roman" w:hAnsi="Times New Roman" w:cs="Times New Roman"/>
          <w:i/>
          <w:iCs/>
          <w:color w:val="222222"/>
          <w:sz w:val="24"/>
          <w:szCs w:val="24"/>
          <w:lang w:val="en-US"/>
        </w:rPr>
        <w:t>32</w:t>
      </w:r>
      <w:r w:rsidR="00AF55A7" w:rsidRPr="000309B7">
        <w:rPr>
          <w:rFonts w:ascii="Times New Roman" w:eastAsia="Times New Roman" w:hAnsi="Times New Roman" w:cs="Times New Roman"/>
          <w:color w:val="222222"/>
          <w:sz w:val="24"/>
          <w:szCs w:val="24"/>
          <w:lang w:val="en-US"/>
        </w:rPr>
        <w:t xml:space="preserve">(Jan 2015): </w:t>
      </w:r>
      <w:r w:rsidRPr="000309B7">
        <w:rPr>
          <w:rFonts w:ascii="Times New Roman" w:eastAsia="Times New Roman" w:hAnsi="Times New Roman" w:cs="Times New Roman"/>
          <w:color w:val="222222"/>
          <w:sz w:val="24"/>
          <w:szCs w:val="24"/>
          <w:lang w:val="en-US"/>
        </w:rPr>
        <w:t xml:space="preserve">126-146. </w:t>
      </w:r>
    </w:p>
    <w:p w14:paraId="646B27B1" w14:textId="6499C630" w:rsidR="004F0049" w:rsidRDefault="4DA82A7B"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Saunders, V</w:t>
      </w:r>
      <w:r w:rsidR="008C0BC6">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8C0BC6">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2017</w:t>
      </w:r>
      <w:r w:rsidR="008C0BC6">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Children of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risoners–</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hildren's </w:t>
      </w:r>
      <w:r w:rsidR="008733C1">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ecision </w:t>
      </w:r>
      <w:r w:rsidR="008733C1">
        <w:rPr>
          <w:rFonts w:ascii="Times New Roman" w:eastAsia="Times New Roman" w:hAnsi="Times New Roman" w:cs="Times New Roman"/>
          <w:color w:val="222222"/>
          <w:sz w:val="24"/>
          <w:szCs w:val="24"/>
          <w:lang w:val="en-US"/>
        </w:rPr>
        <w:t>m</w:t>
      </w:r>
      <w:r w:rsidRPr="000309B7">
        <w:rPr>
          <w:rFonts w:ascii="Times New Roman" w:eastAsia="Times New Roman" w:hAnsi="Times New Roman" w:cs="Times New Roman"/>
          <w:color w:val="222222"/>
          <w:sz w:val="24"/>
          <w:szCs w:val="24"/>
          <w:lang w:val="en-US"/>
        </w:rPr>
        <w:t xml:space="preserve">aking about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ontact. </w:t>
      </w:r>
      <w:r w:rsidRPr="000309B7">
        <w:rPr>
          <w:rFonts w:ascii="Times New Roman" w:eastAsia="Times New Roman" w:hAnsi="Times New Roman" w:cs="Times New Roman"/>
          <w:i/>
          <w:iCs/>
          <w:color w:val="222222"/>
          <w:sz w:val="24"/>
          <w:szCs w:val="24"/>
          <w:lang w:val="en-US"/>
        </w:rPr>
        <w:t>Child &amp; Family Social Work</w:t>
      </w:r>
      <w:r w:rsidR="008B7755" w:rsidRPr="008B7755">
        <w:rPr>
          <w:rFonts w:ascii="Times New Roman" w:eastAsia="Times New Roman" w:hAnsi="Times New Roman" w:cs="Times New Roman"/>
          <w:i/>
          <w:iCs/>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22</w:t>
      </w:r>
      <w:r w:rsidR="00AF55A7" w:rsidRPr="000309B7">
        <w:rPr>
          <w:rFonts w:ascii="Times New Roman" w:eastAsia="Times New Roman" w:hAnsi="Times New Roman" w:cs="Times New Roman"/>
          <w:color w:val="222222"/>
          <w:sz w:val="24"/>
          <w:szCs w:val="24"/>
          <w:lang w:val="en-US"/>
        </w:rPr>
        <w:t xml:space="preserve">(52): </w:t>
      </w:r>
      <w:r w:rsidRPr="000309B7">
        <w:rPr>
          <w:rFonts w:ascii="Times New Roman" w:eastAsia="Times New Roman" w:hAnsi="Times New Roman" w:cs="Times New Roman"/>
          <w:color w:val="222222"/>
          <w:sz w:val="24"/>
          <w:szCs w:val="24"/>
          <w:lang w:val="en-US"/>
        </w:rPr>
        <w:t xml:space="preserve">63-72.  </w:t>
      </w:r>
      <w:hyperlink r:id="rId25" w:history="1">
        <w:r w:rsidR="00AF55A7" w:rsidRPr="000309B7">
          <w:rPr>
            <w:rStyle w:val="Hyperlink"/>
            <w:rFonts w:ascii="Times New Roman" w:eastAsia="Times New Roman" w:hAnsi="Times New Roman" w:cs="Times New Roman"/>
            <w:sz w:val="24"/>
            <w:szCs w:val="24"/>
            <w:lang w:val="en-US"/>
          </w:rPr>
          <w:t>https://doi.org/10.1111/cfs.12281</w:t>
        </w:r>
      </w:hyperlink>
      <w:r w:rsidR="00AF55A7" w:rsidRPr="000309B7">
        <w:rPr>
          <w:rFonts w:ascii="Times New Roman" w:eastAsia="Times New Roman" w:hAnsi="Times New Roman" w:cs="Times New Roman"/>
          <w:color w:val="222222"/>
          <w:sz w:val="24"/>
          <w:szCs w:val="24"/>
          <w:lang w:val="en-US"/>
        </w:rPr>
        <w:t xml:space="preserve"> </w:t>
      </w:r>
    </w:p>
    <w:p w14:paraId="0B4364DE" w14:textId="2D109ABF" w:rsidR="004F0049" w:rsidRDefault="4DA82A7B"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Saunders, V</w:t>
      </w:r>
      <w:r w:rsidR="008C0BC6">
        <w:rPr>
          <w:rFonts w:ascii="Times New Roman" w:eastAsia="Times New Roman" w:hAnsi="Times New Roman" w:cs="Times New Roman"/>
          <w:color w:val="222222"/>
          <w:sz w:val="24"/>
          <w:szCs w:val="24"/>
          <w:lang w:val="en-US"/>
        </w:rPr>
        <w:t>.</w:t>
      </w:r>
      <w:r w:rsidR="00A15DDE"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8C0BC6">
        <w:rPr>
          <w:rFonts w:ascii="Times New Roman" w:eastAsia="Times New Roman" w:hAnsi="Times New Roman" w:cs="Times New Roman"/>
          <w:color w:val="222222"/>
          <w:sz w:val="24"/>
          <w:szCs w:val="24"/>
          <w:lang w:val="en-US"/>
        </w:rPr>
        <w:t>&amp;</w:t>
      </w:r>
      <w:r w:rsidR="00C0136D"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McArthu</w:t>
      </w:r>
      <w:r w:rsidR="00C0136D" w:rsidRPr="000309B7">
        <w:rPr>
          <w:rFonts w:ascii="Times New Roman" w:eastAsia="Times New Roman" w:hAnsi="Times New Roman" w:cs="Times New Roman"/>
          <w:color w:val="222222"/>
          <w:sz w:val="24"/>
          <w:szCs w:val="24"/>
          <w:lang w:val="en-US"/>
        </w:rPr>
        <w:t>r</w:t>
      </w:r>
      <w:r w:rsidR="008C0BC6">
        <w:rPr>
          <w:rFonts w:ascii="Times New Roman" w:eastAsia="Times New Roman" w:hAnsi="Times New Roman" w:cs="Times New Roman"/>
          <w:color w:val="222222"/>
          <w:sz w:val="24"/>
          <w:szCs w:val="24"/>
          <w:lang w:val="en-US"/>
        </w:rPr>
        <w:t>, M</w:t>
      </w:r>
      <w:r w:rsidR="00C0136D" w:rsidRPr="000309B7">
        <w:rPr>
          <w:rFonts w:ascii="Times New Roman" w:eastAsia="Times New Roman" w:hAnsi="Times New Roman" w:cs="Times New Roman"/>
          <w:color w:val="222222"/>
          <w:sz w:val="24"/>
          <w:szCs w:val="24"/>
          <w:lang w:val="en-US"/>
        </w:rPr>
        <w:t xml:space="preserve">. </w:t>
      </w:r>
      <w:r w:rsidR="008C0BC6">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2020</w:t>
      </w:r>
      <w:r w:rsidR="008C0BC6">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Representing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of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risoners in the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ublic </w:t>
      </w:r>
      <w:r w:rsidR="008733C1">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omain: Comparing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hildren’s </w:t>
      </w:r>
      <w:r w:rsidR="008733C1">
        <w:rPr>
          <w:rFonts w:ascii="Times New Roman" w:eastAsia="Times New Roman" w:hAnsi="Times New Roman" w:cs="Times New Roman"/>
          <w:color w:val="222222"/>
          <w:sz w:val="24"/>
          <w:szCs w:val="24"/>
          <w:lang w:val="en-US"/>
        </w:rPr>
        <w:t>v</w:t>
      </w:r>
      <w:r w:rsidRPr="000309B7">
        <w:rPr>
          <w:rFonts w:ascii="Times New Roman" w:eastAsia="Times New Roman" w:hAnsi="Times New Roman" w:cs="Times New Roman"/>
          <w:color w:val="222222"/>
          <w:sz w:val="24"/>
          <w:szCs w:val="24"/>
          <w:lang w:val="en-US"/>
        </w:rPr>
        <w:t xml:space="preserve">iews and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olicy </w:t>
      </w:r>
      <w:r w:rsidR="008733C1">
        <w:rPr>
          <w:rFonts w:ascii="Times New Roman" w:eastAsia="Times New Roman" w:hAnsi="Times New Roman" w:cs="Times New Roman"/>
          <w:color w:val="222222"/>
          <w:sz w:val="24"/>
          <w:szCs w:val="24"/>
          <w:lang w:val="en-US"/>
        </w:rPr>
        <w:t>d</w:t>
      </w:r>
      <w:r w:rsidRPr="000309B7">
        <w:rPr>
          <w:rFonts w:ascii="Times New Roman" w:eastAsia="Times New Roman" w:hAnsi="Times New Roman" w:cs="Times New Roman"/>
          <w:color w:val="222222"/>
          <w:sz w:val="24"/>
          <w:szCs w:val="24"/>
          <w:lang w:val="en-US"/>
        </w:rPr>
        <w:t xml:space="preserve">ocuments. </w:t>
      </w:r>
      <w:r w:rsidRPr="000309B7">
        <w:rPr>
          <w:rFonts w:ascii="Times New Roman" w:eastAsia="Times New Roman" w:hAnsi="Times New Roman" w:cs="Times New Roman"/>
          <w:i/>
          <w:iCs/>
          <w:color w:val="222222"/>
          <w:sz w:val="24"/>
          <w:szCs w:val="24"/>
          <w:lang w:val="en-US"/>
        </w:rPr>
        <w:t>Australian Social Work</w:t>
      </w:r>
      <w:r w:rsidR="008B7755">
        <w:rPr>
          <w:rFonts w:ascii="Times New Roman" w:eastAsia="Times New Roman" w:hAnsi="Times New Roman" w:cs="Times New Roman"/>
          <w:i/>
          <w:iCs/>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73</w:t>
      </w:r>
      <w:r w:rsidRPr="000309B7">
        <w:rPr>
          <w:rFonts w:ascii="Times New Roman" w:eastAsia="Times New Roman" w:hAnsi="Times New Roman" w:cs="Times New Roman"/>
          <w:color w:val="222222"/>
          <w:sz w:val="24"/>
          <w:szCs w:val="24"/>
          <w:lang w:val="en-US"/>
        </w:rPr>
        <w:t>(1)</w:t>
      </w:r>
      <w:r w:rsidR="00C0136D"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 xml:space="preserve">118-130. </w:t>
      </w:r>
      <w:hyperlink r:id="rId26" w:history="1">
        <w:r w:rsidR="00C0136D" w:rsidRPr="000309B7">
          <w:rPr>
            <w:rStyle w:val="Hyperlink"/>
            <w:rFonts w:ascii="Times New Roman" w:eastAsia="Times New Roman" w:hAnsi="Times New Roman" w:cs="Times New Roman"/>
            <w:sz w:val="24"/>
            <w:szCs w:val="24"/>
            <w:lang w:val="en-US"/>
          </w:rPr>
          <w:t>https://doi.org/10.1080/0312407X.2018.1492623</w:t>
        </w:r>
      </w:hyperlink>
      <w:r w:rsidR="00C0136D" w:rsidRPr="000309B7">
        <w:rPr>
          <w:rFonts w:ascii="Times New Roman" w:eastAsia="Times New Roman" w:hAnsi="Times New Roman" w:cs="Times New Roman"/>
          <w:color w:val="222222"/>
          <w:sz w:val="24"/>
          <w:szCs w:val="24"/>
          <w:lang w:val="en-US"/>
        </w:rPr>
        <w:t xml:space="preserve"> </w:t>
      </w:r>
    </w:p>
    <w:p w14:paraId="310E836D" w14:textId="207C3BDD" w:rsidR="004F0049" w:rsidRDefault="4DA82A7B" w:rsidP="008B7755">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 xml:space="preserve">Sheehan, R. </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2010</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Parental </w:t>
      </w:r>
      <w:r w:rsidR="008733C1">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mprisonment and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rotection: A </w:t>
      </w:r>
      <w:r w:rsidR="008733C1">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tudy of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presented to the Melbourne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hildren's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ourt. </w:t>
      </w:r>
      <w:r w:rsidRPr="000309B7">
        <w:rPr>
          <w:rFonts w:ascii="Times New Roman" w:eastAsia="Times New Roman" w:hAnsi="Times New Roman" w:cs="Times New Roman"/>
          <w:i/>
          <w:iCs/>
          <w:color w:val="222222"/>
          <w:sz w:val="24"/>
          <w:szCs w:val="24"/>
          <w:lang w:val="en-US"/>
        </w:rPr>
        <w:t>Australian Social Work</w:t>
      </w:r>
      <w:r w:rsidR="008B7755">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i/>
          <w:iCs/>
          <w:color w:val="222222"/>
          <w:sz w:val="24"/>
          <w:szCs w:val="24"/>
          <w:lang w:val="en-US"/>
        </w:rPr>
        <w:t>63</w:t>
      </w:r>
      <w:r w:rsidRPr="000309B7">
        <w:rPr>
          <w:rFonts w:ascii="Times New Roman" w:eastAsia="Times New Roman" w:hAnsi="Times New Roman" w:cs="Times New Roman"/>
          <w:color w:val="222222"/>
          <w:sz w:val="24"/>
          <w:szCs w:val="24"/>
          <w:lang w:val="en-US"/>
        </w:rPr>
        <w:t>(2)</w:t>
      </w:r>
      <w:r w:rsidR="00A7256E"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164-178.</w:t>
      </w:r>
      <w:r w:rsidR="00A7256E" w:rsidRPr="000309B7">
        <w:rPr>
          <w:rFonts w:ascii="Times New Roman" w:eastAsia="Times New Roman" w:hAnsi="Times New Roman" w:cs="Times New Roman"/>
          <w:color w:val="222222"/>
          <w:sz w:val="24"/>
          <w:szCs w:val="24"/>
          <w:lang w:val="en-US"/>
        </w:rPr>
        <w:t xml:space="preserve"> </w:t>
      </w:r>
      <w:hyperlink r:id="rId27" w:history="1">
        <w:r w:rsidR="00A7256E" w:rsidRPr="000309B7">
          <w:rPr>
            <w:rStyle w:val="Hyperlink"/>
            <w:rFonts w:ascii="Times New Roman" w:eastAsia="Times New Roman" w:hAnsi="Times New Roman" w:cs="Times New Roman"/>
            <w:sz w:val="24"/>
            <w:szCs w:val="24"/>
            <w:lang w:val="en-US"/>
          </w:rPr>
          <w:t>https://doi.org/10.1080/03124070903265708</w:t>
        </w:r>
      </w:hyperlink>
      <w:r w:rsidR="00A7256E" w:rsidRPr="000309B7">
        <w:rPr>
          <w:rFonts w:ascii="Times New Roman" w:eastAsia="Times New Roman" w:hAnsi="Times New Roman" w:cs="Times New Roman"/>
          <w:color w:val="222222"/>
          <w:sz w:val="24"/>
          <w:szCs w:val="24"/>
          <w:lang w:val="en-US"/>
        </w:rPr>
        <w:t xml:space="preserve"> </w:t>
      </w:r>
    </w:p>
    <w:p w14:paraId="63A6FCDE" w14:textId="78BC1C5D" w:rsidR="004F0049" w:rsidRDefault="4DA82A7B" w:rsidP="008B7755">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Skinner-Osei, P</w:t>
      </w:r>
      <w:r w:rsidR="00834F13">
        <w:rPr>
          <w:rFonts w:ascii="Times New Roman" w:eastAsia="Times New Roman" w:hAnsi="Times New Roman" w:cs="Times New Roman"/>
          <w:color w:val="222222"/>
          <w:sz w:val="24"/>
          <w:szCs w:val="24"/>
          <w:lang w:val="en-US"/>
        </w:rPr>
        <w:t>.</w:t>
      </w:r>
      <w:r w:rsidR="00A7256E"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834F13">
        <w:rPr>
          <w:rFonts w:ascii="Times New Roman" w:eastAsia="Times New Roman" w:hAnsi="Times New Roman" w:cs="Times New Roman"/>
          <w:color w:val="222222"/>
          <w:sz w:val="24"/>
          <w:szCs w:val="24"/>
          <w:lang w:val="en-US"/>
        </w:rPr>
        <w:t xml:space="preserve">&amp; </w:t>
      </w:r>
      <w:r w:rsidRPr="000309B7">
        <w:rPr>
          <w:rFonts w:ascii="Times New Roman" w:eastAsia="Times New Roman" w:hAnsi="Times New Roman" w:cs="Times New Roman"/>
          <w:color w:val="222222"/>
          <w:sz w:val="24"/>
          <w:szCs w:val="24"/>
          <w:lang w:val="en-US"/>
        </w:rPr>
        <w:t>Levenson, J</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S. </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2018</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Trauma-</w:t>
      </w:r>
      <w:r w:rsidR="008733C1">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nformed </w:t>
      </w:r>
      <w:r w:rsidR="008733C1">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ervices for </w:t>
      </w:r>
      <w:r w:rsidR="008733C1">
        <w:rPr>
          <w:rFonts w:ascii="Times New Roman" w:eastAsia="Times New Roman" w:hAnsi="Times New Roman" w:cs="Times New Roman"/>
          <w:color w:val="222222"/>
          <w:sz w:val="24"/>
          <w:szCs w:val="24"/>
          <w:lang w:val="en-US"/>
        </w:rPr>
        <w:t>c</w:t>
      </w:r>
      <w:r w:rsidRPr="000309B7">
        <w:rPr>
          <w:rFonts w:ascii="Times New Roman" w:eastAsia="Times New Roman" w:hAnsi="Times New Roman" w:cs="Times New Roman"/>
          <w:color w:val="222222"/>
          <w:sz w:val="24"/>
          <w:szCs w:val="24"/>
          <w:lang w:val="en-US"/>
        </w:rPr>
        <w:t xml:space="preserve">hildren with </w:t>
      </w:r>
      <w:r w:rsidR="008733C1">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ncarcerated </w:t>
      </w:r>
      <w:r w:rsidR="008733C1">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arents. </w:t>
      </w:r>
      <w:r w:rsidRPr="000309B7">
        <w:rPr>
          <w:rFonts w:ascii="Times New Roman" w:eastAsia="Times New Roman" w:hAnsi="Times New Roman" w:cs="Times New Roman"/>
          <w:i/>
          <w:iCs/>
          <w:color w:val="222222"/>
          <w:sz w:val="24"/>
          <w:szCs w:val="24"/>
          <w:lang w:val="en-US"/>
        </w:rPr>
        <w:t>Journal of Family Social Work</w:t>
      </w:r>
      <w:r w:rsidR="008B7755">
        <w:rPr>
          <w:rFonts w:ascii="Times New Roman" w:eastAsia="Times New Roman" w:hAnsi="Times New Roman" w:cs="Times New Roman"/>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21</w:t>
      </w:r>
      <w:r w:rsidRPr="000309B7">
        <w:rPr>
          <w:rFonts w:ascii="Times New Roman" w:eastAsia="Times New Roman" w:hAnsi="Times New Roman" w:cs="Times New Roman"/>
          <w:color w:val="222222"/>
          <w:sz w:val="24"/>
          <w:szCs w:val="24"/>
          <w:lang w:val="en-US"/>
        </w:rPr>
        <w:t>(4-5)</w:t>
      </w:r>
      <w:r w:rsidR="00A7256E"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 xml:space="preserve">421-437. </w:t>
      </w:r>
      <w:hyperlink r:id="rId28" w:history="1">
        <w:r w:rsidR="00A7256E" w:rsidRPr="000309B7">
          <w:rPr>
            <w:rStyle w:val="Hyperlink"/>
            <w:rFonts w:ascii="Times New Roman" w:eastAsia="Times New Roman" w:hAnsi="Times New Roman" w:cs="Times New Roman"/>
            <w:sz w:val="24"/>
            <w:szCs w:val="24"/>
            <w:lang w:val="en-US"/>
          </w:rPr>
          <w:t>https://doi.org/10.1080/10522158.2018.1499064</w:t>
        </w:r>
      </w:hyperlink>
      <w:r w:rsidR="00A7256E" w:rsidRPr="000309B7">
        <w:rPr>
          <w:rFonts w:ascii="Times New Roman" w:eastAsia="Times New Roman" w:hAnsi="Times New Roman" w:cs="Times New Roman"/>
          <w:color w:val="222222"/>
          <w:sz w:val="24"/>
          <w:szCs w:val="24"/>
          <w:lang w:val="en-US"/>
        </w:rPr>
        <w:t xml:space="preserve"> </w:t>
      </w:r>
    </w:p>
    <w:p w14:paraId="3371DF4D" w14:textId="4F0B84F7" w:rsidR="004F0049" w:rsidRDefault="4DA82A7B"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Smith, C</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J</w:t>
      </w:r>
      <w:r w:rsidR="00834F13">
        <w:rPr>
          <w:rFonts w:ascii="Times New Roman" w:eastAsia="Times New Roman" w:hAnsi="Times New Roman" w:cs="Times New Roman"/>
          <w:color w:val="222222"/>
          <w:sz w:val="24"/>
          <w:szCs w:val="24"/>
          <w:lang w:val="en-US"/>
        </w:rPr>
        <w:t>., &amp;</w:t>
      </w:r>
      <w:r w:rsidR="00D31394"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Young</w:t>
      </w:r>
      <w:r w:rsidR="00834F13">
        <w:rPr>
          <w:rFonts w:ascii="Times New Roman" w:eastAsia="Times New Roman" w:hAnsi="Times New Roman" w:cs="Times New Roman"/>
          <w:color w:val="222222"/>
          <w:sz w:val="24"/>
          <w:szCs w:val="24"/>
          <w:lang w:val="en-US"/>
        </w:rPr>
        <w:t>, D.S</w:t>
      </w:r>
      <w:r w:rsidR="00D31394" w:rsidRPr="000309B7">
        <w:rPr>
          <w:rFonts w:ascii="Times New Roman" w:eastAsia="Times New Roman" w:hAnsi="Times New Roman" w:cs="Times New Roman"/>
          <w:color w:val="222222"/>
          <w:sz w:val="24"/>
          <w:szCs w:val="24"/>
          <w:lang w:val="en-US"/>
        </w:rPr>
        <w:t xml:space="preserve">. </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2017</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A </w:t>
      </w:r>
      <w:r w:rsidR="00981566">
        <w:rPr>
          <w:rFonts w:ascii="Times New Roman" w:eastAsia="Times New Roman" w:hAnsi="Times New Roman" w:cs="Times New Roman"/>
          <w:color w:val="222222"/>
          <w:sz w:val="24"/>
          <w:szCs w:val="24"/>
          <w:lang w:val="en-US"/>
        </w:rPr>
        <w:t>r</w:t>
      </w:r>
      <w:r w:rsidR="00D31394" w:rsidRPr="000309B7">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 xml:space="preserve">trospective </w:t>
      </w:r>
      <w:r w:rsidR="00981566">
        <w:rPr>
          <w:rFonts w:ascii="Times New Roman" w:eastAsia="Times New Roman" w:hAnsi="Times New Roman" w:cs="Times New Roman"/>
          <w:color w:val="222222"/>
          <w:sz w:val="24"/>
          <w:szCs w:val="24"/>
          <w:lang w:val="en-US"/>
        </w:rPr>
        <w:t>l</w:t>
      </w:r>
      <w:r w:rsidRPr="000309B7">
        <w:rPr>
          <w:rFonts w:ascii="Times New Roman" w:eastAsia="Times New Roman" w:hAnsi="Times New Roman" w:cs="Times New Roman"/>
          <w:color w:val="222222"/>
          <w:sz w:val="24"/>
          <w:szCs w:val="24"/>
          <w:lang w:val="en-US"/>
        </w:rPr>
        <w:t xml:space="preserve">ook at the </w:t>
      </w:r>
      <w:r w:rsidR="00981566">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 xml:space="preserve">xperience of </w:t>
      </w:r>
      <w:r w:rsidR="00981566">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arental </w:t>
      </w:r>
      <w:r w:rsidR="00981566">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ncarceration and </w:t>
      </w:r>
      <w:r w:rsidR="00981566">
        <w:rPr>
          <w:rFonts w:ascii="Times New Roman" w:eastAsia="Times New Roman" w:hAnsi="Times New Roman" w:cs="Times New Roman"/>
          <w:color w:val="222222"/>
          <w:sz w:val="24"/>
          <w:szCs w:val="24"/>
          <w:lang w:val="en-US"/>
        </w:rPr>
        <w:t>f</w:t>
      </w:r>
      <w:r w:rsidRPr="000309B7">
        <w:rPr>
          <w:rFonts w:ascii="Times New Roman" w:eastAsia="Times New Roman" w:hAnsi="Times New Roman" w:cs="Times New Roman"/>
          <w:color w:val="222222"/>
          <w:sz w:val="24"/>
          <w:szCs w:val="24"/>
          <w:lang w:val="en-US"/>
        </w:rPr>
        <w:t xml:space="preserve">amily </w:t>
      </w:r>
      <w:r w:rsidR="00981566">
        <w:rPr>
          <w:rFonts w:ascii="Times New Roman" w:eastAsia="Times New Roman" w:hAnsi="Times New Roman" w:cs="Times New Roman"/>
          <w:color w:val="222222"/>
          <w:sz w:val="24"/>
          <w:szCs w:val="24"/>
          <w:lang w:val="en-US"/>
        </w:rPr>
        <w:t>r</w:t>
      </w:r>
      <w:r w:rsidRPr="000309B7">
        <w:rPr>
          <w:rFonts w:ascii="Times New Roman" w:eastAsia="Times New Roman" w:hAnsi="Times New Roman" w:cs="Times New Roman"/>
          <w:color w:val="222222"/>
          <w:sz w:val="24"/>
          <w:szCs w:val="24"/>
          <w:lang w:val="en-US"/>
        </w:rPr>
        <w:t xml:space="preserve">eentry during </w:t>
      </w:r>
      <w:r w:rsidR="00981566">
        <w:rPr>
          <w:rFonts w:ascii="Times New Roman" w:eastAsia="Times New Roman" w:hAnsi="Times New Roman" w:cs="Times New Roman"/>
          <w:color w:val="222222"/>
          <w:sz w:val="24"/>
          <w:szCs w:val="24"/>
          <w:lang w:val="en-US"/>
        </w:rPr>
        <w:t>a</w:t>
      </w:r>
      <w:r w:rsidRPr="000309B7">
        <w:rPr>
          <w:rFonts w:ascii="Times New Roman" w:eastAsia="Times New Roman" w:hAnsi="Times New Roman" w:cs="Times New Roman"/>
          <w:color w:val="222222"/>
          <w:sz w:val="24"/>
          <w:szCs w:val="24"/>
          <w:lang w:val="en-US"/>
        </w:rPr>
        <w:t xml:space="preserve">dolescence. </w:t>
      </w:r>
      <w:r w:rsidRPr="000309B7">
        <w:rPr>
          <w:rFonts w:ascii="Times New Roman" w:eastAsia="Times New Roman" w:hAnsi="Times New Roman" w:cs="Times New Roman"/>
          <w:i/>
          <w:iCs/>
          <w:color w:val="222222"/>
          <w:sz w:val="24"/>
          <w:szCs w:val="24"/>
          <w:lang w:val="en-US"/>
        </w:rPr>
        <w:t>Social Work in Public Health</w:t>
      </w:r>
      <w:r w:rsidR="008B7755">
        <w:rPr>
          <w:rFonts w:ascii="Times New Roman" w:eastAsia="Times New Roman" w:hAnsi="Times New Roman" w:cs="Times New Roman"/>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32</w:t>
      </w:r>
      <w:r w:rsidRPr="000309B7">
        <w:rPr>
          <w:rFonts w:ascii="Times New Roman" w:eastAsia="Times New Roman" w:hAnsi="Times New Roman" w:cs="Times New Roman"/>
          <w:color w:val="222222"/>
          <w:sz w:val="24"/>
          <w:szCs w:val="24"/>
          <w:lang w:val="en-US"/>
        </w:rPr>
        <w:t>(8)</w:t>
      </w:r>
      <w:r w:rsidR="00D31394"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475-488.</w:t>
      </w:r>
      <w:r w:rsidR="00D31394" w:rsidRPr="000309B7">
        <w:rPr>
          <w:rFonts w:ascii="Times New Roman" w:eastAsia="Times New Roman" w:hAnsi="Times New Roman" w:cs="Times New Roman"/>
          <w:color w:val="222222"/>
          <w:sz w:val="24"/>
          <w:szCs w:val="24"/>
          <w:lang w:val="en-US"/>
        </w:rPr>
        <w:t xml:space="preserve"> Doi: 10.1080/19371918.2017.1360819 </w:t>
      </w:r>
    </w:p>
    <w:p w14:paraId="5AD77B76" w14:textId="5ED17937" w:rsidR="004F0049" w:rsidRDefault="00447EBC"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Vernon-Kautz</w:t>
      </w:r>
      <w:r w:rsidR="00C45054" w:rsidRPr="000309B7">
        <w:rPr>
          <w:rFonts w:ascii="Times New Roman" w:eastAsia="Times New Roman" w:hAnsi="Times New Roman" w:cs="Times New Roman"/>
          <w:color w:val="222222"/>
          <w:sz w:val="24"/>
          <w:szCs w:val="24"/>
          <w:lang w:val="en-US"/>
        </w:rPr>
        <w:t xml:space="preserve">, S. </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2017</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Adolescent </w:t>
      </w:r>
      <w:r w:rsidR="00C67603">
        <w:rPr>
          <w:rFonts w:ascii="Times New Roman" w:eastAsia="Times New Roman" w:hAnsi="Times New Roman" w:cs="Times New Roman"/>
          <w:color w:val="222222"/>
          <w:sz w:val="24"/>
          <w:szCs w:val="24"/>
          <w:lang w:val="en-US"/>
        </w:rPr>
        <w:t>a</w:t>
      </w:r>
      <w:r w:rsidRPr="000309B7">
        <w:rPr>
          <w:rFonts w:ascii="Times New Roman" w:eastAsia="Times New Roman" w:hAnsi="Times New Roman" w:cs="Times New Roman"/>
          <w:color w:val="222222"/>
          <w:sz w:val="24"/>
          <w:szCs w:val="24"/>
          <w:lang w:val="en-US"/>
        </w:rPr>
        <w:t xml:space="preserve">daptation to </w:t>
      </w:r>
      <w:r w:rsidR="00C67603">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arental </w:t>
      </w:r>
      <w:r w:rsidR="00C67603">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ncarceration. </w:t>
      </w:r>
      <w:r w:rsidRPr="000309B7">
        <w:rPr>
          <w:rFonts w:ascii="Times New Roman" w:eastAsia="Times New Roman" w:hAnsi="Times New Roman" w:cs="Times New Roman"/>
          <w:i/>
          <w:iCs/>
          <w:color w:val="222222"/>
          <w:sz w:val="24"/>
          <w:szCs w:val="24"/>
          <w:lang w:val="en-US"/>
        </w:rPr>
        <w:t>Child and Adolescent Social Work Journal</w:t>
      </w:r>
      <w:r w:rsidR="008B7755">
        <w:rPr>
          <w:rFonts w:ascii="Times New Roman" w:eastAsia="Times New Roman" w:hAnsi="Times New Roman" w:cs="Times New Roman"/>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34</w:t>
      </w:r>
      <w:r w:rsidRPr="000309B7">
        <w:rPr>
          <w:rFonts w:ascii="Times New Roman" w:eastAsia="Times New Roman" w:hAnsi="Times New Roman" w:cs="Times New Roman"/>
          <w:color w:val="222222"/>
          <w:sz w:val="24"/>
          <w:szCs w:val="24"/>
          <w:lang w:val="en-US"/>
        </w:rPr>
        <w:t>(6)</w:t>
      </w:r>
      <w:r w:rsidR="00C45054"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557-572.</w:t>
      </w:r>
      <w:r w:rsidR="00C45054" w:rsidRPr="000309B7">
        <w:rPr>
          <w:rFonts w:ascii="Times New Roman" w:eastAsia="Times New Roman" w:hAnsi="Times New Roman" w:cs="Times New Roman"/>
          <w:color w:val="222222"/>
          <w:sz w:val="24"/>
          <w:szCs w:val="24"/>
          <w:lang w:val="en-US"/>
        </w:rPr>
        <w:t xml:space="preserve"> </w:t>
      </w:r>
      <w:hyperlink r:id="rId29" w:history="1">
        <w:r w:rsidR="00C45054" w:rsidRPr="000309B7">
          <w:rPr>
            <w:rStyle w:val="Hyperlink"/>
            <w:rFonts w:ascii="Times New Roman" w:eastAsia="Times New Roman" w:hAnsi="Times New Roman" w:cs="Times New Roman"/>
            <w:sz w:val="24"/>
            <w:szCs w:val="24"/>
            <w:lang w:val="en-US"/>
          </w:rPr>
          <w:t>https://doi.org/10.1007/s10560-017-0493-5</w:t>
        </w:r>
      </w:hyperlink>
      <w:r w:rsidR="00C45054" w:rsidRPr="000309B7">
        <w:rPr>
          <w:rFonts w:ascii="Times New Roman" w:eastAsia="Times New Roman" w:hAnsi="Times New Roman" w:cs="Times New Roman"/>
          <w:color w:val="222222"/>
          <w:sz w:val="24"/>
          <w:szCs w:val="24"/>
          <w:lang w:val="en-US"/>
        </w:rPr>
        <w:t xml:space="preserve"> </w:t>
      </w:r>
    </w:p>
    <w:p w14:paraId="3ACE985A" w14:textId="6C2AA838" w:rsidR="004F0049" w:rsidRDefault="00BF56B0" w:rsidP="004F0049">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Wakefield, S</w:t>
      </w:r>
      <w:r w:rsidR="00834F13">
        <w:rPr>
          <w:rFonts w:ascii="Times New Roman" w:eastAsia="Times New Roman" w:hAnsi="Times New Roman" w:cs="Times New Roman"/>
          <w:sz w:val="24"/>
          <w:szCs w:val="24"/>
        </w:rPr>
        <w:t>.</w:t>
      </w:r>
      <w:r w:rsidR="00C45054"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834F13">
        <w:rPr>
          <w:rFonts w:ascii="Times New Roman" w:eastAsia="Times New Roman" w:hAnsi="Times New Roman" w:cs="Times New Roman"/>
          <w:sz w:val="24"/>
          <w:szCs w:val="24"/>
        </w:rPr>
        <w:t>&amp;</w:t>
      </w:r>
      <w:r w:rsidR="00C45054" w:rsidRPr="000309B7">
        <w:rPr>
          <w:rFonts w:ascii="Times New Roman" w:eastAsia="Times New Roman" w:hAnsi="Times New Roman" w:cs="Times New Roman"/>
          <w:sz w:val="24"/>
          <w:szCs w:val="24"/>
        </w:rPr>
        <w:t xml:space="preserve"> </w:t>
      </w:r>
      <w:proofErr w:type="spellStart"/>
      <w:r w:rsidRPr="000309B7">
        <w:rPr>
          <w:rFonts w:ascii="Times New Roman" w:eastAsia="Times New Roman" w:hAnsi="Times New Roman" w:cs="Times New Roman"/>
          <w:sz w:val="24"/>
          <w:szCs w:val="24"/>
        </w:rPr>
        <w:t>Uggen</w:t>
      </w:r>
      <w:proofErr w:type="spellEnd"/>
      <w:r w:rsidR="00834F13">
        <w:rPr>
          <w:rFonts w:ascii="Times New Roman" w:eastAsia="Times New Roman" w:hAnsi="Times New Roman" w:cs="Times New Roman"/>
          <w:sz w:val="24"/>
          <w:szCs w:val="24"/>
        </w:rPr>
        <w:t>, C</w:t>
      </w:r>
      <w:r w:rsidR="00C45054" w:rsidRPr="000309B7">
        <w:rPr>
          <w:rFonts w:ascii="Times New Roman" w:eastAsia="Times New Roman" w:hAnsi="Times New Roman" w:cs="Times New Roman"/>
          <w:sz w:val="24"/>
          <w:szCs w:val="24"/>
        </w:rPr>
        <w:t xml:space="preserve">. </w:t>
      </w:r>
      <w:r w:rsidR="00834F13">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2010</w:t>
      </w:r>
      <w:r w:rsidR="00834F13">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w:t>
      </w:r>
      <w:r w:rsidR="0001238E">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 xml:space="preserve">Incarceration and </w:t>
      </w:r>
      <w:r w:rsidR="0001238E">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tratification. </w:t>
      </w:r>
      <w:r w:rsidRPr="000309B7">
        <w:rPr>
          <w:rFonts w:ascii="Times New Roman" w:eastAsia="Times New Roman" w:hAnsi="Times New Roman" w:cs="Times New Roman"/>
          <w:i/>
          <w:iCs/>
          <w:sz w:val="24"/>
          <w:szCs w:val="24"/>
        </w:rPr>
        <w:t xml:space="preserve">Annual </w:t>
      </w:r>
      <w:r w:rsidR="00C45054" w:rsidRPr="000309B7">
        <w:rPr>
          <w:rFonts w:ascii="Times New Roman" w:eastAsia="Times New Roman" w:hAnsi="Times New Roman" w:cs="Times New Roman"/>
          <w:i/>
          <w:iCs/>
          <w:sz w:val="24"/>
          <w:szCs w:val="24"/>
        </w:rPr>
        <w:t>R</w:t>
      </w:r>
      <w:r w:rsidRPr="000309B7">
        <w:rPr>
          <w:rFonts w:ascii="Times New Roman" w:eastAsia="Times New Roman" w:hAnsi="Times New Roman" w:cs="Times New Roman"/>
          <w:i/>
          <w:iCs/>
          <w:sz w:val="24"/>
          <w:szCs w:val="24"/>
        </w:rPr>
        <w:t xml:space="preserve">eview of </w:t>
      </w:r>
      <w:r w:rsidR="00C45054" w:rsidRPr="000309B7">
        <w:rPr>
          <w:rFonts w:ascii="Times New Roman" w:eastAsia="Times New Roman" w:hAnsi="Times New Roman" w:cs="Times New Roman"/>
          <w:i/>
          <w:iCs/>
          <w:sz w:val="24"/>
          <w:szCs w:val="24"/>
        </w:rPr>
        <w:t>S</w:t>
      </w:r>
      <w:r w:rsidRPr="000309B7">
        <w:rPr>
          <w:rFonts w:ascii="Times New Roman" w:eastAsia="Times New Roman" w:hAnsi="Times New Roman" w:cs="Times New Roman"/>
          <w:i/>
          <w:iCs/>
          <w:sz w:val="24"/>
          <w:szCs w:val="24"/>
        </w:rPr>
        <w:t>ociology</w:t>
      </w:r>
      <w:r w:rsidR="008B7755">
        <w:rPr>
          <w:rFonts w:ascii="Times New Roman" w:eastAsia="Times New Roman" w:hAnsi="Times New Roman" w:cs="Times New Roman"/>
          <w:i/>
          <w:iCs/>
          <w:sz w:val="24"/>
          <w:szCs w:val="24"/>
        </w:rPr>
        <w:t>,</w:t>
      </w:r>
      <w:r w:rsidR="008B7755" w:rsidRPr="008B7755">
        <w:rPr>
          <w:rFonts w:ascii="Times New Roman" w:eastAsia="Times New Roman" w:hAnsi="Times New Roman" w:cs="Times New Roman"/>
          <w:i/>
          <w:iCs/>
          <w:sz w:val="24"/>
          <w:szCs w:val="24"/>
        </w:rPr>
        <w:t xml:space="preserve"> </w:t>
      </w:r>
      <w:r w:rsidRPr="008B7755">
        <w:rPr>
          <w:rFonts w:ascii="Times New Roman" w:eastAsia="Times New Roman" w:hAnsi="Times New Roman" w:cs="Times New Roman"/>
          <w:i/>
          <w:iCs/>
          <w:sz w:val="24"/>
          <w:szCs w:val="24"/>
        </w:rPr>
        <w:t>36</w:t>
      </w:r>
      <w:r w:rsidR="00C45054" w:rsidRPr="000309B7">
        <w:rPr>
          <w:rFonts w:ascii="Times New Roman" w:eastAsia="Times New Roman" w:hAnsi="Times New Roman" w:cs="Times New Roman"/>
          <w:sz w:val="24"/>
          <w:szCs w:val="24"/>
        </w:rPr>
        <w:t xml:space="preserve">(1): </w:t>
      </w:r>
      <w:r w:rsidRPr="000309B7">
        <w:rPr>
          <w:rFonts w:ascii="Times New Roman" w:eastAsia="Times New Roman" w:hAnsi="Times New Roman" w:cs="Times New Roman"/>
          <w:sz w:val="24"/>
          <w:szCs w:val="24"/>
        </w:rPr>
        <w:t>387-406.</w:t>
      </w:r>
      <w:r w:rsidR="00C45054" w:rsidRPr="000309B7">
        <w:rPr>
          <w:rFonts w:ascii="Times New Roman" w:eastAsia="Times New Roman" w:hAnsi="Times New Roman" w:cs="Times New Roman"/>
          <w:sz w:val="24"/>
          <w:szCs w:val="24"/>
        </w:rPr>
        <w:t xml:space="preserve"> </w:t>
      </w:r>
      <w:hyperlink r:id="rId30" w:history="1">
        <w:r w:rsidR="00C45054" w:rsidRPr="000309B7">
          <w:rPr>
            <w:rStyle w:val="Hyperlink"/>
            <w:rFonts w:ascii="Times New Roman" w:eastAsia="Times New Roman" w:hAnsi="Times New Roman" w:cs="Times New Roman"/>
            <w:sz w:val="24"/>
            <w:szCs w:val="24"/>
          </w:rPr>
          <w:t>https://doi.org/10.1146/annurev.soc.012809.102551</w:t>
        </w:r>
      </w:hyperlink>
      <w:r w:rsidR="00C45054" w:rsidRPr="000309B7">
        <w:rPr>
          <w:rFonts w:ascii="Times New Roman" w:eastAsia="Times New Roman" w:hAnsi="Times New Roman" w:cs="Times New Roman"/>
          <w:sz w:val="24"/>
          <w:szCs w:val="24"/>
        </w:rPr>
        <w:t xml:space="preserve"> </w:t>
      </w:r>
    </w:p>
    <w:p w14:paraId="7695192D" w14:textId="5D64BF76" w:rsidR="004F0049" w:rsidRDefault="00BF56B0" w:rsidP="004F0049">
      <w:pPr>
        <w:spacing w:after="0"/>
        <w:ind w:left="720" w:right="95" w:hanging="720"/>
        <w:jc w:val="both"/>
        <w:rPr>
          <w:rFonts w:ascii="Times New Roman" w:eastAsia="Times New Roman" w:hAnsi="Times New Roman" w:cs="Times New Roman"/>
          <w:sz w:val="24"/>
          <w:szCs w:val="24"/>
        </w:rPr>
      </w:pPr>
      <w:r w:rsidRPr="000309B7">
        <w:rPr>
          <w:rFonts w:ascii="Times New Roman" w:eastAsia="Times New Roman" w:hAnsi="Times New Roman" w:cs="Times New Roman"/>
          <w:sz w:val="24"/>
          <w:szCs w:val="24"/>
        </w:rPr>
        <w:t>Western, B</w:t>
      </w:r>
      <w:r w:rsidR="00834F13">
        <w:rPr>
          <w:rFonts w:ascii="Times New Roman" w:eastAsia="Times New Roman" w:hAnsi="Times New Roman" w:cs="Times New Roman"/>
          <w:sz w:val="24"/>
          <w:szCs w:val="24"/>
        </w:rPr>
        <w:t>.</w:t>
      </w:r>
      <w:r w:rsidR="00A53A1A" w:rsidRPr="000309B7">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w:t>
      </w:r>
      <w:r w:rsidR="00834F13">
        <w:rPr>
          <w:rFonts w:ascii="Times New Roman" w:eastAsia="Times New Roman" w:hAnsi="Times New Roman" w:cs="Times New Roman"/>
          <w:sz w:val="24"/>
          <w:szCs w:val="24"/>
        </w:rPr>
        <w:t>&amp;</w:t>
      </w:r>
      <w:r w:rsidR="00A53A1A"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Pettit</w:t>
      </w:r>
      <w:r w:rsidR="00834F13">
        <w:rPr>
          <w:rFonts w:ascii="Times New Roman" w:eastAsia="Times New Roman" w:hAnsi="Times New Roman" w:cs="Times New Roman"/>
          <w:sz w:val="24"/>
          <w:szCs w:val="24"/>
        </w:rPr>
        <w:t>, B</w:t>
      </w:r>
      <w:r w:rsidR="00A53A1A" w:rsidRPr="000309B7">
        <w:rPr>
          <w:rFonts w:ascii="Times New Roman" w:eastAsia="Times New Roman" w:hAnsi="Times New Roman" w:cs="Times New Roman"/>
          <w:sz w:val="24"/>
          <w:szCs w:val="24"/>
        </w:rPr>
        <w:t xml:space="preserve">. </w:t>
      </w:r>
      <w:r w:rsidR="00834F13">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2010</w:t>
      </w:r>
      <w:r w:rsidR="00834F13">
        <w:rPr>
          <w:rFonts w:ascii="Times New Roman" w:eastAsia="Times New Roman" w:hAnsi="Times New Roman" w:cs="Times New Roman"/>
          <w:sz w:val="24"/>
          <w:szCs w:val="24"/>
        </w:rPr>
        <w:t>)</w:t>
      </w:r>
      <w:r w:rsidRPr="000309B7">
        <w:rPr>
          <w:rFonts w:ascii="Times New Roman" w:eastAsia="Times New Roman" w:hAnsi="Times New Roman" w:cs="Times New Roman"/>
          <w:sz w:val="24"/>
          <w:szCs w:val="24"/>
        </w:rPr>
        <w:t xml:space="preserve">. Incarceration &amp; </w:t>
      </w:r>
      <w:r w:rsidR="0001238E">
        <w:rPr>
          <w:rFonts w:ascii="Times New Roman" w:eastAsia="Times New Roman" w:hAnsi="Times New Roman" w:cs="Times New Roman"/>
          <w:sz w:val="24"/>
          <w:szCs w:val="24"/>
        </w:rPr>
        <w:t>s</w:t>
      </w:r>
      <w:r w:rsidRPr="000309B7">
        <w:rPr>
          <w:rFonts w:ascii="Times New Roman" w:eastAsia="Times New Roman" w:hAnsi="Times New Roman" w:cs="Times New Roman"/>
          <w:sz w:val="24"/>
          <w:szCs w:val="24"/>
        </w:rPr>
        <w:t xml:space="preserve">ocial </w:t>
      </w:r>
      <w:r w:rsidR="0001238E">
        <w:rPr>
          <w:rFonts w:ascii="Times New Roman" w:eastAsia="Times New Roman" w:hAnsi="Times New Roman" w:cs="Times New Roman"/>
          <w:sz w:val="24"/>
          <w:szCs w:val="24"/>
        </w:rPr>
        <w:t>i</w:t>
      </w:r>
      <w:r w:rsidRPr="000309B7">
        <w:rPr>
          <w:rFonts w:ascii="Times New Roman" w:eastAsia="Times New Roman" w:hAnsi="Times New Roman" w:cs="Times New Roman"/>
          <w:sz w:val="24"/>
          <w:szCs w:val="24"/>
        </w:rPr>
        <w:t xml:space="preserve">nequality. </w:t>
      </w:r>
      <w:r w:rsidRPr="000309B7">
        <w:rPr>
          <w:rFonts w:ascii="Times New Roman" w:eastAsia="Times New Roman" w:hAnsi="Times New Roman" w:cs="Times New Roman"/>
          <w:i/>
          <w:iCs/>
          <w:sz w:val="24"/>
          <w:szCs w:val="24"/>
        </w:rPr>
        <w:t>Daedalus</w:t>
      </w:r>
      <w:r w:rsidR="008B7755">
        <w:rPr>
          <w:rFonts w:ascii="Times New Roman" w:eastAsia="Times New Roman" w:hAnsi="Times New Roman" w:cs="Times New Roman"/>
          <w:sz w:val="24"/>
          <w:szCs w:val="24"/>
        </w:rPr>
        <w:t xml:space="preserve">, </w:t>
      </w:r>
      <w:r w:rsidRPr="008B7755">
        <w:rPr>
          <w:rFonts w:ascii="Times New Roman" w:eastAsia="Times New Roman" w:hAnsi="Times New Roman" w:cs="Times New Roman"/>
          <w:i/>
          <w:iCs/>
          <w:sz w:val="24"/>
          <w:szCs w:val="24"/>
        </w:rPr>
        <w:t>139</w:t>
      </w:r>
      <w:r w:rsidRPr="000309B7">
        <w:rPr>
          <w:rFonts w:ascii="Times New Roman" w:eastAsia="Times New Roman" w:hAnsi="Times New Roman" w:cs="Times New Roman"/>
          <w:sz w:val="24"/>
          <w:szCs w:val="24"/>
        </w:rPr>
        <w:t>(3)</w:t>
      </w:r>
      <w:r w:rsidR="00A53A1A" w:rsidRPr="000309B7">
        <w:rPr>
          <w:rFonts w:ascii="Times New Roman" w:eastAsia="Times New Roman" w:hAnsi="Times New Roman" w:cs="Times New Roman"/>
          <w:sz w:val="24"/>
          <w:szCs w:val="24"/>
        </w:rPr>
        <w:t xml:space="preserve">: </w:t>
      </w:r>
      <w:r w:rsidRPr="000309B7">
        <w:rPr>
          <w:rFonts w:ascii="Times New Roman" w:eastAsia="Times New Roman" w:hAnsi="Times New Roman" w:cs="Times New Roman"/>
          <w:sz w:val="24"/>
          <w:szCs w:val="24"/>
        </w:rPr>
        <w:t>8-19.</w:t>
      </w:r>
    </w:p>
    <w:p w14:paraId="1A0A4614" w14:textId="2AD6602A" w:rsidR="7181E687" w:rsidRPr="004F0049" w:rsidRDefault="7181E687" w:rsidP="004F0049">
      <w:pPr>
        <w:spacing w:after="0"/>
        <w:ind w:left="720" w:right="95" w:hanging="720"/>
        <w:rPr>
          <w:rFonts w:ascii="Times New Roman" w:eastAsia="Times New Roman" w:hAnsi="Times New Roman" w:cs="Times New Roman"/>
          <w:sz w:val="24"/>
          <w:szCs w:val="24"/>
        </w:rPr>
      </w:pPr>
      <w:r w:rsidRPr="000309B7">
        <w:rPr>
          <w:rFonts w:ascii="Times New Roman" w:eastAsia="Times New Roman" w:hAnsi="Times New Roman" w:cs="Times New Roman"/>
          <w:color w:val="222222"/>
          <w:sz w:val="24"/>
          <w:szCs w:val="24"/>
          <w:lang w:val="en-US"/>
        </w:rPr>
        <w:t>Zhang, J</w:t>
      </w:r>
      <w:r w:rsidR="00834F13">
        <w:rPr>
          <w:rFonts w:ascii="Times New Roman" w:eastAsia="Times New Roman" w:hAnsi="Times New Roman" w:cs="Times New Roman"/>
          <w:color w:val="222222"/>
          <w:sz w:val="24"/>
          <w:szCs w:val="24"/>
          <w:lang w:val="en-US"/>
        </w:rPr>
        <w:t>.</w:t>
      </w:r>
      <w:r w:rsidR="00A53A1A"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00834F13">
        <w:rPr>
          <w:rFonts w:ascii="Times New Roman" w:eastAsia="Times New Roman" w:hAnsi="Times New Roman" w:cs="Times New Roman"/>
          <w:color w:val="222222"/>
          <w:sz w:val="24"/>
          <w:szCs w:val="24"/>
          <w:lang w:val="en-US"/>
        </w:rPr>
        <w:t>&amp;</w:t>
      </w:r>
      <w:r w:rsidR="00A53A1A"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Flynn</w:t>
      </w:r>
      <w:r w:rsidR="00834F13">
        <w:rPr>
          <w:rFonts w:ascii="Times New Roman" w:eastAsia="Times New Roman" w:hAnsi="Times New Roman" w:cs="Times New Roman"/>
          <w:color w:val="222222"/>
          <w:sz w:val="24"/>
          <w:szCs w:val="24"/>
          <w:lang w:val="en-US"/>
        </w:rPr>
        <w:t>, C</w:t>
      </w:r>
      <w:r w:rsidR="00A53A1A" w:rsidRPr="000309B7">
        <w:rPr>
          <w:rFonts w:ascii="Times New Roman" w:eastAsia="Times New Roman" w:hAnsi="Times New Roman" w:cs="Times New Roman"/>
          <w:color w:val="222222"/>
          <w:sz w:val="24"/>
          <w:szCs w:val="24"/>
          <w:lang w:val="en-US"/>
        </w:rPr>
        <w:t xml:space="preserve">. </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2020</w:t>
      </w:r>
      <w:r w:rsidR="00834F13">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University </w:t>
      </w:r>
      <w:r w:rsidR="0001238E">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tudents/</w:t>
      </w:r>
      <w:r w:rsidR="0001238E">
        <w:rPr>
          <w:rFonts w:ascii="Times New Roman" w:eastAsia="Times New Roman" w:hAnsi="Times New Roman" w:cs="Times New Roman"/>
          <w:color w:val="222222"/>
          <w:sz w:val="24"/>
          <w:szCs w:val="24"/>
          <w:lang w:val="en-US"/>
        </w:rPr>
        <w:t>g</w:t>
      </w:r>
      <w:r w:rsidRPr="000309B7">
        <w:rPr>
          <w:rFonts w:ascii="Times New Roman" w:eastAsia="Times New Roman" w:hAnsi="Times New Roman" w:cs="Times New Roman"/>
          <w:color w:val="222222"/>
          <w:sz w:val="24"/>
          <w:szCs w:val="24"/>
          <w:lang w:val="en-US"/>
        </w:rPr>
        <w:t xml:space="preserve">raduates who have </w:t>
      </w:r>
      <w:r w:rsidR="0001238E">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 xml:space="preserve">xperienced </w:t>
      </w:r>
      <w:r w:rsidR="0001238E">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arental </w:t>
      </w:r>
      <w:r w:rsidR="0001238E">
        <w:rPr>
          <w:rFonts w:ascii="Times New Roman" w:eastAsia="Times New Roman" w:hAnsi="Times New Roman" w:cs="Times New Roman"/>
          <w:color w:val="222222"/>
          <w:sz w:val="24"/>
          <w:szCs w:val="24"/>
          <w:lang w:val="en-US"/>
        </w:rPr>
        <w:t>i</w:t>
      </w:r>
      <w:r w:rsidRPr="000309B7">
        <w:rPr>
          <w:rFonts w:ascii="Times New Roman" w:eastAsia="Times New Roman" w:hAnsi="Times New Roman" w:cs="Times New Roman"/>
          <w:color w:val="222222"/>
          <w:sz w:val="24"/>
          <w:szCs w:val="24"/>
          <w:lang w:val="en-US"/>
        </w:rPr>
        <w:t xml:space="preserve">ncarceration: A </w:t>
      </w:r>
      <w:r w:rsidR="0001238E">
        <w:rPr>
          <w:rFonts w:ascii="Times New Roman" w:eastAsia="Times New Roman" w:hAnsi="Times New Roman" w:cs="Times New Roman"/>
          <w:color w:val="222222"/>
          <w:sz w:val="24"/>
          <w:szCs w:val="24"/>
          <w:lang w:val="en-US"/>
        </w:rPr>
        <w:t>q</w:t>
      </w:r>
      <w:r w:rsidRPr="000309B7">
        <w:rPr>
          <w:rFonts w:ascii="Times New Roman" w:eastAsia="Times New Roman" w:hAnsi="Times New Roman" w:cs="Times New Roman"/>
          <w:color w:val="222222"/>
          <w:sz w:val="24"/>
          <w:szCs w:val="24"/>
          <w:lang w:val="en-US"/>
        </w:rPr>
        <w:t xml:space="preserve">ualitative </w:t>
      </w:r>
      <w:r w:rsidR="0001238E">
        <w:rPr>
          <w:rFonts w:ascii="Times New Roman" w:eastAsia="Times New Roman" w:hAnsi="Times New Roman" w:cs="Times New Roman"/>
          <w:color w:val="222222"/>
          <w:sz w:val="24"/>
          <w:szCs w:val="24"/>
          <w:lang w:val="en-US"/>
        </w:rPr>
        <w:t>e</w:t>
      </w:r>
      <w:r w:rsidRPr="000309B7">
        <w:rPr>
          <w:rFonts w:ascii="Times New Roman" w:eastAsia="Times New Roman" w:hAnsi="Times New Roman" w:cs="Times New Roman"/>
          <w:color w:val="222222"/>
          <w:sz w:val="24"/>
          <w:szCs w:val="24"/>
          <w:lang w:val="en-US"/>
        </w:rPr>
        <w:t xml:space="preserve">xploratory </w:t>
      </w:r>
      <w:r w:rsidR="0001238E">
        <w:rPr>
          <w:rFonts w:ascii="Times New Roman" w:eastAsia="Times New Roman" w:hAnsi="Times New Roman" w:cs="Times New Roman"/>
          <w:color w:val="222222"/>
          <w:sz w:val="24"/>
          <w:szCs w:val="24"/>
          <w:lang w:val="en-US"/>
        </w:rPr>
        <w:t>s</w:t>
      </w:r>
      <w:r w:rsidRPr="000309B7">
        <w:rPr>
          <w:rFonts w:ascii="Times New Roman" w:eastAsia="Times New Roman" w:hAnsi="Times New Roman" w:cs="Times New Roman"/>
          <w:color w:val="222222"/>
          <w:sz w:val="24"/>
          <w:szCs w:val="24"/>
          <w:lang w:val="en-US"/>
        </w:rPr>
        <w:t xml:space="preserve">tudy of </w:t>
      </w:r>
      <w:r w:rsidR="0001238E">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 xml:space="preserve">rotective </w:t>
      </w:r>
      <w:r w:rsidR="0001238E">
        <w:rPr>
          <w:rFonts w:ascii="Times New Roman" w:eastAsia="Times New Roman" w:hAnsi="Times New Roman" w:cs="Times New Roman"/>
          <w:color w:val="222222"/>
          <w:sz w:val="24"/>
          <w:szCs w:val="24"/>
          <w:lang w:val="en-US"/>
        </w:rPr>
        <w:t>p</w:t>
      </w:r>
      <w:r w:rsidRPr="000309B7">
        <w:rPr>
          <w:rFonts w:ascii="Times New Roman" w:eastAsia="Times New Roman" w:hAnsi="Times New Roman" w:cs="Times New Roman"/>
          <w:color w:val="222222"/>
          <w:sz w:val="24"/>
          <w:szCs w:val="24"/>
          <w:lang w:val="en-US"/>
        </w:rPr>
        <w:t>rocesses</w:t>
      </w:r>
      <w:r w:rsidR="00A53A1A" w:rsidRPr="000309B7">
        <w:rPr>
          <w:rFonts w:ascii="Times New Roman" w:eastAsia="Times New Roman" w:hAnsi="Times New Roman" w:cs="Times New Roman"/>
          <w:color w:val="222222"/>
          <w:sz w:val="24"/>
          <w:szCs w:val="24"/>
          <w:lang w:val="en-US"/>
        </w:rPr>
        <w:t>.</w:t>
      </w:r>
      <w:r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i/>
          <w:iCs/>
          <w:color w:val="222222"/>
          <w:sz w:val="24"/>
          <w:szCs w:val="24"/>
          <w:lang w:val="en-US"/>
        </w:rPr>
        <w:t>Qualitative Social Work</w:t>
      </w:r>
      <w:r w:rsidR="008B7755">
        <w:rPr>
          <w:rFonts w:ascii="Times New Roman" w:eastAsia="Times New Roman" w:hAnsi="Times New Roman" w:cs="Times New Roman"/>
          <w:color w:val="222222"/>
          <w:sz w:val="24"/>
          <w:szCs w:val="24"/>
          <w:lang w:val="en-US"/>
        </w:rPr>
        <w:t>,</w:t>
      </w:r>
      <w:r w:rsidR="008B7755" w:rsidRPr="008B7755">
        <w:rPr>
          <w:rFonts w:ascii="Times New Roman" w:eastAsia="Times New Roman" w:hAnsi="Times New Roman" w:cs="Times New Roman"/>
          <w:i/>
          <w:iCs/>
          <w:color w:val="222222"/>
          <w:sz w:val="24"/>
          <w:szCs w:val="24"/>
          <w:lang w:val="en-US"/>
        </w:rPr>
        <w:t xml:space="preserve"> </w:t>
      </w:r>
      <w:r w:rsidRPr="008B7755">
        <w:rPr>
          <w:rFonts w:ascii="Times New Roman" w:eastAsia="Times New Roman" w:hAnsi="Times New Roman" w:cs="Times New Roman"/>
          <w:i/>
          <w:iCs/>
          <w:color w:val="222222"/>
          <w:sz w:val="24"/>
          <w:szCs w:val="24"/>
          <w:lang w:val="en-US"/>
        </w:rPr>
        <w:t>19</w:t>
      </w:r>
      <w:r w:rsidRPr="000309B7">
        <w:rPr>
          <w:rFonts w:ascii="Times New Roman" w:eastAsia="Times New Roman" w:hAnsi="Times New Roman" w:cs="Times New Roman"/>
          <w:color w:val="222222"/>
          <w:sz w:val="24"/>
          <w:szCs w:val="24"/>
          <w:lang w:val="en-US"/>
        </w:rPr>
        <w:t>(5-6</w:t>
      </w:r>
      <w:r w:rsidR="00A53A1A" w:rsidRPr="000309B7">
        <w:rPr>
          <w:rFonts w:ascii="Times New Roman" w:eastAsia="Times New Roman" w:hAnsi="Times New Roman" w:cs="Times New Roman"/>
          <w:color w:val="222222"/>
          <w:sz w:val="24"/>
          <w:szCs w:val="24"/>
          <w:lang w:val="en-US"/>
        </w:rPr>
        <w:t xml:space="preserve">): </w:t>
      </w:r>
      <w:r w:rsidRPr="000309B7">
        <w:rPr>
          <w:rFonts w:ascii="Times New Roman" w:eastAsia="Times New Roman" w:hAnsi="Times New Roman" w:cs="Times New Roman"/>
          <w:color w:val="222222"/>
          <w:sz w:val="24"/>
          <w:szCs w:val="24"/>
          <w:lang w:val="en-US"/>
        </w:rPr>
        <w:t>882-900.</w:t>
      </w:r>
      <w:r w:rsidR="00A53A1A" w:rsidRPr="00FC69F6">
        <w:rPr>
          <w:rFonts w:ascii="Times New Roman" w:eastAsia="Times New Roman" w:hAnsi="Times New Roman" w:cs="Times New Roman"/>
          <w:color w:val="222222"/>
          <w:sz w:val="24"/>
          <w:szCs w:val="24"/>
          <w:lang w:val="en-US"/>
        </w:rPr>
        <w:t xml:space="preserve"> </w:t>
      </w:r>
      <w:hyperlink r:id="rId31" w:tgtFrame="_blank" w:history="1">
        <w:r w:rsidR="00A53A1A" w:rsidRPr="00FC69F6">
          <w:rPr>
            <w:rStyle w:val="Hyperlink"/>
            <w:rFonts w:ascii="Times New Roman" w:hAnsi="Times New Roman" w:cs="Times New Roman"/>
            <w:color w:val="2C72B7"/>
            <w:sz w:val="24"/>
            <w:szCs w:val="24"/>
            <w:shd w:val="clear" w:color="auto" w:fill="FFFFFF"/>
          </w:rPr>
          <w:t>https://doi.org/10.1177/1473325019888007</w:t>
        </w:r>
      </w:hyperlink>
    </w:p>
    <w:p w14:paraId="3F6704F9" w14:textId="529F85FC" w:rsidR="762BFD68" w:rsidRDefault="762BFD68" w:rsidP="00AC6439">
      <w:pPr>
        <w:spacing w:line="240" w:lineRule="auto"/>
        <w:ind w:right="95"/>
        <w:jc w:val="both"/>
        <w:rPr>
          <w:rFonts w:ascii="Times New Roman" w:eastAsia="Times New Roman" w:hAnsi="Times New Roman" w:cs="Times New Roman"/>
          <w:sz w:val="24"/>
          <w:szCs w:val="24"/>
        </w:rPr>
      </w:pPr>
    </w:p>
    <w:sectPr w:rsidR="762BFD6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CC946"/>
    <w:multiLevelType w:val="hybridMultilevel"/>
    <w:tmpl w:val="29BC7F0E"/>
    <w:lvl w:ilvl="0" w:tplc="E3D4CD76">
      <w:start w:val="1"/>
      <w:numFmt w:val="lowerRoman"/>
      <w:lvlText w:val="(%1)"/>
      <w:lvlJc w:val="left"/>
      <w:pPr>
        <w:ind w:left="720" w:hanging="360"/>
      </w:pPr>
    </w:lvl>
    <w:lvl w:ilvl="1" w:tplc="CF825ECC">
      <w:start w:val="1"/>
      <w:numFmt w:val="lowerLetter"/>
      <w:lvlText w:val="%2."/>
      <w:lvlJc w:val="left"/>
      <w:pPr>
        <w:ind w:left="1440" w:hanging="360"/>
      </w:pPr>
    </w:lvl>
    <w:lvl w:ilvl="2" w:tplc="38767F52">
      <w:start w:val="1"/>
      <w:numFmt w:val="lowerRoman"/>
      <w:lvlText w:val="%3."/>
      <w:lvlJc w:val="right"/>
      <w:pPr>
        <w:ind w:left="2160" w:hanging="180"/>
      </w:pPr>
    </w:lvl>
    <w:lvl w:ilvl="3" w:tplc="F06CFE14">
      <w:start w:val="1"/>
      <w:numFmt w:val="decimal"/>
      <w:lvlText w:val="%4."/>
      <w:lvlJc w:val="left"/>
      <w:pPr>
        <w:ind w:left="2880" w:hanging="360"/>
      </w:pPr>
    </w:lvl>
    <w:lvl w:ilvl="4" w:tplc="133093E2">
      <w:start w:val="1"/>
      <w:numFmt w:val="lowerLetter"/>
      <w:lvlText w:val="%5."/>
      <w:lvlJc w:val="left"/>
      <w:pPr>
        <w:ind w:left="3600" w:hanging="360"/>
      </w:pPr>
    </w:lvl>
    <w:lvl w:ilvl="5" w:tplc="B784B814">
      <w:start w:val="1"/>
      <w:numFmt w:val="lowerRoman"/>
      <w:lvlText w:val="%6."/>
      <w:lvlJc w:val="right"/>
      <w:pPr>
        <w:ind w:left="4320" w:hanging="180"/>
      </w:pPr>
    </w:lvl>
    <w:lvl w:ilvl="6" w:tplc="8AE2A44A">
      <w:start w:val="1"/>
      <w:numFmt w:val="decimal"/>
      <w:lvlText w:val="%7."/>
      <w:lvlJc w:val="left"/>
      <w:pPr>
        <w:ind w:left="5040" w:hanging="360"/>
      </w:pPr>
    </w:lvl>
    <w:lvl w:ilvl="7" w:tplc="3ACABAF2">
      <w:start w:val="1"/>
      <w:numFmt w:val="lowerLetter"/>
      <w:lvlText w:val="%8."/>
      <w:lvlJc w:val="left"/>
      <w:pPr>
        <w:ind w:left="5760" w:hanging="360"/>
      </w:pPr>
    </w:lvl>
    <w:lvl w:ilvl="8" w:tplc="50FA1C6A">
      <w:start w:val="1"/>
      <w:numFmt w:val="lowerRoman"/>
      <w:lvlText w:val="%9."/>
      <w:lvlJc w:val="right"/>
      <w:pPr>
        <w:ind w:left="6480" w:hanging="180"/>
      </w:pPr>
    </w:lvl>
  </w:abstractNum>
  <w:abstractNum w:abstractNumId="1" w15:restartNumberingAfterBreak="0">
    <w:nsid w:val="123A980C"/>
    <w:multiLevelType w:val="hybridMultilevel"/>
    <w:tmpl w:val="9F32D9C4"/>
    <w:lvl w:ilvl="0" w:tplc="E462115C">
      <w:start w:val="1"/>
      <w:numFmt w:val="decimal"/>
      <w:lvlText w:val="%1."/>
      <w:lvlJc w:val="left"/>
      <w:pPr>
        <w:ind w:left="720" w:hanging="360"/>
      </w:pPr>
    </w:lvl>
    <w:lvl w:ilvl="1" w:tplc="785A7060">
      <w:start w:val="1"/>
      <w:numFmt w:val="lowerLetter"/>
      <w:lvlText w:val="%2."/>
      <w:lvlJc w:val="left"/>
      <w:pPr>
        <w:ind w:left="1440" w:hanging="360"/>
      </w:pPr>
    </w:lvl>
    <w:lvl w:ilvl="2" w:tplc="9638757A">
      <w:start w:val="1"/>
      <w:numFmt w:val="lowerRoman"/>
      <w:lvlText w:val="%3."/>
      <w:lvlJc w:val="right"/>
      <w:pPr>
        <w:ind w:left="2160" w:hanging="180"/>
      </w:pPr>
    </w:lvl>
    <w:lvl w:ilvl="3" w:tplc="54245354">
      <w:start w:val="1"/>
      <w:numFmt w:val="decimal"/>
      <w:lvlText w:val="%4."/>
      <w:lvlJc w:val="left"/>
      <w:pPr>
        <w:ind w:left="2880" w:hanging="360"/>
      </w:pPr>
    </w:lvl>
    <w:lvl w:ilvl="4" w:tplc="40101568">
      <w:start w:val="1"/>
      <w:numFmt w:val="lowerLetter"/>
      <w:lvlText w:val="%5."/>
      <w:lvlJc w:val="left"/>
      <w:pPr>
        <w:ind w:left="3600" w:hanging="360"/>
      </w:pPr>
    </w:lvl>
    <w:lvl w:ilvl="5" w:tplc="8FD09610">
      <w:start w:val="1"/>
      <w:numFmt w:val="lowerRoman"/>
      <w:lvlText w:val="%6."/>
      <w:lvlJc w:val="right"/>
      <w:pPr>
        <w:ind w:left="4320" w:hanging="180"/>
      </w:pPr>
    </w:lvl>
    <w:lvl w:ilvl="6" w:tplc="64103DA0">
      <w:start w:val="1"/>
      <w:numFmt w:val="decimal"/>
      <w:lvlText w:val="%7."/>
      <w:lvlJc w:val="left"/>
      <w:pPr>
        <w:ind w:left="5040" w:hanging="360"/>
      </w:pPr>
    </w:lvl>
    <w:lvl w:ilvl="7" w:tplc="A1941192">
      <w:start w:val="1"/>
      <w:numFmt w:val="lowerLetter"/>
      <w:lvlText w:val="%8."/>
      <w:lvlJc w:val="left"/>
      <w:pPr>
        <w:ind w:left="5760" w:hanging="360"/>
      </w:pPr>
    </w:lvl>
    <w:lvl w:ilvl="8" w:tplc="5D0AD10A">
      <w:start w:val="1"/>
      <w:numFmt w:val="lowerRoman"/>
      <w:lvlText w:val="%9."/>
      <w:lvlJc w:val="right"/>
      <w:pPr>
        <w:ind w:left="6480" w:hanging="180"/>
      </w:pPr>
    </w:lvl>
  </w:abstractNum>
  <w:abstractNum w:abstractNumId="2" w15:restartNumberingAfterBreak="0">
    <w:nsid w:val="123ED4AF"/>
    <w:multiLevelType w:val="hybridMultilevel"/>
    <w:tmpl w:val="96EC71E0"/>
    <w:lvl w:ilvl="0" w:tplc="1DCEE51C">
      <w:start w:val="5"/>
      <w:numFmt w:val="decimal"/>
      <w:lvlText w:val="%1."/>
      <w:lvlJc w:val="left"/>
      <w:pPr>
        <w:ind w:left="720" w:hanging="360"/>
      </w:pPr>
    </w:lvl>
    <w:lvl w:ilvl="1" w:tplc="11B2332C">
      <w:start w:val="1"/>
      <w:numFmt w:val="lowerLetter"/>
      <w:lvlText w:val="%2."/>
      <w:lvlJc w:val="left"/>
      <w:pPr>
        <w:ind w:left="1440" w:hanging="360"/>
      </w:pPr>
    </w:lvl>
    <w:lvl w:ilvl="2" w:tplc="945C0E9A">
      <w:start w:val="1"/>
      <w:numFmt w:val="lowerRoman"/>
      <w:lvlText w:val="%3."/>
      <w:lvlJc w:val="right"/>
      <w:pPr>
        <w:ind w:left="2160" w:hanging="180"/>
      </w:pPr>
    </w:lvl>
    <w:lvl w:ilvl="3" w:tplc="96BAF8C2">
      <w:start w:val="1"/>
      <w:numFmt w:val="decimal"/>
      <w:lvlText w:val="%4."/>
      <w:lvlJc w:val="left"/>
      <w:pPr>
        <w:ind w:left="2880" w:hanging="360"/>
      </w:pPr>
    </w:lvl>
    <w:lvl w:ilvl="4" w:tplc="D18C6464">
      <w:start w:val="1"/>
      <w:numFmt w:val="lowerLetter"/>
      <w:lvlText w:val="%5."/>
      <w:lvlJc w:val="left"/>
      <w:pPr>
        <w:ind w:left="3600" w:hanging="360"/>
      </w:pPr>
    </w:lvl>
    <w:lvl w:ilvl="5" w:tplc="E738FF3E">
      <w:start w:val="1"/>
      <w:numFmt w:val="lowerRoman"/>
      <w:lvlText w:val="%6."/>
      <w:lvlJc w:val="right"/>
      <w:pPr>
        <w:ind w:left="4320" w:hanging="180"/>
      </w:pPr>
    </w:lvl>
    <w:lvl w:ilvl="6" w:tplc="7B3AEC82">
      <w:start w:val="1"/>
      <w:numFmt w:val="decimal"/>
      <w:lvlText w:val="%7."/>
      <w:lvlJc w:val="left"/>
      <w:pPr>
        <w:ind w:left="5040" w:hanging="360"/>
      </w:pPr>
    </w:lvl>
    <w:lvl w:ilvl="7" w:tplc="D3C6DC30">
      <w:start w:val="1"/>
      <w:numFmt w:val="lowerLetter"/>
      <w:lvlText w:val="%8."/>
      <w:lvlJc w:val="left"/>
      <w:pPr>
        <w:ind w:left="5760" w:hanging="360"/>
      </w:pPr>
    </w:lvl>
    <w:lvl w:ilvl="8" w:tplc="AB0806A0">
      <w:start w:val="1"/>
      <w:numFmt w:val="lowerRoman"/>
      <w:lvlText w:val="%9."/>
      <w:lvlJc w:val="right"/>
      <w:pPr>
        <w:ind w:left="6480" w:hanging="180"/>
      </w:pPr>
    </w:lvl>
  </w:abstractNum>
  <w:abstractNum w:abstractNumId="3" w15:restartNumberingAfterBreak="0">
    <w:nsid w:val="213EF95E"/>
    <w:multiLevelType w:val="hybridMultilevel"/>
    <w:tmpl w:val="7E94553C"/>
    <w:lvl w:ilvl="0" w:tplc="5D2A6FBC">
      <w:start w:val="3"/>
      <w:numFmt w:val="decimal"/>
      <w:lvlText w:val="%1."/>
      <w:lvlJc w:val="left"/>
      <w:pPr>
        <w:ind w:left="720" w:hanging="360"/>
      </w:pPr>
    </w:lvl>
    <w:lvl w:ilvl="1" w:tplc="D72E7E06">
      <w:start w:val="1"/>
      <w:numFmt w:val="lowerLetter"/>
      <w:lvlText w:val="%2."/>
      <w:lvlJc w:val="left"/>
      <w:pPr>
        <w:ind w:left="1440" w:hanging="360"/>
      </w:pPr>
    </w:lvl>
    <w:lvl w:ilvl="2" w:tplc="14E4AC98">
      <w:start w:val="1"/>
      <w:numFmt w:val="lowerRoman"/>
      <w:lvlText w:val="%3."/>
      <w:lvlJc w:val="right"/>
      <w:pPr>
        <w:ind w:left="2160" w:hanging="180"/>
      </w:pPr>
    </w:lvl>
    <w:lvl w:ilvl="3" w:tplc="C1A42C74">
      <w:start w:val="1"/>
      <w:numFmt w:val="decimal"/>
      <w:lvlText w:val="%4."/>
      <w:lvlJc w:val="left"/>
      <w:pPr>
        <w:ind w:left="2880" w:hanging="360"/>
      </w:pPr>
    </w:lvl>
    <w:lvl w:ilvl="4" w:tplc="CE203D1C">
      <w:start w:val="1"/>
      <w:numFmt w:val="lowerLetter"/>
      <w:lvlText w:val="%5."/>
      <w:lvlJc w:val="left"/>
      <w:pPr>
        <w:ind w:left="3600" w:hanging="360"/>
      </w:pPr>
    </w:lvl>
    <w:lvl w:ilvl="5" w:tplc="B27A884A">
      <w:start w:val="1"/>
      <w:numFmt w:val="lowerRoman"/>
      <w:lvlText w:val="%6."/>
      <w:lvlJc w:val="right"/>
      <w:pPr>
        <w:ind w:left="4320" w:hanging="180"/>
      </w:pPr>
    </w:lvl>
    <w:lvl w:ilvl="6" w:tplc="ECB0A24C">
      <w:start w:val="1"/>
      <w:numFmt w:val="decimal"/>
      <w:lvlText w:val="%7."/>
      <w:lvlJc w:val="left"/>
      <w:pPr>
        <w:ind w:left="5040" w:hanging="360"/>
      </w:pPr>
    </w:lvl>
    <w:lvl w:ilvl="7" w:tplc="BD6A08FE">
      <w:start w:val="1"/>
      <w:numFmt w:val="lowerLetter"/>
      <w:lvlText w:val="%8."/>
      <w:lvlJc w:val="left"/>
      <w:pPr>
        <w:ind w:left="5760" w:hanging="360"/>
      </w:pPr>
    </w:lvl>
    <w:lvl w:ilvl="8" w:tplc="78920754">
      <w:start w:val="1"/>
      <w:numFmt w:val="lowerRoman"/>
      <w:lvlText w:val="%9."/>
      <w:lvlJc w:val="right"/>
      <w:pPr>
        <w:ind w:left="6480" w:hanging="180"/>
      </w:pPr>
    </w:lvl>
  </w:abstractNum>
  <w:abstractNum w:abstractNumId="4" w15:restartNumberingAfterBreak="0">
    <w:nsid w:val="6BA83DB8"/>
    <w:multiLevelType w:val="hybridMultilevel"/>
    <w:tmpl w:val="598EF59E"/>
    <w:lvl w:ilvl="0" w:tplc="7A164328">
      <w:start w:val="1"/>
      <w:numFmt w:val="decimal"/>
      <w:lvlText w:val="%1."/>
      <w:lvlJc w:val="left"/>
      <w:pPr>
        <w:ind w:left="720" w:hanging="360"/>
      </w:pPr>
    </w:lvl>
    <w:lvl w:ilvl="1" w:tplc="C3D0A032">
      <w:start w:val="1"/>
      <w:numFmt w:val="lowerLetter"/>
      <w:lvlText w:val="%2."/>
      <w:lvlJc w:val="left"/>
      <w:pPr>
        <w:ind w:left="1440" w:hanging="360"/>
      </w:pPr>
    </w:lvl>
    <w:lvl w:ilvl="2" w:tplc="2304A92E">
      <w:start w:val="1"/>
      <w:numFmt w:val="lowerRoman"/>
      <w:lvlText w:val="%3."/>
      <w:lvlJc w:val="right"/>
      <w:pPr>
        <w:ind w:left="2160" w:hanging="180"/>
      </w:pPr>
    </w:lvl>
    <w:lvl w:ilvl="3" w:tplc="C6DA4E24">
      <w:start w:val="1"/>
      <w:numFmt w:val="decimal"/>
      <w:lvlText w:val="%4."/>
      <w:lvlJc w:val="left"/>
      <w:pPr>
        <w:ind w:left="2880" w:hanging="360"/>
      </w:pPr>
    </w:lvl>
    <w:lvl w:ilvl="4" w:tplc="4A18CBE0">
      <w:start w:val="1"/>
      <w:numFmt w:val="lowerLetter"/>
      <w:lvlText w:val="%5."/>
      <w:lvlJc w:val="left"/>
      <w:pPr>
        <w:ind w:left="3600" w:hanging="360"/>
      </w:pPr>
    </w:lvl>
    <w:lvl w:ilvl="5" w:tplc="D90E8E50">
      <w:start w:val="1"/>
      <w:numFmt w:val="lowerRoman"/>
      <w:lvlText w:val="%6."/>
      <w:lvlJc w:val="right"/>
      <w:pPr>
        <w:ind w:left="4320" w:hanging="180"/>
      </w:pPr>
    </w:lvl>
    <w:lvl w:ilvl="6" w:tplc="08D66A2E">
      <w:start w:val="1"/>
      <w:numFmt w:val="decimal"/>
      <w:lvlText w:val="%7."/>
      <w:lvlJc w:val="left"/>
      <w:pPr>
        <w:ind w:left="5040" w:hanging="360"/>
      </w:pPr>
    </w:lvl>
    <w:lvl w:ilvl="7" w:tplc="BE765C08">
      <w:start w:val="1"/>
      <w:numFmt w:val="lowerLetter"/>
      <w:lvlText w:val="%8."/>
      <w:lvlJc w:val="left"/>
      <w:pPr>
        <w:ind w:left="5760" w:hanging="360"/>
      </w:pPr>
    </w:lvl>
    <w:lvl w:ilvl="8" w:tplc="1E784FC8">
      <w:start w:val="1"/>
      <w:numFmt w:val="lowerRoman"/>
      <w:lvlText w:val="%9."/>
      <w:lvlJc w:val="right"/>
      <w:pPr>
        <w:ind w:left="6480" w:hanging="180"/>
      </w:pPr>
    </w:lvl>
  </w:abstractNum>
  <w:abstractNum w:abstractNumId="5" w15:restartNumberingAfterBreak="0">
    <w:nsid w:val="7263CD06"/>
    <w:multiLevelType w:val="hybridMultilevel"/>
    <w:tmpl w:val="E654B112"/>
    <w:lvl w:ilvl="0" w:tplc="9C168026">
      <w:start w:val="4"/>
      <w:numFmt w:val="decimal"/>
      <w:lvlText w:val="%1."/>
      <w:lvlJc w:val="left"/>
      <w:pPr>
        <w:ind w:left="720" w:hanging="360"/>
      </w:pPr>
    </w:lvl>
    <w:lvl w:ilvl="1" w:tplc="CAE42CF8">
      <w:start w:val="1"/>
      <w:numFmt w:val="lowerLetter"/>
      <w:lvlText w:val="%2."/>
      <w:lvlJc w:val="left"/>
      <w:pPr>
        <w:ind w:left="1440" w:hanging="360"/>
      </w:pPr>
    </w:lvl>
    <w:lvl w:ilvl="2" w:tplc="B1DCF7C8">
      <w:start w:val="1"/>
      <w:numFmt w:val="lowerRoman"/>
      <w:lvlText w:val="%3."/>
      <w:lvlJc w:val="right"/>
      <w:pPr>
        <w:ind w:left="2160" w:hanging="180"/>
      </w:pPr>
    </w:lvl>
    <w:lvl w:ilvl="3" w:tplc="4B02F23A">
      <w:start w:val="1"/>
      <w:numFmt w:val="decimal"/>
      <w:lvlText w:val="%4."/>
      <w:lvlJc w:val="left"/>
      <w:pPr>
        <w:ind w:left="2880" w:hanging="360"/>
      </w:pPr>
    </w:lvl>
    <w:lvl w:ilvl="4" w:tplc="24621C3A">
      <w:start w:val="1"/>
      <w:numFmt w:val="lowerLetter"/>
      <w:lvlText w:val="%5."/>
      <w:lvlJc w:val="left"/>
      <w:pPr>
        <w:ind w:left="3600" w:hanging="360"/>
      </w:pPr>
    </w:lvl>
    <w:lvl w:ilvl="5" w:tplc="1D8A7D0E">
      <w:start w:val="1"/>
      <w:numFmt w:val="lowerRoman"/>
      <w:lvlText w:val="%6."/>
      <w:lvlJc w:val="right"/>
      <w:pPr>
        <w:ind w:left="4320" w:hanging="180"/>
      </w:pPr>
    </w:lvl>
    <w:lvl w:ilvl="6" w:tplc="2A3228B8">
      <w:start w:val="1"/>
      <w:numFmt w:val="decimal"/>
      <w:lvlText w:val="%7."/>
      <w:lvlJc w:val="left"/>
      <w:pPr>
        <w:ind w:left="5040" w:hanging="360"/>
      </w:pPr>
    </w:lvl>
    <w:lvl w:ilvl="7" w:tplc="6FE06288">
      <w:start w:val="1"/>
      <w:numFmt w:val="lowerLetter"/>
      <w:lvlText w:val="%8."/>
      <w:lvlJc w:val="left"/>
      <w:pPr>
        <w:ind w:left="5760" w:hanging="360"/>
      </w:pPr>
    </w:lvl>
    <w:lvl w:ilvl="8" w:tplc="76A8B08E">
      <w:start w:val="1"/>
      <w:numFmt w:val="lowerRoman"/>
      <w:lvlText w:val="%9."/>
      <w:lvlJc w:val="right"/>
      <w:pPr>
        <w:ind w:left="6480" w:hanging="180"/>
      </w:pPr>
    </w:lvl>
  </w:abstractNum>
  <w:abstractNum w:abstractNumId="6" w15:restartNumberingAfterBreak="0">
    <w:nsid w:val="7BB4B36A"/>
    <w:multiLevelType w:val="hybridMultilevel"/>
    <w:tmpl w:val="3CAE3860"/>
    <w:lvl w:ilvl="0" w:tplc="1AFA2A82">
      <w:start w:val="2"/>
      <w:numFmt w:val="decimal"/>
      <w:lvlText w:val="%1."/>
      <w:lvlJc w:val="left"/>
      <w:pPr>
        <w:ind w:left="720" w:hanging="360"/>
      </w:pPr>
    </w:lvl>
    <w:lvl w:ilvl="1" w:tplc="2EE22048">
      <w:start w:val="1"/>
      <w:numFmt w:val="lowerLetter"/>
      <w:lvlText w:val="%2."/>
      <w:lvlJc w:val="left"/>
      <w:pPr>
        <w:ind w:left="1440" w:hanging="360"/>
      </w:pPr>
    </w:lvl>
    <w:lvl w:ilvl="2" w:tplc="C99E2EC6">
      <w:start w:val="1"/>
      <w:numFmt w:val="lowerRoman"/>
      <w:lvlText w:val="%3."/>
      <w:lvlJc w:val="right"/>
      <w:pPr>
        <w:ind w:left="2160" w:hanging="180"/>
      </w:pPr>
    </w:lvl>
    <w:lvl w:ilvl="3" w:tplc="BD72633C">
      <w:start w:val="1"/>
      <w:numFmt w:val="decimal"/>
      <w:lvlText w:val="%4."/>
      <w:lvlJc w:val="left"/>
      <w:pPr>
        <w:ind w:left="2880" w:hanging="360"/>
      </w:pPr>
    </w:lvl>
    <w:lvl w:ilvl="4" w:tplc="74346AA8">
      <w:start w:val="1"/>
      <w:numFmt w:val="lowerLetter"/>
      <w:lvlText w:val="%5."/>
      <w:lvlJc w:val="left"/>
      <w:pPr>
        <w:ind w:left="3600" w:hanging="360"/>
      </w:pPr>
    </w:lvl>
    <w:lvl w:ilvl="5" w:tplc="510A6E50">
      <w:start w:val="1"/>
      <w:numFmt w:val="lowerRoman"/>
      <w:lvlText w:val="%6."/>
      <w:lvlJc w:val="right"/>
      <w:pPr>
        <w:ind w:left="4320" w:hanging="180"/>
      </w:pPr>
    </w:lvl>
    <w:lvl w:ilvl="6" w:tplc="5674019C">
      <w:start w:val="1"/>
      <w:numFmt w:val="decimal"/>
      <w:lvlText w:val="%7."/>
      <w:lvlJc w:val="left"/>
      <w:pPr>
        <w:ind w:left="5040" w:hanging="360"/>
      </w:pPr>
    </w:lvl>
    <w:lvl w:ilvl="7" w:tplc="3A2648E6">
      <w:start w:val="1"/>
      <w:numFmt w:val="lowerLetter"/>
      <w:lvlText w:val="%8."/>
      <w:lvlJc w:val="left"/>
      <w:pPr>
        <w:ind w:left="5760" w:hanging="360"/>
      </w:pPr>
    </w:lvl>
    <w:lvl w:ilvl="8" w:tplc="0AFA824A">
      <w:start w:val="1"/>
      <w:numFmt w:val="lowerRoman"/>
      <w:lvlText w:val="%9."/>
      <w:lvlJc w:val="right"/>
      <w:pPr>
        <w:ind w:left="6480" w:hanging="180"/>
      </w:pPr>
    </w:lvl>
  </w:abstractNum>
  <w:num w:numId="1" w16cid:durableId="604921187">
    <w:abstractNumId w:val="2"/>
  </w:num>
  <w:num w:numId="2" w16cid:durableId="1548029847">
    <w:abstractNumId w:val="5"/>
  </w:num>
  <w:num w:numId="3" w16cid:durableId="1314335057">
    <w:abstractNumId w:val="3"/>
  </w:num>
  <w:num w:numId="4" w16cid:durableId="817841435">
    <w:abstractNumId w:val="6"/>
  </w:num>
  <w:num w:numId="5" w16cid:durableId="396636811">
    <w:abstractNumId w:val="4"/>
  </w:num>
  <w:num w:numId="6" w16cid:durableId="1312783141">
    <w:abstractNumId w:val="1"/>
  </w:num>
  <w:num w:numId="7" w16cid:durableId="2125222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598"/>
    <w:rsid w:val="00000AB1"/>
    <w:rsid w:val="00004D4C"/>
    <w:rsid w:val="00004EDF"/>
    <w:rsid w:val="00007ADC"/>
    <w:rsid w:val="0001238E"/>
    <w:rsid w:val="00012789"/>
    <w:rsid w:val="00022FAA"/>
    <w:rsid w:val="00024F59"/>
    <w:rsid w:val="000262DC"/>
    <w:rsid w:val="000309B7"/>
    <w:rsid w:val="00032FA8"/>
    <w:rsid w:val="0004021B"/>
    <w:rsid w:val="00043DE5"/>
    <w:rsid w:val="00046AD0"/>
    <w:rsid w:val="00047016"/>
    <w:rsid w:val="00050034"/>
    <w:rsid w:val="000551A0"/>
    <w:rsid w:val="00056FCA"/>
    <w:rsid w:val="000570BE"/>
    <w:rsid w:val="00065540"/>
    <w:rsid w:val="000779CB"/>
    <w:rsid w:val="0008155D"/>
    <w:rsid w:val="00083726"/>
    <w:rsid w:val="0008514D"/>
    <w:rsid w:val="00086546"/>
    <w:rsid w:val="00086DDF"/>
    <w:rsid w:val="00090A42"/>
    <w:rsid w:val="00093545"/>
    <w:rsid w:val="000A0F81"/>
    <w:rsid w:val="000B4688"/>
    <w:rsid w:val="000B5001"/>
    <w:rsid w:val="000C39E5"/>
    <w:rsid w:val="000C583B"/>
    <w:rsid w:val="000D6944"/>
    <w:rsid w:val="000D730E"/>
    <w:rsid w:val="000E3DC0"/>
    <w:rsid w:val="000F176A"/>
    <w:rsid w:val="000F775B"/>
    <w:rsid w:val="00104B3F"/>
    <w:rsid w:val="00105199"/>
    <w:rsid w:val="00111024"/>
    <w:rsid w:val="00116FF8"/>
    <w:rsid w:val="0011716E"/>
    <w:rsid w:val="001269BC"/>
    <w:rsid w:val="00126A99"/>
    <w:rsid w:val="00127305"/>
    <w:rsid w:val="001333B7"/>
    <w:rsid w:val="00134C1F"/>
    <w:rsid w:val="0013632F"/>
    <w:rsid w:val="00140247"/>
    <w:rsid w:val="00142512"/>
    <w:rsid w:val="00147198"/>
    <w:rsid w:val="001512EF"/>
    <w:rsid w:val="00151B2C"/>
    <w:rsid w:val="00152CDA"/>
    <w:rsid w:val="0015366F"/>
    <w:rsid w:val="00154B51"/>
    <w:rsid w:val="00156116"/>
    <w:rsid w:val="00157375"/>
    <w:rsid w:val="0016487F"/>
    <w:rsid w:val="001710AE"/>
    <w:rsid w:val="00171901"/>
    <w:rsid w:val="00171D89"/>
    <w:rsid w:val="00172BFE"/>
    <w:rsid w:val="001746CB"/>
    <w:rsid w:val="00177954"/>
    <w:rsid w:val="00180657"/>
    <w:rsid w:val="001838F6"/>
    <w:rsid w:val="00193B2D"/>
    <w:rsid w:val="00194459"/>
    <w:rsid w:val="001944C1"/>
    <w:rsid w:val="001961B3"/>
    <w:rsid w:val="00197CB4"/>
    <w:rsid w:val="001A13BC"/>
    <w:rsid w:val="001A4D4A"/>
    <w:rsid w:val="001B46B9"/>
    <w:rsid w:val="001B6A54"/>
    <w:rsid w:val="001B74C3"/>
    <w:rsid w:val="001C129B"/>
    <w:rsid w:val="001C5B04"/>
    <w:rsid w:val="001D16BC"/>
    <w:rsid w:val="001D1900"/>
    <w:rsid w:val="001D2FF1"/>
    <w:rsid w:val="001E0A43"/>
    <w:rsid w:val="001E1091"/>
    <w:rsid w:val="001E28BB"/>
    <w:rsid w:val="001E3D9A"/>
    <w:rsid w:val="001E6EE7"/>
    <w:rsid w:val="001E7EC9"/>
    <w:rsid w:val="0020243D"/>
    <w:rsid w:val="00203E8B"/>
    <w:rsid w:val="002069D9"/>
    <w:rsid w:val="002119DF"/>
    <w:rsid w:val="00222389"/>
    <w:rsid w:val="00222BC3"/>
    <w:rsid w:val="0022487E"/>
    <w:rsid w:val="00224EE9"/>
    <w:rsid w:val="00230CA9"/>
    <w:rsid w:val="00232ADF"/>
    <w:rsid w:val="002361B3"/>
    <w:rsid w:val="002477AA"/>
    <w:rsid w:val="00247D14"/>
    <w:rsid w:val="00250E5C"/>
    <w:rsid w:val="00252807"/>
    <w:rsid w:val="0025655E"/>
    <w:rsid w:val="00261139"/>
    <w:rsid w:val="00261657"/>
    <w:rsid w:val="0026491A"/>
    <w:rsid w:val="00264CE2"/>
    <w:rsid w:val="0026746C"/>
    <w:rsid w:val="0026755A"/>
    <w:rsid w:val="002738E3"/>
    <w:rsid w:val="00274577"/>
    <w:rsid w:val="002752BB"/>
    <w:rsid w:val="00285CA7"/>
    <w:rsid w:val="002872E5"/>
    <w:rsid w:val="002875CD"/>
    <w:rsid w:val="00297065"/>
    <w:rsid w:val="002A1742"/>
    <w:rsid w:val="002A2EEC"/>
    <w:rsid w:val="002B4409"/>
    <w:rsid w:val="002C3FC7"/>
    <w:rsid w:val="002C5EEC"/>
    <w:rsid w:val="002C78DB"/>
    <w:rsid w:val="002D1343"/>
    <w:rsid w:val="002E0CAD"/>
    <w:rsid w:val="002E10BC"/>
    <w:rsid w:val="002E4FB2"/>
    <w:rsid w:val="002E7CD8"/>
    <w:rsid w:val="002F5473"/>
    <w:rsid w:val="00300608"/>
    <w:rsid w:val="00311203"/>
    <w:rsid w:val="0031571D"/>
    <w:rsid w:val="00320601"/>
    <w:rsid w:val="00324FE3"/>
    <w:rsid w:val="00331906"/>
    <w:rsid w:val="00337CD8"/>
    <w:rsid w:val="00346EE8"/>
    <w:rsid w:val="00352B11"/>
    <w:rsid w:val="00354509"/>
    <w:rsid w:val="0035558D"/>
    <w:rsid w:val="003620DA"/>
    <w:rsid w:val="00363817"/>
    <w:rsid w:val="0036659D"/>
    <w:rsid w:val="0037566C"/>
    <w:rsid w:val="003862F7"/>
    <w:rsid w:val="003873BD"/>
    <w:rsid w:val="00391271"/>
    <w:rsid w:val="0039394F"/>
    <w:rsid w:val="0039597C"/>
    <w:rsid w:val="00396C28"/>
    <w:rsid w:val="003A1347"/>
    <w:rsid w:val="003A17BC"/>
    <w:rsid w:val="003A2BEF"/>
    <w:rsid w:val="003A5BC9"/>
    <w:rsid w:val="003A5ECB"/>
    <w:rsid w:val="003B01F0"/>
    <w:rsid w:val="003B5923"/>
    <w:rsid w:val="003B6A95"/>
    <w:rsid w:val="003C37F4"/>
    <w:rsid w:val="003C5A60"/>
    <w:rsid w:val="003D1FA4"/>
    <w:rsid w:val="003D2EA8"/>
    <w:rsid w:val="003D310A"/>
    <w:rsid w:val="003D4D2F"/>
    <w:rsid w:val="003D62CA"/>
    <w:rsid w:val="003E5ACF"/>
    <w:rsid w:val="003F2605"/>
    <w:rsid w:val="003F63D8"/>
    <w:rsid w:val="004039D6"/>
    <w:rsid w:val="00404479"/>
    <w:rsid w:val="0040522C"/>
    <w:rsid w:val="0040766F"/>
    <w:rsid w:val="00413834"/>
    <w:rsid w:val="0042357F"/>
    <w:rsid w:val="0042710A"/>
    <w:rsid w:val="0042777F"/>
    <w:rsid w:val="00427C1A"/>
    <w:rsid w:val="00430B55"/>
    <w:rsid w:val="00430E37"/>
    <w:rsid w:val="00435B3C"/>
    <w:rsid w:val="00440084"/>
    <w:rsid w:val="00444F1E"/>
    <w:rsid w:val="00444F73"/>
    <w:rsid w:val="004455C3"/>
    <w:rsid w:val="00446840"/>
    <w:rsid w:val="00447EBC"/>
    <w:rsid w:val="004566AB"/>
    <w:rsid w:val="00463BB0"/>
    <w:rsid w:val="004656B5"/>
    <w:rsid w:val="00465D0C"/>
    <w:rsid w:val="00470782"/>
    <w:rsid w:val="0047257E"/>
    <w:rsid w:val="0047467E"/>
    <w:rsid w:val="0047527B"/>
    <w:rsid w:val="00491576"/>
    <w:rsid w:val="00494D29"/>
    <w:rsid w:val="004978C4"/>
    <w:rsid w:val="004A1217"/>
    <w:rsid w:val="004A3D59"/>
    <w:rsid w:val="004A48F2"/>
    <w:rsid w:val="004A51AB"/>
    <w:rsid w:val="004B36CA"/>
    <w:rsid w:val="004B49B0"/>
    <w:rsid w:val="004B5A2A"/>
    <w:rsid w:val="004B5C03"/>
    <w:rsid w:val="004B6F6D"/>
    <w:rsid w:val="004C1CA7"/>
    <w:rsid w:val="004C332F"/>
    <w:rsid w:val="004C42AC"/>
    <w:rsid w:val="004D002E"/>
    <w:rsid w:val="004D1DCE"/>
    <w:rsid w:val="004D2317"/>
    <w:rsid w:val="004D28EF"/>
    <w:rsid w:val="004D66B8"/>
    <w:rsid w:val="004E15BC"/>
    <w:rsid w:val="004E283E"/>
    <w:rsid w:val="004F0049"/>
    <w:rsid w:val="004F3599"/>
    <w:rsid w:val="004F44E0"/>
    <w:rsid w:val="004F5464"/>
    <w:rsid w:val="00502A1A"/>
    <w:rsid w:val="005030C4"/>
    <w:rsid w:val="0050762B"/>
    <w:rsid w:val="00507A10"/>
    <w:rsid w:val="005166E1"/>
    <w:rsid w:val="00521FCB"/>
    <w:rsid w:val="0052640B"/>
    <w:rsid w:val="00531724"/>
    <w:rsid w:val="00531D82"/>
    <w:rsid w:val="005330F1"/>
    <w:rsid w:val="00535734"/>
    <w:rsid w:val="005358FF"/>
    <w:rsid w:val="0054238C"/>
    <w:rsid w:val="005432E9"/>
    <w:rsid w:val="005511F4"/>
    <w:rsid w:val="005559E1"/>
    <w:rsid w:val="005570D4"/>
    <w:rsid w:val="00561BDB"/>
    <w:rsid w:val="005647E4"/>
    <w:rsid w:val="00567E67"/>
    <w:rsid w:val="005733CB"/>
    <w:rsid w:val="00584C42"/>
    <w:rsid w:val="00587649"/>
    <w:rsid w:val="005901D1"/>
    <w:rsid w:val="00594EF1"/>
    <w:rsid w:val="005978B7"/>
    <w:rsid w:val="005A11FD"/>
    <w:rsid w:val="005A338B"/>
    <w:rsid w:val="005A3D2C"/>
    <w:rsid w:val="005A5B48"/>
    <w:rsid w:val="005B3A6F"/>
    <w:rsid w:val="005B7A8E"/>
    <w:rsid w:val="005C1F4E"/>
    <w:rsid w:val="005C6764"/>
    <w:rsid w:val="005D5D50"/>
    <w:rsid w:val="005F2905"/>
    <w:rsid w:val="005F6D9B"/>
    <w:rsid w:val="0060304A"/>
    <w:rsid w:val="00611C44"/>
    <w:rsid w:val="00616041"/>
    <w:rsid w:val="0061729E"/>
    <w:rsid w:val="00621530"/>
    <w:rsid w:val="00624DA2"/>
    <w:rsid w:val="0062734C"/>
    <w:rsid w:val="00645E3D"/>
    <w:rsid w:val="00646C0D"/>
    <w:rsid w:val="00653109"/>
    <w:rsid w:val="00657D6F"/>
    <w:rsid w:val="00663965"/>
    <w:rsid w:val="006656B1"/>
    <w:rsid w:val="00670694"/>
    <w:rsid w:val="00670B64"/>
    <w:rsid w:val="006852C2"/>
    <w:rsid w:val="00685959"/>
    <w:rsid w:val="00687633"/>
    <w:rsid w:val="006876A7"/>
    <w:rsid w:val="0069416D"/>
    <w:rsid w:val="00696DB5"/>
    <w:rsid w:val="006A2526"/>
    <w:rsid w:val="006B356D"/>
    <w:rsid w:val="006C5EF2"/>
    <w:rsid w:val="006C6FA9"/>
    <w:rsid w:val="006D0DFA"/>
    <w:rsid w:val="006D25D0"/>
    <w:rsid w:val="006E0412"/>
    <w:rsid w:val="006E2A74"/>
    <w:rsid w:val="006E60E7"/>
    <w:rsid w:val="006E7DAC"/>
    <w:rsid w:val="006F360A"/>
    <w:rsid w:val="006F37EA"/>
    <w:rsid w:val="00702D4F"/>
    <w:rsid w:val="007105FF"/>
    <w:rsid w:val="007116D8"/>
    <w:rsid w:val="007149B2"/>
    <w:rsid w:val="00714A28"/>
    <w:rsid w:val="007162CB"/>
    <w:rsid w:val="00720E5F"/>
    <w:rsid w:val="00725A19"/>
    <w:rsid w:val="007278E7"/>
    <w:rsid w:val="00742612"/>
    <w:rsid w:val="007426B0"/>
    <w:rsid w:val="00746F9D"/>
    <w:rsid w:val="00754AD1"/>
    <w:rsid w:val="00756634"/>
    <w:rsid w:val="0075695D"/>
    <w:rsid w:val="007608D9"/>
    <w:rsid w:val="00762C7D"/>
    <w:rsid w:val="007638DF"/>
    <w:rsid w:val="00764CB2"/>
    <w:rsid w:val="007754AD"/>
    <w:rsid w:val="00777A6F"/>
    <w:rsid w:val="00786A0A"/>
    <w:rsid w:val="00790D1A"/>
    <w:rsid w:val="007922D1"/>
    <w:rsid w:val="007926EE"/>
    <w:rsid w:val="007936C9"/>
    <w:rsid w:val="0079456B"/>
    <w:rsid w:val="0079473B"/>
    <w:rsid w:val="00795B8D"/>
    <w:rsid w:val="007A02F4"/>
    <w:rsid w:val="007A2D7F"/>
    <w:rsid w:val="007A58D6"/>
    <w:rsid w:val="007A65FA"/>
    <w:rsid w:val="007B19FF"/>
    <w:rsid w:val="007B219E"/>
    <w:rsid w:val="007B2ECE"/>
    <w:rsid w:val="007B41E5"/>
    <w:rsid w:val="007C59D4"/>
    <w:rsid w:val="007C694B"/>
    <w:rsid w:val="007D4419"/>
    <w:rsid w:val="007D5073"/>
    <w:rsid w:val="007D59F5"/>
    <w:rsid w:val="007D694F"/>
    <w:rsid w:val="007E02CA"/>
    <w:rsid w:val="007E1450"/>
    <w:rsid w:val="007E6102"/>
    <w:rsid w:val="007F40A3"/>
    <w:rsid w:val="00807FFE"/>
    <w:rsid w:val="008111F1"/>
    <w:rsid w:val="00812EC2"/>
    <w:rsid w:val="00814315"/>
    <w:rsid w:val="0081470C"/>
    <w:rsid w:val="00814CDF"/>
    <w:rsid w:val="008218E2"/>
    <w:rsid w:val="00823C97"/>
    <w:rsid w:val="0082643E"/>
    <w:rsid w:val="00826F43"/>
    <w:rsid w:val="00830265"/>
    <w:rsid w:val="00830AF4"/>
    <w:rsid w:val="00832DA1"/>
    <w:rsid w:val="008342B3"/>
    <w:rsid w:val="00834F13"/>
    <w:rsid w:val="0084006A"/>
    <w:rsid w:val="00844264"/>
    <w:rsid w:val="00852A3D"/>
    <w:rsid w:val="00857068"/>
    <w:rsid w:val="0086103A"/>
    <w:rsid w:val="008649D2"/>
    <w:rsid w:val="00867DB3"/>
    <w:rsid w:val="0087137A"/>
    <w:rsid w:val="008718B0"/>
    <w:rsid w:val="008732B8"/>
    <w:rsid w:val="008733C1"/>
    <w:rsid w:val="00873D67"/>
    <w:rsid w:val="00873F3A"/>
    <w:rsid w:val="008748AA"/>
    <w:rsid w:val="00881937"/>
    <w:rsid w:val="00887A8C"/>
    <w:rsid w:val="0089103E"/>
    <w:rsid w:val="0089407F"/>
    <w:rsid w:val="008A1666"/>
    <w:rsid w:val="008B0051"/>
    <w:rsid w:val="008B0D18"/>
    <w:rsid w:val="008B12AD"/>
    <w:rsid w:val="008B4785"/>
    <w:rsid w:val="008B5325"/>
    <w:rsid w:val="008B7755"/>
    <w:rsid w:val="008C0BC6"/>
    <w:rsid w:val="008C3426"/>
    <w:rsid w:val="008C4544"/>
    <w:rsid w:val="008C7D79"/>
    <w:rsid w:val="008D11C4"/>
    <w:rsid w:val="008D26F4"/>
    <w:rsid w:val="008D30BA"/>
    <w:rsid w:val="008D34BA"/>
    <w:rsid w:val="008D4585"/>
    <w:rsid w:val="008E20C1"/>
    <w:rsid w:val="008E4C4B"/>
    <w:rsid w:val="008E63CF"/>
    <w:rsid w:val="008E742B"/>
    <w:rsid w:val="008F0C4A"/>
    <w:rsid w:val="008F2885"/>
    <w:rsid w:val="008F2F18"/>
    <w:rsid w:val="008F7281"/>
    <w:rsid w:val="009016A4"/>
    <w:rsid w:val="00913DF6"/>
    <w:rsid w:val="00915370"/>
    <w:rsid w:val="0092163D"/>
    <w:rsid w:val="00924022"/>
    <w:rsid w:val="009261D7"/>
    <w:rsid w:val="00935120"/>
    <w:rsid w:val="00935D20"/>
    <w:rsid w:val="009404C0"/>
    <w:rsid w:val="00940CED"/>
    <w:rsid w:val="00945BA9"/>
    <w:rsid w:val="00952DB3"/>
    <w:rsid w:val="00956EB1"/>
    <w:rsid w:val="0096228F"/>
    <w:rsid w:val="00962D4F"/>
    <w:rsid w:val="00964786"/>
    <w:rsid w:val="00967177"/>
    <w:rsid w:val="009705C3"/>
    <w:rsid w:val="00975B32"/>
    <w:rsid w:val="00981566"/>
    <w:rsid w:val="0098169A"/>
    <w:rsid w:val="00984495"/>
    <w:rsid w:val="00986259"/>
    <w:rsid w:val="0099414F"/>
    <w:rsid w:val="009A3419"/>
    <w:rsid w:val="009B11EA"/>
    <w:rsid w:val="009B2CCD"/>
    <w:rsid w:val="009B3DB8"/>
    <w:rsid w:val="009C00B1"/>
    <w:rsid w:val="009C5DB8"/>
    <w:rsid w:val="009C6274"/>
    <w:rsid w:val="009D5410"/>
    <w:rsid w:val="009D6CA6"/>
    <w:rsid w:val="009E12AF"/>
    <w:rsid w:val="009E20E6"/>
    <w:rsid w:val="009F24F4"/>
    <w:rsid w:val="009F2685"/>
    <w:rsid w:val="009F4F5A"/>
    <w:rsid w:val="00A00505"/>
    <w:rsid w:val="00A00CCA"/>
    <w:rsid w:val="00A01FFE"/>
    <w:rsid w:val="00A02706"/>
    <w:rsid w:val="00A05F3F"/>
    <w:rsid w:val="00A10E51"/>
    <w:rsid w:val="00A113CF"/>
    <w:rsid w:val="00A15C14"/>
    <w:rsid w:val="00A15DDE"/>
    <w:rsid w:val="00A15E83"/>
    <w:rsid w:val="00A16263"/>
    <w:rsid w:val="00A2075C"/>
    <w:rsid w:val="00A20C4B"/>
    <w:rsid w:val="00A2798E"/>
    <w:rsid w:val="00A30004"/>
    <w:rsid w:val="00A411C6"/>
    <w:rsid w:val="00A479AE"/>
    <w:rsid w:val="00A47E21"/>
    <w:rsid w:val="00A501AE"/>
    <w:rsid w:val="00A51B0E"/>
    <w:rsid w:val="00A5293F"/>
    <w:rsid w:val="00A53419"/>
    <w:rsid w:val="00A53A1A"/>
    <w:rsid w:val="00A53B1C"/>
    <w:rsid w:val="00A62346"/>
    <w:rsid w:val="00A623FC"/>
    <w:rsid w:val="00A62FF8"/>
    <w:rsid w:val="00A66A44"/>
    <w:rsid w:val="00A6727D"/>
    <w:rsid w:val="00A7256E"/>
    <w:rsid w:val="00A72C0F"/>
    <w:rsid w:val="00A77851"/>
    <w:rsid w:val="00A9138E"/>
    <w:rsid w:val="00A91B26"/>
    <w:rsid w:val="00A91F01"/>
    <w:rsid w:val="00A966D6"/>
    <w:rsid w:val="00A97064"/>
    <w:rsid w:val="00AA0ABB"/>
    <w:rsid w:val="00AA15B0"/>
    <w:rsid w:val="00AA1BDE"/>
    <w:rsid w:val="00AA4500"/>
    <w:rsid w:val="00AB139B"/>
    <w:rsid w:val="00AB1F93"/>
    <w:rsid w:val="00AB2D91"/>
    <w:rsid w:val="00AB42DD"/>
    <w:rsid w:val="00AC5072"/>
    <w:rsid w:val="00AC6439"/>
    <w:rsid w:val="00AC743B"/>
    <w:rsid w:val="00AD401D"/>
    <w:rsid w:val="00AD4938"/>
    <w:rsid w:val="00AD63C3"/>
    <w:rsid w:val="00AD6CA6"/>
    <w:rsid w:val="00AE0460"/>
    <w:rsid w:val="00AF0B44"/>
    <w:rsid w:val="00AF1B52"/>
    <w:rsid w:val="00AF55A7"/>
    <w:rsid w:val="00AF6C68"/>
    <w:rsid w:val="00AF7B51"/>
    <w:rsid w:val="00B0527D"/>
    <w:rsid w:val="00B05857"/>
    <w:rsid w:val="00B06D63"/>
    <w:rsid w:val="00B07FD8"/>
    <w:rsid w:val="00B2275A"/>
    <w:rsid w:val="00B252F3"/>
    <w:rsid w:val="00B25EE9"/>
    <w:rsid w:val="00B26D2A"/>
    <w:rsid w:val="00B30D4A"/>
    <w:rsid w:val="00B3346E"/>
    <w:rsid w:val="00B353D5"/>
    <w:rsid w:val="00B35FC5"/>
    <w:rsid w:val="00B406BB"/>
    <w:rsid w:val="00B50AF1"/>
    <w:rsid w:val="00B52E2F"/>
    <w:rsid w:val="00B56CC1"/>
    <w:rsid w:val="00B56F0C"/>
    <w:rsid w:val="00B57AF4"/>
    <w:rsid w:val="00B57FCB"/>
    <w:rsid w:val="00B60A0E"/>
    <w:rsid w:val="00B63B16"/>
    <w:rsid w:val="00B72D2A"/>
    <w:rsid w:val="00B7687A"/>
    <w:rsid w:val="00B77AFE"/>
    <w:rsid w:val="00B85BFF"/>
    <w:rsid w:val="00B90198"/>
    <w:rsid w:val="00B9087A"/>
    <w:rsid w:val="00B933B0"/>
    <w:rsid w:val="00B95116"/>
    <w:rsid w:val="00BA046B"/>
    <w:rsid w:val="00BA08FF"/>
    <w:rsid w:val="00BA1369"/>
    <w:rsid w:val="00BA3E7D"/>
    <w:rsid w:val="00BA584B"/>
    <w:rsid w:val="00BA70FD"/>
    <w:rsid w:val="00BA75C9"/>
    <w:rsid w:val="00BB14C8"/>
    <w:rsid w:val="00BC1877"/>
    <w:rsid w:val="00BD2ADB"/>
    <w:rsid w:val="00BD788E"/>
    <w:rsid w:val="00BE427D"/>
    <w:rsid w:val="00BF0825"/>
    <w:rsid w:val="00BF127E"/>
    <w:rsid w:val="00BF2D98"/>
    <w:rsid w:val="00BF2F45"/>
    <w:rsid w:val="00BF4BDF"/>
    <w:rsid w:val="00BF56B0"/>
    <w:rsid w:val="00BF6C04"/>
    <w:rsid w:val="00C0136D"/>
    <w:rsid w:val="00C0148E"/>
    <w:rsid w:val="00C01D60"/>
    <w:rsid w:val="00C02191"/>
    <w:rsid w:val="00C030B4"/>
    <w:rsid w:val="00C07C70"/>
    <w:rsid w:val="00C121CF"/>
    <w:rsid w:val="00C12AFA"/>
    <w:rsid w:val="00C16BA5"/>
    <w:rsid w:val="00C20659"/>
    <w:rsid w:val="00C22460"/>
    <w:rsid w:val="00C26E87"/>
    <w:rsid w:val="00C27464"/>
    <w:rsid w:val="00C30F98"/>
    <w:rsid w:val="00C31669"/>
    <w:rsid w:val="00C324AB"/>
    <w:rsid w:val="00C34228"/>
    <w:rsid w:val="00C3753C"/>
    <w:rsid w:val="00C421FA"/>
    <w:rsid w:val="00C44810"/>
    <w:rsid w:val="00C45054"/>
    <w:rsid w:val="00C45FC5"/>
    <w:rsid w:val="00C47B52"/>
    <w:rsid w:val="00C51D65"/>
    <w:rsid w:val="00C52B92"/>
    <w:rsid w:val="00C54AF4"/>
    <w:rsid w:val="00C567CB"/>
    <w:rsid w:val="00C61680"/>
    <w:rsid w:val="00C66E89"/>
    <w:rsid w:val="00C67603"/>
    <w:rsid w:val="00C719EC"/>
    <w:rsid w:val="00C73D55"/>
    <w:rsid w:val="00C75087"/>
    <w:rsid w:val="00C77666"/>
    <w:rsid w:val="00C77730"/>
    <w:rsid w:val="00C77871"/>
    <w:rsid w:val="00C82C7E"/>
    <w:rsid w:val="00C84CF5"/>
    <w:rsid w:val="00C86C4D"/>
    <w:rsid w:val="00C92601"/>
    <w:rsid w:val="00C964DB"/>
    <w:rsid w:val="00C96739"/>
    <w:rsid w:val="00CB1148"/>
    <w:rsid w:val="00CC00C8"/>
    <w:rsid w:val="00CC0168"/>
    <w:rsid w:val="00CC3185"/>
    <w:rsid w:val="00CD2AE2"/>
    <w:rsid w:val="00CE00EE"/>
    <w:rsid w:val="00CF34F3"/>
    <w:rsid w:val="00D00D9D"/>
    <w:rsid w:val="00D12977"/>
    <w:rsid w:val="00D20F60"/>
    <w:rsid w:val="00D21A25"/>
    <w:rsid w:val="00D24226"/>
    <w:rsid w:val="00D26026"/>
    <w:rsid w:val="00D27B3C"/>
    <w:rsid w:val="00D30C4B"/>
    <w:rsid w:val="00D31394"/>
    <w:rsid w:val="00D31561"/>
    <w:rsid w:val="00D317F6"/>
    <w:rsid w:val="00D3306F"/>
    <w:rsid w:val="00D33BB4"/>
    <w:rsid w:val="00D35C07"/>
    <w:rsid w:val="00D36468"/>
    <w:rsid w:val="00D444CF"/>
    <w:rsid w:val="00D4728E"/>
    <w:rsid w:val="00D54C04"/>
    <w:rsid w:val="00D6466F"/>
    <w:rsid w:val="00D64C5B"/>
    <w:rsid w:val="00D734B8"/>
    <w:rsid w:val="00D76623"/>
    <w:rsid w:val="00D810CA"/>
    <w:rsid w:val="00D84E9C"/>
    <w:rsid w:val="00D85AE2"/>
    <w:rsid w:val="00D86C39"/>
    <w:rsid w:val="00D90015"/>
    <w:rsid w:val="00DA4378"/>
    <w:rsid w:val="00DA72A5"/>
    <w:rsid w:val="00DB0440"/>
    <w:rsid w:val="00DB5137"/>
    <w:rsid w:val="00DB7EAE"/>
    <w:rsid w:val="00DC0523"/>
    <w:rsid w:val="00DC2D3C"/>
    <w:rsid w:val="00DC7161"/>
    <w:rsid w:val="00DD0129"/>
    <w:rsid w:val="00DD37DE"/>
    <w:rsid w:val="00DD3C9F"/>
    <w:rsid w:val="00DD4116"/>
    <w:rsid w:val="00DD485F"/>
    <w:rsid w:val="00DD66AB"/>
    <w:rsid w:val="00DE2028"/>
    <w:rsid w:val="00DE312B"/>
    <w:rsid w:val="00DE60C3"/>
    <w:rsid w:val="00DE6130"/>
    <w:rsid w:val="00DE69A4"/>
    <w:rsid w:val="00DF19AA"/>
    <w:rsid w:val="00DF2E2E"/>
    <w:rsid w:val="00DF5427"/>
    <w:rsid w:val="00DF681F"/>
    <w:rsid w:val="00DF7E00"/>
    <w:rsid w:val="00E00835"/>
    <w:rsid w:val="00E013CB"/>
    <w:rsid w:val="00E13603"/>
    <w:rsid w:val="00E16979"/>
    <w:rsid w:val="00E17A97"/>
    <w:rsid w:val="00E360C4"/>
    <w:rsid w:val="00E3730D"/>
    <w:rsid w:val="00E37506"/>
    <w:rsid w:val="00E37FE3"/>
    <w:rsid w:val="00E4028D"/>
    <w:rsid w:val="00E4144D"/>
    <w:rsid w:val="00E44389"/>
    <w:rsid w:val="00E476BE"/>
    <w:rsid w:val="00E55464"/>
    <w:rsid w:val="00E57B2C"/>
    <w:rsid w:val="00E63AEB"/>
    <w:rsid w:val="00E65BAF"/>
    <w:rsid w:val="00E67DBF"/>
    <w:rsid w:val="00E80E7F"/>
    <w:rsid w:val="00EA0E4B"/>
    <w:rsid w:val="00EA3995"/>
    <w:rsid w:val="00EA6546"/>
    <w:rsid w:val="00EB2298"/>
    <w:rsid w:val="00EB2E78"/>
    <w:rsid w:val="00EC21A3"/>
    <w:rsid w:val="00EC466B"/>
    <w:rsid w:val="00EC683A"/>
    <w:rsid w:val="00EC6E07"/>
    <w:rsid w:val="00ED4C95"/>
    <w:rsid w:val="00EE0089"/>
    <w:rsid w:val="00EE1305"/>
    <w:rsid w:val="00EE3261"/>
    <w:rsid w:val="00EE35C4"/>
    <w:rsid w:val="00EE6F95"/>
    <w:rsid w:val="00EF363E"/>
    <w:rsid w:val="00EF5192"/>
    <w:rsid w:val="00EF567F"/>
    <w:rsid w:val="00F01077"/>
    <w:rsid w:val="00F02C8C"/>
    <w:rsid w:val="00F047D5"/>
    <w:rsid w:val="00F05FF8"/>
    <w:rsid w:val="00F06C31"/>
    <w:rsid w:val="00F114BB"/>
    <w:rsid w:val="00F130CE"/>
    <w:rsid w:val="00F24CB2"/>
    <w:rsid w:val="00F25A1C"/>
    <w:rsid w:val="00F26BA2"/>
    <w:rsid w:val="00F343DD"/>
    <w:rsid w:val="00F34442"/>
    <w:rsid w:val="00F456D6"/>
    <w:rsid w:val="00F5479D"/>
    <w:rsid w:val="00F56E3C"/>
    <w:rsid w:val="00F664A5"/>
    <w:rsid w:val="00F77EF2"/>
    <w:rsid w:val="00F80ED0"/>
    <w:rsid w:val="00F8684E"/>
    <w:rsid w:val="00F90F59"/>
    <w:rsid w:val="00F95882"/>
    <w:rsid w:val="00FA73B9"/>
    <w:rsid w:val="00FB150B"/>
    <w:rsid w:val="00FB3406"/>
    <w:rsid w:val="00FB589D"/>
    <w:rsid w:val="00FB7598"/>
    <w:rsid w:val="00FB7D49"/>
    <w:rsid w:val="00FC11DE"/>
    <w:rsid w:val="00FC69F6"/>
    <w:rsid w:val="00FD26A2"/>
    <w:rsid w:val="00FE1218"/>
    <w:rsid w:val="00FE74A5"/>
    <w:rsid w:val="00FE7520"/>
    <w:rsid w:val="00FE79BA"/>
    <w:rsid w:val="00FF2EA3"/>
    <w:rsid w:val="00FF45A1"/>
    <w:rsid w:val="00FF73CC"/>
    <w:rsid w:val="02CBD6C1"/>
    <w:rsid w:val="033B7A02"/>
    <w:rsid w:val="0495B9E3"/>
    <w:rsid w:val="04C5ACBD"/>
    <w:rsid w:val="05CC13B2"/>
    <w:rsid w:val="063C6145"/>
    <w:rsid w:val="06487B22"/>
    <w:rsid w:val="065A4F49"/>
    <w:rsid w:val="06D9F2BC"/>
    <w:rsid w:val="07B42267"/>
    <w:rsid w:val="085F3431"/>
    <w:rsid w:val="09925D72"/>
    <w:rsid w:val="0999BBA4"/>
    <w:rsid w:val="0A07C867"/>
    <w:rsid w:val="0B2E2DD3"/>
    <w:rsid w:val="0C32AA16"/>
    <w:rsid w:val="0C6384F6"/>
    <w:rsid w:val="0E425230"/>
    <w:rsid w:val="0F3FFBC4"/>
    <w:rsid w:val="10DBCC25"/>
    <w:rsid w:val="119764DE"/>
    <w:rsid w:val="127E532F"/>
    <w:rsid w:val="14136CE7"/>
    <w:rsid w:val="14DCFD9F"/>
    <w:rsid w:val="14FE0E13"/>
    <w:rsid w:val="15F4E464"/>
    <w:rsid w:val="1645768F"/>
    <w:rsid w:val="18802C33"/>
    <w:rsid w:val="189EBEA3"/>
    <w:rsid w:val="18A3ADB4"/>
    <w:rsid w:val="18E6DE0A"/>
    <w:rsid w:val="195085D6"/>
    <w:rsid w:val="19B01EE7"/>
    <w:rsid w:val="1BA71338"/>
    <w:rsid w:val="1C1E7ECC"/>
    <w:rsid w:val="1C25ACA1"/>
    <w:rsid w:val="1CB4B813"/>
    <w:rsid w:val="1CCB77DF"/>
    <w:rsid w:val="1CE7453B"/>
    <w:rsid w:val="1D5CD518"/>
    <w:rsid w:val="1E2363B4"/>
    <w:rsid w:val="1EF6B01B"/>
    <w:rsid w:val="1F5D4D63"/>
    <w:rsid w:val="1F81AD7C"/>
    <w:rsid w:val="20157D5E"/>
    <w:rsid w:val="2092A096"/>
    <w:rsid w:val="220DA99C"/>
    <w:rsid w:val="22961B3D"/>
    <w:rsid w:val="22F43B66"/>
    <w:rsid w:val="2367D80B"/>
    <w:rsid w:val="23F200B8"/>
    <w:rsid w:val="24406D40"/>
    <w:rsid w:val="24915CC8"/>
    <w:rsid w:val="24E50F98"/>
    <w:rsid w:val="252DE439"/>
    <w:rsid w:val="27698C60"/>
    <w:rsid w:val="276E20CE"/>
    <w:rsid w:val="27A01F31"/>
    <w:rsid w:val="27FF5840"/>
    <w:rsid w:val="282C2F61"/>
    <w:rsid w:val="28744000"/>
    <w:rsid w:val="2A24566B"/>
    <w:rsid w:val="2CD2C963"/>
    <w:rsid w:val="2DAF9B78"/>
    <w:rsid w:val="2E73F385"/>
    <w:rsid w:val="2ECACA6F"/>
    <w:rsid w:val="2F392ADA"/>
    <w:rsid w:val="2F7B5EB3"/>
    <w:rsid w:val="2FF141C8"/>
    <w:rsid w:val="300A6A25"/>
    <w:rsid w:val="30E73C3A"/>
    <w:rsid w:val="32026B31"/>
    <w:rsid w:val="32AC3F07"/>
    <w:rsid w:val="34AE1D17"/>
    <w:rsid w:val="35DD4BC0"/>
    <w:rsid w:val="35E21633"/>
    <w:rsid w:val="35E3DFC9"/>
    <w:rsid w:val="35FD1C8E"/>
    <w:rsid w:val="3649ED78"/>
    <w:rsid w:val="36BE4889"/>
    <w:rsid w:val="3754463F"/>
    <w:rsid w:val="391C7DF2"/>
    <w:rsid w:val="3A4FB03B"/>
    <w:rsid w:val="3A5DAC4E"/>
    <w:rsid w:val="3A72BEA4"/>
    <w:rsid w:val="3AD88865"/>
    <w:rsid w:val="3AE30DAF"/>
    <w:rsid w:val="3AF11A42"/>
    <w:rsid w:val="3B899095"/>
    <w:rsid w:val="3B917E1B"/>
    <w:rsid w:val="3BAA76F9"/>
    <w:rsid w:val="3BECA80F"/>
    <w:rsid w:val="3C14EAB2"/>
    <w:rsid w:val="3C48AC97"/>
    <w:rsid w:val="3DAA5F66"/>
    <w:rsid w:val="3EB002F4"/>
    <w:rsid w:val="3EB03211"/>
    <w:rsid w:val="40BAECA7"/>
    <w:rsid w:val="40F0C160"/>
    <w:rsid w:val="41B517D1"/>
    <w:rsid w:val="42D9D475"/>
    <w:rsid w:val="4419A0EA"/>
    <w:rsid w:val="451F7395"/>
    <w:rsid w:val="45BD5ED1"/>
    <w:rsid w:val="46269961"/>
    <w:rsid w:val="475141AC"/>
    <w:rsid w:val="48F4FF93"/>
    <w:rsid w:val="4BA7A1E5"/>
    <w:rsid w:val="4C2CA055"/>
    <w:rsid w:val="4C420AE9"/>
    <w:rsid w:val="4C9A0BD7"/>
    <w:rsid w:val="4C9F81F0"/>
    <w:rsid w:val="4D0992C2"/>
    <w:rsid w:val="4D43DFAD"/>
    <w:rsid w:val="4D5A824A"/>
    <w:rsid w:val="4D9DCB33"/>
    <w:rsid w:val="4DA82A7B"/>
    <w:rsid w:val="4DC870B6"/>
    <w:rsid w:val="4DDDDB4A"/>
    <w:rsid w:val="4ED1AF38"/>
    <w:rsid w:val="51001178"/>
    <w:rsid w:val="527D5E7F"/>
    <w:rsid w:val="52B544E0"/>
    <w:rsid w:val="536374F5"/>
    <w:rsid w:val="538A8EBD"/>
    <w:rsid w:val="53D96DFD"/>
    <w:rsid w:val="54192EE0"/>
    <w:rsid w:val="5437B23A"/>
    <w:rsid w:val="55B4FF41"/>
    <w:rsid w:val="5750CFA2"/>
    <w:rsid w:val="58654D6E"/>
    <w:rsid w:val="58CFE02F"/>
    <w:rsid w:val="5A2A503B"/>
    <w:rsid w:val="5A400461"/>
    <w:rsid w:val="5A887064"/>
    <w:rsid w:val="5AA6F3BE"/>
    <w:rsid w:val="5C10C5D1"/>
    <w:rsid w:val="5C2440C5"/>
    <w:rsid w:val="5D48C8A0"/>
    <w:rsid w:val="5DD122E7"/>
    <w:rsid w:val="5EFDC15E"/>
    <w:rsid w:val="5F669A65"/>
    <w:rsid w:val="5FD72EDC"/>
    <w:rsid w:val="600A1354"/>
    <w:rsid w:val="6042F197"/>
    <w:rsid w:val="60D928BC"/>
    <w:rsid w:val="60DFA1E4"/>
    <w:rsid w:val="6107B980"/>
    <w:rsid w:val="616BD168"/>
    <w:rsid w:val="616E2583"/>
    <w:rsid w:val="620C2FB4"/>
    <w:rsid w:val="633641F9"/>
    <w:rsid w:val="63B80A24"/>
    <w:rsid w:val="648A49CD"/>
    <w:rsid w:val="648D2911"/>
    <w:rsid w:val="64C2F2D9"/>
    <w:rsid w:val="661305FF"/>
    <w:rsid w:val="6645D710"/>
    <w:rsid w:val="67435EAE"/>
    <w:rsid w:val="67C1EA8F"/>
    <w:rsid w:val="688B7B47"/>
    <w:rsid w:val="693C3814"/>
    <w:rsid w:val="695DBAF0"/>
    <w:rsid w:val="6C263383"/>
    <w:rsid w:val="6DD5B177"/>
    <w:rsid w:val="6E080FB1"/>
    <w:rsid w:val="6E39552A"/>
    <w:rsid w:val="6E54A8D9"/>
    <w:rsid w:val="6EC5BEBE"/>
    <w:rsid w:val="6ECF52E0"/>
    <w:rsid w:val="6EEC4851"/>
    <w:rsid w:val="7170F5EC"/>
    <w:rsid w:val="7181E687"/>
    <w:rsid w:val="71D1E15C"/>
    <w:rsid w:val="72FCEE14"/>
    <w:rsid w:val="73049D36"/>
    <w:rsid w:val="7395526A"/>
    <w:rsid w:val="73C8F461"/>
    <w:rsid w:val="73D61B74"/>
    <w:rsid w:val="744A3419"/>
    <w:rsid w:val="74A896AE"/>
    <w:rsid w:val="753122CB"/>
    <w:rsid w:val="75B97D12"/>
    <w:rsid w:val="762BFD68"/>
    <w:rsid w:val="76BBE16B"/>
    <w:rsid w:val="76E489CA"/>
    <w:rsid w:val="770DBC36"/>
    <w:rsid w:val="772C8949"/>
    <w:rsid w:val="77BDFDFC"/>
    <w:rsid w:val="77FFB8C1"/>
    <w:rsid w:val="78938D40"/>
    <w:rsid w:val="78F4956C"/>
    <w:rsid w:val="78FE206D"/>
    <w:rsid w:val="797D6D96"/>
    <w:rsid w:val="799B8922"/>
    <w:rsid w:val="7AED6A26"/>
    <w:rsid w:val="7BADD5E8"/>
    <w:rsid w:val="7C33A333"/>
    <w:rsid w:val="7DE88B8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1D7B3"/>
  <w15:chartTrackingRefBased/>
  <w15:docId w15:val="{63549D40-6100-4451-8FDC-75A538FB2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738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11203"/>
    <w:rPr>
      <w:sz w:val="16"/>
      <w:szCs w:val="16"/>
    </w:rPr>
  </w:style>
  <w:style w:type="paragraph" w:styleId="CommentText">
    <w:name w:val="annotation text"/>
    <w:basedOn w:val="Normal"/>
    <w:link w:val="CommentTextChar"/>
    <w:uiPriority w:val="99"/>
    <w:unhideWhenUsed/>
    <w:rsid w:val="00311203"/>
    <w:pPr>
      <w:spacing w:line="240" w:lineRule="auto"/>
    </w:pPr>
    <w:rPr>
      <w:sz w:val="20"/>
      <w:szCs w:val="20"/>
    </w:rPr>
  </w:style>
  <w:style w:type="character" w:customStyle="1" w:styleId="CommentTextChar">
    <w:name w:val="Comment Text Char"/>
    <w:basedOn w:val="DefaultParagraphFont"/>
    <w:link w:val="CommentText"/>
    <w:uiPriority w:val="99"/>
    <w:rsid w:val="00311203"/>
    <w:rPr>
      <w:sz w:val="20"/>
      <w:szCs w:val="20"/>
    </w:rPr>
  </w:style>
  <w:style w:type="paragraph" w:styleId="CommentSubject">
    <w:name w:val="annotation subject"/>
    <w:basedOn w:val="CommentText"/>
    <w:next w:val="CommentText"/>
    <w:link w:val="CommentSubjectChar"/>
    <w:uiPriority w:val="99"/>
    <w:semiHidden/>
    <w:unhideWhenUsed/>
    <w:rsid w:val="00311203"/>
    <w:rPr>
      <w:b/>
      <w:bCs/>
    </w:rPr>
  </w:style>
  <w:style w:type="character" w:customStyle="1" w:styleId="CommentSubjectChar">
    <w:name w:val="Comment Subject Char"/>
    <w:basedOn w:val="CommentTextChar"/>
    <w:link w:val="CommentSubject"/>
    <w:uiPriority w:val="99"/>
    <w:semiHidden/>
    <w:rsid w:val="00311203"/>
    <w:rPr>
      <w:b/>
      <w:bCs/>
      <w:sz w:val="20"/>
      <w:szCs w:val="20"/>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Revision">
    <w:name w:val="Revision"/>
    <w:hidden/>
    <w:uiPriority w:val="99"/>
    <w:semiHidden/>
    <w:rsid w:val="00D21A25"/>
    <w:pPr>
      <w:spacing w:after="0" w:line="240" w:lineRule="auto"/>
    </w:pPr>
  </w:style>
  <w:style w:type="character" w:styleId="UnresolvedMention">
    <w:name w:val="Unresolved Mention"/>
    <w:basedOn w:val="DefaultParagraphFont"/>
    <w:uiPriority w:val="99"/>
    <w:semiHidden/>
    <w:unhideWhenUsed/>
    <w:rsid w:val="00DF2E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03343">
      <w:bodyDiv w:val="1"/>
      <w:marLeft w:val="0"/>
      <w:marRight w:val="0"/>
      <w:marTop w:val="0"/>
      <w:marBottom w:val="0"/>
      <w:divBdr>
        <w:top w:val="none" w:sz="0" w:space="0" w:color="auto"/>
        <w:left w:val="none" w:sz="0" w:space="0" w:color="auto"/>
        <w:bottom w:val="none" w:sz="0" w:space="0" w:color="auto"/>
        <w:right w:val="none" w:sz="0" w:space="0" w:color="auto"/>
      </w:divBdr>
    </w:div>
    <w:div w:id="72170098">
      <w:bodyDiv w:val="1"/>
      <w:marLeft w:val="0"/>
      <w:marRight w:val="0"/>
      <w:marTop w:val="0"/>
      <w:marBottom w:val="0"/>
      <w:divBdr>
        <w:top w:val="none" w:sz="0" w:space="0" w:color="auto"/>
        <w:left w:val="none" w:sz="0" w:space="0" w:color="auto"/>
        <w:bottom w:val="none" w:sz="0" w:space="0" w:color="auto"/>
        <w:right w:val="none" w:sz="0" w:space="0" w:color="auto"/>
      </w:divBdr>
    </w:div>
    <w:div w:id="73744684">
      <w:bodyDiv w:val="1"/>
      <w:marLeft w:val="0"/>
      <w:marRight w:val="0"/>
      <w:marTop w:val="0"/>
      <w:marBottom w:val="0"/>
      <w:divBdr>
        <w:top w:val="none" w:sz="0" w:space="0" w:color="auto"/>
        <w:left w:val="none" w:sz="0" w:space="0" w:color="auto"/>
        <w:bottom w:val="none" w:sz="0" w:space="0" w:color="auto"/>
        <w:right w:val="none" w:sz="0" w:space="0" w:color="auto"/>
      </w:divBdr>
      <w:divsChild>
        <w:div w:id="197476469">
          <w:marLeft w:val="96"/>
          <w:marRight w:val="96"/>
          <w:marTop w:val="0"/>
          <w:marBottom w:val="0"/>
          <w:divBdr>
            <w:top w:val="none" w:sz="0" w:space="0" w:color="auto"/>
            <w:left w:val="none" w:sz="0" w:space="0" w:color="auto"/>
            <w:bottom w:val="none" w:sz="0" w:space="0" w:color="auto"/>
            <w:right w:val="none" w:sz="0" w:space="0" w:color="auto"/>
          </w:divBdr>
          <w:divsChild>
            <w:div w:id="676541007">
              <w:marLeft w:val="0"/>
              <w:marRight w:val="0"/>
              <w:marTop w:val="0"/>
              <w:marBottom w:val="0"/>
              <w:divBdr>
                <w:top w:val="none" w:sz="0" w:space="0" w:color="auto"/>
                <w:left w:val="none" w:sz="0" w:space="0" w:color="auto"/>
                <w:bottom w:val="none" w:sz="0" w:space="0" w:color="auto"/>
                <w:right w:val="none" w:sz="0" w:space="0" w:color="auto"/>
              </w:divBdr>
              <w:divsChild>
                <w:div w:id="1852068294">
                  <w:marLeft w:val="105"/>
                  <w:marRight w:val="105"/>
                  <w:marTop w:val="0"/>
                  <w:marBottom w:val="0"/>
                  <w:divBdr>
                    <w:top w:val="none" w:sz="0" w:space="0" w:color="auto"/>
                    <w:left w:val="none" w:sz="0" w:space="0" w:color="auto"/>
                    <w:bottom w:val="none" w:sz="0" w:space="0" w:color="auto"/>
                    <w:right w:val="none" w:sz="0" w:space="0" w:color="auto"/>
                  </w:divBdr>
                  <w:divsChild>
                    <w:div w:id="561404593">
                      <w:marLeft w:val="0"/>
                      <w:marRight w:val="0"/>
                      <w:marTop w:val="0"/>
                      <w:marBottom w:val="0"/>
                      <w:divBdr>
                        <w:top w:val="none" w:sz="0" w:space="0" w:color="auto"/>
                        <w:left w:val="none" w:sz="0" w:space="0" w:color="auto"/>
                        <w:bottom w:val="none" w:sz="0" w:space="0" w:color="auto"/>
                        <w:right w:val="none" w:sz="0" w:space="0" w:color="auto"/>
                      </w:divBdr>
                      <w:divsChild>
                        <w:div w:id="279536825">
                          <w:marLeft w:val="0"/>
                          <w:marRight w:val="0"/>
                          <w:marTop w:val="0"/>
                          <w:marBottom w:val="0"/>
                          <w:divBdr>
                            <w:top w:val="none" w:sz="0" w:space="0" w:color="auto"/>
                            <w:left w:val="none" w:sz="0" w:space="0" w:color="auto"/>
                            <w:bottom w:val="none" w:sz="0" w:space="0" w:color="auto"/>
                            <w:right w:val="none" w:sz="0" w:space="0" w:color="auto"/>
                          </w:divBdr>
                          <w:divsChild>
                            <w:div w:id="1597982215">
                              <w:marLeft w:val="0"/>
                              <w:marRight w:val="0"/>
                              <w:marTop w:val="0"/>
                              <w:marBottom w:val="0"/>
                              <w:divBdr>
                                <w:top w:val="none" w:sz="0" w:space="0" w:color="auto"/>
                                <w:left w:val="none" w:sz="0" w:space="0" w:color="auto"/>
                                <w:bottom w:val="none" w:sz="0" w:space="0" w:color="auto"/>
                                <w:right w:val="none" w:sz="0" w:space="0" w:color="auto"/>
                              </w:divBdr>
                              <w:divsChild>
                                <w:div w:id="283005719">
                                  <w:marLeft w:val="0"/>
                                  <w:marRight w:val="0"/>
                                  <w:marTop w:val="0"/>
                                  <w:marBottom w:val="0"/>
                                  <w:divBdr>
                                    <w:top w:val="none" w:sz="0" w:space="0" w:color="auto"/>
                                    <w:left w:val="none" w:sz="0" w:space="0" w:color="auto"/>
                                    <w:bottom w:val="none" w:sz="0" w:space="0" w:color="auto"/>
                                    <w:right w:val="none" w:sz="0" w:space="0" w:color="auto"/>
                                  </w:divBdr>
                                  <w:divsChild>
                                    <w:div w:id="222104794">
                                      <w:marLeft w:val="0"/>
                                      <w:marRight w:val="0"/>
                                      <w:marTop w:val="0"/>
                                      <w:marBottom w:val="0"/>
                                      <w:divBdr>
                                        <w:top w:val="none" w:sz="0" w:space="0" w:color="auto"/>
                                        <w:left w:val="none" w:sz="0" w:space="0" w:color="auto"/>
                                        <w:bottom w:val="none" w:sz="0" w:space="0" w:color="auto"/>
                                        <w:right w:val="none" w:sz="0" w:space="0" w:color="auto"/>
                                      </w:divBdr>
                                    </w:div>
                                    <w:div w:id="174850162">
                                      <w:marLeft w:val="0"/>
                                      <w:marRight w:val="0"/>
                                      <w:marTop w:val="0"/>
                                      <w:marBottom w:val="0"/>
                                      <w:divBdr>
                                        <w:top w:val="none" w:sz="0" w:space="0" w:color="auto"/>
                                        <w:left w:val="none" w:sz="0" w:space="0" w:color="auto"/>
                                        <w:bottom w:val="none" w:sz="0" w:space="0" w:color="auto"/>
                                        <w:right w:val="none" w:sz="0" w:space="0" w:color="auto"/>
                                      </w:divBdr>
                                    </w:div>
                                  </w:divsChild>
                                </w:div>
                                <w:div w:id="400448788">
                                  <w:marLeft w:val="0"/>
                                  <w:marRight w:val="0"/>
                                  <w:marTop w:val="0"/>
                                  <w:marBottom w:val="0"/>
                                  <w:divBdr>
                                    <w:top w:val="none" w:sz="0" w:space="0" w:color="auto"/>
                                    <w:left w:val="none" w:sz="0" w:space="0" w:color="auto"/>
                                    <w:bottom w:val="none" w:sz="0" w:space="0" w:color="auto"/>
                                    <w:right w:val="none" w:sz="0" w:space="0" w:color="auto"/>
                                  </w:divBdr>
                                  <w:divsChild>
                                    <w:div w:id="81531279">
                                      <w:marLeft w:val="0"/>
                                      <w:marRight w:val="0"/>
                                      <w:marTop w:val="0"/>
                                      <w:marBottom w:val="0"/>
                                      <w:divBdr>
                                        <w:top w:val="none" w:sz="0" w:space="0" w:color="auto"/>
                                        <w:left w:val="none" w:sz="0" w:space="0" w:color="auto"/>
                                        <w:bottom w:val="none" w:sz="0" w:space="0" w:color="auto"/>
                                        <w:right w:val="none" w:sz="0" w:space="0" w:color="auto"/>
                                      </w:divBdr>
                                      <w:divsChild>
                                        <w:div w:id="861013574">
                                          <w:marLeft w:val="0"/>
                                          <w:marRight w:val="0"/>
                                          <w:marTop w:val="0"/>
                                          <w:marBottom w:val="0"/>
                                          <w:divBdr>
                                            <w:top w:val="none" w:sz="0" w:space="0" w:color="auto"/>
                                            <w:left w:val="none" w:sz="0" w:space="0" w:color="auto"/>
                                            <w:bottom w:val="none" w:sz="0" w:space="0" w:color="auto"/>
                                            <w:right w:val="none" w:sz="0" w:space="0" w:color="auto"/>
                                          </w:divBdr>
                                        </w:div>
                                        <w:div w:id="981427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8653105">
          <w:marLeft w:val="96"/>
          <w:marRight w:val="96"/>
          <w:marTop w:val="0"/>
          <w:marBottom w:val="0"/>
          <w:divBdr>
            <w:top w:val="none" w:sz="0" w:space="0" w:color="auto"/>
            <w:left w:val="none" w:sz="0" w:space="0" w:color="auto"/>
            <w:bottom w:val="none" w:sz="0" w:space="0" w:color="auto"/>
            <w:right w:val="none" w:sz="0" w:space="0" w:color="auto"/>
          </w:divBdr>
          <w:divsChild>
            <w:div w:id="1766926214">
              <w:marLeft w:val="0"/>
              <w:marRight w:val="0"/>
              <w:marTop w:val="0"/>
              <w:marBottom w:val="0"/>
              <w:divBdr>
                <w:top w:val="none" w:sz="0" w:space="0" w:color="auto"/>
                <w:left w:val="none" w:sz="0" w:space="0" w:color="auto"/>
                <w:bottom w:val="none" w:sz="0" w:space="0" w:color="auto"/>
                <w:right w:val="none" w:sz="0" w:space="0" w:color="auto"/>
              </w:divBdr>
              <w:divsChild>
                <w:div w:id="134297613">
                  <w:marLeft w:val="0"/>
                  <w:marRight w:val="0"/>
                  <w:marTop w:val="0"/>
                  <w:marBottom w:val="0"/>
                  <w:divBdr>
                    <w:top w:val="none" w:sz="0" w:space="0" w:color="auto"/>
                    <w:left w:val="none" w:sz="0" w:space="0" w:color="auto"/>
                    <w:bottom w:val="none" w:sz="0" w:space="0" w:color="auto"/>
                    <w:right w:val="none" w:sz="0" w:space="0" w:color="auto"/>
                  </w:divBdr>
                  <w:divsChild>
                    <w:div w:id="927615482">
                      <w:marLeft w:val="0"/>
                      <w:marRight w:val="0"/>
                      <w:marTop w:val="0"/>
                      <w:marBottom w:val="0"/>
                      <w:divBdr>
                        <w:top w:val="none" w:sz="0" w:space="0" w:color="auto"/>
                        <w:left w:val="none" w:sz="0" w:space="0" w:color="auto"/>
                        <w:bottom w:val="none" w:sz="0" w:space="0" w:color="auto"/>
                        <w:right w:val="none" w:sz="0" w:space="0" w:color="auto"/>
                      </w:divBdr>
                      <w:divsChild>
                        <w:div w:id="162654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178387">
      <w:bodyDiv w:val="1"/>
      <w:marLeft w:val="0"/>
      <w:marRight w:val="0"/>
      <w:marTop w:val="0"/>
      <w:marBottom w:val="0"/>
      <w:divBdr>
        <w:top w:val="none" w:sz="0" w:space="0" w:color="auto"/>
        <w:left w:val="none" w:sz="0" w:space="0" w:color="auto"/>
        <w:bottom w:val="none" w:sz="0" w:space="0" w:color="auto"/>
        <w:right w:val="none" w:sz="0" w:space="0" w:color="auto"/>
      </w:divBdr>
    </w:div>
    <w:div w:id="84695493">
      <w:bodyDiv w:val="1"/>
      <w:marLeft w:val="0"/>
      <w:marRight w:val="0"/>
      <w:marTop w:val="0"/>
      <w:marBottom w:val="0"/>
      <w:divBdr>
        <w:top w:val="none" w:sz="0" w:space="0" w:color="auto"/>
        <w:left w:val="none" w:sz="0" w:space="0" w:color="auto"/>
        <w:bottom w:val="none" w:sz="0" w:space="0" w:color="auto"/>
        <w:right w:val="none" w:sz="0" w:space="0" w:color="auto"/>
      </w:divBdr>
      <w:divsChild>
        <w:div w:id="1528104583">
          <w:marLeft w:val="0"/>
          <w:marRight w:val="0"/>
          <w:marTop w:val="0"/>
          <w:marBottom w:val="0"/>
          <w:divBdr>
            <w:top w:val="none" w:sz="0" w:space="0" w:color="auto"/>
            <w:left w:val="none" w:sz="0" w:space="0" w:color="auto"/>
            <w:bottom w:val="none" w:sz="0" w:space="0" w:color="auto"/>
            <w:right w:val="none" w:sz="0" w:space="0" w:color="auto"/>
          </w:divBdr>
          <w:divsChild>
            <w:div w:id="340592956">
              <w:marLeft w:val="0"/>
              <w:marRight w:val="0"/>
              <w:marTop w:val="0"/>
              <w:marBottom w:val="0"/>
              <w:divBdr>
                <w:top w:val="none" w:sz="0" w:space="0" w:color="auto"/>
                <w:left w:val="none" w:sz="0" w:space="0" w:color="auto"/>
                <w:bottom w:val="none" w:sz="0" w:space="0" w:color="auto"/>
                <w:right w:val="none" w:sz="0" w:space="0" w:color="auto"/>
              </w:divBdr>
              <w:divsChild>
                <w:div w:id="127952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360090">
      <w:bodyDiv w:val="1"/>
      <w:marLeft w:val="0"/>
      <w:marRight w:val="0"/>
      <w:marTop w:val="0"/>
      <w:marBottom w:val="0"/>
      <w:divBdr>
        <w:top w:val="none" w:sz="0" w:space="0" w:color="auto"/>
        <w:left w:val="none" w:sz="0" w:space="0" w:color="auto"/>
        <w:bottom w:val="none" w:sz="0" w:space="0" w:color="auto"/>
        <w:right w:val="none" w:sz="0" w:space="0" w:color="auto"/>
      </w:divBdr>
    </w:div>
    <w:div w:id="482695007">
      <w:bodyDiv w:val="1"/>
      <w:marLeft w:val="0"/>
      <w:marRight w:val="0"/>
      <w:marTop w:val="0"/>
      <w:marBottom w:val="0"/>
      <w:divBdr>
        <w:top w:val="none" w:sz="0" w:space="0" w:color="auto"/>
        <w:left w:val="none" w:sz="0" w:space="0" w:color="auto"/>
        <w:bottom w:val="none" w:sz="0" w:space="0" w:color="auto"/>
        <w:right w:val="none" w:sz="0" w:space="0" w:color="auto"/>
      </w:divBdr>
    </w:div>
    <w:div w:id="757678257">
      <w:bodyDiv w:val="1"/>
      <w:marLeft w:val="0"/>
      <w:marRight w:val="0"/>
      <w:marTop w:val="0"/>
      <w:marBottom w:val="0"/>
      <w:divBdr>
        <w:top w:val="none" w:sz="0" w:space="0" w:color="auto"/>
        <w:left w:val="none" w:sz="0" w:space="0" w:color="auto"/>
        <w:bottom w:val="none" w:sz="0" w:space="0" w:color="auto"/>
        <w:right w:val="none" w:sz="0" w:space="0" w:color="auto"/>
      </w:divBdr>
      <w:divsChild>
        <w:div w:id="1815874492">
          <w:marLeft w:val="0"/>
          <w:marRight w:val="0"/>
          <w:marTop w:val="0"/>
          <w:marBottom w:val="0"/>
          <w:divBdr>
            <w:top w:val="none" w:sz="0" w:space="0" w:color="auto"/>
            <w:left w:val="none" w:sz="0" w:space="0" w:color="auto"/>
            <w:bottom w:val="none" w:sz="0" w:space="0" w:color="auto"/>
            <w:right w:val="none" w:sz="0" w:space="0" w:color="auto"/>
          </w:divBdr>
          <w:divsChild>
            <w:div w:id="1355765929">
              <w:marLeft w:val="0"/>
              <w:marRight w:val="0"/>
              <w:marTop w:val="0"/>
              <w:marBottom w:val="0"/>
              <w:divBdr>
                <w:top w:val="none" w:sz="0" w:space="0" w:color="auto"/>
                <w:left w:val="none" w:sz="0" w:space="0" w:color="auto"/>
                <w:bottom w:val="none" w:sz="0" w:space="0" w:color="auto"/>
                <w:right w:val="none" w:sz="0" w:space="0" w:color="auto"/>
              </w:divBdr>
              <w:divsChild>
                <w:div w:id="135799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155511">
      <w:bodyDiv w:val="1"/>
      <w:marLeft w:val="0"/>
      <w:marRight w:val="0"/>
      <w:marTop w:val="0"/>
      <w:marBottom w:val="0"/>
      <w:divBdr>
        <w:top w:val="none" w:sz="0" w:space="0" w:color="auto"/>
        <w:left w:val="none" w:sz="0" w:space="0" w:color="auto"/>
        <w:bottom w:val="none" w:sz="0" w:space="0" w:color="auto"/>
        <w:right w:val="none" w:sz="0" w:space="0" w:color="auto"/>
      </w:divBdr>
    </w:div>
    <w:div w:id="905383475">
      <w:bodyDiv w:val="1"/>
      <w:marLeft w:val="0"/>
      <w:marRight w:val="0"/>
      <w:marTop w:val="0"/>
      <w:marBottom w:val="0"/>
      <w:divBdr>
        <w:top w:val="none" w:sz="0" w:space="0" w:color="auto"/>
        <w:left w:val="none" w:sz="0" w:space="0" w:color="auto"/>
        <w:bottom w:val="none" w:sz="0" w:space="0" w:color="auto"/>
        <w:right w:val="none" w:sz="0" w:space="0" w:color="auto"/>
      </w:divBdr>
    </w:div>
    <w:div w:id="982079833">
      <w:bodyDiv w:val="1"/>
      <w:marLeft w:val="0"/>
      <w:marRight w:val="0"/>
      <w:marTop w:val="0"/>
      <w:marBottom w:val="0"/>
      <w:divBdr>
        <w:top w:val="none" w:sz="0" w:space="0" w:color="auto"/>
        <w:left w:val="none" w:sz="0" w:space="0" w:color="auto"/>
        <w:bottom w:val="none" w:sz="0" w:space="0" w:color="auto"/>
        <w:right w:val="none" w:sz="0" w:space="0" w:color="auto"/>
      </w:divBdr>
    </w:div>
    <w:div w:id="1005862798">
      <w:bodyDiv w:val="1"/>
      <w:marLeft w:val="0"/>
      <w:marRight w:val="0"/>
      <w:marTop w:val="0"/>
      <w:marBottom w:val="0"/>
      <w:divBdr>
        <w:top w:val="none" w:sz="0" w:space="0" w:color="auto"/>
        <w:left w:val="none" w:sz="0" w:space="0" w:color="auto"/>
        <w:bottom w:val="none" w:sz="0" w:space="0" w:color="auto"/>
        <w:right w:val="none" w:sz="0" w:space="0" w:color="auto"/>
      </w:divBdr>
    </w:div>
    <w:div w:id="1080058101">
      <w:bodyDiv w:val="1"/>
      <w:marLeft w:val="0"/>
      <w:marRight w:val="0"/>
      <w:marTop w:val="0"/>
      <w:marBottom w:val="0"/>
      <w:divBdr>
        <w:top w:val="none" w:sz="0" w:space="0" w:color="auto"/>
        <w:left w:val="none" w:sz="0" w:space="0" w:color="auto"/>
        <w:bottom w:val="none" w:sz="0" w:space="0" w:color="auto"/>
        <w:right w:val="none" w:sz="0" w:space="0" w:color="auto"/>
      </w:divBdr>
    </w:div>
    <w:div w:id="1153378246">
      <w:bodyDiv w:val="1"/>
      <w:marLeft w:val="0"/>
      <w:marRight w:val="0"/>
      <w:marTop w:val="0"/>
      <w:marBottom w:val="0"/>
      <w:divBdr>
        <w:top w:val="none" w:sz="0" w:space="0" w:color="auto"/>
        <w:left w:val="none" w:sz="0" w:space="0" w:color="auto"/>
        <w:bottom w:val="none" w:sz="0" w:space="0" w:color="auto"/>
        <w:right w:val="none" w:sz="0" w:space="0" w:color="auto"/>
      </w:divBdr>
    </w:div>
    <w:div w:id="1180436937">
      <w:bodyDiv w:val="1"/>
      <w:marLeft w:val="0"/>
      <w:marRight w:val="0"/>
      <w:marTop w:val="0"/>
      <w:marBottom w:val="0"/>
      <w:divBdr>
        <w:top w:val="none" w:sz="0" w:space="0" w:color="auto"/>
        <w:left w:val="none" w:sz="0" w:space="0" w:color="auto"/>
        <w:bottom w:val="none" w:sz="0" w:space="0" w:color="auto"/>
        <w:right w:val="none" w:sz="0" w:space="0" w:color="auto"/>
      </w:divBdr>
      <w:divsChild>
        <w:div w:id="103158330">
          <w:marLeft w:val="0"/>
          <w:marRight w:val="0"/>
          <w:marTop w:val="0"/>
          <w:marBottom w:val="0"/>
          <w:divBdr>
            <w:top w:val="none" w:sz="0" w:space="0" w:color="auto"/>
            <w:left w:val="none" w:sz="0" w:space="0" w:color="auto"/>
            <w:bottom w:val="none" w:sz="0" w:space="0" w:color="auto"/>
            <w:right w:val="none" w:sz="0" w:space="0" w:color="auto"/>
          </w:divBdr>
        </w:div>
      </w:divsChild>
    </w:div>
    <w:div w:id="1246846077">
      <w:bodyDiv w:val="1"/>
      <w:marLeft w:val="0"/>
      <w:marRight w:val="0"/>
      <w:marTop w:val="0"/>
      <w:marBottom w:val="0"/>
      <w:divBdr>
        <w:top w:val="none" w:sz="0" w:space="0" w:color="auto"/>
        <w:left w:val="none" w:sz="0" w:space="0" w:color="auto"/>
        <w:bottom w:val="none" w:sz="0" w:space="0" w:color="auto"/>
        <w:right w:val="none" w:sz="0" w:space="0" w:color="auto"/>
      </w:divBdr>
    </w:div>
    <w:div w:id="1348407454">
      <w:bodyDiv w:val="1"/>
      <w:marLeft w:val="0"/>
      <w:marRight w:val="0"/>
      <w:marTop w:val="0"/>
      <w:marBottom w:val="0"/>
      <w:divBdr>
        <w:top w:val="none" w:sz="0" w:space="0" w:color="auto"/>
        <w:left w:val="none" w:sz="0" w:space="0" w:color="auto"/>
        <w:bottom w:val="none" w:sz="0" w:space="0" w:color="auto"/>
        <w:right w:val="none" w:sz="0" w:space="0" w:color="auto"/>
      </w:divBdr>
      <w:divsChild>
        <w:div w:id="939458976">
          <w:marLeft w:val="0"/>
          <w:marRight w:val="0"/>
          <w:marTop w:val="0"/>
          <w:marBottom w:val="0"/>
          <w:divBdr>
            <w:top w:val="none" w:sz="0" w:space="0" w:color="auto"/>
            <w:left w:val="none" w:sz="0" w:space="0" w:color="auto"/>
            <w:bottom w:val="none" w:sz="0" w:space="0" w:color="auto"/>
            <w:right w:val="none" w:sz="0" w:space="0" w:color="auto"/>
          </w:divBdr>
        </w:div>
      </w:divsChild>
    </w:div>
    <w:div w:id="1389958712">
      <w:bodyDiv w:val="1"/>
      <w:marLeft w:val="0"/>
      <w:marRight w:val="0"/>
      <w:marTop w:val="0"/>
      <w:marBottom w:val="0"/>
      <w:divBdr>
        <w:top w:val="none" w:sz="0" w:space="0" w:color="auto"/>
        <w:left w:val="none" w:sz="0" w:space="0" w:color="auto"/>
        <w:bottom w:val="none" w:sz="0" w:space="0" w:color="auto"/>
        <w:right w:val="none" w:sz="0" w:space="0" w:color="auto"/>
      </w:divBdr>
    </w:div>
    <w:div w:id="1989086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7/s10560-009-0184-y" TargetMode="External"/><Relationship Id="rId18" Type="http://schemas.openxmlformats.org/officeDocument/2006/relationships/hyperlink" Target="https://www.irishprisons.ie/wp-content/uploads/documents_pdf/IPS-PS-Strategic-Plan-2018-2020.pdf" TargetMode="External"/><Relationship Id="rId26" Type="http://schemas.openxmlformats.org/officeDocument/2006/relationships/hyperlink" Target="https://doi.org/10.1080/0312407X.2018.1492623" TargetMode="External"/><Relationship Id="rId3" Type="http://schemas.openxmlformats.org/officeDocument/2006/relationships/customXml" Target="../customXml/item3.xml"/><Relationship Id="rId21" Type="http://schemas.openxmlformats.org/officeDocument/2006/relationships/hyperlink" Target="https://doi.org/10.1080/13575279.2013.865592" TargetMode="External"/><Relationship Id="rId7" Type="http://schemas.openxmlformats.org/officeDocument/2006/relationships/webSettings" Target="webSettings.xml"/><Relationship Id="rId12" Type="http://schemas.openxmlformats.org/officeDocument/2006/relationships/hyperlink" Target="https://www.citizensinformation.ie/en/justice/prison_system/visiting_someone_in_prison.html" TargetMode="External"/><Relationship Id="rId17" Type="http://schemas.openxmlformats.org/officeDocument/2006/relationships/hyperlink" Target="https://pips.iprt.ie/site/assets/files/Progress-in-the-Penal-System-2019.pdf" TargetMode="External"/><Relationship Id="rId25" Type="http://schemas.openxmlformats.org/officeDocument/2006/relationships/hyperlink" Target="https://doi.org/10.1111/cfs.12281"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doi.org/10.1136/bmj.313.7069.1410" TargetMode="External"/><Relationship Id="rId20" Type="http://schemas.openxmlformats.org/officeDocument/2006/relationships/hyperlink" Target="https://doi.org/10.1111/cfs.12872" TargetMode="External"/><Relationship Id="rId29" Type="http://schemas.openxmlformats.org/officeDocument/2006/relationships/hyperlink" Target="https://doi.org/10.1007/s10560-017-0493-5"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oi.org/10.3316/QRJ0902027" TargetMode="External"/><Relationship Id="rId24" Type="http://schemas.openxmlformats.org/officeDocument/2006/relationships/hyperlink" Target="https://doi.org/10.1177/0264550516648393" TargetMode="External"/><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doi.org/10.1016/S0749-3797(98)00017-8" TargetMode="External"/><Relationship Id="rId23" Type="http://schemas.openxmlformats.org/officeDocument/2006/relationships/hyperlink" Target="https://doi.org/10.1080/14751790903416889" TargetMode="External"/><Relationship Id="rId28" Type="http://schemas.openxmlformats.org/officeDocument/2006/relationships/hyperlink" Target="https://doi.org/10.1080/10522158.2018.1499064" TargetMode="External"/><Relationship Id="rId10" Type="http://schemas.openxmlformats.org/officeDocument/2006/relationships/hyperlink" Target="https://www.barnardos.org.uk/what-we-do/helping-families/children-with-a-parent-in-prison" TargetMode="External"/><Relationship Id="rId19" Type="http://schemas.openxmlformats.org/officeDocument/2006/relationships/hyperlink" Target="https://www.irishprisons.ie/about-us/mission-and-values/" TargetMode="External"/><Relationship Id="rId31" Type="http://schemas.openxmlformats.org/officeDocument/2006/relationships/hyperlink" Target="https://psycnet.apa.org/doi/10.1177/1473325019888007" TargetMode="External"/><Relationship Id="rId4" Type="http://schemas.openxmlformats.org/officeDocument/2006/relationships/numbering" Target="numbering.xml"/><Relationship Id="rId9" Type="http://schemas.openxmlformats.org/officeDocument/2006/relationships/hyperlink" Target="https://doi.org/10.1037/0033-2909.129.2.195" TargetMode="External"/><Relationship Id="rId14" Type="http://schemas.openxmlformats.org/officeDocument/2006/relationships/hyperlink" Target="https://doi.org/10.1080/02682629908657467" TargetMode="External"/><Relationship Id="rId22" Type="http://schemas.openxmlformats.org/officeDocument/2006/relationships/hyperlink" Target="https://doi.org/10.1177/00328855211048181" TargetMode="External"/><Relationship Id="rId27" Type="http://schemas.openxmlformats.org/officeDocument/2006/relationships/hyperlink" Target="https://doi.org/10.1080/03124070903265708" TargetMode="External"/><Relationship Id="rId30" Type="http://schemas.openxmlformats.org/officeDocument/2006/relationships/hyperlink" Target="https://doi.org/10.1146/annurev.soc.012809.102551" TargetMode="External"/><Relationship Id="rId8" Type="http://schemas.openxmlformats.org/officeDocument/2006/relationships/hyperlink" Target="https://doi.org/10.1606/1044-3894.24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2BA758BDAC03E41AB464CB7F7CF5CA9" ma:contentTypeVersion="2" ma:contentTypeDescription="Create a new document." ma:contentTypeScope="" ma:versionID="3f8c1d1737735a336cc814ce52aba6e7">
  <xsd:schema xmlns:xsd="http://www.w3.org/2001/XMLSchema" xmlns:xs="http://www.w3.org/2001/XMLSchema" xmlns:p="http://schemas.microsoft.com/office/2006/metadata/properties" xmlns:ns3="6a0195a0-740b-46d2-84e0-19a5ced39837" targetNamespace="http://schemas.microsoft.com/office/2006/metadata/properties" ma:root="true" ma:fieldsID="600b26a5cae7acd7828016054b934e2e" ns3:_="">
    <xsd:import namespace="6a0195a0-740b-46d2-84e0-19a5ced39837"/>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0195a0-740b-46d2-84e0-19a5ced398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4CCAB75-D928-40E1-8F82-655335EA56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0195a0-740b-46d2-84e0-19a5ced398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23CC23-E77D-478B-9225-71435A6987D0}">
  <ds:schemaRefs>
    <ds:schemaRef ds:uri="http://schemas.microsoft.com/sharepoint/v3/contenttype/forms"/>
  </ds:schemaRefs>
</ds:datastoreItem>
</file>

<file path=customXml/itemProps3.xml><?xml version="1.0" encoding="utf-8"?>
<ds:datastoreItem xmlns:ds="http://schemas.openxmlformats.org/officeDocument/2006/customXml" ds:itemID="{8066B030-7322-4E57-BF6D-B53705D2996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6525</Words>
  <Characters>37194</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dcterms:created xsi:type="dcterms:W3CDTF">2024-10-03T13:53:00Z</dcterms:created>
  <dcterms:modified xsi:type="dcterms:W3CDTF">2024-10-03T13:53:00Z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0x01010002BA758BDAC03E41AB464CB7F7CF5CA9</vt:lpwstr>
  </property>
</Properties>
</file>