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351FCC" w14:textId="1C7EFB67" w:rsidR="00E852AD" w:rsidRDefault="00E852AD" w:rsidP="00A46C27">
      <w:pPr>
        <w:ind w:right="804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B343C">
        <w:rPr>
          <w:rFonts w:ascii="Times New Roman" w:hAnsi="Times New Roman" w:cs="Times New Roman"/>
          <w:b/>
          <w:sz w:val="28"/>
          <w:szCs w:val="28"/>
        </w:rPr>
        <w:t>Exp</w:t>
      </w:r>
      <w:r w:rsidR="00CA6EB4">
        <w:rPr>
          <w:rFonts w:ascii="Times New Roman" w:hAnsi="Times New Roman" w:cs="Times New Roman"/>
          <w:b/>
          <w:sz w:val="28"/>
          <w:szCs w:val="28"/>
        </w:rPr>
        <w:t>loring I</w:t>
      </w:r>
      <w:r w:rsidRPr="00BB343C">
        <w:rPr>
          <w:rFonts w:ascii="Times New Roman" w:hAnsi="Times New Roman" w:cs="Times New Roman"/>
          <w:b/>
          <w:sz w:val="28"/>
          <w:szCs w:val="28"/>
        </w:rPr>
        <w:t>n</w:t>
      </w:r>
      <w:r w:rsidR="00CA6EB4">
        <w:rPr>
          <w:rFonts w:ascii="Times New Roman" w:hAnsi="Times New Roman" w:cs="Times New Roman"/>
          <w:b/>
          <w:sz w:val="28"/>
          <w:szCs w:val="28"/>
        </w:rPr>
        <w:t>ternal Critique: Theoretically Developed Critical C</w:t>
      </w:r>
      <w:r w:rsidR="00DE7B1D" w:rsidRPr="00BB343C">
        <w:rPr>
          <w:rFonts w:ascii="Times New Roman" w:hAnsi="Times New Roman" w:cs="Times New Roman"/>
          <w:b/>
          <w:sz w:val="28"/>
          <w:szCs w:val="28"/>
        </w:rPr>
        <w:t xml:space="preserve">ommentary on </w:t>
      </w:r>
      <w:r w:rsidR="00CA6EB4">
        <w:rPr>
          <w:rFonts w:ascii="Times New Roman" w:hAnsi="Times New Roman" w:cs="Times New Roman"/>
          <w:b/>
          <w:sz w:val="28"/>
          <w:szCs w:val="28"/>
        </w:rPr>
        <w:t>the Self-A</w:t>
      </w:r>
      <w:r w:rsidR="00DE7B1D" w:rsidRPr="00BB343C">
        <w:rPr>
          <w:rFonts w:ascii="Times New Roman" w:hAnsi="Times New Roman" w:cs="Times New Roman"/>
          <w:b/>
          <w:sz w:val="28"/>
          <w:szCs w:val="28"/>
        </w:rPr>
        <w:t>ppr</w:t>
      </w:r>
      <w:r w:rsidR="00CA6EB4">
        <w:rPr>
          <w:rFonts w:ascii="Times New Roman" w:hAnsi="Times New Roman" w:cs="Times New Roman"/>
          <w:b/>
          <w:sz w:val="28"/>
          <w:szCs w:val="28"/>
        </w:rPr>
        <w:t>aisal of Critical Disability S</w:t>
      </w:r>
      <w:r w:rsidRPr="00BB343C">
        <w:rPr>
          <w:rFonts w:ascii="Times New Roman" w:hAnsi="Times New Roman" w:cs="Times New Roman"/>
          <w:b/>
          <w:sz w:val="28"/>
          <w:szCs w:val="28"/>
        </w:rPr>
        <w:t xml:space="preserve">tudies </w:t>
      </w:r>
    </w:p>
    <w:p w14:paraId="3D4FD5E0" w14:textId="77777777" w:rsidR="00BB343C" w:rsidRPr="00BB343C" w:rsidRDefault="00BB343C">
      <w:pPr>
        <w:rPr>
          <w:rFonts w:ascii="Times New Roman" w:hAnsi="Times New Roman" w:cs="Times New Roman"/>
          <w:b/>
          <w:sz w:val="28"/>
          <w:szCs w:val="28"/>
        </w:rPr>
      </w:pPr>
    </w:p>
    <w:p w14:paraId="3E5A89BA" w14:textId="3B561E66" w:rsidR="00B9460E" w:rsidRDefault="00CC1B78" w:rsidP="00B9460E">
      <w:pPr>
        <w:spacing w:after="0" w:line="360" w:lineRule="auto"/>
        <w:ind w:left="709" w:right="66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</w:t>
      </w:r>
      <w:r w:rsidRPr="00910534">
        <w:rPr>
          <w:rFonts w:ascii="Times New Roman" w:hAnsi="Times New Roman" w:cs="Times New Roman"/>
        </w:rPr>
        <w:t xml:space="preserve"> article </w:t>
      </w:r>
      <w:r>
        <w:rPr>
          <w:rFonts w:ascii="Times New Roman" w:hAnsi="Times New Roman" w:cs="Times New Roman"/>
        </w:rPr>
        <w:t xml:space="preserve">presents </w:t>
      </w:r>
      <w:r w:rsidRPr="00910534">
        <w:rPr>
          <w:rFonts w:ascii="Times New Roman" w:hAnsi="Times New Roman" w:cs="Times New Roman"/>
        </w:rPr>
        <w:t xml:space="preserve">theoretically developed critical commentary as an intervention into </w:t>
      </w:r>
      <w:r>
        <w:rPr>
          <w:rFonts w:ascii="Times New Roman" w:hAnsi="Times New Roman" w:cs="Times New Roman"/>
        </w:rPr>
        <w:t xml:space="preserve">existing </w:t>
      </w:r>
      <w:r w:rsidRPr="00910534">
        <w:rPr>
          <w:rFonts w:ascii="Times New Roman" w:hAnsi="Times New Roman" w:cs="Times New Roman"/>
        </w:rPr>
        <w:t>debates about</w:t>
      </w:r>
      <w:r>
        <w:rPr>
          <w:rFonts w:ascii="Times New Roman" w:hAnsi="Times New Roman" w:cs="Times New Roman"/>
        </w:rPr>
        <w:t xml:space="preserve"> the</w:t>
      </w:r>
      <w:r w:rsidRPr="0091053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self-appraisal of</w:t>
      </w:r>
      <w:r w:rsidR="006C045E">
        <w:rPr>
          <w:rFonts w:ascii="Times New Roman" w:hAnsi="Times New Roman" w:cs="Times New Roman"/>
        </w:rPr>
        <w:t xml:space="preserve"> Critical Disability S</w:t>
      </w:r>
      <w:r w:rsidRPr="00910534">
        <w:rPr>
          <w:rFonts w:ascii="Times New Roman" w:hAnsi="Times New Roman" w:cs="Times New Roman"/>
        </w:rPr>
        <w:t>tudies (CDS).</w:t>
      </w:r>
      <w:r>
        <w:rPr>
          <w:rFonts w:ascii="Times New Roman" w:hAnsi="Times New Roman" w:cs="Times New Roman"/>
        </w:rPr>
        <w:t xml:space="preserve"> CDS deploys critique</w:t>
      </w:r>
      <w:r w:rsidR="00FA2C35">
        <w:rPr>
          <w:rFonts w:ascii="Times New Roman" w:hAnsi="Times New Roman" w:cs="Times New Roman"/>
        </w:rPr>
        <w:t xml:space="preserve">, </w:t>
      </w:r>
      <w:r w:rsidR="00D2254F">
        <w:rPr>
          <w:rFonts w:ascii="Times New Roman" w:hAnsi="Times New Roman" w:cs="Times New Roman"/>
        </w:rPr>
        <w:t>not just</w:t>
      </w:r>
      <w:r>
        <w:rPr>
          <w:rFonts w:ascii="Times New Roman" w:hAnsi="Times New Roman" w:cs="Times New Roman"/>
        </w:rPr>
        <w:t xml:space="preserve"> outwardly, </w:t>
      </w:r>
      <w:r w:rsidR="00FA2C35">
        <w:rPr>
          <w:rFonts w:ascii="Times New Roman" w:hAnsi="Times New Roman" w:cs="Times New Roman"/>
        </w:rPr>
        <w:t xml:space="preserve">toward </w:t>
      </w:r>
      <w:r>
        <w:rPr>
          <w:rFonts w:ascii="Times New Roman" w:hAnsi="Times New Roman" w:cs="Times New Roman"/>
        </w:rPr>
        <w:t>questions about the nature of dis/ability, able-</w:t>
      </w:r>
      <w:proofErr w:type="spellStart"/>
      <w:r>
        <w:rPr>
          <w:rFonts w:ascii="Times New Roman" w:hAnsi="Times New Roman" w:cs="Times New Roman"/>
        </w:rPr>
        <w:t>bodiedness</w:t>
      </w:r>
      <w:proofErr w:type="spellEnd"/>
      <w:r>
        <w:rPr>
          <w:rFonts w:ascii="Times New Roman" w:hAnsi="Times New Roman" w:cs="Times New Roman"/>
        </w:rPr>
        <w:t xml:space="preserve"> and existing theoretical responses</w:t>
      </w:r>
      <w:r w:rsidR="00FA2C35">
        <w:rPr>
          <w:rFonts w:ascii="Times New Roman" w:hAnsi="Times New Roman" w:cs="Times New Roman"/>
        </w:rPr>
        <w:t xml:space="preserve">, </w:t>
      </w:r>
      <w:r w:rsidR="00D2254F">
        <w:rPr>
          <w:rFonts w:ascii="Times New Roman" w:hAnsi="Times New Roman" w:cs="Times New Roman"/>
        </w:rPr>
        <w:t xml:space="preserve">but also </w:t>
      </w:r>
      <w:r w:rsidR="005039D6">
        <w:rPr>
          <w:rFonts w:ascii="Times New Roman" w:hAnsi="Times New Roman" w:cs="Times New Roman"/>
        </w:rPr>
        <w:t>inwardly, toward</w:t>
      </w:r>
      <w:r>
        <w:rPr>
          <w:rFonts w:ascii="Times New Roman" w:hAnsi="Times New Roman" w:cs="Times New Roman"/>
        </w:rPr>
        <w:t xml:space="preserve"> questions about the veracity of its own conventions. </w:t>
      </w:r>
      <w:r w:rsidR="00B9460E">
        <w:rPr>
          <w:rFonts w:ascii="Times New Roman" w:hAnsi="Times New Roman" w:cs="Times New Roman"/>
        </w:rPr>
        <w:t xml:space="preserve">The proposition is that the distinct epistemological and intellectual ambience of CDS </w:t>
      </w:r>
      <w:r w:rsidR="00613F3F">
        <w:rPr>
          <w:rFonts w:ascii="Times New Roman" w:hAnsi="Times New Roman" w:cs="Times New Roman"/>
        </w:rPr>
        <w:t xml:space="preserve">provides </w:t>
      </w:r>
      <w:r w:rsidR="00F7546D">
        <w:rPr>
          <w:rFonts w:ascii="Times New Roman" w:hAnsi="Times New Roman" w:cs="Times New Roman"/>
        </w:rPr>
        <w:t>an environment</w:t>
      </w:r>
      <w:r w:rsidR="00B9460E">
        <w:rPr>
          <w:rFonts w:ascii="Times New Roman" w:hAnsi="Times New Roman" w:cs="Times New Roman"/>
        </w:rPr>
        <w:t xml:space="preserve"> </w:t>
      </w:r>
      <w:r w:rsidR="005225BF">
        <w:rPr>
          <w:rFonts w:ascii="Times New Roman" w:hAnsi="Times New Roman" w:cs="Times New Roman"/>
        </w:rPr>
        <w:t xml:space="preserve">conducive to </w:t>
      </w:r>
      <w:r w:rsidR="00B9460E">
        <w:rPr>
          <w:rFonts w:ascii="Times New Roman" w:hAnsi="Times New Roman" w:cs="Times New Roman"/>
        </w:rPr>
        <w:t xml:space="preserve">productive </w:t>
      </w:r>
      <w:r w:rsidR="00C03FCF">
        <w:rPr>
          <w:rFonts w:ascii="Times New Roman" w:hAnsi="Times New Roman" w:cs="Times New Roman"/>
        </w:rPr>
        <w:t xml:space="preserve">critical </w:t>
      </w:r>
      <w:r w:rsidR="00B9460E">
        <w:rPr>
          <w:rFonts w:ascii="Times New Roman" w:hAnsi="Times New Roman" w:cs="Times New Roman"/>
        </w:rPr>
        <w:t xml:space="preserve">self-appraisal. It is </w:t>
      </w:r>
      <w:r w:rsidR="00C03FCF">
        <w:rPr>
          <w:rFonts w:ascii="Times New Roman" w:hAnsi="Times New Roman" w:cs="Times New Roman"/>
        </w:rPr>
        <w:t xml:space="preserve">further </w:t>
      </w:r>
      <w:r w:rsidR="00B9460E">
        <w:rPr>
          <w:rFonts w:ascii="Times New Roman" w:hAnsi="Times New Roman" w:cs="Times New Roman"/>
        </w:rPr>
        <w:t>argued that</w:t>
      </w:r>
      <w:r w:rsidR="00C03FCF">
        <w:rPr>
          <w:rFonts w:ascii="Times New Roman" w:hAnsi="Times New Roman" w:cs="Times New Roman"/>
        </w:rPr>
        <w:t xml:space="preserve"> the</w:t>
      </w:r>
      <w:r w:rsidR="00B9460E">
        <w:rPr>
          <w:rFonts w:ascii="Times New Roman" w:hAnsi="Times New Roman" w:cs="Times New Roman"/>
        </w:rPr>
        <w:t xml:space="preserve"> culture and form of internal critique</w:t>
      </w:r>
      <w:r w:rsidR="00BB343C">
        <w:rPr>
          <w:rFonts w:ascii="Times New Roman" w:hAnsi="Times New Roman" w:cs="Times New Roman"/>
        </w:rPr>
        <w:t xml:space="preserve"> </w:t>
      </w:r>
      <w:r w:rsidR="00B9460E">
        <w:rPr>
          <w:rFonts w:ascii="Times New Roman" w:hAnsi="Times New Roman" w:cs="Times New Roman"/>
        </w:rPr>
        <w:t xml:space="preserve">in CDS </w:t>
      </w:r>
      <w:r w:rsidR="00BB343C" w:rsidRPr="00910534">
        <w:rPr>
          <w:rFonts w:ascii="Times New Roman" w:hAnsi="Times New Roman" w:cs="Times New Roman"/>
        </w:rPr>
        <w:t xml:space="preserve">may be </w:t>
      </w:r>
      <w:r w:rsidR="00BB343C">
        <w:rPr>
          <w:rFonts w:ascii="Times New Roman" w:hAnsi="Times New Roman" w:cs="Times New Roman"/>
        </w:rPr>
        <w:t xml:space="preserve">better capitalised upon, or </w:t>
      </w:r>
      <w:r w:rsidR="00BB343C" w:rsidRPr="00910534">
        <w:rPr>
          <w:rFonts w:ascii="Times New Roman" w:hAnsi="Times New Roman" w:cs="Times New Roman"/>
        </w:rPr>
        <w:t xml:space="preserve">productively </w:t>
      </w:r>
      <w:r w:rsidR="00B9460E">
        <w:rPr>
          <w:rFonts w:ascii="Times New Roman" w:hAnsi="Times New Roman" w:cs="Times New Roman"/>
        </w:rPr>
        <w:t>repurposed back into</w:t>
      </w:r>
      <w:r w:rsidR="00BB343C">
        <w:rPr>
          <w:rFonts w:ascii="Times New Roman" w:hAnsi="Times New Roman" w:cs="Times New Roman"/>
        </w:rPr>
        <w:t xml:space="preserve"> </w:t>
      </w:r>
      <w:r w:rsidR="00BB343C" w:rsidRPr="00910534">
        <w:rPr>
          <w:rFonts w:ascii="Times New Roman" w:hAnsi="Times New Roman" w:cs="Times New Roman"/>
        </w:rPr>
        <w:t>wider disability studies</w:t>
      </w:r>
      <w:r w:rsidR="00BB343C">
        <w:rPr>
          <w:rFonts w:ascii="Times New Roman" w:hAnsi="Times New Roman" w:cs="Times New Roman"/>
        </w:rPr>
        <w:t>,</w:t>
      </w:r>
      <w:r w:rsidR="00BB343C" w:rsidRPr="00910534">
        <w:rPr>
          <w:rFonts w:ascii="Times New Roman" w:hAnsi="Times New Roman" w:cs="Times New Roman"/>
        </w:rPr>
        <w:t xml:space="preserve"> to attend to some</w:t>
      </w:r>
      <w:r w:rsidR="00B9460E">
        <w:rPr>
          <w:rFonts w:ascii="Times New Roman" w:hAnsi="Times New Roman" w:cs="Times New Roman"/>
        </w:rPr>
        <w:t xml:space="preserve"> </w:t>
      </w:r>
      <w:r w:rsidR="00866B30">
        <w:rPr>
          <w:rFonts w:ascii="Times New Roman" w:hAnsi="Times New Roman" w:cs="Times New Roman"/>
        </w:rPr>
        <w:t xml:space="preserve">of </w:t>
      </w:r>
      <w:r w:rsidR="00B9460E">
        <w:rPr>
          <w:rFonts w:ascii="Times New Roman" w:hAnsi="Times New Roman" w:cs="Times New Roman"/>
        </w:rPr>
        <w:t>the</w:t>
      </w:r>
      <w:r w:rsidR="00BB343C" w:rsidRPr="00910534">
        <w:rPr>
          <w:rFonts w:ascii="Times New Roman" w:hAnsi="Times New Roman" w:cs="Times New Roman"/>
        </w:rPr>
        <w:t xml:space="preserve"> internal tensions</w:t>
      </w:r>
      <w:r w:rsidR="00B9460E">
        <w:rPr>
          <w:rFonts w:ascii="Times New Roman" w:hAnsi="Times New Roman" w:cs="Times New Roman"/>
        </w:rPr>
        <w:t xml:space="preserve"> and contradictions</w:t>
      </w:r>
      <w:r w:rsidR="00866B30">
        <w:rPr>
          <w:rFonts w:ascii="Times New Roman" w:hAnsi="Times New Roman" w:cs="Times New Roman"/>
        </w:rPr>
        <w:t xml:space="preserve"> evident</w:t>
      </w:r>
      <w:r w:rsidR="00B9460E">
        <w:rPr>
          <w:rFonts w:ascii="Times New Roman" w:hAnsi="Times New Roman" w:cs="Times New Roman"/>
        </w:rPr>
        <w:t xml:space="preserve"> there</w:t>
      </w:r>
      <w:r w:rsidR="00BB343C" w:rsidRPr="00910534">
        <w:rPr>
          <w:rFonts w:ascii="Times New Roman" w:hAnsi="Times New Roman" w:cs="Times New Roman"/>
        </w:rPr>
        <w:t>.</w:t>
      </w:r>
      <w:r w:rsidR="00613F3F">
        <w:rPr>
          <w:rFonts w:ascii="Times New Roman" w:hAnsi="Times New Roman" w:cs="Times New Roman"/>
        </w:rPr>
        <w:t xml:space="preserve">  </w:t>
      </w:r>
      <w:r w:rsidR="00C03FCF">
        <w:rPr>
          <w:rFonts w:ascii="Times New Roman" w:hAnsi="Times New Roman" w:cs="Times New Roman"/>
        </w:rPr>
        <w:t>In making its case, the paper also explores the speculative boundaries between wider disability studies and CDS</w:t>
      </w:r>
      <w:r w:rsidR="006E4F74">
        <w:rPr>
          <w:rFonts w:ascii="Times New Roman" w:hAnsi="Times New Roman" w:cs="Times New Roman"/>
        </w:rPr>
        <w:t>.</w:t>
      </w:r>
      <w:r w:rsidR="00C03FCF">
        <w:rPr>
          <w:rFonts w:ascii="Times New Roman" w:hAnsi="Times New Roman" w:cs="Times New Roman"/>
        </w:rPr>
        <w:t xml:space="preserve"> </w:t>
      </w:r>
    </w:p>
    <w:p w14:paraId="09615F42" w14:textId="77777777" w:rsidR="00B9460E" w:rsidRDefault="00B9460E" w:rsidP="00A46C27">
      <w:pPr>
        <w:spacing w:after="0" w:line="360" w:lineRule="auto"/>
        <w:ind w:left="709" w:right="662"/>
        <w:jc w:val="both"/>
        <w:rPr>
          <w:rFonts w:ascii="Times New Roman" w:hAnsi="Times New Roman" w:cs="Times New Roman"/>
        </w:rPr>
      </w:pPr>
    </w:p>
    <w:p w14:paraId="0C099BE2" w14:textId="61CC2958" w:rsidR="00BB343C" w:rsidRDefault="00BB343C" w:rsidP="00A46C27">
      <w:pPr>
        <w:pStyle w:val="Keywords"/>
        <w:ind w:left="0" w:firstLine="709"/>
      </w:pPr>
      <w:r>
        <w:t xml:space="preserve">Keywords: </w:t>
      </w:r>
      <w:r w:rsidR="006E4F74">
        <w:t>critical disability studies; critique; self</w:t>
      </w:r>
      <w:r w:rsidR="006E6235">
        <w:t>; self-reflexivity</w:t>
      </w:r>
    </w:p>
    <w:p w14:paraId="3B5CFBCB" w14:textId="23A79071" w:rsidR="009A718D" w:rsidRPr="009A718D" w:rsidRDefault="00BB5ABA" w:rsidP="009A718D">
      <w:pPr>
        <w:rPr>
          <w:rFonts w:ascii="Times New Roman" w:hAnsi="Times New Roman" w:cs="Times New Roman"/>
          <w:b/>
          <w:sz w:val="24"/>
          <w:szCs w:val="24"/>
          <w:lang w:val="en-GB" w:eastAsia="en-GB"/>
        </w:rPr>
      </w:pPr>
      <w:r>
        <w:rPr>
          <w:rFonts w:ascii="Times New Roman" w:hAnsi="Times New Roman" w:cs="Times New Roman"/>
          <w:b/>
          <w:sz w:val="24"/>
          <w:szCs w:val="24"/>
          <w:lang w:val="en-GB" w:eastAsia="en-GB"/>
        </w:rPr>
        <w:t>Points of I</w:t>
      </w:r>
      <w:r w:rsidR="009A718D" w:rsidRPr="009A718D">
        <w:rPr>
          <w:rFonts w:ascii="Times New Roman" w:hAnsi="Times New Roman" w:cs="Times New Roman"/>
          <w:b/>
          <w:sz w:val="24"/>
          <w:szCs w:val="24"/>
          <w:lang w:val="en-GB" w:eastAsia="en-GB"/>
        </w:rPr>
        <w:t>nterest</w:t>
      </w:r>
    </w:p>
    <w:p w14:paraId="68D7594A" w14:textId="7CFB8B34" w:rsidR="009A718D" w:rsidRPr="003D5424" w:rsidRDefault="00BE4312" w:rsidP="003D5424">
      <w:pPr>
        <w:pStyle w:val="ListParagraph"/>
        <w:numPr>
          <w:ilvl w:val="0"/>
          <w:numId w:val="18"/>
        </w:numPr>
        <w:rPr>
          <w:lang w:val="en-GB" w:eastAsia="en-GB"/>
        </w:rPr>
      </w:pPr>
      <w:r>
        <w:rPr>
          <w:lang w:val="en-GB" w:eastAsia="en-GB"/>
        </w:rPr>
        <w:t xml:space="preserve">This article looks at how </w:t>
      </w:r>
      <w:r w:rsidR="001F246D">
        <w:t>c</w:t>
      </w:r>
      <w:r w:rsidR="001F246D" w:rsidRPr="00910534">
        <w:t>ritical</w:t>
      </w:r>
      <w:r w:rsidR="001F246D">
        <w:t xml:space="preserve"> disability s</w:t>
      </w:r>
      <w:r w:rsidR="001F246D" w:rsidRPr="00910534">
        <w:t>tudies</w:t>
      </w:r>
      <w:r>
        <w:rPr>
          <w:lang w:val="en-GB" w:eastAsia="en-GB"/>
        </w:rPr>
        <w:t xml:space="preserve"> </w:t>
      </w:r>
      <w:r w:rsidR="009A718D" w:rsidRPr="003D5424">
        <w:rPr>
          <w:lang w:val="en-GB" w:eastAsia="en-GB"/>
        </w:rPr>
        <w:t>and wider disability studies are different.</w:t>
      </w:r>
    </w:p>
    <w:p w14:paraId="28894B6B" w14:textId="10F10E4C" w:rsidR="009A718D" w:rsidRPr="003D5424" w:rsidRDefault="009A718D" w:rsidP="003D5424">
      <w:pPr>
        <w:pStyle w:val="ListParagraph"/>
        <w:numPr>
          <w:ilvl w:val="0"/>
          <w:numId w:val="18"/>
        </w:numPr>
        <w:rPr>
          <w:lang w:val="en-GB" w:eastAsia="en-GB"/>
        </w:rPr>
      </w:pPr>
      <w:r w:rsidRPr="003D5424">
        <w:rPr>
          <w:lang w:val="en-GB" w:eastAsia="en-GB"/>
        </w:rPr>
        <w:t xml:space="preserve">The article looks at how </w:t>
      </w:r>
      <w:r w:rsidR="001F246D">
        <w:t>c</w:t>
      </w:r>
      <w:r w:rsidR="001F246D" w:rsidRPr="00910534">
        <w:t>ritical</w:t>
      </w:r>
      <w:r w:rsidR="001F246D">
        <w:t xml:space="preserve"> disability s</w:t>
      </w:r>
      <w:r w:rsidR="001F246D" w:rsidRPr="00910534">
        <w:t xml:space="preserve">tudies </w:t>
      </w:r>
      <w:r w:rsidRPr="003D5424">
        <w:rPr>
          <w:lang w:val="en-GB" w:eastAsia="en-GB"/>
        </w:rPr>
        <w:t>questions not only how other approaches respond to disability, but also how well its own approach is working.</w:t>
      </w:r>
    </w:p>
    <w:p w14:paraId="18A8DEBE" w14:textId="38EE3A5E" w:rsidR="009A718D" w:rsidRPr="003D5424" w:rsidRDefault="009A718D" w:rsidP="003D5424">
      <w:pPr>
        <w:pStyle w:val="ListParagraph"/>
        <w:numPr>
          <w:ilvl w:val="0"/>
          <w:numId w:val="18"/>
        </w:numPr>
        <w:rPr>
          <w:lang w:val="en-GB" w:eastAsia="en-GB"/>
        </w:rPr>
      </w:pPr>
      <w:r w:rsidRPr="003D5424">
        <w:rPr>
          <w:lang w:val="en-GB" w:eastAsia="en-GB"/>
        </w:rPr>
        <w:t xml:space="preserve">The article </w:t>
      </w:r>
      <w:r w:rsidR="003D5424" w:rsidRPr="003D5424">
        <w:rPr>
          <w:lang w:val="en-GB" w:eastAsia="en-GB"/>
        </w:rPr>
        <w:t xml:space="preserve">suggests </w:t>
      </w:r>
      <w:r w:rsidRPr="003D5424">
        <w:rPr>
          <w:lang w:val="en-GB" w:eastAsia="en-GB"/>
        </w:rPr>
        <w:t xml:space="preserve">that the </w:t>
      </w:r>
      <w:proofErr w:type="gramStart"/>
      <w:r w:rsidRPr="003D5424">
        <w:rPr>
          <w:lang w:val="en-GB" w:eastAsia="en-GB"/>
        </w:rPr>
        <w:t>particular way</w:t>
      </w:r>
      <w:proofErr w:type="gramEnd"/>
      <w:r w:rsidRPr="003D5424">
        <w:rPr>
          <w:lang w:val="en-GB" w:eastAsia="en-GB"/>
        </w:rPr>
        <w:t xml:space="preserve"> in which </w:t>
      </w:r>
      <w:r w:rsidR="001F246D">
        <w:t>c</w:t>
      </w:r>
      <w:r w:rsidR="001F246D" w:rsidRPr="00910534">
        <w:t>ritical</w:t>
      </w:r>
      <w:r w:rsidR="001F246D">
        <w:t xml:space="preserve"> disability s</w:t>
      </w:r>
      <w:r w:rsidR="001F246D" w:rsidRPr="00910534">
        <w:t xml:space="preserve">tudies </w:t>
      </w:r>
      <w:r w:rsidRPr="003D5424">
        <w:rPr>
          <w:lang w:val="en-GB" w:eastAsia="en-GB"/>
        </w:rPr>
        <w:t xml:space="preserve">questions </w:t>
      </w:r>
      <w:r w:rsidR="003D5424" w:rsidRPr="003D5424">
        <w:rPr>
          <w:lang w:val="en-GB" w:eastAsia="en-GB"/>
        </w:rPr>
        <w:t>itself is very beneficial b</w:t>
      </w:r>
      <w:r w:rsidR="00337BBC">
        <w:rPr>
          <w:lang w:val="en-GB" w:eastAsia="en-GB"/>
        </w:rPr>
        <w:t>ut is also not</w:t>
      </w:r>
      <w:r w:rsidRPr="003D5424">
        <w:rPr>
          <w:lang w:val="en-GB" w:eastAsia="en-GB"/>
        </w:rPr>
        <w:t xml:space="preserve"> used to its full potential.</w:t>
      </w:r>
      <w:r w:rsidR="003D5424" w:rsidRPr="003D5424">
        <w:rPr>
          <w:lang w:val="en-GB" w:eastAsia="en-GB"/>
        </w:rPr>
        <w:t xml:space="preserve"> The specific type of self-questioning in </w:t>
      </w:r>
      <w:r w:rsidR="001F246D">
        <w:t>c</w:t>
      </w:r>
      <w:r w:rsidR="001F246D" w:rsidRPr="00910534">
        <w:t>ritical</w:t>
      </w:r>
      <w:r w:rsidR="001F246D">
        <w:t xml:space="preserve"> disability s</w:t>
      </w:r>
      <w:r w:rsidR="001F246D" w:rsidRPr="00910534">
        <w:t xml:space="preserve">tudies </w:t>
      </w:r>
      <w:r w:rsidR="003D5424" w:rsidRPr="003D5424">
        <w:rPr>
          <w:lang w:val="en-GB" w:eastAsia="en-GB"/>
        </w:rPr>
        <w:t xml:space="preserve">may </w:t>
      </w:r>
      <w:r w:rsidR="00337BBC">
        <w:rPr>
          <w:lang w:val="en-GB" w:eastAsia="en-GB"/>
        </w:rPr>
        <w:t xml:space="preserve">also </w:t>
      </w:r>
      <w:r w:rsidR="003D5424" w:rsidRPr="003D5424">
        <w:rPr>
          <w:lang w:val="en-GB" w:eastAsia="en-GB"/>
        </w:rPr>
        <w:t>be helpful to use in broader disability studies to overcome some of the problems</w:t>
      </w:r>
      <w:r w:rsidR="00EC7564">
        <w:rPr>
          <w:lang w:val="en-GB" w:eastAsia="en-GB"/>
        </w:rPr>
        <w:t xml:space="preserve"> encountered</w:t>
      </w:r>
      <w:r w:rsidR="003D5424" w:rsidRPr="003D5424">
        <w:rPr>
          <w:lang w:val="en-GB" w:eastAsia="en-GB"/>
        </w:rPr>
        <w:t xml:space="preserve"> there. </w:t>
      </w:r>
    </w:p>
    <w:p w14:paraId="5F6AA6E3" w14:textId="6CCDB172" w:rsidR="009A718D" w:rsidRPr="003D5424" w:rsidRDefault="003D5424" w:rsidP="003D5424">
      <w:pPr>
        <w:pStyle w:val="ListParagraph"/>
        <w:numPr>
          <w:ilvl w:val="0"/>
          <w:numId w:val="17"/>
        </w:numPr>
        <w:rPr>
          <w:lang w:val="en-GB" w:eastAsia="en-GB"/>
        </w:rPr>
      </w:pPr>
      <w:r w:rsidRPr="003D5424">
        <w:rPr>
          <w:lang w:val="en-GB" w:eastAsia="en-GB"/>
        </w:rPr>
        <w:t>The article</w:t>
      </w:r>
      <w:r w:rsidR="009A718D" w:rsidRPr="003D5424">
        <w:rPr>
          <w:lang w:val="en-GB" w:eastAsia="en-GB"/>
        </w:rPr>
        <w:t xml:space="preserve"> suggests </w:t>
      </w:r>
      <w:r w:rsidRPr="003D5424">
        <w:rPr>
          <w:lang w:val="en-GB" w:eastAsia="en-GB"/>
        </w:rPr>
        <w:t xml:space="preserve">that, in order for self-questioning to work well, a particular context is also required. </w:t>
      </w:r>
    </w:p>
    <w:p w14:paraId="1E17DE46" w14:textId="77777777" w:rsidR="009A718D" w:rsidRPr="009A718D" w:rsidRDefault="009A718D" w:rsidP="009A718D">
      <w:pPr>
        <w:rPr>
          <w:rFonts w:ascii="Times New Roman" w:hAnsi="Times New Roman" w:cs="Times New Roman"/>
          <w:sz w:val="24"/>
          <w:szCs w:val="24"/>
          <w:lang w:val="en-GB" w:eastAsia="en-GB"/>
        </w:rPr>
      </w:pPr>
    </w:p>
    <w:p w14:paraId="6E90F118" w14:textId="77119B17" w:rsidR="00A128F2" w:rsidRPr="00A72053" w:rsidRDefault="00A128F2" w:rsidP="00CA6EB4">
      <w:pPr>
        <w:spacing w:line="480" w:lineRule="auto"/>
        <w:rPr>
          <w:rFonts w:ascii="Times New Roman" w:hAnsi="Times New Roman" w:cs="Times New Roman"/>
          <w:b/>
        </w:rPr>
      </w:pPr>
      <w:r w:rsidRPr="00A72053">
        <w:rPr>
          <w:rFonts w:ascii="Times New Roman" w:hAnsi="Times New Roman" w:cs="Times New Roman"/>
          <w:b/>
        </w:rPr>
        <w:t xml:space="preserve">Introduction </w:t>
      </w:r>
    </w:p>
    <w:p w14:paraId="5079E80A" w14:textId="3493026A" w:rsidR="000C12A0" w:rsidRPr="00910534" w:rsidRDefault="009A04E3" w:rsidP="00CA6EB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 xml:space="preserve">The purpose of this article is </w:t>
      </w:r>
      <w:r w:rsidR="000B4D79" w:rsidRPr="00910534">
        <w:rPr>
          <w:rFonts w:ascii="Times New Roman" w:hAnsi="Times New Roman" w:cs="Times New Roman"/>
        </w:rPr>
        <w:t xml:space="preserve">to present theoretically developed critical commentary as </w:t>
      </w:r>
      <w:r w:rsidR="000F1823" w:rsidRPr="00910534">
        <w:rPr>
          <w:rFonts w:ascii="Times New Roman" w:hAnsi="Times New Roman" w:cs="Times New Roman"/>
        </w:rPr>
        <w:t xml:space="preserve">an intervention into </w:t>
      </w:r>
      <w:r w:rsidR="000B4D79" w:rsidRPr="00910534">
        <w:rPr>
          <w:rFonts w:ascii="Times New Roman" w:hAnsi="Times New Roman" w:cs="Times New Roman"/>
        </w:rPr>
        <w:t xml:space="preserve">debates about </w:t>
      </w:r>
      <w:r w:rsidR="000F1823" w:rsidRPr="00910534">
        <w:rPr>
          <w:rFonts w:ascii="Times New Roman" w:hAnsi="Times New Roman" w:cs="Times New Roman"/>
        </w:rPr>
        <w:t xml:space="preserve">the use of </w:t>
      </w:r>
      <w:r w:rsidR="00470CCC" w:rsidRPr="00910534">
        <w:rPr>
          <w:rFonts w:ascii="Times New Roman" w:hAnsi="Times New Roman" w:cs="Times New Roman"/>
        </w:rPr>
        <w:t xml:space="preserve">internal </w:t>
      </w:r>
      <w:r w:rsidR="000F1823" w:rsidRPr="00910534">
        <w:rPr>
          <w:rFonts w:ascii="Times New Roman" w:hAnsi="Times New Roman" w:cs="Times New Roman"/>
        </w:rPr>
        <w:t>critique</w:t>
      </w:r>
      <w:r w:rsidR="000B4D79" w:rsidRPr="00910534">
        <w:rPr>
          <w:rFonts w:ascii="Times New Roman" w:hAnsi="Times New Roman" w:cs="Times New Roman"/>
        </w:rPr>
        <w:t xml:space="preserve"> </w:t>
      </w:r>
      <w:r w:rsidR="00FC6B9A">
        <w:rPr>
          <w:rFonts w:ascii="Times New Roman" w:hAnsi="Times New Roman" w:cs="Times New Roman"/>
        </w:rPr>
        <w:t xml:space="preserve">in </w:t>
      </w:r>
      <w:r w:rsidR="001F246D">
        <w:rPr>
          <w:rFonts w:ascii="Times New Roman" w:hAnsi="Times New Roman" w:cs="Times New Roman"/>
        </w:rPr>
        <w:t>c</w:t>
      </w:r>
      <w:r w:rsidR="001F246D" w:rsidRPr="00910534">
        <w:rPr>
          <w:rFonts w:ascii="Times New Roman" w:hAnsi="Times New Roman" w:cs="Times New Roman"/>
        </w:rPr>
        <w:t>ritical</w:t>
      </w:r>
      <w:r w:rsidR="001F246D">
        <w:rPr>
          <w:rFonts w:ascii="Times New Roman" w:hAnsi="Times New Roman" w:cs="Times New Roman"/>
        </w:rPr>
        <w:t xml:space="preserve"> disability s</w:t>
      </w:r>
      <w:r w:rsidR="001F246D" w:rsidRPr="00910534">
        <w:rPr>
          <w:rFonts w:ascii="Times New Roman" w:hAnsi="Times New Roman" w:cs="Times New Roman"/>
        </w:rPr>
        <w:t>tudies</w:t>
      </w:r>
      <w:r w:rsidR="000D64CF" w:rsidRPr="00910534">
        <w:rPr>
          <w:rFonts w:ascii="Times New Roman" w:hAnsi="Times New Roman" w:cs="Times New Roman"/>
        </w:rPr>
        <w:t>.</w:t>
      </w:r>
      <w:r w:rsidR="00C53259" w:rsidRPr="00910534">
        <w:rPr>
          <w:rFonts w:ascii="Times New Roman" w:hAnsi="Times New Roman" w:cs="Times New Roman"/>
        </w:rPr>
        <w:t xml:space="preserve"> The proposition is, that the </w:t>
      </w:r>
      <w:proofErr w:type="gramStart"/>
      <w:r w:rsidR="00C53259" w:rsidRPr="00910534">
        <w:rPr>
          <w:rFonts w:ascii="Times New Roman" w:hAnsi="Times New Roman" w:cs="Times New Roman"/>
        </w:rPr>
        <w:t>particular form</w:t>
      </w:r>
      <w:proofErr w:type="gramEnd"/>
      <w:r w:rsidR="00C53259" w:rsidRPr="00910534">
        <w:rPr>
          <w:rFonts w:ascii="Times New Roman" w:hAnsi="Times New Roman" w:cs="Times New Roman"/>
        </w:rPr>
        <w:t xml:space="preserve"> of </w:t>
      </w:r>
      <w:r w:rsidR="00470CCC" w:rsidRPr="00910534">
        <w:rPr>
          <w:rFonts w:ascii="Times New Roman" w:hAnsi="Times New Roman" w:cs="Times New Roman"/>
        </w:rPr>
        <w:t xml:space="preserve">internal </w:t>
      </w:r>
      <w:r w:rsidR="00C53259" w:rsidRPr="00910534">
        <w:rPr>
          <w:rFonts w:ascii="Times New Roman" w:hAnsi="Times New Roman" w:cs="Times New Roman"/>
        </w:rPr>
        <w:t xml:space="preserve">critique in </w:t>
      </w:r>
      <w:r w:rsidR="001F246D">
        <w:rPr>
          <w:rFonts w:ascii="Times New Roman" w:hAnsi="Times New Roman" w:cs="Times New Roman"/>
        </w:rPr>
        <w:t>c</w:t>
      </w:r>
      <w:r w:rsidR="001F246D" w:rsidRPr="00910534">
        <w:rPr>
          <w:rFonts w:ascii="Times New Roman" w:hAnsi="Times New Roman" w:cs="Times New Roman"/>
        </w:rPr>
        <w:t>ritical</w:t>
      </w:r>
      <w:r w:rsidR="001F246D">
        <w:rPr>
          <w:rFonts w:ascii="Times New Roman" w:hAnsi="Times New Roman" w:cs="Times New Roman"/>
        </w:rPr>
        <w:t xml:space="preserve"> disability s</w:t>
      </w:r>
      <w:r w:rsidR="001F246D" w:rsidRPr="00910534">
        <w:rPr>
          <w:rFonts w:ascii="Times New Roman" w:hAnsi="Times New Roman" w:cs="Times New Roman"/>
        </w:rPr>
        <w:t>tudies</w:t>
      </w:r>
      <w:r w:rsidR="00C53259" w:rsidRPr="00910534">
        <w:rPr>
          <w:rFonts w:ascii="Times New Roman" w:hAnsi="Times New Roman" w:cs="Times New Roman"/>
        </w:rPr>
        <w:t xml:space="preserve">, otherwise referred to as critical self-reflexivity or critical self-appraisal, is </w:t>
      </w:r>
      <w:r w:rsidR="00F82CCC" w:rsidRPr="00910534">
        <w:rPr>
          <w:rFonts w:ascii="Times New Roman" w:hAnsi="Times New Roman" w:cs="Times New Roman"/>
        </w:rPr>
        <w:t xml:space="preserve">both </w:t>
      </w:r>
      <w:r w:rsidR="00C53259" w:rsidRPr="00910534">
        <w:rPr>
          <w:rFonts w:ascii="Times New Roman" w:hAnsi="Times New Roman" w:cs="Times New Roman"/>
        </w:rPr>
        <w:t>productive</w:t>
      </w:r>
      <w:r w:rsidR="008F46B2" w:rsidRPr="00910534">
        <w:rPr>
          <w:rFonts w:ascii="Times New Roman" w:hAnsi="Times New Roman" w:cs="Times New Roman"/>
        </w:rPr>
        <w:t xml:space="preserve"> and imbued with further potential. </w:t>
      </w:r>
      <w:r w:rsidR="00131E2B" w:rsidRPr="00910534">
        <w:rPr>
          <w:rFonts w:ascii="Times New Roman" w:hAnsi="Times New Roman" w:cs="Times New Roman"/>
        </w:rPr>
        <w:t>This is arguably</w:t>
      </w:r>
      <w:r w:rsidR="00E0220F" w:rsidRPr="00910534">
        <w:rPr>
          <w:rFonts w:ascii="Times New Roman" w:hAnsi="Times New Roman" w:cs="Times New Roman"/>
        </w:rPr>
        <w:t xml:space="preserve"> a direct</w:t>
      </w:r>
      <w:r w:rsidR="00131E2B" w:rsidRPr="00910534">
        <w:rPr>
          <w:rFonts w:ascii="Times New Roman" w:hAnsi="Times New Roman" w:cs="Times New Roman"/>
        </w:rPr>
        <w:t xml:space="preserve"> </w:t>
      </w:r>
      <w:r w:rsidR="00736107" w:rsidRPr="00910534">
        <w:rPr>
          <w:rFonts w:ascii="Times New Roman" w:hAnsi="Times New Roman" w:cs="Times New Roman"/>
        </w:rPr>
        <w:t>result</w:t>
      </w:r>
      <w:r w:rsidR="00E0220F" w:rsidRPr="00910534">
        <w:rPr>
          <w:rFonts w:ascii="Times New Roman" w:hAnsi="Times New Roman" w:cs="Times New Roman"/>
        </w:rPr>
        <w:t xml:space="preserve"> of the distinct</w:t>
      </w:r>
      <w:r w:rsidR="00F82CCC" w:rsidRPr="00910534">
        <w:rPr>
          <w:rFonts w:ascii="Times New Roman" w:hAnsi="Times New Roman" w:cs="Times New Roman"/>
        </w:rPr>
        <w:t>ive</w:t>
      </w:r>
      <w:r w:rsidR="004051FF">
        <w:rPr>
          <w:rFonts w:ascii="Times New Roman" w:hAnsi="Times New Roman" w:cs="Times New Roman"/>
        </w:rPr>
        <w:t xml:space="preserve"> epistemological</w:t>
      </w:r>
      <w:r w:rsidR="00E0220F" w:rsidRPr="00910534">
        <w:rPr>
          <w:rFonts w:ascii="Times New Roman" w:hAnsi="Times New Roman" w:cs="Times New Roman"/>
        </w:rPr>
        <w:t xml:space="preserve"> and intellectual ambience of </w:t>
      </w:r>
      <w:r w:rsidR="001F246D">
        <w:rPr>
          <w:rFonts w:ascii="Times New Roman" w:hAnsi="Times New Roman" w:cs="Times New Roman"/>
        </w:rPr>
        <w:t>c</w:t>
      </w:r>
      <w:r w:rsidR="001F246D" w:rsidRPr="00910534">
        <w:rPr>
          <w:rFonts w:ascii="Times New Roman" w:hAnsi="Times New Roman" w:cs="Times New Roman"/>
        </w:rPr>
        <w:t>ritical</w:t>
      </w:r>
      <w:r w:rsidR="001F246D">
        <w:rPr>
          <w:rFonts w:ascii="Times New Roman" w:hAnsi="Times New Roman" w:cs="Times New Roman"/>
        </w:rPr>
        <w:t xml:space="preserve"> disability s</w:t>
      </w:r>
      <w:r w:rsidR="001F246D" w:rsidRPr="00910534">
        <w:rPr>
          <w:rFonts w:ascii="Times New Roman" w:hAnsi="Times New Roman" w:cs="Times New Roman"/>
        </w:rPr>
        <w:t>tudie</w:t>
      </w:r>
      <w:r w:rsidR="001F246D">
        <w:rPr>
          <w:rFonts w:ascii="Times New Roman" w:hAnsi="Times New Roman" w:cs="Times New Roman"/>
        </w:rPr>
        <w:t>s</w:t>
      </w:r>
      <w:r w:rsidR="00C53259" w:rsidRPr="00910534">
        <w:rPr>
          <w:rFonts w:ascii="Times New Roman" w:hAnsi="Times New Roman" w:cs="Times New Roman"/>
        </w:rPr>
        <w:t xml:space="preserve">. </w:t>
      </w:r>
      <w:r w:rsidR="003B6C4E" w:rsidRPr="00910534">
        <w:rPr>
          <w:rFonts w:ascii="Times New Roman" w:hAnsi="Times New Roman" w:cs="Times New Roman"/>
        </w:rPr>
        <w:t>Notwithstanding this</w:t>
      </w:r>
      <w:r w:rsidR="008339B6" w:rsidRPr="00910534">
        <w:rPr>
          <w:rFonts w:ascii="Times New Roman" w:hAnsi="Times New Roman" w:cs="Times New Roman"/>
        </w:rPr>
        <w:t>, t</w:t>
      </w:r>
      <w:r w:rsidR="000C12A0" w:rsidRPr="00910534">
        <w:rPr>
          <w:rFonts w:ascii="Times New Roman" w:hAnsi="Times New Roman" w:cs="Times New Roman"/>
        </w:rPr>
        <w:t>he paper</w:t>
      </w:r>
      <w:r w:rsidR="008339B6" w:rsidRPr="00910534">
        <w:rPr>
          <w:rFonts w:ascii="Times New Roman" w:hAnsi="Times New Roman" w:cs="Times New Roman"/>
        </w:rPr>
        <w:t xml:space="preserve"> </w:t>
      </w:r>
      <w:r w:rsidR="003B6C4E" w:rsidRPr="00910534">
        <w:rPr>
          <w:rFonts w:ascii="Times New Roman" w:hAnsi="Times New Roman" w:cs="Times New Roman"/>
        </w:rPr>
        <w:t xml:space="preserve">also </w:t>
      </w:r>
      <w:r w:rsidR="00131E2B" w:rsidRPr="00910534">
        <w:rPr>
          <w:rFonts w:ascii="Times New Roman" w:hAnsi="Times New Roman" w:cs="Times New Roman"/>
        </w:rPr>
        <w:t>concludes</w:t>
      </w:r>
      <w:r w:rsidR="005420AB" w:rsidRPr="00910534">
        <w:rPr>
          <w:rFonts w:ascii="Times New Roman" w:hAnsi="Times New Roman" w:cs="Times New Roman"/>
        </w:rPr>
        <w:t xml:space="preserve"> that </w:t>
      </w:r>
      <w:r w:rsidR="000C12A0" w:rsidRPr="00910534">
        <w:rPr>
          <w:rFonts w:ascii="Times New Roman" w:hAnsi="Times New Roman" w:cs="Times New Roman"/>
        </w:rPr>
        <w:t>self</w:t>
      </w:r>
      <w:r w:rsidR="005420AB" w:rsidRPr="00910534">
        <w:rPr>
          <w:rFonts w:ascii="Times New Roman" w:hAnsi="Times New Roman" w:cs="Times New Roman"/>
        </w:rPr>
        <w:t xml:space="preserve">-reflexivity present in </w:t>
      </w:r>
      <w:r w:rsidR="001F246D">
        <w:rPr>
          <w:rFonts w:ascii="Times New Roman" w:hAnsi="Times New Roman" w:cs="Times New Roman"/>
        </w:rPr>
        <w:t>c</w:t>
      </w:r>
      <w:r w:rsidR="001F246D" w:rsidRPr="00910534">
        <w:rPr>
          <w:rFonts w:ascii="Times New Roman" w:hAnsi="Times New Roman" w:cs="Times New Roman"/>
        </w:rPr>
        <w:t>ritical</w:t>
      </w:r>
      <w:r w:rsidR="001F246D">
        <w:rPr>
          <w:rFonts w:ascii="Times New Roman" w:hAnsi="Times New Roman" w:cs="Times New Roman"/>
        </w:rPr>
        <w:t xml:space="preserve"> </w:t>
      </w:r>
      <w:r w:rsidR="001F246D">
        <w:rPr>
          <w:rFonts w:ascii="Times New Roman" w:hAnsi="Times New Roman" w:cs="Times New Roman"/>
        </w:rPr>
        <w:lastRenderedPageBreak/>
        <w:t>disability s</w:t>
      </w:r>
      <w:r w:rsidR="001F246D" w:rsidRPr="00910534">
        <w:rPr>
          <w:rFonts w:ascii="Times New Roman" w:hAnsi="Times New Roman" w:cs="Times New Roman"/>
        </w:rPr>
        <w:t>tudies</w:t>
      </w:r>
      <w:r w:rsidR="00924254" w:rsidRPr="00910534" w:rsidDel="00924254">
        <w:rPr>
          <w:rFonts w:ascii="Times New Roman" w:hAnsi="Times New Roman" w:cs="Times New Roman"/>
        </w:rPr>
        <w:t xml:space="preserve"> </w:t>
      </w:r>
      <w:r w:rsidR="00B74206" w:rsidRPr="00910534">
        <w:rPr>
          <w:rFonts w:ascii="Times New Roman" w:hAnsi="Times New Roman" w:cs="Times New Roman"/>
        </w:rPr>
        <w:t>may</w:t>
      </w:r>
      <w:r w:rsidR="00131E2B" w:rsidRPr="00910534">
        <w:rPr>
          <w:rFonts w:ascii="Times New Roman" w:hAnsi="Times New Roman" w:cs="Times New Roman"/>
        </w:rPr>
        <w:t xml:space="preserve"> </w:t>
      </w:r>
      <w:r w:rsidR="00B74206" w:rsidRPr="00910534">
        <w:rPr>
          <w:rFonts w:ascii="Times New Roman" w:hAnsi="Times New Roman" w:cs="Times New Roman"/>
        </w:rPr>
        <w:t xml:space="preserve">also </w:t>
      </w:r>
      <w:r w:rsidR="000C12A0" w:rsidRPr="00910534">
        <w:rPr>
          <w:rFonts w:ascii="Times New Roman" w:hAnsi="Times New Roman" w:cs="Times New Roman"/>
        </w:rPr>
        <w:t>be</w:t>
      </w:r>
      <w:r w:rsidR="00736107" w:rsidRPr="00910534">
        <w:rPr>
          <w:rFonts w:ascii="Times New Roman" w:hAnsi="Times New Roman" w:cs="Times New Roman"/>
        </w:rPr>
        <w:t xml:space="preserve"> productively</w:t>
      </w:r>
      <w:r w:rsidR="000C12A0" w:rsidRPr="00910534">
        <w:rPr>
          <w:rFonts w:ascii="Times New Roman" w:hAnsi="Times New Roman" w:cs="Times New Roman"/>
        </w:rPr>
        <w:t xml:space="preserve"> repurposed </w:t>
      </w:r>
      <w:r w:rsidR="002965BE">
        <w:rPr>
          <w:rFonts w:ascii="Times New Roman" w:hAnsi="Times New Roman" w:cs="Times New Roman"/>
        </w:rPr>
        <w:t xml:space="preserve">back into </w:t>
      </w:r>
      <w:r w:rsidR="000C12A0" w:rsidRPr="00910534">
        <w:rPr>
          <w:rFonts w:ascii="Times New Roman" w:hAnsi="Times New Roman" w:cs="Times New Roman"/>
        </w:rPr>
        <w:t xml:space="preserve">wider disability studies to attend to some of </w:t>
      </w:r>
      <w:r w:rsidR="00F665F3">
        <w:rPr>
          <w:rFonts w:ascii="Times New Roman" w:hAnsi="Times New Roman" w:cs="Times New Roman"/>
        </w:rPr>
        <w:t xml:space="preserve">the </w:t>
      </w:r>
      <w:r w:rsidR="000C12A0" w:rsidRPr="00910534">
        <w:rPr>
          <w:rFonts w:ascii="Times New Roman" w:hAnsi="Times New Roman" w:cs="Times New Roman"/>
        </w:rPr>
        <w:t>persistent tensions</w:t>
      </w:r>
      <w:r w:rsidR="008F46B2" w:rsidRPr="00910534">
        <w:rPr>
          <w:rFonts w:ascii="Times New Roman" w:hAnsi="Times New Roman" w:cs="Times New Roman"/>
        </w:rPr>
        <w:t xml:space="preserve"> and impasses</w:t>
      </w:r>
      <w:r w:rsidR="000C12A0" w:rsidRPr="00910534">
        <w:rPr>
          <w:rFonts w:ascii="Times New Roman" w:hAnsi="Times New Roman" w:cs="Times New Roman"/>
        </w:rPr>
        <w:t xml:space="preserve"> evident there. </w:t>
      </w:r>
    </w:p>
    <w:p w14:paraId="7396282D" w14:textId="13DF971C" w:rsidR="00FC45AD" w:rsidRPr="00910534" w:rsidRDefault="001F246D" w:rsidP="00CA6EB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910534">
        <w:rPr>
          <w:rFonts w:ascii="Times New Roman" w:hAnsi="Times New Roman" w:cs="Times New Roman"/>
        </w:rPr>
        <w:t>ritical</w:t>
      </w:r>
      <w:r>
        <w:rPr>
          <w:rFonts w:ascii="Times New Roman" w:hAnsi="Times New Roman" w:cs="Times New Roman"/>
        </w:rPr>
        <w:t xml:space="preserve"> disability s</w:t>
      </w:r>
      <w:r w:rsidRPr="00910534">
        <w:rPr>
          <w:rFonts w:ascii="Times New Roman" w:hAnsi="Times New Roman" w:cs="Times New Roman"/>
        </w:rPr>
        <w:t>tudies</w:t>
      </w:r>
      <w:r w:rsidR="009C2D8B" w:rsidRPr="00910534">
        <w:rPr>
          <w:rFonts w:ascii="Times New Roman" w:hAnsi="Times New Roman" w:cs="Times New Roman"/>
        </w:rPr>
        <w:t xml:space="preserve"> </w:t>
      </w:r>
      <w:proofErr w:type="gramStart"/>
      <w:r w:rsidR="009C2D8B" w:rsidRPr="00910534">
        <w:rPr>
          <w:rFonts w:ascii="Times New Roman" w:hAnsi="Times New Roman" w:cs="Times New Roman"/>
        </w:rPr>
        <w:t>is</w:t>
      </w:r>
      <w:proofErr w:type="gramEnd"/>
      <w:r w:rsidR="009C2D8B" w:rsidRPr="00910534">
        <w:rPr>
          <w:rFonts w:ascii="Times New Roman" w:hAnsi="Times New Roman" w:cs="Times New Roman"/>
        </w:rPr>
        <w:t xml:space="preserve"> a </w:t>
      </w:r>
      <w:r w:rsidR="008445A0" w:rsidRPr="00910534">
        <w:rPr>
          <w:rFonts w:ascii="Times New Roman" w:hAnsi="Times New Roman" w:cs="Times New Roman"/>
        </w:rPr>
        <w:t>trans-disciplina</w:t>
      </w:r>
      <w:r w:rsidR="00CB7413" w:rsidRPr="00910534">
        <w:rPr>
          <w:rFonts w:ascii="Times New Roman" w:hAnsi="Times New Roman" w:cs="Times New Roman"/>
        </w:rPr>
        <w:t>ry locale (Flynn a</w:t>
      </w:r>
      <w:r w:rsidR="00E24792">
        <w:rPr>
          <w:rFonts w:ascii="Times New Roman" w:hAnsi="Times New Roman" w:cs="Times New Roman"/>
        </w:rPr>
        <w:t>nd McGregor 2017; Goodley</w:t>
      </w:r>
      <w:r w:rsidR="003B4B47" w:rsidRPr="00910534">
        <w:rPr>
          <w:rFonts w:ascii="Times New Roman" w:hAnsi="Times New Roman" w:cs="Times New Roman"/>
        </w:rPr>
        <w:t xml:space="preserve"> 2011</w:t>
      </w:r>
      <w:r w:rsidR="00CB7413" w:rsidRPr="00910534">
        <w:rPr>
          <w:rFonts w:ascii="Times New Roman" w:hAnsi="Times New Roman" w:cs="Times New Roman"/>
        </w:rPr>
        <w:t xml:space="preserve">, 2013). It operates </w:t>
      </w:r>
      <w:proofErr w:type="spellStart"/>
      <w:r w:rsidR="00CB7413" w:rsidRPr="00910534">
        <w:rPr>
          <w:rFonts w:ascii="Times New Roman" w:hAnsi="Times New Roman" w:cs="Times New Roman"/>
        </w:rPr>
        <w:t>intersectionally</w:t>
      </w:r>
      <w:proofErr w:type="spellEnd"/>
      <w:r w:rsidR="00CB7413" w:rsidRPr="00910534">
        <w:rPr>
          <w:rFonts w:ascii="Times New Roman" w:hAnsi="Times New Roman" w:cs="Times New Roman"/>
        </w:rPr>
        <w:t xml:space="preserve"> by surpassing a singular fixation on dis</w:t>
      </w:r>
      <w:r w:rsidR="00E75F86" w:rsidRPr="00910534">
        <w:rPr>
          <w:rFonts w:ascii="Times New Roman" w:hAnsi="Times New Roman" w:cs="Times New Roman"/>
        </w:rPr>
        <w:t>/</w:t>
      </w:r>
      <w:r w:rsidR="00CB7413" w:rsidRPr="00910534">
        <w:rPr>
          <w:rFonts w:ascii="Times New Roman" w:hAnsi="Times New Roman" w:cs="Times New Roman"/>
        </w:rPr>
        <w:t>ability to converge with other transformative theoretical spaces</w:t>
      </w:r>
      <w:r w:rsidR="00E728A8" w:rsidRPr="00910534">
        <w:rPr>
          <w:rFonts w:ascii="Times New Roman" w:hAnsi="Times New Roman" w:cs="Times New Roman"/>
        </w:rPr>
        <w:t xml:space="preserve"> </w:t>
      </w:r>
      <w:r w:rsidR="00E05BD7" w:rsidRPr="00910534">
        <w:rPr>
          <w:rFonts w:ascii="Times New Roman" w:hAnsi="Times New Roman" w:cs="Times New Roman"/>
        </w:rPr>
        <w:t>focused</w:t>
      </w:r>
      <w:r w:rsidR="008225E4" w:rsidRPr="00910534">
        <w:rPr>
          <w:rFonts w:ascii="Times New Roman" w:hAnsi="Times New Roman" w:cs="Times New Roman"/>
        </w:rPr>
        <w:t xml:space="preserve"> upon social locations, </w:t>
      </w:r>
      <w:r w:rsidR="00CB7413" w:rsidRPr="00910534">
        <w:rPr>
          <w:rFonts w:ascii="Times New Roman" w:hAnsi="Times New Roman" w:cs="Times New Roman"/>
        </w:rPr>
        <w:t>such as feminist, queer, postcolonial and class constituen</w:t>
      </w:r>
      <w:r w:rsidR="00A10E76" w:rsidRPr="00910534">
        <w:rPr>
          <w:rFonts w:ascii="Times New Roman" w:hAnsi="Times New Roman" w:cs="Times New Roman"/>
        </w:rPr>
        <w:t>cies (</w:t>
      </w:r>
      <w:r w:rsidR="00E24792">
        <w:rPr>
          <w:rFonts w:ascii="Times New Roman" w:hAnsi="Times New Roman" w:cs="Times New Roman"/>
        </w:rPr>
        <w:t>Flynn 2017; Goodley</w:t>
      </w:r>
      <w:r w:rsidR="00A10E76" w:rsidRPr="00910534">
        <w:rPr>
          <w:rFonts w:ascii="Times New Roman" w:hAnsi="Times New Roman" w:cs="Times New Roman"/>
        </w:rPr>
        <w:t xml:space="preserve"> 2011</w:t>
      </w:r>
      <w:r w:rsidR="00CB7413" w:rsidRPr="00910534">
        <w:rPr>
          <w:rFonts w:ascii="Times New Roman" w:hAnsi="Times New Roman" w:cs="Times New Roman"/>
        </w:rPr>
        <w:t xml:space="preserve">, 2013). </w:t>
      </w:r>
      <w:r w:rsidR="00E30C07">
        <w:rPr>
          <w:rFonts w:ascii="Times New Roman" w:hAnsi="Times New Roman" w:cs="Times New Roman"/>
        </w:rPr>
        <w:t>C</w:t>
      </w:r>
      <w:r w:rsidR="00E30C07" w:rsidRPr="00910534">
        <w:rPr>
          <w:rFonts w:ascii="Times New Roman" w:hAnsi="Times New Roman" w:cs="Times New Roman"/>
        </w:rPr>
        <w:t>ritical</w:t>
      </w:r>
      <w:r w:rsidR="00E30C07">
        <w:rPr>
          <w:rFonts w:ascii="Times New Roman" w:hAnsi="Times New Roman" w:cs="Times New Roman"/>
        </w:rPr>
        <w:t xml:space="preserve"> disability s</w:t>
      </w:r>
      <w:r w:rsidR="00E30C07" w:rsidRPr="00910534">
        <w:rPr>
          <w:rFonts w:ascii="Times New Roman" w:hAnsi="Times New Roman" w:cs="Times New Roman"/>
        </w:rPr>
        <w:t xml:space="preserve">tudies </w:t>
      </w:r>
      <w:r w:rsidR="00CB7413" w:rsidRPr="00910534">
        <w:rPr>
          <w:rFonts w:ascii="Times New Roman" w:hAnsi="Times New Roman" w:cs="Times New Roman"/>
        </w:rPr>
        <w:t xml:space="preserve">also </w:t>
      </w:r>
      <w:proofErr w:type="gramStart"/>
      <w:r w:rsidR="00CB7413" w:rsidRPr="00910534">
        <w:rPr>
          <w:rFonts w:ascii="Times New Roman" w:hAnsi="Times New Roman" w:cs="Times New Roman"/>
        </w:rPr>
        <w:t>refutes</w:t>
      </w:r>
      <w:proofErr w:type="gramEnd"/>
      <w:r w:rsidR="00CE52D2" w:rsidRPr="00910534">
        <w:rPr>
          <w:rFonts w:ascii="Times New Roman" w:hAnsi="Times New Roman" w:cs="Times New Roman"/>
        </w:rPr>
        <w:t xml:space="preserve"> exclusively</w:t>
      </w:r>
      <w:r w:rsidR="00CB7413" w:rsidRPr="00910534">
        <w:rPr>
          <w:rFonts w:ascii="Times New Roman" w:hAnsi="Times New Roman" w:cs="Times New Roman"/>
        </w:rPr>
        <w:t xml:space="preserve"> </w:t>
      </w:r>
      <w:r w:rsidR="0001311D" w:rsidRPr="00910534">
        <w:rPr>
          <w:rFonts w:ascii="Times New Roman" w:hAnsi="Times New Roman" w:cs="Times New Roman"/>
        </w:rPr>
        <w:t xml:space="preserve">biological </w:t>
      </w:r>
      <w:r w:rsidR="00CE52D2" w:rsidRPr="00910534">
        <w:rPr>
          <w:rFonts w:ascii="Times New Roman" w:hAnsi="Times New Roman" w:cs="Times New Roman"/>
        </w:rPr>
        <w:t>individualised and medicalised interpretations of disablement (</w:t>
      </w:r>
      <w:r w:rsidR="00E24792">
        <w:rPr>
          <w:rFonts w:ascii="Times New Roman" w:hAnsi="Times New Roman" w:cs="Times New Roman"/>
        </w:rPr>
        <w:t>Flynn and McGregor</w:t>
      </w:r>
      <w:r w:rsidR="00CE52D2" w:rsidRPr="00910534">
        <w:rPr>
          <w:rFonts w:ascii="Times New Roman" w:hAnsi="Times New Roman" w:cs="Times New Roman"/>
        </w:rPr>
        <w:t xml:space="preserve"> 2017). </w:t>
      </w:r>
      <w:r w:rsidR="00B16EB9" w:rsidRPr="00910534">
        <w:rPr>
          <w:rFonts w:ascii="Times New Roman" w:hAnsi="Times New Roman" w:cs="Times New Roman"/>
        </w:rPr>
        <w:t>It</w:t>
      </w:r>
      <w:r w:rsidR="00CE52D2" w:rsidRPr="00910534">
        <w:rPr>
          <w:rFonts w:ascii="Times New Roman" w:hAnsi="Times New Roman" w:cs="Times New Roman"/>
        </w:rPr>
        <w:t xml:space="preserve"> </w:t>
      </w:r>
      <w:r w:rsidR="00CB7413" w:rsidRPr="00910534">
        <w:rPr>
          <w:rFonts w:ascii="Times New Roman" w:hAnsi="Times New Roman" w:cs="Times New Roman"/>
        </w:rPr>
        <w:t xml:space="preserve">does not dwell </w:t>
      </w:r>
      <w:r w:rsidR="00CE52D2" w:rsidRPr="00910534">
        <w:rPr>
          <w:rFonts w:ascii="Times New Roman" w:hAnsi="Times New Roman" w:cs="Times New Roman"/>
        </w:rPr>
        <w:t>up</w:t>
      </w:r>
      <w:r w:rsidR="00CB7413" w:rsidRPr="00910534">
        <w:rPr>
          <w:rFonts w:ascii="Times New Roman" w:hAnsi="Times New Roman" w:cs="Times New Roman"/>
        </w:rPr>
        <w:t>on dis</w:t>
      </w:r>
      <w:r w:rsidR="00E75F86" w:rsidRPr="00910534">
        <w:rPr>
          <w:rFonts w:ascii="Times New Roman" w:hAnsi="Times New Roman" w:cs="Times New Roman"/>
        </w:rPr>
        <w:t>/</w:t>
      </w:r>
      <w:r w:rsidR="00CB7413" w:rsidRPr="00910534">
        <w:rPr>
          <w:rFonts w:ascii="Times New Roman" w:hAnsi="Times New Roman" w:cs="Times New Roman"/>
        </w:rPr>
        <w:t xml:space="preserve">ability alone but </w:t>
      </w:r>
      <w:r w:rsidR="00CE52D2" w:rsidRPr="00910534">
        <w:rPr>
          <w:rFonts w:ascii="Times New Roman" w:hAnsi="Times New Roman" w:cs="Times New Roman"/>
        </w:rPr>
        <w:t xml:space="preserve">productively </w:t>
      </w:r>
      <w:r w:rsidR="00CB7413" w:rsidRPr="00910534">
        <w:rPr>
          <w:rFonts w:ascii="Times New Roman" w:hAnsi="Times New Roman" w:cs="Times New Roman"/>
        </w:rPr>
        <w:t>refig</w:t>
      </w:r>
      <w:r w:rsidR="00824C65">
        <w:rPr>
          <w:rFonts w:ascii="Times New Roman" w:hAnsi="Times New Roman" w:cs="Times New Roman"/>
        </w:rPr>
        <w:t>ures itself toward</w:t>
      </w:r>
      <w:r w:rsidR="00CE52D2" w:rsidRPr="00910534">
        <w:rPr>
          <w:rFonts w:ascii="Times New Roman" w:hAnsi="Times New Roman" w:cs="Times New Roman"/>
        </w:rPr>
        <w:t xml:space="preserve"> questions about abl</w:t>
      </w:r>
      <w:r w:rsidR="00CB7413" w:rsidRPr="00910534">
        <w:rPr>
          <w:rFonts w:ascii="Times New Roman" w:hAnsi="Times New Roman" w:cs="Times New Roman"/>
        </w:rPr>
        <w:t>e-</w:t>
      </w:r>
      <w:proofErr w:type="spellStart"/>
      <w:r w:rsidR="00CB7413" w:rsidRPr="00910534">
        <w:rPr>
          <w:rFonts w:ascii="Times New Roman" w:hAnsi="Times New Roman" w:cs="Times New Roman"/>
        </w:rPr>
        <w:t>bodi</w:t>
      </w:r>
      <w:r w:rsidR="00CE52D2" w:rsidRPr="00910534">
        <w:rPr>
          <w:rFonts w:ascii="Times New Roman" w:hAnsi="Times New Roman" w:cs="Times New Roman"/>
        </w:rPr>
        <w:t>ed</w:t>
      </w:r>
      <w:r w:rsidR="00CB7413" w:rsidRPr="00910534">
        <w:rPr>
          <w:rFonts w:ascii="Times New Roman" w:hAnsi="Times New Roman" w:cs="Times New Roman"/>
        </w:rPr>
        <w:t>ness</w:t>
      </w:r>
      <w:proofErr w:type="spellEnd"/>
      <w:r w:rsidR="00CB7413" w:rsidRPr="00910534">
        <w:rPr>
          <w:rFonts w:ascii="Times New Roman" w:hAnsi="Times New Roman" w:cs="Times New Roman"/>
        </w:rPr>
        <w:t xml:space="preserve"> and </w:t>
      </w:r>
      <w:r w:rsidR="00CE52D2" w:rsidRPr="00910534">
        <w:rPr>
          <w:rFonts w:ascii="Times New Roman" w:hAnsi="Times New Roman" w:cs="Times New Roman"/>
        </w:rPr>
        <w:t>ableism</w:t>
      </w:r>
      <w:r w:rsidR="00D77752" w:rsidRPr="00910534">
        <w:rPr>
          <w:rFonts w:ascii="Times New Roman" w:hAnsi="Times New Roman" w:cs="Times New Roman"/>
        </w:rPr>
        <w:t xml:space="preserve"> (</w:t>
      </w:r>
      <w:r w:rsidR="00E24792">
        <w:rPr>
          <w:rFonts w:ascii="Times New Roman" w:hAnsi="Times New Roman" w:cs="Times New Roman"/>
        </w:rPr>
        <w:t xml:space="preserve">Campbell 2008, 2009; Goodley </w:t>
      </w:r>
      <w:r w:rsidR="00D77752" w:rsidRPr="00910534">
        <w:rPr>
          <w:rFonts w:ascii="Times New Roman" w:hAnsi="Times New Roman" w:cs="Times New Roman"/>
        </w:rPr>
        <w:t>2013</w:t>
      </w:r>
      <w:r w:rsidR="00CB7413" w:rsidRPr="00910534">
        <w:rPr>
          <w:rFonts w:ascii="Times New Roman" w:hAnsi="Times New Roman" w:cs="Times New Roman"/>
        </w:rPr>
        <w:t>)</w:t>
      </w:r>
      <w:r w:rsidR="00CE52D2" w:rsidRPr="00910534">
        <w:rPr>
          <w:rFonts w:ascii="Times New Roman" w:hAnsi="Times New Roman" w:cs="Times New Roman"/>
        </w:rPr>
        <w:t xml:space="preserve">. Whilst </w:t>
      </w:r>
      <w:r w:rsidR="00E30C07">
        <w:rPr>
          <w:rFonts w:ascii="Times New Roman" w:hAnsi="Times New Roman" w:cs="Times New Roman"/>
        </w:rPr>
        <w:t>c</w:t>
      </w:r>
      <w:r w:rsidR="00E30C07" w:rsidRPr="00910534">
        <w:rPr>
          <w:rFonts w:ascii="Times New Roman" w:hAnsi="Times New Roman" w:cs="Times New Roman"/>
        </w:rPr>
        <w:t>ritical</w:t>
      </w:r>
      <w:r w:rsidR="00E30C07">
        <w:rPr>
          <w:rFonts w:ascii="Times New Roman" w:hAnsi="Times New Roman" w:cs="Times New Roman"/>
        </w:rPr>
        <w:t xml:space="preserve"> disability s</w:t>
      </w:r>
      <w:r w:rsidR="00E30C07" w:rsidRPr="00910534">
        <w:rPr>
          <w:rFonts w:ascii="Times New Roman" w:hAnsi="Times New Roman" w:cs="Times New Roman"/>
        </w:rPr>
        <w:t>tudies</w:t>
      </w:r>
      <w:r w:rsidR="00CE52D2" w:rsidRPr="00910534">
        <w:rPr>
          <w:rFonts w:ascii="Times New Roman" w:hAnsi="Times New Roman" w:cs="Times New Roman"/>
        </w:rPr>
        <w:t xml:space="preserve"> has </w:t>
      </w:r>
      <w:r w:rsidR="00E728A8" w:rsidRPr="00910534">
        <w:rPr>
          <w:rFonts w:ascii="Times New Roman" w:hAnsi="Times New Roman" w:cs="Times New Roman"/>
        </w:rPr>
        <w:t>been described</w:t>
      </w:r>
      <w:r w:rsidR="00CE52D2" w:rsidRPr="00910534">
        <w:rPr>
          <w:rFonts w:ascii="Times New Roman" w:hAnsi="Times New Roman" w:cs="Times New Roman"/>
        </w:rPr>
        <w:t xml:space="preserve"> in many ways, as</w:t>
      </w:r>
      <w:r w:rsidR="00A624C3" w:rsidRPr="00910534">
        <w:rPr>
          <w:rFonts w:ascii="Times New Roman" w:hAnsi="Times New Roman" w:cs="Times New Roman"/>
        </w:rPr>
        <w:t xml:space="preserve"> a community,</w:t>
      </w:r>
      <w:r w:rsidR="00CE52D2" w:rsidRPr="00910534">
        <w:rPr>
          <w:rFonts w:ascii="Times New Roman" w:hAnsi="Times New Roman" w:cs="Times New Roman"/>
        </w:rPr>
        <w:t xml:space="preserve"> an emerging paradigm (</w:t>
      </w:r>
      <w:r w:rsidR="00E24792">
        <w:rPr>
          <w:rFonts w:ascii="Times New Roman" w:hAnsi="Times New Roman" w:cs="Times New Roman"/>
        </w:rPr>
        <w:t>Flynn and McGregor</w:t>
      </w:r>
      <w:r w:rsidR="00CE52D2" w:rsidRPr="00910534">
        <w:rPr>
          <w:rFonts w:ascii="Times New Roman" w:hAnsi="Times New Roman" w:cs="Times New Roman"/>
        </w:rPr>
        <w:t xml:space="preserve"> 2017), </w:t>
      </w:r>
      <w:r w:rsidR="0001311D" w:rsidRPr="00910534">
        <w:rPr>
          <w:rFonts w:ascii="Times New Roman" w:hAnsi="Times New Roman" w:cs="Times New Roman"/>
        </w:rPr>
        <w:t xml:space="preserve">a perspective </w:t>
      </w:r>
      <w:r w:rsidR="00E24792">
        <w:rPr>
          <w:rFonts w:ascii="Times New Roman" w:hAnsi="Times New Roman" w:cs="Times New Roman"/>
        </w:rPr>
        <w:t>(Goodley</w:t>
      </w:r>
      <w:r w:rsidR="0001311D" w:rsidRPr="00910534">
        <w:rPr>
          <w:rFonts w:ascii="Times New Roman" w:hAnsi="Times New Roman" w:cs="Times New Roman"/>
        </w:rPr>
        <w:t xml:space="preserve"> 2007), </w:t>
      </w:r>
      <w:r w:rsidR="00CE52D2" w:rsidRPr="00910534">
        <w:rPr>
          <w:rFonts w:ascii="Times New Roman" w:hAnsi="Times New Roman" w:cs="Times New Roman"/>
        </w:rPr>
        <w:t>an academic site (</w:t>
      </w:r>
      <w:proofErr w:type="spellStart"/>
      <w:r w:rsidR="00CE52D2" w:rsidRPr="00910534">
        <w:rPr>
          <w:rFonts w:ascii="Times New Roman" w:hAnsi="Times New Roman" w:cs="Times New Roman"/>
        </w:rPr>
        <w:t>Shil</w:t>
      </w:r>
      <w:r w:rsidR="00A10E76" w:rsidRPr="00910534">
        <w:rPr>
          <w:rFonts w:ascii="Times New Roman" w:hAnsi="Times New Roman" w:cs="Times New Roman"/>
        </w:rPr>
        <w:t>d</w:t>
      </w:r>
      <w:r w:rsidR="00E24792">
        <w:rPr>
          <w:rFonts w:ascii="Times New Roman" w:hAnsi="Times New Roman" w:cs="Times New Roman"/>
        </w:rPr>
        <w:t>rick</w:t>
      </w:r>
      <w:proofErr w:type="spellEnd"/>
      <w:r w:rsidR="00CE52D2" w:rsidRPr="00910534">
        <w:rPr>
          <w:rFonts w:ascii="Times New Roman" w:hAnsi="Times New Roman" w:cs="Times New Roman"/>
        </w:rPr>
        <w:t xml:space="preserve"> 2012), </w:t>
      </w:r>
      <w:r w:rsidR="00837333" w:rsidRPr="00910534">
        <w:rPr>
          <w:rFonts w:ascii="Times New Roman" w:hAnsi="Times New Roman" w:cs="Times New Roman"/>
        </w:rPr>
        <w:t>a theoretical framework (Scha</w:t>
      </w:r>
      <w:r w:rsidR="00E24792">
        <w:rPr>
          <w:rFonts w:ascii="Times New Roman" w:hAnsi="Times New Roman" w:cs="Times New Roman"/>
        </w:rPr>
        <w:t>lk</w:t>
      </w:r>
      <w:r w:rsidR="00837333" w:rsidRPr="00910534">
        <w:rPr>
          <w:rFonts w:ascii="Times New Roman" w:hAnsi="Times New Roman" w:cs="Times New Roman"/>
        </w:rPr>
        <w:t xml:space="preserve"> 2017) </w:t>
      </w:r>
      <w:r w:rsidR="00CE52D2" w:rsidRPr="00910534">
        <w:rPr>
          <w:rFonts w:ascii="Times New Roman" w:hAnsi="Times New Roman" w:cs="Times New Roman"/>
        </w:rPr>
        <w:t>and a transformative arena (</w:t>
      </w:r>
      <w:r w:rsidR="00E24792">
        <w:rPr>
          <w:rFonts w:ascii="Times New Roman" w:hAnsi="Times New Roman" w:cs="Times New Roman"/>
        </w:rPr>
        <w:t>Goodley</w:t>
      </w:r>
      <w:r w:rsidR="00CE52D2" w:rsidRPr="00910534">
        <w:rPr>
          <w:rFonts w:ascii="Times New Roman" w:hAnsi="Times New Roman" w:cs="Times New Roman"/>
        </w:rPr>
        <w:t xml:space="preserve"> 2013),</w:t>
      </w:r>
      <w:r w:rsidR="005D2015">
        <w:rPr>
          <w:rFonts w:ascii="Times New Roman" w:hAnsi="Times New Roman" w:cs="Times New Roman"/>
        </w:rPr>
        <w:t xml:space="preserve"> recent literature has prompted</w:t>
      </w:r>
      <w:r w:rsidR="00E728A8" w:rsidRPr="00910534">
        <w:rPr>
          <w:rFonts w:ascii="Times New Roman" w:hAnsi="Times New Roman" w:cs="Times New Roman"/>
        </w:rPr>
        <w:t xml:space="preserve"> description</w:t>
      </w:r>
      <w:r w:rsidR="00CE52D2" w:rsidRPr="00910534">
        <w:rPr>
          <w:rFonts w:ascii="Times New Roman" w:hAnsi="Times New Roman" w:cs="Times New Roman"/>
        </w:rPr>
        <w:t xml:space="preserve"> </w:t>
      </w:r>
      <w:r w:rsidR="005D2015">
        <w:rPr>
          <w:rFonts w:ascii="Times New Roman" w:hAnsi="Times New Roman" w:cs="Times New Roman"/>
        </w:rPr>
        <w:t xml:space="preserve">of it </w:t>
      </w:r>
      <w:r w:rsidR="00CE52D2" w:rsidRPr="00910534">
        <w:rPr>
          <w:rFonts w:ascii="Times New Roman" w:hAnsi="Times New Roman" w:cs="Times New Roman"/>
        </w:rPr>
        <w:t>as a methodology</w:t>
      </w:r>
      <w:r w:rsidR="00A12C87" w:rsidRPr="00910534">
        <w:rPr>
          <w:rFonts w:ascii="Times New Roman" w:hAnsi="Times New Roman" w:cs="Times New Roman"/>
        </w:rPr>
        <w:t xml:space="preserve"> </w:t>
      </w:r>
      <w:r w:rsidR="00CE52D2" w:rsidRPr="00910534">
        <w:rPr>
          <w:rFonts w:ascii="Times New Roman" w:hAnsi="Times New Roman" w:cs="Times New Roman"/>
        </w:rPr>
        <w:t xml:space="preserve">rather than a </w:t>
      </w:r>
      <w:r w:rsidR="00E728A8" w:rsidRPr="00910534">
        <w:rPr>
          <w:rFonts w:ascii="Times New Roman" w:hAnsi="Times New Roman" w:cs="Times New Roman"/>
        </w:rPr>
        <w:t xml:space="preserve">subject </w:t>
      </w:r>
      <w:r w:rsidR="005D2015">
        <w:rPr>
          <w:rFonts w:ascii="Times New Roman" w:hAnsi="Times New Roman" w:cs="Times New Roman"/>
        </w:rPr>
        <w:t xml:space="preserve">matter </w:t>
      </w:r>
      <w:r w:rsidR="00CE52D2" w:rsidRPr="00910534">
        <w:rPr>
          <w:rFonts w:ascii="Times New Roman" w:hAnsi="Times New Roman" w:cs="Times New Roman"/>
        </w:rPr>
        <w:t>orientated enterprise</w:t>
      </w:r>
      <w:r w:rsidR="00E728A8" w:rsidRPr="00910534">
        <w:rPr>
          <w:rFonts w:ascii="Times New Roman" w:hAnsi="Times New Roman" w:cs="Times New Roman"/>
        </w:rPr>
        <w:t xml:space="preserve"> or field of study</w:t>
      </w:r>
      <w:r w:rsidR="00CE52D2" w:rsidRPr="00910534">
        <w:rPr>
          <w:rFonts w:ascii="Times New Roman" w:hAnsi="Times New Roman" w:cs="Times New Roman"/>
        </w:rPr>
        <w:t xml:space="preserve"> (</w:t>
      </w:r>
      <w:proofErr w:type="spellStart"/>
      <w:r w:rsidR="00E24792">
        <w:rPr>
          <w:rFonts w:ascii="Times New Roman" w:hAnsi="Times New Roman" w:cs="Times New Roman"/>
        </w:rPr>
        <w:t>Minich</w:t>
      </w:r>
      <w:proofErr w:type="spellEnd"/>
      <w:r w:rsidR="00837333" w:rsidRPr="00910534">
        <w:rPr>
          <w:rFonts w:ascii="Times New Roman" w:hAnsi="Times New Roman" w:cs="Times New Roman"/>
        </w:rPr>
        <w:t xml:space="preserve"> 2016; </w:t>
      </w:r>
      <w:r w:rsidR="00E24792">
        <w:rPr>
          <w:rFonts w:ascii="Times New Roman" w:hAnsi="Times New Roman" w:cs="Times New Roman"/>
        </w:rPr>
        <w:t>Schalk</w:t>
      </w:r>
      <w:r w:rsidR="00CE52D2" w:rsidRPr="00910534">
        <w:rPr>
          <w:rFonts w:ascii="Times New Roman" w:hAnsi="Times New Roman" w:cs="Times New Roman"/>
        </w:rPr>
        <w:t xml:space="preserve"> 2017).</w:t>
      </w:r>
      <w:r w:rsidR="0001311D" w:rsidRPr="00910534">
        <w:rPr>
          <w:rFonts w:ascii="Times New Roman" w:hAnsi="Times New Roman" w:cs="Times New Roman"/>
        </w:rPr>
        <w:t xml:space="preserve"> This paper takes up the latter </w:t>
      </w:r>
      <w:r w:rsidR="00A12C87" w:rsidRPr="00910534">
        <w:rPr>
          <w:rFonts w:ascii="Times New Roman" w:hAnsi="Times New Roman" w:cs="Times New Roman"/>
        </w:rPr>
        <w:t>understanding</w:t>
      </w:r>
      <w:r w:rsidR="0001311D" w:rsidRPr="00910534">
        <w:rPr>
          <w:rFonts w:ascii="Times New Roman" w:hAnsi="Times New Roman" w:cs="Times New Roman"/>
        </w:rPr>
        <w:t xml:space="preserve"> of </w:t>
      </w:r>
      <w:r w:rsidR="00E30C07">
        <w:rPr>
          <w:rFonts w:ascii="Times New Roman" w:hAnsi="Times New Roman" w:cs="Times New Roman"/>
        </w:rPr>
        <w:t>c</w:t>
      </w:r>
      <w:r w:rsidR="00E30C07" w:rsidRPr="00910534">
        <w:rPr>
          <w:rFonts w:ascii="Times New Roman" w:hAnsi="Times New Roman" w:cs="Times New Roman"/>
        </w:rPr>
        <w:t>ritical</w:t>
      </w:r>
      <w:r w:rsidR="00E30C07">
        <w:rPr>
          <w:rFonts w:ascii="Times New Roman" w:hAnsi="Times New Roman" w:cs="Times New Roman"/>
        </w:rPr>
        <w:t xml:space="preserve"> disability s</w:t>
      </w:r>
      <w:r w:rsidR="00E30C07" w:rsidRPr="00910534">
        <w:rPr>
          <w:rFonts w:ascii="Times New Roman" w:hAnsi="Times New Roman" w:cs="Times New Roman"/>
        </w:rPr>
        <w:t xml:space="preserve">tudies </w:t>
      </w:r>
      <w:r w:rsidR="0001311D" w:rsidRPr="00910534">
        <w:rPr>
          <w:rFonts w:ascii="Times New Roman" w:hAnsi="Times New Roman" w:cs="Times New Roman"/>
        </w:rPr>
        <w:t>as methodological</w:t>
      </w:r>
      <w:r w:rsidR="00E728A8" w:rsidRPr="00910534">
        <w:rPr>
          <w:rFonts w:ascii="Times New Roman" w:hAnsi="Times New Roman" w:cs="Times New Roman"/>
        </w:rPr>
        <w:t xml:space="preserve"> in nature</w:t>
      </w:r>
      <w:r w:rsidR="00B16EB9" w:rsidRPr="00910534">
        <w:rPr>
          <w:rFonts w:ascii="Times New Roman" w:hAnsi="Times New Roman" w:cs="Times New Roman"/>
        </w:rPr>
        <w:t>, but in doing so,</w:t>
      </w:r>
      <w:r w:rsidR="001677AB" w:rsidRPr="00910534">
        <w:rPr>
          <w:rFonts w:ascii="Times New Roman" w:hAnsi="Times New Roman" w:cs="Times New Roman"/>
        </w:rPr>
        <w:t xml:space="preserve"> retains </w:t>
      </w:r>
      <w:r w:rsidR="00E728A8" w:rsidRPr="00910534">
        <w:rPr>
          <w:rFonts w:ascii="Times New Roman" w:hAnsi="Times New Roman" w:cs="Times New Roman"/>
        </w:rPr>
        <w:t>the validity of</w:t>
      </w:r>
      <w:r w:rsidR="002425F1" w:rsidRPr="00910534">
        <w:rPr>
          <w:rFonts w:ascii="Times New Roman" w:hAnsi="Times New Roman" w:cs="Times New Roman"/>
        </w:rPr>
        <w:t xml:space="preserve"> a</w:t>
      </w:r>
      <w:r w:rsidR="00E728A8" w:rsidRPr="00910534">
        <w:rPr>
          <w:rFonts w:ascii="Times New Roman" w:hAnsi="Times New Roman" w:cs="Times New Roman"/>
        </w:rPr>
        <w:t xml:space="preserve"> proposedly</w:t>
      </w:r>
      <w:r w:rsidR="00187704" w:rsidRPr="00910534">
        <w:rPr>
          <w:rFonts w:ascii="Times New Roman" w:hAnsi="Times New Roman" w:cs="Times New Roman"/>
        </w:rPr>
        <w:t xml:space="preserve"> parallel</w:t>
      </w:r>
      <w:r w:rsidR="0001311D" w:rsidRPr="00910534">
        <w:rPr>
          <w:rFonts w:ascii="Times New Roman" w:hAnsi="Times New Roman" w:cs="Times New Roman"/>
        </w:rPr>
        <w:t xml:space="preserve"> </w:t>
      </w:r>
      <w:r w:rsidR="00E728A8" w:rsidRPr="00910534">
        <w:rPr>
          <w:rFonts w:ascii="Times New Roman" w:hAnsi="Times New Roman" w:cs="Times New Roman"/>
        </w:rPr>
        <w:t>mandate</w:t>
      </w:r>
      <w:r w:rsidR="0001311D" w:rsidRPr="00910534">
        <w:rPr>
          <w:rFonts w:ascii="Times New Roman" w:hAnsi="Times New Roman" w:cs="Times New Roman"/>
        </w:rPr>
        <w:t xml:space="preserve"> </w:t>
      </w:r>
      <w:r w:rsidR="00A12C87" w:rsidRPr="00910534">
        <w:rPr>
          <w:rFonts w:ascii="Times New Roman" w:hAnsi="Times New Roman" w:cs="Times New Roman"/>
        </w:rPr>
        <w:t xml:space="preserve">for </w:t>
      </w:r>
      <w:r w:rsidR="00E30C07">
        <w:rPr>
          <w:rFonts w:ascii="Times New Roman" w:hAnsi="Times New Roman" w:cs="Times New Roman"/>
        </w:rPr>
        <w:t>c</w:t>
      </w:r>
      <w:r w:rsidR="00E30C07" w:rsidRPr="00910534">
        <w:rPr>
          <w:rFonts w:ascii="Times New Roman" w:hAnsi="Times New Roman" w:cs="Times New Roman"/>
        </w:rPr>
        <w:t>ritical</w:t>
      </w:r>
      <w:r w:rsidR="00E30C07">
        <w:rPr>
          <w:rFonts w:ascii="Times New Roman" w:hAnsi="Times New Roman" w:cs="Times New Roman"/>
        </w:rPr>
        <w:t xml:space="preserve"> disability s</w:t>
      </w:r>
      <w:r w:rsidR="00E30C07" w:rsidRPr="00910534">
        <w:rPr>
          <w:rFonts w:ascii="Times New Roman" w:hAnsi="Times New Roman" w:cs="Times New Roman"/>
        </w:rPr>
        <w:t xml:space="preserve">tudies </w:t>
      </w:r>
      <w:r w:rsidR="0001311D" w:rsidRPr="00910534">
        <w:rPr>
          <w:rFonts w:ascii="Times New Roman" w:hAnsi="Times New Roman" w:cs="Times New Roman"/>
        </w:rPr>
        <w:t>as</w:t>
      </w:r>
      <w:r w:rsidR="00187704" w:rsidRPr="00910534">
        <w:rPr>
          <w:rFonts w:ascii="Times New Roman" w:hAnsi="Times New Roman" w:cs="Times New Roman"/>
        </w:rPr>
        <w:t xml:space="preserve"> an area of study of the</w:t>
      </w:r>
      <w:r w:rsidR="0001311D" w:rsidRPr="00910534">
        <w:rPr>
          <w:rFonts w:ascii="Times New Roman" w:hAnsi="Times New Roman" w:cs="Times New Roman"/>
        </w:rPr>
        <w:t xml:space="preserve"> subject matter of dis/ability</w:t>
      </w:r>
      <w:r w:rsidR="00187704" w:rsidRPr="00910534">
        <w:rPr>
          <w:rFonts w:ascii="Times New Roman" w:hAnsi="Times New Roman" w:cs="Times New Roman"/>
        </w:rPr>
        <w:t xml:space="preserve"> and able-</w:t>
      </w:r>
      <w:proofErr w:type="spellStart"/>
      <w:r w:rsidR="00187704" w:rsidRPr="00910534">
        <w:rPr>
          <w:rFonts w:ascii="Times New Roman" w:hAnsi="Times New Roman" w:cs="Times New Roman"/>
        </w:rPr>
        <w:t>bodiedness</w:t>
      </w:r>
      <w:proofErr w:type="spellEnd"/>
      <w:r w:rsidR="00187704" w:rsidRPr="00910534">
        <w:rPr>
          <w:rFonts w:ascii="Times New Roman" w:hAnsi="Times New Roman" w:cs="Times New Roman"/>
        </w:rPr>
        <w:t xml:space="preserve"> (</w:t>
      </w:r>
      <w:r w:rsidR="00E24792">
        <w:rPr>
          <w:rFonts w:ascii="Times New Roman" w:hAnsi="Times New Roman" w:cs="Times New Roman"/>
        </w:rPr>
        <w:t xml:space="preserve">Goodley 2013; </w:t>
      </w:r>
      <w:proofErr w:type="spellStart"/>
      <w:r w:rsidR="00E24792">
        <w:rPr>
          <w:rFonts w:ascii="Times New Roman" w:hAnsi="Times New Roman" w:cs="Times New Roman"/>
        </w:rPr>
        <w:t>Shildrick</w:t>
      </w:r>
      <w:proofErr w:type="spellEnd"/>
      <w:r w:rsidR="00D77752" w:rsidRPr="00910534">
        <w:rPr>
          <w:rFonts w:ascii="Times New Roman" w:hAnsi="Times New Roman" w:cs="Times New Roman"/>
        </w:rPr>
        <w:t xml:space="preserve"> 2012</w:t>
      </w:r>
      <w:r w:rsidR="00187704" w:rsidRPr="00910534">
        <w:rPr>
          <w:rFonts w:ascii="Times New Roman" w:hAnsi="Times New Roman" w:cs="Times New Roman"/>
        </w:rPr>
        <w:t xml:space="preserve">). In this sense, </w:t>
      </w:r>
      <w:r w:rsidR="00E728A8" w:rsidRPr="00910534">
        <w:rPr>
          <w:rFonts w:ascii="Times New Roman" w:hAnsi="Times New Roman" w:cs="Times New Roman"/>
        </w:rPr>
        <w:t>drawing upon</w:t>
      </w:r>
      <w:r w:rsidR="00187704" w:rsidRPr="00910534">
        <w:rPr>
          <w:rFonts w:ascii="Times New Roman" w:hAnsi="Times New Roman" w:cs="Times New Roman"/>
        </w:rPr>
        <w:t xml:space="preserve"> </w:t>
      </w:r>
      <w:proofErr w:type="spellStart"/>
      <w:r w:rsidR="00187704" w:rsidRPr="00910534">
        <w:rPr>
          <w:rFonts w:ascii="Times New Roman" w:hAnsi="Times New Roman" w:cs="Times New Roman"/>
        </w:rPr>
        <w:t>d</w:t>
      </w:r>
      <w:r w:rsidR="00AE4DB1" w:rsidRPr="00910534">
        <w:rPr>
          <w:rFonts w:ascii="Times New Roman" w:hAnsi="Times New Roman" w:cs="Times New Roman"/>
        </w:rPr>
        <w:t>eleuzoguattarian</w:t>
      </w:r>
      <w:proofErr w:type="spellEnd"/>
      <w:r w:rsidR="00AE4DB1" w:rsidRPr="00910534">
        <w:rPr>
          <w:rFonts w:ascii="Times New Roman" w:hAnsi="Times New Roman" w:cs="Times New Roman"/>
        </w:rPr>
        <w:t xml:space="preserve"> critical disability studies</w:t>
      </w:r>
      <w:r w:rsidR="00E728A8" w:rsidRPr="00910534">
        <w:rPr>
          <w:rFonts w:ascii="Times New Roman" w:hAnsi="Times New Roman" w:cs="Times New Roman"/>
        </w:rPr>
        <w:t>,</w:t>
      </w:r>
      <w:r w:rsidR="00187704" w:rsidRPr="00910534">
        <w:rPr>
          <w:rFonts w:ascii="Times New Roman" w:hAnsi="Times New Roman" w:cs="Times New Roman"/>
        </w:rPr>
        <w:t xml:space="preserve"> the approach </w:t>
      </w:r>
      <w:r w:rsidR="00307610" w:rsidRPr="00910534">
        <w:rPr>
          <w:rFonts w:ascii="Times New Roman" w:hAnsi="Times New Roman" w:cs="Times New Roman"/>
        </w:rPr>
        <w:t xml:space="preserve">of </w:t>
      </w:r>
      <w:r w:rsidR="00E30C07">
        <w:rPr>
          <w:rFonts w:ascii="Times New Roman" w:hAnsi="Times New Roman" w:cs="Times New Roman"/>
        </w:rPr>
        <w:t>c</w:t>
      </w:r>
      <w:r w:rsidR="00E30C07" w:rsidRPr="00910534">
        <w:rPr>
          <w:rFonts w:ascii="Times New Roman" w:hAnsi="Times New Roman" w:cs="Times New Roman"/>
        </w:rPr>
        <w:t>ritical</w:t>
      </w:r>
      <w:r w:rsidR="00E30C07">
        <w:rPr>
          <w:rFonts w:ascii="Times New Roman" w:hAnsi="Times New Roman" w:cs="Times New Roman"/>
        </w:rPr>
        <w:t xml:space="preserve"> disability s</w:t>
      </w:r>
      <w:r w:rsidR="00E30C07" w:rsidRPr="00910534">
        <w:rPr>
          <w:rFonts w:ascii="Times New Roman" w:hAnsi="Times New Roman" w:cs="Times New Roman"/>
        </w:rPr>
        <w:t>tudies</w:t>
      </w:r>
      <w:r w:rsidR="00307610" w:rsidRPr="00910534">
        <w:rPr>
          <w:rFonts w:ascii="Times New Roman" w:hAnsi="Times New Roman" w:cs="Times New Roman"/>
        </w:rPr>
        <w:t xml:space="preserve"> </w:t>
      </w:r>
      <w:r w:rsidR="00E728A8" w:rsidRPr="00910534">
        <w:rPr>
          <w:rFonts w:ascii="Times New Roman" w:hAnsi="Times New Roman" w:cs="Times New Roman"/>
        </w:rPr>
        <w:t xml:space="preserve">might be thought of </w:t>
      </w:r>
      <w:r w:rsidR="003E273A">
        <w:rPr>
          <w:rFonts w:ascii="Times New Roman" w:hAnsi="Times New Roman" w:cs="Times New Roman"/>
        </w:rPr>
        <w:t xml:space="preserve">as </w:t>
      </w:r>
      <w:r w:rsidR="00E728A8" w:rsidRPr="00910534">
        <w:rPr>
          <w:rFonts w:ascii="Times New Roman" w:hAnsi="Times New Roman" w:cs="Times New Roman"/>
        </w:rPr>
        <w:t>complex</w:t>
      </w:r>
      <w:r w:rsidR="00307610" w:rsidRPr="00910534">
        <w:rPr>
          <w:rFonts w:ascii="Times New Roman" w:hAnsi="Times New Roman" w:cs="Times New Roman"/>
        </w:rPr>
        <w:t>, multi-faceted</w:t>
      </w:r>
      <w:r w:rsidR="00E728A8" w:rsidRPr="00910534">
        <w:rPr>
          <w:rFonts w:ascii="Times New Roman" w:hAnsi="Times New Roman" w:cs="Times New Roman"/>
        </w:rPr>
        <w:t xml:space="preserve"> and constituted by </w:t>
      </w:r>
      <w:r w:rsidR="00187704" w:rsidRPr="00910534">
        <w:rPr>
          <w:rFonts w:ascii="Times New Roman" w:hAnsi="Times New Roman" w:cs="Times New Roman"/>
        </w:rPr>
        <w:t>a process of ‘becoming’ rather than ‘</w:t>
      </w:r>
      <w:r w:rsidR="00E24792">
        <w:rPr>
          <w:rFonts w:ascii="Times New Roman" w:hAnsi="Times New Roman" w:cs="Times New Roman"/>
        </w:rPr>
        <w:t>being’ (Goodley 2007,</w:t>
      </w:r>
      <w:r w:rsidR="00187704" w:rsidRPr="00910534">
        <w:rPr>
          <w:rFonts w:ascii="Times New Roman" w:hAnsi="Times New Roman" w:cs="Times New Roman"/>
        </w:rPr>
        <w:t xml:space="preserve"> 317). </w:t>
      </w:r>
      <w:r w:rsidR="00FC45AD" w:rsidRPr="00910534">
        <w:rPr>
          <w:rFonts w:ascii="Times New Roman" w:hAnsi="Times New Roman" w:cs="Times New Roman"/>
        </w:rPr>
        <w:t xml:space="preserve">Finally, </w:t>
      </w:r>
      <w:proofErr w:type="gramStart"/>
      <w:r w:rsidR="00653FCD" w:rsidRPr="00910534">
        <w:rPr>
          <w:rFonts w:ascii="Times New Roman" w:hAnsi="Times New Roman" w:cs="Times New Roman"/>
        </w:rPr>
        <w:t xml:space="preserve">it is clear that </w:t>
      </w:r>
      <w:r w:rsidR="009A7B27">
        <w:rPr>
          <w:rFonts w:ascii="Times New Roman" w:hAnsi="Times New Roman" w:cs="Times New Roman"/>
        </w:rPr>
        <w:t>c</w:t>
      </w:r>
      <w:r w:rsidR="009A7B27" w:rsidRPr="00910534">
        <w:rPr>
          <w:rFonts w:ascii="Times New Roman" w:hAnsi="Times New Roman" w:cs="Times New Roman"/>
        </w:rPr>
        <w:t>ritical</w:t>
      </w:r>
      <w:proofErr w:type="gramEnd"/>
      <w:r w:rsidR="009A7B27">
        <w:rPr>
          <w:rFonts w:ascii="Times New Roman" w:hAnsi="Times New Roman" w:cs="Times New Roman"/>
        </w:rPr>
        <w:t xml:space="preserve"> disability s</w:t>
      </w:r>
      <w:r w:rsidR="009A7B27" w:rsidRPr="00910534">
        <w:rPr>
          <w:rFonts w:ascii="Times New Roman" w:hAnsi="Times New Roman" w:cs="Times New Roman"/>
        </w:rPr>
        <w:t xml:space="preserve">tudies </w:t>
      </w:r>
      <w:r w:rsidR="00FC45AD" w:rsidRPr="00910534">
        <w:rPr>
          <w:rFonts w:ascii="Times New Roman" w:hAnsi="Times New Roman" w:cs="Times New Roman"/>
        </w:rPr>
        <w:t>emerged from disability studies to become a distinct strategy</w:t>
      </w:r>
      <w:r w:rsidR="00653FCD" w:rsidRPr="00910534">
        <w:rPr>
          <w:rFonts w:ascii="Times New Roman" w:hAnsi="Times New Roman" w:cs="Times New Roman"/>
        </w:rPr>
        <w:t>, albeit with indistinct boundaries</w:t>
      </w:r>
      <w:r w:rsidR="00FC45AD" w:rsidRPr="00910534">
        <w:rPr>
          <w:rFonts w:ascii="Times New Roman" w:hAnsi="Times New Roman" w:cs="Times New Roman"/>
        </w:rPr>
        <w:t xml:space="preserve">. In this context, an important premise of analysis to follow, is that whilst criticality is a defining feature of </w:t>
      </w:r>
      <w:r w:rsidR="009A7B27">
        <w:rPr>
          <w:rFonts w:ascii="Times New Roman" w:hAnsi="Times New Roman" w:cs="Times New Roman"/>
        </w:rPr>
        <w:t>c</w:t>
      </w:r>
      <w:r w:rsidR="009A7B27" w:rsidRPr="00910534">
        <w:rPr>
          <w:rFonts w:ascii="Times New Roman" w:hAnsi="Times New Roman" w:cs="Times New Roman"/>
        </w:rPr>
        <w:t>ritical</w:t>
      </w:r>
      <w:r w:rsidR="009A7B27">
        <w:rPr>
          <w:rFonts w:ascii="Times New Roman" w:hAnsi="Times New Roman" w:cs="Times New Roman"/>
        </w:rPr>
        <w:t xml:space="preserve"> disability s</w:t>
      </w:r>
      <w:r w:rsidR="009A7B27" w:rsidRPr="00910534">
        <w:rPr>
          <w:rFonts w:ascii="Times New Roman" w:hAnsi="Times New Roman" w:cs="Times New Roman"/>
        </w:rPr>
        <w:t>tudies</w:t>
      </w:r>
      <w:r w:rsidR="00FC45AD" w:rsidRPr="00910534">
        <w:rPr>
          <w:rFonts w:ascii="Times New Roman" w:hAnsi="Times New Roman" w:cs="Times New Roman"/>
        </w:rPr>
        <w:t>, this does not mean that broader disability studies, or cognate theoretical spaces, are not and have not been, critical (</w:t>
      </w:r>
      <w:r w:rsidR="00E24792">
        <w:rPr>
          <w:rFonts w:ascii="Times New Roman" w:hAnsi="Times New Roman" w:cs="Times New Roman"/>
        </w:rPr>
        <w:t>Goodley</w:t>
      </w:r>
      <w:r w:rsidR="00FC45AD" w:rsidRPr="00910534">
        <w:rPr>
          <w:rFonts w:ascii="Times New Roman" w:hAnsi="Times New Roman" w:cs="Times New Roman"/>
        </w:rPr>
        <w:t xml:space="preserve"> 2011, 2013). Rather this analysis is preoccupied with the uni</w:t>
      </w:r>
      <w:r w:rsidR="006623EE">
        <w:rPr>
          <w:rFonts w:ascii="Times New Roman" w:hAnsi="Times New Roman" w:cs="Times New Roman"/>
        </w:rPr>
        <w:t>que and contextualised criticalit</w:t>
      </w:r>
      <w:r w:rsidR="00FC45AD" w:rsidRPr="00910534">
        <w:rPr>
          <w:rFonts w:ascii="Times New Roman" w:hAnsi="Times New Roman" w:cs="Times New Roman"/>
        </w:rPr>
        <w:t xml:space="preserve">y that is present within </w:t>
      </w:r>
      <w:r w:rsidR="009A7B27">
        <w:rPr>
          <w:rFonts w:ascii="Times New Roman" w:hAnsi="Times New Roman" w:cs="Times New Roman"/>
        </w:rPr>
        <w:t>c</w:t>
      </w:r>
      <w:r w:rsidR="009A7B27" w:rsidRPr="00910534">
        <w:rPr>
          <w:rFonts w:ascii="Times New Roman" w:hAnsi="Times New Roman" w:cs="Times New Roman"/>
        </w:rPr>
        <w:t>ritical</w:t>
      </w:r>
      <w:r w:rsidR="009A7B27">
        <w:rPr>
          <w:rFonts w:ascii="Times New Roman" w:hAnsi="Times New Roman" w:cs="Times New Roman"/>
        </w:rPr>
        <w:t xml:space="preserve"> disability s</w:t>
      </w:r>
      <w:r w:rsidR="009A7B27" w:rsidRPr="00910534">
        <w:rPr>
          <w:rFonts w:ascii="Times New Roman" w:hAnsi="Times New Roman" w:cs="Times New Roman"/>
        </w:rPr>
        <w:t>tudies</w:t>
      </w:r>
      <w:r w:rsidR="00FC45AD" w:rsidRPr="00910534">
        <w:rPr>
          <w:rFonts w:ascii="Times New Roman" w:hAnsi="Times New Roman" w:cs="Times New Roman"/>
        </w:rPr>
        <w:t xml:space="preserve">. </w:t>
      </w:r>
    </w:p>
    <w:p w14:paraId="17EBE43D" w14:textId="6EF3E96A" w:rsidR="00FC45AD" w:rsidRPr="00910534" w:rsidRDefault="000D1256" w:rsidP="00CA6EB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 xml:space="preserve">Before proceeding </w:t>
      </w:r>
      <w:r w:rsidR="001519C2" w:rsidRPr="00910534">
        <w:rPr>
          <w:rFonts w:ascii="Times New Roman" w:hAnsi="Times New Roman" w:cs="Times New Roman"/>
        </w:rPr>
        <w:t>further</w:t>
      </w:r>
      <w:r w:rsidRPr="00910534">
        <w:rPr>
          <w:rFonts w:ascii="Times New Roman" w:hAnsi="Times New Roman" w:cs="Times New Roman"/>
        </w:rPr>
        <w:t xml:space="preserve">, </w:t>
      </w:r>
      <w:r w:rsidR="00F96F35" w:rsidRPr="00910534">
        <w:rPr>
          <w:rFonts w:ascii="Times New Roman" w:hAnsi="Times New Roman" w:cs="Times New Roman"/>
        </w:rPr>
        <w:t xml:space="preserve">it would be remiss to omit some </w:t>
      </w:r>
      <w:r w:rsidR="00DA6773" w:rsidRPr="00910534">
        <w:rPr>
          <w:rFonts w:ascii="Times New Roman" w:hAnsi="Times New Roman" w:cs="Times New Roman"/>
        </w:rPr>
        <w:t>technical points</w:t>
      </w:r>
      <w:r w:rsidRPr="00910534">
        <w:rPr>
          <w:rFonts w:ascii="Times New Roman" w:hAnsi="Times New Roman" w:cs="Times New Roman"/>
        </w:rPr>
        <w:t xml:space="preserve">. </w:t>
      </w:r>
      <w:r w:rsidR="0059602C" w:rsidRPr="00910534">
        <w:rPr>
          <w:rFonts w:ascii="Times New Roman" w:hAnsi="Times New Roman" w:cs="Times New Roman"/>
        </w:rPr>
        <w:t>Terminology in this paper has been selected towards achieving</w:t>
      </w:r>
      <w:r w:rsidR="00B03D07" w:rsidRPr="00910534">
        <w:rPr>
          <w:rFonts w:ascii="Times New Roman" w:hAnsi="Times New Roman" w:cs="Times New Roman"/>
        </w:rPr>
        <w:t xml:space="preserve"> a</w:t>
      </w:r>
      <w:r w:rsidR="0059602C" w:rsidRPr="00910534">
        <w:rPr>
          <w:rFonts w:ascii="Times New Roman" w:hAnsi="Times New Roman" w:cs="Times New Roman"/>
        </w:rPr>
        <w:t xml:space="preserve"> </w:t>
      </w:r>
      <w:r w:rsidR="00B03D07" w:rsidRPr="00910534">
        <w:rPr>
          <w:rFonts w:ascii="Times New Roman" w:hAnsi="Times New Roman" w:cs="Times New Roman"/>
        </w:rPr>
        <w:t>consistent</w:t>
      </w:r>
      <w:r w:rsidR="00DA6773" w:rsidRPr="00910534">
        <w:rPr>
          <w:rFonts w:ascii="Times New Roman" w:hAnsi="Times New Roman" w:cs="Times New Roman"/>
        </w:rPr>
        <w:t xml:space="preserve"> epistemological position</w:t>
      </w:r>
      <w:r w:rsidR="0059602C" w:rsidRPr="00910534">
        <w:rPr>
          <w:rFonts w:ascii="Times New Roman" w:hAnsi="Times New Roman" w:cs="Times New Roman"/>
        </w:rPr>
        <w:t xml:space="preserve">. </w:t>
      </w:r>
      <w:r w:rsidR="00FC45AD" w:rsidRPr="00910534">
        <w:rPr>
          <w:rFonts w:ascii="Times New Roman" w:hAnsi="Times New Roman" w:cs="Times New Roman"/>
        </w:rPr>
        <w:t xml:space="preserve">In this manner, </w:t>
      </w:r>
      <w:r w:rsidR="00307610" w:rsidRPr="00910534">
        <w:rPr>
          <w:rFonts w:ascii="Times New Roman" w:hAnsi="Times New Roman" w:cs="Times New Roman"/>
        </w:rPr>
        <w:t>similar</w:t>
      </w:r>
      <w:r w:rsidR="00B25A13" w:rsidRPr="00910534">
        <w:rPr>
          <w:rFonts w:ascii="Times New Roman" w:hAnsi="Times New Roman" w:cs="Times New Roman"/>
        </w:rPr>
        <w:t xml:space="preserve"> phraseology</w:t>
      </w:r>
      <w:r w:rsidR="00307610" w:rsidRPr="00910534">
        <w:rPr>
          <w:rFonts w:ascii="Times New Roman" w:hAnsi="Times New Roman" w:cs="Times New Roman"/>
        </w:rPr>
        <w:t xml:space="preserve"> to ‘disabled person’ is used to denote the socially constructed and politicised nature </w:t>
      </w:r>
      <w:r w:rsidR="00307610" w:rsidRPr="00910534">
        <w:rPr>
          <w:rFonts w:ascii="Times New Roman" w:hAnsi="Times New Roman" w:cs="Times New Roman"/>
        </w:rPr>
        <w:lastRenderedPageBreak/>
        <w:t>of d</w:t>
      </w:r>
      <w:r w:rsidR="00476CC6">
        <w:rPr>
          <w:rFonts w:ascii="Times New Roman" w:hAnsi="Times New Roman" w:cs="Times New Roman"/>
        </w:rPr>
        <w:t>is/ability</w:t>
      </w:r>
      <w:r w:rsidR="00307610" w:rsidRPr="00910534">
        <w:rPr>
          <w:rFonts w:ascii="Times New Roman" w:hAnsi="Times New Roman" w:cs="Times New Roman"/>
        </w:rPr>
        <w:t>, rather than, for instance, using person first terminology (person with a disability) (</w:t>
      </w:r>
      <w:r w:rsidR="00E24792">
        <w:rPr>
          <w:rFonts w:ascii="Times New Roman" w:hAnsi="Times New Roman" w:cs="Times New Roman"/>
        </w:rPr>
        <w:t xml:space="preserve">Oliver, </w:t>
      </w:r>
      <w:proofErr w:type="spellStart"/>
      <w:r w:rsidR="00E24792">
        <w:rPr>
          <w:rFonts w:ascii="Times New Roman" w:hAnsi="Times New Roman" w:cs="Times New Roman"/>
        </w:rPr>
        <w:t>Sapey</w:t>
      </w:r>
      <w:proofErr w:type="spellEnd"/>
      <w:r w:rsidR="00E24792">
        <w:rPr>
          <w:rFonts w:ascii="Times New Roman" w:hAnsi="Times New Roman" w:cs="Times New Roman"/>
        </w:rPr>
        <w:t>, and Thomas</w:t>
      </w:r>
      <w:r w:rsidR="00307610" w:rsidRPr="00910534">
        <w:rPr>
          <w:rFonts w:ascii="Times New Roman" w:hAnsi="Times New Roman" w:cs="Times New Roman"/>
        </w:rPr>
        <w:t xml:space="preserve"> 2012). The descriptor ‘dis/ability’</w:t>
      </w:r>
      <w:r w:rsidR="002425F1" w:rsidRPr="00910534">
        <w:rPr>
          <w:rFonts w:ascii="Times New Roman" w:hAnsi="Times New Roman" w:cs="Times New Roman"/>
        </w:rPr>
        <w:t xml:space="preserve"> is taken up</w:t>
      </w:r>
      <w:r w:rsidR="00307610" w:rsidRPr="00910534">
        <w:rPr>
          <w:rFonts w:ascii="Times New Roman" w:hAnsi="Times New Roman" w:cs="Times New Roman"/>
        </w:rPr>
        <w:t xml:space="preserve"> following othe</w:t>
      </w:r>
      <w:r w:rsidR="00335930" w:rsidRPr="00910534">
        <w:rPr>
          <w:rFonts w:ascii="Times New Roman" w:hAnsi="Times New Roman" w:cs="Times New Roman"/>
        </w:rPr>
        <w:t xml:space="preserve">r authors in this tradition, as a reflection of </w:t>
      </w:r>
      <w:r w:rsidR="002425F1" w:rsidRPr="00910534">
        <w:rPr>
          <w:rFonts w:ascii="Times New Roman" w:hAnsi="Times New Roman" w:cs="Times New Roman"/>
        </w:rPr>
        <w:t xml:space="preserve">the operation of </w:t>
      </w:r>
      <w:r w:rsidR="00335930" w:rsidRPr="00910534">
        <w:rPr>
          <w:rFonts w:ascii="Times New Roman" w:hAnsi="Times New Roman" w:cs="Times New Roman"/>
        </w:rPr>
        <w:t>dis</w:t>
      </w:r>
      <w:r w:rsidR="00A12C87" w:rsidRPr="00910534">
        <w:rPr>
          <w:rFonts w:ascii="Times New Roman" w:hAnsi="Times New Roman" w:cs="Times New Roman"/>
        </w:rPr>
        <w:t>/</w:t>
      </w:r>
      <w:r w:rsidR="00335930" w:rsidRPr="00910534">
        <w:rPr>
          <w:rFonts w:ascii="Times New Roman" w:hAnsi="Times New Roman" w:cs="Times New Roman"/>
        </w:rPr>
        <w:t>ability through a hierarchical and normative social system that values some bodies and minds above</w:t>
      </w:r>
      <w:r w:rsidR="00544545" w:rsidRPr="00910534">
        <w:rPr>
          <w:rFonts w:ascii="Times New Roman" w:hAnsi="Times New Roman" w:cs="Times New Roman"/>
        </w:rPr>
        <w:t xml:space="preserve"> others</w:t>
      </w:r>
      <w:r w:rsidR="00335930" w:rsidRPr="00910534">
        <w:rPr>
          <w:rFonts w:ascii="Times New Roman" w:hAnsi="Times New Roman" w:cs="Times New Roman"/>
        </w:rPr>
        <w:t xml:space="preserve"> (</w:t>
      </w:r>
      <w:r w:rsidR="00E24792">
        <w:rPr>
          <w:rFonts w:ascii="Times New Roman" w:hAnsi="Times New Roman" w:cs="Times New Roman"/>
        </w:rPr>
        <w:t>Schalk</w:t>
      </w:r>
      <w:r w:rsidR="00335930" w:rsidRPr="00910534">
        <w:rPr>
          <w:rFonts w:ascii="Times New Roman" w:hAnsi="Times New Roman" w:cs="Times New Roman"/>
        </w:rPr>
        <w:t xml:space="preserve"> 2017). </w:t>
      </w:r>
      <w:r w:rsidR="008B7757" w:rsidRPr="00910534">
        <w:rPr>
          <w:rFonts w:ascii="Times New Roman" w:hAnsi="Times New Roman" w:cs="Times New Roman"/>
        </w:rPr>
        <w:t xml:space="preserve">The descriptor is useful </w:t>
      </w:r>
      <w:r w:rsidR="002157F3">
        <w:rPr>
          <w:rFonts w:ascii="Times New Roman" w:hAnsi="Times New Roman" w:cs="Times New Roman"/>
        </w:rPr>
        <w:t>as it</w:t>
      </w:r>
      <w:r w:rsidR="008B7757" w:rsidRPr="00910534">
        <w:rPr>
          <w:rFonts w:ascii="Times New Roman" w:hAnsi="Times New Roman" w:cs="Times New Roman"/>
        </w:rPr>
        <w:t xml:space="preserve"> </w:t>
      </w:r>
      <w:r w:rsidR="002157F3">
        <w:rPr>
          <w:rFonts w:ascii="Times New Roman" w:hAnsi="Times New Roman" w:cs="Times New Roman"/>
        </w:rPr>
        <w:t>emphasises</w:t>
      </w:r>
      <w:r w:rsidR="008B7757" w:rsidRPr="00910534">
        <w:rPr>
          <w:rFonts w:ascii="Times New Roman" w:hAnsi="Times New Roman" w:cs="Times New Roman"/>
        </w:rPr>
        <w:t xml:space="preserve"> </w:t>
      </w:r>
      <w:r w:rsidR="009C3C38" w:rsidRPr="00910534">
        <w:rPr>
          <w:rFonts w:ascii="Times New Roman" w:hAnsi="Times New Roman" w:cs="Times New Roman"/>
        </w:rPr>
        <w:t>the manner in which</w:t>
      </w:r>
      <w:r w:rsidR="00200F85" w:rsidRPr="00910534">
        <w:rPr>
          <w:rFonts w:ascii="Times New Roman" w:hAnsi="Times New Roman" w:cs="Times New Roman"/>
        </w:rPr>
        <w:t xml:space="preserve"> dis/ability is </w:t>
      </w:r>
      <w:r w:rsidR="009C3C38" w:rsidRPr="00910534">
        <w:rPr>
          <w:rFonts w:ascii="Times New Roman" w:hAnsi="Times New Roman" w:cs="Times New Roman"/>
        </w:rPr>
        <w:t>constructed by the interrelationship of concepts of ability and disability</w:t>
      </w:r>
      <w:r w:rsidR="002A6B66" w:rsidRPr="00910534">
        <w:rPr>
          <w:rFonts w:ascii="Times New Roman" w:hAnsi="Times New Roman" w:cs="Times New Roman"/>
        </w:rPr>
        <w:t xml:space="preserve"> </w:t>
      </w:r>
      <w:r w:rsidR="00E24792">
        <w:rPr>
          <w:rFonts w:ascii="Times New Roman" w:hAnsi="Times New Roman" w:cs="Times New Roman"/>
        </w:rPr>
        <w:t>(Goodley</w:t>
      </w:r>
      <w:r w:rsidR="002A6B66" w:rsidRPr="00910534">
        <w:rPr>
          <w:rFonts w:ascii="Times New Roman" w:hAnsi="Times New Roman" w:cs="Times New Roman"/>
        </w:rPr>
        <w:t xml:space="preserve"> 2011). </w:t>
      </w:r>
      <w:r w:rsidR="001F065E" w:rsidRPr="00910534">
        <w:rPr>
          <w:rFonts w:ascii="Times New Roman" w:hAnsi="Times New Roman" w:cs="Times New Roman"/>
        </w:rPr>
        <w:t>Terminology therefore serves as a reminder</w:t>
      </w:r>
      <w:r w:rsidR="00E04EEE" w:rsidRPr="00910534">
        <w:rPr>
          <w:rFonts w:ascii="Times New Roman" w:hAnsi="Times New Roman" w:cs="Times New Roman"/>
        </w:rPr>
        <w:t>,</w:t>
      </w:r>
      <w:r w:rsidR="002A6B66" w:rsidRPr="00910534">
        <w:rPr>
          <w:rFonts w:ascii="Times New Roman" w:hAnsi="Times New Roman" w:cs="Times New Roman"/>
        </w:rPr>
        <w:t xml:space="preserve"> to reinvigorate the message that focus upon the problem of disablement should not </w:t>
      </w:r>
      <w:r w:rsidR="00267DA7" w:rsidRPr="00910534">
        <w:rPr>
          <w:rFonts w:ascii="Times New Roman" w:hAnsi="Times New Roman" w:cs="Times New Roman"/>
        </w:rPr>
        <w:t>rest upon</w:t>
      </w:r>
      <w:r w:rsidR="002A6B66" w:rsidRPr="00910534">
        <w:rPr>
          <w:rFonts w:ascii="Times New Roman" w:hAnsi="Times New Roman" w:cs="Times New Roman"/>
        </w:rPr>
        <w:t xml:space="preserve"> dis</w:t>
      </w:r>
      <w:r w:rsidR="00E75F86" w:rsidRPr="00910534">
        <w:rPr>
          <w:rFonts w:ascii="Times New Roman" w:hAnsi="Times New Roman" w:cs="Times New Roman"/>
        </w:rPr>
        <w:t>/</w:t>
      </w:r>
      <w:r w:rsidR="002A6B66" w:rsidRPr="00910534">
        <w:rPr>
          <w:rFonts w:ascii="Times New Roman" w:hAnsi="Times New Roman" w:cs="Times New Roman"/>
        </w:rPr>
        <w:t xml:space="preserve">ability alone, but </w:t>
      </w:r>
      <w:r w:rsidR="00200F85" w:rsidRPr="00910534">
        <w:rPr>
          <w:rFonts w:ascii="Times New Roman" w:hAnsi="Times New Roman" w:cs="Times New Roman"/>
        </w:rPr>
        <w:t xml:space="preserve">rather, </w:t>
      </w:r>
      <w:r w:rsidR="00267DA7" w:rsidRPr="00910534">
        <w:rPr>
          <w:rFonts w:ascii="Times New Roman" w:hAnsi="Times New Roman" w:cs="Times New Roman"/>
        </w:rPr>
        <w:t xml:space="preserve">should </w:t>
      </w:r>
      <w:r w:rsidR="002A6B66" w:rsidRPr="00910534">
        <w:rPr>
          <w:rFonts w:ascii="Times New Roman" w:hAnsi="Times New Roman" w:cs="Times New Roman"/>
        </w:rPr>
        <w:t>also</w:t>
      </w:r>
      <w:r w:rsidR="00267DA7" w:rsidRPr="00910534">
        <w:rPr>
          <w:rFonts w:ascii="Times New Roman" w:hAnsi="Times New Roman" w:cs="Times New Roman"/>
        </w:rPr>
        <w:t xml:space="preserve"> be</w:t>
      </w:r>
      <w:r w:rsidR="002A6B66" w:rsidRPr="00910534">
        <w:rPr>
          <w:rFonts w:ascii="Times New Roman" w:hAnsi="Times New Roman" w:cs="Times New Roman"/>
        </w:rPr>
        <w:t xml:space="preserve"> concerned with ableism and </w:t>
      </w:r>
      <w:r w:rsidR="00267DA7" w:rsidRPr="00910534">
        <w:rPr>
          <w:rFonts w:ascii="Times New Roman" w:hAnsi="Times New Roman" w:cs="Times New Roman"/>
        </w:rPr>
        <w:t xml:space="preserve">the </w:t>
      </w:r>
      <w:r w:rsidR="00200F85" w:rsidRPr="00910534">
        <w:rPr>
          <w:rFonts w:ascii="Times New Roman" w:hAnsi="Times New Roman" w:cs="Times New Roman"/>
        </w:rPr>
        <w:t>flaky</w:t>
      </w:r>
      <w:r w:rsidR="003B31EE" w:rsidRPr="00910534">
        <w:rPr>
          <w:rFonts w:ascii="Times New Roman" w:hAnsi="Times New Roman" w:cs="Times New Roman"/>
        </w:rPr>
        <w:t>, illusionary</w:t>
      </w:r>
      <w:r w:rsidR="00200F85" w:rsidRPr="00910534">
        <w:rPr>
          <w:rFonts w:ascii="Times New Roman" w:hAnsi="Times New Roman" w:cs="Times New Roman"/>
        </w:rPr>
        <w:t xml:space="preserve"> </w:t>
      </w:r>
      <w:r w:rsidR="00FC45AD" w:rsidRPr="00910534">
        <w:rPr>
          <w:rFonts w:ascii="Times New Roman" w:hAnsi="Times New Roman" w:cs="Times New Roman"/>
        </w:rPr>
        <w:t>construct</w:t>
      </w:r>
      <w:r w:rsidR="00267DA7" w:rsidRPr="00910534">
        <w:rPr>
          <w:rFonts w:ascii="Times New Roman" w:hAnsi="Times New Roman" w:cs="Times New Roman"/>
        </w:rPr>
        <w:t xml:space="preserve"> of </w:t>
      </w:r>
      <w:r w:rsidR="002A6B66" w:rsidRPr="00910534">
        <w:rPr>
          <w:rFonts w:ascii="Times New Roman" w:hAnsi="Times New Roman" w:cs="Times New Roman"/>
        </w:rPr>
        <w:t>able-</w:t>
      </w:r>
      <w:proofErr w:type="spellStart"/>
      <w:r w:rsidR="002A6B66" w:rsidRPr="00910534">
        <w:rPr>
          <w:rFonts w:ascii="Times New Roman" w:hAnsi="Times New Roman" w:cs="Times New Roman"/>
        </w:rPr>
        <w:t>bodiedness</w:t>
      </w:r>
      <w:proofErr w:type="spellEnd"/>
      <w:r w:rsidR="002A6B66" w:rsidRPr="00910534">
        <w:rPr>
          <w:rFonts w:ascii="Times New Roman" w:hAnsi="Times New Roman" w:cs="Times New Roman"/>
        </w:rPr>
        <w:t xml:space="preserve"> (</w:t>
      </w:r>
      <w:r w:rsidR="00E24792">
        <w:rPr>
          <w:rFonts w:ascii="Times New Roman" w:hAnsi="Times New Roman" w:cs="Times New Roman"/>
        </w:rPr>
        <w:t>Campbell 2008,</w:t>
      </w:r>
      <w:r w:rsidR="002B46B6" w:rsidRPr="00910534">
        <w:rPr>
          <w:rFonts w:ascii="Times New Roman" w:hAnsi="Times New Roman" w:cs="Times New Roman"/>
        </w:rPr>
        <w:t xml:space="preserve"> 2009</w:t>
      </w:r>
      <w:r w:rsidR="00267DA7" w:rsidRPr="00910534">
        <w:rPr>
          <w:rFonts w:ascii="Times New Roman" w:hAnsi="Times New Roman" w:cs="Times New Roman"/>
        </w:rPr>
        <w:t xml:space="preserve">; </w:t>
      </w:r>
      <w:r w:rsidR="00E24792">
        <w:rPr>
          <w:rFonts w:ascii="Times New Roman" w:hAnsi="Times New Roman" w:cs="Times New Roman"/>
        </w:rPr>
        <w:t>Davis</w:t>
      </w:r>
      <w:r w:rsidR="00E24792" w:rsidRPr="00910534">
        <w:rPr>
          <w:rFonts w:ascii="Times New Roman" w:hAnsi="Times New Roman" w:cs="Times New Roman"/>
        </w:rPr>
        <w:t xml:space="preserve"> 2002; </w:t>
      </w:r>
      <w:r w:rsidR="00E24792">
        <w:rPr>
          <w:rFonts w:ascii="Times New Roman" w:hAnsi="Times New Roman" w:cs="Times New Roman"/>
        </w:rPr>
        <w:t>Goodley</w:t>
      </w:r>
      <w:r w:rsidR="00267DA7" w:rsidRPr="00910534">
        <w:rPr>
          <w:rFonts w:ascii="Times New Roman" w:hAnsi="Times New Roman" w:cs="Times New Roman"/>
        </w:rPr>
        <w:t xml:space="preserve"> 2013</w:t>
      </w:r>
      <w:r w:rsidR="002B46B6" w:rsidRPr="00910534">
        <w:rPr>
          <w:rFonts w:ascii="Times New Roman" w:hAnsi="Times New Roman" w:cs="Times New Roman"/>
        </w:rPr>
        <w:t>). F</w:t>
      </w:r>
      <w:r w:rsidR="00FC45AD" w:rsidRPr="00910534">
        <w:rPr>
          <w:rFonts w:ascii="Times New Roman" w:hAnsi="Times New Roman" w:cs="Times New Roman"/>
        </w:rPr>
        <w:t>inally</w:t>
      </w:r>
      <w:r w:rsidR="00A0379F" w:rsidRPr="00910534">
        <w:rPr>
          <w:rFonts w:ascii="Times New Roman" w:hAnsi="Times New Roman" w:cs="Times New Roman"/>
        </w:rPr>
        <w:t>,</w:t>
      </w:r>
      <w:r w:rsidR="003D7173">
        <w:rPr>
          <w:rFonts w:ascii="Times New Roman" w:hAnsi="Times New Roman" w:cs="Times New Roman"/>
        </w:rPr>
        <w:t xml:space="preserve"> the nature of </w:t>
      </w:r>
      <w:r w:rsidR="004A5DEC">
        <w:rPr>
          <w:rFonts w:ascii="Times New Roman" w:hAnsi="Times New Roman" w:cs="Times New Roman"/>
        </w:rPr>
        <w:t>c</w:t>
      </w:r>
      <w:r w:rsidR="004A5DEC" w:rsidRPr="00910534">
        <w:rPr>
          <w:rFonts w:ascii="Times New Roman" w:hAnsi="Times New Roman" w:cs="Times New Roman"/>
        </w:rPr>
        <w:t>ritical</w:t>
      </w:r>
      <w:r w:rsidR="004A5DEC">
        <w:rPr>
          <w:rFonts w:ascii="Times New Roman" w:hAnsi="Times New Roman" w:cs="Times New Roman"/>
        </w:rPr>
        <w:t xml:space="preserve"> disability s</w:t>
      </w:r>
      <w:r w:rsidR="004A5DEC" w:rsidRPr="00910534">
        <w:rPr>
          <w:rFonts w:ascii="Times New Roman" w:hAnsi="Times New Roman" w:cs="Times New Roman"/>
        </w:rPr>
        <w:t xml:space="preserve">tudies </w:t>
      </w:r>
      <w:r w:rsidR="003D7173">
        <w:rPr>
          <w:rFonts w:ascii="Times New Roman" w:hAnsi="Times New Roman" w:cs="Times New Roman"/>
        </w:rPr>
        <w:t xml:space="preserve">as, </w:t>
      </w:r>
      <w:r w:rsidR="003D7173" w:rsidRPr="003D7173">
        <w:rPr>
          <w:rFonts w:ascii="Times New Roman" w:hAnsi="Times New Roman" w:cs="Times New Roman"/>
          <w:i/>
        </w:rPr>
        <w:t>‘</w:t>
      </w:r>
      <w:r w:rsidR="00A0379F" w:rsidRPr="003D7173">
        <w:rPr>
          <w:rFonts w:ascii="Times New Roman" w:hAnsi="Times New Roman" w:cs="Times New Roman"/>
          <w:i/>
        </w:rPr>
        <w:t>not just a way of challenging external forces, but as a method that contests the apparent veritie</w:t>
      </w:r>
      <w:r w:rsidR="003D7173" w:rsidRPr="003D7173">
        <w:rPr>
          <w:rFonts w:ascii="Times New Roman" w:hAnsi="Times New Roman" w:cs="Times New Roman"/>
          <w:i/>
        </w:rPr>
        <w:t>s of disability studies itself,’</w:t>
      </w:r>
      <w:r w:rsidR="00A0379F" w:rsidRPr="00910534">
        <w:rPr>
          <w:rFonts w:ascii="Times New Roman" w:hAnsi="Times New Roman" w:cs="Times New Roman"/>
        </w:rPr>
        <w:t xml:space="preserve"> might be explained in </w:t>
      </w:r>
      <w:proofErr w:type="gramStart"/>
      <w:r w:rsidR="00A0379F" w:rsidRPr="00910534">
        <w:rPr>
          <w:rFonts w:ascii="Times New Roman" w:hAnsi="Times New Roman" w:cs="Times New Roman"/>
        </w:rPr>
        <w:t>a number of</w:t>
      </w:r>
      <w:proofErr w:type="gramEnd"/>
      <w:r w:rsidR="00A0379F" w:rsidRPr="00910534">
        <w:rPr>
          <w:rFonts w:ascii="Times New Roman" w:hAnsi="Times New Roman" w:cs="Times New Roman"/>
        </w:rPr>
        <w:t xml:space="preserve"> ways (</w:t>
      </w:r>
      <w:proofErr w:type="spellStart"/>
      <w:r w:rsidR="00E24792">
        <w:rPr>
          <w:rFonts w:ascii="Times New Roman" w:hAnsi="Times New Roman" w:cs="Times New Roman"/>
        </w:rPr>
        <w:t>Shildrick</w:t>
      </w:r>
      <w:proofErr w:type="spellEnd"/>
      <w:r w:rsidR="00E24792">
        <w:rPr>
          <w:rFonts w:ascii="Times New Roman" w:hAnsi="Times New Roman" w:cs="Times New Roman"/>
        </w:rPr>
        <w:t xml:space="preserve"> 2012, </w:t>
      </w:r>
      <w:r w:rsidR="00A0379F" w:rsidRPr="00910534">
        <w:rPr>
          <w:rFonts w:ascii="Times New Roman" w:hAnsi="Times New Roman" w:cs="Times New Roman"/>
        </w:rPr>
        <w:t xml:space="preserve">30). </w:t>
      </w:r>
      <w:r w:rsidR="00925A99" w:rsidRPr="00910534">
        <w:rPr>
          <w:rFonts w:ascii="Times New Roman" w:hAnsi="Times New Roman" w:cs="Times New Roman"/>
        </w:rPr>
        <w:t xml:space="preserve">Terminology across the </w:t>
      </w:r>
      <w:r w:rsidR="00FC45AD" w:rsidRPr="00910534">
        <w:rPr>
          <w:rFonts w:ascii="Times New Roman" w:hAnsi="Times New Roman" w:cs="Times New Roman"/>
        </w:rPr>
        <w:t xml:space="preserve">broader </w:t>
      </w:r>
      <w:r w:rsidR="00925A99" w:rsidRPr="00910534">
        <w:rPr>
          <w:rFonts w:ascii="Times New Roman" w:hAnsi="Times New Roman" w:cs="Times New Roman"/>
        </w:rPr>
        <w:t>literature seems to vary, from reference to a practice of ‘questioning’ itself (</w:t>
      </w:r>
      <w:proofErr w:type="spellStart"/>
      <w:r w:rsidR="00E24792">
        <w:rPr>
          <w:rFonts w:ascii="Times New Roman" w:hAnsi="Times New Roman" w:cs="Times New Roman"/>
        </w:rPr>
        <w:t>Shildrick</w:t>
      </w:r>
      <w:proofErr w:type="spellEnd"/>
      <w:r w:rsidR="00925A99" w:rsidRPr="00910534">
        <w:rPr>
          <w:rFonts w:ascii="Times New Roman" w:hAnsi="Times New Roman" w:cs="Times New Roman"/>
        </w:rPr>
        <w:t xml:space="preserve"> 2012), to </w:t>
      </w:r>
      <w:r w:rsidR="003D7173" w:rsidRPr="003D7173">
        <w:rPr>
          <w:rFonts w:ascii="Times New Roman" w:hAnsi="Times New Roman" w:cs="Times New Roman"/>
        </w:rPr>
        <w:t>a</w:t>
      </w:r>
      <w:r w:rsidR="003D7173" w:rsidRPr="003D7173">
        <w:rPr>
          <w:rFonts w:ascii="Times New Roman" w:hAnsi="Times New Roman" w:cs="Times New Roman"/>
          <w:i/>
        </w:rPr>
        <w:t xml:space="preserve"> ‘</w:t>
      </w:r>
      <w:r w:rsidR="00925A99" w:rsidRPr="003D7173">
        <w:rPr>
          <w:rFonts w:ascii="Times New Roman" w:hAnsi="Times New Roman" w:cs="Times New Roman"/>
          <w:i/>
        </w:rPr>
        <w:t>critical self-reflexivity</w:t>
      </w:r>
      <w:r w:rsidR="007D0920" w:rsidRPr="003D7173">
        <w:rPr>
          <w:rFonts w:ascii="Times New Roman" w:hAnsi="Times New Roman" w:cs="Times New Roman"/>
          <w:i/>
        </w:rPr>
        <w:t xml:space="preserve"> towa</w:t>
      </w:r>
      <w:r w:rsidR="003D7173" w:rsidRPr="003D7173">
        <w:rPr>
          <w:rFonts w:ascii="Times New Roman" w:hAnsi="Times New Roman" w:cs="Times New Roman"/>
          <w:i/>
        </w:rPr>
        <w:t>rds its own theories and praxis’</w:t>
      </w:r>
      <w:r w:rsidR="007D0920" w:rsidRPr="00910534">
        <w:rPr>
          <w:rFonts w:ascii="Times New Roman" w:hAnsi="Times New Roman" w:cs="Times New Roman"/>
        </w:rPr>
        <w:t xml:space="preserve"> (</w:t>
      </w:r>
      <w:proofErr w:type="spellStart"/>
      <w:r w:rsidR="00E24792">
        <w:rPr>
          <w:rFonts w:ascii="Times New Roman" w:hAnsi="Times New Roman" w:cs="Times New Roman"/>
        </w:rPr>
        <w:t>Meekosha</w:t>
      </w:r>
      <w:proofErr w:type="spellEnd"/>
      <w:r w:rsidR="00E24792">
        <w:rPr>
          <w:rFonts w:ascii="Times New Roman" w:hAnsi="Times New Roman" w:cs="Times New Roman"/>
        </w:rPr>
        <w:t xml:space="preserve"> and Shuttleworth</w:t>
      </w:r>
      <w:r w:rsidR="007D0920" w:rsidRPr="00910534">
        <w:rPr>
          <w:rFonts w:ascii="Times New Roman" w:hAnsi="Times New Roman" w:cs="Times New Roman"/>
        </w:rPr>
        <w:t xml:space="preserve"> 2009), </w:t>
      </w:r>
      <w:r w:rsidR="003B31EE" w:rsidRPr="00910534">
        <w:rPr>
          <w:rFonts w:ascii="Times New Roman" w:hAnsi="Times New Roman" w:cs="Times New Roman"/>
        </w:rPr>
        <w:t>to the</w:t>
      </w:r>
      <w:r w:rsidR="007D0920" w:rsidRPr="00910534">
        <w:rPr>
          <w:rFonts w:ascii="Times New Roman" w:hAnsi="Times New Roman" w:cs="Times New Roman"/>
        </w:rPr>
        <w:t xml:space="preserve"> use of internal ‘critique’ (</w:t>
      </w:r>
      <w:proofErr w:type="spellStart"/>
      <w:r w:rsidR="00E24792">
        <w:rPr>
          <w:rFonts w:ascii="Times New Roman" w:hAnsi="Times New Roman" w:cs="Times New Roman"/>
        </w:rPr>
        <w:t>Meekosha</w:t>
      </w:r>
      <w:proofErr w:type="spellEnd"/>
      <w:r w:rsidR="00E24792">
        <w:rPr>
          <w:rFonts w:ascii="Times New Roman" w:hAnsi="Times New Roman" w:cs="Times New Roman"/>
        </w:rPr>
        <w:t xml:space="preserve"> and Shuttleworth 2009; </w:t>
      </w:r>
      <w:proofErr w:type="spellStart"/>
      <w:r w:rsidR="00E24792">
        <w:rPr>
          <w:rFonts w:ascii="Times New Roman" w:hAnsi="Times New Roman" w:cs="Times New Roman"/>
        </w:rPr>
        <w:t>Shildrick</w:t>
      </w:r>
      <w:proofErr w:type="spellEnd"/>
      <w:r w:rsidR="007D0920" w:rsidRPr="00910534">
        <w:rPr>
          <w:rFonts w:ascii="Times New Roman" w:hAnsi="Times New Roman" w:cs="Times New Roman"/>
        </w:rPr>
        <w:t xml:space="preserve"> 2012). </w:t>
      </w:r>
      <w:r w:rsidR="00FC45AD" w:rsidRPr="00910534">
        <w:rPr>
          <w:rFonts w:ascii="Times New Roman" w:hAnsi="Times New Roman" w:cs="Times New Roman"/>
        </w:rPr>
        <w:t>In this paper, the</w:t>
      </w:r>
      <w:r w:rsidR="003B31EE" w:rsidRPr="00910534">
        <w:rPr>
          <w:rFonts w:ascii="Times New Roman" w:hAnsi="Times New Roman" w:cs="Times New Roman"/>
        </w:rPr>
        <w:t xml:space="preserve"> process by which </w:t>
      </w:r>
      <w:r w:rsidR="004A5DEC">
        <w:rPr>
          <w:rFonts w:ascii="Times New Roman" w:hAnsi="Times New Roman" w:cs="Times New Roman"/>
        </w:rPr>
        <w:t>c</w:t>
      </w:r>
      <w:r w:rsidR="004A5DEC" w:rsidRPr="00910534">
        <w:rPr>
          <w:rFonts w:ascii="Times New Roman" w:hAnsi="Times New Roman" w:cs="Times New Roman"/>
        </w:rPr>
        <w:t>ritical</w:t>
      </w:r>
      <w:r w:rsidR="004A5DEC">
        <w:rPr>
          <w:rFonts w:ascii="Times New Roman" w:hAnsi="Times New Roman" w:cs="Times New Roman"/>
        </w:rPr>
        <w:t xml:space="preserve"> disability s</w:t>
      </w:r>
      <w:r w:rsidR="004A5DEC" w:rsidRPr="00910534">
        <w:rPr>
          <w:rFonts w:ascii="Times New Roman" w:hAnsi="Times New Roman" w:cs="Times New Roman"/>
        </w:rPr>
        <w:t xml:space="preserve">tudies </w:t>
      </w:r>
      <w:r w:rsidR="003B31EE" w:rsidRPr="00910534">
        <w:rPr>
          <w:rFonts w:ascii="Times New Roman" w:hAnsi="Times New Roman" w:cs="Times New Roman"/>
        </w:rPr>
        <w:t>is inwardly critical</w:t>
      </w:r>
      <w:r w:rsidR="00E04EEE" w:rsidRPr="00910534">
        <w:rPr>
          <w:rFonts w:ascii="Times New Roman" w:hAnsi="Times New Roman" w:cs="Times New Roman"/>
        </w:rPr>
        <w:t xml:space="preserve"> will be</w:t>
      </w:r>
      <w:r w:rsidR="00FC45AD" w:rsidRPr="00910534">
        <w:rPr>
          <w:rFonts w:ascii="Times New Roman" w:hAnsi="Times New Roman" w:cs="Times New Roman"/>
        </w:rPr>
        <w:t xml:space="preserve"> discussed </w:t>
      </w:r>
      <w:r w:rsidR="003B31EE" w:rsidRPr="00910534">
        <w:rPr>
          <w:rFonts w:ascii="Times New Roman" w:hAnsi="Times New Roman" w:cs="Times New Roman"/>
        </w:rPr>
        <w:t xml:space="preserve">through selective uptake of the terms, ‘critical self-appraisal’, ‘self-reflexivity’ and ‘internal critique’. </w:t>
      </w:r>
    </w:p>
    <w:p w14:paraId="757D9E13" w14:textId="01CD44E7" w:rsidR="008402C6" w:rsidRPr="00910534" w:rsidRDefault="00BA4430" w:rsidP="00CA6EB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 xml:space="preserve">The article proceeds in the following </w:t>
      </w:r>
      <w:r w:rsidR="0077038F" w:rsidRPr="00910534">
        <w:rPr>
          <w:rFonts w:ascii="Times New Roman" w:hAnsi="Times New Roman" w:cs="Times New Roman"/>
        </w:rPr>
        <w:t>manner</w:t>
      </w:r>
      <w:r w:rsidR="00F96084" w:rsidRPr="00910534">
        <w:rPr>
          <w:rFonts w:ascii="Times New Roman" w:hAnsi="Times New Roman" w:cs="Times New Roman"/>
        </w:rPr>
        <w:t xml:space="preserve">. Firstly, an attempt to trace the emergence of </w:t>
      </w:r>
      <w:r w:rsidR="004A5DEC">
        <w:rPr>
          <w:rFonts w:ascii="Times New Roman" w:hAnsi="Times New Roman" w:cs="Times New Roman"/>
        </w:rPr>
        <w:t>c</w:t>
      </w:r>
      <w:r w:rsidR="004A5DEC" w:rsidRPr="00910534">
        <w:rPr>
          <w:rFonts w:ascii="Times New Roman" w:hAnsi="Times New Roman" w:cs="Times New Roman"/>
        </w:rPr>
        <w:t>ritical</w:t>
      </w:r>
      <w:r w:rsidR="004A5DEC">
        <w:rPr>
          <w:rFonts w:ascii="Times New Roman" w:hAnsi="Times New Roman" w:cs="Times New Roman"/>
        </w:rPr>
        <w:t xml:space="preserve"> disability s</w:t>
      </w:r>
      <w:r w:rsidR="004A5DEC" w:rsidRPr="00910534">
        <w:rPr>
          <w:rFonts w:ascii="Times New Roman" w:hAnsi="Times New Roman" w:cs="Times New Roman"/>
        </w:rPr>
        <w:t>tudies</w:t>
      </w:r>
      <w:r w:rsidR="00F96084" w:rsidRPr="00910534">
        <w:rPr>
          <w:rFonts w:ascii="Times New Roman" w:hAnsi="Times New Roman" w:cs="Times New Roman"/>
        </w:rPr>
        <w:t xml:space="preserve"> from wider disability studies is presented to achieve some clarity about</w:t>
      </w:r>
      <w:r w:rsidR="007166FC">
        <w:rPr>
          <w:rFonts w:ascii="Times New Roman" w:hAnsi="Times New Roman" w:cs="Times New Roman"/>
        </w:rPr>
        <w:t xml:space="preserve"> what</w:t>
      </w:r>
      <w:r w:rsidR="00F96084" w:rsidRPr="00910534">
        <w:rPr>
          <w:rFonts w:ascii="Times New Roman" w:hAnsi="Times New Roman" w:cs="Times New Roman"/>
        </w:rPr>
        <w:t xml:space="preserve"> makes these agendas different to each</w:t>
      </w:r>
      <w:r w:rsidR="005F3E3A" w:rsidRPr="00910534">
        <w:rPr>
          <w:rFonts w:ascii="Times New Roman" w:hAnsi="Times New Roman" w:cs="Times New Roman"/>
        </w:rPr>
        <w:t xml:space="preserve"> </w:t>
      </w:r>
      <w:r w:rsidR="00F96084" w:rsidRPr="00910534">
        <w:rPr>
          <w:rFonts w:ascii="Times New Roman" w:hAnsi="Times New Roman" w:cs="Times New Roman"/>
        </w:rPr>
        <w:t>other. After this, t</w:t>
      </w:r>
      <w:r w:rsidRPr="00910534">
        <w:rPr>
          <w:rFonts w:ascii="Times New Roman" w:hAnsi="Times New Roman" w:cs="Times New Roman"/>
        </w:rPr>
        <w:t>he</w:t>
      </w:r>
      <w:r w:rsidR="003F32D2" w:rsidRPr="00910534">
        <w:rPr>
          <w:rFonts w:ascii="Times New Roman" w:hAnsi="Times New Roman" w:cs="Times New Roman"/>
        </w:rPr>
        <w:t xml:space="preserve"> broader</w:t>
      </w:r>
      <w:r w:rsidRPr="00910534">
        <w:rPr>
          <w:rFonts w:ascii="Times New Roman" w:hAnsi="Times New Roman" w:cs="Times New Roman"/>
        </w:rPr>
        <w:t xml:space="preserve"> nature of disability studies</w:t>
      </w:r>
      <w:r w:rsidR="003F32D2" w:rsidRPr="00910534">
        <w:rPr>
          <w:rFonts w:ascii="Times New Roman" w:hAnsi="Times New Roman" w:cs="Times New Roman"/>
        </w:rPr>
        <w:t xml:space="preserve"> </w:t>
      </w:r>
      <w:r w:rsidR="00335930" w:rsidRPr="00910534">
        <w:rPr>
          <w:rFonts w:ascii="Times New Roman" w:hAnsi="Times New Roman" w:cs="Times New Roman"/>
        </w:rPr>
        <w:t xml:space="preserve">is described </w:t>
      </w:r>
      <w:r w:rsidR="00F96084" w:rsidRPr="00910534">
        <w:rPr>
          <w:rFonts w:ascii="Times New Roman" w:hAnsi="Times New Roman" w:cs="Times New Roman"/>
        </w:rPr>
        <w:t xml:space="preserve">in more detail </w:t>
      </w:r>
      <w:r w:rsidR="00335930" w:rsidRPr="00910534">
        <w:rPr>
          <w:rFonts w:ascii="Times New Roman" w:hAnsi="Times New Roman" w:cs="Times New Roman"/>
        </w:rPr>
        <w:t xml:space="preserve">and </w:t>
      </w:r>
      <w:r w:rsidR="00A12C87" w:rsidRPr="00910534">
        <w:rPr>
          <w:rFonts w:ascii="Times New Roman" w:hAnsi="Times New Roman" w:cs="Times New Roman"/>
        </w:rPr>
        <w:t xml:space="preserve">therein, a </w:t>
      </w:r>
      <w:r w:rsidR="00335930" w:rsidRPr="00910534">
        <w:rPr>
          <w:rFonts w:ascii="Times New Roman" w:hAnsi="Times New Roman" w:cs="Times New Roman"/>
        </w:rPr>
        <w:t>case is made that this nature encompasses</w:t>
      </w:r>
      <w:r w:rsidR="00544545" w:rsidRPr="00910534">
        <w:rPr>
          <w:rFonts w:ascii="Times New Roman" w:hAnsi="Times New Roman" w:cs="Times New Roman"/>
        </w:rPr>
        <w:t xml:space="preserve"> features of</w:t>
      </w:r>
      <w:r w:rsidR="003F32D2" w:rsidRPr="00910534">
        <w:rPr>
          <w:rFonts w:ascii="Times New Roman" w:hAnsi="Times New Roman" w:cs="Times New Roman"/>
        </w:rPr>
        <w:t xml:space="preserve"> </w:t>
      </w:r>
      <w:r w:rsidRPr="00910534">
        <w:rPr>
          <w:rFonts w:ascii="Times New Roman" w:hAnsi="Times New Roman" w:cs="Times New Roman"/>
        </w:rPr>
        <w:t>int</w:t>
      </w:r>
      <w:r w:rsidR="003F32D2" w:rsidRPr="00910534">
        <w:rPr>
          <w:rFonts w:ascii="Times New Roman" w:hAnsi="Times New Roman" w:cs="Times New Roman"/>
        </w:rPr>
        <w:t>ernal paradox and contradiction</w:t>
      </w:r>
      <w:r w:rsidR="00D348DF" w:rsidRPr="00910534">
        <w:rPr>
          <w:rFonts w:ascii="Times New Roman" w:hAnsi="Times New Roman" w:cs="Times New Roman"/>
        </w:rPr>
        <w:t xml:space="preserve"> (</w:t>
      </w:r>
      <w:r w:rsidR="00E24792">
        <w:rPr>
          <w:rFonts w:ascii="Times New Roman" w:hAnsi="Times New Roman" w:cs="Times New Roman"/>
        </w:rPr>
        <w:t>Davis</w:t>
      </w:r>
      <w:r w:rsidR="00D348DF" w:rsidRPr="00910534">
        <w:rPr>
          <w:rFonts w:ascii="Times New Roman" w:hAnsi="Times New Roman" w:cs="Times New Roman"/>
        </w:rPr>
        <w:t xml:space="preserve"> 2006; Shakesp</w:t>
      </w:r>
      <w:r w:rsidR="00E4320B">
        <w:rPr>
          <w:rFonts w:ascii="Times New Roman" w:hAnsi="Times New Roman" w:cs="Times New Roman"/>
        </w:rPr>
        <w:t>e</w:t>
      </w:r>
      <w:r w:rsidR="00E24792">
        <w:rPr>
          <w:rFonts w:ascii="Times New Roman" w:hAnsi="Times New Roman" w:cs="Times New Roman"/>
        </w:rPr>
        <w:t>are</w:t>
      </w:r>
      <w:r w:rsidR="00D348DF" w:rsidRPr="00910534">
        <w:rPr>
          <w:rFonts w:ascii="Times New Roman" w:hAnsi="Times New Roman" w:cs="Times New Roman"/>
        </w:rPr>
        <w:t xml:space="preserve"> 2014)</w:t>
      </w:r>
      <w:r w:rsidRPr="00910534">
        <w:rPr>
          <w:rFonts w:ascii="Times New Roman" w:hAnsi="Times New Roman" w:cs="Times New Roman"/>
        </w:rPr>
        <w:t xml:space="preserve">. </w:t>
      </w:r>
      <w:r w:rsidR="00A12C87" w:rsidRPr="00910534">
        <w:rPr>
          <w:rFonts w:ascii="Times New Roman" w:hAnsi="Times New Roman" w:cs="Times New Roman"/>
        </w:rPr>
        <w:t>Next, t</w:t>
      </w:r>
      <w:r w:rsidR="003F32D2" w:rsidRPr="00910534">
        <w:rPr>
          <w:rFonts w:ascii="Times New Roman" w:hAnsi="Times New Roman" w:cs="Times New Roman"/>
        </w:rPr>
        <w:t xml:space="preserve">he argument is presented that </w:t>
      </w:r>
      <w:r w:rsidR="00BF0EE3" w:rsidRPr="00910534">
        <w:rPr>
          <w:rFonts w:ascii="Times New Roman" w:hAnsi="Times New Roman" w:cs="Times New Roman"/>
        </w:rPr>
        <w:t xml:space="preserve">the form of </w:t>
      </w:r>
      <w:r w:rsidR="003F32D2" w:rsidRPr="00910534">
        <w:rPr>
          <w:rFonts w:ascii="Times New Roman" w:hAnsi="Times New Roman" w:cs="Times New Roman"/>
        </w:rPr>
        <w:t>critical self-appraisal</w:t>
      </w:r>
      <w:r w:rsidR="00BF0EE3" w:rsidRPr="00910534">
        <w:rPr>
          <w:rFonts w:ascii="Times New Roman" w:hAnsi="Times New Roman" w:cs="Times New Roman"/>
        </w:rPr>
        <w:t xml:space="preserve"> in </w:t>
      </w:r>
      <w:r w:rsidR="004A5DEC">
        <w:rPr>
          <w:rFonts w:ascii="Times New Roman" w:hAnsi="Times New Roman" w:cs="Times New Roman"/>
        </w:rPr>
        <w:t>c</w:t>
      </w:r>
      <w:r w:rsidR="004A5DEC" w:rsidRPr="00910534">
        <w:rPr>
          <w:rFonts w:ascii="Times New Roman" w:hAnsi="Times New Roman" w:cs="Times New Roman"/>
        </w:rPr>
        <w:t>ritical</w:t>
      </w:r>
      <w:r w:rsidR="004A5DEC">
        <w:rPr>
          <w:rFonts w:ascii="Times New Roman" w:hAnsi="Times New Roman" w:cs="Times New Roman"/>
        </w:rPr>
        <w:t xml:space="preserve"> disability s</w:t>
      </w:r>
      <w:r w:rsidR="004A5DEC" w:rsidRPr="00910534">
        <w:rPr>
          <w:rFonts w:ascii="Times New Roman" w:hAnsi="Times New Roman" w:cs="Times New Roman"/>
        </w:rPr>
        <w:t xml:space="preserve">tudies </w:t>
      </w:r>
      <w:r w:rsidR="003F32D2" w:rsidRPr="00910534">
        <w:rPr>
          <w:rFonts w:ascii="Times New Roman" w:hAnsi="Times New Roman" w:cs="Times New Roman"/>
        </w:rPr>
        <w:t>may</w:t>
      </w:r>
      <w:r w:rsidR="00BF0EE3" w:rsidRPr="00910534">
        <w:rPr>
          <w:rFonts w:ascii="Times New Roman" w:hAnsi="Times New Roman" w:cs="Times New Roman"/>
        </w:rPr>
        <w:t xml:space="preserve"> </w:t>
      </w:r>
      <w:r w:rsidR="005F3E3A" w:rsidRPr="00910534">
        <w:rPr>
          <w:rFonts w:ascii="Times New Roman" w:hAnsi="Times New Roman" w:cs="Times New Roman"/>
        </w:rPr>
        <w:t xml:space="preserve">potentially be </w:t>
      </w:r>
      <w:r w:rsidR="00E04EEE" w:rsidRPr="00910534">
        <w:rPr>
          <w:rFonts w:ascii="Times New Roman" w:hAnsi="Times New Roman" w:cs="Times New Roman"/>
        </w:rPr>
        <w:t xml:space="preserve">constructively </w:t>
      </w:r>
      <w:r w:rsidR="00BF0EE3" w:rsidRPr="00910534">
        <w:rPr>
          <w:rFonts w:ascii="Times New Roman" w:hAnsi="Times New Roman" w:cs="Times New Roman"/>
        </w:rPr>
        <w:t>repurposed to</w:t>
      </w:r>
      <w:r w:rsidR="003F32D2" w:rsidRPr="00910534">
        <w:rPr>
          <w:rFonts w:ascii="Times New Roman" w:hAnsi="Times New Roman" w:cs="Times New Roman"/>
        </w:rPr>
        <w:t xml:space="preserve"> assist</w:t>
      </w:r>
      <w:r w:rsidR="00DC2FFC" w:rsidRPr="00910534">
        <w:rPr>
          <w:rFonts w:ascii="Times New Roman" w:hAnsi="Times New Roman" w:cs="Times New Roman"/>
        </w:rPr>
        <w:t xml:space="preserve"> wider</w:t>
      </w:r>
      <w:r w:rsidR="003F32D2" w:rsidRPr="00910534">
        <w:rPr>
          <w:rFonts w:ascii="Times New Roman" w:hAnsi="Times New Roman" w:cs="Times New Roman"/>
        </w:rPr>
        <w:t xml:space="preserve"> disability stud</w:t>
      </w:r>
      <w:r w:rsidR="00EA33DF" w:rsidRPr="00910534">
        <w:rPr>
          <w:rFonts w:ascii="Times New Roman" w:hAnsi="Times New Roman" w:cs="Times New Roman"/>
        </w:rPr>
        <w:t xml:space="preserve">ies with surmounting some of </w:t>
      </w:r>
      <w:r w:rsidR="005F3E3A" w:rsidRPr="00910534">
        <w:rPr>
          <w:rFonts w:ascii="Times New Roman" w:hAnsi="Times New Roman" w:cs="Times New Roman"/>
        </w:rPr>
        <w:t>its</w:t>
      </w:r>
      <w:r w:rsidR="003F32D2" w:rsidRPr="00910534">
        <w:rPr>
          <w:rFonts w:ascii="Times New Roman" w:hAnsi="Times New Roman" w:cs="Times New Roman"/>
        </w:rPr>
        <w:t xml:space="preserve"> internal tensions. </w:t>
      </w:r>
      <w:r w:rsidR="00A12C87" w:rsidRPr="00910534">
        <w:rPr>
          <w:rFonts w:ascii="Times New Roman" w:hAnsi="Times New Roman" w:cs="Times New Roman"/>
        </w:rPr>
        <w:t>To qualify this, however, it is</w:t>
      </w:r>
      <w:r w:rsidR="00A613D0" w:rsidRPr="00910534">
        <w:rPr>
          <w:rFonts w:ascii="Times New Roman" w:hAnsi="Times New Roman" w:cs="Times New Roman"/>
        </w:rPr>
        <w:t xml:space="preserve"> </w:t>
      </w:r>
      <w:r w:rsidR="00A12C87" w:rsidRPr="00910534">
        <w:rPr>
          <w:rFonts w:ascii="Times New Roman" w:hAnsi="Times New Roman" w:cs="Times New Roman"/>
        </w:rPr>
        <w:t xml:space="preserve">necessary </w:t>
      </w:r>
      <w:r w:rsidR="000C357F" w:rsidRPr="00910534">
        <w:rPr>
          <w:rFonts w:ascii="Times New Roman" w:hAnsi="Times New Roman" w:cs="Times New Roman"/>
        </w:rPr>
        <w:t>to</w:t>
      </w:r>
      <w:r w:rsidR="00A12C87" w:rsidRPr="00910534">
        <w:rPr>
          <w:rFonts w:ascii="Times New Roman" w:hAnsi="Times New Roman" w:cs="Times New Roman"/>
        </w:rPr>
        <w:t xml:space="preserve"> understand the unique operation of self-appraisal with</w:t>
      </w:r>
      <w:r w:rsidR="00530CF6">
        <w:rPr>
          <w:rFonts w:ascii="Times New Roman" w:hAnsi="Times New Roman" w:cs="Times New Roman"/>
        </w:rPr>
        <w:t>in</w:t>
      </w:r>
      <w:r w:rsidR="00A12C87" w:rsidRPr="00910534">
        <w:rPr>
          <w:rFonts w:ascii="Times New Roman" w:hAnsi="Times New Roman" w:cs="Times New Roman"/>
        </w:rPr>
        <w:t xml:space="preserve"> the approach of </w:t>
      </w:r>
      <w:r w:rsidR="004A5DEC">
        <w:rPr>
          <w:rFonts w:ascii="Times New Roman" w:hAnsi="Times New Roman" w:cs="Times New Roman"/>
        </w:rPr>
        <w:t>c</w:t>
      </w:r>
      <w:r w:rsidR="004A5DEC" w:rsidRPr="00910534">
        <w:rPr>
          <w:rFonts w:ascii="Times New Roman" w:hAnsi="Times New Roman" w:cs="Times New Roman"/>
        </w:rPr>
        <w:t>ritical</w:t>
      </w:r>
      <w:r w:rsidR="004A5DEC">
        <w:rPr>
          <w:rFonts w:ascii="Times New Roman" w:hAnsi="Times New Roman" w:cs="Times New Roman"/>
        </w:rPr>
        <w:t xml:space="preserve"> disability s</w:t>
      </w:r>
      <w:r w:rsidR="004A5DEC" w:rsidRPr="00910534">
        <w:rPr>
          <w:rFonts w:ascii="Times New Roman" w:hAnsi="Times New Roman" w:cs="Times New Roman"/>
        </w:rPr>
        <w:t>tudies</w:t>
      </w:r>
      <w:r w:rsidR="00A12C87" w:rsidRPr="00910534">
        <w:rPr>
          <w:rFonts w:ascii="Times New Roman" w:hAnsi="Times New Roman" w:cs="Times New Roman"/>
        </w:rPr>
        <w:t xml:space="preserve">. </w:t>
      </w:r>
      <w:r w:rsidR="005F3E3A" w:rsidRPr="00910534">
        <w:rPr>
          <w:rFonts w:ascii="Times New Roman" w:hAnsi="Times New Roman" w:cs="Times New Roman"/>
        </w:rPr>
        <w:t>To</w:t>
      </w:r>
      <w:r w:rsidR="0028098D">
        <w:rPr>
          <w:rFonts w:ascii="Times New Roman" w:hAnsi="Times New Roman" w:cs="Times New Roman"/>
        </w:rPr>
        <w:t>ward</w:t>
      </w:r>
      <w:r w:rsidR="005F3E3A" w:rsidRPr="00910534">
        <w:rPr>
          <w:rFonts w:ascii="Times New Roman" w:hAnsi="Times New Roman" w:cs="Times New Roman"/>
        </w:rPr>
        <w:t xml:space="preserve"> </w:t>
      </w:r>
      <w:r w:rsidR="00EC31DC" w:rsidRPr="00910534">
        <w:rPr>
          <w:rFonts w:ascii="Times New Roman" w:hAnsi="Times New Roman" w:cs="Times New Roman"/>
        </w:rPr>
        <w:t>achieving</w:t>
      </w:r>
      <w:r w:rsidR="005F3E3A" w:rsidRPr="00910534">
        <w:rPr>
          <w:rFonts w:ascii="Times New Roman" w:hAnsi="Times New Roman" w:cs="Times New Roman"/>
        </w:rPr>
        <w:t xml:space="preserve"> this</w:t>
      </w:r>
      <w:r w:rsidR="003F32D2" w:rsidRPr="00910534">
        <w:rPr>
          <w:rFonts w:ascii="Times New Roman" w:hAnsi="Times New Roman" w:cs="Times New Roman"/>
        </w:rPr>
        <w:t xml:space="preserve">, </w:t>
      </w:r>
      <w:r w:rsidR="00876614" w:rsidRPr="00910534">
        <w:rPr>
          <w:rFonts w:ascii="Times New Roman" w:hAnsi="Times New Roman" w:cs="Times New Roman"/>
        </w:rPr>
        <w:t>an examination is presented</w:t>
      </w:r>
      <w:r w:rsidR="00E04EEE" w:rsidRPr="00910534">
        <w:rPr>
          <w:rFonts w:ascii="Times New Roman" w:hAnsi="Times New Roman" w:cs="Times New Roman"/>
        </w:rPr>
        <w:t>,</w:t>
      </w:r>
      <w:r w:rsidR="00876614" w:rsidRPr="00910534">
        <w:rPr>
          <w:rFonts w:ascii="Times New Roman" w:hAnsi="Times New Roman" w:cs="Times New Roman"/>
        </w:rPr>
        <w:t xml:space="preserve"> of</w:t>
      </w:r>
      <w:r w:rsidR="003F32D2" w:rsidRPr="00910534">
        <w:rPr>
          <w:rFonts w:ascii="Times New Roman" w:hAnsi="Times New Roman" w:cs="Times New Roman"/>
        </w:rPr>
        <w:t xml:space="preserve"> the meaning of criti</w:t>
      </w:r>
      <w:r w:rsidR="00FE379C" w:rsidRPr="00910534">
        <w:rPr>
          <w:rFonts w:ascii="Times New Roman" w:hAnsi="Times New Roman" w:cs="Times New Roman"/>
        </w:rPr>
        <w:t>que</w:t>
      </w:r>
      <w:r w:rsidR="00E04EEE" w:rsidRPr="00910534">
        <w:rPr>
          <w:rFonts w:ascii="Times New Roman" w:hAnsi="Times New Roman" w:cs="Times New Roman"/>
        </w:rPr>
        <w:t>,</w:t>
      </w:r>
      <w:r w:rsidR="00FE379C" w:rsidRPr="00910534">
        <w:rPr>
          <w:rFonts w:ascii="Times New Roman" w:hAnsi="Times New Roman" w:cs="Times New Roman"/>
        </w:rPr>
        <w:t xml:space="preserve"> </w:t>
      </w:r>
      <w:r w:rsidR="00876614" w:rsidRPr="00910534">
        <w:rPr>
          <w:rFonts w:ascii="Times New Roman" w:hAnsi="Times New Roman" w:cs="Times New Roman"/>
        </w:rPr>
        <w:t xml:space="preserve">leading to the development of </w:t>
      </w:r>
      <w:r w:rsidR="00FE379C" w:rsidRPr="00910534">
        <w:rPr>
          <w:rFonts w:ascii="Times New Roman" w:hAnsi="Times New Roman" w:cs="Times New Roman"/>
        </w:rPr>
        <w:t>a</w:t>
      </w:r>
      <w:r w:rsidR="00876614" w:rsidRPr="00910534">
        <w:rPr>
          <w:rFonts w:ascii="Times New Roman" w:hAnsi="Times New Roman" w:cs="Times New Roman"/>
        </w:rPr>
        <w:t xml:space="preserve"> broader</w:t>
      </w:r>
      <w:r w:rsidR="003F32D2" w:rsidRPr="00910534">
        <w:rPr>
          <w:rFonts w:ascii="Times New Roman" w:hAnsi="Times New Roman" w:cs="Times New Roman"/>
        </w:rPr>
        <w:t xml:space="preserve"> critical cartography of </w:t>
      </w:r>
      <w:r w:rsidR="00476CC6">
        <w:rPr>
          <w:rFonts w:ascii="Times New Roman" w:hAnsi="Times New Roman" w:cs="Times New Roman"/>
        </w:rPr>
        <w:t xml:space="preserve">the </w:t>
      </w:r>
      <w:r w:rsidR="003F32D2" w:rsidRPr="00910534">
        <w:rPr>
          <w:rFonts w:ascii="Times New Roman" w:hAnsi="Times New Roman" w:cs="Times New Roman"/>
        </w:rPr>
        <w:t>notion of self-</w:t>
      </w:r>
      <w:r w:rsidR="007166FC">
        <w:rPr>
          <w:rFonts w:ascii="Times New Roman" w:hAnsi="Times New Roman" w:cs="Times New Roman"/>
        </w:rPr>
        <w:t>reflexivity</w:t>
      </w:r>
      <w:r w:rsidR="003F32D2" w:rsidRPr="00910534">
        <w:rPr>
          <w:rFonts w:ascii="Times New Roman" w:hAnsi="Times New Roman" w:cs="Times New Roman"/>
        </w:rPr>
        <w:t xml:space="preserve"> in </w:t>
      </w:r>
      <w:r w:rsidR="004A5DEC">
        <w:rPr>
          <w:rFonts w:ascii="Times New Roman" w:hAnsi="Times New Roman" w:cs="Times New Roman"/>
        </w:rPr>
        <w:t>c</w:t>
      </w:r>
      <w:r w:rsidR="004A5DEC" w:rsidRPr="00910534">
        <w:rPr>
          <w:rFonts w:ascii="Times New Roman" w:hAnsi="Times New Roman" w:cs="Times New Roman"/>
        </w:rPr>
        <w:t>ritical</w:t>
      </w:r>
      <w:r w:rsidR="004A5DEC">
        <w:rPr>
          <w:rFonts w:ascii="Times New Roman" w:hAnsi="Times New Roman" w:cs="Times New Roman"/>
        </w:rPr>
        <w:t xml:space="preserve"> disability s</w:t>
      </w:r>
      <w:r w:rsidR="004A5DEC" w:rsidRPr="00910534">
        <w:rPr>
          <w:rFonts w:ascii="Times New Roman" w:hAnsi="Times New Roman" w:cs="Times New Roman"/>
        </w:rPr>
        <w:t>tudies</w:t>
      </w:r>
      <w:r w:rsidR="003F32D2" w:rsidRPr="00910534">
        <w:rPr>
          <w:rFonts w:ascii="Times New Roman" w:hAnsi="Times New Roman" w:cs="Times New Roman"/>
        </w:rPr>
        <w:t xml:space="preserve">. </w:t>
      </w:r>
      <w:r w:rsidR="0077038F" w:rsidRPr="00910534">
        <w:rPr>
          <w:rFonts w:ascii="Times New Roman" w:hAnsi="Times New Roman" w:cs="Times New Roman"/>
        </w:rPr>
        <w:t xml:space="preserve">Finally, some of the conceptual limitations of critical self-appraisal in </w:t>
      </w:r>
      <w:r w:rsidR="004A5DEC">
        <w:rPr>
          <w:rFonts w:ascii="Times New Roman" w:hAnsi="Times New Roman" w:cs="Times New Roman"/>
        </w:rPr>
        <w:t>c</w:t>
      </w:r>
      <w:r w:rsidR="004A5DEC" w:rsidRPr="00910534">
        <w:rPr>
          <w:rFonts w:ascii="Times New Roman" w:hAnsi="Times New Roman" w:cs="Times New Roman"/>
        </w:rPr>
        <w:t>ritical</w:t>
      </w:r>
      <w:r w:rsidR="004A5DEC">
        <w:rPr>
          <w:rFonts w:ascii="Times New Roman" w:hAnsi="Times New Roman" w:cs="Times New Roman"/>
        </w:rPr>
        <w:t xml:space="preserve"> disability s</w:t>
      </w:r>
      <w:r w:rsidR="004A5DEC" w:rsidRPr="00910534">
        <w:rPr>
          <w:rFonts w:ascii="Times New Roman" w:hAnsi="Times New Roman" w:cs="Times New Roman"/>
        </w:rPr>
        <w:t>tudies</w:t>
      </w:r>
      <w:r w:rsidR="004A5DEC">
        <w:rPr>
          <w:rFonts w:ascii="Times New Roman" w:hAnsi="Times New Roman" w:cs="Times New Roman"/>
        </w:rPr>
        <w:t xml:space="preserve"> </w:t>
      </w:r>
      <w:r w:rsidR="0077038F" w:rsidRPr="00910534">
        <w:rPr>
          <w:rFonts w:ascii="Times New Roman" w:hAnsi="Times New Roman" w:cs="Times New Roman"/>
        </w:rPr>
        <w:t xml:space="preserve">are </w:t>
      </w:r>
      <w:r w:rsidR="00A613D0" w:rsidRPr="00910534">
        <w:rPr>
          <w:rFonts w:ascii="Times New Roman" w:hAnsi="Times New Roman" w:cs="Times New Roman"/>
        </w:rPr>
        <w:t xml:space="preserve">also </w:t>
      </w:r>
      <w:r w:rsidR="00244AB0" w:rsidRPr="00910534">
        <w:rPr>
          <w:rFonts w:ascii="Times New Roman" w:hAnsi="Times New Roman" w:cs="Times New Roman"/>
        </w:rPr>
        <w:t>address</w:t>
      </w:r>
      <w:r w:rsidR="00A12C87" w:rsidRPr="00910534">
        <w:rPr>
          <w:rFonts w:ascii="Times New Roman" w:hAnsi="Times New Roman" w:cs="Times New Roman"/>
        </w:rPr>
        <w:t>ed</w:t>
      </w:r>
      <w:r w:rsidR="00733569" w:rsidRPr="00910534">
        <w:rPr>
          <w:rFonts w:ascii="Times New Roman" w:hAnsi="Times New Roman" w:cs="Times New Roman"/>
        </w:rPr>
        <w:t>,</w:t>
      </w:r>
      <w:r w:rsidR="00E04EEE" w:rsidRPr="00910534">
        <w:rPr>
          <w:rFonts w:ascii="Times New Roman" w:hAnsi="Times New Roman" w:cs="Times New Roman"/>
        </w:rPr>
        <w:t xml:space="preserve"> followed by an exploration of the </w:t>
      </w:r>
      <w:proofErr w:type="gramStart"/>
      <w:r w:rsidR="00E04EEE" w:rsidRPr="00910534">
        <w:rPr>
          <w:rFonts w:ascii="Times New Roman" w:hAnsi="Times New Roman" w:cs="Times New Roman"/>
        </w:rPr>
        <w:t>particular epistemology</w:t>
      </w:r>
      <w:proofErr w:type="gramEnd"/>
      <w:r w:rsidR="00E04EEE" w:rsidRPr="00910534">
        <w:rPr>
          <w:rFonts w:ascii="Times New Roman" w:hAnsi="Times New Roman" w:cs="Times New Roman"/>
        </w:rPr>
        <w:t xml:space="preserve"> and </w:t>
      </w:r>
      <w:r w:rsidR="00E04EEE" w:rsidRPr="00910534">
        <w:rPr>
          <w:rFonts w:ascii="Times New Roman" w:hAnsi="Times New Roman" w:cs="Times New Roman"/>
        </w:rPr>
        <w:lastRenderedPageBreak/>
        <w:t xml:space="preserve">intellectual ambience of </w:t>
      </w:r>
      <w:r w:rsidR="00F17B38">
        <w:rPr>
          <w:rFonts w:ascii="Times New Roman" w:hAnsi="Times New Roman" w:cs="Times New Roman"/>
        </w:rPr>
        <w:t>c</w:t>
      </w:r>
      <w:r w:rsidR="00F17B38" w:rsidRPr="00910534">
        <w:rPr>
          <w:rFonts w:ascii="Times New Roman" w:hAnsi="Times New Roman" w:cs="Times New Roman"/>
        </w:rPr>
        <w:t>ritical</w:t>
      </w:r>
      <w:r w:rsidR="00F17B38">
        <w:rPr>
          <w:rFonts w:ascii="Times New Roman" w:hAnsi="Times New Roman" w:cs="Times New Roman"/>
        </w:rPr>
        <w:t xml:space="preserve"> disability s</w:t>
      </w:r>
      <w:r w:rsidR="00F17B38" w:rsidRPr="00910534">
        <w:rPr>
          <w:rFonts w:ascii="Times New Roman" w:hAnsi="Times New Roman" w:cs="Times New Roman"/>
        </w:rPr>
        <w:t>tudies</w:t>
      </w:r>
      <w:r w:rsidR="00861DDD" w:rsidRPr="00910534">
        <w:rPr>
          <w:rFonts w:ascii="Times New Roman" w:hAnsi="Times New Roman" w:cs="Times New Roman"/>
        </w:rPr>
        <w:t>,</w:t>
      </w:r>
      <w:r w:rsidR="00E04EEE" w:rsidRPr="00910534">
        <w:rPr>
          <w:rFonts w:ascii="Times New Roman" w:hAnsi="Times New Roman" w:cs="Times New Roman"/>
        </w:rPr>
        <w:t xml:space="preserve"> that </w:t>
      </w:r>
      <w:r w:rsidR="00524688" w:rsidRPr="00910534">
        <w:rPr>
          <w:rFonts w:ascii="Times New Roman" w:hAnsi="Times New Roman" w:cs="Times New Roman"/>
        </w:rPr>
        <w:t xml:space="preserve">arguably encourages and </w:t>
      </w:r>
      <w:r w:rsidR="00E04EEE" w:rsidRPr="00910534">
        <w:rPr>
          <w:rFonts w:ascii="Times New Roman" w:hAnsi="Times New Roman" w:cs="Times New Roman"/>
        </w:rPr>
        <w:t>facilitates the operatio</w:t>
      </w:r>
      <w:r w:rsidR="00524688" w:rsidRPr="00910534">
        <w:rPr>
          <w:rFonts w:ascii="Times New Roman" w:hAnsi="Times New Roman" w:cs="Times New Roman"/>
        </w:rPr>
        <w:t>n of productive self-appraisal.</w:t>
      </w:r>
      <w:r w:rsidR="0077038F" w:rsidRPr="00910534">
        <w:rPr>
          <w:rFonts w:ascii="Times New Roman" w:hAnsi="Times New Roman" w:cs="Times New Roman"/>
        </w:rPr>
        <w:t xml:space="preserve"> In concluding, the core argument of the paper i</w:t>
      </w:r>
      <w:r w:rsidR="00876614" w:rsidRPr="00910534">
        <w:rPr>
          <w:rFonts w:ascii="Times New Roman" w:hAnsi="Times New Roman" w:cs="Times New Roman"/>
        </w:rPr>
        <w:t>s reemphasis</w:t>
      </w:r>
      <w:r w:rsidR="00A03FF2" w:rsidRPr="00910534">
        <w:rPr>
          <w:rFonts w:ascii="Times New Roman" w:hAnsi="Times New Roman" w:cs="Times New Roman"/>
        </w:rPr>
        <w:t xml:space="preserve">ed. </w:t>
      </w:r>
      <w:r w:rsidR="00A12C87" w:rsidRPr="00910534">
        <w:rPr>
          <w:rFonts w:ascii="Times New Roman" w:hAnsi="Times New Roman" w:cs="Times New Roman"/>
        </w:rPr>
        <w:t xml:space="preserve">More specifically, </w:t>
      </w:r>
      <w:r w:rsidR="00A03FF2" w:rsidRPr="00910534">
        <w:rPr>
          <w:rFonts w:ascii="Times New Roman" w:hAnsi="Times New Roman" w:cs="Times New Roman"/>
        </w:rPr>
        <w:t xml:space="preserve">it is </w:t>
      </w:r>
      <w:r w:rsidR="00524688" w:rsidRPr="00910534">
        <w:rPr>
          <w:rFonts w:ascii="Times New Roman" w:hAnsi="Times New Roman" w:cs="Times New Roman"/>
        </w:rPr>
        <w:t>argue</w:t>
      </w:r>
      <w:r w:rsidR="00DC2FFC" w:rsidRPr="00910534">
        <w:rPr>
          <w:rFonts w:ascii="Times New Roman" w:hAnsi="Times New Roman" w:cs="Times New Roman"/>
        </w:rPr>
        <w:t xml:space="preserve">d </w:t>
      </w:r>
      <w:r w:rsidR="00244AB0" w:rsidRPr="00910534">
        <w:rPr>
          <w:rFonts w:ascii="Times New Roman" w:hAnsi="Times New Roman" w:cs="Times New Roman"/>
        </w:rPr>
        <w:t xml:space="preserve">that theoretically performed critical self-appraisal that is actionable and meaningfully translates into change, as </w:t>
      </w:r>
      <w:r w:rsidR="00A03FF2" w:rsidRPr="00910534">
        <w:rPr>
          <w:rFonts w:ascii="Times New Roman" w:hAnsi="Times New Roman" w:cs="Times New Roman"/>
        </w:rPr>
        <w:t>present</w:t>
      </w:r>
      <w:r w:rsidR="00244AB0" w:rsidRPr="00910534">
        <w:rPr>
          <w:rFonts w:ascii="Times New Roman" w:hAnsi="Times New Roman" w:cs="Times New Roman"/>
        </w:rPr>
        <w:t xml:space="preserve"> in the case of </w:t>
      </w:r>
      <w:r w:rsidR="00F17B38">
        <w:rPr>
          <w:rFonts w:ascii="Times New Roman" w:hAnsi="Times New Roman" w:cs="Times New Roman"/>
        </w:rPr>
        <w:t>c</w:t>
      </w:r>
      <w:r w:rsidR="00F17B38" w:rsidRPr="00910534">
        <w:rPr>
          <w:rFonts w:ascii="Times New Roman" w:hAnsi="Times New Roman" w:cs="Times New Roman"/>
        </w:rPr>
        <w:t>ritical</w:t>
      </w:r>
      <w:r w:rsidR="00F17B38">
        <w:rPr>
          <w:rFonts w:ascii="Times New Roman" w:hAnsi="Times New Roman" w:cs="Times New Roman"/>
        </w:rPr>
        <w:t xml:space="preserve"> disability s</w:t>
      </w:r>
      <w:r w:rsidR="00F17B38" w:rsidRPr="00910534">
        <w:rPr>
          <w:rFonts w:ascii="Times New Roman" w:hAnsi="Times New Roman" w:cs="Times New Roman"/>
        </w:rPr>
        <w:t>tudies</w:t>
      </w:r>
      <w:r w:rsidR="00244AB0" w:rsidRPr="00910534">
        <w:rPr>
          <w:rFonts w:ascii="Times New Roman" w:hAnsi="Times New Roman" w:cs="Times New Roman"/>
        </w:rPr>
        <w:t xml:space="preserve">, is an innovation that might be usefully generalised beyond the </w:t>
      </w:r>
      <w:r w:rsidR="00F17B38">
        <w:rPr>
          <w:rFonts w:ascii="Times New Roman" w:hAnsi="Times New Roman" w:cs="Times New Roman"/>
        </w:rPr>
        <w:t>c</w:t>
      </w:r>
      <w:r w:rsidR="00F17B38" w:rsidRPr="00910534">
        <w:rPr>
          <w:rFonts w:ascii="Times New Roman" w:hAnsi="Times New Roman" w:cs="Times New Roman"/>
        </w:rPr>
        <w:t>ritical</w:t>
      </w:r>
      <w:r w:rsidR="00F17B38">
        <w:rPr>
          <w:rFonts w:ascii="Times New Roman" w:hAnsi="Times New Roman" w:cs="Times New Roman"/>
        </w:rPr>
        <w:t xml:space="preserve"> disability s</w:t>
      </w:r>
      <w:r w:rsidR="00F17B38" w:rsidRPr="00910534">
        <w:rPr>
          <w:rFonts w:ascii="Times New Roman" w:hAnsi="Times New Roman" w:cs="Times New Roman"/>
        </w:rPr>
        <w:t>tudies</w:t>
      </w:r>
      <w:r w:rsidR="00244AB0" w:rsidRPr="00910534">
        <w:rPr>
          <w:rFonts w:ascii="Times New Roman" w:hAnsi="Times New Roman" w:cs="Times New Roman"/>
        </w:rPr>
        <w:t xml:space="preserve"> context, or better capitalised upon therein.</w:t>
      </w:r>
      <w:r w:rsidR="00FA555D" w:rsidRPr="00910534">
        <w:rPr>
          <w:rFonts w:ascii="Times New Roman" w:hAnsi="Times New Roman" w:cs="Times New Roman"/>
        </w:rPr>
        <w:t xml:space="preserve"> </w:t>
      </w:r>
      <w:r w:rsidR="00D7714C" w:rsidRPr="00910534">
        <w:rPr>
          <w:rFonts w:ascii="Times New Roman" w:hAnsi="Times New Roman" w:cs="Times New Roman"/>
        </w:rPr>
        <w:t xml:space="preserve">This is not to suggest that other approaches are not </w:t>
      </w:r>
      <w:r w:rsidR="00733569" w:rsidRPr="00910534">
        <w:rPr>
          <w:rFonts w:ascii="Times New Roman" w:hAnsi="Times New Roman" w:cs="Times New Roman"/>
        </w:rPr>
        <w:t xml:space="preserve">productively </w:t>
      </w:r>
      <w:r w:rsidR="00D7714C" w:rsidRPr="00910534">
        <w:rPr>
          <w:rFonts w:ascii="Times New Roman" w:hAnsi="Times New Roman" w:cs="Times New Roman"/>
        </w:rPr>
        <w:t xml:space="preserve">self-critical, but rather </w:t>
      </w:r>
      <w:r w:rsidR="00861DDD" w:rsidRPr="00910534">
        <w:rPr>
          <w:rFonts w:ascii="Times New Roman" w:hAnsi="Times New Roman" w:cs="Times New Roman"/>
        </w:rPr>
        <w:t>the intention is to</w:t>
      </w:r>
      <w:r w:rsidR="00D7714C" w:rsidRPr="00910534">
        <w:rPr>
          <w:rFonts w:ascii="Times New Roman" w:hAnsi="Times New Roman" w:cs="Times New Roman"/>
        </w:rPr>
        <w:t xml:space="preserve"> get to the heart of why critical self-appraisal </w:t>
      </w:r>
      <w:r w:rsidR="00733569" w:rsidRPr="00910534">
        <w:rPr>
          <w:rFonts w:ascii="Times New Roman" w:hAnsi="Times New Roman" w:cs="Times New Roman"/>
        </w:rPr>
        <w:t>has been so instrumental</w:t>
      </w:r>
      <w:r w:rsidR="00D7714C" w:rsidRPr="00910534">
        <w:rPr>
          <w:rFonts w:ascii="Times New Roman" w:hAnsi="Times New Roman" w:cs="Times New Roman"/>
        </w:rPr>
        <w:t xml:space="preserve"> to </w:t>
      </w:r>
      <w:r w:rsidR="00F17B38">
        <w:rPr>
          <w:rFonts w:ascii="Times New Roman" w:hAnsi="Times New Roman" w:cs="Times New Roman"/>
        </w:rPr>
        <w:t>c</w:t>
      </w:r>
      <w:r w:rsidR="00F17B38" w:rsidRPr="00910534">
        <w:rPr>
          <w:rFonts w:ascii="Times New Roman" w:hAnsi="Times New Roman" w:cs="Times New Roman"/>
        </w:rPr>
        <w:t>ritical</w:t>
      </w:r>
      <w:r w:rsidR="00F17B38">
        <w:rPr>
          <w:rFonts w:ascii="Times New Roman" w:hAnsi="Times New Roman" w:cs="Times New Roman"/>
        </w:rPr>
        <w:t xml:space="preserve"> disability s</w:t>
      </w:r>
      <w:r w:rsidR="00F17B38" w:rsidRPr="00910534">
        <w:rPr>
          <w:rFonts w:ascii="Times New Roman" w:hAnsi="Times New Roman" w:cs="Times New Roman"/>
        </w:rPr>
        <w:t>tudies</w:t>
      </w:r>
      <w:r w:rsidR="00D7714C" w:rsidRPr="00910534">
        <w:rPr>
          <w:rFonts w:ascii="Times New Roman" w:hAnsi="Times New Roman" w:cs="Times New Roman"/>
        </w:rPr>
        <w:t xml:space="preserve">, and </w:t>
      </w:r>
      <w:r w:rsidR="00861DDD" w:rsidRPr="00910534">
        <w:rPr>
          <w:rFonts w:ascii="Times New Roman" w:hAnsi="Times New Roman" w:cs="Times New Roman"/>
        </w:rPr>
        <w:t xml:space="preserve">to </w:t>
      </w:r>
      <w:r w:rsidR="00D7714C" w:rsidRPr="00910534">
        <w:rPr>
          <w:rFonts w:ascii="Times New Roman" w:hAnsi="Times New Roman" w:cs="Times New Roman"/>
        </w:rPr>
        <w:t xml:space="preserve">capitalise upon </w:t>
      </w:r>
      <w:r w:rsidR="00733569" w:rsidRPr="00910534">
        <w:rPr>
          <w:rFonts w:ascii="Times New Roman" w:hAnsi="Times New Roman" w:cs="Times New Roman"/>
        </w:rPr>
        <w:t>this</w:t>
      </w:r>
      <w:r w:rsidR="00D7714C" w:rsidRPr="00910534">
        <w:rPr>
          <w:rFonts w:ascii="Times New Roman" w:hAnsi="Times New Roman" w:cs="Times New Roman"/>
        </w:rPr>
        <w:t xml:space="preserve"> (</w:t>
      </w:r>
      <w:r w:rsidR="00E24792">
        <w:rPr>
          <w:rFonts w:ascii="Times New Roman" w:hAnsi="Times New Roman" w:cs="Times New Roman"/>
        </w:rPr>
        <w:t>Goodley</w:t>
      </w:r>
      <w:r w:rsidR="00D7714C" w:rsidRPr="00910534">
        <w:rPr>
          <w:rFonts w:ascii="Times New Roman" w:hAnsi="Times New Roman" w:cs="Times New Roman"/>
        </w:rPr>
        <w:t xml:space="preserve"> 2011, 2013). </w:t>
      </w:r>
      <w:r w:rsidR="00FA555D" w:rsidRPr="00910534">
        <w:rPr>
          <w:rFonts w:ascii="Times New Roman" w:hAnsi="Times New Roman" w:cs="Times New Roman"/>
        </w:rPr>
        <w:t>Overall, d</w:t>
      </w:r>
      <w:r w:rsidR="00D7714C" w:rsidRPr="00910534">
        <w:rPr>
          <w:rFonts w:ascii="Times New Roman" w:hAnsi="Times New Roman" w:cs="Times New Roman"/>
        </w:rPr>
        <w:t>ue to the expansive literature surrounding</w:t>
      </w:r>
      <w:r w:rsidR="00A03FF2" w:rsidRPr="00910534">
        <w:rPr>
          <w:rFonts w:ascii="Times New Roman" w:hAnsi="Times New Roman" w:cs="Times New Roman"/>
        </w:rPr>
        <w:t xml:space="preserve"> concept</w:t>
      </w:r>
      <w:r w:rsidR="00A12C87" w:rsidRPr="00910534">
        <w:rPr>
          <w:rFonts w:ascii="Times New Roman" w:hAnsi="Times New Roman" w:cs="Times New Roman"/>
        </w:rPr>
        <w:t>s</w:t>
      </w:r>
      <w:r w:rsidR="00A03FF2" w:rsidRPr="00910534">
        <w:rPr>
          <w:rFonts w:ascii="Times New Roman" w:hAnsi="Times New Roman" w:cs="Times New Roman"/>
        </w:rPr>
        <w:t xml:space="preserve"> of </w:t>
      </w:r>
      <w:r w:rsidR="00FA555D" w:rsidRPr="00910534">
        <w:rPr>
          <w:rFonts w:ascii="Times New Roman" w:hAnsi="Times New Roman" w:cs="Times New Roman"/>
        </w:rPr>
        <w:t>crit</w:t>
      </w:r>
      <w:r w:rsidR="00A03FF2" w:rsidRPr="00910534">
        <w:rPr>
          <w:rFonts w:ascii="Times New Roman" w:hAnsi="Times New Roman" w:cs="Times New Roman"/>
        </w:rPr>
        <w:t>ique</w:t>
      </w:r>
      <w:r w:rsidR="00A12C87" w:rsidRPr="00910534">
        <w:rPr>
          <w:rFonts w:ascii="Times New Roman" w:hAnsi="Times New Roman" w:cs="Times New Roman"/>
        </w:rPr>
        <w:t xml:space="preserve"> and self-appraisal</w:t>
      </w:r>
      <w:r w:rsidR="00D7714C" w:rsidRPr="00910534">
        <w:rPr>
          <w:rFonts w:ascii="Times New Roman" w:hAnsi="Times New Roman" w:cs="Times New Roman"/>
        </w:rPr>
        <w:t xml:space="preserve"> (</w:t>
      </w:r>
      <w:r w:rsidR="00E24792">
        <w:rPr>
          <w:rFonts w:ascii="Times New Roman" w:hAnsi="Times New Roman" w:cs="Times New Roman"/>
        </w:rPr>
        <w:t>Boland</w:t>
      </w:r>
      <w:r w:rsidR="00D7714C" w:rsidRPr="00910534">
        <w:rPr>
          <w:rFonts w:ascii="Times New Roman" w:hAnsi="Times New Roman" w:cs="Times New Roman"/>
        </w:rPr>
        <w:t xml:space="preserve"> 2007)</w:t>
      </w:r>
      <w:r w:rsidR="00A03FF2" w:rsidRPr="00910534">
        <w:rPr>
          <w:rFonts w:ascii="Times New Roman" w:hAnsi="Times New Roman" w:cs="Times New Roman"/>
        </w:rPr>
        <w:t>, the intention for the account</w:t>
      </w:r>
      <w:r w:rsidR="00FA555D" w:rsidRPr="00910534">
        <w:rPr>
          <w:rFonts w:ascii="Times New Roman" w:hAnsi="Times New Roman" w:cs="Times New Roman"/>
        </w:rPr>
        <w:t xml:space="preserve"> in this paper is modest: To</w:t>
      </w:r>
      <w:r w:rsidR="002C3431" w:rsidRPr="00910534">
        <w:rPr>
          <w:rFonts w:ascii="Times New Roman" w:hAnsi="Times New Roman" w:cs="Times New Roman"/>
        </w:rPr>
        <w:t xml:space="preserve"> be selective</w:t>
      </w:r>
      <w:r w:rsidR="00FA555D" w:rsidRPr="00910534">
        <w:rPr>
          <w:rFonts w:ascii="Times New Roman" w:hAnsi="Times New Roman" w:cs="Times New Roman"/>
        </w:rPr>
        <w:t xml:space="preserve"> and illustrative,</w:t>
      </w:r>
      <w:r w:rsidR="007166FC">
        <w:rPr>
          <w:rFonts w:ascii="Times New Roman" w:hAnsi="Times New Roman" w:cs="Times New Roman"/>
        </w:rPr>
        <w:t xml:space="preserve"> rather than definitive and</w:t>
      </w:r>
      <w:r w:rsidR="002C3431" w:rsidRPr="00910534">
        <w:rPr>
          <w:rFonts w:ascii="Times New Roman" w:hAnsi="Times New Roman" w:cs="Times New Roman"/>
        </w:rPr>
        <w:t xml:space="preserve"> exhaustive</w:t>
      </w:r>
      <w:r w:rsidR="00FA555D" w:rsidRPr="00910534">
        <w:rPr>
          <w:rFonts w:ascii="Times New Roman" w:hAnsi="Times New Roman" w:cs="Times New Roman"/>
        </w:rPr>
        <w:t>.</w:t>
      </w:r>
    </w:p>
    <w:p w14:paraId="42D9A8F6" w14:textId="3336EA5B" w:rsidR="003A1BD2" w:rsidRPr="00910534" w:rsidRDefault="008C58AA" w:rsidP="00CA6EB4">
      <w:pPr>
        <w:tabs>
          <w:tab w:val="left" w:pos="6270"/>
        </w:tabs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2EAA98C" w14:textId="48277F0E" w:rsidR="003A1BD2" w:rsidRPr="00910534" w:rsidRDefault="003A1BD2" w:rsidP="00CA6EB4">
      <w:pPr>
        <w:spacing w:after="0" w:line="480" w:lineRule="auto"/>
        <w:jc w:val="both"/>
        <w:rPr>
          <w:rFonts w:ascii="Times New Roman" w:hAnsi="Times New Roman" w:cs="Times New Roman"/>
          <w:b/>
        </w:rPr>
      </w:pPr>
      <w:r w:rsidRPr="00910534">
        <w:rPr>
          <w:rFonts w:ascii="Times New Roman" w:hAnsi="Times New Roman" w:cs="Times New Roman"/>
          <w:b/>
        </w:rPr>
        <w:t>Disloc</w:t>
      </w:r>
      <w:r w:rsidR="00BB5ABA">
        <w:rPr>
          <w:rFonts w:ascii="Times New Roman" w:hAnsi="Times New Roman" w:cs="Times New Roman"/>
          <w:b/>
        </w:rPr>
        <w:t>ating Critical Disability Studies from Disability S</w:t>
      </w:r>
      <w:r w:rsidRPr="00910534">
        <w:rPr>
          <w:rFonts w:ascii="Times New Roman" w:hAnsi="Times New Roman" w:cs="Times New Roman"/>
          <w:b/>
        </w:rPr>
        <w:t xml:space="preserve">tudies </w:t>
      </w:r>
    </w:p>
    <w:p w14:paraId="082BB9ED" w14:textId="10885CB1" w:rsidR="000021C8" w:rsidRPr="00910534" w:rsidRDefault="000021C8" w:rsidP="00CA6EB4">
      <w:pPr>
        <w:spacing w:after="0" w:line="480" w:lineRule="auto"/>
        <w:jc w:val="both"/>
        <w:rPr>
          <w:rFonts w:ascii="Times New Roman" w:hAnsi="Times New Roman" w:cs="Times New Roman"/>
          <w:b/>
        </w:rPr>
      </w:pPr>
    </w:p>
    <w:p w14:paraId="48449226" w14:textId="367A3574" w:rsidR="00E3080E" w:rsidRPr="00910534" w:rsidRDefault="000021C8" w:rsidP="00CA6EB4">
      <w:pPr>
        <w:spacing w:after="0" w:line="480" w:lineRule="auto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 xml:space="preserve">It is important to first be clear about what differentiates </w:t>
      </w:r>
      <w:r w:rsidR="000A70D9">
        <w:rPr>
          <w:rFonts w:ascii="Times New Roman" w:hAnsi="Times New Roman" w:cs="Times New Roman"/>
        </w:rPr>
        <w:t>c</w:t>
      </w:r>
      <w:r w:rsidR="000A70D9" w:rsidRPr="00910534">
        <w:rPr>
          <w:rFonts w:ascii="Times New Roman" w:hAnsi="Times New Roman" w:cs="Times New Roman"/>
        </w:rPr>
        <w:t>ritical</w:t>
      </w:r>
      <w:r w:rsidR="000A70D9">
        <w:rPr>
          <w:rFonts w:ascii="Times New Roman" w:hAnsi="Times New Roman" w:cs="Times New Roman"/>
        </w:rPr>
        <w:t xml:space="preserve"> disability s</w:t>
      </w:r>
      <w:r w:rsidR="000A70D9" w:rsidRPr="00910534">
        <w:rPr>
          <w:rFonts w:ascii="Times New Roman" w:hAnsi="Times New Roman" w:cs="Times New Roman"/>
        </w:rPr>
        <w:t xml:space="preserve">tudies </w:t>
      </w:r>
      <w:r w:rsidRPr="00910534">
        <w:rPr>
          <w:rFonts w:ascii="Times New Roman" w:hAnsi="Times New Roman" w:cs="Times New Roman"/>
        </w:rPr>
        <w:t xml:space="preserve">from wider disability studies. Ostensibly, the imperative may appear straightforward, and yet, </w:t>
      </w:r>
      <w:r w:rsidR="003D7173">
        <w:rPr>
          <w:rFonts w:ascii="Times New Roman" w:hAnsi="Times New Roman" w:cs="Times New Roman"/>
        </w:rPr>
        <w:t>‘</w:t>
      </w:r>
      <w:r w:rsidR="00A17CE9">
        <w:rPr>
          <w:rFonts w:ascii="Times New Roman" w:hAnsi="Times New Roman" w:cs="Times New Roman"/>
        </w:rPr>
        <w:t>d</w:t>
      </w:r>
      <w:r w:rsidRPr="00910534">
        <w:rPr>
          <w:rFonts w:ascii="Times New Roman" w:hAnsi="Times New Roman" w:cs="Times New Roman"/>
        </w:rPr>
        <w:t>isentangling</w:t>
      </w:r>
      <w:r w:rsidR="003D7173">
        <w:rPr>
          <w:rFonts w:ascii="Times New Roman" w:hAnsi="Times New Roman" w:cs="Times New Roman"/>
        </w:rPr>
        <w:t>’</w:t>
      </w:r>
      <w:r w:rsidR="000A70D9">
        <w:rPr>
          <w:rFonts w:ascii="Times New Roman" w:hAnsi="Times New Roman" w:cs="Times New Roman"/>
        </w:rPr>
        <w:t xml:space="preserve"> c</w:t>
      </w:r>
      <w:r w:rsidR="000A70D9" w:rsidRPr="00910534">
        <w:rPr>
          <w:rFonts w:ascii="Times New Roman" w:hAnsi="Times New Roman" w:cs="Times New Roman"/>
        </w:rPr>
        <w:t>ritical</w:t>
      </w:r>
      <w:r w:rsidR="000A70D9">
        <w:rPr>
          <w:rFonts w:ascii="Times New Roman" w:hAnsi="Times New Roman" w:cs="Times New Roman"/>
        </w:rPr>
        <w:t xml:space="preserve"> disability s</w:t>
      </w:r>
      <w:r w:rsidR="000A70D9" w:rsidRPr="00910534">
        <w:rPr>
          <w:rFonts w:ascii="Times New Roman" w:hAnsi="Times New Roman" w:cs="Times New Roman"/>
        </w:rPr>
        <w:t>tudies</w:t>
      </w:r>
      <w:r w:rsidRPr="00910534">
        <w:rPr>
          <w:rFonts w:ascii="Times New Roman" w:hAnsi="Times New Roman" w:cs="Times New Roman"/>
        </w:rPr>
        <w:t xml:space="preserve"> from disability studies </w:t>
      </w:r>
      <w:r w:rsidR="00B94647" w:rsidRPr="00910534">
        <w:rPr>
          <w:rFonts w:ascii="Times New Roman" w:hAnsi="Times New Roman" w:cs="Times New Roman"/>
        </w:rPr>
        <w:t xml:space="preserve">is complicated on several counts </w:t>
      </w:r>
      <w:r w:rsidRPr="00910534">
        <w:rPr>
          <w:rFonts w:ascii="Times New Roman" w:hAnsi="Times New Roman" w:cs="Times New Roman"/>
        </w:rPr>
        <w:t>(</w:t>
      </w:r>
      <w:r w:rsidR="00E24792">
        <w:rPr>
          <w:rFonts w:ascii="Times New Roman" w:hAnsi="Times New Roman" w:cs="Times New Roman"/>
        </w:rPr>
        <w:t xml:space="preserve">Goodley 2013, </w:t>
      </w:r>
      <w:r w:rsidRPr="00910534">
        <w:rPr>
          <w:rFonts w:ascii="Times New Roman" w:hAnsi="Times New Roman" w:cs="Times New Roman"/>
        </w:rPr>
        <w:t>631)</w:t>
      </w:r>
      <w:r w:rsidR="001F2BCF" w:rsidRPr="00910534">
        <w:rPr>
          <w:rFonts w:ascii="Times New Roman" w:hAnsi="Times New Roman" w:cs="Times New Roman"/>
        </w:rPr>
        <w:t xml:space="preserve">. </w:t>
      </w:r>
    </w:p>
    <w:p w14:paraId="7F0017FD" w14:textId="09616921" w:rsidR="00A01CA5" w:rsidRPr="00910534" w:rsidRDefault="00E610D5" w:rsidP="00CA6EB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>To start with,</w:t>
      </w:r>
      <w:r w:rsidR="00E3080E" w:rsidRPr="00910534">
        <w:rPr>
          <w:rFonts w:ascii="Times New Roman" w:hAnsi="Times New Roman" w:cs="Times New Roman"/>
        </w:rPr>
        <w:t xml:space="preserve"> by</w:t>
      </w:r>
      <w:r w:rsidR="001F2BCF" w:rsidRPr="00910534">
        <w:rPr>
          <w:rFonts w:ascii="Times New Roman" w:hAnsi="Times New Roman" w:cs="Times New Roman"/>
        </w:rPr>
        <w:t xml:space="preserve"> virtue of </w:t>
      </w:r>
      <w:r w:rsidR="000A70D9">
        <w:rPr>
          <w:rFonts w:ascii="Times New Roman" w:hAnsi="Times New Roman" w:cs="Times New Roman"/>
        </w:rPr>
        <w:t>c</w:t>
      </w:r>
      <w:r w:rsidR="000A70D9" w:rsidRPr="00910534">
        <w:rPr>
          <w:rFonts w:ascii="Times New Roman" w:hAnsi="Times New Roman" w:cs="Times New Roman"/>
        </w:rPr>
        <w:t>ritical</w:t>
      </w:r>
      <w:r w:rsidR="000A70D9">
        <w:rPr>
          <w:rFonts w:ascii="Times New Roman" w:hAnsi="Times New Roman" w:cs="Times New Roman"/>
        </w:rPr>
        <w:t xml:space="preserve"> disability s</w:t>
      </w:r>
      <w:r w:rsidR="000A70D9" w:rsidRPr="00910534">
        <w:rPr>
          <w:rFonts w:ascii="Times New Roman" w:hAnsi="Times New Roman" w:cs="Times New Roman"/>
        </w:rPr>
        <w:t>tudies</w:t>
      </w:r>
      <w:r w:rsidR="00E3080E" w:rsidRPr="00910534">
        <w:rPr>
          <w:rFonts w:ascii="Times New Roman" w:hAnsi="Times New Roman" w:cs="Times New Roman"/>
        </w:rPr>
        <w:t xml:space="preserve">’ position as the theoretical and conceptual </w:t>
      </w:r>
      <w:r w:rsidR="001F2BCF" w:rsidRPr="00910534">
        <w:rPr>
          <w:rFonts w:ascii="Times New Roman" w:hAnsi="Times New Roman" w:cs="Times New Roman"/>
        </w:rPr>
        <w:t xml:space="preserve">offspring of disability studies, </w:t>
      </w:r>
      <w:r w:rsidR="00E3080E" w:rsidRPr="00910534">
        <w:rPr>
          <w:rFonts w:ascii="Times New Roman" w:hAnsi="Times New Roman" w:cs="Times New Roman"/>
        </w:rPr>
        <w:t xml:space="preserve">some congenital traits naturally persist. </w:t>
      </w:r>
      <w:r w:rsidR="00A17CE9">
        <w:rPr>
          <w:rFonts w:ascii="Times New Roman" w:hAnsi="Times New Roman" w:cs="Times New Roman"/>
        </w:rPr>
        <w:t>E</w:t>
      </w:r>
      <w:r w:rsidR="00B56F0C" w:rsidRPr="00910534">
        <w:rPr>
          <w:rFonts w:ascii="Times New Roman" w:hAnsi="Times New Roman" w:cs="Times New Roman"/>
        </w:rPr>
        <w:t xml:space="preserve">stimates </w:t>
      </w:r>
      <w:r w:rsidR="00C1024D" w:rsidRPr="00910534">
        <w:rPr>
          <w:rFonts w:ascii="Times New Roman" w:hAnsi="Times New Roman" w:cs="Times New Roman"/>
        </w:rPr>
        <w:t>place the emergence</w:t>
      </w:r>
      <w:r w:rsidR="00B56F0C" w:rsidRPr="00910534">
        <w:rPr>
          <w:rFonts w:ascii="Times New Roman" w:hAnsi="Times New Roman" w:cs="Times New Roman"/>
        </w:rPr>
        <w:t xml:space="preserve"> </w:t>
      </w:r>
      <w:r w:rsidR="00A17CE9">
        <w:rPr>
          <w:rFonts w:ascii="Times New Roman" w:hAnsi="Times New Roman" w:cs="Times New Roman"/>
        </w:rPr>
        <w:t xml:space="preserve">of </w:t>
      </w:r>
      <w:r w:rsidR="00A17CE9" w:rsidRPr="00910534">
        <w:rPr>
          <w:rFonts w:ascii="Times New Roman" w:hAnsi="Times New Roman" w:cs="Times New Roman"/>
        </w:rPr>
        <w:t xml:space="preserve">wider disability studies </w:t>
      </w:r>
      <w:r w:rsidR="00B56F0C" w:rsidRPr="00910534">
        <w:rPr>
          <w:rFonts w:ascii="Times New Roman" w:hAnsi="Times New Roman" w:cs="Times New Roman"/>
        </w:rPr>
        <w:t xml:space="preserve">somewhere </w:t>
      </w:r>
      <w:r w:rsidR="00C1024D" w:rsidRPr="00910534">
        <w:rPr>
          <w:rFonts w:ascii="Times New Roman" w:hAnsi="Times New Roman" w:cs="Times New Roman"/>
        </w:rPr>
        <w:t>with</w:t>
      </w:r>
      <w:r w:rsidR="00B56F0C" w:rsidRPr="00910534">
        <w:rPr>
          <w:rFonts w:ascii="Times New Roman" w:hAnsi="Times New Roman" w:cs="Times New Roman"/>
        </w:rPr>
        <w:t>in the early 1960s (</w:t>
      </w:r>
      <w:r w:rsidR="00E24792">
        <w:rPr>
          <w:rFonts w:ascii="Times New Roman" w:hAnsi="Times New Roman" w:cs="Times New Roman"/>
        </w:rPr>
        <w:t>Goodley</w:t>
      </w:r>
      <w:r w:rsidR="00EE0D60" w:rsidRPr="00910534">
        <w:rPr>
          <w:rFonts w:ascii="Times New Roman" w:hAnsi="Times New Roman" w:cs="Times New Roman"/>
        </w:rPr>
        <w:t xml:space="preserve"> 2011</w:t>
      </w:r>
      <w:r w:rsidR="00B56F0C" w:rsidRPr="00910534">
        <w:rPr>
          <w:rFonts w:ascii="Times New Roman" w:hAnsi="Times New Roman" w:cs="Times New Roman"/>
        </w:rPr>
        <w:t>), with theoretical and political foundations established between the late 1960s and early 1970s (</w:t>
      </w:r>
      <w:proofErr w:type="spellStart"/>
      <w:r w:rsidR="00E24792">
        <w:rPr>
          <w:rFonts w:ascii="Times New Roman" w:hAnsi="Times New Roman" w:cs="Times New Roman"/>
        </w:rPr>
        <w:t>Roulstone</w:t>
      </w:r>
      <w:proofErr w:type="spellEnd"/>
      <w:r w:rsidR="00E24792">
        <w:rPr>
          <w:rFonts w:ascii="Times New Roman" w:hAnsi="Times New Roman" w:cs="Times New Roman"/>
        </w:rPr>
        <w:t xml:space="preserve">, Thomas, and Watson 2012, </w:t>
      </w:r>
      <w:r w:rsidR="00B56F0C" w:rsidRPr="00910534">
        <w:rPr>
          <w:rFonts w:ascii="Times New Roman" w:hAnsi="Times New Roman" w:cs="Times New Roman"/>
        </w:rPr>
        <w:t>3).</w:t>
      </w:r>
      <w:r w:rsidR="003520E2" w:rsidRPr="00910534">
        <w:rPr>
          <w:rFonts w:ascii="Times New Roman" w:hAnsi="Times New Roman" w:cs="Times New Roman"/>
        </w:rPr>
        <w:t xml:space="preserve"> </w:t>
      </w:r>
      <w:r w:rsidR="008C58AA">
        <w:rPr>
          <w:rFonts w:ascii="Times New Roman" w:hAnsi="Times New Roman" w:cs="Times New Roman"/>
        </w:rPr>
        <w:t>D</w:t>
      </w:r>
      <w:r w:rsidR="003520E2" w:rsidRPr="00910534">
        <w:rPr>
          <w:rFonts w:ascii="Times New Roman" w:hAnsi="Times New Roman" w:cs="Times New Roman"/>
        </w:rPr>
        <w:t>isability studies is now a distinct and established academic discipline a</w:t>
      </w:r>
      <w:r w:rsidR="008C58AA">
        <w:rPr>
          <w:rFonts w:ascii="Times New Roman" w:hAnsi="Times New Roman" w:cs="Times New Roman"/>
        </w:rPr>
        <w:t>nd arena of political action that</w:t>
      </w:r>
      <w:r w:rsidR="003520E2" w:rsidRPr="00910534">
        <w:rPr>
          <w:rFonts w:ascii="Times New Roman" w:hAnsi="Times New Roman" w:cs="Times New Roman"/>
        </w:rPr>
        <w:t xml:space="preserve"> continues to grow and evolve (</w:t>
      </w:r>
      <w:r w:rsidR="00E24792">
        <w:rPr>
          <w:rFonts w:ascii="Times New Roman" w:hAnsi="Times New Roman" w:cs="Times New Roman"/>
        </w:rPr>
        <w:t>Davis</w:t>
      </w:r>
      <w:r w:rsidR="003520E2" w:rsidRPr="00910534">
        <w:rPr>
          <w:rFonts w:ascii="Times New Roman" w:hAnsi="Times New Roman" w:cs="Times New Roman"/>
        </w:rPr>
        <w:t xml:space="preserve"> 2006; Good</w:t>
      </w:r>
      <w:r w:rsidR="00E24792">
        <w:rPr>
          <w:rFonts w:ascii="Times New Roman" w:hAnsi="Times New Roman" w:cs="Times New Roman"/>
        </w:rPr>
        <w:t>ley</w:t>
      </w:r>
      <w:r w:rsidR="00EE0D60" w:rsidRPr="00910534">
        <w:rPr>
          <w:rFonts w:ascii="Times New Roman" w:hAnsi="Times New Roman" w:cs="Times New Roman"/>
        </w:rPr>
        <w:t xml:space="preserve"> 2011</w:t>
      </w:r>
      <w:r w:rsidR="00E24792">
        <w:rPr>
          <w:rFonts w:ascii="Times New Roman" w:hAnsi="Times New Roman" w:cs="Times New Roman"/>
        </w:rPr>
        <w:t xml:space="preserve">; </w:t>
      </w:r>
      <w:proofErr w:type="spellStart"/>
      <w:r w:rsidR="00E24792">
        <w:rPr>
          <w:rFonts w:ascii="Times New Roman" w:hAnsi="Times New Roman" w:cs="Times New Roman"/>
        </w:rPr>
        <w:t>Roulstone</w:t>
      </w:r>
      <w:proofErr w:type="spellEnd"/>
      <w:r w:rsidR="00E24792">
        <w:rPr>
          <w:rFonts w:ascii="Times New Roman" w:hAnsi="Times New Roman" w:cs="Times New Roman"/>
        </w:rPr>
        <w:t xml:space="preserve">, Thomas, and Watson 2012, </w:t>
      </w:r>
      <w:r w:rsidR="003520E2" w:rsidRPr="00910534">
        <w:rPr>
          <w:rFonts w:ascii="Times New Roman" w:hAnsi="Times New Roman" w:cs="Times New Roman"/>
        </w:rPr>
        <w:t>3). ‘First wave disability studies’ departed from personal medicalised views on dis</w:t>
      </w:r>
      <w:r w:rsidR="00E75F86" w:rsidRPr="00910534">
        <w:rPr>
          <w:rFonts w:ascii="Times New Roman" w:hAnsi="Times New Roman" w:cs="Times New Roman"/>
        </w:rPr>
        <w:t>/</w:t>
      </w:r>
      <w:r w:rsidR="003520E2" w:rsidRPr="00910534">
        <w:rPr>
          <w:rFonts w:ascii="Times New Roman" w:hAnsi="Times New Roman" w:cs="Times New Roman"/>
        </w:rPr>
        <w:t>ability towards</w:t>
      </w:r>
      <w:r w:rsidR="00BC7CFD" w:rsidRPr="00910534">
        <w:rPr>
          <w:rFonts w:ascii="Times New Roman" w:hAnsi="Times New Roman" w:cs="Times New Roman"/>
        </w:rPr>
        <w:t xml:space="preserve"> the</w:t>
      </w:r>
      <w:r w:rsidR="003520E2" w:rsidRPr="00910534">
        <w:rPr>
          <w:rFonts w:ascii="Times New Roman" w:hAnsi="Times New Roman" w:cs="Times New Roman"/>
        </w:rPr>
        <w:t xml:space="preserve"> social and economic pathology of disablement (</w:t>
      </w:r>
      <w:r w:rsidR="00E24792">
        <w:rPr>
          <w:rFonts w:ascii="Times New Roman" w:hAnsi="Times New Roman" w:cs="Times New Roman"/>
        </w:rPr>
        <w:t>Goodley</w:t>
      </w:r>
      <w:r w:rsidR="00EE0D60" w:rsidRPr="00910534">
        <w:rPr>
          <w:rFonts w:ascii="Times New Roman" w:hAnsi="Times New Roman" w:cs="Times New Roman"/>
        </w:rPr>
        <w:t xml:space="preserve"> 2011</w:t>
      </w:r>
      <w:r w:rsidR="00E24792">
        <w:rPr>
          <w:rFonts w:ascii="Times New Roman" w:hAnsi="Times New Roman" w:cs="Times New Roman"/>
        </w:rPr>
        <w:t xml:space="preserve">; </w:t>
      </w:r>
      <w:proofErr w:type="spellStart"/>
      <w:r w:rsidR="00E24792">
        <w:rPr>
          <w:rFonts w:ascii="Times New Roman" w:hAnsi="Times New Roman" w:cs="Times New Roman"/>
        </w:rPr>
        <w:t>Roulstone</w:t>
      </w:r>
      <w:proofErr w:type="spellEnd"/>
      <w:r w:rsidR="00E24792">
        <w:rPr>
          <w:rFonts w:ascii="Times New Roman" w:hAnsi="Times New Roman" w:cs="Times New Roman"/>
        </w:rPr>
        <w:t>, Thomas, and Watson</w:t>
      </w:r>
      <w:r w:rsidR="003520E2" w:rsidRPr="00910534">
        <w:rPr>
          <w:rFonts w:ascii="Times New Roman" w:hAnsi="Times New Roman" w:cs="Times New Roman"/>
        </w:rPr>
        <w:t xml:space="preserve"> 2012). As Davis (2006, xiii) explains, the first wave </w:t>
      </w:r>
      <w:r w:rsidR="00225105" w:rsidRPr="00910534">
        <w:rPr>
          <w:rFonts w:ascii="Times New Roman" w:hAnsi="Times New Roman" w:cs="Times New Roman"/>
        </w:rPr>
        <w:t>needed to</w:t>
      </w:r>
      <w:r w:rsidR="003520E2" w:rsidRPr="00910534">
        <w:rPr>
          <w:rFonts w:ascii="Times New Roman" w:hAnsi="Times New Roman" w:cs="Times New Roman"/>
        </w:rPr>
        <w:t xml:space="preserve"> be preoccupied with setting foundations capable of supporting a diversity of impairments </w:t>
      </w:r>
      <w:r w:rsidR="003B5EB0" w:rsidRPr="00910534">
        <w:rPr>
          <w:rFonts w:ascii="Times New Roman" w:hAnsi="Times New Roman" w:cs="Times New Roman"/>
        </w:rPr>
        <w:t xml:space="preserve">and </w:t>
      </w:r>
      <w:r w:rsidR="003520E2" w:rsidRPr="00910534">
        <w:rPr>
          <w:rFonts w:ascii="Times New Roman" w:hAnsi="Times New Roman" w:cs="Times New Roman"/>
        </w:rPr>
        <w:t>establishing basic principles such as respect.</w:t>
      </w:r>
      <w:r w:rsidR="00BC7CFD" w:rsidRPr="00910534">
        <w:rPr>
          <w:rFonts w:ascii="Times New Roman" w:hAnsi="Times New Roman" w:cs="Times New Roman"/>
        </w:rPr>
        <w:t xml:space="preserve"> By the time ‘second wave disability studies’ was forming, sophisticated </w:t>
      </w:r>
      <w:r w:rsidR="007B0E0F" w:rsidRPr="00910534">
        <w:rPr>
          <w:rFonts w:ascii="Times New Roman" w:hAnsi="Times New Roman" w:cs="Times New Roman"/>
        </w:rPr>
        <w:t>construct</w:t>
      </w:r>
      <w:r w:rsidR="00BC7CFD" w:rsidRPr="00910534">
        <w:rPr>
          <w:rFonts w:ascii="Times New Roman" w:hAnsi="Times New Roman" w:cs="Times New Roman"/>
        </w:rPr>
        <w:t xml:space="preserve">s such as </w:t>
      </w:r>
      <w:r w:rsidR="003B5EB0" w:rsidRPr="00910534">
        <w:rPr>
          <w:rFonts w:ascii="Times New Roman" w:hAnsi="Times New Roman" w:cs="Times New Roman"/>
        </w:rPr>
        <w:t>normalcy and a turn of perspective toward</w:t>
      </w:r>
      <w:r w:rsidR="00BC7CFD" w:rsidRPr="00910534">
        <w:rPr>
          <w:rFonts w:ascii="Times New Roman" w:hAnsi="Times New Roman" w:cs="Times New Roman"/>
        </w:rPr>
        <w:t xml:space="preserve"> the significant ‘Other’ </w:t>
      </w:r>
      <w:r w:rsidR="00F156F1" w:rsidRPr="00910534">
        <w:rPr>
          <w:rFonts w:ascii="Times New Roman" w:hAnsi="Times New Roman" w:cs="Times New Roman"/>
        </w:rPr>
        <w:t xml:space="preserve">were </w:t>
      </w:r>
      <w:r w:rsidR="007B0E0F" w:rsidRPr="00910534">
        <w:rPr>
          <w:rFonts w:ascii="Times New Roman" w:hAnsi="Times New Roman" w:cs="Times New Roman"/>
        </w:rPr>
        <w:t xml:space="preserve">perceptible </w:t>
      </w:r>
      <w:r w:rsidR="00BC7CFD" w:rsidRPr="00910534">
        <w:rPr>
          <w:rFonts w:ascii="Times New Roman" w:hAnsi="Times New Roman" w:cs="Times New Roman"/>
        </w:rPr>
        <w:t>(</w:t>
      </w:r>
      <w:r w:rsidR="00E24792">
        <w:rPr>
          <w:rFonts w:ascii="Times New Roman" w:hAnsi="Times New Roman" w:cs="Times New Roman"/>
        </w:rPr>
        <w:t>Goodley</w:t>
      </w:r>
      <w:r w:rsidR="00E24792" w:rsidRPr="00910534">
        <w:rPr>
          <w:rFonts w:ascii="Times New Roman" w:hAnsi="Times New Roman" w:cs="Times New Roman"/>
        </w:rPr>
        <w:t xml:space="preserve"> 2013</w:t>
      </w:r>
      <w:r w:rsidR="00E24792">
        <w:rPr>
          <w:rFonts w:ascii="Times New Roman" w:hAnsi="Times New Roman" w:cs="Times New Roman"/>
        </w:rPr>
        <w:t xml:space="preserve">; </w:t>
      </w:r>
      <w:proofErr w:type="spellStart"/>
      <w:r w:rsidR="00E24792">
        <w:rPr>
          <w:rFonts w:ascii="Times New Roman" w:hAnsi="Times New Roman" w:cs="Times New Roman"/>
        </w:rPr>
        <w:lastRenderedPageBreak/>
        <w:t>Roulstone</w:t>
      </w:r>
      <w:proofErr w:type="spellEnd"/>
      <w:r w:rsidR="00E24792">
        <w:rPr>
          <w:rFonts w:ascii="Times New Roman" w:hAnsi="Times New Roman" w:cs="Times New Roman"/>
        </w:rPr>
        <w:t>, Thomas, and Watson 2012</w:t>
      </w:r>
      <w:r w:rsidR="00BC7CFD" w:rsidRPr="00910534">
        <w:rPr>
          <w:rFonts w:ascii="Times New Roman" w:hAnsi="Times New Roman" w:cs="Times New Roman"/>
        </w:rPr>
        <w:t xml:space="preserve">). </w:t>
      </w:r>
      <w:r w:rsidR="00F156F1" w:rsidRPr="00910534">
        <w:rPr>
          <w:rFonts w:ascii="Times New Roman" w:hAnsi="Times New Roman" w:cs="Times New Roman"/>
        </w:rPr>
        <w:t>Within this, a</w:t>
      </w:r>
      <w:r w:rsidR="00BC7CFD" w:rsidRPr="00910534">
        <w:rPr>
          <w:rFonts w:ascii="Times New Roman" w:hAnsi="Times New Roman" w:cs="Times New Roman"/>
        </w:rPr>
        <w:t>bleism</w:t>
      </w:r>
      <w:r w:rsidR="003B5EB0" w:rsidRPr="00910534">
        <w:rPr>
          <w:rFonts w:ascii="Times New Roman" w:hAnsi="Times New Roman" w:cs="Times New Roman"/>
        </w:rPr>
        <w:t xml:space="preserve"> </w:t>
      </w:r>
      <w:r w:rsidR="009056DB" w:rsidRPr="00910534">
        <w:rPr>
          <w:rFonts w:ascii="Times New Roman" w:hAnsi="Times New Roman" w:cs="Times New Roman"/>
        </w:rPr>
        <w:t>was</w:t>
      </w:r>
      <w:r w:rsidR="003B5EB0" w:rsidRPr="00910534">
        <w:rPr>
          <w:rFonts w:ascii="Times New Roman" w:hAnsi="Times New Roman" w:cs="Times New Roman"/>
        </w:rPr>
        <w:t xml:space="preserve"> increasingly promine</w:t>
      </w:r>
      <w:r w:rsidR="002E3115">
        <w:rPr>
          <w:rFonts w:ascii="Times New Roman" w:hAnsi="Times New Roman" w:cs="Times New Roman"/>
        </w:rPr>
        <w:t xml:space="preserve">nt alongside analyses of </w:t>
      </w:r>
      <w:proofErr w:type="spellStart"/>
      <w:r w:rsidR="002E3115">
        <w:rPr>
          <w:rFonts w:ascii="Times New Roman" w:hAnsi="Times New Roman" w:cs="Times New Roman"/>
        </w:rPr>
        <w:t>disabl</w:t>
      </w:r>
      <w:r w:rsidR="003B5EB0" w:rsidRPr="00910534">
        <w:rPr>
          <w:rFonts w:ascii="Times New Roman" w:hAnsi="Times New Roman" w:cs="Times New Roman"/>
        </w:rPr>
        <w:t>ism</w:t>
      </w:r>
      <w:proofErr w:type="spellEnd"/>
      <w:r w:rsidR="003B5EB0" w:rsidRPr="00910534">
        <w:rPr>
          <w:rFonts w:ascii="Times New Roman" w:hAnsi="Times New Roman" w:cs="Times New Roman"/>
        </w:rPr>
        <w:t xml:space="preserve"> (</w:t>
      </w:r>
      <w:proofErr w:type="spellStart"/>
      <w:r w:rsidR="00E24792">
        <w:rPr>
          <w:rFonts w:ascii="Times New Roman" w:hAnsi="Times New Roman" w:cs="Times New Roman"/>
        </w:rPr>
        <w:t>Roulstone</w:t>
      </w:r>
      <w:proofErr w:type="spellEnd"/>
      <w:r w:rsidR="00E24792">
        <w:rPr>
          <w:rFonts w:ascii="Times New Roman" w:hAnsi="Times New Roman" w:cs="Times New Roman"/>
        </w:rPr>
        <w:t>, Thomas, and Watson</w:t>
      </w:r>
      <w:r w:rsidR="003B5EB0" w:rsidRPr="00910534">
        <w:rPr>
          <w:rFonts w:ascii="Times New Roman" w:hAnsi="Times New Roman" w:cs="Times New Roman"/>
        </w:rPr>
        <w:t xml:space="preserve"> 2012). </w:t>
      </w:r>
      <w:r w:rsidR="00A01CA5" w:rsidRPr="00910534">
        <w:rPr>
          <w:rFonts w:ascii="Times New Roman" w:hAnsi="Times New Roman" w:cs="Times New Roman"/>
        </w:rPr>
        <w:t xml:space="preserve">Diversification of disability studies continues, </w:t>
      </w:r>
      <w:r w:rsidR="009056DB" w:rsidRPr="00910534">
        <w:rPr>
          <w:rFonts w:ascii="Times New Roman" w:hAnsi="Times New Roman" w:cs="Times New Roman"/>
        </w:rPr>
        <w:t>and within this, an</w:t>
      </w:r>
      <w:r w:rsidR="00A01CA5" w:rsidRPr="00910534">
        <w:rPr>
          <w:rFonts w:ascii="Times New Roman" w:hAnsi="Times New Roman" w:cs="Times New Roman"/>
        </w:rPr>
        <w:t xml:space="preserve"> increasingly </w:t>
      </w:r>
      <w:r w:rsidR="003520E2" w:rsidRPr="00910534">
        <w:rPr>
          <w:rFonts w:ascii="Times New Roman" w:hAnsi="Times New Roman" w:cs="Times New Roman"/>
        </w:rPr>
        <w:t>multidisciplinary and international</w:t>
      </w:r>
      <w:r w:rsidR="009056DB" w:rsidRPr="00910534">
        <w:rPr>
          <w:rFonts w:ascii="Times New Roman" w:hAnsi="Times New Roman" w:cs="Times New Roman"/>
        </w:rPr>
        <w:t xml:space="preserve"> </w:t>
      </w:r>
      <w:r w:rsidR="00A01CA5" w:rsidRPr="00910534">
        <w:rPr>
          <w:rFonts w:ascii="Times New Roman" w:hAnsi="Times New Roman" w:cs="Times New Roman"/>
        </w:rPr>
        <w:t>enterprise</w:t>
      </w:r>
      <w:r w:rsidR="009056DB" w:rsidRPr="00910534">
        <w:rPr>
          <w:rFonts w:ascii="Times New Roman" w:hAnsi="Times New Roman" w:cs="Times New Roman"/>
        </w:rPr>
        <w:t xml:space="preserve"> is perceptible</w:t>
      </w:r>
      <w:r w:rsidR="00A01CA5" w:rsidRPr="00910534">
        <w:rPr>
          <w:rFonts w:ascii="Times New Roman" w:hAnsi="Times New Roman" w:cs="Times New Roman"/>
        </w:rPr>
        <w:t xml:space="preserve"> (</w:t>
      </w:r>
      <w:r w:rsidR="00E24792">
        <w:rPr>
          <w:rFonts w:ascii="Times New Roman" w:hAnsi="Times New Roman" w:cs="Times New Roman"/>
        </w:rPr>
        <w:t>Davis</w:t>
      </w:r>
      <w:r w:rsidR="00A01CA5" w:rsidRPr="00910534">
        <w:rPr>
          <w:rFonts w:ascii="Times New Roman" w:hAnsi="Times New Roman" w:cs="Times New Roman"/>
        </w:rPr>
        <w:t xml:space="preserve"> 2006; </w:t>
      </w:r>
      <w:proofErr w:type="spellStart"/>
      <w:r w:rsidR="00E24792">
        <w:rPr>
          <w:rFonts w:ascii="Times New Roman" w:hAnsi="Times New Roman" w:cs="Times New Roman"/>
        </w:rPr>
        <w:t>Roulstone</w:t>
      </w:r>
      <w:proofErr w:type="spellEnd"/>
      <w:r w:rsidR="00E24792">
        <w:rPr>
          <w:rFonts w:ascii="Times New Roman" w:hAnsi="Times New Roman" w:cs="Times New Roman"/>
        </w:rPr>
        <w:t>, Thomas, and Watson</w:t>
      </w:r>
      <w:r w:rsidR="00A01CA5" w:rsidRPr="00910534">
        <w:rPr>
          <w:rFonts w:ascii="Times New Roman" w:hAnsi="Times New Roman" w:cs="Times New Roman"/>
        </w:rPr>
        <w:t xml:space="preserve"> 2012). </w:t>
      </w:r>
    </w:p>
    <w:p w14:paraId="13AC6419" w14:textId="6023BB2B" w:rsidR="003605D7" w:rsidRPr="00910534" w:rsidRDefault="009056DB" w:rsidP="00CA6EB4">
      <w:pPr>
        <w:spacing w:after="0" w:line="480" w:lineRule="auto"/>
        <w:ind w:firstLine="36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 xml:space="preserve">Following </w:t>
      </w:r>
      <w:r w:rsidR="000A10A4" w:rsidRPr="00910534">
        <w:rPr>
          <w:rFonts w:ascii="Times New Roman" w:hAnsi="Times New Roman" w:cs="Times New Roman"/>
        </w:rPr>
        <w:t xml:space="preserve">establishment of </w:t>
      </w:r>
      <w:r w:rsidRPr="00910534">
        <w:rPr>
          <w:rFonts w:ascii="Times New Roman" w:hAnsi="Times New Roman" w:cs="Times New Roman"/>
        </w:rPr>
        <w:t>secon</w:t>
      </w:r>
      <w:r w:rsidR="00644B6D">
        <w:rPr>
          <w:rFonts w:ascii="Times New Roman" w:hAnsi="Times New Roman" w:cs="Times New Roman"/>
        </w:rPr>
        <w:t>d wave disability studies, the ‘new development’</w:t>
      </w:r>
      <w:r w:rsidRPr="00910534">
        <w:rPr>
          <w:rFonts w:ascii="Times New Roman" w:hAnsi="Times New Roman" w:cs="Times New Roman"/>
        </w:rPr>
        <w:t xml:space="preserve"> of </w:t>
      </w:r>
      <w:r w:rsidR="000A70D9">
        <w:rPr>
          <w:rFonts w:ascii="Times New Roman" w:hAnsi="Times New Roman" w:cs="Times New Roman"/>
        </w:rPr>
        <w:t>c</w:t>
      </w:r>
      <w:r w:rsidR="000A70D9" w:rsidRPr="00910534">
        <w:rPr>
          <w:rFonts w:ascii="Times New Roman" w:hAnsi="Times New Roman" w:cs="Times New Roman"/>
        </w:rPr>
        <w:t>ritical</w:t>
      </w:r>
      <w:r w:rsidR="000A70D9">
        <w:rPr>
          <w:rFonts w:ascii="Times New Roman" w:hAnsi="Times New Roman" w:cs="Times New Roman"/>
        </w:rPr>
        <w:t xml:space="preserve"> disability s</w:t>
      </w:r>
      <w:r w:rsidR="000A70D9" w:rsidRPr="00910534">
        <w:rPr>
          <w:rFonts w:ascii="Times New Roman" w:hAnsi="Times New Roman" w:cs="Times New Roman"/>
        </w:rPr>
        <w:t>tudies</w:t>
      </w:r>
      <w:r w:rsidRPr="00910534">
        <w:rPr>
          <w:rFonts w:ascii="Times New Roman" w:hAnsi="Times New Roman" w:cs="Times New Roman"/>
        </w:rPr>
        <w:t xml:space="preserve"> as a </w:t>
      </w:r>
      <w:r w:rsidR="004C142A" w:rsidRPr="00910534">
        <w:rPr>
          <w:rFonts w:ascii="Times New Roman" w:hAnsi="Times New Roman" w:cs="Times New Roman"/>
        </w:rPr>
        <w:t xml:space="preserve">putatively </w:t>
      </w:r>
      <w:r w:rsidRPr="00910534">
        <w:rPr>
          <w:rFonts w:ascii="Times New Roman" w:hAnsi="Times New Roman" w:cs="Times New Roman"/>
        </w:rPr>
        <w:t xml:space="preserve">distinct agenda was facilitated by </w:t>
      </w:r>
      <w:r w:rsidR="004A6AD6">
        <w:rPr>
          <w:rFonts w:ascii="Times New Roman" w:hAnsi="Times New Roman" w:cs="Times New Roman"/>
        </w:rPr>
        <w:t xml:space="preserve">the </w:t>
      </w:r>
      <w:r w:rsidRPr="00910534">
        <w:rPr>
          <w:rFonts w:ascii="Times New Roman" w:hAnsi="Times New Roman" w:cs="Times New Roman"/>
        </w:rPr>
        <w:t xml:space="preserve">changing theoretical landscape of disability studies </w:t>
      </w:r>
      <w:r w:rsidR="005A6FBB" w:rsidRPr="00910534">
        <w:rPr>
          <w:rFonts w:ascii="Times New Roman" w:hAnsi="Times New Roman" w:cs="Times New Roman"/>
        </w:rPr>
        <w:t>(</w:t>
      </w:r>
      <w:r w:rsidR="00E24792">
        <w:rPr>
          <w:rFonts w:ascii="Times New Roman" w:hAnsi="Times New Roman" w:cs="Times New Roman"/>
        </w:rPr>
        <w:t xml:space="preserve">Goodley </w:t>
      </w:r>
      <w:r w:rsidR="005A6FBB" w:rsidRPr="00910534">
        <w:rPr>
          <w:rFonts w:ascii="Times New Roman" w:hAnsi="Times New Roman" w:cs="Times New Roman"/>
        </w:rPr>
        <w:t>2011</w:t>
      </w:r>
      <w:r w:rsidR="00E24792">
        <w:rPr>
          <w:rFonts w:ascii="Times New Roman" w:hAnsi="Times New Roman" w:cs="Times New Roman"/>
        </w:rPr>
        <w:t xml:space="preserve">, </w:t>
      </w:r>
      <w:r w:rsidRPr="00910534">
        <w:rPr>
          <w:rFonts w:ascii="Times New Roman" w:hAnsi="Times New Roman" w:cs="Times New Roman"/>
        </w:rPr>
        <w:t xml:space="preserve">157). </w:t>
      </w:r>
      <w:r w:rsidR="008E1D5A" w:rsidRPr="00910534">
        <w:rPr>
          <w:rFonts w:ascii="Times New Roman" w:hAnsi="Times New Roman" w:cs="Times New Roman"/>
        </w:rPr>
        <w:t>Here, Davis (2006, xiii) explains, a new generation of second wave writers were now liberated from the need to set foundations for disability studies, and could turn their attention elsewhere. The emergence of a more potent self-appraisal within disability studies was concl</w:t>
      </w:r>
      <w:r w:rsidR="002E3115">
        <w:rPr>
          <w:rFonts w:ascii="Times New Roman" w:hAnsi="Times New Roman" w:cs="Times New Roman"/>
        </w:rPr>
        <w:t>usive as theoretical tenderfoots made,</w:t>
      </w:r>
      <w:r w:rsidR="008E1D5A" w:rsidRPr="00910534">
        <w:rPr>
          <w:rFonts w:ascii="Times New Roman" w:hAnsi="Times New Roman" w:cs="Times New Roman"/>
        </w:rPr>
        <w:t xml:space="preserve"> </w:t>
      </w:r>
      <w:r w:rsidR="004F3EE4" w:rsidRPr="004F3EE4">
        <w:rPr>
          <w:rFonts w:ascii="Times New Roman" w:hAnsi="Times New Roman" w:cs="Times New Roman"/>
          <w:i/>
        </w:rPr>
        <w:t>‘</w:t>
      </w:r>
      <w:r w:rsidR="008E1D5A" w:rsidRPr="004F3EE4">
        <w:rPr>
          <w:rFonts w:ascii="Times New Roman" w:hAnsi="Times New Roman" w:cs="Times New Roman"/>
          <w:i/>
        </w:rPr>
        <w:t xml:space="preserve">new assertions </w:t>
      </w:r>
      <w:r w:rsidR="004F3EE4" w:rsidRPr="004F3EE4">
        <w:rPr>
          <w:rFonts w:ascii="Times New Roman" w:hAnsi="Times New Roman" w:cs="Times New Roman"/>
          <w:i/>
        </w:rPr>
        <w:t>about the “truths” of the field’</w:t>
      </w:r>
      <w:r w:rsidR="004F3EE4">
        <w:rPr>
          <w:rFonts w:ascii="Times New Roman" w:hAnsi="Times New Roman" w:cs="Times New Roman"/>
        </w:rPr>
        <w:t xml:space="preserve">, in part, through </w:t>
      </w:r>
      <w:r w:rsidR="004F3EE4" w:rsidRPr="004F3EE4">
        <w:rPr>
          <w:rFonts w:ascii="Times New Roman" w:hAnsi="Times New Roman" w:cs="Times New Roman"/>
          <w:i/>
        </w:rPr>
        <w:t>‘</w:t>
      </w:r>
      <w:r w:rsidR="008E1D5A" w:rsidRPr="004F3EE4">
        <w:rPr>
          <w:rFonts w:ascii="Times New Roman" w:hAnsi="Times New Roman" w:cs="Times New Roman"/>
          <w:i/>
        </w:rPr>
        <w:t>a questioning of the bias, prejudices and</w:t>
      </w:r>
      <w:r w:rsidR="004F3EE4" w:rsidRPr="004F3EE4">
        <w:rPr>
          <w:rFonts w:ascii="Times New Roman" w:hAnsi="Times New Roman" w:cs="Times New Roman"/>
          <w:i/>
        </w:rPr>
        <w:t xml:space="preserve"> ideology of disability studies’</w:t>
      </w:r>
      <w:r w:rsidR="008E1D5A" w:rsidRPr="004F3EE4">
        <w:rPr>
          <w:rFonts w:ascii="Times New Roman" w:hAnsi="Times New Roman" w:cs="Times New Roman"/>
          <w:i/>
        </w:rPr>
        <w:t xml:space="preserve"> </w:t>
      </w:r>
      <w:r w:rsidR="008E1D5A" w:rsidRPr="00910534">
        <w:rPr>
          <w:rFonts w:ascii="Times New Roman" w:hAnsi="Times New Roman" w:cs="Times New Roman"/>
        </w:rPr>
        <w:t>(</w:t>
      </w:r>
      <w:r w:rsidR="00013893">
        <w:rPr>
          <w:rFonts w:ascii="Times New Roman" w:hAnsi="Times New Roman" w:cs="Times New Roman"/>
        </w:rPr>
        <w:t>Davis</w:t>
      </w:r>
      <w:r w:rsidR="008E1D5A" w:rsidRPr="00910534">
        <w:rPr>
          <w:rFonts w:ascii="Times New Roman" w:hAnsi="Times New Roman" w:cs="Times New Roman"/>
        </w:rPr>
        <w:t xml:space="preserve"> 2006, xiii). </w:t>
      </w:r>
      <w:r w:rsidR="00251BB0" w:rsidRPr="00910534">
        <w:rPr>
          <w:rFonts w:ascii="Times New Roman" w:hAnsi="Times New Roman" w:cs="Times New Roman"/>
        </w:rPr>
        <w:t xml:space="preserve">In this </w:t>
      </w:r>
      <w:r w:rsidR="004A6AD6" w:rsidRPr="00910534">
        <w:rPr>
          <w:rFonts w:ascii="Times New Roman" w:hAnsi="Times New Roman" w:cs="Times New Roman"/>
        </w:rPr>
        <w:t>milieu</w:t>
      </w:r>
      <w:r w:rsidR="00251BB0" w:rsidRPr="00910534">
        <w:rPr>
          <w:rFonts w:ascii="Times New Roman" w:hAnsi="Times New Roman" w:cs="Times New Roman"/>
        </w:rPr>
        <w:t xml:space="preserve">, </w:t>
      </w:r>
      <w:r w:rsidR="004C142A" w:rsidRPr="00910534">
        <w:rPr>
          <w:rFonts w:ascii="Times New Roman" w:hAnsi="Times New Roman" w:cs="Times New Roman"/>
        </w:rPr>
        <w:t xml:space="preserve">whilst </w:t>
      </w:r>
      <w:r w:rsidR="000A70D9">
        <w:rPr>
          <w:rFonts w:ascii="Times New Roman" w:hAnsi="Times New Roman" w:cs="Times New Roman"/>
        </w:rPr>
        <w:t>c</w:t>
      </w:r>
      <w:r w:rsidR="000A70D9" w:rsidRPr="00910534">
        <w:rPr>
          <w:rFonts w:ascii="Times New Roman" w:hAnsi="Times New Roman" w:cs="Times New Roman"/>
        </w:rPr>
        <w:t>ritical</w:t>
      </w:r>
      <w:r w:rsidR="000A70D9">
        <w:rPr>
          <w:rFonts w:ascii="Times New Roman" w:hAnsi="Times New Roman" w:cs="Times New Roman"/>
        </w:rPr>
        <w:t xml:space="preserve"> disability s</w:t>
      </w:r>
      <w:r w:rsidR="000A70D9" w:rsidRPr="00910534">
        <w:rPr>
          <w:rFonts w:ascii="Times New Roman" w:hAnsi="Times New Roman" w:cs="Times New Roman"/>
        </w:rPr>
        <w:t>tudies</w:t>
      </w:r>
      <w:r w:rsidR="004C142A" w:rsidRPr="00910534">
        <w:rPr>
          <w:rFonts w:ascii="Times New Roman" w:hAnsi="Times New Roman" w:cs="Times New Roman"/>
        </w:rPr>
        <w:t xml:space="preserve"> as progeny </w:t>
      </w:r>
      <w:r w:rsidR="00996E20" w:rsidRPr="00910534">
        <w:rPr>
          <w:rFonts w:ascii="Times New Roman" w:hAnsi="Times New Roman" w:cs="Times New Roman"/>
        </w:rPr>
        <w:t>of disability studies</w:t>
      </w:r>
      <w:r w:rsidR="00251BB0" w:rsidRPr="00910534">
        <w:rPr>
          <w:rFonts w:ascii="Times New Roman" w:hAnsi="Times New Roman" w:cs="Times New Roman"/>
        </w:rPr>
        <w:t xml:space="preserve"> </w:t>
      </w:r>
      <w:r w:rsidR="004C142A" w:rsidRPr="00910534">
        <w:rPr>
          <w:rFonts w:ascii="Times New Roman" w:hAnsi="Times New Roman" w:cs="Times New Roman"/>
        </w:rPr>
        <w:t xml:space="preserve">began to emerge and operate as a distinct entity, a great number of commonalities with its parent </w:t>
      </w:r>
      <w:r w:rsidR="00E610D5" w:rsidRPr="00910534">
        <w:rPr>
          <w:rFonts w:ascii="Times New Roman" w:hAnsi="Times New Roman" w:cs="Times New Roman"/>
        </w:rPr>
        <w:t>academy</w:t>
      </w:r>
      <w:r w:rsidR="004C142A" w:rsidRPr="00910534">
        <w:rPr>
          <w:rFonts w:ascii="Times New Roman" w:hAnsi="Times New Roman" w:cs="Times New Roman"/>
        </w:rPr>
        <w:t xml:space="preserve"> persisted</w:t>
      </w:r>
      <w:r w:rsidR="003B44CA" w:rsidRPr="00910534">
        <w:rPr>
          <w:rFonts w:ascii="Times New Roman" w:hAnsi="Times New Roman" w:cs="Times New Roman"/>
        </w:rPr>
        <w:t xml:space="preserve">, making </w:t>
      </w:r>
      <w:r w:rsidR="000A70D9">
        <w:rPr>
          <w:rFonts w:ascii="Times New Roman" w:hAnsi="Times New Roman" w:cs="Times New Roman"/>
        </w:rPr>
        <w:t>c</w:t>
      </w:r>
      <w:r w:rsidR="000A70D9" w:rsidRPr="00910534">
        <w:rPr>
          <w:rFonts w:ascii="Times New Roman" w:hAnsi="Times New Roman" w:cs="Times New Roman"/>
        </w:rPr>
        <w:t>ritical</w:t>
      </w:r>
      <w:r w:rsidR="000A70D9">
        <w:rPr>
          <w:rFonts w:ascii="Times New Roman" w:hAnsi="Times New Roman" w:cs="Times New Roman"/>
        </w:rPr>
        <w:t xml:space="preserve"> disability s</w:t>
      </w:r>
      <w:r w:rsidR="000A70D9" w:rsidRPr="00910534">
        <w:rPr>
          <w:rFonts w:ascii="Times New Roman" w:hAnsi="Times New Roman" w:cs="Times New Roman"/>
        </w:rPr>
        <w:t>tudies</w:t>
      </w:r>
      <w:r w:rsidR="00C213F4">
        <w:rPr>
          <w:rFonts w:ascii="Times New Roman" w:hAnsi="Times New Roman" w:cs="Times New Roman"/>
        </w:rPr>
        <w:t xml:space="preserve"> </w:t>
      </w:r>
      <w:r w:rsidR="00462DDB" w:rsidRPr="00910534">
        <w:rPr>
          <w:rFonts w:ascii="Times New Roman" w:hAnsi="Times New Roman" w:cs="Times New Roman"/>
        </w:rPr>
        <w:t>and disability studies</w:t>
      </w:r>
      <w:r w:rsidR="003B44CA" w:rsidRPr="00910534">
        <w:rPr>
          <w:rFonts w:ascii="Times New Roman" w:hAnsi="Times New Roman" w:cs="Times New Roman"/>
        </w:rPr>
        <w:t xml:space="preserve"> hard, and in many cases impossible</w:t>
      </w:r>
      <w:r w:rsidR="0062585C" w:rsidRPr="00910534">
        <w:rPr>
          <w:rFonts w:ascii="Times New Roman" w:hAnsi="Times New Roman" w:cs="Times New Roman"/>
        </w:rPr>
        <w:t>, to differentiate</w:t>
      </w:r>
      <w:r w:rsidR="003B44CA" w:rsidRPr="00910534">
        <w:rPr>
          <w:rFonts w:ascii="Times New Roman" w:hAnsi="Times New Roman" w:cs="Times New Roman"/>
        </w:rPr>
        <w:t xml:space="preserve">. </w:t>
      </w:r>
      <w:r w:rsidR="00462DDB" w:rsidRPr="00910534">
        <w:rPr>
          <w:rFonts w:ascii="Times New Roman" w:hAnsi="Times New Roman" w:cs="Times New Roman"/>
        </w:rPr>
        <w:t xml:space="preserve">As it stands, </w:t>
      </w:r>
      <w:r w:rsidR="000A70D9">
        <w:rPr>
          <w:rFonts w:ascii="Times New Roman" w:hAnsi="Times New Roman" w:cs="Times New Roman"/>
        </w:rPr>
        <w:t>c</w:t>
      </w:r>
      <w:r w:rsidR="000A70D9" w:rsidRPr="00910534">
        <w:rPr>
          <w:rFonts w:ascii="Times New Roman" w:hAnsi="Times New Roman" w:cs="Times New Roman"/>
        </w:rPr>
        <w:t>ritical</w:t>
      </w:r>
      <w:r w:rsidR="000A70D9">
        <w:rPr>
          <w:rFonts w:ascii="Times New Roman" w:hAnsi="Times New Roman" w:cs="Times New Roman"/>
        </w:rPr>
        <w:t xml:space="preserve"> disability s</w:t>
      </w:r>
      <w:r w:rsidR="000A70D9" w:rsidRPr="00910534">
        <w:rPr>
          <w:rFonts w:ascii="Times New Roman" w:hAnsi="Times New Roman" w:cs="Times New Roman"/>
        </w:rPr>
        <w:t xml:space="preserve">tudies </w:t>
      </w:r>
      <w:r w:rsidR="00462DDB" w:rsidRPr="00910534">
        <w:rPr>
          <w:rFonts w:ascii="Times New Roman" w:hAnsi="Times New Roman" w:cs="Times New Roman"/>
        </w:rPr>
        <w:t xml:space="preserve">might best be understood as a new form of disability </w:t>
      </w:r>
      <w:r w:rsidR="00761B50" w:rsidRPr="00910534">
        <w:rPr>
          <w:rFonts w:ascii="Times New Roman" w:hAnsi="Times New Roman" w:cs="Times New Roman"/>
        </w:rPr>
        <w:t xml:space="preserve">studies operating around dynamic continuities and discontinuities with its past, </w:t>
      </w:r>
      <w:r w:rsidR="008B7C96" w:rsidRPr="00910534">
        <w:rPr>
          <w:rFonts w:ascii="Times New Roman" w:hAnsi="Times New Roman" w:cs="Times New Roman"/>
        </w:rPr>
        <w:t xml:space="preserve">and very much </w:t>
      </w:r>
      <w:r w:rsidR="00A30CC1" w:rsidRPr="00910534">
        <w:rPr>
          <w:rFonts w:ascii="Times New Roman" w:hAnsi="Times New Roman" w:cs="Times New Roman"/>
        </w:rPr>
        <w:t>delimited</w:t>
      </w:r>
      <w:r w:rsidR="00761B50" w:rsidRPr="00910534">
        <w:rPr>
          <w:rFonts w:ascii="Times New Roman" w:hAnsi="Times New Roman" w:cs="Times New Roman"/>
        </w:rPr>
        <w:t xml:space="preserve"> </w:t>
      </w:r>
      <w:r w:rsidR="00A30CC1" w:rsidRPr="00910534">
        <w:rPr>
          <w:rFonts w:ascii="Times New Roman" w:hAnsi="Times New Roman" w:cs="Times New Roman"/>
        </w:rPr>
        <w:t xml:space="preserve">by </w:t>
      </w:r>
      <w:r w:rsidR="00761B50" w:rsidRPr="00910534">
        <w:rPr>
          <w:rFonts w:ascii="Times New Roman" w:hAnsi="Times New Roman" w:cs="Times New Roman"/>
        </w:rPr>
        <w:t xml:space="preserve">speculative boundaries. </w:t>
      </w:r>
    </w:p>
    <w:p w14:paraId="65BD869B" w14:textId="046FB941" w:rsidR="003605D7" w:rsidRPr="00910534" w:rsidRDefault="008B7C96" w:rsidP="00CA6EB4">
      <w:pPr>
        <w:spacing w:after="0" w:line="480" w:lineRule="auto"/>
        <w:ind w:firstLine="36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 xml:space="preserve">Amongst </w:t>
      </w:r>
      <w:r w:rsidR="00FF6883" w:rsidRPr="00910534">
        <w:rPr>
          <w:rFonts w:ascii="Times New Roman" w:hAnsi="Times New Roman" w:cs="Times New Roman"/>
        </w:rPr>
        <w:t xml:space="preserve">its </w:t>
      </w:r>
      <w:r w:rsidRPr="00910534">
        <w:rPr>
          <w:rFonts w:ascii="Times New Roman" w:hAnsi="Times New Roman" w:cs="Times New Roman"/>
        </w:rPr>
        <w:t>continuities with disability studies, i</w:t>
      </w:r>
      <w:r w:rsidR="003B44CA" w:rsidRPr="00910534">
        <w:rPr>
          <w:rFonts w:ascii="Times New Roman" w:hAnsi="Times New Roman" w:cs="Times New Roman"/>
        </w:rPr>
        <w:t xml:space="preserve">ntersectionality </w:t>
      </w:r>
      <w:r w:rsidRPr="00910534">
        <w:rPr>
          <w:rFonts w:ascii="Times New Roman" w:hAnsi="Times New Roman" w:cs="Times New Roman"/>
        </w:rPr>
        <w:t>features as a means to learn</w:t>
      </w:r>
      <w:r w:rsidR="00432ED2" w:rsidRPr="00910534">
        <w:rPr>
          <w:rFonts w:ascii="Times New Roman" w:hAnsi="Times New Roman" w:cs="Times New Roman"/>
        </w:rPr>
        <w:t xml:space="preserve"> from other excluded groups such as minority ethnic groups</w:t>
      </w:r>
      <w:r w:rsidRPr="00910534">
        <w:rPr>
          <w:rFonts w:ascii="Times New Roman" w:hAnsi="Times New Roman" w:cs="Times New Roman"/>
        </w:rPr>
        <w:t xml:space="preserve"> </w:t>
      </w:r>
      <w:r w:rsidR="00013893">
        <w:rPr>
          <w:rFonts w:ascii="Times New Roman" w:hAnsi="Times New Roman" w:cs="Times New Roman"/>
        </w:rPr>
        <w:t xml:space="preserve">(Goodley 2011, 2013; </w:t>
      </w:r>
      <w:proofErr w:type="spellStart"/>
      <w:r w:rsidR="00013893">
        <w:rPr>
          <w:rFonts w:ascii="Times New Roman" w:hAnsi="Times New Roman" w:cs="Times New Roman"/>
        </w:rPr>
        <w:t>Roulstone</w:t>
      </w:r>
      <w:proofErr w:type="spellEnd"/>
      <w:r w:rsidR="00013893">
        <w:rPr>
          <w:rFonts w:ascii="Times New Roman" w:hAnsi="Times New Roman" w:cs="Times New Roman"/>
        </w:rPr>
        <w:t>, Thomas and Watson</w:t>
      </w:r>
      <w:r w:rsidR="00432ED2" w:rsidRPr="00910534">
        <w:rPr>
          <w:rFonts w:ascii="Times New Roman" w:hAnsi="Times New Roman" w:cs="Times New Roman"/>
        </w:rPr>
        <w:t xml:space="preserve"> 201</w:t>
      </w:r>
      <w:r w:rsidR="00013893">
        <w:rPr>
          <w:rFonts w:ascii="Times New Roman" w:hAnsi="Times New Roman" w:cs="Times New Roman"/>
        </w:rPr>
        <w:t xml:space="preserve">2, </w:t>
      </w:r>
      <w:r w:rsidR="00432ED2" w:rsidRPr="00910534">
        <w:rPr>
          <w:rFonts w:ascii="Times New Roman" w:hAnsi="Times New Roman" w:cs="Times New Roman"/>
        </w:rPr>
        <w:t>3).</w:t>
      </w:r>
      <w:r w:rsidRPr="00910534">
        <w:rPr>
          <w:rFonts w:ascii="Times New Roman" w:hAnsi="Times New Roman" w:cs="Times New Roman"/>
        </w:rPr>
        <w:t xml:space="preserve"> </w:t>
      </w:r>
      <w:r w:rsidR="000A70D9">
        <w:rPr>
          <w:rFonts w:ascii="Times New Roman" w:hAnsi="Times New Roman" w:cs="Times New Roman"/>
        </w:rPr>
        <w:t>C</w:t>
      </w:r>
      <w:r w:rsidR="000A70D9" w:rsidRPr="00910534">
        <w:rPr>
          <w:rFonts w:ascii="Times New Roman" w:hAnsi="Times New Roman" w:cs="Times New Roman"/>
        </w:rPr>
        <w:t>ritical</w:t>
      </w:r>
      <w:r w:rsidR="000A70D9">
        <w:rPr>
          <w:rFonts w:ascii="Times New Roman" w:hAnsi="Times New Roman" w:cs="Times New Roman"/>
        </w:rPr>
        <w:t xml:space="preserve"> disability s</w:t>
      </w:r>
      <w:r w:rsidR="000A70D9" w:rsidRPr="00910534">
        <w:rPr>
          <w:rFonts w:ascii="Times New Roman" w:hAnsi="Times New Roman" w:cs="Times New Roman"/>
        </w:rPr>
        <w:t xml:space="preserve">tudies </w:t>
      </w:r>
      <w:r w:rsidRPr="00910534">
        <w:rPr>
          <w:rFonts w:ascii="Times New Roman" w:hAnsi="Times New Roman" w:cs="Times New Roman"/>
        </w:rPr>
        <w:t xml:space="preserve">also </w:t>
      </w:r>
      <w:proofErr w:type="gramStart"/>
      <w:r w:rsidRPr="00910534">
        <w:rPr>
          <w:rFonts w:ascii="Times New Roman" w:hAnsi="Times New Roman" w:cs="Times New Roman"/>
        </w:rPr>
        <w:t>retains</w:t>
      </w:r>
      <w:proofErr w:type="gramEnd"/>
      <w:r w:rsidRPr="00910534">
        <w:rPr>
          <w:rFonts w:ascii="Times New Roman" w:hAnsi="Times New Roman" w:cs="Times New Roman"/>
        </w:rPr>
        <w:t xml:space="preserve"> concern with social, political and cultural determinants of dis</w:t>
      </w:r>
      <w:r w:rsidR="00E75F86" w:rsidRPr="00910534">
        <w:rPr>
          <w:rFonts w:ascii="Times New Roman" w:hAnsi="Times New Roman" w:cs="Times New Roman"/>
        </w:rPr>
        <w:t>/</w:t>
      </w:r>
      <w:r w:rsidRPr="00910534">
        <w:rPr>
          <w:rFonts w:ascii="Times New Roman" w:hAnsi="Times New Roman" w:cs="Times New Roman"/>
        </w:rPr>
        <w:t>ability (</w:t>
      </w:r>
      <w:r w:rsidR="00013893">
        <w:rPr>
          <w:rFonts w:ascii="Times New Roman" w:hAnsi="Times New Roman" w:cs="Times New Roman"/>
        </w:rPr>
        <w:t xml:space="preserve">Goodley </w:t>
      </w:r>
      <w:r w:rsidRPr="00910534">
        <w:rPr>
          <w:rFonts w:ascii="Times New Roman" w:hAnsi="Times New Roman" w:cs="Times New Roman"/>
        </w:rPr>
        <w:t xml:space="preserve">2011). </w:t>
      </w:r>
      <w:r w:rsidR="00FF6883" w:rsidRPr="00910534">
        <w:rPr>
          <w:rFonts w:ascii="Times New Roman" w:hAnsi="Times New Roman" w:cs="Times New Roman"/>
        </w:rPr>
        <w:t>Furthermore, both</w:t>
      </w:r>
      <w:r w:rsidR="0062585C" w:rsidRPr="00910534">
        <w:rPr>
          <w:rFonts w:ascii="Times New Roman" w:hAnsi="Times New Roman" w:cs="Times New Roman"/>
        </w:rPr>
        <w:t xml:space="preserve"> strategies</w:t>
      </w:r>
      <w:r w:rsidRPr="00910534">
        <w:rPr>
          <w:rFonts w:ascii="Times New Roman" w:hAnsi="Times New Roman" w:cs="Times New Roman"/>
        </w:rPr>
        <w:t xml:space="preserve"> encompass theory, research and practice mandates and </w:t>
      </w:r>
      <w:r w:rsidR="003605D7" w:rsidRPr="00910534">
        <w:rPr>
          <w:rFonts w:ascii="Times New Roman" w:hAnsi="Times New Roman" w:cs="Times New Roman"/>
        </w:rPr>
        <w:t>present</w:t>
      </w:r>
      <w:r w:rsidRPr="00910534">
        <w:rPr>
          <w:rFonts w:ascii="Times New Roman" w:hAnsi="Times New Roman" w:cs="Times New Roman"/>
        </w:rPr>
        <w:t xml:space="preserve"> an antithesis to the notion of dis</w:t>
      </w:r>
      <w:r w:rsidR="00E75F86" w:rsidRPr="00910534">
        <w:rPr>
          <w:rFonts w:ascii="Times New Roman" w:hAnsi="Times New Roman" w:cs="Times New Roman"/>
        </w:rPr>
        <w:t>/</w:t>
      </w:r>
      <w:r w:rsidRPr="00910534">
        <w:rPr>
          <w:rFonts w:ascii="Times New Roman" w:hAnsi="Times New Roman" w:cs="Times New Roman"/>
        </w:rPr>
        <w:t>ability as a personal tragedy (F</w:t>
      </w:r>
      <w:r w:rsidR="00013893">
        <w:rPr>
          <w:rFonts w:ascii="Times New Roman" w:hAnsi="Times New Roman" w:cs="Times New Roman"/>
        </w:rPr>
        <w:t>lynn and McGregor 2017; Goodley</w:t>
      </w:r>
      <w:r w:rsidRPr="00910534">
        <w:rPr>
          <w:rFonts w:ascii="Times New Roman" w:hAnsi="Times New Roman" w:cs="Times New Roman"/>
        </w:rPr>
        <w:t xml:space="preserve"> 2011). </w:t>
      </w:r>
      <w:r w:rsidR="00FF6883" w:rsidRPr="00910534">
        <w:rPr>
          <w:rFonts w:ascii="Times New Roman" w:hAnsi="Times New Roman" w:cs="Times New Roman"/>
        </w:rPr>
        <w:t xml:space="preserve">Notwithstanding </w:t>
      </w:r>
      <w:r w:rsidR="000A70D9">
        <w:rPr>
          <w:rFonts w:ascii="Times New Roman" w:hAnsi="Times New Roman" w:cs="Times New Roman"/>
        </w:rPr>
        <w:t>c</w:t>
      </w:r>
      <w:r w:rsidR="000A70D9" w:rsidRPr="00910534">
        <w:rPr>
          <w:rFonts w:ascii="Times New Roman" w:hAnsi="Times New Roman" w:cs="Times New Roman"/>
        </w:rPr>
        <w:t>ritical</w:t>
      </w:r>
      <w:r w:rsidR="000A70D9">
        <w:rPr>
          <w:rFonts w:ascii="Times New Roman" w:hAnsi="Times New Roman" w:cs="Times New Roman"/>
        </w:rPr>
        <w:t xml:space="preserve"> disability s</w:t>
      </w:r>
      <w:r w:rsidR="000A70D9" w:rsidRPr="00910534">
        <w:rPr>
          <w:rFonts w:ascii="Times New Roman" w:hAnsi="Times New Roman" w:cs="Times New Roman"/>
        </w:rPr>
        <w:t>tudies</w:t>
      </w:r>
      <w:r w:rsidR="00FF6883" w:rsidRPr="00910534">
        <w:rPr>
          <w:rFonts w:ascii="Times New Roman" w:hAnsi="Times New Roman" w:cs="Times New Roman"/>
        </w:rPr>
        <w:t>’ positive evolution</w:t>
      </w:r>
      <w:r w:rsidR="000E4358" w:rsidRPr="00910534">
        <w:rPr>
          <w:rFonts w:ascii="Times New Roman" w:hAnsi="Times New Roman" w:cs="Times New Roman"/>
        </w:rPr>
        <w:t xml:space="preserve"> from disability studies</w:t>
      </w:r>
      <w:r w:rsidR="00FF6883" w:rsidRPr="00910534">
        <w:rPr>
          <w:rFonts w:ascii="Times New Roman" w:hAnsi="Times New Roman" w:cs="Times New Roman"/>
        </w:rPr>
        <w:t>,</w:t>
      </w:r>
      <w:r w:rsidR="003605D7" w:rsidRPr="00910534">
        <w:rPr>
          <w:rFonts w:ascii="Times New Roman" w:hAnsi="Times New Roman" w:cs="Times New Roman"/>
        </w:rPr>
        <w:t xml:space="preserve"> common grievances</w:t>
      </w:r>
      <w:r w:rsidR="00FF6883" w:rsidRPr="00910534">
        <w:rPr>
          <w:rFonts w:ascii="Times New Roman" w:hAnsi="Times New Roman" w:cs="Times New Roman"/>
        </w:rPr>
        <w:t xml:space="preserve"> remain</w:t>
      </w:r>
      <w:r w:rsidR="003605D7" w:rsidRPr="00910534">
        <w:rPr>
          <w:rFonts w:ascii="Times New Roman" w:hAnsi="Times New Roman" w:cs="Times New Roman"/>
        </w:rPr>
        <w:t xml:space="preserve">. </w:t>
      </w:r>
      <w:r w:rsidR="00010B5E" w:rsidRPr="00910534">
        <w:rPr>
          <w:rFonts w:ascii="Times New Roman" w:hAnsi="Times New Roman" w:cs="Times New Roman"/>
        </w:rPr>
        <w:t>Regarding intersectionality, S</w:t>
      </w:r>
      <w:r w:rsidR="003605D7" w:rsidRPr="00910534">
        <w:rPr>
          <w:rFonts w:ascii="Times New Roman" w:hAnsi="Times New Roman" w:cs="Times New Roman"/>
        </w:rPr>
        <w:t xml:space="preserve">hakespeare (2014) articulates </w:t>
      </w:r>
      <w:r w:rsidR="00FF6883" w:rsidRPr="00910534">
        <w:rPr>
          <w:rFonts w:ascii="Times New Roman" w:hAnsi="Times New Roman" w:cs="Times New Roman"/>
        </w:rPr>
        <w:t>one peril</w:t>
      </w:r>
      <w:r w:rsidR="003605D7" w:rsidRPr="00910534">
        <w:rPr>
          <w:rFonts w:ascii="Times New Roman" w:hAnsi="Times New Roman" w:cs="Times New Roman"/>
        </w:rPr>
        <w:t xml:space="preserve"> of </w:t>
      </w:r>
      <w:r w:rsidR="000E4358" w:rsidRPr="00910534">
        <w:rPr>
          <w:rFonts w:ascii="Times New Roman" w:hAnsi="Times New Roman" w:cs="Times New Roman"/>
        </w:rPr>
        <w:t xml:space="preserve">the formation of </w:t>
      </w:r>
      <w:r w:rsidR="003605D7" w:rsidRPr="00910534">
        <w:rPr>
          <w:rFonts w:ascii="Times New Roman" w:hAnsi="Times New Roman" w:cs="Times New Roman"/>
        </w:rPr>
        <w:t xml:space="preserve">theoretical </w:t>
      </w:r>
      <w:r w:rsidR="00FF6883" w:rsidRPr="00910534">
        <w:rPr>
          <w:rFonts w:ascii="Times New Roman" w:hAnsi="Times New Roman" w:cs="Times New Roman"/>
        </w:rPr>
        <w:t>allegiance with other social locations, furnishing the example of replacement of compulsory heterosexuality with compulsory able-</w:t>
      </w:r>
      <w:proofErr w:type="spellStart"/>
      <w:r w:rsidR="00FF6883" w:rsidRPr="00910534">
        <w:rPr>
          <w:rFonts w:ascii="Times New Roman" w:hAnsi="Times New Roman" w:cs="Times New Roman"/>
        </w:rPr>
        <w:t>bodiedness</w:t>
      </w:r>
      <w:proofErr w:type="spellEnd"/>
      <w:r w:rsidR="00FF6883" w:rsidRPr="00910534">
        <w:rPr>
          <w:rFonts w:ascii="Times New Roman" w:hAnsi="Times New Roman" w:cs="Times New Roman"/>
        </w:rPr>
        <w:t xml:space="preserve">. </w:t>
      </w:r>
      <w:r w:rsidR="003605D7" w:rsidRPr="00910534">
        <w:rPr>
          <w:rFonts w:ascii="Times New Roman" w:hAnsi="Times New Roman" w:cs="Times New Roman"/>
        </w:rPr>
        <w:t xml:space="preserve"> </w:t>
      </w:r>
      <w:r w:rsidR="00FF6883" w:rsidRPr="00910534">
        <w:rPr>
          <w:rFonts w:ascii="Times New Roman" w:hAnsi="Times New Roman" w:cs="Times New Roman"/>
        </w:rPr>
        <w:t xml:space="preserve">More specifically, </w:t>
      </w:r>
      <w:r w:rsidR="000E4358" w:rsidRPr="00910534">
        <w:rPr>
          <w:rFonts w:ascii="Times New Roman" w:hAnsi="Times New Roman" w:cs="Times New Roman"/>
        </w:rPr>
        <w:t>here there is</w:t>
      </w:r>
      <w:r w:rsidR="00FF6883" w:rsidRPr="00910534">
        <w:rPr>
          <w:rFonts w:ascii="Times New Roman" w:hAnsi="Times New Roman" w:cs="Times New Roman"/>
        </w:rPr>
        <w:t xml:space="preserve"> the</w:t>
      </w:r>
      <w:r w:rsidR="003605D7" w:rsidRPr="00910534">
        <w:rPr>
          <w:rFonts w:ascii="Times New Roman" w:hAnsi="Times New Roman" w:cs="Times New Roman"/>
        </w:rPr>
        <w:t xml:space="preserve"> danger of conflating dis</w:t>
      </w:r>
      <w:r w:rsidR="00E75F86" w:rsidRPr="00910534">
        <w:rPr>
          <w:rFonts w:ascii="Times New Roman" w:hAnsi="Times New Roman" w:cs="Times New Roman"/>
        </w:rPr>
        <w:t>/</w:t>
      </w:r>
      <w:r w:rsidR="003605D7" w:rsidRPr="00910534">
        <w:rPr>
          <w:rFonts w:ascii="Times New Roman" w:hAnsi="Times New Roman" w:cs="Times New Roman"/>
        </w:rPr>
        <w:t>ability with other sites of oppression, without a sound mobilisation of evidence</w:t>
      </w:r>
      <w:r w:rsidR="000E4358" w:rsidRPr="00910534">
        <w:rPr>
          <w:rFonts w:ascii="Times New Roman" w:hAnsi="Times New Roman" w:cs="Times New Roman"/>
        </w:rPr>
        <w:t>, and i</w:t>
      </w:r>
      <w:r w:rsidR="00FF6883" w:rsidRPr="00910534">
        <w:rPr>
          <w:rFonts w:ascii="Times New Roman" w:hAnsi="Times New Roman" w:cs="Times New Roman"/>
        </w:rPr>
        <w:t>n these cases, fals</w:t>
      </w:r>
      <w:r w:rsidR="003E7512">
        <w:rPr>
          <w:rFonts w:ascii="Times New Roman" w:hAnsi="Times New Roman" w:cs="Times New Roman"/>
        </w:rPr>
        <w:t>e analogies may crumble. Toward</w:t>
      </w:r>
      <w:r w:rsidR="00FF6883" w:rsidRPr="00910534">
        <w:rPr>
          <w:rFonts w:ascii="Times New Roman" w:hAnsi="Times New Roman" w:cs="Times New Roman"/>
        </w:rPr>
        <w:t xml:space="preserve"> a second </w:t>
      </w:r>
      <w:r w:rsidR="00FF6883" w:rsidRPr="00910534">
        <w:rPr>
          <w:rFonts w:ascii="Times New Roman" w:hAnsi="Times New Roman" w:cs="Times New Roman"/>
        </w:rPr>
        <w:lastRenderedPageBreak/>
        <w:t xml:space="preserve">example, both </w:t>
      </w:r>
      <w:r w:rsidR="000A70D9">
        <w:rPr>
          <w:rFonts w:ascii="Times New Roman" w:hAnsi="Times New Roman" w:cs="Times New Roman"/>
        </w:rPr>
        <w:t>c</w:t>
      </w:r>
      <w:r w:rsidR="000A70D9" w:rsidRPr="00910534">
        <w:rPr>
          <w:rFonts w:ascii="Times New Roman" w:hAnsi="Times New Roman" w:cs="Times New Roman"/>
        </w:rPr>
        <w:t>ritical</w:t>
      </w:r>
      <w:r w:rsidR="000A70D9">
        <w:rPr>
          <w:rFonts w:ascii="Times New Roman" w:hAnsi="Times New Roman" w:cs="Times New Roman"/>
        </w:rPr>
        <w:t xml:space="preserve"> disability s</w:t>
      </w:r>
      <w:r w:rsidR="000A70D9" w:rsidRPr="00910534">
        <w:rPr>
          <w:rFonts w:ascii="Times New Roman" w:hAnsi="Times New Roman" w:cs="Times New Roman"/>
        </w:rPr>
        <w:t>tudies</w:t>
      </w:r>
      <w:r w:rsidR="00FF6883" w:rsidRPr="00910534">
        <w:rPr>
          <w:rFonts w:ascii="Times New Roman" w:hAnsi="Times New Roman" w:cs="Times New Roman"/>
        </w:rPr>
        <w:t xml:space="preserve"> and wider disability studies </w:t>
      </w:r>
      <w:r w:rsidR="000E4358" w:rsidRPr="00910534">
        <w:rPr>
          <w:rFonts w:ascii="Times New Roman" w:hAnsi="Times New Roman" w:cs="Times New Roman"/>
        </w:rPr>
        <w:t>continue to be plagued by the question of whether</w:t>
      </w:r>
      <w:r w:rsidR="00FF6883" w:rsidRPr="00910534">
        <w:rPr>
          <w:rFonts w:ascii="Times New Roman" w:hAnsi="Times New Roman" w:cs="Times New Roman"/>
        </w:rPr>
        <w:t xml:space="preserve"> a monolithic view of dis</w:t>
      </w:r>
      <w:r w:rsidR="00E75F86" w:rsidRPr="00910534">
        <w:rPr>
          <w:rFonts w:ascii="Times New Roman" w:hAnsi="Times New Roman" w:cs="Times New Roman"/>
        </w:rPr>
        <w:t>/</w:t>
      </w:r>
      <w:r w:rsidR="00FF6883" w:rsidRPr="00910534">
        <w:rPr>
          <w:rFonts w:ascii="Times New Roman" w:hAnsi="Times New Roman" w:cs="Times New Roman"/>
        </w:rPr>
        <w:t xml:space="preserve">ability, encompassing the vast array of impairments that </w:t>
      </w:r>
      <w:r w:rsidR="000E4358" w:rsidRPr="00910534">
        <w:rPr>
          <w:rFonts w:ascii="Times New Roman" w:hAnsi="Times New Roman" w:cs="Times New Roman"/>
        </w:rPr>
        <w:t xml:space="preserve">human experience may </w:t>
      </w:r>
      <w:r w:rsidR="00010B5E" w:rsidRPr="00910534">
        <w:rPr>
          <w:rFonts w:ascii="Times New Roman" w:hAnsi="Times New Roman" w:cs="Times New Roman"/>
        </w:rPr>
        <w:t>encompass</w:t>
      </w:r>
      <w:r w:rsidR="00FF6883" w:rsidRPr="00910534">
        <w:rPr>
          <w:rFonts w:ascii="Times New Roman" w:hAnsi="Times New Roman" w:cs="Times New Roman"/>
        </w:rPr>
        <w:t xml:space="preserve">, is ever truly possible, or </w:t>
      </w:r>
      <w:r w:rsidR="003178AB" w:rsidRPr="00910534">
        <w:rPr>
          <w:rFonts w:ascii="Times New Roman" w:hAnsi="Times New Roman" w:cs="Times New Roman"/>
        </w:rPr>
        <w:t>indeed beneficial</w:t>
      </w:r>
      <w:r w:rsidR="00FF6883" w:rsidRPr="00910534">
        <w:rPr>
          <w:rFonts w:ascii="Times New Roman" w:hAnsi="Times New Roman" w:cs="Times New Roman"/>
        </w:rPr>
        <w:t xml:space="preserve"> (</w:t>
      </w:r>
      <w:proofErr w:type="spellStart"/>
      <w:r w:rsidR="00013893">
        <w:rPr>
          <w:rFonts w:ascii="Times New Roman" w:hAnsi="Times New Roman" w:cs="Times New Roman"/>
        </w:rPr>
        <w:t>Roulstone</w:t>
      </w:r>
      <w:proofErr w:type="spellEnd"/>
      <w:r w:rsidR="00013893">
        <w:rPr>
          <w:rFonts w:ascii="Times New Roman" w:hAnsi="Times New Roman" w:cs="Times New Roman"/>
        </w:rPr>
        <w:t>, Thomas, and Watson</w:t>
      </w:r>
      <w:r w:rsidR="00FF6883" w:rsidRPr="00910534">
        <w:rPr>
          <w:rFonts w:ascii="Times New Roman" w:hAnsi="Times New Roman" w:cs="Times New Roman"/>
        </w:rPr>
        <w:t xml:space="preserve"> 2012). </w:t>
      </w:r>
      <w:r w:rsidR="00BD67FC">
        <w:rPr>
          <w:rFonts w:ascii="Times New Roman" w:hAnsi="Times New Roman" w:cs="Times New Roman"/>
        </w:rPr>
        <w:t xml:space="preserve">In this context, </w:t>
      </w:r>
      <w:r w:rsidR="006178FD">
        <w:rPr>
          <w:rFonts w:ascii="Times New Roman" w:hAnsi="Times New Roman" w:cs="Times New Roman"/>
        </w:rPr>
        <w:t>obstacle</w:t>
      </w:r>
      <w:r w:rsidR="00BC3E51">
        <w:rPr>
          <w:rFonts w:ascii="Times New Roman" w:hAnsi="Times New Roman" w:cs="Times New Roman"/>
        </w:rPr>
        <w:t>s</w:t>
      </w:r>
      <w:r w:rsidR="00BD67FC">
        <w:rPr>
          <w:rFonts w:ascii="Times New Roman" w:hAnsi="Times New Roman" w:cs="Times New Roman"/>
        </w:rPr>
        <w:t xml:space="preserve"> also</w:t>
      </w:r>
      <w:r w:rsidR="00BC3E51">
        <w:rPr>
          <w:rFonts w:ascii="Times New Roman" w:hAnsi="Times New Roman" w:cs="Times New Roman"/>
        </w:rPr>
        <w:t xml:space="preserve"> lie</w:t>
      </w:r>
      <w:r w:rsidR="006178FD">
        <w:rPr>
          <w:rFonts w:ascii="Times New Roman" w:hAnsi="Times New Roman" w:cs="Times New Roman"/>
        </w:rPr>
        <w:t xml:space="preserve"> </w:t>
      </w:r>
      <w:r w:rsidR="00BC3E51">
        <w:rPr>
          <w:rFonts w:ascii="Times New Roman" w:hAnsi="Times New Roman" w:cs="Times New Roman"/>
        </w:rPr>
        <w:t>in the need for both</w:t>
      </w:r>
      <w:r w:rsidR="006178FD">
        <w:rPr>
          <w:rFonts w:ascii="Times New Roman" w:hAnsi="Times New Roman" w:cs="Times New Roman"/>
        </w:rPr>
        <w:t xml:space="preserve"> disability studies and critical disability studies to promote constructive links between the academy and activism, and within this, overcome </w:t>
      </w:r>
      <w:r w:rsidR="00CD38EF">
        <w:rPr>
          <w:rFonts w:ascii="Times New Roman" w:hAnsi="Times New Roman" w:cs="Times New Roman"/>
        </w:rPr>
        <w:t>pervasive</w:t>
      </w:r>
      <w:r w:rsidR="006178FD">
        <w:rPr>
          <w:rFonts w:ascii="Times New Roman" w:hAnsi="Times New Roman" w:cs="Times New Roman"/>
        </w:rPr>
        <w:t xml:space="preserve"> barriers for disabled service users to meaningfully participate in </w:t>
      </w:r>
      <w:r w:rsidR="00714E9C">
        <w:rPr>
          <w:rFonts w:ascii="Times New Roman" w:hAnsi="Times New Roman" w:cs="Times New Roman"/>
        </w:rPr>
        <w:t>these</w:t>
      </w:r>
      <w:r w:rsidR="006178FD">
        <w:rPr>
          <w:rFonts w:ascii="Times New Roman" w:hAnsi="Times New Roman" w:cs="Times New Roman"/>
        </w:rPr>
        <w:t xml:space="preserve"> domains (</w:t>
      </w:r>
      <w:proofErr w:type="spellStart"/>
      <w:r w:rsidR="00372135">
        <w:rPr>
          <w:rFonts w:ascii="Times New Roman" w:hAnsi="Times New Roman" w:cs="Times New Roman"/>
        </w:rPr>
        <w:t>Carr</w:t>
      </w:r>
      <w:proofErr w:type="spellEnd"/>
      <w:r w:rsidR="00372135">
        <w:rPr>
          <w:rFonts w:ascii="Times New Roman" w:hAnsi="Times New Roman" w:cs="Times New Roman"/>
        </w:rPr>
        <w:t xml:space="preserve">, 2019; </w:t>
      </w:r>
      <w:r w:rsidR="006178FD">
        <w:rPr>
          <w:rFonts w:ascii="Times New Roman" w:hAnsi="Times New Roman" w:cs="Times New Roman"/>
        </w:rPr>
        <w:t xml:space="preserve">Cameron et al., 2019). </w:t>
      </w:r>
    </w:p>
    <w:p w14:paraId="0883EE0B" w14:textId="4633678D" w:rsidR="00B45857" w:rsidRPr="00910534" w:rsidRDefault="00010B5E" w:rsidP="00CA6EB4">
      <w:pPr>
        <w:spacing w:after="0" w:line="480" w:lineRule="auto"/>
        <w:ind w:firstLine="36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>Overall</w:t>
      </w:r>
      <w:r w:rsidR="002E1C78" w:rsidRPr="00910534">
        <w:rPr>
          <w:rFonts w:ascii="Times New Roman" w:hAnsi="Times New Roman" w:cs="Times New Roman"/>
        </w:rPr>
        <w:t>,</w:t>
      </w:r>
      <w:r w:rsidR="003178AB" w:rsidRPr="00910534">
        <w:rPr>
          <w:rFonts w:ascii="Times New Roman" w:hAnsi="Times New Roman" w:cs="Times New Roman"/>
        </w:rPr>
        <w:t xml:space="preserve"> continuities and indistinct boundaries feature between </w:t>
      </w:r>
      <w:r w:rsidR="00406F6D">
        <w:rPr>
          <w:rFonts w:ascii="Times New Roman" w:hAnsi="Times New Roman" w:cs="Times New Roman"/>
        </w:rPr>
        <w:t>c</w:t>
      </w:r>
      <w:r w:rsidR="00406F6D" w:rsidRPr="00910534">
        <w:rPr>
          <w:rFonts w:ascii="Times New Roman" w:hAnsi="Times New Roman" w:cs="Times New Roman"/>
        </w:rPr>
        <w:t>ritical</w:t>
      </w:r>
      <w:r w:rsidR="00406F6D">
        <w:rPr>
          <w:rFonts w:ascii="Times New Roman" w:hAnsi="Times New Roman" w:cs="Times New Roman"/>
        </w:rPr>
        <w:t xml:space="preserve"> disability s</w:t>
      </w:r>
      <w:r w:rsidR="00406F6D" w:rsidRPr="00910534">
        <w:rPr>
          <w:rFonts w:ascii="Times New Roman" w:hAnsi="Times New Roman" w:cs="Times New Roman"/>
        </w:rPr>
        <w:t xml:space="preserve">tudies </w:t>
      </w:r>
      <w:r w:rsidR="003178AB" w:rsidRPr="00910534">
        <w:rPr>
          <w:rFonts w:ascii="Times New Roman" w:hAnsi="Times New Roman" w:cs="Times New Roman"/>
        </w:rPr>
        <w:t xml:space="preserve">and wider disability studies. </w:t>
      </w:r>
      <w:r w:rsidR="00A9023A" w:rsidRPr="00910534">
        <w:rPr>
          <w:rFonts w:ascii="Times New Roman" w:hAnsi="Times New Roman" w:cs="Times New Roman"/>
        </w:rPr>
        <w:t>Within this, both clearly</w:t>
      </w:r>
      <w:r w:rsidR="003178AB" w:rsidRPr="00910534">
        <w:rPr>
          <w:rFonts w:ascii="Times New Roman" w:hAnsi="Times New Roman" w:cs="Times New Roman"/>
        </w:rPr>
        <w:t xml:space="preserve"> entail an element of self-appraisal or inward critique (</w:t>
      </w:r>
      <w:r w:rsidR="00013893">
        <w:rPr>
          <w:rFonts w:ascii="Times New Roman" w:hAnsi="Times New Roman" w:cs="Times New Roman"/>
        </w:rPr>
        <w:t xml:space="preserve">Goodley 2013; </w:t>
      </w:r>
      <w:proofErr w:type="spellStart"/>
      <w:r w:rsidR="00013893">
        <w:rPr>
          <w:rFonts w:ascii="Times New Roman" w:hAnsi="Times New Roman" w:cs="Times New Roman"/>
        </w:rPr>
        <w:t>Roulstone</w:t>
      </w:r>
      <w:proofErr w:type="spellEnd"/>
      <w:r w:rsidR="00013893">
        <w:rPr>
          <w:rFonts w:ascii="Times New Roman" w:hAnsi="Times New Roman" w:cs="Times New Roman"/>
        </w:rPr>
        <w:t xml:space="preserve">, Thomas, and Watson 2012; </w:t>
      </w:r>
      <w:proofErr w:type="spellStart"/>
      <w:r w:rsidR="00013893">
        <w:rPr>
          <w:rFonts w:ascii="Times New Roman" w:hAnsi="Times New Roman" w:cs="Times New Roman"/>
        </w:rPr>
        <w:t>Shildrick</w:t>
      </w:r>
      <w:proofErr w:type="spellEnd"/>
      <w:r w:rsidR="003178AB" w:rsidRPr="00910534">
        <w:rPr>
          <w:rFonts w:ascii="Times New Roman" w:hAnsi="Times New Roman" w:cs="Times New Roman"/>
        </w:rPr>
        <w:t xml:space="preserve"> 2012)</w:t>
      </w:r>
      <w:r w:rsidR="00A9023A" w:rsidRPr="00910534">
        <w:rPr>
          <w:rFonts w:ascii="Times New Roman" w:hAnsi="Times New Roman" w:cs="Times New Roman"/>
        </w:rPr>
        <w:t xml:space="preserve">. It would appear, however, that criticality has become a more potent, operationalised and fundamental feature within </w:t>
      </w:r>
      <w:r w:rsidR="00A9023A" w:rsidRPr="00910534">
        <w:rPr>
          <w:rFonts w:ascii="Times New Roman" w:hAnsi="Times New Roman" w:cs="Times New Roman"/>
          <w:i/>
        </w:rPr>
        <w:t>critical</w:t>
      </w:r>
      <w:r w:rsidR="00A9023A" w:rsidRPr="00910534">
        <w:rPr>
          <w:rFonts w:ascii="Times New Roman" w:hAnsi="Times New Roman" w:cs="Times New Roman"/>
        </w:rPr>
        <w:t xml:space="preserve"> disability studies</w:t>
      </w:r>
      <w:r w:rsidRPr="00910534">
        <w:rPr>
          <w:rFonts w:ascii="Times New Roman" w:hAnsi="Times New Roman" w:cs="Times New Roman"/>
        </w:rPr>
        <w:t>. Furthermore, the</w:t>
      </w:r>
      <w:r w:rsidR="002E1C78" w:rsidRPr="00910534">
        <w:rPr>
          <w:rFonts w:ascii="Times New Roman" w:hAnsi="Times New Roman" w:cs="Times New Roman"/>
        </w:rPr>
        <w:t xml:space="preserve"> benefits of </w:t>
      </w:r>
      <w:r w:rsidRPr="00910534">
        <w:rPr>
          <w:rFonts w:ascii="Times New Roman" w:hAnsi="Times New Roman" w:cs="Times New Roman"/>
        </w:rPr>
        <w:t>this</w:t>
      </w:r>
      <w:r w:rsidR="002E1C78" w:rsidRPr="00910534">
        <w:rPr>
          <w:rFonts w:ascii="Times New Roman" w:hAnsi="Times New Roman" w:cs="Times New Roman"/>
        </w:rPr>
        <w:t xml:space="preserve"> may be productively rehashed for wider</w:t>
      </w:r>
      <w:r w:rsidR="00A9023A" w:rsidRPr="00910534">
        <w:rPr>
          <w:rFonts w:ascii="Times New Roman" w:hAnsi="Times New Roman" w:cs="Times New Roman"/>
        </w:rPr>
        <w:t xml:space="preserve"> disability studies</w:t>
      </w:r>
      <w:r w:rsidR="002E1C78" w:rsidRPr="00910534">
        <w:rPr>
          <w:rFonts w:ascii="Times New Roman" w:hAnsi="Times New Roman" w:cs="Times New Roman"/>
        </w:rPr>
        <w:t xml:space="preserve"> </w:t>
      </w:r>
      <w:r w:rsidRPr="00910534">
        <w:rPr>
          <w:rFonts w:ascii="Times New Roman" w:hAnsi="Times New Roman" w:cs="Times New Roman"/>
        </w:rPr>
        <w:t>to attend to some</w:t>
      </w:r>
      <w:r w:rsidR="002E1C78" w:rsidRPr="00910534">
        <w:rPr>
          <w:rFonts w:ascii="Times New Roman" w:hAnsi="Times New Roman" w:cs="Times New Roman"/>
        </w:rPr>
        <w:t xml:space="preserve"> its internal tensions</w:t>
      </w:r>
      <w:r w:rsidR="00A9023A" w:rsidRPr="00910534">
        <w:rPr>
          <w:rFonts w:ascii="Times New Roman" w:hAnsi="Times New Roman" w:cs="Times New Roman"/>
        </w:rPr>
        <w:t>.</w:t>
      </w:r>
      <w:r w:rsidR="002E1C78" w:rsidRPr="00910534">
        <w:rPr>
          <w:rFonts w:ascii="Times New Roman" w:hAnsi="Times New Roman" w:cs="Times New Roman"/>
        </w:rPr>
        <w:t xml:space="preserve"> In the following section, a portfolio of </w:t>
      </w:r>
      <w:r w:rsidRPr="00910534">
        <w:rPr>
          <w:rFonts w:ascii="Times New Roman" w:hAnsi="Times New Roman" w:cs="Times New Roman"/>
        </w:rPr>
        <w:t>such tensions</w:t>
      </w:r>
      <w:r w:rsidR="002E1C78" w:rsidRPr="00910534">
        <w:rPr>
          <w:rFonts w:ascii="Times New Roman" w:hAnsi="Times New Roman" w:cs="Times New Roman"/>
        </w:rPr>
        <w:t xml:space="preserve"> will be presented, toward better understanding disability studies</w:t>
      </w:r>
      <w:r w:rsidR="00E97B7E" w:rsidRPr="00910534">
        <w:rPr>
          <w:rFonts w:ascii="Times New Roman" w:hAnsi="Times New Roman" w:cs="Times New Roman"/>
        </w:rPr>
        <w:t>’</w:t>
      </w:r>
      <w:r w:rsidR="002E1C78" w:rsidRPr="00910534">
        <w:rPr>
          <w:rFonts w:ascii="Times New Roman" w:hAnsi="Times New Roman" w:cs="Times New Roman"/>
        </w:rPr>
        <w:t xml:space="preserve"> </w:t>
      </w:r>
      <w:r w:rsidRPr="00910534">
        <w:rPr>
          <w:rFonts w:ascii="Times New Roman" w:hAnsi="Times New Roman" w:cs="Times New Roman"/>
        </w:rPr>
        <w:t xml:space="preserve">complicated and </w:t>
      </w:r>
      <w:r w:rsidR="002E1C78" w:rsidRPr="00910534">
        <w:rPr>
          <w:rFonts w:ascii="Times New Roman" w:hAnsi="Times New Roman" w:cs="Times New Roman"/>
        </w:rPr>
        <w:t xml:space="preserve">contested nature. </w:t>
      </w:r>
    </w:p>
    <w:p w14:paraId="29136359" w14:textId="5C5803CA" w:rsidR="008402C6" w:rsidRPr="00910534" w:rsidRDefault="008402C6" w:rsidP="00CA6EB4">
      <w:pPr>
        <w:spacing w:after="0" w:line="480" w:lineRule="auto"/>
        <w:jc w:val="both"/>
        <w:rPr>
          <w:rFonts w:ascii="Times New Roman" w:hAnsi="Times New Roman" w:cs="Times New Roman"/>
        </w:rPr>
      </w:pPr>
    </w:p>
    <w:p w14:paraId="41C7AE86" w14:textId="2E698803" w:rsidR="008402C6" w:rsidRPr="00910534" w:rsidRDefault="00BB5ABA" w:rsidP="00CA6EB4">
      <w:pPr>
        <w:spacing w:after="0"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Paradox and Internal C</w:t>
      </w:r>
      <w:r w:rsidR="008402C6" w:rsidRPr="00910534">
        <w:rPr>
          <w:rFonts w:ascii="Times New Roman" w:hAnsi="Times New Roman" w:cs="Times New Roman"/>
          <w:b/>
        </w:rPr>
        <w:t xml:space="preserve">ontradiction </w:t>
      </w:r>
    </w:p>
    <w:p w14:paraId="39A0B6E8" w14:textId="7A590161" w:rsidR="008402C6" w:rsidRPr="00910534" w:rsidRDefault="008402C6" w:rsidP="00CA6EB4">
      <w:pPr>
        <w:spacing w:after="0" w:line="480" w:lineRule="auto"/>
        <w:jc w:val="both"/>
        <w:rPr>
          <w:rFonts w:ascii="Times New Roman" w:hAnsi="Times New Roman" w:cs="Times New Roman"/>
        </w:rPr>
      </w:pPr>
    </w:p>
    <w:p w14:paraId="4396CEC3" w14:textId="7E70BE32" w:rsidR="008402C6" w:rsidRPr="00910534" w:rsidRDefault="008402C6" w:rsidP="00CA6EB4">
      <w:pPr>
        <w:spacing w:after="0" w:line="480" w:lineRule="auto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 xml:space="preserve">In the following, the case will be made that </w:t>
      </w:r>
      <w:r w:rsidR="00F755A6" w:rsidRPr="00910534">
        <w:rPr>
          <w:rFonts w:ascii="Times New Roman" w:hAnsi="Times New Roman" w:cs="Times New Roman"/>
        </w:rPr>
        <w:t xml:space="preserve">disability studies, in essence, constitutes a balancing act. </w:t>
      </w:r>
      <w:r w:rsidR="00023648" w:rsidRPr="00910534">
        <w:rPr>
          <w:rFonts w:ascii="Times New Roman" w:hAnsi="Times New Roman" w:cs="Times New Roman"/>
        </w:rPr>
        <w:t>Within this, it is argued, that such a</w:t>
      </w:r>
      <w:r w:rsidR="00F755A6" w:rsidRPr="00910534">
        <w:rPr>
          <w:rFonts w:ascii="Times New Roman" w:hAnsi="Times New Roman" w:cs="Times New Roman"/>
        </w:rPr>
        <w:t xml:space="preserve"> performative nature derives </w:t>
      </w:r>
      <w:r w:rsidR="000308D1" w:rsidRPr="00910534">
        <w:rPr>
          <w:rFonts w:ascii="Times New Roman" w:hAnsi="Times New Roman" w:cs="Times New Roman"/>
        </w:rPr>
        <w:t xml:space="preserve">largely </w:t>
      </w:r>
      <w:r w:rsidR="00F755A6" w:rsidRPr="00910534">
        <w:rPr>
          <w:rFonts w:ascii="Times New Roman" w:hAnsi="Times New Roman" w:cs="Times New Roman"/>
        </w:rPr>
        <w:t xml:space="preserve">from </w:t>
      </w:r>
      <w:r w:rsidR="00314E0B" w:rsidRPr="00910534">
        <w:rPr>
          <w:rFonts w:ascii="Times New Roman" w:hAnsi="Times New Roman" w:cs="Times New Roman"/>
        </w:rPr>
        <w:t xml:space="preserve">internal </w:t>
      </w:r>
      <w:r w:rsidR="00F755A6" w:rsidRPr="00910534">
        <w:rPr>
          <w:rFonts w:ascii="Times New Roman" w:hAnsi="Times New Roman" w:cs="Times New Roman"/>
        </w:rPr>
        <w:t xml:space="preserve">paradox and </w:t>
      </w:r>
      <w:r w:rsidRPr="00910534">
        <w:rPr>
          <w:rFonts w:ascii="Times New Roman" w:hAnsi="Times New Roman" w:cs="Times New Roman"/>
        </w:rPr>
        <w:t>contradictions.</w:t>
      </w:r>
      <w:r w:rsidR="00314E0B" w:rsidRPr="00910534">
        <w:rPr>
          <w:rFonts w:ascii="Times New Roman" w:hAnsi="Times New Roman" w:cs="Times New Roman"/>
        </w:rPr>
        <w:t xml:space="preserve"> </w:t>
      </w:r>
    </w:p>
    <w:p w14:paraId="1B4BFD0A" w14:textId="3D187114" w:rsidR="008F712E" w:rsidRPr="00910534" w:rsidRDefault="00FB04E4" w:rsidP="001F5C89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>As a starting point, w</w:t>
      </w:r>
      <w:r w:rsidR="0020411A" w:rsidRPr="00910534">
        <w:rPr>
          <w:rFonts w:ascii="Times New Roman" w:hAnsi="Times New Roman" w:cs="Times New Roman"/>
        </w:rPr>
        <w:t xml:space="preserve">ithin disability studies </w:t>
      </w:r>
      <w:r w:rsidR="006249F3" w:rsidRPr="00910534">
        <w:rPr>
          <w:rFonts w:ascii="Times New Roman" w:hAnsi="Times New Roman" w:cs="Times New Roman"/>
        </w:rPr>
        <w:t>l</w:t>
      </w:r>
      <w:r w:rsidR="0020411A" w:rsidRPr="00910534">
        <w:rPr>
          <w:rFonts w:ascii="Times New Roman" w:hAnsi="Times New Roman" w:cs="Times New Roman"/>
        </w:rPr>
        <w:t>i</w:t>
      </w:r>
      <w:r w:rsidR="006249F3" w:rsidRPr="00910534">
        <w:rPr>
          <w:rFonts w:ascii="Times New Roman" w:hAnsi="Times New Roman" w:cs="Times New Roman"/>
        </w:rPr>
        <w:t>e</w:t>
      </w:r>
      <w:r w:rsidR="0020411A" w:rsidRPr="00910534">
        <w:rPr>
          <w:rFonts w:ascii="Times New Roman" w:hAnsi="Times New Roman" w:cs="Times New Roman"/>
        </w:rPr>
        <w:t>s dialectical opposition</w:t>
      </w:r>
      <w:r w:rsidR="009E2C40" w:rsidRPr="00910534">
        <w:rPr>
          <w:rFonts w:ascii="Times New Roman" w:hAnsi="Times New Roman" w:cs="Times New Roman"/>
        </w:rPr>
        <w:t xml:space="preserve"> (</w:t>
      </w:r>
      <w:proofErr w:type="spellStart"/>
      <w:r w:rsidR="009E2C40" w:rsidRPr="00910534">
        <w:rPr>
          <w:rFonts w:ascii="Times New Roman" w:hAnsi="Times New Roman" w:cs="Times New Roman"/>
        </w:rPr>
        <w:t>Meekosha</w:t>
      </w:r>
      <w:proofErr w:type="spellEnd"/>
      <w:r w:rsidR="009E2C40" w:rsidRPr="00910534">
        <w:rPr>
          <w:rFonts w:ascii="Times New Roman" w:hAnsi="Times New Roman" w:cs="Times New Roman"/>
        </w:rPr>
        <w:t xml:space="preserve"> and Shuttleworth 2009)</w:t>
      </w:r>
      <w:r w:rsidR="0020411A" w:rsidRPr="00910534">
        <w:rPr>
          <w:rFonts w:ascii="Times New Roman" w:hAnsi="Times New Roman" w:cs="Times New Roman"/>
        </w:rPr>
        <w:t xml:space="preserve">. </w:t>
      </w:r>
      <w:r w:rsidR="008850AD" w:rsidRPr="00910534">
        <w:rPr>
          <w:rFonts w:ascii="Times New Roman" w:hAnsi="Times New Roman" w:cs="Times New Roman"/>
        </w:rPr>
        <w:t>T</w:t>
      </w:r>
      <w:r w:rsidR="00A47480" w:rsidRPr="00910534">
        <w:rPr>
          <w:rFonts w:ascii="Times New Roman" w:hAnsi="Times New Roman" w:cs="Times New Roman"/>
        </w:rPr>
        <w:t>he</w:t>
      </w:r>
      <w:r w:rsidR="008850AD" w:rsidRPr="00910534">
        <w:rPr>
          <w:rFonts w:ascii="Times New Roman" w:hAnsi="Times New Roman" w:cs="Times New Roman"/>
        </w:rPr>
        <w:t>re is</w:t>
      </w:r>
      <w:r w:rsidR="00A47480" w:rsidRPr="00910534">
        <w:rPr>
          <w:rFonts w:ascii="Times New Roman" w:hAnsi="Times New Roman" w:cs="Times New Roman"/>
        </w:rPr>
        <w:t xml:space="preserve"> immense importance </w:t>
      </w:r>
      <w:r w:rsidR="008850AD" w:rsidRPr="00910534">
        <w:rPr>
          <w:rFonts w:ascii="Times New Roman" w:hAnsi="Times New Roman" w:cs="Times New Roman"/>
        </w:rPr>
        <w:t>to</w:t>
      </w:r>
      <w:r w:rsidR="00A47480" w:rsidRPr="00910534">
        <w:rPr>
          <w:rFonts w:ascii="Times New Roman" w:hAnsi="Times New Roman" w:cs="Times New Roman"/>
        </w:rPr>
        <w:t xml:space="preserve"> abstract theory for understanding the compl</w:t>
      </w:r>
      <w:r w:rsidR="007C150D" w:rsidRPr="00910534">
        <w:rPr>
          <w:rFonts w:ascii="Times New Roman" w:hAnsi="Times New Roman" w:cs="Times New Roman"/>
        </w:rPr>
        <w:t>ex phenomena of disablement</w:t>
      </w:r>
      <w:r w:rsidR="008850AD" w:rsidRPr="00910534">
        <w:rPr>
          <w:rFonts w:ascii="Times New Roman" w:hAnsi="Times New Roman" w:cs="Times New Roman"/>
        </w:rPr>
        <w:t xml:space="preserve"> (</w:t>
      </w:r>
      <w:r w:rsidR="007D3168">
        <w:rPr>
          <w:rFonts w:ascii="Times New Roman" w:hAnsi="Times New Roman" w:cs="Times New Roman"/>
        </w:rPr>
        <w:t>Goodley</w:t>
      </w:r>
      <w:r w:rsidR="008850AD" w:rsidRPr="00910534">
        <w:rPr>
          <w:rFonts w:ascii="Times New Roman" w:hAnsi="Times New Roman" w:cs="Times New Roman"/>
        </w:rPr>
        <w:t xml:space="preserve"> 2014). </w:t>
      </w:r>
      <w:r w:rsidR="00C06BCA" w:rsidRPr="00910534">
        <w:rPr>
          <w:rFonts w:ascii="Times New Roman" w:hAnsi="Times New Roman" w:cs="Times New Roman"/>
        </w:rPr>
        <w:t xml:space="preserve">Notwithstanding </w:t>
      </w:r>
      <w:r w:rsidR="008850AD" w:rsidRPr="00910534">
        <w:rPr>
          <w:rFonts w:ascii="Times New Roman" w:hAnsi="Times New Roman" w:cs="Times New Roman"/>
        </w:rPr>
        <w:t>this,</w:t>
      </w:r>
      <w:r w:rsidR="00655A74" w:rsidRPr="00910534">
        <w:rPr>
          <w:rFonts w:ascii="Times New Roman" w:hAnsi="Times New Roman" w:cs="Times New Roman"/>
        </w:rPr>
        <w:t xml:space="preserve"> </w:t>
      </w:r>
      <w:r w:rsidR="00F40BEC" w:rsidRPr="00910534">
        <w:rPr>
          <w:rFonts w:ascii="Times New Roman" w:hAnsi="Times New Roman" w:cs="Times New Roman"/>
        </w:rPr>
        <w:t xml:space="preserve">the </w:t>
      </w:r>
      <w:r w:rsidR="00A47480" w:rsidRPr="00910534">
        <w:rPr>
          <w:rFonts w:ascii="Times New Roman" w:hAnsi="Times New Roman" w:cs="Times New Roman"/>
        </w:rPr>
        <w:t xml:space="preserve">doxa </w:t>
      </w:r>
      <w:r w:rsidR="00C06BCA" w:rsidRPr="00910534">
        <w:rPr>
          <w:rFonts w:ascii="Times New Roman" w:hAnsi="Times New Roman" w:cs="Times New Roman"/>
        </w:rPr>
        <w:t xml:space="preserve">and episteme </w:t>
      </w:r>
      <w:r w:rsidR="00A47480" w:rsidRPr="00910534">
        <w:rPr>
          <w:rFonts w:ascii="Times New Roman" w:hAnsi="Times New Roman" w:cs="Times New Roman"/>
        </w:rPr>
        <w:t>of dis</w:t>
      </w:r>
      <w:r w:rsidR="00E75F86" w:rsidRPr="00910534">
        <w:rPr>
          <w:rFonts w:ascii="Times New Roman" w:hAnsi="Times New Roman" w:cs="Times New Roman"/>
        </w:rPr>
        <w:t>/</w:t>
      </w:r>
      <w:r w:rsidR="00A47480" w:rsidRPr="00910534">
        <w:rPr>
          <w:rFonts w:ascii="Times New Roman" w:hAnsi="Times New Roman" w:cs="Times New Roman"/>
        </w:rPr>
        <w:t xml:space="preserve">ability </w:t>
      </w:r>
      <w:r w:rsidR="00023648" w:rsidRPr="00910534">
        <w:rPr>
          <w:rFonts w:ascii="Times New Roman" w:hAnsi="Times New Roman" w:cs="Times New Roman"/>
        </w:rPr>
        <w:t>is complicated</w:t>
      </w:r>
      <w:r w:rsidR="008850AD" w:rsidRPr="00910534">
        <w:rPr>
          <w:rFonts w:ascii="Times New Roman" w:hAnsi="Times New Roman" w:cs="Times New Roman"/>
        </w:rPr>
        <w:t xml:space="preserve"> by changes underway in contemporary disability theory and lived experience</w:t>
      </w:r>
      <w:r w:rsidR="00F2195D" w:rsidRPr="00910534">
        <w:rPr>
          <w:rFonts w:ascii="Times New Roman" w:hAnsi="Times New Roman" w:cs="Times New Roman"/>
        </w:rPr>
        <w:t>,</w:t>
      </w:r>
      <w:r w:rsidR="008850AD" w:rsidRPr="00910534">
        <w:rPr>
          <w:rFonts w:ascii="Times New Roman" w:hAnsi="Times New Roman" w:cs="Times New Roman"/>
        </w:rPr>
        <w:t xml:space="preserve"> </w:t>
      </w:r>
      <w:r w:rsidR="00704613" w:rsidRPr="00910534">
        <w:rPr>
          <w:rFonts w:ascii="Times New Roman" w:hAnsi="Times New Roman" w:cs="Times New Roman"/>
        </w:rPr>
        <w:t>within economies of neoliberal capitalism (</w:t>
      </w:r>
      <w:r w:rsidR="007D3168">
        <w:rPr>
          <w:rFonts w:ascii="Times New Roman" w:hAnsi="Times New Roman" w:cs="Times New Roman"/>
        </w:rPr>
        <w:t>Dodd 2016; Flynn 2017; Goodley</w:t>
      </w:r>
      <w:r w:rsidR="00704613" w:rsidRPr="00910534">
        <w:rPr>
          <w:rFonts w:ascii="Times New Roman" w:hAnsi="Times New Roman" w:cs="Times New Roman"/>
        </w:rPr>
        <w:t xml:space="preserve"> 2014</w:t>
      </w:r>
      <w:r w:rsidR="008850AD" w:rsidRPr="00910534">
        <w:rPr>
          <w:rFonts w:ascii="Times New Roman" w:hAnsi="Times New Roman" w:cs="Times New Roman"/>
        </w:rPr>
        <w:t xml:space="preserve">). </w:t>
      </w:r>
      <w:r w:rsidR="00407822" w:rsidRPr="00910534">
        <w:rPr>
          <w:rFonts w:ascii="Times New Roman" w:hAnsi="Times New Roman" w:cs="Times New Roman"/>
        </w:rPr>
        <w:t>One</w:t>
      </w:r>
      <w:r w:rsidR="00D017C2" w:rsidRPr="00910534">
        <w:rPr>
          <w:rFonts w:ascii="Times New Roman" w:hAnsi="Times New Roman" w:cs="Times New Roman"/>
        </w:rPr>
        <w:t xml:space="preserve"> proposition is, that </w:t>
      </w:r>
      <w:r w:rsidR="00B91917" w:rsidRPr="00910534">
        <w:rPr>
          <w:rFonts w:ascii="Times New Roman" w:hAnsi="Times New Roman" w:cs="Times New Roman"/>
        </w:rPr>
        <w:t xml:space="preserve">a </w:t>
      </w:r>
      <w:r w:rsidR="00D017C2" w:rsidRPr="00910534">
        <w:rPr>
          <w:rFonts w:ascii="Times New Roman" w:hAnsi="Times New Roman" w:cs="Times New Roman"/>
        </w:rPr>
        <w:t xml:space="preserve">paradox presents within two competing needs </w:t>
      </w:r>
      <w:r w:rsidR="00B91917" w:rsidRPr="00910534">
        <w:rPr>
          <w:rFonts w:ascii="Times New Roman" w:hAnsi="Times New Roman" w:cs="Times New Roman"/>
        </w:rPr>
        <w:t>inherent within</w:t>
      </w:r>
      <w:r w:rsidR="00D017C2" w:rsidRPr="00910534">
        <w:rPr>
          <w:rFonts w:ascii="Times New Roman" w:hAnsi="Times New Roman" w:cs="Times New Roman"/>
        </w:rPr>
        <w:t xml:space="preserve"> disability studies. </w:t>
      </w:r>
      <w:r w:rsidR="00651FEE" w:rsidRPr="00910534">
        <w:rPr>
          <w:rFonts w:ascii="Times New Roman" w:hAnsi="Times New Roman" w:cs="Times New Roman"/>
        </w:rPr>
        <w:t>First</w:t>
      </w:r>
      <w:r w:rsidR="0024557E" w:rsidRPr="00910534">
        <w:rPr>
          <w:rFonts w:ascii="Times New Roman" w:hAnsi="Times New Roman" w:cs="Times New Roman"/>
        </w:rPr>
        <w:t>ly</w:t>
      </w:r>
      <w:r w:rsidR="00D017C2" w:rsidRPr="00910534">
        <w:rPr>
          <w:rFonts w:ascii="Times New Roman" w:hAnsi="Times New Roman" w:cs="Times New Roman"/>
        </w:rPr>
        <w:t xml:space="preserve">, insights </w:t>
      </w:r>
      <w:r w:rsidR="00651FEE" w:rsidRPr="00910534">
        <w:rPr>
          <w:rFonts w:ascii="Times New Roman" w:hAnsi="Times New Roman" w:cs="Times New Roman"/>
        </w:rPr>
        <w:t xml:space="preserve">must be developed </w:t>
      </w:r>
      <w:r w:rsidR="00D017C2" w:rsidRPr="00910534">
        <w:rPr>
          <w:rFonts w:ascii="Times New Roman" w:hAnsi="Times New Roman" w:cs="Times New Roman"/>
        </w:rPr>
        <w:t xml:space="preserve">that are </w:t>
      </w:r>
      <w:r w:rsidR="00E048CC" w:rsidRPr="00910534">
        <w:rPr>
          <w:rFonts w:ascii="Times New Roman" w:hAnsi="Times New Roman" w:cs="Times New Roman"/>
        </w:rPr>
        <w:t>sophisticated enough to account for the complex</w:t>
      </w:r>
      <w:r w:rsidR="00662DAD" w:rsidRPr="00910534">
        <w:rPr>
          <w:rFonts w:ascii="Times New Roman" w:hAnsi="Times New Roman" w:cs="Times New Roman"/>
        </w:rPr>
        <w:t xml:space="preserve"> and </w:t>
      </w:r>
      <w:r w:rsidR="00651FEE" w:rsidRPr="00910534">
        <w:rPr>
          <w:rFonts w:ascii="Times New Roman" w:hAnsi="Times New Roman" w:cs="Times New Roman"/>
        </w:rPr>
        <w:t xml:space="preserve">contradictory, variegated, </w:t>
      </w:r>
      <w:r w:rsidR="00E048CC" w:rsidRPr="00910534">
        <w:rPr>
          <w:rFonts w:ascii="Times New Roman" w:hAnsi="Times New Roman" w:cs="Times New Roman"/>
        </w:rPr>
        <w:t xml:space="preserve">non-linear, and neither exclusively </w:t>
      </w:r>
      <w:r w:rsidR="00D017C2" w:rsidRPr="00910534">
        <w:rPr>
          <w:rFonts w:ascii="Times New Roman" w:hAnsi="Times New Roman" w:cs="Times New Roman"/>
        </w:rPr>
        <w:t>concrete</w:t>
      </w:r>
      <w:r w:rsidR="00E048CC" w:rsidRPr="00910534">
        <w:rPr>
          <w:rFonts w:ascii="Times New Roman" w:hAnsi="Times New Roman" w:cs="Times New Roman"/>
        </w:rPr>
        <w:t xml:space="preserve"> (corporeal</w:t>
      </w:r>
      <w:r w:rsidR="00D017C2" w:rsidRPr="00910534">
        <w:rPr>
          <w:rFonts w:ascii="Times New Roman" w:hAnsi="Times New Roman" w:cs="Times New Roman"/>
        </w:rPr>
        <w:t>, material</w:t>
      </w:r>
      <w:r w:rsidR="00E048CC" w:rsidRPr="00910534">
        <w:rPr>
          <w:rFonts w:ascii="Times New Roman" w:hAnsi="Times New Roman" w:cs="Times New Roman"/>
        </w:rPr>
        <w:t xml:space="preserve">) nor abstract (cultural, lingual, </w:t>
      </w:r>
      <w:r w:rsidR="00E048CC" w:rsidRPr="00910534">
        <w:rPr>
          <w:rFonts w:ascii="Times New Roman" w:hAnsi="Times New Roman" w:cs="Times New Roman"/>
        </w:rPr>
        <w:lastRenderedPageBreak/>
        <w:t xml:space="preserve">discursive) </w:t>
      </w:r>
      <w:r w:rsidR="00651FEE" w:rsidRPr="00910534">
        <w:rPr>
          <w:rFonts w:ascii="Times New Roman" w:hAnsi="Times New Roman" w:cs="Times New Roman"/>
        </w:rPr>
        <w:t>nature of disablement</w:t>
      </w:r>
      <w:r w:rsidR="00C77F65" w:rsidRPr="00910534">
        <w:rPr>
          <w:rFonts w:ascii="Times New Roman" w:hAnsi="Times New Roman" w:cs="Times New Roman"/>
        </w:rPr>
        <w:t xml:space="preserve"> (</w:t>
      </w:r>
      <w:r w:rsidR="007D3168">
        <w:rPr>
          <w:rFonts w:ascii="Times New Roman" w:hAnsi="Times New Roman" w:cs="Times New Roman"/>
        </w:rPr>
        <w:t>Goodley</w:t>
      </w:r>
      <w:r w:rsidR="00FF344C" w:rsidRPr="00910534">
        <w:rPr>
          <w:rFonts w:ascii="Times New Roman" w:hAnsi="Times New Roman" w:cs="Times New Roman"/>
        </w:rPr>
        <w:t xml:space="preserve"> 2011</w:t>
      </w:r>
      <w:r w:rsidR="00247A05" w:rsidRPr="00910534">
        <w:rPr>
          <w:rFonts w:ascii="Times New Roman" w:hAnsi="Times New Roman" w:cs="Times New Roman"/>
        </w:rPr>
        <w:t xml:space="preserve">; </w:t>
      </w:r>
      <w:r w:rsidR="007D3168">
        <w:rPr>
          <w:rFonts w:ascii="Times New Roman" w:hAnsi="Times New Roman" w:cs="Times New Roman"/>
        </w:rPr>
        <w:t>Marks</w:t>
      </w:r>
      <w:r w:rsidR="00F44416" w:rsidRPr="00910534">
        <w:rPr>
          <w:rFonts w:ascii="Times New Roman" w:hAnsi="Times New Roman" w:cs="Times New Roman"/>
        </w:rPr>
        <w:t xml:space="preserve"> 1999</w:t>
      </w:r>
      <w:r w:rsidR="00C77F65" w:rsidRPr="00910534">
        <w:rPr>
          <w:rFonts w:ascii="Times New Roman" w:hAnsi="Times New Roman" w:cs="Times New Roman"/>
        </w:rPr>
        <w:t>)</w:t>
      </w:r>
      <w:r w:rsidR="00651FEE" w:rsidRPr="00910534">
        <w:rPr>
          <w:rFonts w:ascii="Times New Roman" w:hAnsi="Times New Roman" w:cs="Times New Roman"/>
        </w:rPr>
        <w:t xml:space="preserve">. </w:t>
      </w:r>
      <w:r w:rsidR="008A4AF3" w:rsidRPr="00910534">
        <w:rPr>
          <w:rFonts w:ascii="Times New Roman" w:hAnsi="Times New Roman" w:cs="Times New Roman"/>
        </w:rPr>
        <w:t xml:space="preserve">Perhaps </w:t>
      </w:r>
      <w:r w:rsidR="00247A05" w:rsidRPr="00910534">
        <w:rPr>
          <w:rFonts w:ascii="Times New Roman" w:hAnsi="Times New Roman" w:cs="Times New Roman"/>
        </w:rPr>
        <w:t>this is most evident</w:t>
      </w:r>
      <w:r w:rsidR="00A574C9" w:rsidRPr="00910534">
        <w:rPr>
          <w:rFonts w:ascii="Times New Roman" w:hAnsi="Times New Roman" w:cs="Times New Roman"/>
        </w:rPr>
        <w:t xml:space="preserve"> because</w:t>
      </w:r>
      <w:r w:rsidR="008A4AF3" w:rsidRPr="00910534">
        <w:rPr>
          <w:rFonts w:ascii="Times New Roman" w:hAnsi="Times New Roman" w:cs="Times New Roman"/>
        </w:rPr>
        <w:t>,</w:t>
      </w:r>
      <w:r w:rsidR="00A574C9" w:rsidRPr="00910534">
        <w:rPr>
          <w:rFonts w:ascii="Times New Roman" w:hAnsi="Times New Roman" w:cs="Times New Roman"/>
        </w:rPr>
        <w:t xml:space="preserve"> e</w:t>
      </w:r>
      <w:r w:rsidR="0024557E" w:rsidRPr="00910534">
        <w:rPr>
          <w:rFonts w:ascii="Times New Roman" w:hAnsi="Times New Roman" w:cs="Times New Roman"/>
        </w:rPr>
        <w:t>ven within such an encompassing description</w:t>
      </w:r>
      <w:r w:rsidR="00FA4C78" w:rsidRPr="00910534">
        <w:rPr>
          <w:rFonts w:ascii="Times New Roman" w:hAnsi="Times New Roman" w:cs="Times New Roman"/>
        </w:rPr>
        <w:t xml:space="preserve"> as</w:t>
      </w:r>
      <w:r w:rsidR="00F40BEC" w:rsidRPr="00910534">
        <w:rPr>
          <w:rFonts w:ascii="Times New Roman" w:hAnsi="Times New Roman" w:cs="Times New Roman"/>
        </w:rPr>
        <w:t xml:space="preserve"> this</w:t>
      </w:r>
      <w:r w:rsidR="0024557E" w:rsidRPr="00910534">
        <w:rPr>
          <w:rFonts w:ascii="Times New Roman" w:hAnsi="Times New Roman" w:cs="Times New Roman"/>
        </w:rPr>
        <w:t>, dis</w:t>
      </w:r>
      <w:r w:rsidR="00E75F86" w:rsidRPr="00910534">
        <w:rPr>
          <w:rFonts w:ascii="Times New Roman" w:hAnsi="Times New Roman" w:cs="Times New Roman"/>
        </w:rPr>
        <w:t>/</w:t>
      </w:r>
      <w:r w:rsidR="0024557E" w:rsidRPr="00910534">
        <w:rPr>
          <w:rFonts w:ascii="Times New Roman" w:hAnsi="Times New Roman" w:cs="Times New Roman"/>
        </w:rPr>
        <w:t>ability</w:t>
      </w:r>
      <w:r w:rsidR="00041BD0" w:rsidRPr="00910534">
        <w:rPr>
          <w:rFonts w:ascii="Times New Roman" w:hAnsi="Times New Roman" w:cs="Times New Roman"/>
        </w:rPr>
        <w:t xml:space="preserve"> </w:t>
      </w:r>
      <w:r w:rsidR="00662DAD" w:rsidRPr="00910534">
        <w:rPr>
          <w:rFonts w:ascii="Times New Roman" w:hAnsi="Times New Roman" w:cs="Times New Roman"/>
        </w:rPr>
        <w:t>remains a</w:t>
      </w:r>
      <w:r w:rsidR="0024557E" w:rsidRPr="00910534">
        <w:rPr>
          <w:rFonts w:ascii="Times New Roman" w:hAnsi="Times New Roman" w:cs="Times New Roman"/>
        </w:rPr>
        <w:t xml:space="preserve"> </w:t>
      </w:r>
      <w:r w:rsidR="000236F0" w:rsidRPr="00910534">
        <w:rPr>
          <w:rFonts w:ascii="Times New Roman" w:hAnsi="Times New Roman" w:cs="Times New Roman"/>
        </w:rPr>
        <w:t xml:space="preserve">highly </w:t>
      </w:r>
      <w:r w:rsidR="006F648F" w:rsidRPr="00910534">
        <w:rPr>
          <w:rFonts w:ascii="Times New Roman" w:hAnsi="Times New Roman" w:cs="Times New Roman"/>
        </w:rPr>
        <w:t>contested social category (</w:t>
      </w:r>
      <w:r w:rsidR="007D3168">
        <w:rPr>
          <w:rFonts w:ascii="Times New Roman" w:hAnsi="Times New Roman" w:cs="Times New Roman"/>
        </w:rPr>
        <w:t xml:space="preserve">Thomas and </w:t>
      </w:r>
      <w:proofErr w:type="spellStart"/>
      <w:r w:rsidR="007D3168">
        <w:rPr>
          <w:rFonts w:ascii="Times New Roman" w:hAnsi="Times New Roman" w:cs="Times New Roman"/>
        </w:rPr>
        <w:t>Sakellariou</w:t>
      </w:r>
      <w:proofErr w:type="spellEnd"/>
      <w:r w:rsidR="006F648F" w:rsidRPr="00910534">
        <w:rPr>
          <w:rFonts w:ascii="Times New Roman" w:hAnsi="Times New Roman" w:cs="Times New Roman"/>
        </w:rPr>
        <w:t xml:space="preserve"> 2018)</w:t>
      </w:r>
      <w:r w:rsidR="0024557E" w:rsidRPr="00910534">
        <w:rPr>
          <w:rFonts w:ascii="Times New Roman" w:hAnsi="Times New Roman" w:cs="Times New Roman"/>
        </w:rPr>
        <w:t xml:space="preserve">. Secondly, </w:t>
      </w:r>
      <w:r w:rsidR="00107FB1" w:rsidRPr="00910534">
        <w:rPr>
          <w:rFonts w:ascii="Times New Roman" w:hAnsi="Times New Roman" w:cs="Times New Roman"/>
        </w:rPr>
        <w:t xml:space="preserve">disability studies must generate insights </w:t>
      </w:r>
      <w:r w:rsidR="009154BF" w:rsidRPr="00910534">
        <w:rPr>
          <w:rFonts w:ascii="Times New Roman" w:hAnsi="Times New Roman" w:cs="Times New Roman"/>
        </w:rPr>
        <w:t xml:space="preserve">workable </w:t>
      </w:r>
      <w:r w:rsidR="00107FB1" w:rsidRPr="00910534">
        <w:rPr>
          <w:rFonts w:ascii="Times New Roman" w:hAnsi="Times New Roman" w:cs="Times New Roman"/>
        </w:rPr>
        <w:t>enough</w:t>
      </w:r>
      <w:r w:rsidR="001C7DEA" w:rsidRPr="00910534">
        <w:rPr>
          <w:rFonts w:ascii="Times New Roman" w:hAnsi="Times New Roman" w:cs="Times New Roman"/>
        </w:rPr>
        <w:t xml:space="preserve">, and therefore in some senses </w:t>
      </w:r>
      <w:r w:rsidR="008A4AF3" w:rsidRPr="00910534">
        <w:rPr>
          <w:rFonts w:ascii="Times New Roman" w:hAnsi="Times New Roman" w:cs="Times New Roman"/>
        </w:rPr>
        <w:t xml:space="preserve">functionally </w:t>
      </w:r>
      <w:r w:rsidR="004E66DF" w:rsidRPr="00910534">
        <w:rPr>
          <w:rFonts w:ascii="Times New Roman" w:hAnsi="Times New Roman" w:cs="Times New Roman"/>
        </w:rPr>
        <w:t>simplistic</w:t>
      </w:r>
      <w:r w:rsidR="00247A05" w:rsidRPr="00910534">
        <w:rPr>
          <w:rFonts w:ascii="Times New Roman" w:hAnsi="Times New Roman" w:cs="Times New Roman"/>
        </w:rPr>
        <w:t xml:space="preserve"> enough</w:t>
      </w:r>
      <w:r w:rsidR="001C7DEA" w:rsidRPr="00910534">
        <w:rPr>
          <w:rFonts w:ascii="Times New Roman" w:hAnsi="Times New Roman" w:cs="Times New Roman"/>
        </w:rPr>
        <w:t>,</w:t>
      </w:r>
      <w:r w:rsidR="00107FB1" w:rsidRPr="00910534">
        <w:rPr>
          <w:rFonts w:ascii="Times New Roman" w:hAnsi="Times New Roman" w:cs="Times New Roman"/>
        </w:rPr>
        <w:t xml:space="preserve"> </w:t>
      </w:r>
      <w:r w:rsidR="008A4AF3" w:rsidRPr="00910534">
        <w:rPr>
          <w:rFonts w:ascii="Times New Roman" w:hAnsi="Times New Roman" w:cs="Times New Roman"/>
        </w:rPr>
        <w:t>to</w:t>
      </w:r>
      <w:r w:rsidR="00CA086E" w:rsidRPr="00910534">
        <w:rPr>
          <w:rFonts w:ascii="Times New Roman" w:hAnsi="Times New Roman" w:cs="Times New Roman"/>
        </w:rPr>
        <w:t xml:space="preserve"> </w:t>
      </w:r>
      <w:r w:rsidR="00474900" w:rsidRPr="00910534">
        <w:rPr>
          <w:rFonts w:ascii="Times New Roman" w:hAnsi="Times New Roman" w:cs="Times New Roman"/>
        </w:rPr>
        <w:t>operationalise</w:t>
      </w:r>
      <w:r w:rsidR="00CA086E" w:rsidRPr="00910534">
        <w:rPr>
          <w:rFonts w:ascii="Times New Roman" w:hAnsi="Times New Roman" w:cs="Times New Roman"/>
        </w:rPr>
        <w:t>. I</w:t>
      </w:r>
      <w:r w:rsidR="004E66DF" w:rsidRPr="00910534">
        <w:rPr>
          <w:rFonts w:ascii="Times New Roman" w:hAnsi="Times New Roman" w:cs="Times New Roman"/>
        </w:rPr>
        <w:t>n this sense, i</w:t>
      </w:r>
      <w:r w:rsidR="00CA086E" w:rsidRPr="00910534">
        <w:rPr>
          <w:rFonts w:ascii="Times New Roman" w:hAnsi="Times New Roman" w:cs="Times New Roman"/>
        </w:rPr>
        <w:t xml:space="preserve">nsights must be of </w:t>
      </w:r>
      <w:r w:rsidR="009154BF" w:rsidRPr="00910534">
        <w:rPr>
          <w:rFonts w:ascii="Times New Roman" w:hAnsi="Times New Roman" w:cs="Times New Roman"/>
        </w:rPr>
        <w:t xml:space="preserve">practical application </w:t>
      </w:r>
      <w:r w:rsidR="001C7DEA" w:rsidRPr="00910534">
        <w:rPr>
          <w:rFonts w:ascii="Times New Roman" w:hAnsi="Times New Roman" w:cs="Times New Roman"/>
        </w:rPr>
        <w:t>in</w:t>
      </w:r>
      <w:r w:rsidR="00107FB1" w:rsidRPr="00910534">
        <w:rPr>
          <w:rFonts w:ascii="Times New Roman" w:hAnsi="Times New Roman" w:cs="Times New Roman"/>
        </w:rPr>
        <w:t xml:space="preserve"> </w:t>
      </w:r>
      <w:r w:rsidR="00044A08" w:rsidRPr="00910534">
        <w:rPr>
          <w:rFonts w:ascii="Times New Roman" w:hAnsi="Times New Roman" w:cs="Times New Roman"/>
        </w:rPr>
        <w:t xml:space="preserve">improving </w:t>
      </w:r>
      <w:r w:rsidR="00107FB1" w:rsidRPr="00910534">
        <w:rPr>
          <w:rFonts w:ascii="Times New Roman" w:hAnsi="Times New Roman" w:cs="Times New Roman"/>
        </w:rPr>
        <w:t>the lives</w:t>
      </w:r>
      <w:r w:rsidR="009154BF" w:rsidRPr="00910534">
        <w:rPr>
          <w:rFonts w:ascii="Times New Roman" w:hAnsi="Times New Roman" w:cs="Times New Roman"/>
        </w:rPr>
        <w:t xml:space="preserve"> </w:t>
      </w:r>
      <w:r w:rsidR="00247A05" w:rsidRPr="00910534">
        <w:rPr>
          <w:rFonts w:ascii="Times New Roman" w:hAnsi="Times New Roman" w:cs="Times New Roman"/>
        </w:rPr>
        <w:t>of disabled people</w:t>
      </w:r>
      <w:r w:rsidR="00474900" w:rsidRPr="00910534">
        <w:rPr>
          <w:rFonts w:ascii="Times New Roman" w:hAnsi="Times New Roman" w:cs="Times New Roman"/>
        </w:rPr>
        <w:t xml:space="preserve"> (</w:t>
      </w:r>
      <w:proofErr w:type="spellStart"/>
      <w:r w:rsidR="007D3168">
        <w:rPr>
          <w:rFonts w:ascii="Times New Roman" w:hAnsi="Times New Roman" w:cs="Times New Roman"/>
        </w:rPr>
        <w:t>Meekosha</w:t>
      </w:r>
      <w:proofErr w:type="spellEnd"/>
      <w:r w:rsidR="007D3168">
        <w:rPr>
          <w:rFonts w:ascii="Times New Roman" w:hAnsi="Times New Roman" w:cs="Times New Roman"/>
        </w:rPr>
        <w:t xml:space="preserve"> and Shuttleworth</w:t>
      </w:r>
      <w:r w:rsidR="008B5A93" w:rsidRPr="00910534">
        <w:rPr>
          <w:rFonts w:ascii="Times New Roman" w:hAnsi="Times New Roman" w:cs="Times New Roman"/>
        </w:rPr>
        <w:t xml:space="preserve"> 2009; </w:t>
      </w:r>
      <w:r w:rsidR="007D3168">
        <w:rPr>
          <w:rFonts w:ascii="Times New Roman" w:hAnsi="Times New Roman" w:cs="Times New Roman"/>
        </w:rPr>
        <w:t>Shakespeare</w:t>
      </w:r>
      <w:r w:rsidR="00474900" w:rsidRPr="00910534">
        <w:rPr>
          <w:rFonts w:ascii="Times New Roman" w:hAnsi="Times New Roman" w:cs="Times New Roman"/>
        </w:rPr>
        <w:t xml:space="preserve"> 2014</w:t>
      </w:r>
      <w:r w:rsidR="005F5627" w:rsidRPr="00910534">
        <w:rPr>
          <w:rFonts w:ascii="Times New Roman" w:hAnsi="Times New Roman" w:cs="Times New Roman"/>
        </w:rPr>
        <w:t>)</w:t>
      </w:r>
      <w:r w:rsidR="00247A05" w:rsidRPr="00910534">
        <w:rPr>
          <w:rFonts w:ascii="Times New Roman" w:hAnsi="Times New Roman" w:cs="Times New Roman"/>
        </w:rPr>
        <w:t xml:space="preserve">. </w:t>
      </w:r>
      <w:r w:rsidR="00F40BEC" w:rsidRPr="00910534">
        <w:rPr>
          <w:rFonts w:ascii="Times New Roman" w:hAnsi="Times New Roman" w:cs="Times New Roman"/>
        </w:rPr>
        <w:t>Yet</w:t>
      </w:r>
      <w:r w:rsidR="00A64305" w:rsidRPr="00910534">
        <w:rPr>
          <w:rFonts w:ascii="Times New Roman" w:hAnsi="Times New Roman" w:cs="Times New Roman"/>
        </w:rPr>
        <w:t>,</w:t>
      </w:r>
      <w:r w:rsidR="00F40BEC" w:rsidRPr="00910534">
        <w:rPr>
          <w:rFonts w:ascii="Times New Roman" w:hAnsi="Times New Roman" w:cs="Times New Roman"/>
        </w:rPr>
        <w:t xml:space="preserve"> dialectical opposition </w:t>
      </w:r>
      <w:r w:rsidR="005F5627" w:rsidRPr="00910534">
        <w:rPr>
          <w:rFonts w:ascii="Times New Roman" w:hAnsi="Times New Roman" w:cs="Times New Roman"/>
        </w:rPr>
        <w:t xml:space="preserve">ultimately </w:t>
      </w:r>
      <w:r w:rsidR="00F40BEC" w:rsidRPr="00910534">
        <w:rPr>
          <w:rFonts w:ascii="Times New Roman" w:hAnsi="Times New Roman" w:cs="Times New Roman"/>
        </w:rPr>
        <w:t>features w</w:t>
      </w:r>
      <w:r w:rsidR="00E07A44" w:rsidRPr="00910534">
        <w:rPr>
          <w:rFonts w:ascii="Times New Roman" w:hAnsi="Times New Roman" w:cs="Times New Roman"/>
        </w:rPr>
        <w:t xml:space="preserve">ithin such </w:t>
      </w:r>
      <w:r w:rsidR="00F40BEC" w:rsidRPr="00910534">
        <w:rPr>
          <w:rFonts w:ascii="Times New Roman" w:hAnsi="Times New Roman" w:cs="Times New Roman"/>
        </w:rPr>
        <w:t>imperative</w:t>
      </w:r>
      <w:r w:rsidR="00E07A44" w:rsidRPr="00910534">
        <w:rPr>
          <w:rFonts w:ascii="Times New Roman" w:hAnsi="Times New Roman" w:cs="Times New Roman"/>
        </w:rPr>
        <w:t>s</w:t>
      </w:r>
      <w:r w:rsidR="005F5627" w:rsidRPr="00910534">
        <w:rPr>
          <w:rFonts w:ascii="Times New Roman" w:hAnsi="Times New Roman" w:cs="Times New Roman"/>
        </w:rPr>
        <w:t xml:space="preserve">. </w:t>
      </w:r>
      <w:r w:rsidR="00B713EC" w:rsidRPr="00910534">
        <w:rPr>
          <w:rFonts w:ascii="Times New Roman" w:hAnsi="Times New Roman" w:cs="Times New Roman"/>
        </w:rPr>
        <w:t>I</w:t>
      </w:r>
      <w:r w:rsidR="00216FA4" w:rsidRPr="00910534">
        <w:rPr>
          <w:rFonts w:ascii="Times New Roman" w:hAnsi="Times New Roman" w:cs="Times New Roman"/>
        </w:rPr>
        <w:t>ts</w:t>
      </w:r>
      <w:r w:rsidR="009D3F68" w:rsidRPr="00910534">
        <w:rPr>
          <w:rFonts w:ascii="Times New Roman" w:hAnsi="Times New Roman" w:cs="Times New Roman"/>
        </w:rPr>
        <w:t xml:space="preserve"> increasingly complicated mandate</w:t>
      </w:r>
      <w:r w:rsidR="005F5627" w:rsidRPr="00910534">
        <w:rPr>
          <w:rFonts w:ascii="Times New Roman" w:hAnsi="Times New Roman" w:cs="Times New Roman"/>
        </w:rPr>
        <w:t xml:space="preserve"> prompts the question of how </w:t>
      </w:r>
      <w:r w:rsidR="00216FA4" w:rsidRPr="00910534">
        <w:rPr>
          <w:rFonts w:ascii="Times New Roman" w:hAnsi="Times New Roman" w:cs="Times New Roman"/>
        </w:rPr>
        <w:t xml:space="preserve">disability </w:t>
      </w:r>
      <w:r w:rsidR="00597A84" w:rsidRPr="00910534">
        <w:rPr>
          <w:rFonts w:ascii="Times New Roman" w:hAnsi="Times New Roman" w:cs="Times New Roman"/>
        </w:rPr>
        <w:t xml:space="preserve">theory </w:t>
      </w:r>
      <w:r w:rsidR="00E07A44" w:rsidRPr="00910534">
        <w:rPr>
          <w:rFonts w:ascii="Times New Roman" w:hAnsi="Times New Roman" w:cs="Times New Roman"/>
        </w:rPr>
        <w:t>may</w:t>
      </w:r>
      <w:r w:rsidR="00F40BEC" w:rsidRPr="00910534">
        <w:rPr>
          <w:rFonts w:ascii="Times New Roman" w:hAnsi="Times New Roman" w:cs="Times New Roman"/>
        </w:rPr>
        <w:t xml:space="preserve"> be nuanced </w:t>
      </w:r>
      <w:r w:rsidR="005F5627" w:rsidRPr="00910534">
        <w:rPr>
          <w:rFonts w:ascii="Times New Roman" w:hAnsi="Times New Roman" w:cs="Times New Roman"/>
        </w:rPr>
        <w:t>in accounting</w:t>
      </w:r>
      <w:r w:rsidR="00F40BEC" w:rsidRPr="00910534">
        <w:rPr>
          <w:rFonts w:ascii="Times New Roman" w:hAnsi="Times New Roman" w:cs="Times New Roman"/>
        </w:rPr>
        <w:t xml:space="preserve"> for complexities</w:t>
      </w:r>
      <w:r w:rsidR="00597A84" w:rsidRPr="00910534">
        <w:rPr>
          <w:rFonts w:ascii="Times New Roman" w:hAnsi="Times New Roman" w:cs="Times New Roman"/>
        </w:rPr>
        <w:t xml:space="preserve"> and anomalies</w:t>
      </w:r>
      <w:r w:rsidR="00F40BEC" w:rsidRPr="00910534">
        <w:rPr>
          <w:rFonts w:ascii="Times New Roman" w:hAnsi="Times New Roman" w:cs="Times New Roman"/>
        </w:rPr>
        <w:t xml:space="preserve">, and </w:t>
      </w:r>
      <w:r w:rsidR="00597A84" w:rsidRPr="00910534">
        <w:rPr>
          <w:rFonts w:ascii="Times New Roman" w:hAnsi="Times New Roman" w:cs="Times New Roman"/>
        </w:rPr>
        <w:t xml:space="preserve">yet </w:t>
      </w:r>
      <w:r w:rsidR="005F5627" w:rsidRPr="00910534">
        <w:rPr>
          <w:rFonts w:ascii="Times New Roman" w:hAnsi="Times New Roman" w:cs="Times New Roman"/>
        </w:rPr>
        <w:t>simultaneously generalist enough to be</w:t>
      </w:r>
      <w:r w:rsidR="00597A84" w:rsidRPr="00910534">
        <w:rPr>
          <w:rFonts w:ascii="Times New Roman" w:hAnsi="Times New Roman" w:cs="Times New Roman"/>
        </w:rPr>
        <w:t xml:space="preserve"> of meaningful importance.</w:t>
      </w:r>
      <w:r w:rsidR="0063050E">
        <w:rPr>
          <w:rFonts w:ascii="Times New Roman" w:hAnsi="Times New Roman" w:cs="Times New Roman"/>
        </w:rPr>
        <w:t xml:space="preserve"> </w:t>
      </w:r>
      <w:r w:rsidR="002A6C9A">
        <w:rPr>
          <w:rFonts w:ascii="Times New Roman" w:hAnsi="Times New Roman" w:cs="Times New Roman"/>
        </w:rPr>
        <w:t xml:space="preserve">Here the </w:t>
      </w:r>
      <w:r w:rsidR="0063050E">
        <w:rPr>
          <w:rFonts w:ascii="Times New Roman" w:hAnsi="Times New Roman" w:cs="Times New Roman"/>
        </w:rPr>
        <w:t xml:space="preserve">challenge </w:t>
      </w:r>
      <w:r w:rsidR="00B24180">
        <w:rPr>
          <w:rFonts w:ascii="Times New Roman" w:hAnsi="Times New Roman" w:cs="Times New Roman"/>
        </w:rPr>
        <w:t>is not just</w:t>
      </w:r>
      <w:r w:rsidR="00A92CC0">
        <w:rPr>
          <w:rFonts w:ascii="Times New Roman" w:hAnsi="Times New Roman" w:cs="Times New Roman"/>
        </w:rPr>
        <w:t xml:space="preserve"> one</w:t>
      </w:r>
      <w:r w:rsidR="00B24180">
        <w:rPr>
          <w:rFonts w:ascii="Times New Roman" w:hAnsi="Times New Roman" w:cs="Times New Roman"/>
        </w:rPr>
        <w:t xml:space="preserve"> specific to</w:t>
      </w:r>
      <w:r w:rsidR="0063050E">
        <w:rPr>
          <w:rFonts w:ascii="Times New Roman" w:hAnsi="Times New Roman" w:cs="Times New Roman"/>
        </w:rPr>
        <w:t xml:space="preserve"> disability theory, but rather a universal problem for all analytic models and </w:t>
      </w:r>
      <w:r w:rsidR="003871B5">
        <w:rPr>
          <w:rFonts w:ascii="Times New Roman" w:hAnsi="Times New Roman" w:cs="Times New Roman"/>
        </w:rPr>
        <w:t>conceptual frameworks</w:t>
      </w:r>
      <w:r w:rsidR="0063050E">
        <w:rPr>
          <w:rFonts w:ascii="Times New Roman" w:hAnsi="Times New Roman" w:cs="Times New Roman"/>
        </w:rPr>
        <w:t xml:space="preserve"> to overcome. </w:t>
      </w:r>
      <w:r w:rsidR="00597A84" w:rsidRPr="00910534">
        <w:rPr>
          <w:rFonts w:ascii="Times New Roman" w:hAnsi="Times New Roman" w:cs="Times New Roman"/>
        </w:rPr>
        <w:t xml:space="preserve"> </w:t>
      </w:r>
      <w:r w:rsidR="009917B6">
        <w:rPr>
          <w:rFonts w:ascii="Times New Roman" w:hAnsi="Times New Roman" w:cs="Times New Roman"/>
        </w:rPr>
        <w:t>D</w:t>
      </w:r>
      <w:r w:rsidR="00247A05" w:rsidRPr="00910534">
        <w:rPr>
          <w:rFonts w:ascii="Times New Roman" w:hAnsi="Times New Roman" w:cs="Times New Roman"/>
        </w:rPr>
        <w:t xml:space="preserve">isability studies </w:t>
      </w:r>
      <w:r w:rsidR="00E07A44" w:rsidRPr="00910534">
        <w:rPr>
          <w:rFonts w:ascii="Times New Roman" w:hAnsi="Times New Roman" w:cs="Times New Roman"/>
        </w:rPr>
        <w:t>scholarship</w:t>
      </w:r>
      <w:r w:rsidR="00FA4C78" w:rsidRPr="00910534">
        <w:rPr>
          <w:rFonts w:ascii="Times New Roman" w:hAnsi="Times New Roman" w:cs="Times New Roman"/>
        </w:rPr>
        <w:t>,</w:t>
      </w:r>
      <w:r w:rsidR="00E07A44" w:rsidRPr="00910534">
        <w:rPr>
          <w:rFonts w:ascii="Times New Roman" w:hAnsi="Times New Roman" w:cs="Times New Roman"/>
        </w:rPr>
        <w:t xml:space="preserve"> within this</w:t>
      </w:r>
      <w:r w:rsidR="00FA4C78" w:rsidRPr="00910534">
        <w:rPr>
          <w:rFonts w:ascii="Times New Roman" w:hAnsi="Times New Roman" w:cs="Times New Roman"/>
        </w:rPr>
        <w:t>,</w:t>
      </w:r>
      <w:r w:rsidR="00E07A44" w:rsidRPr="00910534">
        <w:rPr>
          <w:rFonts w:ascii="Times New Roman" w:hAnsi="Times New Roman" w:cs="Times New Roman"/>
        </w:rPr>
        <w:t xml:space="preserve"> is</w:t>
      </w:r>
      <w:r w:rsidR="00AA7133">
        <w:rPr>
          <w:rFonts w:ascii="Times New Roman" w:hAnsi="Times New Roman" w:cs="Times New Roman"/>
        </w:rPr>
        <w:t xml:space="preserve"> charged with</w:t>
      </w:r>
      <w:r w:rsidR="00E07A44" w:rsidRPr="00910534">
        <w:rPr>
          <w:rFonts w:ascii="Times New Roman" w:hAnsi="Times New Roman" w:cs="Times New Roman"/>
        </w:rPr>
        <w:t xml:space="preserve"> </w:t>
      </w:r>
      <w:r w:rsidR="005E4625" w:rsidRPr="00910534">
        <w:rPr>
          <w:rFonts w:ascii="Times New Roman" w:hAnsi="Times New Roman" w:cs="Times New Roman"/>
        </w:rPr>
        <w:t xml:space="preserve">the task of </w:t>
      </w:r>
      <w:r w:rsidR="00E07A44" w:rsidRPr="00910534">
        <w:rPr>
          <w:rFonts w:ascii="Times New Roman" w:hAnsi="Times New Roman" w:cs="Times New Roman"/>
        </w:rPr>
        <w:t xml:space="preserve">generalising without losing </w:t>
      </w:r>
      <w:r w:rsidR="00247A05" w:rsidRPr="00910534">
        <w:rPr>
          <w:rFonts w:ascii="Times New Roman" w:hAnsi="Times New Roman" w:cs="Times New Roman"/>
        </w:rPr>
        <w:t xml:space="preserve">particularity: seeing </w:t>
      </w:r>
      <w:r w:rsidR="00247A05" w:rsidRPr="00910534">
        <w:rPr>
          <w:rFonts w:ascii="Times New Roman" w:hAnsi="Times New Roman" w:cs="Times New Roman"/>
          <w:i/>
        </w:rPr>
        <w:t xml:space="preserve">both </w:t>
      </w:r>
      <w:r w:rsidR="00247A05" w:rsidRPr="00910534">
        <w:rPr>
          <w:rFonts w:ascii="Times New Roman" w:hAnsi="Times New Roman" w:cs="Times New Roman"/>
        </w:rPr>
        <w:t>the forest and the trees.</w:t>
      </w:r>
    </w:p>
    <w:p w14:paraId="534FC238" w14:textId="6F647C98" w:rsidR="00FE33EC" w:rsidRPr="00910534" w:rsidRDefault="00314E0B" w:rsidP="00AA410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>This is not the only obstacle</w:t>
      </w:r>
      <w:r w:rsidR="008F712E" w:rsidRPr="00910534">
        <w:rPr>
          <w:rFonts w:ascii="Times New Roman" w:hAnsi="Times New Roman" w:cs="Times New Roman"/>
        </w:rPr>
        <w:t xml:space="preserve"> to harmony </w:t>
      </w:r>
      <w:r w:rsidRPr="00910534">
        <w:rPr>
          <w:rFonts w:ascii="Times New Roman" w:hAnsi="Times New Roman" w:cs="Times New Roman"/>
        </w:rPr>
        <w:t>with</w:t>
      </w:r>
      <w:r w:rsidR="008F712E" w:rsidRPr="00910534">
        <w:rPr>
          <w:rFonts w:ascii="Times New Roman" w:hAnsi="Times New Roman" w:cs="Times New Roman"/>
        </w:rPr>
        <w:t>in disability studies.</w:t>
      </w:r>
      <w:r w:rsidR="005E4625" w:rsidRPr="00910534">
        <w:rPr>
          <w:rFonts w:ascii="Times New Roman" w:hAnsi="Times New Roman" w:cs="Times New Roman"/>
        </w:rPr>
        <w:t xml:space="preserve"> A marked departure from the medical model of disability </w:t>
      </w:r>
      <w:r w:rsidR="00044A08" w:rsidRPr="00910534">
        <w:rPr>
          <w:rFonts w:ascii="Times New Roman" w:hAnsi="Times New Roman" w:cs="Times New Roman"/>
        </w:rPr>
        <w:t>resulted from</w:t>
      </w:r>
      <w:r w:rsidR="005E4625" w:rsidRPr="00910534">
        <w:rPr>
          <w:rFonts w:ascii="Times New Roman" w:hAnsi="Times New Roman" w:cs="Times New Roman"/>
        </w:rPr>
        <w:t xml:space="preserve"> the limitations of medical explanations of dis</w:t>
      </w:r>
      <w:r w:rsidR="00E75F86" w:rsidRPr="00910534">
        <w:rPr>
          <w:rFonts w:ascii="Times New Roman" w:hAnsi="Times New Roman" w:cs="Times New Roman"/>
        </w:rPr>
        <w:t>/</w:t>
      </w:r>
      <w:r w:rsidR="005E4625" w:rsidRPr="00910534">
        <w:rPr>
          <w:rFonts w:ascii="Times New Roman" w:hAnsi="Times New Roman" w:cs="Times New Roman"/>
        </w:rPr>
        <w:t>ability that were almost exclusively concerned with individual bodies, physicality, impairment</w:t>
      </w:r>
      <w:r w:rsidR="00461C1A" w:rsidRPr="00910534">
        <w:rPr>
          <w:rFonts w:ascii="Times New Roman" w:hAnsi="Times New Roman" w:cs="Times New Roman"/>
        </w:rPr>
        <w:t xml:space="preserve"> and biological deficit (</w:t>
      </w:r>
      <w:r w:rsidR="007D3168">
        <w:rPr>
          <w:rFonts w:ascii="Times New Roman" w:hAnsi="Times New Roman" w:cs="Times New Roman"/>
        </w:rPr>
        <w:t>Goodley</w:t>
      </w:r>
      <w:r w:rsidR="00461C1A" w:rsidRPr="00910534">
        <w:rPr>
          <w:rFonts w:ascii="Times New Roman" w:hAnsi="Times New Roman" w:cs="Times New Roman"/>
        </w:rPr>
        <w:t xml:space="preserve"> 2014; </w:t>
      </w:r>
      <w:proofErr w:type="spellStart"/>
      <w:r w:rsidR="00461C1A" w:rsidRPr="00910534">
        <w:rPr>
          <w:rFonts w:ascii="Times New Roman" w:hAnsi="Times New Roman" w:cs="Times New Roman"/>
        </w:rPr>
        <w:t>Loeser</w:t>
      </w:r>
      <w:proofErr w:type="spellEnd"/>
      <w:r w:rsidR="00461C1A" w:rsidRPr="00910534">
        <w:rPr>
          <w:rFonts w:ascii="Times New Roman" w:hAnsi="Times New Roman" w:cs="Times New Roman"/>
        </w:rPr>
        <w:t>, Crowley</w:t>
      </w:r>
      <w:r w:rsidR="007D3168">
        <w:rPr>
          <w:rFonts w:ascii="Times New Roman" w:hAnsi="Times New Roman" w:cs="Times New Roman"/>
        </w:rPr>
        <w:t xml:space="preserve">, and </w:t>
      </w:r>
      <w:proofErr w:type="spellStart"/>
      <w:r w:rsidR="007D3168">
        <w:rPr>
          <w:rFonts w:ascii="Times New Roman" w:hAnsi="Times New Roman" w:cs="Times New Roman"/>
        </w:rPr>
        <w:t>Pini</w:t>
      </w:r>
      <w:proofErr w:type="spellEnd"/>
      <w:r w:rsidR="00461C1A" w:rsidRPr="00910534">
        <w:rPr>
          <w:rFonts w:ascii="Times New Roman" w:hAnsi="Times New Roman" w:cs="Times New Roman"/>
        </w:rPr>
        <w:t xml:space="preserve"> 2017)</w:t>
      </w:r>
      <w:r w:rsidR="005E4625" w:rsidRPr="00910534">
        <w:rPr>
          <w:rFonts w:ascii="Times New Roman" w:hAnsi="Times New Roman" w:cs="Times New Roman"/>
        </w:rPr>
        <w:t xml:space="preserve">. </w:t>
      </w:r>
      <w:r w:rsidR="00BD4701" w:rsidRPr="00910534">
        <w:rPr>
          <w:rFonts w:ascii="Times New Roman" w:hAnsi="Times New Roman" w:cs="Times New Roman"/>
        </w:rPr>
        <w:t>For social theorists</w:t>
      </w:r>
      <w:r w:rsidR="009901C6" w:rsidRPr="00910534">
        <w:rPr>
          <w:rFonts w:ascii="Times New Roman" w:hAnsi="Times New Roman" w:cs="Times New Roman"/>
        </w:rPr>
        <w:t xml:space="preserve"> and medical sociologies</w:t>
      </w:r>
      <w:r w:rsidR="00BD4701" w:rsidRPr="00910534">
        <w:rPr>
          <w:rFonts w:ascii="Times New Roman" w:hAnsi="Times New Roman" w:cs="Times New Roman"/>
        </w:rPr>
        <w:t>, purportedly</w:t>
      </w:r>
      <w:r w:rsidR="005E4625" w:rsidRPr="00910534">
        <w:rPr>
          <w:rFonts w:ascii="Times New Roman" w:hAnsi="Times New Roman" w:cs="Times New Roman"/>
        </w:rPr>
        <w:t xml:space="preserve"> neglected were social, cultural, economic, po</w:t>
      </w:r>
      <w:r w:rsidR="00BC4295" w:rsidRPr="00910534">
        <w:rPr>
          <w:rFonts w:ascii="Times New Roman" w:hAnsi="Times New Roman" w:cs="Times New Roman"/>
        </w:rPr>
        <w:t xml:space="preserve">litical and discursive bases of </w:t>
      </w:r>
      <w:r w:rsidR="005E4625" w:rsidRPr="00910534">
        <w:rPr>
          <w:rFonts w:ascii="Times New Roman" w:hAnsi="Times New Roman" w:cs="Times New Roman"/>
        </w:rPr>
        <w:t xml:space="preserve">disablement </w:t>
      </w:r>
      <w:r w:rsidR="007D3168">
        <w:rPr>
          <w:rFonts w:ascii="Times New Roman" w:hAnsi="Times New Roman" w:cs="Times New Roman"/>
        </w:rPr>
        <w:t>(Goodley</w:t>
      </w:r>
      <w:r w:rsidR="00461C1A" w:rsidRPr="00910534">
        <w:rPr>
          <w:rFonts w:ascii="Times New Roman" w:hAnsi="Times New Roman" w:cs="Times New Roman"/>
        </w:rPr>
        <w:t xml:space="preserve"> 2013</w:t>
      </w:r>
      <w:r w:rsidR="007D3168">
        <w:rPr>
          <w:rFonts w:ascii="Times New Roman" w:hAnsi="Times New Roman" w:cs="Times New Roman"/>
        </w:rPr>
        <w:t>; Oliver</w:t>
      </w:r>
      <w:r w:rsidR="00B147B4" w:rsidRPr="00910534">
        <w:rPr>
          <w:rFonts w:ascii="Times New Roman" w:hAnsi="Times New Roman" w:cs="Times New Roman"/>
        </w:rPr>
        <w:t xml:space="preserve"> 1990</w:t>
      </w:r>
      <w:r w:rsidR="00636712" w:rsidRPr="00910534">
        <w:rPr>
          <w:rFonts w:ascii="Times New Roman" w:hAnsi="Times New Roman" w:cs="Times New Roman"/>
        </w:rPr>
        <w:t xml:space="preserve">). </w:t>
      </w:r>
      <w:r w:rsidR="00B713EC" w:rsidRPr="00910534">
        <w:rPr>
          <w:rFonts w:ascii="Times New Roman" w:hAnsi="Times New Roman" w:cs="Times New Roman"/>
        </w:rPr>
        <w:t xml:space="preserve">The </w:t>
      </w:r>
      <w:r w:rsidR="000F1ADA" w:rsidRPr="00910534">
        <w:rPr>
          <w:rFonts w:ascii="Times New Roman" w:hAnsi="Times New Roman" w:cs="Times New Roman"/>
        </w:rPr>
        <w:t xml:space="preserve">departure </w:t>
      </w:r>
      <w:r w:rsidR="009901C6" w:rsidRPr="00910534">
        <w:rPr>
          <w:rFonts w:ascii="Times New Roman" w:hAnsi="Times New Roman" w:cs="Times New Roman"/>
        </w:rPr>
        <w:t xml:space="preserve">was about </w:t>
      </w:r>
      <w:r w:rsidR="00B713EC" w:rsidRPr="00910534">
        <w:rPr>
          <w:rFonts w:ascii="Times New Roman" w:hAnsi="Times New Roman" w:cs="Times New Roman"/>
        </w:rPr>
        <w:t>far</w:t>
      </w:r>
      <w:r w:rsidR="0029197F" w:rsidRPr="00910534">
        <w:rPr>
          <w:rFonts w:ascii="Times New Roman" w:hAnsi="Times New Roman" w:cs="Times New Roman"/>
        </w:rPr>
        <w:t xml:space="preserve"> </w:t>
      </w:r>
      <w:r w:rsidR="009901C6" w:rsidRPr="00910534">
        <w:rPr>
          <w:rFonts w:ascii="Times New Roman" w:hAnsi="Times New Roman" w:cs="Times New Roman"/>
        </w:rPr>
        <w:t>more than a</w:t>
      </w:r>
      <w:r w:rsidR="00636712" w:rsidRPr="00910534">
        <w:rPr>
          <w:rFonts w:ascii="Times New Roman" w:hAnsi="Times New Roman" w:cs="Times New Roman"/>
        </w:rPr>
        <w:t xml:space="preserve"> crude and </w:t>
      </w:r>
      <w:r w:rsidR="00B713EC" w:rsidRPr="00910534">
        <w:rPr>
          <w:rFonts w:ascii="Times New Roman" w:hAnsi="Times New Roman" w:cs="Times New Roman"/>
        </w:rPr>
        <w:t>reductive</w:t>
      </w:r>
      <w:r w:rsidR="00636712" w:rsidRPr="00910534">
        <w:rPr>
          <w:rFonts w:ascii="Times New Roman" w:hAnsi="Times New Roman" w:cs="Times New Roman"/>
        </w:rPr>
        <w:t xml:space="preserve"> </w:t>
      </w:r>
      <w:r w:rsidR="00B713EC" w:rsidRPr="00910534">
        <w:rPr>
          <w:rFonts w:ascii="Times New Roman" w:hAnsi="Times New Roman" w:cs="Times New Roman"/>
        </w:rPr>
        <w:t xml:space="preserve">account of </w:t>
      </w:r>
      <w:r w:rsidR="000F1ADA" w:rsidRPr="00910534">
        <w:rPr>
          <w:rFonts w:ascii="Times New Roman" w:hAnsi="Times New Roman" w:cs="Times New Roman"/>
        </w:rPr>
        <w:t>flight</w:t>
      </w:r>
      <w:r w:rsidR="00636712" w:rsidRPr="00910534">
        <w:rPr>
          <w:rFonts w:ascii="Times New Roman" w:hAnsi="Times New Roman" w:cs="Times New Roman"/>
        </w:rPr>
        <w:t xml:space="preserve"> from medical model to social model perspectives, and certainly </w:t>
      </w:r>
      <w:r w:rsidR="00365071" w:rsidRPr="00910534">
        <w:rPr>
          <w:rFonts w:ascii="Times New Roman" w:hAnsi="Times New Roman" w:cs="Times New Roman"/>
        </w:rPr>
        <w:t>these</w:t>
      </w:r>
      <w:r w:rsidR="00636712" w:rsidRPr="00910534">
        <w:rPr>
          <w:rFonts w:ascii="Times New Roman" w:hAnsi="Times New Roman" w:cs="Times New Roman"/>
        </w:rPr>
        <w:t xml:space="preserve"> approaches are not exclusively </w:t>
      </w:r>
      <w:r w:rsidR="000557D9" w:rsidRPr="00910534">
        <w:rPr>
          <w:rFonts w:ascii="Times New Roman" w:hAnsi="Times New Roman" w:cs="Times New Roman"/>
        </w:rPr>
        <w:t>deemed</w:t>
      </w:r>
      <w:r w:rsidR="00636712" w:rsidRPr="00910534">
        <w:rPr>
          <w:rFonts w:ascii="Times New Roman" w:hAnsi="Times New Roman" w:cs="Times New Roman"/>
        </w:rPr>
        <w:t xml:space="preserve"> </w:t>
      </w:r>
      <w:r w:rsidR="000557D9" w:rsidRPr="00910534">
        <w:rPr>
          <w:rFonts w:ascii="Times New Roman" w:hAnsi="Times New Roman" w:cs="Times New Roman"/>
        </w:rPr>
        <w:t>in</w:t>
      </w:r>
      <w:r w:rsidR="00636712" w:rsidRPr="00910534">
        <w:rPr>
          <w:rFonts w:ascii="Times New Roman" w:hAnsi="Times New Roman" w:cs="Times New Roman"/>
        </w:rPr>
        <w:t>compatible</w:t>
      </w:r>
      <w:r w:rsidR="0029197F" w:rsidRPr="00910534">
        <w:rPr>
          <w:rFonts w:ascii="Times New Roman" w:hAnsi="Times New Roman" w:cs="Times New Roman"/>
        </w:rPr>
        <w:t>. Notwithstanding this,</w:t>
      </w:r>
      <w:r w:rsidR="000557D9" w:rsidRPr="00910534">
        <w:rPr>
          <w:rFonts w:ascii="Times New Roman" w:hAnsi="Times New Roman" w:cs="Times New Roman"/>
        </w:rPr>
        <w:t xml:space="preserve"> </w:t>
      </w:r>
      <w:r w:rsidR="00B713EC" w:rsidRPr="00910534">
        <w:rPr>
          <w:rFonts w:ascii="Times New Roman" w:hAnsi="Times New Roman" w:cs="Times New Roman"/>
        </w:rPr>
        <w:t>what</w:t>
      </w:r>
      <w:r w:rsidR="0029197F" w:rsidRPr="00910534">
        <w:rPr>
          <w:rFonts w:ascii="Times New Roman" w:hAnsi="Times New Roman" w:cs="Times New Roman"/>
        </w:rPr>
        <w:t xml:space="preserve"> is arguably conclusive </w:t>
      </w:r>
      <w:r w:rsidR="00B713EC" w:rsidRPr="00910534">
        <w:rPr>
          <w:rFonts w:ascii="Times New Roman" w:hAnsi="Times New Roman" w:cs="Times New Roman"/>
        </w:rPr>
        <w:t xml:space="preserve">is </w:t>
      </w:r>
      <w:r w:rsidR="0029197F" w:rsidRPr="00910534">
        <w:rPr>
          <w:rFonts w:ascii="Times New Roman" w:hAnsi="Times New Roman" w:cs="Times New Roman"/>
        </w:rPr>
        <w:t xml:space="preserve">that </w:t>
      </w:r>
      <w:r w:rsidR="000557D9" w:rsidRPr="00910534">
        <w:rPr>
          <w:rFonts w:ascii="Times New Roman" w:hAnsi="Times New Roman" w:cs="Times New Roman"/>
        </w:rPr>
        <w:t>dis</w:t>
      </w:r>
      <w:r w:rsidR="00E75F86" w:rsidRPr="00910534">
        <w:rPr>
          <w:rFonts w:ascii="Times New Roman" w:hAnsi="Times New Roman" w:cs="Times New Roman"/>
        </w:rPr>
        <w:t>/</w:t>
      </w:r>
      <w:r w:rsidR="000557D9" w:rsidRPr="00910534">
        <w:rPr>
          <w:rFonts w:ascii="Times New Roman" w:hAnsi="Times New Roman" w:cs="Times New Roman"/>
        </w:rPr>
        <w:t xml:space="preserve">ability </w:t>
      </w:r>
      <w:r w:rsidR="00B713EC" w:rsidRPr="00910534">
        <w:rPr>
          <w:rFonts w:ascii="Times New Roman" w:hAnsi="Times New Roman" w:cs="Times New Roman"/>
        </w:rPr>
        <w:t xml:space="preserve">became </w:t>
      </w:r>
      <w:r w:rsidR="00C77E50" w:rsidRPr="00910534">
        <w:rPr>
          <w:rFonts w:ascii="Times New Roman" w:hAnsi="Times New Roman" w:cs="Times New Roman"/>
        </w:rPr>
        <w:t xml:space="preserve">an </w:t>
      </w:r>
      <w:r w:rsidR="00B713EC" w:rsidRPr="00910534">
        <w:rPr>
          <w:rFonts w:ascii="Times New Roman" w:hAnsi="Times New Roman" w:cs="Times New Roman"/>
        </w:rPr>
        <w:t>increasingly</w:t>
      </w:r>
      <w:r w:rsidR="000557D9" w:rsidRPr="00910534">
        <w:rPr>
          <w:rFonts w:ascii="Times New Roman" w:hAnsi="Times New Roman" w:cs="Times New Roman"/>
        </w:rPr>
        <w:t xml:space="preserve"> politicised</w:t>
      </w:r>
      <w:r w:rsidR="00C77E50" w:rsidRPr="00910534">
        <w:rPr>
          <w:rFonts w:ascii="Times New Roman" w:hAnsi="Times New Roman" w:cs="Times New Roman"/>
        </w:rPr>
        <w:t xml:space="preserve"> concept</w:t>
      </w:r>
      <w:r w:rsidR="00B713EC" w:rsidRPr="00910534">
        <w:rPr>
          <w:rFonts w:ascii="Times New Roman" w:hAnsi="Times New Roman" w:cs="Times New Roman"/>
        </w:rPr>
        <w:t>,</w:t>
      </w:r>
      <w:r w:rsidR="000557D9" w:rsidRPr="00910534">
        <w:rPr>
          <w:rFonts w:ascii="Times New Roman" w:hAnsi="Times New Roman" w:cs="Times New Roman"/>
        </w:rPr>
        <w:t xml:space="preserve"> and</w:t>
      </w:r>
      <w:r w:rsidR="00D46A16" w:rsidRPr="00910534">
        <w:rPr>
          <w:rFonts w:ascii="Times New Roman" w:hAnsi="Times New Roman" w:cs="Times New Roman"/>
        </w:rPr>
        <w:t xml:space="preserve"> with this, less </w:t>
      </w:r>
      <w:r w:rsidR="00BC4295" w:rsidRPr="00910534">
        <w:rPr>
          <w:rFonts w:ascii="Times New Roman" w:hAnsi="Times New Roman" w:cs="Times New Roman"/>
        </w:rPr>
        <w:t>biologically</w:t>
      </w:r>
      <w:r w:rsidR="00877B7E" w:rsidRPr="00910534">
        <w:rPr>
          <w:rFonts w:ascii="Times New Roman" w:hAnsi="Times New Roman" w:cs="Times New Roman"/>
        </w:rPr>
        <w:t xml:space="preserve"> orientated</w:t>
      </w:r>
      <w:r w:rsidR="00D46A16" w:rsidRPr="00910534">
        <w:rPr>
          <w:rFonts w:ascii="Times New Roman" w:hAnsi="Times New Roman" w:cs="Times New Roman"/>
        </w:rPr>
        <w:t xml:space="preserve"> </w:t>
      </w:r>
      <w:r w:rsidR="000F1ADA" w:rsidRPr="00910534">
        <w:rPr>
          <w:rFonts w:ascii="Times New Roman" w:hAnsi="Times New Roman" w:cs="Times New Roman"/>
        </w:rPr>
        <w:t xml:space="preserve">in </w:t>
      </w:r>
      <w:r w:rsidR="00C50B1E" w:rsidRPr="00910534">
        <w:rPr>
          <w:rFonts w:ascii="Times New Roman" w:hAnsi="Times New Roman" w:cs="Times New Roman"/>
        </w:rPr>
        <w:t xml:space="preserve">its </w:t>
      </w:r>
      <w:r w:rsidR="000F1ADA" w:rsidRPr="00910534">
        <w:rPr>
          <w:rFonts w:ascii="Times New Roman" w:hAnsi="Times New Roman" w:cs="Times New Roman"/>
        </w:rPr>
        <w:t>epistemological character</w:t>
      </w:r>
      <w:r w:rsidR="00365DB8" w:rsidRPr="00910534">
        <w:rPr>
          <w:rFonts w:ascii="Times New Roman" w:hAnsi="Times New Roman" w:cs="Times New Roman"/>
        </w:rPr>
        <w:t xml:space="preserve"> (</w:t>
      </w:r>
      <w:r w:rsidR="007D3168">
        <w:rPr>
          <w:rFonts w:ascii="Times New Roman" w:hAnsi="Times New Roman" w:cs="Times New Roman"/>
        </w:rPr>
        <w:t>Goodley 2013; Oliver 1990; Shakespeare</w:t>
      </w:r>
      <w:r w:rsidR="00365DB8" w:rsidRPr="00910534">
        <w:rPr>
          <w:rFonts w:ascii="Times New Roman" w:hAnsi="Times New Roman" w:cs="Times New Roman"/>
        </w:rPr>
        <w:t xml:space="preserve"> 2014</w:t>
      </w:r>
      <w:r w:rsidR="00B147B4" w:rsidRPr="00910534">
        <w:rPr>
          <w:rFonts w:ascii="Times New Roman" w:hAnsi="Times New Roman" w:cs="Times New Roman"/>
        </w:rPr>
        <w:t xml:space="preserve">). </w:t>
      </w:r>
      <w:r w:rsidR="0029197F" w:rsidRPr="00910534">
        <w:rPr>
          <w:rFonts w:ascii="Times New Roman" w:hAnsi="Times New Roman" w:cs="Times New Roman"/>
        </w:rPr>
        <w:t>W</w:t>
      </w:r>
      <w:r w:rsidR="005E4625" w:rsidRPr="00910534">
        <w:rPr>
          <w:rFonts w:ascii="Times New Roman" w:hAnsi="Times New Roman" w:cs="Times New Roman"/>
        </w:rPr>
        <w:t xml:space="preserve">ith paradigmatic </w:t>
      </w:r>
      <w:r w:rsidR="00EC1781" w:rsidRPr="00910534">
        <w:rPr>
          <w:rFonts w:ascii="Times New Roman" w:hAnsi="Times New Roman" w:cs="Times New Roman"/>
        </w:rPr>
        <w:t>shift away from</w:t>
      </w:r>
      <w:r w:rsidR="005E4625" w:rsidRPr="00910534">
        <w:rPr>
          <w:rFonts w:ascii="Times New Roman" w:hAnsi="Times New Roman" w:cs="Times New Roman"/>
        </w:rPr>
        <w:t xml:space="preserve"> material bodies</w:t>
      </w:r>
      <w:r w:rsidR="007B3EB0" w:rsidRPr="00910534">
        <w:rPr>
          <w:rFonts w:ascii="Times New Roman" w:hAnsi="Times New Roman" w:cs="Times New Roman"/>
        </w:rPr>
        <w:t xml:space="preserve"> </w:t>
      </w:r>
      <w:r w:rsidR="005D7F3C" w:rsidRPr="00910534">
        <w:rPr>
          <w:rFonts w:ascii="Times New Roman" w:hAnsi="Times New Roman" w:cs="Times New Roman"/>
        </w:rPr>
        <w:t xml:space="preserve">now </w:t>
      </w:r>
      <w:r w:rsidR="0029197F" w:rsidRPr="00910534">
        <w:rPr>
          <w:rFonts w:ascii="Times New Roman" w:hAnsi="Times New Roman" w:cs="Times New Roman"/>
        </w:rPr>
        <w:t>definitive</w:t>
      </w:r>
      <w:r w:rsidR="007B3EB0" w:rsidRPr="00910534">
        <w:rPr>
          <w:rFonts w:ascii="Times New Roman" w:hAnsi="Times New Roman" w:cs="Times New Roman"/>
        </w:rPr>
        <w:t xml:space="preserve">, </w:t>
      </w:r>
      <w:r w:rsidR="0029197F" w:rsidRPr="00910534">
        <w:rPr>
          <w:rFonts w:ascii="Times New Roman" w:hAnsi="Times New Roman" w:cs="Times New Roman"/>
        </w:rPr>
        <w:t xml:space="preserve">for some, </w:t>
      </w:r>
      <w:r w:rsidR="007B3EB0" w:rsidRPr="00910534">
        <w:rPr>
          <w:rFonts w:ascii="Times New Roman" w:hAnsi="Times New Roman" w:cs="Times New Roman"/>
        </w:rPr>
        <w:t>the</w:t>
      </w:r>
      <w:r w:rsidR="005E4625" w:rsidRPr="00910534">
        <w:rPr>
          <w:rFonts w:ascii="Times New Roman" w:hAnsi="Times New Roman" w:cs="Times New Roman"/>
        </w:rPr>
        <w:t xml:space="preserve"> </w:t>
      </w:r>
      <w:r w:rsidR="007B3EB0" w:rsidRPr="00910534">
        <w:rPr>
          <w:rFonts w:ascii="Times New Roman" w:hAnsi="Times New Roman" w:cs="Times New Roman"/>
        </w:rPr>
        <w:t xml:space="preserve">stark </w:t>
      </w:r>
      <w:r w:rsidR="005E4625" w:rsidRPr="00910534">
        <w:rPr>
          <w:rFonts w:ascii="Times New Roman" w:hAnsi="Times New Roman" w:cs="Times New Roman"/>
        </w:rPr>
        <w:t xml:space="preserve">lack of engagement with corporeality </w:t>
      </w:r>
      <w:r w:rsidR="0029197F" w:rsidRPr="00910534">
        <w:rPr>
          <w:rFonts w:ascii="Times New Roman" w:hAnsi="Times New Roman" w:cs="Times New Roman"/>
        </w:rPr>
        <w:t>in disability studies began to be</w:t>
      </w:r>
      <w:r w:rsidR="00383B89" w:rsidRPr="00910534">
        <w:rPr>
          <w:rFonts w:ascii="Times New Roman" w:hAnsi="Times New Roman" w:cs="Times New Roman"/>
        </w:rPr>
        <w:t xml:space="preserve"> unconstructive and</w:t>
      </w:r>
      <w:r w:rsidR="007B3EB0" w:rsidRPr="00910534">
        <w:rPr>
          <w:rFonts w:ascii="Times New Roman" w:hAnsi="Times New Roman" w:cs="Times New Roman"/>
        </w:rPr>
        <w:t xml:space="preserve"> </w:t>
      </w:r>
      <w:r w:rsidR="00B147B4" w:rsidRPr="00910534">
        <w:rPr>
          <w:rFonts w:ascii="Times New Roman" w:hAnsi="Times New Roman" w:cs="Times New Roman"/>
        </w:rPr>
        <w:t>limiting</w:t>
      </w:r>
      <w:r w:rsidR="00153FA2" w:rsidRPr="00910534">
        <w:rPr>
          <w:rFonts w:ascii="Times New Roman" w:hAnsi="Times New Roman" w:cs="Times New Roman"/>
        </w:rPr>
        <w:t xml:space="preserve"> (</w:t>
      </w:r>
      <w:r w:rsidR="007D3168">
        <w:rPr>
          <w:rFonts w:ascii="Times New Roman" w:hAnsi="Times New Roman" w:cs="Times New Roman"/>
        </w:rPr>
        <w:t>Barnes</w:t>
      </w:r>
      <w:r w:rsidR="00153FA2" w:rsidRPr="00910534">
        <w:rPr>
          <w:rFonts w:ascii="Times New Roman" w:hAnsi="Times New Roman" w:cs="Times New Roman"/>
        </w:rPr>
        <w:t xml:space="preserve"> 2012)</w:t>
      </w:r>
      <w:r w:rsidR="00B147B4" w:rsidRPr="00910534">
        <w:rPr>
          <w:rFonts w:ascii="Times New Roman" w:hAnsi="Times New Roman" w:cs="Times New Roman"/>
        </w:rPr>
        <w:t xml:space="preserve">. </w:t>
      </w:r>
      <w:r w:rsidR="006D16CB">
        <w:rPr>
          <w:rFonts w:ascii="Times New Roman" w:hAnsi="Times New Roman" w:cs="Times New Roman"/>
        </w:rPr>
        <w:t>In this context</w:t>
      </w:r>
      <w:r w:rsidR="004F7FF0">
        <w:rPr>
          <w:rFonts w:ascii="Times New Roman" w:hAnsi="Times New Roman" w:cs="Times New Roman"/>
        </w:rPr>
        <w:t xml:space="preserve">, how best to engage </w:t>
      </w:r>
      <w:r w:rsidR="000322C8">
        <w:rPr>
          <w:rFonts w:ascii="Times New Roman" w:hAnsi="Times New Roman" w:cs="Times New Roman"/>
        </w:rPr>
        <w:t>with</w:t>
      </w:r>
      <w:r w:rsidR="004F7FF0">
        <w:rPr>
          <w:rFonts w:ascii="Times New Roman" w:hAnsi="Times New Roman" w:cs="Times New Roman"/>
        </w:rPr>
        <w:t xml:space="preserve"> the body in disability studies </w:t>
      </w:r>
      <w:r w:rsidR="00486C46">
        <w:rPr>
          <w:rFonts w:ascii="Times New Roman" w:hAnsi="Times New Roman" w:cs="Times New Roman"/>
        </w:rPr>
        <w:t>has been</w:t>
      </w:r>
      <w:r w:rsidR="003D2725">
        <w:rPr>
          <w:rFonts w:ascii="Times New Roman" w:hAnsi="Times New Roman" w:cs="Times New Roman"/>
        </w:rPr>
        <w:t xml:space="preserve"> a</w:t>
      </w:r>
      <w:r w:rsidR="004F7FF0">
        <w:rPr>
          <w:rFonts w:ascii="Times New Roman" w:hAnsi="Times New Roman" w:cs="Times New Roman"/>
        </w:rPr>
        <w:t xml:space="preserve"> longstanding concern, </w:t>
      </w:r>
      <w:r w:rsidR="000322C8">
        <w:rPr>
          <w:rFonts w:ascii="Times New Roman" w:hAnsi="Times New Roman" w:cs="Times New Roman"/>
        </w:rPr>
        <w:t xml:space="preserve">and one </w:t>
      </w:r>
      <w:r w:rsidR="004F7FF0">
        <w:rPr>
          <w:rFonts w:ascii="Times New Roman" w:hAnsi="Times New Roman" w:cs="Times New Roman"/>
        </w:rPr>
        <w:t xml:space="preserve">that </w:t>
      </w:r>
      <w:r w:rsidR="00AC4E3A">
        <w:rPr>
          <w:rFonts w:ascii="Times New Roman" w:hAnsi="Times New Roman" w:cs="Times New Roman"/>
        </w:rPr>
        <w:t>is</w:t>
      </w:r>
      <w:r w:rsidR="004F7FF0">
        <w:rPr>
          <w:rFonts w:ascii="Times New Roman" w:hAnsi="Times New Roman" w:cs="Times New Roman"/>
        </w:rPr>
        <w:t xml:space="preserve"> by no means</w:t>
      </w:r>
      <w:r w:rsidR="00AC4E3A">
        <w:rPr>
          <w:rFonts w:ascii="Times New Roman" w:hAnsi="Times New Roman" w:cs="Times New Roman"/>
        </w:rPr>
        <w:t xml:space="preserve"> </w:t>
      </w:r>
      <w:r w:rsidR="004F7FF0">
        <w:rPr>
          <w:rFonts w:ascii="Times New Roman" w:hAnsi="Times New Roman" w:cs="Times New Roman"/>
        </w:rPr>
        <w:t xml:space="preserve">resolved. </w:t>
      </w:r>
      <w:r w:rsidR="00B06809">
        <w:rPr>
          <w:rFonts w:ascii="Times New Roman" w:hAnsi="Times New Roman" w:cs="Times New Roman"/>
        </w:rPr>
        <w:t>Withi</w:t>
      </w:r>
      <w:r w:rsidR="00FE33EC">
        <w:rPr>
          <w:rFonts w:ascii="Times New Roman" w:hAnsi="Times New Roman" w:cs="Times New Roman"/>
        </w:rPr>
        <w:t xml:space="preserve">n </w:t>
      </w:r>
      <w:r w:rsidR="00FE33EC" w:rsidRPr="00FE33EC">
        <w:rPr>
          <w:rFonts w:ascii="Times New Roman" w:hAnsi="Times New Roman" w:cs="Times New Roman"/>
        </w:rPr>
        <w:t>Beresford</w:t>
      </w:r>
      <w:r w:rsidR="00FE33EC">
        <w:rPr>
          <w:rFonts w:ascii="Times New Roman" w:hAnsi="Times New Roman" w:cs="Times New Roman"/>
        </w:rPr>
        <w:t>’s work (</w:t>
      </w:r>
      <w:r w:rsidR="00AA4104">
        <w:rPr>
          <w:rFonts w:ascii="Times New Roman" w:hAnsi="Times New Roman" w:cs="Times New Roman"/>
        </w:rPr>
        <w:t xml:space="preserve">Beresford, 2005; </w:t>
      </w:r>
      <w:r w:rsidR="00D30B24">
        <w:rPr>
          <w:rFonts w:ascii="Times New Roman" w:hAnsi="Times New Roman" w:cs="Times New Roman"/>
        </w:rPr>
        <w:t>Bere</w:t>
      </w:r>
      <w:r w:rsidR="00434BA8">
        <w:rPr>
          <w:rFonts w:ascii="Times New Roman" w:hAnsi="Times New Roman" w:cs="Times New Roman"/>
        </w:rPr>
        <w:t>s</w:t>
      </w:r>
      <w:r w:rsidR="00D30B24">
        <w:rPr>
          <w:rFonts w:ascii="Times New Roman" w:hAnsi="Times New Roman" w:cs="Times New Roman"/>
        </w:rPr>
        <w:t>ford, Nettle, and Perring, 2010</w:t>
      </w:r>
      <w:r w:rsidR="00FE33EC">
        <w:rPr>
          <w:rFonts w:ascii="Times New Roman" w:hAnsi="Times New Roman" w:cs="Times New Roman"/>
        </w:rPr>
        <w:t xml:space="preserve">) on the potential for a social model of madness and distress, for example, </w:t>
      </w:r>
      <w:r w:rsidR="00B06809">
        <w:rPr>
          <w:rFonts w:ascii="Times New Roman" w:hAnsi="Times New Roman" w:cs="Times New Roman"/>
        </w:rPr>
        <w:t xml:space="preserve">people </w:t>
      </w:r>
      <w:r w:rsidR="00FE33EC">
        <w:rPr>
          <w:rFonts w:ascii="Times New Roman" w:hAnsi="Times New Roman" w:cs="Times New Roman"/>
        </w:rPr>
        <w:t>with experience</w:t>
      </w:r>
      <w:r w:rsidR="00B06809">
        <w:rPr>
          <w:rFonts w:ascii="Times New Roman" w:hAnsi="Times New Roman" w:cs="Times New Roman"/>
        </w:rPr>
        <w:t>s</w:t>
      </w:r>
      <w:r w:rsidR="00FE33EC">
        <w:rPr>
          <w:rFonts w:ascii="Times New Roman" w:hAnsi="Times New Roman" w:cs="Times New Roman"/>
        </w:rPr>
        <w:t xml:space="preserve"> of disability, distress and madness </w:t>
      </w:r>
      <w:r w:rsidR="00B06809">
        <w:rPr>
          <w:rFonts w:ascii="Times New Roman" w:hAnsi="Times New Roman" w:cs="Times New Roman"/>
        </w:rPr>
        <w:t>articulated</w:t>
      </w:r>
      <w:r w:rsidR="00FE33EC">
        <w:rPr>
          <w:rFonts w:ascii="Times New Roman" w:hAnsi="Times New Roman" w:cs="Times New Roman"/>
        </w:rPr>
        <w:t xml:space="preserve"> the benefit and merit of adapting and applying the social model of </w:t>
      </w:r>
      <w:r w:rsidR="00FE33EC">
        <w:rPr>
          <w:rFonts w:ascii="Times New Roman" w:hAnsi="Times New Roman" w:cs="Times New Roman"/>
        </w:rPr>
        <w:lastRenderedPageBreak/>
        <w:t xml:space="preserve">disability for mental health service users. </w:t>
      </w:r>
      <w:r w:rsidR="0058542C">
        <w:rPr>
          <w:rFonts w:ascii="Times New Roman" w:hAnsi="Times New Roman" w:cs="Times New Roman"/>
        </w:rPr>
        <w:t>Here, m</w:t>
      </w:r>
      <w:r w:rsidR="00FE33EC">
        <w:rPr>
          <w:rFonts w:ascii="Times New Roman" w:hAnsi="Times New Roman" w:cs="Times New Roman"/>
        </w:rPr>
        <w:t>edical approaches</w:t>
      </w:r>
      <w:r w:rsidR="0058542C">
        <w:rPr>
          <w:rFonts w:ascii="Times New Roman" w:hAnsi="Times New Roman" w:cs="Times New Roman"/>
        </w:rPr>
        <w:t xml:space="preserve"> </w:t>
      </w:r>
      <w:r w:rsidR="00FE33EC">
        <w:rPr>
          <w:rFonts w:ascii="Times New Roman" w:hAnsi="Times New Roman" w:cs="Times New Roman"/>
        </w:rPr>
        <w:t xml:space="preserve">were broadly </w:t>
      </w:r>
      <w:r w:rsidR="00371EBB">
        <w:rPr>
          <w:rFonts w:ascii="Times New Roman" w:hAnsi="Times New Roman" w:cs="Times New Roman"/>
        </w:rPr>
        <w:t>perceived</w:t>
      </w:r>
      <w:r w:rsidR="00FE33EC">
        <w:rPr>
          <w:rFonts w:ascii="Times New Roman" w:hAnsi="Times New Roman" w:cs="Times New Roman"/>
        </w:rPr>
        <w:t xml:space="preserve"> </w:t>
      </w:r>
      <w:r w:rsidR="00114275">
        <w:rPr>
          <w:rFonts w:ascii="Times New Roman" w:hAnsi="Times New Roman" w:cs="Times New Roman"/>
        </w:rPr>
        <w:t>to be</w:t>
      </w:r>
      <w:r w:rsidR="00FE33EC">
        <w:rPr>
          <w:rFonts w:ascii="Times New Roman" w:hAnsi="Times New Roman" w:cs="Times New Roman"/>
        </w:rPr>
        <w:t xml:space="preserve"> negative. </w:t>
      </w:r>
      <w:r w:rsidR="004F7FF0">
        <w:rPr>
          <w:rFonts w:ascii="Times New Roman" w:hAnsi="Times New Roman" w:cs="Times New Roman"/>
        </w:rPr>
        <w:t>Nonetheless</w:t>
      </w:r>
      <w:r w:rsidR="00FE33EC">
        <w:rPr>
          <w:rFonts w:ascii="Times New Roman" w:hAnsi="Times New Roman" w:cs="Times New Roman"/>
        </w:rPr>
        <w:t xml:space="preserve">, </w:t>
      </w:r>
      <w:r w:rsidR="004F7FF0">
        <w:rPr>
          <w:rFonts w:ascii="Times New Roman" w:hAnsi="Times New Roman" w:cs="Times New Roman"/>
        </w:rPr>
        <w:t>within the social model</w:t>
      </w:r>
      <w:r w:rsidR="00114275">
        <w:rPr>
          <w:rFonts w:ascii="Times New Roman" w:hAnsi="Times New Roman" w:cs="Times New Roman"/>
        </w:rPr>
        <w:t>,</w:t>
      </w:r>
      <w:r w:rsidR="004F7FF0">
        <w:rPr>
          <w:rFonts w:ascii="Times New Roman" w:hAnsi="Times New Roman" w:cs="Times New Roman"/>
        </w:rPr>
        <w:t xml:space="preserve"> impairment </w:t>
      </w:r>
      <w:r w:rsidR="00B9367A">
        <w:rPr>
          <w:rFonts w:ascii="Times New Roman" w:hAnsi="Times New Roman" w:cs="Times New Roman"/>
        </w:rPr>
        <w:t>did present</w:t>
      </w:r>
      <w:r w:rsidR="004F7FF0">
        <w:rPr>
          <w:rFonts w:ascii="Times New Roman" w:hAnsi="Times New Roman" w:cs="Times New Roman"/>
        </w:rPr>
        <w:t xml:space="preserve"> as problematic</w:t>
      </w:r>
      <w:r w:rsidR="00114275">
        <w:rPr>
          <w:rFonts w:ascii="Times New Roman" w:hAnsi="Times New Roman" w:cs="Times New Roman"/>
        </w:rPr>
        <w:t>. M</w:t>
      </w:r>
      <w:r w:rsidR="00FE33EC">
        <w:rPr>
          <w:rFonts w:ascii="Times New Roman" w:hAnsi="Times New Roman" w:cs="Times New Roman"/>
        </w:rPr>
        <w:t xml:space="preserve">ental health service users did not </w:t>
      </w:r>
      <w:r w:rsidR="00114275">
        <w:rPr>
          <w:rFonts w:ascii="Times New Roman" w:hAnsi="Times New Roman" w:cs="Times New Roman"/>
        </w:rPr>
        <w:t xml:space="preserve">always, for example, </w:t>
      </w:r>
      <w:r w:rsidR="00FE33EC">
        <w:rPr>
          <w:rFonts w:ascii="Times New Roman" w:hAnsi="Times New Roman" w:cs="Times New Roman"/>
        </w:rPr>
        <w:t>consider themselves or others to have an impairment</w:t>
      </w:r>
      <w:r w:rsidR="00C92E35">
        <w:rPr>
          <w:rFonts w:ascii="Times New Roman" w:hAnsi="Times New Roman" w:cs="Times New Roman"/>
        </w:rPr>
        <w:t xml:space="preserve">. Moreover, </w:t>
      </w:r>
      <w:r w:rsidR="0069586C">
        <w:rPr>
          <w:rFonts w:ascii="Times New Roman" w:hAnsi="Times New Roman" w:cs="Times New Roman"/>
        </w:rPr>
        <w:t>the</w:t>
      </w:r>
      <w:r w:rsidR="00625E74">
        <w:rPr>
          <w:rFonts w:ascii="Times New Roman" w:hAnsi="Times New Roman" w:cs="Times New Roman"/>
        </w:rPr>
        <w:t xml:space="preserve"> indistinct boundaries around what</w:t>
      </w:r>
      <w:r w:rsidR="00451D46">
        <w:rPr>
          <w:rFonts w:ascii="Times New Roman" w:hAnsi="Times New Roman" w:cs="Times New Roman"/>
        </w:rPr>
        <w:t xml:space="preserve"> impairment</w:t>
      </w:r>
      <w:r w:rsidR="00625E74">
        <w:rPr>
          <w:rFonts w:ascii="Times New Roman" w:hAnsi="Times New Roman" w:cs="Times New Roman"/>
        </w:rPr>
        <w:t xml:space="preserve"> constitutes</w:t>
      </w:r>
      <w:r w:rsidR="0069586C">
        <w:rPr>
          <w:rFonts w:ascii="Times New Roman" w:hAnsi="Times New Roman" w:cs="Times New Roman"/>
        </w:rPr>
        <w:t xml:space="preserve"> could present as troubling and confusing</w:t>
      </w:r>
      <w:r w:rsidR="00625E74">
        <w:rPr>
          <w:rFonts w:ascii="Times New Roman" w:hAnsi="Times New Roman" w:cs="Times New Roman"/>
        </w:rPr>
        <w:t xml:space="preserve"> </w:t>
      </w:r>
      <w:r w:rsidR="004F7FF0">
        <w:rPr>
          <w:rFonts w:ascii="Times New Roman" w:hAnsi="Times New Roman" w:cs="Times New Roman"/>
        </w:rPr>
        <w:t>(</w:t>
      </w:r>
      <w:r w:rsidR="00D30B24">
        <w:rPr>
          <w:rFonts w:ascii="Times New Roman" w:hAnsi="Times New Roman" w:cs="Times New Roman"/>
        </w:rPr>
        <w:t>Bere</w:t>
      </w:r>
      <w:r w:rsidR="00434BA8">
        <w:rPr>
          <w:rFonts w:ascii="Times New Roman" w:hAnsi="Times New Roman" w:cs="Times New Roman"/>
        </w:rPr>
        <w:t>s</w:t>
      </w:r>
      <w:r w:rsidR="00D30B24">
        <w:rPr>
          <w:rFonts w:ascii="Times New Roman" w:hAnsi="Times New Roman" w:cs="Times New Roman"/>
        </w:rPr>
        <w:t xml:space="preserve">ford, Nettle, and Perring, 2010). </w:t>
      </w:r>
      <w:r w:rsidR="00114275">
        <w:rPr>
          <w:rFonts w:ascii="Times New Roman" w:hAnsi="Times New Roman" w:cs="Times New Roman"/>
        </w:rPr>
        <w:t xml:space="preserve">Overall, </w:t>
      </w:r>
      <w:r w:rsidR="00783F9F">
        <w:rPr>
          <w:rFonts w:ascii="Times New Roman" w:hAnsi="Times New Roman" w:cs="Times New Roman"/>
        </w:rPr>
        <w:t xml:space="preserve">it is evident that </w:t>
      </w:r>
      <w:r w:rsidR="00625E74">
        <w:rPr>
          <w:rFonts w:ascii="Times New Roman" w:hAnsi="Times New Roman" w:cs="Times New Roman"/>
        </w:rPr>
        <w:t xml:space="preserve">despite theoretical progress, </w:t>
      </w:r>
      <w:r w:rsidR="00114275">
        <w:rPr>
          <w:rFonts w:ascii="Times New Roman" w:hAnsi="Times New Roman" w:cs="Times New Roman"/>
        </w:rPr>
        <w:t xml:space="preserve">concern </w:t>
      </w:r>
      <w:r w:rsidR="00717773">
        <w:rPr>
          <w:rFonts w:ascii="Times New Roman" w:hAnsi="Times New Roman" w:cs="Times New Roman"/>
        </w:rPr>
        <w:t>for engaging with the corporeality of impairment in</w:t>
      </w:r>
      <w:r w:rsidR="00114275">
        <w:rPr>
          <w:rFonts w:ascii="Times New Roman" w:hAnsi="Times New Roman" w:cs="Times New Roman"/>
        </w:rPr>
        <w:t xml:space="preserve"> </w:t>
      </w:r>
      <w:r w:rsidR="00717773">
        <w:rPr>
          <w:rFonts w:ascii="Times New Roman" w:hAnsi="Times New Roman" w:cs="Times New Roman"/>
        </w:rPr>
        <w:t xml:space="preserve">disability studies remains. </w:t>
      </w:r>
    </w:p>
    <w:p w14:paraId="262212E3" w14:textId="092947E4" w:rsidR="00385060" w:rsidRPr="00910534" w:rsidRDefault="008F712E" w:rsidP="00CA6EB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 xml:space="preserve"> </w:t>
      </w:r>
      <w:r w:rsidR="007215D3" w:rsidRPr="00910534">
        <w:rPr>
          <w:rFonts w:ascii="Times New Roman" w:hAnsi="Times New Roman" w:cs="Times New Roman"/>
        </w:rPr>
        <w:t>Towards</w:t>
      </w:r>
      <w:r w:rsidR="0059288F" w:rsidRPr="00910534">
        <w:rPr>
          <w:rFonts w:ascii="Times New Roman" w:hAnsi="Times New Roman" w:cs="Times New Roman"/>
        </w:rPr>
        <w:t xml:space="preserve"> some</w:t>
      </w:r>
      <w:r w:rsidR="00177871" w:rsidRPr="00910534">
        <w:rPr>
          <w:rFonts w:ascii="Times New Roman" w:hAnsi="Times New Roman" w:cs="Times New Roman"/>
        </w:rPr>
        <w:t xml:space="preserve"> remedy, the</w:t>
      </w:r>
      <w:r w:rsidR="00CF75B9" w:rsidRPr="00910534">
        <w:rPr>
          <w:rFonts w:ascii="Times New Roman" w:hAnsi="Times New Roman" w:cs="Times New Roman"/>
        </w:rPr>
        <w:t xml:space="preserve"> ontological turn in disability studies has, according to Feely (</w:t>
      </w:r>
      <w:r w:rsidR="00CB2B45" w:rsidRPr="00910534">
        <w:rPr>
          <w:rFonts w:ascii="Times New Roman" w:hAnsi="Times New Roman" w:cs="Times New Roman"/>
        </w:rPr>
        <w:t>2016</w:t>
      </w:r>
      <w:r w:rsidR="00CF75B9" w:rsidRPr="00910534">
        <w:rPr>
          <w:rFonts w:ascii="Times New Roman" w:hAnsi="Times New Roman" w:cs="Times New Roman"/>
        </w:rPr>
        <w:t>)</w:t>
      </w:r>
      <w:r w:rsidR="0084016A" w:rsidRPr="00910534">
        <w:rPr>
          <w:rFonts w:ascii="Times New Roman" w:hAnsi="Times New Roman" w:cs="Times New Roman"/>
        </w:rPr>
        <w:t>, brought with it new and bespoke methodologies and ontologies loosely branded as ‘new materialist’</w:t>
      </w:r>
      <w:r w:rsidR="00BA4E01" w:rsidRPr="00910534">
        <w:rPr>
          <w:rFonts w:ascii="Times New Roman" w:hAnsi="Times New Roman" w:cs="Times New Roman"/>
        </w:rPr>
        <w:t xml:space="preserve">. </w:t>
      </w:r>
      <w:r w:rsidR="00731CFF" w:rsidRPr="00910534">
        <w:rPr>
          <w:rFonts w:ascii="Times New Roman" w:hAnsi="Times New Roman" w:cs="Times New Roman"/>
        </w:rPr>
        <w:t>Theorists within</w:t>
      </w:r>
      <w:r w:rsidR="00BA4E01" w:rsidRPr="00910534">
        <w:rPr>
          <w:rFonts w:ascii="Times New Roman" w:hAnsi="Times New Roman" w:cs="Times New Roman"/>
        </w:rPr>
        <w:t xml:space="preserve"> </w:t>
      </w:r>
      <w:r w:rsidR="00CE414C" w:rsidRPr="00910534">
        <w:rPr>
          <w:rFonts w:ascii="Times New Roman" w:hAnsi="Times New Roman" w:cs="Times New Roman"/>
        </w:rPr>
        <w:t xml:space="preserve">the </w:t>
      </w:r>
      <w:r w:rsidR="00BA4E01" w:rsidRPr="00910534">
        <w:rPr>
          <w:rFonts w:ascii="Times New Roman" w:hAnsi="Times New Roman" w:cs="Times New Roman"/>
        </w:rPr>
        <w:t>new-materialis</w:t>
      </w:r>
      <w:r w:rsidR="00CE414C" w:rsidRPr="00910534">
        <w:rPr>
          <w:rFonts w:ascii="Times New Roman" w:hAnsi="Times New Roman" w:cs="Times New Roman"/>
        </w:rPr>
        <w:t>t tradition</w:t>
      </w:r>
      <w:r w:rsidR="00731CFF" w:rsidRPr="00910534">
        <w:rPr>
          <w:rFonts w:ascii="Times New Roman" w:hAnsi="Times New Roman" w:cs="Times New Roman"/>
        </w:rPr>
        <w:t xml:space="preserve">, </w:t>
      </w:r>
      <w:r w:rsidR="00BA4E01" w:rsidRPr="00910534">
        <w:rPr>
          <w:rFonts w:ascii="Times New Roman" w:hAnsi="Times New Roman" w:cs="Times New Roman"/>
        </w:rPr>
        <w:t xml:space="preserve">enabled </w:t>
      </w:r>
      <w:r w:rsidR="0084016A" w:rsidRPr="00910534">
        <w:rPr>
          <w:rFonts w:ascii="Times New Roman" w:hAnsi="Times New Roman" w:cs="Times New Roman"/>
        </w:rPr>
        <w:t>to re-engage</w:t>
      </w:r>
      <w:r w:rsidR="00260F76" w:rsidRPr="00910534">
        <w:rPr>
          <w:rFonts w:ascii="Times New Roman" w:hAnsi="Times New Roman" w:cs="Times New Roman"/>
        </w:rPr>
        <w:t xml:space="preserve"> </w:t>
      </w:r>
      <w:r w:rsidR="0084016A" w:rsidRPr="00910534">
        <w:rPr>
          <w:rFonts w:ascii="Times New Roman" w:hAnsi="Times New Roman" w:cs="Times New Roman"/>
        </w:rPr>
        <w:t xml:space="preserve">with the material world and the corporeality of material bodies, </w:t>
      </w:r>
      <w:r w:rsidR="00E3522C" w:rsidRPr="00910534">
        <w:rPr>
          <w:rFonts w:ascii="Times New Roman" w:hAnsi="Times New Roman" w:cs="Times New Roman"/>
        </w:rPr>
        <w:t>may now</w:t>
      </w:r>
      <w:r w:rsidR="00BA4E01" w:rsidRPr="00910534">
        <w:rPr>
          <w:rFonts w:ascii="Times New Roman" w:hAnsi="Times New Roman" w:cs="Times New Roman"/>
        </w:rPr>
        <w:t xml:space="preserve"> do so </w:t>
      </w:r>
      <w:r w:rsidR="0084016A" w:rsidRPr="00910534">
        <w:rPr>
          <w:rFonts w:ascii="Times New Roman" w:hAnsi="Times New Roman" w:cs="Times New Roman"/>
        </w:rPr>
        <w:t>without a return to</w:t>
      </w:r>
      <w:r w:rsidR="00FE4153" w:rsidRPr="00910534">
        <w:rPr>
          <w:rFonts w:ascii="Times New Roman" w:hAnsi="Times New Roman" w:cs="Times New Roman"/>
        </w:rPr>
        <w:t xml:space="preserve"> </w:t>
      </w:r>
      <w:r w:rsidR="0084016A" w:rsidRPr="00910534">
        <w:rPr>
          <w:rFonts w:ascii="Times New Roman" w:hAnsi="Times New Roman" w:cs="Times New Roman"/>
        </w:rPr>
        <w:t>biological essentialism</w:t>
      </w:r>
      <w:r w:rsidR="00BA4E01" w:rsidRPr="00910534">
        <w:rPr>
          <w:rFonts w:ascii="Times New Roman" w:hAnsi="Times New Roman" w:cs="Times New Roman"/>
        </w:rPr>
        <w:t xml:space="preserve"> (</w:t>
      </w:r>
      <w:r w:rsidR="007D3168">
        <w:rPr>
          <w:rFonts w:ascii="Times New Roman" w:hAnsi="Times New Roman" w:cs="Times New Roman"/>
        </w:rPr>
        <w:t>Feely</w:t>
      </w:r>
      <w:r w:rsidR="00BA4E01" w:rsidRPr="00910534">
        <w:rPr>
          <w:rFonts w:ascii="Times New Roman" w:hAnsi="Times New Roman" w:cs="Times New Roman"/>
        </w:rPr>
        <w:t xml:space="preserve"> 2016)</w:t>
      </w:r>
      <w:r w:rsidR="0084016A" w:rsidRPr="00910534">
        <w:rPr>
          <w:rFonts w:ascii="Times New Roman" w:hAnsi="Times New Roman" w:cs="Times New Roman"/>
        </w:rPr>
        <w:t xml:space="preserve">. </w:t>
      </w:r>
      <w:r w:rsidR="007370BF" w:rsidRPr="00910534">
        <w:rPr>
          <w:rFonts w:ascii="Times New Roman" w:hAnsi="Times New Roman" w:cs="Times New Roman"/>
        </w:rPr>
        <w:t>Essentialism</w:t>
      </w:r>
      <w:r w:rsidR="00274284" w:rsidRPr="00910534">
        <w:rPr>
          <w:rFonts w:ascii="Times New Roman" w:hAnsi="Times New Roman" w:cs="Times New Roman"/>
        </w:rPr>
        <w:t xml:space="preserve">, </w:t>
      </w:r>
      <w:r w:rsidR="00527769" w:rsidRPr="00910534">
        <w:rPr>
          <w:rFonts w:ascii="Times New Roman" w:hAnsi="Times New Roman" w:cs="Times New Roman"/>
        </w:rPr>
        <w:t>specifically</w:t>
      </w:r>
      <w:r w:rsidR="00274284" w:rsidRPr="00910534">
        <w:rPr>
          <w:rFonts w:ascii="Times New Roman" w:hAnsi="Times New Roman" w:cs="Times New Roman"/>
        </w:rPr>
        <w:t xml:space="preserve"> within medicalised and psychologised attempts to label and classify human beings based on measurements of deficit, has been </w:t>
      </w:r>
      <w:r w:rsidR="009D4A23" w:rsidRPr="00910534">
        <w:rPr>
          <w:rFonts w:ascii="Times New Roman" w:hAnsi="Times New Roman" w:cs="Times New Roman"/>
        </w:rPr>
        <w:t>to many</w:t>
      </w:r>
      <w:r w:rsidRPr="00910534">
        <w:rPr>
          <w:rFonts w:ascii="Times New Roman" w:hAnsi="Times New Roman" w:cs="Times New Roman"/>
        </w:rPr>
        <w:t xml:space="preserve"> disabled people</w:t>
      </w:r>
      <w:r w:rsidR="009D4A23" w:rsidRPr="00910534">
        <w:rPr>
          <w:rFonts w:ascii="Times New Roman" w:hAnsi="Times New Roman" w:cs="Times New Roman"/>
        </w:rPr>
        <w:t xml:space="preserve">, </w:t>
      </w:r>
      <w:r w:rsidR="00274284" w:rsidRPr="00910534">
        <w:rPr>
          <w:rFonts w:ascii="Times New Roman" w:hAnsi="Times New Roman" w:cs="Times New Roman"/>
        </w:rPr>
        <w:t>a d</w:t>
      </w:r>
      <w:r w:rsidR="007370BF" w:rsidRPr="00910534">
        <w:rPr>
          <w:rFonts w:ascii="Times New Roman" w:hAnsi="Times New Roman" w:cs="Times New Roman"/>
        </w:rPr>
        <w:t>evastating</w:t>
      </w:r>
      <w:r w:rsidR="00274284" w:rsidRPr="00910534">
        <w:rPr>
          <w:rFonts w:ascii="Times New Roman" w:hAnsi="Times New Roman" w:cs="Times New Roman"/>
        </w:rPr>
        <w:t xml:space="preserve"> expression of philosophical essentialism</w:t>
      </w:r>
      <w:r w:rsidRPr="00910534">
        <w:rPr>
          <w:rFonts w:ascii="Times New Roman" w:hAnsi="Times New Roman" w:cs="Times New Roman"/>
        </w:rPr>
        <w:t xml:space="preserve"> (</w:t>
      </w:r>
      <w:r w:rsidR="007D3168">
        <w:rPr>
          <w:rFonts w:ascii="Times New Roman" w:hAnsi="Times New Roman" w:cs="Times New Roman"/>
        </w:rPr>
        <w:t>Barnes and Mercer 2010; Feely</w:t>
      </w:r>
      <w:r w:rsidRPr="00910534">
        <w:rPr>
          <w:rFonts w:ascii="Times New Roman" w:hAnsi="Times New Roman" w:cs="Times New Roman"/>
        </w:rPr>
        <w:t xml:space="preserve"> 2016)</w:t>
      </w:r>
      <w:r w:rsidR="0066135C" w:rsidRPr="00910534">
        <w:rPr>
          <w:rFonts w:ascii="Times New Roman" w:hAnsi="Times New Roman" w:cs="Times New Roman"/>
        </w:rPr>
        <w:t xml:space="preserve">. </w:t>
      </w:r>
      <w:r w:rsidR="00826733" w:rsidRPr="00910534">
        <w:rPr>
          <w:rFonts w:ascii="Times New Roman" w:hAnsi="Times New Roman" w:cs="Times New Roman"/>
        </w:rPr>
        <w:t>More specifically, th</w:t>
      </w:r>
      <w:r w:rsidR="00A40AC4" w:rsidRPr="00910534">
        <w:rPr>
          <w:rFonts w:ascii="Times New Roman" w:hAnsi="Times New Roman" w:cs="Times New Roman"/>
        </w:rPr>
        <w:t>is</w:t>
      </w:r>
      <w:r w:rsidR="00826733" w:rsidRPr="00910534">
        <w:rPr>
          <w:rFonts w:ascii="Times New Roman" w:hAnsi="Times New Roman" w:cs="Times New Roman"/>
        </w:rPr>
        <w:t xml:space="preserve"> has been the case for</w:t>
      </w:r>
      <w:r w:rsidR="00274284" w:rsidRPr="00910534">
        <w:rPr>
          <w:rFonts w:ascii="Times New Roman" w:hAnsi="Times New Roman" w:cs="Times New Roman"/>
        </w:rPr>
        <w:t xml:space="preserve"> those </w:t>
      </w:r>
      <w:r w:rsidR="007370BF" w:rsidRPr="00910534">
        <w:rPr>
          <w:rFonts w:ascii="Times New Roman" w:hAnsi="Times New Roman" w:cs="Times New Roman"/>
        </w:rPr>
        <w:t xml:space="preserve">humans with </w:t>
      </w:r>
      <w:r w:rsidR="00274284" w:rsidRPr="00910534">
        <w:rPr>
          <w:rFonts w:ascii="Times New Roman" w:hAnsi="Times New Roman" w:cs="Times New Roman"/>
        </w:rPr>
        <w:t>deviant and anomalous bodies and minds</w:t>
      </w:r>
      <w:r w:rsidR="00A40AC4" w:rsidRPr="00910534">
        <w:rPr>
          <w:rFonts w:ascii="Times New Roman" w:hAnsi="Times New Roman" w:cs="Times New Roman"/>
        </w:rPr>
        <w:t>,</w:t>
      </w:r>
      <w:r w:rsidR="00274284" w:rsidRPr="00910534">
        <w:rPr>
          <w:rFonts w:ascii="Times New Roman" w:hAnsi="Times New Roman" w:cs="Times New Roman"/>
        </w:rPr>
        <w:t xml:space="preserve"> </w:t>
      </w:r>
      <w:r w:rsidR="0066135C" w:rsidRPr="00910534">
        <w:rPr>
          <w:rFonts w:ascii="Times New Roman" w:hAnsi="Times New Roman" w:cs="Times New Roman"/>
        </w:rPr>
        <w:t xml:space="preserve">that often productively </w:t>
      </w:r>
      <w:r w:rsidR="00274284" w:rsidRPr="00910534">
        <w:rPr>
          <w:rFonts w:ascii="Times New Roman" w:hAnsi="Times New Roman" w:cs="Times New Roman"/>
        </w:rPr>
        <w:t xml:space="preserve">defy the conventions of the </w:t>
      </w:r>
      <w:proofErr w:type="spellStart"/>
      <w:r w:rsidR="00274284" w:rsidRPr="00910534">
        <w:rPr>
          <w:rFonts w:ascii="Times New Roman" w:hAnsi="Times New Roman" w:cs="Times New Roman"/>
        </w:rPr>
        <w:t>normate</w:t>
      </w:r>
      <w:proofErr w:type="spellEnd"/>
      <w:r w:rsidR="00274284" w:rsidRPr="00910534">
        <w:rPr>
          <w:rFonts w:ascii="Times New Roman" w:hAnsi="Times New Roman" w:cs="Times New Roman"/>
        </w:rPr>
        <w:t xml:space="preserve"> </w:t>
      </w:r>
      <w:r w:rsidRPr="00910534">
        <w:rPr>
          <w:rFonts w:ascii="Times New Roman" w:hAnsi="Times New Roman" w:cs="Times New Roman"/>
        </w:rPr>
        <w:t>(</w:t>
      </w:r>
      <w:r w:rsidR="007D3168">
        <w:rPr>
          <w:rFonts w:ascii="Times New Roman" w:hAnsi="Times New Roman" w:cs="Times New Roman"/>
        </w:rPr>
        <w:t>Feely 2016; Garland-Thompson</w:t>
      </w:r>
      <w:r w:rsidRPr="00910534">
        <w:rPr>
          <w:rFonts w:ascii="Times New Roman" w:hAnsi="Times New Roman" w:cs="Times New Roman"/>
        </w:rPr>
        <w:t xml:space="preserve"> 1997; </w:t>
      </w:r>
      <w:r w:rsidR="00C25BDA" w:rsidRPr="00910534">
        <w:rPr>
          <w:rFonts w:ascii="Times New Roman" w:hAnsi="Times New Roman" w:cs="Times New Roman"/>
        </w:rPr>
        <w:t>Goodley</w:t>
      </w:r>
      <w:r w:rsidR="00177871" w:rsidRPr="00910534">
        <w:rPr>
          <w:rFonts w:ascii="Times New Roman" w:hAnsi="Times New Roman" w:cs="Times New Roman"/>
        </w:rPr>
        <w:t xml:space="preserve"> 2014</w:t>
      </w:r>
      <w:r w:rsidR="007370BF" w:rsidRPr="00910534">
        <w:rPr>
          <w:rFonts w:ascii="Times New Roman" w:hAnsi="Times New Roman" w:cs="Times New Roman"/>
        </w:rPr>
        <w:t xml:space="preserve">). </w:t>
      </w:r>
      <w:r w:rsidR="0066135C" w:rsidRPr="00910534">
        <w:rPr>
          <w:rFonts w:ascii="Times New Roman" w:hAnsi="Times New Roman" w:cs="Times New Roman"/>
        </w:rPr>
        <w:t>New-materialism</w:t>
      </w:r>
      <w:r w:rsidR="0025350F" w:rsidRPr="00910534">
        <w:rPr>
          <w:rFonts w:ascii="Times New Roman" w:hAnsi="Times New Roman" w:cs="Times New Roman"/>
        </w:rPr>
        <w:t>,</w:t>
      </w:r>
      <w:r w:rsidR="0066135C" w:rsidRPr="00910534">
        <w:rPr>
          <w:rFonts w:ascii="Times New Roman" w:hAnsi="Times New Roman" w:cs="Times New Roman"/>
        </w:rPr>
        <w:t xml:space="preserve"> therefore</w:t>
      </w:r>
      <w:r w:rsidR="0025350F" w:rsidRPr="00910534">
        <w:rPr>
          <w:rFonts w:ascii="Times New Roman" w:hAnsi="Times New Roman" w:cs="Times New Roman"/>
        </w:rPr>
        <w:t>,</w:t>
      </w:r>
      <w:r w:rsidR="008A48DD" w:rsidRPr="00910534">
        <w:rPr>
          <w:rFonts w:ascii="Times New Roman" w:hAnsi="Times New Roman" w:cs="Times New Roman"/>
        </w:rPr>
        <w:t xml:space="preserve"> offers a</w:t>
      </w:r>
      <w:r w:rsidR="0066135C" w:rsidRPr="00910534">
        <w:rPr>
          <w:rFonts w:ascii="Times New Roman" w:hAnsi="Times New Roman" w:cs="Times New Roman"/>
        </w:rPr>
        <w:t xml:space="preserve"> welcomed departure </w:t>
      </w:r>
      <w:r w:rsidR="002B576C" w:rsidRPr="00910534">
        <w:rPr>
          <w:rFonts w:ascii="Times New Roman" w:hAnsi="Times New Roman" w:cs="Times New Roman"/>
        </w:rPr>
        <w:t>from</w:t>
      </w:r>
      <w:r w:rsidR="00354471" w:rsidRPr="00910534">
        <w:rPr>
          <w:rFonts w:ascii="Times New Roman" w:hAnsi="Times New Roman" w:cs="Times New Roman"/>
        </w:rPr>
        <w:t xml:space="preserve"> some </w:t>
      </w:r>
      <w:r w:rsidR="002B576C" w:rsidRPr="00910534">
        <w:rPr>
          <w:rFonts w:ascii="Times New Roman" w:hAnsi="Times New Roman" w:cs="Times New Roman"/>
        </w:rPr>
        <w:t>of</w:t>
      </w:r>
      <w:r w:rsidR="00354471" w:rsidRPr="00910534">
        <w:rPr>
          <w:rFonts w:ascii="Times New Roman" w:hAnsi="Times New Roman" w:cs="Times New Roman"/>
        </w:rPr>
        <w:t xml:space="preserve"> the</w:t>
      </w:r>
      <w:r w:rsidR="008A48DD" w:rsidRPr="00910534">
        <w:rPr>
          <w:rFonts w:ascii="Times New Roman" w:hAnsi="Times New Roman" w:cs="Times New Roman"/>
        </w:rPr>
        <w:t xml:space="preserve"> </w:t>
      </w:r>
      <w:r w:rsidR="0025350F" w:rsidRPr="00910534">
        <w:rPr>
          <w:rFonts w:ascii="Times New Roman" w:hAnsi="Times New Roman" w:cs="Times New Roman"/>
        </w:rPr>
        <w:t>theoretical grievances that have troubled disability studies</w:t>
      </w:r>
      <w:r w:rsidR="00BC4295" w:rsidRPr="00910534">
        <w:rPr>
          <w:rFonts w:ascii="Times New Roman" w:hAnsi="Times New Roman" w:cs="Times New Roman"/>
        </w:rPr>
        <w:t>, in particular,</w:t>
      </w:r>
      <w:r w:rsidR="00E51A93" w:rsidRPr="00910534">
        <w:rPr>
          <w:rFonts w:ascii="Times New Roman" w:hAnsi="Times New Roman" w:cs="Times New Roman"/>
        </w:rPr>
        <w:t xml:space="preserve"> with regard to anti-essentialism (</w:t>
      </w:r>
      <w:r w:rsidR="007D3168">
        <w:rPr>
          <w:rFonts w:ascii="Times New Roman" w:hAnsi="Times New Roman" w:cs="Times New Roman"/>
        </w:rPr>
        <w:t xml:space="preserve">Feely 2016; </w:t>
      </w:r>
      <w:proofErr w:type="spellStart"/>
      <w:r w:rsidR="007D3168">
        <w:rPr>
          <w:rFonts w:ascii="Times New Roman" w:hAnsi="Times New Roman" w:cs="Times New Roman"/>
        </w:rPr>
        <w:t>Loeser</w:t>
      </w:r>
      <w:proofErr w:type="spellEnd"/>
      <w:r w:rsidR="007D3168">
        <w:rPr>
          <w:rFonts w:ascii="Times New Roman" w:hAnsi="Times New Roman" w:cs="Times New Roman"/>
        </w:rPr>
        <w:t xml:space="preserve">, Crowley, and </w:t>
      </w:r>
      <w:proofErr w:type="spellStart"/>
      <w:r w:rsidR="007D3168">
        <w:rPr>
          <w:rFonts w:ascii="Times New Roman" w:hAnsi="Times New Roman" w:cs="Times New Roman"/>
        </w:rPr>
        <w:t>Pini</w:t>
      </w:r>
      <w:proofErr w:type="spellEnd"/>
      <w:r w:rsidR="007D3168">
        <w:rPr>
          <w:rFonts w:ascii="Times New Roman" w:hAnsi="Times New Roman" w:cs="Times New Roman"/>
        </w:rPr>
        <w:t xml:space="preserve"> </w:t>
      </w:r>
      <w:r w:rsidR="00E51A93" w:rsidRPr="00910534">
        <w:rPr>
          <w:rFonts w:ascii="Times New Roman" w:hAnsi="Times New Roman" w:cs="Times New Roman"/>
        </w:rPr>
        <w:t>2017)</w:t>
      </w:r>
      <w:r w:rsidR="0025350F" w:rsidRPr="00910534">
        <w:rPr>
          <w:rFonts w:ascii="Times New Roman" w:hAnsi="Times New Roman" w:cs="Times New Roman"/>
        </w:rPr>
        <w:t xml:space="preserve">. </w:t>
      </w:r>
    </w:p>
    <w:p w14:paraId="5842B279" w14:textId="7C66593F" w:rsidR="003E77DF" w:rsidRDefault="00D042EC" w:rsidP="000336A5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>Elsewhere</w:t>
      </w:r>
      <w:r w:rsidR="00DD42E6" w:rsidRPr="00910534">
        <w:rPr>
          <w:rFonts w:ascii="Times New Roman" w:hAnsi="Times New Roman" w:cs="Times New Roman"/>
        </w:rPr>
        <w:t xml:space="preserve"> in disabilit</w:t>
      </w:r>
      <w:r w:rsidR="00DD42E6" w:rsidRPr="005A6621">
        <w:rPr>
          <w:rFonts w:ascii="Times New Roman" w:hAnsi="Times New Roman" w:cs="Times New Roman"/>
        </w:rPr>
        <w:t>y studies</w:t>
      </w:r>
      <w:r w:rsidRPr="005A6621">
        <w:rPr>
          <w:rFonts w:ascii="Times New Roman" w:hAnsi="Times New Roman" w:cs="Times New Roman"/>
        </w:rPr>
        <w:t>,</w:t>
      </w:r>
      <w:r w:rsidR="00385060" w:rsidRPr="005A6621">
        <w:rPr>
          <w:rFonts w:ascii="Times New Roman" w:hAnsi="Times New Roman" w:cs="Times New Roman"/>
        </w:rPr>
        <w:t xml:space="preserve"> </w:t>
      </w:r>
      <w:r w:rsidR="00314E0B" w:rsidRPr="005A6621">
        <w:rPr>
          <w:rFonts w:ascii="Times New Roman" w:hAnsi="Times New Roman" w:cs="Times New Roman"/>
        </w:rPr>
        <w:t xml:space="preserve">however, </w:t>
      </w:r>
      <w:r w:rsidR="00385060" w:rsidRPr="005A6621">
        <w:rPr>
          <w:rFonts w:ascii="Times New Roman" w:hAnsi="Times New Roman" w:cs="Times New Roman"/>
        </w:rPr>
        <w:t>further</w:t>
      </w:r>
      <w:r w:rsidR="00F07568" w:rsidRPr="005A6621">
        <w:rPr>
          <w:rFonts w:ascii="Times New Roman" w:hAnsi="Times New Roman" w:cs="Times New Roman"/>
        </w:rPr>
        <w:t xml:space="preserve"> </w:t>
      </w:r>
      <w:r w:rsidR="00DD42E6" w:rsidRPr="005A6621">
        <w:rPr>
          <w:rFonts w:ascii="Times New Roman" w:hAnsi="Times New Roman" w:cs="Times New Roman"/>
        </w:rPr>
        <w:t xml:space="preserve">difficult </w:t>
      </w:r>
      <w:r w:rsidR="00F07568" w:rsidRPr="005A6621">
        <w:rPr>
          <w:rFonts w:ascii="Times New Roman" w:hAnsi="Times New Roman" w:cs="Times New Roman"/>
        </w:rPr>
        <w:t>balances must be struck</w:t>
      </w:r>
      <w:r w:rsidR="00385060" w:rsidRPr="005A6621">
        <w:rPr>
          <w:rFonts w:ascii="Times New Roman" w:hAnsi="Times New Roman" w:cs="Times New Roman"/>
        </w:rPr>
        <w:t>.</w:t>
      </w:r>
      <w:r w:rsidR="00385060" w:rsidRPr="00910534">
        <w:rPr>
          <w:rFonts w:ascii="Times New Roman" w:hAnsi="Times New Roman" w:cs="Times New Roman"/>
        </w:rPr>
        <w:t xml:space="preserve"> </w:t>
      </w:r>
      <w:r w:rsidR="005A6621">
        <w:rPr>
          <w:rFonts w:ascii="Times New Roman" w:hAnsi="Times New Roman" w:cs="Times New Roman"/>
        </w:rPr>
        <w:t>For</w:t>
      </w:r>
      <w:r w:rsidR="00327C44" w:rsidRPr="00910534">
        <w:rPr>
          <w:rFonts w:ascii="Times New Roman" w:hAnsi="Times New Roman" w:cs="Times New Roman"/>
        </w:rPr>
        <w:t xml:space="preserve"> some, t</w:t>
      </w:r>
      <w:r w:rsidR="00582B43" w:rsidRPr="00910534">
        <w:rPr>
          <w:rFonts w:ascii="Times New Roman" w:hAnsi="Times New Roman" w:cs="Times New Roman"/>
        </w:rPr>
        <w:t xml:space="preserve">here is </w:t>
      </w:r>
      <w:r w:rsidRPr="00910534">
        <w:rPr>
          <w:rFonts w:ascii="Times New Roman" w:hAnsi="Times New Roman" w:cs="Times New Roman"/>
        </w:rPr>
        <w:t xml:space="preserve">nostalgia towards </w:t>
      </w:r>
      <w:r w:rsidR="00582B43" w:rsidRPr="00910534">
        <w:rPr>
          <w:rFonts w:ascii="Times New Roman" w:hAnsi="Times New Roman" w:cs="Times New Roman"/>
        </w:rPr>
        <w:t xml:space="preserve">the </w:t>
      </w:r>
      <w:r w:rsidRPr="00910534">
        <w:rPr>
          <w:rFonts w:ascii="Times New Roman" w:hAnsi="Times New Roman" w:cs="Times New Roman"/>
        </w:rPr>
        <w:t>seminal British social model and its capacity to</w:t>
      </w:r>
      <w:r w:rsidR="009E282B" w:rsidRPr="00910534">
        <w:rPr>
          <w:rFonts w:ascii="Times New Roman" w:hAnsi="Times New Roman" w:cs="Times New Roman"/>
        </w:rPr>
        <w:t xml:space="preserve"> arouse</w:t>
      </w:r>
      <w:r w:rsidRPr="00910534">
        <w:rPr>
          <w:rFonts w:ascii="Times New Roman" w:hAnsi="Times New Roman" w:cs="Times New Roman"/>
        </w:rPr>
        <w:t xml:space="preserve"> soci</w:t>
      </w:r>
      <w:r w:rsidR="004D62C1" w:rsidRPr="00910534">
        <w:rPr>
          <w:rFonts w:ascii="Times New Roman" w:hAnsi="Times New Roman" w:cs="Times New Roman"/>
        </w:rPr>
        <w:t>o-</w:t>
      </w:r>
      <w:r w:rsidRPr="00910534">
        <w:rPr>
          <w:rFonts w:ascii="Times New Roman" w:hAnsi="Times New Roman" w:cs="Times New Roman"/>
        </w:rPr>
        <w:t>political activism</w:t>
      </w:r>
      <w:r w:rsidR="00A05A20" w:rsidRPr="00910534">
        <w:rPr>
          <w:rFonts w:ascii="Times New Roman" w:hAnsi="Times New Roman" w:cs="Times New Roman"/>
        </w:rPr>
        <w:t>, partly due to having a</w:t>
      </w:r>
      <w:r w:rsidR="00582B43" w:rsidRPr="00910534">
        <w:rPr>
          <w:rFonts w:ascii="Times New Roman" w:hAnsi="Times New Roman" w:cs="Times New Roman"/>
        </w:rPr>
        <w:t xml:space="preserve"> </w:t>
      </w:r>
      <w:r w:rsidR="001318C8">
        <w:rPr>
          <w:rFonts w:ascii="Times New Roman" w:hAnsi="Times New Roman" w:cs="Times New Roman"/>
        </w:rPr>
        <w:t>firm foothold in M</w:t>
      </w:r>
      <w:r w:rsidR="001318C8" w:rsidRPr="00910534">
        <w:rPr>
          <w:rFonts w:ascii="Times New Roman" w:hAnsi="Times New Roman" w:cs="Times New Roman"/>
        </w:rPr>
        <w:t>arxist</w:t>
      </w:r>
      <w:r w:rsidRPr="00910534">
        <w:rPr>
          <w:rFonts w:ascii="Times New Roman" w:hAnsi="Times New Roman" w:cs="Times New Roman"/>
        </w:rPr>
        <w:t xml:space="preserve"> materialism and material reality</w:t>
      </w:r>
      <w:r w:rsidR="00AF5D4F" w:rsidRPr="00910534">
        <w:rPr>
          <w:rFonts w:ascii="Times New Roman" w:hAnsi="Times New Roman" w:cs="Times New Roman"/>
        </w:rPr>
        <w:t xml:space="preserve"> (</w:t>
      </w:r>
      <w:r w:rsidR="007D3168">
        <w:rPr>
          <w:rFonts w:ascii="Times New Roman" w:hAnsi="Times New Roman" w:cs="Times New Roman"/>
        </w:rPr>
        <w:t>Flynn 2017; Goodley</w:t>
      </w:r>
      <w:r w:rsidR="00F13614" w:rsidRPr="00910534">
        <w:rPr>
          <w:rFonts w:ascii="Times New Roman" w:hAnsi="Times New Roman" w:cs="Times New Roman"/>
        </w:rPr>
        <w:t xml:space="preserve"> 2013; </w:t>
      </w:r>
      <w:r w:rsidR="007D3168">
        <w:rPr>
          <w:rFonts w:ascii="Times New Roman" w:hAnsi="Times New Roman" w:cs="Times New Roman"/>
        </w:rPr>
        <w:t>Oliver</w:t>
      </w:r>
      <w:r w:rsidR="00F13614" w:rsidRPr="00910534">
        <w:rPr>
          <w:rFonts w:ascii="Times New Roman" w:hAnsi="Times New Roman" w:cs="Times New Roman"/>
        </w:rPr>
        <w:t xml:space="preserve"> 1983, 1990</w:t>
      </w:r>
      <w:r w:rsidR="00AF5D4F" w:rsidRPr="00910534">
        <w:rPr>
          <w:rFonts w:ascii="Times New Roman" w:hAnsi="Times New Roman" w:cs="Times New Roman"/>
        </w:rPr>
        <w:t>)</w:t>
      </w:r>
      <w:r w:rsidR="00582B43" w:rsidRPr="00910534">
        <w:rPr>
          <w:rFonts w:ascii="Times New Roman" w:hAnsi="Times New Roman" w:cs="Times New Roman"/>
        </w:rPr>
        <w:t xml:space="preserve">. This </w:t>
      </w:r>
      <w:r w:rsidRPr="00910534">
        <w:rPr>
          <w:rFonts w:ascii="Times New Roman" w:hAnsi="Times New Roman" w:cs="Times New Roman"/>
        </w:rPr>
        <w:t xml:space="preserve">has </w:t>
      </w:r>
      <w:r w:rsidR="00F322C2" w:rsidRPr="00910534">
        <w:rPr>
          <w:rFonts w:ascii="Times New Roman" w:hAnsi="Times New Roman" w:cs="Times New Roman"/>
        </w:rPr>
        <w:t xml:space="preserve">prompted </w:t>
      </w:r>
      <w:r w:rsidRPr="00910534">
        <w:rPr>
          <w:rFonts w:ascii="Times New Roman" w:hAnsi="Times New Roman" w:cs="Times New Roman"/>
        </w:rPr>
        <w:t>disability studies to re</w:t>
      </w:r>
      <w:r w:rsidR="00F322C2" w:rsidRPr="00910534">
        <w:rPr>
          <w:rFonts w:ascii="Times New Roman" w:hAnsi="Times New Roman" w:cs="Times New Roman"/>
        </w:rPr>
        <w:t>consider the merits of its insights in terms of practical application for disabled people within the everyday problems tha</w:t>
      </w:r>
      <w:r w:rsidR="004B429B" w:rsidRPr="00910534">
        <w:rPr>
          <w:rFonts w:ascii="Times New Roman" w:hAnsi="Times New Roman" w:cs="Times New Roman"/>
        </w:rPr>
        <w:t>t</w:t>
      </w:r>
      <w:r w:rsidR="00F322C2" w:rsidRPr="00910534">
        <w:rPr>
          <w:rFonts w:ascii="Times New Roman" w:hAnsi="Times New Roman" w:cs="Times New Roman"/>
        </w:rPr>
        <w:t xml:space="preserve"> they face</w:t>
      </w:r>
      <w:r w:rsidR="00327C44" w:rsidRPr="00910534">
        <w:rPr>
          <w:rFonts w:ascii="Times New Roman" w:hAnsi="Times New Roman" w:cs="Times New Roman"/>
        </w:rPr>
        <w:t xml:space="preserve"> beyond material bodies, and into material </w:t>
      </w:r>
      <w:r w:rsidR="00253167">
        <w:rPr>
          <w:rFonts w:ascii="Times New Roman" w:hAnsi="Times New Roman" w:cs="Times New Roman"/>
        </w:rPr>
        <w:t>worlds of poverty and wealth mal</w:t>
      </w:r>
      <w:r w:rsidR="00327C44" w:rsidRPr="00910534">
        <w:rPr>
          <w:rFonts w:ascii="Times New Roman" w:hAnsi="Times New Roman" w:cs="Times New Roman"/>
        </w:rPr>
        <w:t>distribution</w:t>
      </w:r>
      <w:r w:rsidR="00F322C2" w:rsidRPr="00910534">
        <w:rPr>
          <w:rFonts w:ascii="Times New Roman" w:hAnsi="Times New Roman" w:cs="Times New Roman"/>
        </w:rPr>
        <w:t xml:space="preserve"> (</w:t>
      </w:r>
      <w:r w:rsidR="007D3168">
        <w:rPr>
          <w:rFonts w:ascii="Times New Roman" w:hAnsi="Times New Roman" w:cs="Times New Roman"/>
        </w:rPr>
        <w:t>Flynn</w:t>
      </w:r>
      <w:r w:rsidR="0015084E" w:rsidRPr="00910534">
        <w:rPr>
          <w:rFonts w:ascii="Times New Roman" w:hAnsi="Times New Roman" w:cs="Times New Roman"/>
        </w:rPr>
        <w:t xml:space="preserve"> 2017</w:t>
      </w:r>
      <w:r w:rsidR="00F322C2" w:rsidRPr="00910534">
        <w:rPr>
          <w:rFonts w:ascii="Times New Roman" w:hAnsi="Times New Roman" w:cs="Times New Roman"/>
        </w:rPr>
        <w:t xml:space="preserve">). </w:t>
      </w:r>
      <w:r w:rsidR="00972306" w:rsidRPr="00910534">
        <w:rPr>
          <w:rFonts w:ascii="Times New Roman" w:hAnsi="Times New Roman" w:cs="Times New Roman"/>
        </w:rPr>
        <w:t>Flynn (2017</w:t>
      </w:r>
      <w:r w:rsidR="00F322C2" w:rsidRPr="00910534">
        <w:rPr>
          <w:rFonts w:ascii="Times New Roman" w:hAnsi="Times New Roman" w:cs="Times New Roman"/>
        </w:rPr>
        <w:t>)</w:t>
      </w:r>
      <w:r w:rsidR="007121D2">
        <w:rPr>
          <w:rFonts w:ascii="Times New Roman" w:hAnsi="Times New Roman" w:cs="Times New Roman"/>
        </w:rPr>
        <w:t>, for instance,</w:t>
      </w:r>
      <w:r w:rsidR="00F322C2" w:rsidRPr="00910534">
        <w:rPr>
          <w:rFonts w:ascii="Times New Roman" w:hAnsi="Times New Roman" w:cs="Times New Roman"/>
        </w:rPr>
        <w:t xml:space="preserve"> queries </w:t>
      </w:r>
      <w:r w:rsidR="0084016A" w:rsidRPr="00910534">
        <w:rPr>
          <w:rFonts w:ascii="Times New Roman" w:hAnsi="Times New Roman" w:cs="Times New Roman"/>
        </w:rPr>
        <w:t xml:space="preserve">the abstract tendencies of </w:t>
      </w:r>
      <w:r w:rsidR="005B3C2A">
        <w:rPr>
          <w:rFonts w:ascii="Times New Roman" w:hAnsi="Times New Roman" w:cs="Times New Roman"/>
        </w:rPr>
        <w:t>c</w:t>
      </w:r>
      <w:r w:rsidR="005B3C2A" w:rsidRPr="00910534">
        <w:rPr>
          <w:rFonts w:ascii="Times New Roman" w:hAnsi="Times New Roman" w:cs="Times New Roman"/>
        </w:rPr>
        <w:t>ritical</w:t>
      </w:r>
      <w:r w:rsidR="005B3C2A">
        <w:rPr>
          <w:rFonts w:ascii="Times New Roman" w:hAnsi="Times New Roman" w:cs="Times New Roman"/>
        </w:rPr>
        <w:t xml:space="preserve"> disability s</w:t>
      </w:r>
      <w:r w:rsidR="005B3C2A" w:rsidRPr="00910534">
        <w:rPr>
          <w:rFonts w:ascii="Times New Roman" w:hAnsi="Times New Roman" w:cs="Times New Roman"/>
        </w:rPr>
        <w:t>tudies</w:t>
      </w:r>
      <w:r w:rsidR="0084016A" w:rsidRPr="00910534">
        <w:rPr>
          <w:rFonts w:ascii="Times New Roman" w:hAnsi="Times New Roman" w:cs="Times New Roman"/>
        </w:rPr>
        <w:t xml:space="preserve"> towards </w:t>
      </w:r>
      <w:r w:rsidR="00402E4F" w:rsidRPr="00910534">
        <w:rPr>
          <w:rFonts w:ascii="Times New Roman" w:hAnsi="Times New Roman" w:cs="Times New Roman"/>
        </w:rPr>
        <w:t xml:space="preserve">theorising the </w:t>
      </w:r>
      <w:r w:rsidR="0084016A" w:rsidRPr="00910534">
        <w:rPr>
          <w:rFonts w:ascii="Times New Roman" w:hAnsi="Times New Roman" w:cs="Times New Roman"/>
        </w:rPr>
        <w:t>cultural, lingual and discursive aspects of disablement</w:t>
      </w:r>
      <w:r w:rsidR="00B00813" w:rsidRPr="00910534">
        <w:rPr>
          <w:rFonts w:ascii="Times New Roman" w:hAnsi="Times New Roman" w:cs="Times New Roman"/>
        </w:rPr>
        <w:t>,</w:t>
      </w:r>
      <w:r w:rsidR="009E282B" w:rsidRPr="00910534">
        <w:rPr>
          <w:rFonts w:ascii="Times New Roman" w:hAnsi="Times New Roman" w:cs="Times New Roman"/>
        </w:rPr>
        <w:t xml:space="preserve"> rather than grounding scholarship</w:t>
      </w:r>
      <w:r w:rsidR="0084016A" w:rsidRPr="00910534">
        <w:rPr>
          <w:rFonts w:ascii="Times New Roman" w:hAnsi="Times New Roman" w:cs="Times New Roman"/>
        </w:rPr>
        <w:t xml:space="preserve"> in the</w:t>
      </w:r>
      <w:r w:rsidR="00685866" w:rsidRPr="00910534">
        <w:rPr>
          <w:rFonts w:ascii="Times New Roman" w:hAnsi="Times New Roman" w:cs="Times New Roman"/>
        </w:rPr>
        <w:t xml:space="preserve"> material world. </w:t>
      </w:r>
      <w:proofErr w:type="gramStart"/>
      <w:r w:rsidR="00685866" w:rsidRPr="00910534">
        <w:rPr>
          <w:rFonts w:ascii="Times New Roman" w:hAnsi="Times New Roman" w:cs="Times New Roman"/>
        </w:rPr>
        <w:t>In particular, doing</w:t>
      </w:r>
      <w:proofErr w:type="gramEnd"/>
      <w:r w:rsidR="00685866" w:rsidRPr="00910534">
        <w:rPr>
          <w:rFonts w:ascii="Times New Roman" w:hAnsi="Times New Roman" w:cs="Times New Roman"/>
        </w:rPr>
        <w:t xml:space="preserve"> so </w:t>
      </w:r>
      <w:r w:rsidR="002E0478" w:rsidRPr="00910534">
        <w:rPr>
          <w:rFonts w:ascii="Times New Roman" w:hAnsi="Times New Roman" w:cs="Times New Roman"/>
        </w:rPr>
        <w:t xml:space="preserve">through </w:t>
      </w:r>
      <w:r w:rsidR="0058354B" w:rsidRPr="00910534">
        <w:rPr>
          <w:rFonts w:ascii="Times New Roman" w:hAnsi="Times New Roman" w:cs="Times New Roman"/>
        </w:rPr>
        <w:t>macro-economic perspectives</w:t>
      </w:r>
      <w:r w:rsidR="005154B6" w:rsidRPr="00910534">
        <w:rPr>
          <w:rFonts w:ascii="Times New Roman" w:hAnsi="Times New Roman" w:cs="Times New Roman"/>
        </w:rPr>
        <w:t>,</w:t>
      </w:r>
      <w:r w:rsidR="0058354B" w:rsidRPr="00910534">
        <w:rPr>
          <w:rFonts w:ascii="Times New Roman" w:hAnsi="Times New Roman" w:cs="Times New Roman"/>
        </w:rPr>
        <w:t xml:space="preserve"> </w:t>
      </w:r>
      <w:r w:rsidR="008908B7" w:rsidRPr="00910534">
        <w:rPr>
          <w:rFonts w:ascii="Times New Roman" w:hAnsi="Times New Roman" w:cs="Times New Roman"/>
        </w:rPr>
        <w:t>within</w:t>
      </w:r>
      <w:r w:rsidR="0058354B" w:rsidRPr="00910534">
        <w:rPr>
          <w:rFonts w:ascii="Times New Roman" w:hAnsi="Times New Roman" w:cs="Times New Roman"/>
        </w:rPr>
        <w:t xml:space="preserve"> </w:t>
      </w:r>
      <w:r w:rsidR="0084016A" w:rsidRPr="00910534">
        <w:rPr>
          <w:rFonts w:ascii="Times New Roman" w:hAnsi="Times New Roman" w:cs="Times New Roman"/>
        </w:rPr>
        <w:t>Marxist concepts of materialism</w:t>
      </w:r>
      <w:r w:rsidR="005154B6" w:rsidRPr="00910534">
        <w:rPr>
          <w:rFonts w:ascii="Times New Roman" w:hAnsi="Times New Roman" w:cs="Times New Roman"/>
        </w:rPr>
        <w:t>,</w:t>
      </w:r>
      <w:r w:rsidR="0084016A" w:rsidRPr="00910534">
        <w:rPr>
          <w:rFonts w:ascii="Times New Roman" w:hAnsi="Times New Roman" w:cs="Times New Roman"/>
        </w:rPr>
        <w:t xml:space="preserve"> focused on the maldistribution of wealth (</w:t>
      </w:r>
      <w:r w:rsidR="007D3168">
        <w:rPr>
          <w:rFonts w:ascii="Times New Roman" w:hAnsi="Times New Roman" w:cs="Times New Roman"/>
        </w:rPr>
        <w:t xml:space="preserve">Flynn </w:t>
      </w:r>
      <w:r w:rsidR="0084016A" w:rsidRPr="00910534">
        <w:rPr>
          <w:rFonts w:ascii="Times New Roman" w:hAnsi="Times New Roman" w:cs="Times New Roman"/>
        </w:rPr>
        <w:t>2017).</w:t>
      </w:r>
      <w:r w:rsidR="003E77DF">
        <w:rPr>
          <w:rFonts w:ascii="Times New Roman" w:hAnsi="Times New Roman" w:cs="Times New Roman"/>
        </w:rPr>
        <w:t xml:space="preserve"> Notwithstanding </w:t>
      </w:r>
      <w:r w:rsidR="00D925BE">
        <w:rPr>
          <w:rFonts w:ascii="Times New Roman" w:hAnsi="Times New Roman" w:cs="Times New Roman"/>
        </w:rPr>
        <w:t>such</w:t>
      </w:r>
      <w:r w:rsidR="003E77DF">
        <w:rPr>
          <w:rFonts w:ascii="Times New Roman" w:hAnsi="Times New Roman" w:cs="Times New Roman"/>
        </w:rPr>
        <w:t xml:space="preserve"> </w:t>
      </w:r>
      <w:r w:rsidR="003E77DF">
        <w:rPr>
          <w:rFonts w:ascii="Times New Roman" w:hAnsi="Times New Roman" w:cs="Times New Roman"/>
        </w:rPr>
        <w:lastRenderedPageBreak/>
        <w:t xml:space="preserve">concerns, the social model when originally formulated, </w:t>
      </w:r>
      <w:r w:rsidR="00B562CE">
        <w:rPr>
          <w:rFonts w:ascii="Times New Roman" w:hAnsi="Times New Roman" w:cs="Times New Roman"/>
        </w:rPr>
        <w:t xml:space="preserve">specifically </w:t>
      </w:r>
      <w:r w:rsidR="003E77DF">
        <w:rPr>
          <w:rFonts w:ascii="Times New Roman" w:hAnsi="Times New Roman" w:cs="Times New Roman"/>
        </w:rPr>
        <w:t xml:space="preserve">proposed both an analytic framework and a practical tool for </w:t>
      </w:r>
      <w:r w:rsidR="004A301C">
        <w:rPr>
          <w:rFonts w:ascii="Times New Roman" w:hAnsi="Times New Roman" w:cs="Times New Roman"/>
        </w:rPr>
        <w:t>action (</w:t>
      </w:r>
      <w:r w:rsidR="003D1A24">
        <w:rPr>
          <w:rFonts w:ascii="Times New Roman" w:hAnsi="Times New Roman" w:cs="Times New Roman"/>
        </w:rPr>
        <w:t>Oliver and Barnes, 2012; Oliver, 1990; 1983</w:t>
      </w:r>
      <w:r w:rsidR="004A301C">
        <w:rPr>
          <w:rFonts w:ascii="Times New Roman" w:hAnsi="Times New Roman" w:cs="Times New Roman"/>
        </w:rPr>
        <w:t xml:space="preserve">). </w:t>
      </w:r>
      <w:r w:rsidR="00DA3110">
        <w:rPr>
          <w:rFonts w:ascii="Times New Roman" w:hAnsi="Times New Roman" w:cs="Times New Roman"/>
        </w:rPr>
        <w:t>Here</w:t>
      </w:r>
      <w:r w:rsidR="004A301C">
        <w:rPr>
          <w:rFonts w:ascii="Times New Roman" w:hAnsi="Times New Roman" w:cs="Times New Roman"/>
        </w:rPr>
        <w:t xml:space="preserve">, practical application to the lives of disabled people was at the forefront of </w:t>
      </w:r>
      <w:r w:rsidR="00DA3110">
        <w:rPr>
          <w:rFonts w:ascii="Times New Roman" w:hAnsi="Times New Roman" w:cs="Times New Roman"/>
        </w:rPr>
        <w:t>the model’s</w:t>
      </w:r>
      <w:r w:rsidR="00281D13">
        <w:rPr>
          <w:rFonts w:ascii="Times New Roman" w:hAnsi="Times New Roman" w:cs="Times New Roman"/>
        </w:rPr>
        <w:t xml:space="preserve"> initial conception and application</w:t>
      </w:r>
      <w:r w:rsidR="004A301C">
        <w:rPr>
          <w:rFonts w:ascii="Times New Roman" w:hAnsi="Times New Roman" w:cs="Times New Roman"/>
        </w:rPr>
        <w:t xml:space="preserve"> (</w:t>
      </w:r>
      <w:r w:rsidR="003D1A24">
        <w:rPr>
          <w:rFonts w:ascii="Times New Roman" w:hAnsi="Times New Roman" w:cs="Times New Roman"/>
        </w:rPr>
        <w:t>Oliver and Barnes, 2012</w:t>
      </w:r>
      <w:r w:rsidR="004A301C">
        <w:rPr>
          <w:rFonts w:ascii="Times New Roman" w:hAnsi="Times New Roman" w:cs="Times New Roman"/>
        </w:rPr>
        <w:t>).</w:t>
      </w:r>
      <w:r w:rsidR="000B66E4">
        <w:rPr>
          <w:rFonts w:ascii="Times New Roman" w:hAnsi="Times New Roman" w:cs="Times New Roman"/>
        </w:rPr>
        <w:t xml:space="preserve"> </w:t>
      </w:r>
      <w:r w:rsidR="007B569C">
        <w:rPr>
          <w:rFonts w:ascii="Times New Roman" w:hAnsi="Times New Roman" w:cs="Times New Roman"/>
        </w:rPr>
        <w:t>C</w:t>
      </w:r>
      <w:r w:rsidR="008B513D">
        <w:rPr>
          <w:rFonts w:ascii="Times New Roman" w:hAnsi="Times New Roman" w:cs="Times New Roman"/>
        </w:rPr>
        <w:t>omparatively</w:t>
      </w:r>
      <w:r w:rsidR="006F3F40">
        <w:rPr>
          <w:rFonts w:ascii="Times New Roman" w:hAnsi="Times New Roman" w:cs="Times New Roman"/>
        </w:rPr>
        <w:t xml:space="preserve"> however</w:t>
      </w:r>
      <w:r w:rsidR="00DC2900">
        <w:rPr>
          <w:rFonts w:ascii="Times New Roman" w:hAnsi="Times New Roman" w:cs="Times New Roman"/>
        </w:rPr>
        <w:t xml:space="preserve">, </w:t>
      </w:r>
      <w:r w:rsidR="00925D66">
        <w:rPr>
          <w:rFonts w:ascii="Times New Roman" w:hAnsi="Times New Roman" w:cs="Times New Roman"/>
        </w:rPr>
        <w:t>t</w:t>
      </w:r>
      <w:r w:rsidR="00B412E9">
        <w:rPr>
          <w:rFonts w:ascii="Times New Roman" w:hAnsi="Times New Roman" w:cs="Times New Roman"/>
        </w:rPr>
        <w:t>he</w:t>
      </w:r>
      <w:r w:rsidR="00D925BE">
        <w:rPr>
          <w:rFonts w:ascii="Times New Roman" w:hAnsi="Times New Roman" w:cs="Times New Roman"/>
        </w:rPr>
        <w:t xml:space="preserve"> departure toward more abstract theorisation in critical disability studies</w:t>
      </w:r>
      <w:r w:rsidR="00B412E9">
        <w:rPr>
          <w:rFonts w:ascii="Times New Roman" w:hAnsi="Times New Roman" w:cs="Times New Roman"/>
        </w:rPr>
        <w:t xml:space="preserve"> should not be assumed to lac</w:t>
      </w:r>
      <w:r w:rsidR="00925D66">
        <w:rPr>
          <w:rFonts w:ascii="Times New Roman" w:hAnsi="Times New Roman" w:cs="Times New Roman"/>
        </w:rPr>
        <w:t>k</w:t>
      </w:r>
      <w:r w:rsidR="00B412E9">
        <w:rPr>
          <w:rFonts w:ascii="Times New Roman" w:hAnsi="Times New Roman" w:cs="Times New Roman"/>
        </w:rPr>
        <w:t xml:space="preserve"> merit</w:t>
      </w:r>
      <w:r w:rsidR="00925D66">
        <w:rPr>
          <w:rFonts w:ascii="Times New Roman" w:hAnsi="Times New Roman" w:cs="Times New Roman"/>
        </w:rPr>
        <w:t>.</w:t>
      </w:r>
      <w:r w:rsidR="00914C5E">
        <w:rPr>
          <w:rFonts w:ascii="Times New Roman" w:hAnsi="Times New Roman" w:cs="Times New Roman"/>
        </w:rPr>
        <w:t xml:space="preserve"> D</w:t>
      </w:r>
      <w:r w:rsidR="00A66EE0">
        <w:rPr>
          <w:rFonts w:ascii="Times New Roman" w:hAnsi="Times New Roman" w:cs="Times New Roman"/>
        </w:rPr>
        <w:t xml:space="preserve">isablement is by </w:t>
      </w:r>
      <w:r w:rsidR="0057765C">
        <w:rPr>
          <w:rFonts w:ascii="Times New Roman" w:hAnsi="Times New Roman" w:cs="Times New Roman"/>
        </w:rPr>
        <w:t xml:space="preserve">its </w:t>
      </w:r>
      <w:r w:rsidR="00A66EE0">
        <w:rPr>
          <w:rFonts w:ascii="Times New Roman" w:hAnsi="Times New Roman" w:cs="Times New Roman"/>
        </w:rPr>
        <w:t>very nature</w:t>
      </w:r>
      <w:r w:rsidR="002F429F">
        <w:rPr>
          <w:rFonts w:ascii="Times New Roman" w:hAnsi="Times New Roman" w:cs="Times New Roman"/>
        </w:rPr>
        <w:t>,</w:t>
      </w:r>
      <w:r w:rsidR="00A66EE0">
        <w:rPr>
          <w:rFonts w:ascii="Times New Roman" w:hAnsi="Times New Roman" w:cs="Times New Roman"/>
        </w:rPr>
        <w:t xml:space="preserve"> </w:t>
      </w:r>
      <w:r w:rsidR="0051444B">
        <w:rPr>
          <w:rFonts w:ascii="Times New Roman" w:hAnsi="Times New Roman" w:cs="Times New Roman"/>
        </w:rPr>
        <w:t xml:space="preserve">both </w:t>
      </w:r>
      <w:r w:rsidR="00A66EE0">
        <w:rPr>
          <w:rFonts w:ascii="Times New Roman" w:hAnsi="Times New Roman" w:cs="Times New Roman"/>
        </w:rPr>
        <w:t>abstract</w:t>
      </w:r>
      <w:r w:rsidR="002F429F">
        <w:rPr>
          <w:rFonts w:ascii="Times New Roman" w:hAnsi="Times New Roman" w:cs="Times New Roman"/>
        </w:rPr>
        <w:t xml:space="preserve"> </w:t>
      </w:r>
      <w:r w:rsidR="0051444B">
        <w:rPr>
          <w:rFonts w:ascii="Times New Roman" w:hAnsi="Times New Roman" w:cs="Times New Roman"/>
        </w:rPr>
        <w:t>and</w:t>
      </w:r>
      <w:r w:rsidR="002F429F">
        <w:rPr>
          <w:rFonts w:ascii="Times New Roman" w:hAnsi="Times New Roman" w:cs="Times New Roman"/>
        </w:rPr>
        <w:t xml:space="preserve"> material</w:t>
      </w:r>
      <w:r w:rsidR="00A66EE0">
        <w:rPr>
          <w:rFonts w:ascii="Times New Roman" w:hAnsi="Times New Roman" w:cs="Times New Roman"/>
        </w:rPr>
        <w:t>. Moreover</w:t>
      </w:r>
      <w:r w:rsidR="00B412E9">
        <w:rPr>
          <w:rFonts w:ascii="Times New Roman" w:hAnsi="Times New Roman" w:cs="Times New Roman"/>
        </w:rPr>
        <w:t>,</w:t>
      </w:r>
      <w:r w:rsidR="00971E05">
        <w:rPr>
          <w:rFonts w:ascii="Times New Roman" w:hAnsi="Times New Roman" w:cs="Times New Roman"/>
        </w:rPr>
        <w:t xml:space="preserve"> </w:t>
      </w:r>
      <w:r w:rsidR="00881079">
        <w:rPr>
          <w:rFonts w:ascii="Times New Roman" w:hAnsi="Times New Roman" w:cs="Times New Roman"/>
        </w:rPr>
        <w:t>even when</w:t>
      </w:r>
      <w:r w:rsidR="00971E05">
        <w:rPr>
          <w:rFonts w:ascii="Times New Roman" w:hAnsi="Times New Roman" w:cs="Times New Roman"/>
        </w:rPr>
        <w:t xml:space="preserve"> most </w:t>
      </w:r>
      <w:r w:rsidR="007A465E">
        <w:rPr>
          <w:rFonts w:ascii="Times New Roman" w:hAnsi="Times New Roman" w:cs="Times New Roman"/>
        </w:rPr>
        <w:t>abstract</w:t>
      </w:r>
      <w:r w:rsidR="00971E05">
        <w:rPr>
          <w:rFonts w:ascii="Times New Roman" w:hAnsi="Times New Roman" w:cs="Times New Roman"/>
        </w:rPr>
        <w:t xml:space="preserve">, </w:t>
      </w:r>
      <w:r w:rsidR="00B412E9">
        <w:rPr>
          <w:rFonts w:ascii="Times New Roman" w:hAnsi="Times New Roman" w:cs="Times New Roman"/>
        </w:rPr>
        <w:t xml:space="preserve">purely academic pursuits both within and beyond disability studies </w:t>
      </w:r>
      <w:r w:rsidR="00A66EE0">
        <w:rPr>
          <w:rFonts w:ascii="Times New Roman" w:hAnsi="Times New Roman" w:cs="Times New Roman"/>
        </w:rPr>
        <w:t xml:space="preserve">remain </w:t>
      </w:r>
      <w:r w:rsidR="00EC1F8C">
        <w:rPr>
          <w:rFonts w:ascii="Times New Roman" w:hAnsi="Times New Roman" w:cs="Times New Roman"/>
        </w:rPr>
        <w:t>constructive</w:t>
      </w:r>
      <w:r w:rsidR="008B513D">
        <w:rPr>
          <w:rFonts w:ascii="Times New Roman" w:hAnsi="Times New Roman" w:cs="Times New Roman"/>
        </w:rPr>
        <w:t>,</w:t>
      </w:r>
      <w:r w:rsidR="00925D66">
        <w:rPr>
          <w:rFonts w:ascii="Times New Roman" w:hAnsi="Times New Roman" w:cs="Times New Roman"/>
        </w:rPr>
        <w:t xml:space="preserve"> and </w:t>
      </w:r>
      <w:r w:rsidR="004A6C46">
        <w:rPr>
          <w:rFonts w:ascii="Times New Roman" w:hAnsi="Times New Roman" w:cs="Times New Roman"/>
        </w:rPr>
        <w:t>inevitably</w:t>
      </w:r>
      <w:r w:rsidR="00FD163E">
        <w:rPr>
          <w:rFonts w:ascii="Times New Roman" w:hAnsi="Times New Roman" w:cs="Times New Roman"/>
        </w:rPr>
        <w:t xml:space="preserve"> </w:t>
      </w:r>
      <w:r w:rsidR="008D545D">
        <w:rPr>
          <w:rFonts w:ascii="Times New Roman" w:hAnsi="Times New Roman" w:cs="Times New Roman"/>
        </w:rPr>
        <w:t xml:space="preserve">are </w:t>
      </w:r>
      <w:r w:rsidR="004A6C46">
        <w:rPr>
          <w:rFonts w:ascii="Times New Roman" w:hAnsi="Times New Roman" w:cs="Times New Roman"/>
        </w:rPr>
        <w:t>required</w:t>
      </w:r>
      <w:r w:rsidR="000336A5">
        <w:rPr>
          <w:rFonts w:ascii="Times New Roman" w:hAnsi="Times New Roman" w:cs="Times New Roman"/>
        </w:rPr>
        <w:t>.</w:t>
      </w:r>
    </w:p>
    <w:p w14:paraId="6B246BCC" w14:textId="459CB630" w:rsidR="00314E0B" w:rsidRPr="00910534" w:rsidRDefault="00527769" w:rsidP="00BC5E2B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 xml:space="preserve"> </w:t>
      </w:r>
      <w:r w:rsidR="00BC5E2B">
        <w:rPr>
          <w:rFonts w:ascii="Times New Roman" w:hAnsi="Times New Roman" w:cs="Times New Roman"/>
        </w:rPr>
        <w:t>Finally, with regard to competing tensions in disability scholarship,</w:t>
      </w:r>
      <w:r w:rsidR="007121D2">
        <w:rPr>
          <w:rFonts w:ascii="Times New Roman" w:hAnsi="Times New Roman" w:cs="Times New Roman"/>
        </w:rPr>
        <w:t xml:space="preserve"> the</w:t>
      </w:r>
      <w:r w:rsidR="00E201EF">
        <w:rPr>
          <w:rFonts w:ascii="Times New Roman" w:hAnsi="Times New Roman" w:cs="Times New Roman"/>
        </w:rPr>
        <w:t xml:space="preserve"> </w:t>
      </w:r>
      <w:r w:rsidR="001F5C89">
        <w:rPr>
          <w:rFonts w:ascii="Times New Roman" w:hAnsi="Times New Roman" w:cs="Times New Roman"/>
        </w:rPr>
        <w:t xml:space="preserve">2019 special addition of Disability &amp; Society </w:t>
      </w:r>
      <w:r w:rsidR="003D1A24">
        <w:rPr>
          <w:rFonts w:ascii="Times New Roman" w:hAnsi="Times New Roman" w:cs="Times New Roman"/>
        </w:rPr>
        <w:t xml:space="preserve">journal </w:t>
      </w:r>
      <w:r w:rsidR="00BC5E2B">
        <w:rPr>
          <w:rFonts w:ascii="Times New Roman" w:hAnsi="Times New Roman" w:cs="Times New Roman"/>
        </w:rPr>
        <w:t>has raised</w:t>
      </w:r>
      <w:r w:rsidR="00D14E70">
        <w:rPr>
          <w:rFonts w:ascii="Times New Roman" w:hAnsi="Times New Roman" w:cs="Times New Roman"/>
        </w:rPr>
        <w:t xml:space="preserve"> </w:t>
      </w:r>
      <w:r w:rsidR="001F5C89">
        <w:rPr>
          <w:rFonts w:ascii="Times New Roman" w:hAnsi="Times New Roman" w:cs="Times New Roman"/>
        </w:rPr>
        <w:t xml:space="preserve">new questions about how the academy and activism may be better connected </w:t>
      </w:r>
      <w:r w:rsidR="00BA1602">
        <w:rPr>
          <w:rFonts w:ascii="Times New Roman" w:hAnsi="Times New Roman" w:cs="Times New Roman"/>
        </w:rPr>
        <w:t>towards improving</w:t>
      </w:r>
      <w:r w:rsidR="00D373C7">
        <w:rPr>
          <w:rFonts w:ascii="Times New Roman" w:hAnsi="Times New Roman" w:cs="Times New Roman"/>
        </w:rPr>
        <w:t xml:space="preserve"> the lives of disabled people </w:t>
      </w:r>
      <w:r w:rsidR="001F5C89">
        <w:rPr>
          <w:rFonts w:ascii="Times New Roman" w:hAnsi="Times New Roman" w:cs="Times New Roman"/>
        </w:rPr>
        <w:t>(</w:t>
      </w:r>
      <w:r w:rsidR="00FF2A5A">
        <w:rPr>
          <w:rFonts w:ascii="Times New Roman" w:hAnsi="Times New Roman" w:cs="Times New Roman"/>
        </w:rPr>
        <w:t>Cameron et al., 2019</w:t>
      </w:r>
      <w:r w:rsidR="001F5C89">
        <w:rPr>
          <w:rFonts w:ascii="Times New Roman" w:hAnsi="Times New Roman" w:cs="Times New Roman"/>
        </w:rPr>
        <w:t>)</w:t>
      </w:r>
      <w:r w:rsidR="00957E35">
        <w:rPr>
          <w:rFonts w:ascii="Times New Roman" w:hAnsi="Times New Roman" w:cs="Times New Roman"/>
        </w:rPr>
        <w:t xml:space="preserve"> Therein challenges encountered i</w:t>
      </w:r>
      <w:r w:rsidR="001F5C89">
        <w:rPr>
          <w:rFonts w:ascii="Times New Roman" w:hAnsi="Times New Roman" w:cs="Times New Roman"/>
        </w:rPr>
        <w:t xml:space="preserve">nclude </w:t>
      </w:r>
      <w:r w:rsidR="00D373C7">
        <w:rPr>
          <w:rFonts w:ascii="Times New Roman" w:hAnsi="Times New Roman" w:cs="Times New Roman"/>
        </w:rPr>
        <w:t>the</w:t>
      </w:r>
      <w:r w:rsidR="001F5C89">
        <w:rPr>
          <w:rFonts w:ascii="Times New Roman" w:hAnsi="Times New Roman" w:cs="Times New Roman"/>
        </w:rPr>
        <w:t xml:space="preserve"> operation of power in service user involvement and collaborative work (</w:t>
      </w:r>
      <w:proofErr w:type="spellStart"/>
      <w:r w:rsidR="001F5C89">
        <w:rPr>
          <w:rFonts w:ascii="Times New Roman" w:hAnsi="Times New Roman" w:cs="Times New Roman"/>
        </w:rPr>
        <w:t>Carr</w:t>
      </w:r>
      <w:proofErr w:type="spellEnd"/>
      <w:r w:rsidR="001F5C89">
        <w:rPr>
          <w:rFonts w:ascii="Times New Roman" w:hAnsi="Times New Roman" w:cs="Times New Roman"/>
        </w:rPr>
        <w:t xml:space="preserve">, 2019; Cameron et al., 2019) and </w:t>
      </w:r>
      <w:r w:rsidR="00B26526">
        <w:rPr>
          <w:rFonts w:ascii="Times New Roman" w:hAnsi="Times New Roman" w:cs="Times New Roman"/>
        </w:rPr>
        <w:t xml:space="preserve">the </w:t>
      </w:r>
      <w:r w:rsidR="001F5C89">
        <w:rPr>
          <w:rFonts w:ascii="Times New Roman" w:hAnsi="Times New Roman" w:cs="Times New Roman"/>
        </w:rPr>
        <w:t>‘changing nature of political activism’ (</w:t>
      </w:r>
      <w:r w:rsidR="002F2D47" w:rsidRPr="002F2D47">
        <w:rPr>
          <w:rFonts w:ascii="Times New Roman" w:hAnsi="Times New Roman" w:cs="Times New Roman"/>
        </w:rPr>
        <w:t>Disability &amp; Society</w:t>
      </w:r>
      <w:r w:rsidR="002F2D47">
        <w:rPr>
          <w:rFonts w:ascii="Times New Roman" w:hAnsi="Times New Roman" w:cs="Times New Roman"/>
        </w:rPr>
        <w:t>, 2018, p.829)</w:t>
      </w:r>
      <w:r w:rsidR="00BC5E2B">
        <w:rPr>
          <w:rFonts w:ascii="Times New Roman" w:hAnsi="Times New Roman" w:cs="Times New Roman"/>
        </w:rPr>
        <w:t xml:space="preserve">. </w:t>
      </w:r>
      <w:r w:rsidR="005F17EA" w:rsidRPr="00910534">
        <w:rPr>
          <w:rFonts w:ascii="Times New Roman" w:hAnsi="Times New Roman" w:cs="Times New Roman"/>
        </w:rPr>
        <w:t>D</w:t>
      </w:r>
      <w:r w:rsidR="006256C4" w:rsidRPr="00910534">
        <w:rPr>
          <w:rFonts w:ascii="Times New Roman" w:hAnsi="Times New Roman" w:cs="Times New Roman"/>
        </w:rPr>
        <w:t xml:space="preserve">isability studies has </w:t>
      </w:r>
      <w:r w:rsidR="005F17EA" w:rsidRPr="00910534">
        <w:rPr>
          <w:rFonts w:ascii="Times New Roman" w:hAnsi="Times New Roman" w:cs="Times New Roman"/>
        </w:rPr>
        <w:t>also fought against internal contradiction</w:t>
      </w:r>
      <w:r w:rsidR="006256C4" w:rsidRPr="00910534">
        <w:rPr>
          <w:rFonts w:ascii="Times New Roman" w:hAnsi="Times New Roman" w:cs="Times New Roman"/>
        </w:rPr>
        <w:t xml:space="preserve"> in the philosophical base of its methodologies. </w:t>
      </w:r>
      <w:r w:rsidR="002E0478" w:rsidRPr="00910534">
        <w:rPr>
          <w:rFonts w:ascii="Times New Roman" w:hAnsi="Times New Roman" w:cs="Times New Roman"/>
        </w:rPr>
        <w:t>C</w:t>
      </w:r>
      <w:r w:rsidR="006256C4" w:rsidRPr="00910534">
        <w:rPr>
          <w:rFonts w:ascii="Times New Roman" w:hAnsi="Times New Roman" w:cs="Times New Roman"/>
        </w:rPr>
        <w:t>rude and long-standing debates around the sustaining philosophies</w:t>
      </w:r>
      <w:r w:rsidR="002E0478" w:rsidRPr="00910534">
        <w:rPr>
          <w:rFonts w:ascii="Times New Roman" w:hAnsi="Times New Roman" w:cs="Times New Roman"/>
        </w:rPr>
        <w:t xml:space="preserve"> of research methodology</w:t>
      </w:r>
      <w:r w:rsidR="003855DD" w:rsidRPr="00910534">
        <w:rPr>
          <w:rFonts w:ascii="Times New Roman" w:hAnsi="Times New Roman" w:cs="Times New Roman"/>
        </w:rPr>
        <w:t>,</w:t>
      </w:r>
      <w:r w:rsidR="002E0478" w:rsidRPr="00910534">
        <w:rPr>
          <w:rFonts w:ascii="Times New Roman" w:hAnsi="Times New Roman" w:cs="Times New Roman"/>
        </w:rPr>
        <w:t xml:space="preserve"> </w:t>
      </w:r>
      <w:r w:rsidR="000F6CDE" w:rsidRPr="00910534">
        <w:rPr>
          <w:rFonts w:ascii="Times New Roman" w:hAnsi="Times New Roman" w:cs="Times New Roman"/>
        </w:rPr>
        <w:t>more broadly</w:t>
      </w:r>
      <w:r w:rsidR="003855DD" w:rsidRPr="00910534">
        <w:rPr>
          <w:rFonts w:ascii="Times New Roman" w:hAnsi="Times New Roman" w:cs="Times New Roman"/>
        </w:rPr>
        <w:t>,</w:t>
      </w:r>
      <w:r w:rsidR="000F6CDE" w:rsidRPr="00910534">
        <w:rPr>
          <w:rFonts w:ascii="Times New Roman" w:hAnsi="Times New Roman" w:cs="Times New Roman"/>
        </w:rPr>
        <w:t xml:space="preserve"> </w:t>
      </w:r>
      <w:r w:rsidR="002E0478" w:rsidRPr="00910534">
        <w:rPr>
          <w:rFonts w:ascii="Times New Roman" w:hAnsi="Times New Roman" w:cs="Times New Roman"/>
        </w:rPr>
        <w:t>relate</w:t>
      </w:r>
      <w:r w:rsidR="006256C4" w:rsidRPr="00910534">
        <w:rPr>
          <w:rFonts w:ascii="Times New Roman" w:hAnsi="Times New Roman" w:cs="Times New Roman"/>
        </w:rPr>
        <w:t xml:space="preserve"> to</w:t>
      </w:r>
      <w:r w:rsidR="002E0478" w:rsidRPr="00910534">
        <w:rPr>
          <w:rFonts w:ascii="Times New Roman" w:hAnsi="Times New Roman" w:cs="Times New Roman"/>
        </w:rPr>
        <w:t xml:space="preserve"> notions of</w:t>
      </w:r>
      <w:r w:rsidR="006256C4" w:rsidRPr="00910534">
        <w:rPr>
          <w:rFonts w:ascii="Times New Roman" w:hAnsi="Times New Roman" w:cs="Times New Roman"/>
        </w:rPr>
        <w:t xml:space="preserve"> subjectivity and objectiv</w:t>
      </w:r>
      <w:r w:rsidR="002E0478" w:rsidRPr="00910534">
        <w:rPr>
          <w:rFonts w:ascii="Times New Roman" w:hAnsi="Times New Roman" w:cs="Times New Roman"/>
        </w:rPr>
        <w:t>ity (</w:t>
      </w:r>
      <w:r w:rsidR="00CF5007" w:rsidRPr="00910534">
        <w:rPr>
          <w:rFonts w:ascii="Times New Roman" w:hAnsi="Times New Roman" w:cs="Times New Roman"/>
        </w:rPr>
        <w:t>Bryman</w:t>
      </w:r>
      <w:r w:rsidR="00E42D41" w:rsidRPr="00910534">
        <w:rPr>
          <w:rFonts w:ascii="Times New Roman" w:hAnsi="Times New Roman" w:cs="Times New Roman"/>
        </w:rPr>
        <w:t xml:space="preserve"> 2016</w:t>
      </w:r>
      <w:r w:rsidR="002E0478" w:rsidRPr="00910534">
        <w:rPr>
          <w:rFonts w:ascii="Times New Roman" w:hAnsi="Times New Roman" w:cs="Times New Roman"/>
        </w:rPr>
        <w:t xml:space="preserve">). </w:t>
      </w:r>
      <w:r w:rsidR="00B53E65" w:rsidRPr="00910534">
        <w:rPr>
          <w:rFonts w:ascii="Times New Roman" w:hAnsi="Times New Roman" w:cs="Times New Roman"/>
        </w:rPr>
        <w:t>Towards some</w:t>
      </w:r>
      <w:r w:rsidR="003855DD" w:rsidRPr="00910534">
        <w:rPr>
          <w:rFonts w:ascii="Times New Roman" w:hAnsi="Times New Roman" w:cs="Times New Roman"/>
        </w:rPr>
        <w:t xml:space="preserve"> </w:t>
      </w:r>
      <w:r w:rsidR="00B53E65" w:rsidRPr="00910534">
        <w:rPr>
          <w:rFonts w:ascii="Times New Roman" w:hAnsi="Times New Roman" w:cs="Times New Roman"/>
        </w:rPr>
        <w:t>resolution</w:t>
      </w:r>
      <w:r w:rsidR="002E0478" w:rsidRPr="00910534">
        <w:rPr>
          <w:rFonts w:ascii="Times New Roman" w:hAnsi="Times New Roman" w:cs="Times New Roman"/>
        </w:rPr>
        <w:t>, the</w:t>
      </w:r>
      <w:r w:rsidR="006256C4" w:rsidRPr="00910534">
        <w:rPr>
          <w:rFonts w:ascii="Times New Roman" w:hAnsi="Times New Roman" w:cs="Times New Roman"/>
        </w:rPr>
        <w:t xml:space="preserve"> application of critical realism, post-positivism and other innovations within disability studies</w:t>
      </w:r>
      <w:r w:rsidR="002E0478" w:rsidRPr="00910534">
        <w:rPr>
          <w:rFonts w:ascii="Times New Roman" w:hAnsi="Times New Roman" w:cs="Times New Roman"/>
        </w:rPr>
        <w:t xml:space="preserve"> research</w:t>
      </w:r>
      <w:r w:rsidR="006256C4" w:rsidRPr="00910534">
        <w:rPr>
          <w:rFonts w:ascii="Times New Roman" w:hAnsi="Times New Roman" w:cs="Times New Roman"/>
        </w:rPr>
        <w:t xml:space="preserve"> </w:t>
      </w:r>
      <w:r w:rsidR="002E0478" w:rsidRPr="00910534">
        <w:rPr>
          <w:rFonts w:ascii="Times New Roman" w:hAnsi="Times New Roman" w:cs="Times New Roman"/>
        </w:rPr>
        <w:t>have</w:t>
      </w:r>
      <w:r w:rsidR="006256C4" w:rsidRPr="00910534">
        <w:rPr>
          <w:rFonts w:ascii="Times New Roman" w:hAnsi="Times New Roman" w:cs="Times New Roman"/>
        </w:rPr>
        <w:t xml:space="preserve"> served to relinquish</w:t>
      </w:r>
      <w:r w:rsidR="005154B6" w:rsidRPr="00910534">
        <w:rPr>
          <w:rFonts w:ascii="Times New Roman" w:hAnsi="Times New Roman" w:cs="Times New Roman"/>
        </w:rPr>
        <w:t xml:space="preserve"> some</w:t>
      </w:r>
      <w:r w:rsidR="00EF7E00" w:rsidRPr="00910534">
        <w:rPr>
          <w:rFonts w:ascii="Times New Roman" w:hAnsi="Times New Roman" w:cs="Times New Roman"/>
        </w:rPr>
        <w:t xml:space="preserve"> </w:t>
      </w:r>
      <w:r w:rsidR="000F6CDE" w:rsidRPr="00910534">
        <w:rPr>
          <w:rFonts w:ascii="Times New Roman" w:hAnsi="Times New Roman" w:cs="Times New Roman"/>
        </w:rPr>
        <w:t>persistent</w:t>
      </w:r>
      <w:r w:rsidR="0059288F" w:rsidRPr="00910534">
        <w:rPr>
          <w:rFonts w:ascii="Times New Roman" w:hAnsi="Times New Roman" w:cs="Times New Roman"/>
        </w:rPr>
        <w:t xml:space="preserve"> fixation</w:t>
      </w:r>
      <w:r w:rsidR="005154B6" w:rsidRPr="00910534">
        <w:rPr>
          <w:rFonts w:ascii="Times New Roman" w:hAnsi="Times New Roman" w:cs="Times New Roman"/>
        </w:rPr>
        <w:t xml:space="preserve">s. More specifically, </w:t>
      </w:r>
      <w:r w:rsidR="00B53E65" w:rsidRPr="00910534">
        <w:rPr>
          <w:rFonts w:ascii="Times New Roman" w:hAnsi="Times New Roman" w:cs="Times New Roman"/>
        </w:rPr>
        <w:t xml:space="preserve">over-simplified </w:t>
      </w:r>
      <w:r w:rsidR="002E0478" w:rsidRPr="00910534">
        <w:rPr>
          <w:rFonts w:ascii="Times New Roman" w:hAnsi="Times New Roman" w:cs="Times New Roman"/>
        </w:rPr>
        <w:t xml:space="preserve">debates </w:t>
      </w:r>
      <w:r w:rsidR="000F6CDE" w:rsidRPr="00910534">
        <w:rPr>
          <w:rFonts w:ascii="Times New Roman" w:hAnsi="Times New Roman" w:cs="Times New Roman"/>
        </w:rPr>
        <w:t>that pitch</w:t>
      </w:r>
      <w:r w:rsidR="002E0478" w:rsidRPr="00910534">
        <w:rPr>
          <w:rFonts w:ascii="Times New Roman" w:hAnsi="Times New Roman" w:cs="Times New Roman"/>
        </w:rPr>
        <w:t xml:space="preserve"> </w:t>
      </w:r>
      <w:r w:rsidR="006256C4" w:rsidRPr="00910534">
        <w:rPr>
          <w:rFonts w:ascii="Times New Roman" w:hAnsi="Times New Roman" w:cs="Times New Roman"/>
        </w:rPr>
        <w:t xml:space="preserve">social </w:t>
      </w:r>
      <w:r w:rsidR="00516D01" w:rsidRPr="00910534">
        <w:rPr>
          <w:rFonts w:ascii="Times New Roman" w:hAnsi="Times New Roman" w:cs="Times New Roman"/>
        </w:rPr>
        <w:t>constructionism</w:t>
      </w:r>
      <w:r w:rsidR="000F6CDE" w:rsidRPr="00910534">
        <w:rPr>
          <w:rFonts w:ascii="Times New Roman" w:hAnsi="Times New Roman" w:cs="Times New Roman"/>
        </w:rPr>
        <w:t xml:space="preserve"> against</w:t>
      </w:r>
      <w:r w:rsidR="002E0478" w:rsidRPr="00910534">
        <w:rPr>
          <w:rFonts w:ascii="Times New Roman" w:hAnsi="Times New Roman" w:cs="Times New Roman"/>
        </w:rPr>
        <w:t xml:space="preserve"> positivism</w:t>
      </w:r>
      <w:r w:rsidR="00606387" w:rsidRPr="00910534">
        <w:rPr>
          <w:rFonts w:ascii="Times New Roman" w:hAnsi="Times New Roman" w:cs="Times New Roman"/>
        </w:rPr>
        <w:t xml:space="preserve"> and empiricism</w:t>
      </w:r>
      <w:r w:rsidR="005223B7" w:rsidRPr="00910534">
        <w:rPr>
          <w:rFonts w:ascii="Times New Roman" w:hAnsi="Times New Roman" w:cs="Times New Roman"/>
        </w:rPr>
        <w:t xml:space="preserve"> within the area of research</w:t>
      </w:r>
      <w:r w:rsidR="005154B6" w:rsidRPr="00910534">
        <w:rPr>
          <w:rFonts w:ascii="Times New Roman" w:hAnsi="Times New Roman" w:cs="Times New Roman"/>
        </w:rPr>
        <w:t xml:space="preserve"> have been longstanding</w:t>
      </w:r>
      <w:r w:rsidR="00EA72F1" w:rsidRPr="00910534">
        <w:rPr>
          <w:rFonts w:ascii="Times New Roman" w:hAnsi="Times New Roman" w:cs="Times New Roman"/>
        </w:rPr>
        <w:t xml:space="preserve"> </w:t>
      </w:r>
      <w:r w:rsidR="002E0478" w:rsidRPr="00910534">
        <w:rPr>
          <w:rFonts w:ascii="Times New Roman" w:hAnsi="Times New Roman" w:cs="Times New Roman"/>
        </w:rPr>
        <w:t>(</w:t>
      </w:r>
      <w:r w:rsidR="007D3168">
        <w:rPr>
          <w:rFonts w:ascii="Times New Roman" w:hAnsi="Times New Roman" w:cs="Times New Roman"/>
        </w:rPr>
        <w:t>Bryman</w:t>
      </w:r>
      <w:r w:rsidR="00CF5007" w:rsidRPr="00910534">
        <w:rPr>
          <w:rFonts w:ascii="Times New Roman" w:hAnsi="Times New Roman" w:cs="Times New Roman"/>
        </w:rPr>
        <w:t xml:space="preserve"> 2016; </w:t>
      </w:r>
      <w:proofErr w:type="spellStart"/>
      <w:r w:rsidR="007D3168">
        <w:rPr>
          <w:rFonts w:ascii="Times New Roman" w:hAnsi="Times New Roman" w:cs="Times New Roman"/>
        </w:rPr>
        <w:t>Meekosha</w:t>
      </w:r>
      <w:proofErr w:type="spellEnd"/>
      <w:r w:rsidR="007D3168">
        <w:rPr>
          <w:rFonts w:ascii="Times New Roman" w:hAnsi="Times New Roman" w:cs="Times New Roman"/>
        </w:rPr>
        <w:t xml:space="preserve"> and Shuttleworth</w:t>
      </w:r>
      <w:r w:rsidR="0050396B" w:rsidRPr="00910534">
        <w:rPr>
          <w:rFonts w:ascii="Times New Roman" w:hAnsi="Times New Roman" w:cs="Times New Roman"/>
        </w:rPr>
        <w:t xml:space="preserve"> 2009; </w:t>
      </w:r>
      <w:r w:rsidR="007D3168">
        <w:rPr>
          <w:rFonts w:ascii="Times New Roman" w:hAnsi="Times New Roman" w:cs="Times New Roman"/>
        </w:rPr>
        <w:t>Silverman</w:t>
      </w:r>
      <w:r w:rsidR="00E42D41" w:rsidRPr="00910534">
        <w:rPr>
          <w:rFonts w:ascii="Times New Roman" w:hAnsi="Times New Roman" w:cs="Times New Roman"/>
        </w:rPr>
        <w:t xml:space="preserve"> 2010</w:t>
      </w:r>
      <w:r w:rsidR="002E0478" w:rsidRPr="00910534">
        <w:rPr>
          <w:rFonts w:ascii="Times New Roman" w:hAnsi="Times New Roman" w:cs="Times New Roman"/>
        </w:rPr>
        <w:t>)</w:t>
      </w:r>
      <w:r w:rsidR="006256C4" w:rsidRPr="00910534">
        <w:rPr>
          <w:rFonts w:ascii="Times New Roman" w:hAnsi="Times New Roman" w:cs="Times New Roman"/>
        </w:rPr>
        <w:t xml:space="preserve">. </w:t>
      </w:r>
      <w:r w:rsidR="005154B6" w:rsidRPr="00910534">
        <w:rPr>
          <w:rFonts w:ascii="Times New Roman" w:hAnsi="Times New Roman" w:cs="Times New Roman"/>
        </w:rPr>
        <w:t>Within this, t</w:t>
      </w:r>
      <w:r w:rsidR="00314E0B" w:rsidRPr="00910534">
        <w:rPr>
          <w:rFonts w:ascii="Times New Roman" w:hAnsi="Times New Roman" w:cs="Times New Roman"/>
        </w:rPr>
        <w:t xml:space="preserve">he purportedly incompatible nature of </w:t>
      </w:r>
      <w:r w:rsidR="005223B7" w:rsidRPr="00910534">
        <w:rPr>
          <w:rFonts w:ascii="Times New Roman" w:hAnsi="Times New Roman" w:cs="Times New Roman"/>
        </w:rPr>
        <w:t xml:space="preserve">the episteme and ontology of </w:t>
      </w:r>
      <w:r w:rsidR="00314E0B" w:rsidRPr="00910534">
        <w:rPr>
          <w:rFonts w:ascii="Times New Roman" w:hAnsi="Times New Roman" w:cs="Times New Roman"/>
        </w:rPr>
        <w:t xml:space="preserve">social constructionism with </w:t>
      </w:r>
      <w:r w:rsidR="0059288F" w:rsidRPr="00910534">
        <w:rPr>
          <w:rFonts w:ascii="Times New Roman" w:hAnsi="Times New Roman" w:cs="Times New Roman"/>
        </w:rPr>
        <w:t xml:space="preserve">that of </w:t>
      </w:r>
      <w:r w:rsidR="005154B6" w:rsidRPr="00910534">
        <w:rPr>
          <w:rFonts w:ascii="Times New Roman" w:hAnsi="Times New Roman" w:cs="Times New Roman"/>
        </w:rPr>
        <w:t xml:space="preserve">positivism, constitutes </w:t>
      </w:r>
      <w:r w:rsidR="00314E0B" w:rsidRPr="00910534">
        <w:rPr>
          <w:rFonts w:ascii="Times New Roman" w:hAnsi="Times New Roman" w:cs="Times New Roman"/>
        </w:rPr>
        <w:t xml:space="preserve">in disability studies research, another </w:t>
      </w:r>
      <w:r w:rsidR="000D79DE" w:rsidRPr="00910534">
        <w:rPr>
          <w:rFonts w:ascii="Times New Roman" w:hAnsi="Times New Roman" w:cs="Times New Roman"/>
        </w:rPr>
        <w:t>example</w:t>
      </w:r>
      <w:r w:rsidR="00314E0B" w:rsidRPr="00910534">
        <w:rPr>
          <w:rFonts w:ascii="Times New Roman" w:hAnsi="Times New Roman" w:cs="Times New Roman"/>
        </w:rPr>
        <w:t xml:space="preserve"> of incongruence </w:t>
      </w:r>
      <w:r w:rsidR="005245A2" w:rsidRPr="00910534">
        <w:rPr>
          <w:rFonts w:ascii="Times New Roman" w:hAnsi="Times New Roman" w:cs="Times New Roman"/>
        </w:rPr>
        <w:t>that has be</w:t>
      </w:r>
      <w:r w:rsidR="00516D01">
        <w:rPr>
          <w:rFonts w:ascii="Times New Roman" w:hAnsi="Times New Roman" w:cs="Times New Roman"/>
        </w:rPr>
        <w:t>en</w:t>
      </w:r>
      <w:r w:rsidR="005245A2" w:rsidRPr="00910534">
        <w:rPr>
          <w:rFonts w:ascii="Times New Roman" w:hAnsi="Times New Roman" w:cs="Times New Roman"/>
        </w:rPr>
        <w:t xml:space="preserve"> arduous to </w:t>
      </w:r>
      <w:r w:rsidR="005154B6" w:rsidRPr="00910534">
        <w:rPr>
          <w:rFonts w:ascii="Times New Roman" w:hAnsi="Times New Roman" w:cs="Times New Roman"/>
        </w:rPr>
        <w:t>overcome.</w:t>
      </w:r>
      <w:r w:rsidR="00314E0B" w:rsidRPr="00910534">
        <w:rPr>
          <w:rFonts w:ascii="Times New Roman" w:hAnsi="Times New Roman" w:cs="Times New Roman"/>
        </w:rPr>
        <w:t xml:space="preserve">   </w:t>
      </w:r>
    </w:p>
    <w:p w14:paraId="38D58C9E" w14:textId="4946577E" w:rsidR="005223B7" w:rsidRPr="00910534" w:rsidRDefault="00B47B12" w:rsidP="00CA6EB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>Overall, w</w:t>
      </w:r>
      <w:r w:rsidR="005223B7" w:rsidRPr="00910534">
        <w:rPr>
          <w:rFonts w:ascii="Times New Roman" w:hAnsi="Times New Roman" w:cs="Times New Roman"/>
        </w:rPr>
        <w:t>hilst there is</w:t>
      </w:r>
      <w:r w:rsidR="003E0DE4" w:rsidRPr="00910534">
        <w:rPr>
          <w:rFonts w:ascii="Times New Roman" w:hAnsi="Times New Roman" w:cs="Times New Roman"/>
        </w:rPr>
        <w:t xml:space="preserve"> a</w:t>
      </w:r>
      <w:r w:rsidR="003337FB" w:rsidRPr="00910534">
        <w:rPr>
          <w:rFonts w:ascii="Times New Roman" w:hAnsi="Times New Roman" w:cs="Times New Roman"/>
        </w:rPr>
        <w:t xml:space="preserve"> newfound</w:t>
      </w:r>
      <w:r w:rsidR="00080260" w:rsidRPr="00910534">
        <w:rPr>
          <w:rFonts w:ascii="Times New Roman" w:hAnsi="Times New Roman" w:cs="Times New Roman"/>
        </w:rPr>
        <w:t xml:space="preserve"> </w:t>
      </w:r>
      <w:r w:rsidR="003E0DE4" w:rsidRPr="00910534">
        <w:rPr>
          <w:rFonts w:ascii="Times New Roman" w:hAnsi="Times New Roman" w:cs="Times New Roman"/>
        </w:rPr>
        <w:t>sophistication in disability studies</w:t>
      </w:r>
      <w:r w:rsidR="000D70B9" w:rsidRPr="00910534">
        <w:rPr>
          <w:rFonts w:ascii="Times New Roman" w:hAnsi="Times New Roman" w:cs="Times New Roman"/>
        </w:rPr>
        <w:t xml:space="preserve"> prompted in part by contemporary abstract theory</w:t>
      </w:r>
      <w:r w:rsidR="003E0DE4" w:rsidRPr="00910534">
        <w:rPr>
          <w:rFonts w:ascii="Times New Roman" w:hAnsi="Times New Roman" w:cs="Times New Roman"/>
        </w:rPr>
        <w:t>, within this,</w:t>
      </w:r>
      <w:r w:rsidR="0077576C">
        <w:rPr>
          <w:rFonts w:ascii="Times New Roman" w:hAnsi="Times New Roman" w:cs="Times New Roman"/>
        </w:rPr>
        <w:t xml:space="preserve"> </w:t>
      </w:r>
      <w:r w:rsidRPr="00910534">
        <w:rPr>
          <w:rFonts w:ascii="Times New Roman" w:hAnsi="Times New Roman" w:cs="Times New Roman"/>
        </w:rPr>
        <w:t xml:space="preserve">common paradoxes </w:t>
      </w:r>
      <w:r w:rsidR="003E0DE4" w:rsidRPr="00910534">
        <w:rPr>
          <w:rFonts w:ascii="Times New Roman" w:hAnsi="Times New Roman" w:cs="Times New Roman"/>
        </w:rPr>
        <w:t>remain. The desire to part ways with defining features of modernity and its mod</w:t>
      </w:r>
      <w:r w:rsidR="00410A1A" w:rsidRPr="00910534">
        <w:rPr>
          <w:rFonts w:ascii="Times New Roman" w:hAnsi="Times New Roman" w:cs="Times New Roman"/>
        </w:rPr>
        <w:t>ernist enterprises such as the traditional medical model of d</w:t>
      </w:r>
      <w:r w:rsidR="003E0DE4" w:rsidRPr="00910534">
        <w:rPr>
          <w:rFonts w:ascii="Times New Roman" w:hAnsi="Times New Roman" w:cs="Times New Roman"/>
        </w:rPr>
        <w:t xml:space="preserve">isability, biological essentialism, and </w:t>
      </w:r>
      <w:r w:rsidR="009153E7" w:rsidRPr="00910534">
        <w:rPr>
          <w:rFonts w:ascii="Times New Roman" w:hAnsi="Times New Roman" w:cs="Times New Roman"/>
        </w:rPr>
        <w:t xml:space="preserve">forms of </w:t>
      </w:r>
      <w:r w:rsidR="003E0DE4" w:rsidRPr="00910534">
        <w:rPr>
          <w:rFonts w:ascii="Times New Roman" w:hAnsi="Times New Roman" w:cs="Times New Roman"/>
        </w:rPr>
        <w:t>positivism</w:t>
      </w:r>
      <w:r w:rsidR="009153E7" w:rsidRPr="00910534">
        <w:rPr>
          <w:rFonts w:ascii="Times New Roman" w:hAnsi="Times New Roman" w:cs="Times New Roman"/>
        </w:rPr>
        <w:t xml:space="preserve"> that have side-lined disabled voices and lived experiences,</w:t>
      </w:r>
      <w:r w:rsidR="003E0DE4" w:rsidRPr="00910534">
        <w:rPr>
          <w:rFonts w:ascii="Times New Roman" w:hAnsi="Times New Roman" w:cs="Times New Roman"/>
        </w:rPr>
        <w:t xml:space="preserve"> is </w:t>
      </w:r>
      <w:r w:rsidR="00EA72F1" w:rsidRPr="00910534">
        <w:rPr>
          <w:rFonts w:ascii="Times New Roman" w:hAnsi="Times New Roman" w:cs="Times New Roman"/>
        </w:rPr>
        <w:t xml:space="preserve">perhaps </w:t>
      </w:r>
      <w:r w:rsidR="003E0DE4" w:rsidRPr="00910534">
        <w:rPr>
          <w:rFonts w:ascii="Times New Roman" w:hAnsi="Times New Roman" w:cs="Times New Roman"/>
        </w:rPr>
        <w:t>evident</w:t>
      </w:r>
      <w:r w:rsidR="00EA72F1" w:rsidRPr="00910534">
        <w:rPr>
          <w:rFonts w:ascii="Times New Roman" w:hAnsi="Times New Roman" w:cs="Times New Roman"/>
        </w:rPr>
        <w:t xml:space="preserve"> by now (</w:t>
      </w:r>
      <w:r w:rsidR="007D3168">
        <w:rPr>
          <w:rFonts w:ascii="Times New Roman" w:hAnsi="Times New Roman" w:cs="Times New Roman"/>
        </w:rPr>
        <w:t>Goodley</w:t>
      </w:r>
      <w:r w:rsidR="00E42D41" w:rsidRPr="00910534">
        <w:rPr>
          <w:rFonts w:ascii="Times New Roman" w:hAnsi="Times New Roman" w:cs="Times New Roman"/>
        </w:rPr>
        <w:t xml:space="preserve"> 2014; </w:t>
      </w:r>
      <w:proofErr w:type="spellStart"/>
      <w:r w:rsidR="00E42D41" w:rsidRPr="00910534">
        <w:rPr>
          <w:rFonts w:ascii="Times New Roman" w:hAnsi="Times New Roman" w:cs="Times New Roman"/>
        </w:rPr>
        <w:t>Loeser</w:t>
      </w:r>
      <w:proofErr w:type="spellEnd"/>
      <w:r w:rsidR="00E42D41" w:rsidRPr="00910534">
        <w:rPr>
          <w:rFonts w:ascii="Times New Roman" w:hAnsi="Times New Roman" w:cs="Times New Roman"/>
        </w:rPr>
        <w:t>, Crowley</w:t>
      </w:r>
      <w:r w:rsidR="007D3168">
        <w:rPr>
          <w:rFonts w:ascii="Times New Roman" w:hAnsi="Times New Roman" w:cs="Times New Roman"/>
        </w:rPr>
        <w:t xml:space="preserve">, and </w:t>
      </w:r>
      <w:proofErr w:type="spellStart"/>
      <w:r w:rsidR="007D3168">
        <w:rPr>
          <w:rFonts w:ascii="Times New Roman" w:hAnsi="Times New Roman" w:cs="Times New Roman"/>
        </w:rPr>
        <w:t>Pini</w:t>
      </w:r>
      <w:proofErr w:type="spellEnd"/>
      <w:r w:rsidR="007D3168">
        <w:rPr>
          <w:rFonts w:ascii="Times New Roman" w:hAnsi="Times New Roman" w:cs="Times New Roman"/>
        </w:rPr>
        <w:t xml:space="preserve"> 2017; Oliver</w:t>
      </w:r>
      <w:r w:rsidR="00E42D41" w:rsidRPr="00910534">
        <w:rPr>
          <w:rFonts w:ascii="Times New Roman" w:hAnsi="Times New Roman" w:cs="Times New Roman"/>
        </w:rPr>
        <w:t xml:space="preserve"> 1983, 1990</w:t>
      </w:r>
      <w:r w:rsidR="00EA72F1" w:rsidRPr="00910534">
        <w:rPr>
          <w:rFonts w:ascii="Times New Roman" w:hAnsi="Times New Roman" w:cs="Times New Roman"/>
        </w:rPr>
        <w:t>)</w:t>
      </w:r>
      <w:r w:rsidR="003E0DE4" w:rsidRPr="00910534">
        <w:rPr>
          <w:rFonts w:ascii="Times New Roman" w:hAnsi="Times New Roman" w:cs="Times New Roman"/>
        </w:rPr>
        <w:t>. Notwithstanding this, growing pains of dialectical opposition</w:t>
      </w:r>
      <w:r w:rsidR="00080260" w:rsidRPr="00910534">
        <w:rPr>
          <w:rFonts w:ascii="Times New Roman" w:hAnsi="Times New Roman" w:cs="Times New Roman"/>
        </w:rPr>
        <w:t xml:space="preserve"> persist. Such dialectic</w:t>
      </w:r>
      <w:r w:rsidR="007A08E9" w:rsidRPr="00910534">
        <w:rPr>
          <w:rFonts w:ascii="Times New Roman" w:hAnsi="Times New Roman" w:cs="Times New Roman"/>
        </w:rPr>
        <w:t xml:space="preserve"> </w:t>
      </w:r>
      <w:r w:rsidR="00080260" w:rsidRPr="00910534">
        <w:rPr>
          <w:rFonts w:ascii="Times New Roman" w:hAnsi="Times New Roman" w:cs="Times New Roman"/>
        </w:rPr>
        <w:t>manifests,</w:t>
      </w:r>
      <w:r w:rsidR="003E0DE4" w:rsidRPr="00910534">
        <w:rPr>
          <w:rFonts w:ascii="Times New Roman" w:hAnsi="Times New Roman" w:cs="Times New Roman"/>
        </w:rPr>
        <w:t xml:space="preserve"> </w:t>
      </w:r>
      <w:r w:rsidR="003E0DE4" w:rsidRPr="00910534">
        <w:rPr>
          <w:rFonts w:ascii="Times New Roman" w:hAnsi="Times New Roman" w:cs="Times New Roman"/>
        </w:rPr>
        <w:lastRenderedPageBreak/>
        <w:t>on the one hand</w:t>
      </w:r>
      <w:r w:rsidR="00080260" w:rsidRPr="00910534">
        <w:rPr>
          <w:rFonts w:ascii="Times New Roman" w:hAnsi="Times New Roman" w:cs="Times New Roman"/>
        </w:rPr>
        <w:t>,</w:t>
      </w:r>
      <w:r w:rsidR="003E0DE4" w:rsidRPr="00910534">
        <w:rPr>
          <w:rFonts w:ascii="Times New Roman" w:hAnsi="Times New Roman" w:cs="Times New Roman"/>
        </w:rPr>
        <w:t xml:space="preserve"> through rejection of harmful aspects of modernist epistemologies, and on the other</w:t>
      </w:r>
      <w:r w:rsidR="007A08E9" w:rsidRPr="00910534">
        <w:rPr>
          <w:rFonts w:ascii="Times New Roman" w:hAnsi="Times New Roman" w:cs="Times New Roman"/>
        </w:rPr>
        <w:t>, through simultaneously</w:t>
      </w:r>
      <w:r w:rsidR="003E0DE4" w:rsidRPr="00910534">
        <w:rPr>
          <w:rFonts w:ascii="Times New Roman" w:hAnsi="Times New Roman" w:cs="Times New Roman"/>
        </w:rPr>
        <w:t xml:space="preserve"> seeking to deliver from post-modernism, critical realism</w:t>
      </w:r>
      <w:r w:rsidR="00DA0B27" w:rsidRPr="00910534">
        <w:rPr>
          <w:rFonts w:ascii="Times New Roman" w:hAnsi="Times New Roman" w:cs="Times New Roman"/>
        </w:rPr>
        <w:t>, post-conventionalis</w:t>
      </w:r>
      <w:r w:rsidR="004C5C94" w:rsidRPr="00910534">
        <w:rPr>
          <w:rFonts w:ascii="Times New Roman" w:hAnsi="Times New Roman" w:cs="Times New Roman"/>
        </w:rPr>
        <w:t>m</w:t>
      </w:r>
      <w:r w:rsidR="003E0DE4" w:rsidRPr="00910534">
        <w:rPr>
          <w:rFonts w:ascii="Times New Roman" w:hAnsi="Times New Roman" w:cs="Times New Roman"/>
        </w:rPr>
        <w:t xml:space="preserve"> or other non-modernist </w:t>
      </w:r>
      <w:r w:rsidR="00E946DA" w:rsidRPr="00910534">
        <w:rPr>
          <w:rFonts w:ascii="Times New Roman" w:hAnsi="Times New Roman" w:cs="Times New Roman"/>
        </w:rPr>
        <w:t>milieu</w:t>
      </w:r>
      <w:r w:rsidR="003E0DE4" w:rsidRPr="00910534">
        <w:rPr>
          <w:rFonts w:ascii="Times New Roman" w:hAnsi="Times New Roman" w:cs="Times New Roman"/>
        </w:rPr>
        <w:t>, insights that may be re-integrated productively into a material world</w:t>
      </w:r>
      <w:r w:rsidR="00EB5E36" w:rsidRPr="00910534">
        <w:rPr>
          <w:rFonts w:ascii="Times New Roman" w:hAnsi="Times New Roman" w:cs="Times New Roman"/>
        </w:rPr>
        <w:t xml:space="preserve"> </w:t>
      </w:r>
      <w:r w:rsidR="00280E83" w:rsidRPr="00910534">
        <w:rPr>
          <w:rFonts w:ascii="Times New Roman" w:hAnsi="Times New Roman" w:cs="Times New Roman"/>
        </w:rPr>
        <w:t xml:space="preserve">that </w:t>
      </w:r>
      <w:r w:rsidR="00F76660" w:rsidRPr="00910534">
        <w:rPr>
          <w:rFonts w:ascii="Times New Roman" w:hAnsi="Times New Roman" w:cs="Times New Roman"/>
        </w:rPr>
        <w:t xml:space="preserve">is </w:t>
      </w:r>
      <w:r w:rsidR="00E946DA" w:rsidRPr="00910534">
        <w:rPr>
          <w:rFonts w:ascii="Times New Roman" w:hAnsi="Times New Roman" w:cs="Times New Roman"/>
        </w:rPr>
        <w:t xml:space="preserve">ultimately </w:t>
      </w:r>
      <w:r w:rsidR="00280E83" w:rsidRPr="00910534">
        <w:rPr>
          <w:rFonts w:ascii="Times New Roman" w:hAnsi="Times New Roman" w:cs="Times New Roman"/>
        </w:rPr>
        <w:t xml:space="preserve">still </w:t>
      </w:r>
      <w:r w:rsidR="00617F8D" w:rsidRPr="00910534">
        <w:rPr>
          <w:rFonts w:ascii="Times New Roman" w:hAnsi="Times New Roman" w:cs="Times New Roman"/>
        </w:rPr>
        <w:t xml:space="preserve">pervaded </w:t>
      </w:r>
      <w:r w:rsidR="003E0DE4" w:rsidRPr="00910534">
        <w:rPr>
          <w:rFonts w:ascii="Times New Roman" w:hAnsi="Times New Roman" w:cs="Times New Roman"/>
        </w:rPr>
        <w:t xml:space="preserve">by modernist discourses and actualities. </w:t>
      </w:r>
      <w:r w:rsidR="00783160" w:rsidRPr="00910534">
        <w:rPr>
          <w:rFonts w:ascii="Times New Roman" w:hAnsi="Times New Roman" w:cs="Times New Roman"/>
        </w:rPr>
        <w:t xml:space="preserve">Within this </w:t>
      </w:r>
      <w:r w:rsidR="00F76660" w:rsidRPr="00910534">
        <w:rPr>
          <w:rFonts w:ascii="Times New Roman" w:hAnsi="Times New Roman" w:cs="Times New Roman"/>
        </w:rPr>
        <w:t>paradox</w:t>
      </w:r>
      <w:r w:rsidR="003E0DE4" w:rsidRPr="00910534">
        <w:rPr>
          <w:rFonts w:ascii="Times New Roman" w:hAnsi="Times New Roman" w:cs="Times New Roman"/>
        </w:rPr>
        <w:t>, disability scholars are both necessarily enabled and limited by their approach.</w:t>
      </w:r>
      <w:r w:rsidR="000D70B9" w:rsidRPr="00910534">
        <w:rPr>
          <w:rFonts w:ascii="Times New Roman" w:hAnsi="Times New Roman" w:cs="Times New Roman"/>
        </w:rPr>
        <w:t xml:space="preserve"> </w:t>
      </w:r>
    </w:p>
    <w:p w14:paraId="1A869F73" w14:textId="166FC86B" w:rsidR="00C0198A" w:rsidRPr="00910534" w:rsidRDefault="00BF4C23" w:rsidP="00CA6EB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>Taken as a whole, these examples illustrat</w:t>
      </w:r>
      <w:r w:rsidR="00AC4F7A">
        <w:rPr>
          <w:rFonts w:ascii="Times New Roman" w:hAnsi="Times New Roman" w:cs="Times New Roman"/>
        </w:rPr>
        <w:t>e the paradoxical nature of disability studies’ m</w:t>
      </w:r>
      <w:r w:rsidRPr="00910534">
        <w:rPr>
          <w:rFonts w:ascii="Times New Roman" w:hAnsi="Times New Roman" w:cs="Times New Roman"/>
        </w:rPr>
        <w:t xml:space="preserve">ilieu. </w:t>
      </w:r>
      <w:r w:rsidR="005223B7" w:rsidRPr="00910534">
        <w:rPr>
          <w:rFonts w:ascii="Times New Roman" w:hAnsi="Times New Roman" w:cs="Times New Roman"/>
        </w:rPr>
        <w:t xml:space="preserve">In </w:t>
      </w:r>
      <w:r w:rsidR="00C0198A" w:rsidRPr="00910534">
        <w:rPr>
          <w:rFonts w:ascii="Times New Roman" w:hAnsi="Times New Roman" w:cs="Times New Roman"/>
        </w:rPr>
        <w:t>summary</w:t>
      </w:r>
      <w:r w:rsidR="005223B7" w:rsidRPr="00910534">
        <w:rPr>
          <w:rFonts w:ascii="Times New Roman" w:hAnsi="Times New Roman" w:cs="Times New Roman"/>
        </w:rPr>
        <w:t xml:space="preserve">, the proposition is, that </w:t>
      </w:r>
      <w:r w:rsidR="00A1311F" w:rsidRPr="00910534">
        <w:rPr>
          <w:rFonts w:ascii="Times New Roman" w:hAnsi="Times New Roman" w:cs="Times New Roman"/>
        </w:rPr>
        <w:t xml:space="preserve">disability studies’ variegated character leads to the need to perform an ongoing </w:t>
      </w:r>
      <w:r w:rsidR="005223B7" w:rsidRPr="00910534">
        <w:rPr>
          <w:rFonts w:ascii="Times New Roman" w:hAnsi="Times New Roman" w:cs="Times New Roman"/>
        </w:rPr>
        <w:t xml:space="preserve">balancing act. </w:t>
      </w:r>
      <w:r w:rsidR="00F41734" w:rsidRPr="00910534">
        <w:rPr>
          <w:rFonts w:ascii="Times New Roman" w:hAnsi="Times New Roman" w:cs="Times New Roman"/>
        </w:rPr>
        <w:t>Furthermore</w:t>
      </w:r>
      <w:r w:rsidR="005223B7" w:rsidRPr="00910534">
        <w:rPr>
          <w:rFonts w:ascii="Times New Roman" w:hAnsi="Times New Roman" w:cs="Times New Roman"/>
        </w:rPr>
        <w:t xml:space="preserve">, it </w:t>
      </w:r>
      <w:r w:rsidR="00CF1C1F" w:rsidRPr="00910534">
        <w:rPr>
          <w:rFonts w:ascii="Times New Roman" w:hAnsi="Times New Roman" w:cs="Times New Roman"/>
        </w:rPr>
        <w:t>has been argued that such a</w:t>
      </w:r>
      <w:r w:rsidR="005223B7" w:rsidRPr="00910534">
        <w:rPr>
          <w:rFonts w:ascii="Times New Roman" w:hAnsi="Times New Roman" w:cs="Times New Roman"/>
        </w:rPr>
        <w:t xml:space="preserve"> performative nature </w:t>
      </w:r>
      <w:r w:rsidR="00F41734" w:rsidRPr="00910534">
        <w:rPr>
          <w:rFonts w:ascii="Times New Roman" w:hAnsi="Times New Roman" w:cs="Times New Roman"/>
        </w:rPr>
        <w:t>has come to be of utility in negotiating</w:t>
      </w:r>
      <w:r w:rsidR="005223B7" w:rsidRPr="00910534">
        <w:rPr>
          <w:rFonts w:ascii="Times New Roman" w:hAnsi="Times New Roman" w:cs="Times New Roman"/>
        </w:rPr>
        <w:t xml:space="preserve"> internal paradox and contradictions. </w:t>
      </w:r>
      <w:r w:rsidR="00F41734" w:rsidRPr="00910534">
        <w:rPr>
          <w:rFonts w:ascii="Times New Roman" w:hAnsi="Times New Roman" w:cs="Times New Roman"/>
        </w:rPr>
        <w:t>To progress this in the</w:t>
      </w:r>
      <w:r w:rsidR="00CF1C1F" w:rsidRPr="00910534">
        <w:rPr>
          <w:rFonts w:ascii="Times New Roman" w:hAnsi="Times New Roman" w:cs="Times New Roman"/>
        </w:rPr>
        <w:t xml:space="preserve"> following section,</w:t>
      </w:r>
      <w:r w:rsidR="005223B7" w:rsidRPr="00910534">
        <w:rPr>
          <w:rFonts w:ascii="Times New Roman" w:hAnsi="Times New Roman" w:cs="Times New Roman"/>
        </w:rPr>
        <w:t xml:space="preserve"> a </w:t>
      </w:r>
      <w:r w:rsidR="00CF1C1F" w:rsidRPr="00910534">
        <w:rPr>
          <w:rFonts w:ascii="Times New Roman" w:hAnsi="Times New Roman" w:cs="Times New Roman"/>
        </w:rPr>
        <w:t>conceptual aid is proposed to assist disability studies with surmounting some of its internal tensions.</w:t>
      </w:r>
      <w:r w:rsidR="005223B7" w:rsidRPr="00910534">
        <w:rPr>
          <w:rFonts w:ascii="Times New Roman" w:hAnsi="Times New Roman" w:cs="Times New Roman"/>
        </w:rPr>
        <w:t xml:space="preserve"> </w:t>
      </w:r>
      <w:r w:rsidR="00F41734" w:rsidRPr="00910534">
        <w:rPr>
          <w:rFonts w:ascii="Times New Roman" w:hAnsi="Times New Roman" w:cs="Times New Roman"/>
        </w:rPr>
        <w:t xml:space="preserve">This aid, broadly speaking, </w:t>
      </w:r>
      <w:r w:rsidR="007B2C5B" w:rsidRPr="00910534">
        <w:rPr>
          <w:rFonts w:ascii="Times New Roman" w:hAnsi="Times New Roman" w:cs="Times New Roman"/>
        </w:rPr>
        <w:t>derives from</w:t>
      </w:r>
      <w:r w:rsidR="00F41734" w:rsidRPr="00910534">
        <w:rPr>
          <w:rFonts w:ascii="Times New Roman" w:hAnsi="Times New Roman" w:cs="Times New Roman"/>
        </w:rPr>
        <w:t xml:space="preserve"> </w:t>
      </w:r>
      <w:r w:rsidR="00CF1C1F" w:rsidRPr="00910534">
        <w:rPr>
          <w:rFonts w:ascii="Times New Roman" w:hAnsi="Times New Roman" w:cs="Times New Roman"/>
        </w:rPr>
        <w:t xml:space="preserve">the </w:t>
      </w:r>
      <w:r w:rsidR="005223B7" w:rsidRPr="00910534">
        <w:rPr>
          <w:rFonts w:ascii="Times New Roman" w:hAnsi="Times New Roman" w:cs="Times New Roman"/>
        </w:rPr>
        <w:t xml:space="preserve">emergence of </w:t>
      </w:r>
      <w:r w:rsidR="00A1311F" w:rsidRPr="00910534">
        <w:rPr>
          <w:rFonts w:ascii="Times New Roman" w:hAnsi="Times New Roman" w:cs="Times New Roman"/>
        </w:rPr>
        <w:t xml:space="preserve">the unique form of </w:t>
      </w:r>
      <w:r w:rsidR="00CF1C1F" w:rsidRPr="00910534">
        <w:rPr>
          <w:rFonts w:ascii="Times New Roman" w:hAnsi="Times New Roman" w:cs="Times New Roman"/>
        </w:rPr>
        <w:t xml:space="preserve">explicit and productive critical self-appraisal </w:t>
      </w:r>
      <w:r w:rsidR="00A1311F" w:rsidRPr="00910534">
        <w:rPr>
          <w:rFonts w:ascii="Times New Roman" w:hAnsi="Times New Roman" w:cs="Times New Roman"/>
        </w:rPr>
        <w:t xml:space="preserve">evident </w:t>
      </w:r>
      <w:r w:rsidR="00CF1C1F" w:rsidRPr="00910534">
        <w:rPr>
          <w:rFonts w:ascii="Times New Roman" w:hAnsi="Times New Roman" w:cs="Times New Roman"/>
        </w:rPr>
        <w:t>within</w:t>
      </w:r>
      <w:r w:rsidR="005223B7" w:rsidRPr="00910534">
        <w:rPr>
          <w:rFonts w:ascii="Times New Roman" w:hAnsi="Times New Roman" w:cs="Times New Roman"/>
        </w:rPr>
        <w:t xml:space="preserve"> </w:t>
      </w:r>
      <w:r w:rsidR="003225EC">
        <w:rPr>
          <w:rFonts w:ascii="Times New Roman" w:hAnsi="Times New Roman" w:cs="Times New Roman"/>
        </w:rPr>
        <w:t>c</w:t>
      </w:r>
      <w:r w:rsidR="003225EC" w:rsidRPr="00910534">
        <w:rPr>
          <w:rFonts w:ascii="Times New Roman" w:hAnsi="Times New Roman" w:cs="Times New Roman"/>
        </w:rPr>
        <w:t>ritical</w:t>
      </w:r>
      <w:r w:rsidR="003225EC">
        <w:rPr>
          <w:rFonts w:ascii="Times New Roman" w:hAnsi="Times New Roman" w:cs="Times New Roman"/>
        </w:rPr>
        <w:t xml:space="preserve"> disability s</w:t>
      </w:r>
      <w:r w:rsidR="003225EC" w:rsidRPr="00910534">
        <w:rPr>
          <w:rFonts w:ascii="Times New Roman" w:hAnsi="Times New Roman" w:cs="Times New Roman"/>
        </w:rPr>
        <w:t>tudies</w:t>
      </w:r>
      <w:r w:rsidR="00E2128A" w:rsidRPr="00910534">
        <w:rPr>
          <w:rFonts w:ascii="Times New Roman" w:hAnsi="Times New Roman" w:cs="Times New Roman"/>
        </w:rPr>
        <w:t xml:space="preserve"> </w:t>
      </w:r>
      <w:r w:rsidR="005223B7" w:rsidRPr="00910534">
        <w:rPr>
          <w:rFonts w:ascii="Times New Roman" w:hAnsi="Times New Roman" w:cs="Times New Roman"/>
        </w:rPr>
        <w:t>(</w:t>
      </w:r>
      <w:r w:rsidR="007D3168">
        <w:rPr>
          <w:rFonts w:ascii="Times New Roman" w:hAnsi="Times New Roman" w:cs="Times New Roman"/>
        </w:rPr>
        <w:t>Goodley</w:t>
      </w:r>
      <w:r w:rsidR="005223B7" w:rsidRPr="00910534">
        <w:rPr>
          <w:rFonts w:ascii="Times New Roman" w:hAnsi="Times New Roman" w:cs="Times New Roman"/>
        </w:rPr>
        <w:t xml:space="preserve"> </w:t>
      </w:r>
      <w:r w:rsidR="007D3168">
        <w:rPr>
          <w:rFonts w:ascii="Times New Roman" w:hAnsi="Times New Roman" w:cs="Times New Roman"/>
        </w:rPr>
        <w:t xml:space="preserve">2013; </w:t>
      </w:r>
      <w:proofErr w:type="spellStart"/>
      <w:r w:rsidR="007D3168">
        <w:rPr>
          <w:rFonts w:ascii="Times New Roman" w:hAnsi="Times New Roman" w:cs="Times New Roman"/>
        </w:rPr>
        <w:t>Meekosha</w:t>
      </w:r>
      <w:proofErr w:type="spellEnd"/>
      <w:r w:rsidR="007D3168">
        <w:rPr>
          <w:rFonts w:ascii="Times New Roman" w:hAnsi="Times New Roman" w:cs="Times New Roman"/>
        </w:rPr>
        <w:t xml:space="preserve"> and Shuttleworth</w:t>
      </w:r>
      <w:r w:rsidR="005223B7" w:rsidRPr="00910534">
        <w:rPr>
          <w:rFonts w:ascii="Times New Roman" w:hAnsi="Times New Roman" w:cs="Times New Roman"/>
        </w:rPr>
        <w:t xml:space="preserve"> 2009)</w:t>
      </w:r>
      <w:r w:rsidR="00CF1C1F" w:rsidRPr="00910534">
        <w:rPr>
          <w:rFonts w:ascii="Times New Roman" w:hAnsi="Times New Roman" w:cs="Times New Roman"/>
        </w:rPr>
        <w:t>. Here the intention is not</w:t>
      </w:r>
      <w:r w:rsidR="00640084">
        <w:rPr>
          <w:rFonts w:ascii="Times New Roman" w:hAnsi="Times New Roman" w:cs="Times New Roman"/>
        </w:rPr>
        <w:t xml:space="preserve"> to</w:t>
      </w:r>
      <w:r w:rsidR="00CF1C1F" w:rsidRPr="00910534">
        <w:rPr>
          <w:rFonts w:ascii="Times New Roman" w:hAnsi="Times New Roman" w:cs="Times New Roman"/>
        </w:rPr>
        <w:t xml:space="preserve"> re</w:t>
      </w:r>
      <w:r w:rsidR="008A4CEE" w:rsidRPr="00910534">
        <w:rPr>
          <w:rFonts w:ascii="Times New Roman" w:hAnsi="Times New Roman" w:cs="Times New Roman"/>
        </w:rPr>
        <w:t>-</w:t>
      </w:r>
      <w:r w:rsidR="00CF1C1F" w:rsidRPr="00910534">
        <w:rPr>
          <w:rFonts w:ascii="Times New Roman" w:hAnsi="Times New Roman" w:cs="Times New Roman"/>
        </w:rPr>
        <w:t>state the well-rehearsed claim that theoretical endeavours must be c</w:t>
      </w:r>
      <w:r w:rsidR="00333DA5" w:rsidRPr="00910534">
        <w:rPr>
          <w:rFonts w:ascii="Times New Roman" w:hAnsi="Times New Roman" w:cs="Times New Roman"/>
        </w:rPr>
        <w:t xml:space="preserve">ritically self-reflective: </w:t>
      </w:r>
      <w:r w:rsidR="00D73D39" w:rsidRPr="00910534">
        <w:rPr>
          <w:rFonts w:ascii="Times New Roman" w:hAnsi="Times New Roman" w:cs="Times New Roman"/>
        </w:rPr>
        <w:t>in particular</w:t>
      </w:r>
      <w:r w:rsidR="00333DA5" w:rsidRPr="00910534">
        <w:rPr>
          <w:rFonts w:ascii="Times New Roman" w:hAnsi="Times New Roman" w:cs="Times New Roman"/>
        </w:rPr>
        <w:t>, because</w:t>
      </w:r>
      <w:r w:rsidR="004B01FA" w:rsidRPr="00910534">
        <w:rPr>
          <w:rFonts w:ascii="Times New Roman" w:hAnsi="Times New Roman" w:cs="Times New Roman"/>
        </w:rPr>
        <w:t xml:space="preserve"> </w:t>
      </w:r>
      <w:r w:rsidR="00C0198A" w:rsidRPr="00910534">
        <w:rPr>
          <w:rFonts w:ascii="Times New Roman" w:hAnsi="Times New Roman" w:cs="Times New Roman"/>
        </w:rPr>
        <w:t>the adoption of</w:t>
      </w:r>
      <w:r w:rsidR="00EA578F" w:rsidRPr="00910534">
        <w:rPr>
          <w:rFonts w:ascii="Times New Roman" w:hAnsi="Times New Roman" w:cs="Times New Roman"/>
        </w:rPr>
        <w:t xml:space="preserve"> a critical stance is </w:t>
      </w:r>
      <w:r w:rsidR="008A4CEE" w:rsidRPr="00910534">
        <w:rPr>
          <w:rFonts w:ascii="Times New Roman" w:hAnsi="Times New Roman" w:cs="Times New Roman"/>
        </w:rPr>
        <w:t>already pervasive</w:t>
      </w:r>
      <w:r w:rsidR="00EA578F" w:rsidRPr="00910534">
        <w:rPr>
          <w:rFonts w:ascii="Times New Roman" w:hAnsi="Times New Roman" w:cs="Times New Roman"/>
        </w:rPr>
        <w:t xml:space="preserve"> </w:t>
      </w:r>
      <w:r w:rsidR="008A4CEE" w:rsidRPr="00910534">
        <w:rPr>
          <w:rFonts w:ascii="Times New Roman" w:hAnsi="Times New Roman" w:cs="Times New Roman"/>
        </w:rPr>
        <w:t>with</w:t>
      </w:r>
      <w:r w:rsidR="00EA578F" w:rsidRPr="00910534">
        <w:rPr>
          <w:rFonts w:ascii="Times New Roman" w:hAnsi="Times New Roman" w:cs="Times New Roman"/>
        </w:rPr>
        <w:t xml:space="preserve">in </w:t>
      </w:r>
      <w:r w:rsidR="008A4CEE" w:rsidRPr="00910534">
        <w:rPr>
          <w:rFonts w:ascii="Times New Roman" w:hAnsi="Times New Roman" w:cs="Times New Roman"/>
        </w:rPr>
        <w:t xml:space="preserve">the </w:t>
      </w:r>
      <w:r w:rsidR="00A02D18" w:rsidRPr="00910534">
        <w:rPr>
          <w:rFonts w:ascii="Times New Roman" w:hAnsi="Times New Roman" w:cs="Times New Roman"/>
        </w:rPr>
        <w:t>social sciences (</w:t>
      </w:r>
      <w:r w:rsidR="007D3168">
        <w:rPr>
          <w:rFonts w:ascii="Times New Roman" w:hAnsi="Times New Roman" w:cs="Times New Roman"/>
        </w:rPr>
        <w:t>Browne</w:t>
      </w:r>
      <w:r w:rsidR="00A02D18" w:rsidRPr="00910534">
        <w:rPr>
          <w:rFonts w:ascii="Times New Roman" w:hAnsi="Times New Roman" w:cs="Times New Roman"/>
        </w:rPr>
        <w:t xml:space="preserve"> 2016</w:t>
      </w:r>
      <w:r w:rsidR="007D3168">
        <w:rPr>
          <w:rFonts w:ascii="Times New Roman" w:hAnsi="Times New Roman" w:cs="Times New Roman"/>
        </w:rPr>
        <w:t xml:space="preserve">; </w:t>
      </w:r>
      <w:proofErr w:type="spellStart"/>
      <w:r w:rsidR="007D3168">
        <w:rPr>
          <w:rFonts w:ascii="Times New Roman" w:hAnsi="Times New Roman" w:cs="Times New Roman"/>
        </w:rPr>
        <w:t>Meekosha</w:t>
      </w:r>
      <w:proofErr w:type="spellEnd"/>
      <w:r w:rsidR="007D3168">
        <w:rPr>
          <w:rFonts w:ascii="Times New Roman" w:hAnsi="Times New Roman" w:cs="Times New Roman"/>
        </w:rPr>
        <w:t xml:space="preserve"> and Shuttleworth </w:t>
      </w:r>
      <w:r w:rsidR="005E29A2" w:rsidRPr="00910534">
        <w:rPr>
          <w:rFonts w:ascii="Times New Roman" w:hAnsi="Times New Roman" w:cs="Times New Roman"/>
        </w:rPr>
        <w:t>2009</w:t>
      </w:r>
      <w:r w:rsidR="00EA578F" w:rsidRPr="00910534">
        <w:rPr>
          <w:rFonts w:ascii="Times New Roman" w:hAnsi="Times New Roman" w:cs="Times New Roman"/>
        </w:rPr>
        <w:t xml:space="preserve">). </w:t>
      </w:r>
      <w:r w:rsidR="00CF1C1F" w:rsidRPr="00910534">
        <w:rPr>
          <w:rFonts w:ascii="Times New Roman" w:hAnsi="Times New Roman" w:cs="Times New Roman"/>
        </w:rPr>
        <w:t>Rather,</w:t>
      </w:r>
      <w:r w:rsidR="008A4CEE" w:rsidRPr="00910534">
        <w:rPr>
          <w:rFonts w:ascii="Times New Roman" w:hAnsi="Times New Roman" w:cs="Times New Roman"/>
        </w:rPr>
        <w:t xml:space="preserve"> i</w:t>
      </w:r>
      <w:r w:rsidR="00EA578F" w:rsidRPr="00910534">
        <w:rPr>
          <w:rFonts w:ascii="Times New Roman" w:hAnsi="Times New Roman" w:cs="Times New Roman"/>
        </w:rPr>
        <w:t xml:space="preserve">n the following </w:t>
      </w:r>
      <w:r w:rsidR="008A4CEE" w:rsidRPr="00910534">
        <w:rPr>
          <w:rFonts w:ascii="Times New Roman" w:hAnsi="Times New Roman" w:cs="Times New Roman"/>
        </w:rPr>
        <w:t>section, the intention is to stake a claim in the notion that</w:t>
      </w:r>
      <w:r w:rsidR="004B01FA" w:rsidRPr="00910534">
        <w:rPr>
          <w:rFonts w:ascii="Times New Roman" w:hAnsi="Times New Roman" w:cs="Times New Roman"/>
        </w:rPr>
        <w:t xml:space="preserve"> the </w:t>
      </w:r>
      <w:proofErr w:type="gramStart"/>
      <w:r w:rsidR="004B01FA" w:rsidRPr="00910534">
        <w:rPr>
          <w:rFonts w:ascii="Times New Roman" w:hAnsi="Times New Roman" w:cs="Times New Roman"/>
          <w:i/>
        </w:rPr>
        <w:t>particular form</w:t>
      </w:r>
      <w:proofErr w:type="gramEnd"/>
      <w:r w:rsidR="004B01FA" w:rsidRPr="00910534">
        <w:rPr>
          <w:rFonts w:ascii="Times New Roman" w:hAnsi="Times New Roman" w:cs="Times New Roman"/>
        </w:rPr>
        <w:t xml:space="preserve"> of</w:t>
      </w:r>
      <w:r w:rsidR="008A4CEE" w:rsidRPr="00910534">
        <w:rPr>
          <w:rFonts w:ascii="Times New Roman" w:hAnsi="Times New Roman" w:cs="Times New Roman"/>
        </w:rPr>
        <w:t xml:space="preserve"> critical self-appraisal, inherent within </w:t>
      </w:r>
      <w:r w:rsidR="003225EC">
        <w:rPr>
          <w:rFonts w:ascii="Times New Roman" w:hAnsi="Times New Roman" w:cs="Times New Roman"/>
        </w:rPr>
        <w:t>c</w:t>
      </w:r>
      <w:r w:rsidR="003225EC" w:rsidRPr="00910534">
        <w:rPr>
          <w:rFonts w:ascii="Times New Roman" w:hAnsi="Times New Roman" w:cs="Times New Roman"/>
        </w:rPr>
        <w:t>ritical</w:t>
      </w:r>
      <w:r w:rsidR="003225EC">
        <w:rPr>
          <w:rFonts w:ascii="Times New Roman" w:hAnsi="Times New Roman" w:cs="Times New Roman"/>
        </w:rPr>
        <w:t xml:space="preserve"> disability s</w:t>
      </w:r>
      <w:r w:rsidR="003225EC" w:rsidRPr="00910534">
        <w:rPr>
          <w:rFonts w:ascii="Times New Roman" w:hAnsi="Times New Roman" w:cs="Times New Roman"/>
        </w:rPr>
        <w:t>tudies</w:t>
      </w:r>
      <w:r w:rsidR="008A4CEE" w:rsidRPr="00910534">
        <w:rPr>
          <w:rFonts w:ascii="Times New Roman" w:hAnsi="Times New Roman" w:cs="Times New Roman"/>
        </w:rPr>
        <w:t xml:space="preserve">, may be productively repurposed </w:t>
      </w:r>
      <w:r w:rsidR="004B01FA" w:rsidRPr="00910534">
        <w:rPr>
          <w:rFonts w:ascii="Times New Roman" w:hAnsi="Times New Roman" w:cs="Times New Roman"/>
        </w:rPr>
        <w:t>more broadly in disability studies, or indeed furt</w:t>
      </w:r>
      <w:r w:rsidR="00750C51" w:rsidRPr="00910534">
        <w:rPr>
          <w:rFonts w:ascii="Times New Roman" w:hAnsi="Times New Roman" w:cs="Times New Roman"/>
        </w:rPr>
        <w:t xml:space="preserve">her capitalised upon within </w:t>
      </w:r>
      <w:r w:rsidR="004B01FA" w:rsidRPr="00910534">
        <w:rPr>
          <w:rFonts w:ascii="Times New Roman" w:hAnsi="Times New Roman" w:cs="Times New Roman"/>
        </w:rPr>
        <w:t>present applications.</w:t>
      </w:r>
      <w:r w:rsidR="00333DA5" w:rsidRPr="00910534">
        <w:rPr>
          <w:rFonts w:ascii="Times New Roman" w:hAnsi="Times New Roman" w:cs="Times New Roman"/>
        </w:rPr>
        <w:t xml:space="preserve"> </w:t>
      </w:r>
      <w:r w:rsidR="00772447" w:rsidRPr="00910534">
        <w:rPr>
          <w:rFonts w:ascii="Times New Roman" w:hAnsi="Times New Roman" w:cs="Times New Roman"/>
        </w:rPr>
        <w:t xml:space="preserve">To do so, </w:t>
      </w:r>
      <w:r w:rsidR="00333DA5" w:rsidRPr="00910534">
        <w:rPr>
          <w:rFonts w:ascii="Times New Roman" w:hAnsi="Times New Roman" w:cs="Times New Roman"/>
        </w:rPr>
        <w:t xml:space="preserve">the unique character of critical self-appraisal in </w:t>
      </w:r>
      <w:r w:rsidR="003225EC">
        <w:rPr>
          <w:rFonts w:ascii="Times New Roman" w:hAnsi="Times New Roman" w:cs="Times New Roman"/>
        </w:rPr>
        <w:t>c</w:t>
      </w:r>
      <w:r w:rsidR="003225EC" w:rsidRPr="00910534">
        <w:rPr>
          <w:rFonts w:ascii="Times New Roman" w:hAnsi="Times New Roman" w:cs="Times New Roman"/>
        </w:rPr>
        <w:t>ritical</w:t>
      </w:r>
      <w:r w:rsidR="003225EC">
        <w:rPr>
          <w:rFonts w:ascii="Times New Roman" w:hAnsi="Times New Roman" w:cs="Times New Roman"/>
        </w:rPr>
        <w:t xml:space="preserve"> disability s</w:t>
      </w:r>
      <w:r w:rsidR="003225EC" w:rsidRPr="00910534">
        <w:rPr>
          <w:rFonts w:ascii="Times New Roman" w:hAnsi="Times New Roman" w:cs="Times New Roman"/>
        </w:rPr>
        <w:t>tudies</w:t>
      </w:r>
      <w:r w:rsidR="00333DA5" w:rsidRPr="00910534">
        <w:rPr>
          <w:rFonts w:ascii="Times New Roman" w:hAnsi="Times New Roman" w:cs="Times New Roman"/>
        </w:rPr>
        <w:t xml:space="preserve"> must </w:t>
      </w:r>
      <w:r w:rsidR="00772447" w:rsidRPr="00910534">
        <w:rPr>
          <w:rFonts w:ascii="Times New Roman" w:hAnsi="Times New Roman" w:cs="Times New Roman"/>
        </w:rPr>
        <w:t xml:space="preserve">first </w:t>
      </w:r>
      <w:r w:rsidR="00333DA5" w:rsidRPr="00910534">
        <w:rPr>
          <w:rFonts w:ascii="Times New Roman" w:hAnsi="Times New Roman" w:cs="Times New Roman"/>
        </w:rPr>
        <w:t xml:space="preserve">be understood. </w:t>
      </w:r>
      <w:r w:rsidR="004B01FA" w:rsidRPr="00910534">
        <w:rPr>
          <w:rFonts w:ascii="Times New Roman" w:hAnsi="Times New Roman" w:cs="Times New Roman"/>
        </w:rPr>
        <w:t xml:space="preserve"> </w:t>
      </w:r>
    </w:p>
    <w:p w14:paraId="4C2A593C" w14:textId="2923ED2E" w:rsidR="00750C51" w:rsidRPr="00910534" w:rsidRDefault="00750C51" w:rsidP="00CA6EB4">
      <w:pPr>
        <w:spacing w:after="0" w:line="480" w:lineRule="auto"/>
        <w:jc w:val="both"/>
        <w:rPr>
          <w:rFonts w:ascii="Times New Roman" w:hAnsi="Times New Roman" w:cs="Times New Roman"/>
        </w:rPr>
      </w:pPr>
    </w:p>
    <w:p w14:paraId="624EC843" w14:textId="0B0F381D" w:rsidR="00750C51" w:rsidRPr="00910534" w:rsidRDefault="00BB5ABA" w:rsidP="00CA6EB4">
      <w:pPr>
        <w:spacing w:after="0"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Critical Self-A</w:t>
      </w:r>
      <w:r w:rsidR="00750C51" w:rsidRPr="00910534">
        <w:rPr>
          <w:rFonts w:ascii="Times New Roman" w:hAnsi="Times New Roman" w:cs="Times New Roman"/>
          <w:b/>
        </w:rPr>
        <w:t xml:space="preserve">ppraisal </w:t>
      </w:r>
    </w:p>
    <w:p w14:paraId="530E48F6" w14:textId="77777777" w:rsidR="00C0198A" w:rsidRPr="00910534" w:rsidRDefault="00C0198A" w:rsidP="00CA6EB4">
      <w:pPr>
        <w:spacing w:after="0" w:line="480" w:lineRule="auto"/>
        <w:jc w:val="both"/>
        <w:rPr>
          <w:rFonts w:ascii="Times New Roman" w:hAnsi="Times New Roman" w:cs="Times New Roman"/>
        </w:rPr>
      </w:pPr>
    </w:p>
    <w:p w14:paraId="61B44A28" w14:textId="596868C4" w:rsidR="008408FA" w:rsidRPr="00910534" w:rsidRDefault="00763EF6" w:rsidP="00CA6EB4">
      <w:pPr>
        <w:spacing w:after="0" w:line="480" w:lineRule="auto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>Thus far it has been argued that par</w:t>
      </w:r>
      <w:r w:rsidR="00E51A93" w:rsidRPr="00910534">
        <w:rPr>
          <w:rFonts w:ascii="Times New Roman" w:hAnsi="Times New Roman" w:cs="Times New Roman"/>
        </w:rPr>
        <w:t xml:space="preserve">adox and internal contradiction within disability studies has </w:t>
      </w:r>
      <w:r w:rsidR="00750C51" w:rsidRPr="00910534">
        <w:rPr>
          <w:rFonts w:ascii="Times New Roman" w:hAnsi="Times New Roman" w:cs="Times New Roman"/>
        </w:rPr>
        <w:t xml:space="preserve">required the judicious </w:t>
      </w:r>
      <w:r w:rsidR="007B2C5B" w:rsidRPr="00910534">
        <w:rPr>
          <w:rFonts w:ascii="Times New Roman" w:hAnsi="Times New Roman" w:cs="Times New Roman"/>
        </w:rPr>
        <w:t>negotiation</w:t>
      </w:r>
      <w:r w:rsidR="008C6434" w:rsidRPr="00910534">
        <w:rPr>
          <w:rFonts w:ascii="Times New Roman" w:hAnsi="Times New Roman" w:cs="Times New Roman"/>
        </w:rPr>
        <w:t xml:space="preserve"> </w:t>
      </w:r>
      <w:r w:rsidR="00750C51" w:rsidRPr="00910534">
        <w:rPr>
          <w:rFonts w:ascii="Times New Roman" w:hAnsi="Times New Roman" w:cs="Times New Roman"/>
        </w:rPr>
        <w:t>of a numb</w:t>
      </w:r>
      <w:r w:rsidR="007B2C5B" w:rsidRPr="00910534">
        <w:rPr>
          <w:rFonts w:ascii="Times New Roman" w:hAnsi="Times New Roman" w:cs="Times New Roman"/>
        </w:rPr>
        <w:t>er of tensions. In this section</w:t>
      </w:r>
      <w:r w:rsidR="00750C51" w:rsidRPr="00910534">
        <w:rPr>
          <w:rFonts w:ascii="Times New Roman" w:hAnsi="Times New Roman" w:cs="Times New Roman"/>
        </w:rPr>
        <w:t xml:space="preserve"> the proposition is</w:t>
      </w:r>
      <w:r w:rsidR="0013214C">
        <w:rPr>
          <w:rFonts w:ascii="Times New Roman" w:hAnsi="Times New Roman" w:cs="Times New Roman"/>
        </w:rPr>
        <w:t xml:space="preserve"> that, </w:t>
      </w:r>
      <w:r w:rsidR="008408FA" w:rsidRPr="00910534">
        <w:rPr>
          <w:rFonts w:ascii="Times New Roman" w:hAnsi="Times New Roman" w:cs="Times New Roman"/>
        </w:rPr>
        <w:t xml:space="preserve">towards </w:t>
      </w:r>
      <w:r w:rsidRPr="00910534">
        <w:rPr>
          <w:rFonts w:ascii="Times New Roman" w:hAnsi="Times New Roman" w:cs="Times New Roman"/>
        </w:rPr>
        <w:t xml:space="preserve">some resolution of </w:t>
      </w:r>
      <w:r w:rsidR="008C6434" w:rsidRPr="00910534">
        <w:rPr>
          <w:rFonts w:ascii="Times New Roman" w:hAnsi="Times New Roman" w:cs="Times New Roman"/>
        </w:rPr>
        <w:t>these troubles</w:t>
      </w:r>
      <w:r w:rsidRPr="00910534">
        <w:rPr>
          <w:rFonts w:ascii="Times New Roman" w:hAnsi="Times New Roman" w:cs="Times New Roman"/>
        </w:rPr>
        <w:t>, a remedy</w:t>
      </w:r>
      <w:r w:rsidR="008C6434" w:rsidRPr="00910534">
        <w:rPr>
          <w:rFonts w:ascii="Times New Roman" w:hAnsi="Times New Roman" w:cs="Times New Roman"/>
        </w:rPr>
        <w:t xml:space="preserve"> may</w:t>
      </w:r>
      <w:r w:rsidRPr="00910534">
        <w:rPr>
          <w:rFonts w:ascii="Times New Roman" w:hAnsi="Times New Roman" w:cs="Times New Roman"/>
        </w:rPr>
        <w:t xml:space="preserve"> </w:t>
      </w:r>
      <w:r w:rsidR="008C6434" w:rsidRPr="00910534">
        <w:rPr>
          <w:rFonts w:ascii="Times New Roman" w:hAnsi="Times New Roman" w:cs="Times New Roman"/>
        </w:rPr>
        <w:t>lie</w:t>
      </w:r>
      <w:r w:rsidRPr="00910534">
        <w:rPr>
          <w:rFonts w:ascii="Times New Roman" w:hAnsi="Times New Roman" w:cs="Times New Roman"/>
        </w:rPr>
        <w:t xml:space="preserve"> in the emergence of one defining feature of the nomenclature of </w:t>
      </w:r>
      <w:r w:rsidR="0010742F">
        <w:rPr>
          <w:rFonts w:ascii="Times New Roman" w:hAnsi="Times New Roman" w:cs="Times New Roman"/>
        </w:rPr>
        <w:t>c</w:t>
      </w:r>
      <w:r w:rsidR="0010742F" w:rsidRPr="00910534">
        <w:rPr>
          <w:rFonts w:ascii="Times New Roman" w:hAnsi="Times New Roman" w:cs="Times New Roman"/>
        </w:rPr>
        <w:t>ritical</w:t>
      </w:r>
      <w:r w:rsidR="0010742F">
        <w:rPr>
          <w:rFonts w:ascii="Times New Roman" w:hAnsi="Times New Roman" w:cs="Times New Roman"/>
        </w:rPr>
        <w:t xml:space="preserve"> disability s</w:t>
      </w:r>
      <w:r w:rsidR="0010742F" w:rsidRPr="00910534">
        <w:rPr>
          <w:rFonts w:ascii="Times New Roman" w:hAnsi="Times New Roman" w:cs="Times New Roman"/>
        </w:rPr>
        <w:t>tudies</w:t>
      </w:r>
      <w:r w:rsidRPr="00910534">
        <w:rPr>
          <w:rFonts w:ascii="Times New Roman" w:hAnsi="Times New Roman" w:cs="Times New Roman"/>
        </w:rPr>
        <w:t>. That is, the concept of critical self-appraisal (</w:t>
      </w:r>
      <w:r w:rsidR="007D3168">
        <w:rPr>
          <w:rFonts w:ascii="Times New Roman" w:hAnsi="Times New Roman" w:cs="Times New Roman"/>
        </w:rPr>
        <w:t>Goodley</w:t>
      </w:r>
      <w:r w:rsidRPr="00910534">
        <w:rPr>
          <w:rFonts w:ascii="Times New Roman" w:hAnsi="Times New Roman" w:cs="Times New Roman"/>
        </w:rPr>
        <w:t xml:space="preserve"> </w:t>
      </w:r>
      <w:r w:rsidR="007D3168">
        <w:rPr>
          <w:rFonts w:ascii="Times New Roman" w:hAnsi="Times New Roman" w:cs="Times New Roman"/>
        </w:rPr>
        <w:t xml:space="preserve">2013; </w:t>
      </w:r>
      <w:proofErr w:type="spellStart"/>
      <w:r w:rsidR="007D3168">
        <w:rPr>
          <w:rFonts w:ascii="Times New Roman" w:hAnsi="Times New Roman" w:cs="Times New Roman"/>
        </w:rPr>
        <w:t>Meekosha</w:t>
      </w:r>
      <w:proofErr w:type="spellEnd"/>
      <w:r w:rsidR="007D3168">
        <w:rPr>
          <w:rFonts w:ascii="Times New Roman" w:hAnsi="Times New Roman" w:cs="Times New Roman"/>
        </w:rPr>
        <w:t xml:space="preserve"> and Shuttleworth</w:t>
      </w:r>
      <w:r w:rsidRPr="00910534">
        <w:rPr>
          <w:rFonts w:ascii="Times New Roman" w:hAnsi="Times New Roman" w:cs="Times New Roman"/>
        </w:rPr>
        <w:t xml:space="preserve"> 2009). </w:t>
      </w:r>
    </w:p>
    <w:p w14:paraId="544819B5" w14:textId="13CC63CE" w:rsidR="00C0198A" w:rsidRPr="00910534" w:rsidRDefault="008C6434" w:rsidP="00CA6EB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lastRenderedPageBreak/>
        <w:t>Critical self-appraisal ha</w:t>
      </w:r>
      <w:r w:rsidR="00CC630E" w:rsidRPr="00910534">
        <w:rPr>
          <w:rFonts w:ascii="Times New Roman" w:hAnsi="Times New Roman" w:cs="Times New Roman"/>
        </w:rPr>
        <w:t>s been productively mobilised by</w:t>
      </w:r>
      <w:r w:rsidRPr="00910534">
        <w:rPr>
          <w:rFonts w:ascii="Times New Roman" w:hAnsi="Times New Roman" w:cs="Times New Roman"/>
        </w:rPr>
        <w:t xml:space="preserve"> </w:t>
      </w:r>
      <w:r w:rsidR="0010742F">
        <w:rPr>
          <w:rFonts w:ascii="Times New Roman" w:hAnsi="Times New Roman" w:cs="Times New Roman"/>
        </w:rPr>
        <w:t>c</w:t>
      </w:r>
      <w:r w:rsidR="0010742F" w:rsidRPr="00910534">
        <w:rPr>
          <w:rFonts w:ascii="Times New Roman" w:hAnsi="Times New Roman" w:cs="Times New Roman"/>
        </w:rPr>
        <w:t>ritical</w:t>
      </w:r>
      <w:r w:rsidR="0010742F">
        <w:rPr>
          <w:rFonts w:ascii="Times New Roman" w:hAnsi="Times New Roman" w:cs="Times New Roman"/>
        </w:rPr>
        <w:t xml:space="preserve"> disability s</w:t>
      </w:r>
      <w:r w:rsidR="0010742F" w:rsidRPr="00910534">
        <w:rPr>
          <w:rFonts w:ascii="Times New Roman" w:hAnsi="Times New Roman" w:cs="Times New Roman"/>
        </w:rPr>
        <w:t xml:space="preserve">tudies </w:t>
      </w:r>
      <w:r w:rsidR="00A613D0" w:rsidRPr="00910534">
        <w:rPr>
          <w:rFonts w:ascii="Times New Roman" w:hAnsi="Times New Roman" w:cs="Times New Roman"/>
        </w:rPr>
        <w:t>allowing it</w:t>
      </w:r>
      <w:r w:rsidR="00CC630E" w:rsidRPr="00910534">
        <w:rPr>
          <w:rFonts w:ascii="Times New Roman" w:hAnsi="Times New Roman" w:cs="Times New Roman"/>
        </w:rPr>
        <w:t xml:space="preserve"> to better </w:t>
      </w:r>
      <w:r w:rsidR="00E00B96" w:rsidRPr="00910534">
        <w:rPr>
          <w:rFonts w:ascii="Times New Roman" w:hAnsi="Times New Roman" w:cs="Times New Roman"/>
        </w:rPr>
        <w:t>understand its own nature and trajectory</w:t>
      </w:r>
      <w:r w:rsidRPr="00910534">
        <w:rPr>
          <w:rFonts w:ascii="Times New Roman" w:hAnsi="Times New Roman" w:cs="Times New Roman"/>
        </w:rPr>
        <w:t xml:space="preserve">. </w:t>
      </w:r>
      <w:r w:rsidR="008408FA" w:rsidRPr="00910534">
        <w:rPr>
          <w:rFonts w:ascii="Times New Roman" w:hAnsi="Times New Roman" w:cs="Times New Roman"/>
        </w:rPr>
        <w:t>D</w:t>
      </w:r>
      <w:r w:rsidR="00B8752E">
        <w:rPr>
          <w:rFonts w:ascii="Times New Roman" w:hAnsi="Times New Roman" w:cs="Times New Roman"/>
        </w:rPr>
        <w:t>espite its initial limitations,</w:t>
      </w:r>
      <w:r w:rsidR="00C0198A" w:rsidRPr="00910534">
        <w:rPr>
          <w:rFonts w:ascii="Times New Roman" w:hAnsi="Times New Roman" w:cs="Times New Roman"/>
        </w:rPr>
        <w:t xml:space="preserve"> through its innovative use of critical self-appraisal (</w:t>
      </w:r>
      <w:r w:rsidR="007D3168">
        <w:rPr>
          <w:rFonts w:ascii="Times New Roman" w:hAnsi="Times New Roman" w:cs="Times New Roman"/>
        </w:rPr>
        <w:t>Goodley</w:t>
      </w:r>
      <w:r w:rsidR="00C0198A" w:rsidRPr="00910534">
        <w:rPr>
          <w:rFonts w:ascii="Times New Roman" w:hAnsi="Times New Roman" w:cs="Times New Roman"/>
        </w:rPr>
        <w:t xml:space="preserve"> 2013)</w:t>
      </w:r>
      <w:r w:rsidR="00B8752E">
        <w:rPr>
          <w:rFonts w:ascii="Times New Roman" w:hAnsi="Times New Roman" w:cs="Times New Roman"/>
        </w:rPr>
        <w:t xml:space="preserve"> </w:t>
      </w:r>
      <w:r w:rsidR="0065759F">
        <w:rPr>
          <w:rFonts w:ascii="Times New Roman" w:hAnsi="Times New Roman" w:cs="Times New Roman"/>
        </w:rPr>
        <w:t>c</w:t>
      </w:r>
      <w:r w:rsidR="00E2128A" w:rsidRPr="00910534">
        <w:rPr>
          <w:rFonts w:ascii="Times New Roman" w:hAnsi="Times New Roman" w:cs="Times New Roman"/>
        </w:rPr>
        <w:t>ritical</w:t>
      </w:r>
      <w:r w:rsidR="00E2128A">
        <w:rPr>
          <w:rFonts w:ascii="Times New Roman" w:hAnsi="Times New Roman" w:cs="Times New Roman"/>
        </w:rPr>
        <w:t xml:space="preserve"> </w:t>
      </w:r>
      <w:r w:rsidR="0010742F">
        <w:rPr>
          <w:rFonts w:ascii="Times New Roman" w:hAnsi="Times New Roman" w:cs="Times New Roman"/>
        </w:rPr>
        <w:t>d</w:t>
      </w:r>
      <w:r w:rsidR="00E2128A">
        <w:rPr>
          <w:rFonts w:ascii="Times New Roman" w:hAnsi="Times New Roman" w:cs="Times New Roman"/>
        </w:rPr>
        <w:t xml:space="preserve">isability </w:t>
      </w:r>
      <w:r w:rsidR="0010742F">
        <w:rPr>
          <w:rFonts w:ascii="Times New Roman" w:hAnsi="Times New Roman" w:cs="Times New Roman"/>
        </w:rPr>
        <w:t>s</w:t>
      </w:r>
      <w:r w:rsidR="00E2128A" w:rsidRPr="00910534">
        <w:rPr>
          <w:rFonts w:ascii="Times New Roman" w:hAnsi="Times New Roman" w:cs="Times New Roman"/>
        </w:rPr>
        <w:t xml:space="preserve">tudies </w:t>
      </w:r>
      <w:r w:rsidR="00C0198A" w:rsidRPr="00910534">
        <w:rPr>
          <w:rFonts w:ascii="Times New Roman" w:hAnsi="Times New Roman" w:cs="Times New Roman"/>
        </w:rPr>
        <w:t xml:space="preserve">has overcome much of its </w:t>
      </w:r>
      <w:proofErr w:type="spellStart"/>
      <w:r w:rsidR="00C0198A" w:rsidRPr="00910534">
        <w:rPr>
          <w:rFonts w:ascii="Times New Roman" w:hAnsi="Times New Roman" w:cs="Times New Roman"/>
        </w:rPr>
        <w:t>somataphobic</w:t>
      </w:r>
      <w:proofErr w:type="spellEnd"/>
      <w:r w:rsidR="00C0198A" w:rsidRPr="00910534">
        <w:rPr>
          <w:rFonts w:ascii="Times New Roman" w:hAnsi="Times New Roman" w:cs="Times New Roman"/>
        </w:rPr>
        <w:t xml:space="preserve"> and reality-adverse inclinations, to deliver a suit</w:t>
      </w:r>
      <w:r w:rsidR="00B8752E">
        <w:rPr>
          <w:rFonts w:ascii="Times New Roman" w:hAnsi="Times New Roman" w:cs="Times New Roman"/>
        </w:rPr>
        <w:t>e</w:t>
      </w:r>
      <w:r w:rsidR="00C0198A" w:rsidRPr="00910534">
        <w:rPr>
          <w:rFonts w:ascii="Times New Roman" w:hAnsi="Times New Roman" w:cs="Times New Roman"/>
        </w:rPr>
        <w:t xml:space="preserve"> of analyses of corporeal and materialist problems (</w:t>
      </w:r>
      <w:r w:rsidR="007D3168">
        <w:rPr>
          <w:rFonts w:ascii="Times New Roman" w:hAnsi="Times New Roman" w:cs="Times New Roman"/>
        </w:rPr>
        <w:t xml:space="preserve">Goodley 2013; </w:t>
      </w:r>
      <w:proofErr w:type="spellStart"/>
      <w:r w:rsidR="007D3168">
        <w:rPr>
          <w:rFonts w:ascii="Times New Roman" w:hAnsi="Times New Roman" w:cs="Times New Roman"/>
        </w:rPr>
        <w:t>Shildrick</w:t>
      </w:r>
      <w:proofErr w:type="spellEnd"/>
      <w:r w:rsidR="00C0198A" w:rsidRPr="00910534">
        <w:rPr>
          <w:rFonts w:ascii="Times New Roman" w:hAnsi="Times New Roman" w:cs="Times New Roman"/>
        </w:rPr>
        <w:t xml:space="preserve"> 2012). Most beneficially, it has done so whilst retaining the lens of abstract theory encompassing post-structuralist</w:t>
      </w:r>
      <w:r w:rsidR="001C793D" w:rsidRPr="00910534">
        <w:rPr>
          <w:rFonts w:ascii="Times New Roman" w:hAnsi="Times New Roman" w:cs="Times New Roman"/>
        </w:rPr>
        <w:t xml:space="preserve"> (</w:t>
      </w:r>
      <w:proofErr w:type="spellStart"/>
      <w:r w:rsidR="007D3168">
        <w:rPr>
          <w:rFonts w:ascii="Times New Roman" w:hAnsi="Times New Roman" w:cs="Times New Roman"/>
        </w:rPr>
        <w:t>Tremain</w:t>
      </w:r>
      <w:proofErr w:type="spellEnd"/>
      <w:r w:rsidR="001C793D" w:rsidRPr="00910534">
        <w:rPr>
          <w:rFonts w:ascii="Times New Roman" w:hAnsi="Times New Roman" w:cs="Times New Roman"/>
        </w:rPr>
        <w:t xml:space="preserve"> 2005)</w:t>
      </w:r>
      <w:r w:rsidR="00C0198A" w:rsidRPr="00910534">
        <w:rPr>
          <w:rFonts w:ascii="Times New Roman" w:hAnsi="Times New Roman" w:cs="Times New Roman"/>
        </w:rPr>
        <w:t xml:space="preserve">, post-modernist </w:t>
      </w:r>
      <w:r w:rsidR="001C793D" w:rsidRPr="00910534">
        <w:rPr>
          <w:rFonts w:ascii="Times New Roman" w:hAnsi="Times New Roman" w:cs="Times New Roman"/>
        </w:rPr>
        <w:t>(</w:t>
      </w:r>
      <w:r w:rsidR="007D3168">
        <w:rPr>
          <w:rFonts w:ascii="Times New Roman" w:hAnsi="Times New Roman" w:cs="Times New Roman"/>
        </w:rPr>
        <w:t>Corker and Shakespeare</w:t>
      </w:r>
      <w:r w:rsidR="001C793D" w:rsidRPr="00910534">
        <w:rPr>
          <w:rFonts w:ascii="Times New Roman" w:hAnsi="Times New Roman" w:cs="Times New Roman"/>
        </w:rPr>
        <w:t xml:space="preserve"> 2002) </w:t>
      </w:r>
      <w:r w:rsidR="00C0198A" w:rsidRPr="00910534">
        <w:rPr>
          <w:rFonts w:ascii="Times New Roman" w:hAnsi="Times New Roman" w:cs="Times New Roman"/>
        </w:rPr>
        <w:t>and post-conventionalist factions (</w:t>
      </w:r>
      <w:proofErr w:type="spellStart"/>
      <w:r w:rsidR="007D3168">
        <w:rPr>
          <w:rFonts w:ascii="Times New Roman" w:hAnsi="Times New Roman" w:cs="Times New Roman"/>
        </w:rPr>
        <w:t>Shildrick</w:t>
      </w:r>
      <w:proofErr w:type="spellEnd"/>
      <w:r w:rsidR="00C0198A" w:rsidRPr="00910534">
        <w:rPr>
          <w:rFonts w:ascii="Times New Roman" w:hAnsi="Times New Roman" w:cs="Times New Roman"/>
        </w:rPr>
        <w:t xml:space="preserve"> </w:t>
      </w:r>
      <w:r w:rsidR="00B01985" w:rsidRPr="00910534">
        <w:rPr>
          <w:rFonts w:ascii="Times New Roman" w:hAnsi="Times New Roman" w:cs="Times New Roman"/>
        </w:rPr>
        <w:t>2009,</w:t>
      </w:r>
      <w:r w:rsidR="001C793D" w:rsidRPr="00910534">
        <w:rPr>
          <w:rFonts w:ascii="Times New Roman" w:hAnsi="Times New Roman" w:cs="Times New Roman"/>
        </w:rPr>
        <w:t xml:space="preserve"> </w:t>
      </w:r>
      <w:r w:rsidR="00C0198A" w:rsidRPr="00910534">
        <w:rPr>
          <w:rFonts w:ascii="Times New Roman" w:hAnsi="Times New Roman" w:cs="Times New Roman"/>
        </w:rPr>
        <w:t>2012</w:t>
      </w:r>
      <w:r w:rsidR="00B01985" w:rsidRPr="00910534">
        <w:rPr>
          <w:rFonts w:ascii="Times New Roman" w:hAnsi="Times New Roman" w:cs="Times New Roman"/>
        </w:rPr>
        <w:t xml:space="preserve">, </w:t>
      </w:r>
      <w:r w:rsidR="001C793D" w:rsidRPr="00910534">
        <w:rPr>
          <w:rFonts w:ascii="Times New Roman" w:hAnsi="Times New Roman" w:cs="Times New Roman"/>
        </w:rPr>
        <w:t>2015</w:t>
      </w:r>
      <w:r w:rsidR="00C0198A" w:rsidRPr="00910534">
        <w:rPr>
          <w:rFonts w:ascii="Times New Roman" w:hAnsi="Times New Roman" w:cs="Times New Roman"/>
        </w:rPr>
        <w:t>).</w:t>
      </w:r>
      <w:r w:rsidR="007045D6" w:rsidRPr="00910534">
        <w:rPr>
          <w:rFonts w:ascii="Times New Roman" w:hAnsi="Times New Roman" w:cs="Times New Roman"/>
        </w:rPr>
        <w:t xml:space="preserve"> For </w:t>
      </w:r>
      <w:r w:rsidR="007D3168">
        <w:rPr>
          <w:rFonts w:ascii="Times New Roman" w:hAnsi="Times New Roman" w:cs="Times New Roman"/>
        </w:rPr>
        <w:t xml:space="preserve">Goodley (2013, </w:t>
      </w:r>
      <w:r w:rsidR="007045D6" w:rsidRPr="00910534">
        <w:rPr>
          <w:rFonts w:ascii="Times New Roman" w:hAnsi="Times New Roman" w:cs="Times New Roman"/>
        </w:rPr>
        <w:t>632)</w:t>
      </w:r>
      <w:r w:rsidR="00C66D6D" w:rsidRPr="00910534">
        <w:rPr>
          <w:rFonts w:ascii="Times New Roman" w:hAnsi="Times New Roman" w:cs="Times New Roman"/>
        </w:rPr>
        <w:t>,</w:t>
      </w:r>
      <w:r w:rsidR="007045D6" w:rsidRPr="00910534">
        <w:rPr>
          <w:rFonts w:ascii="Times New Roman" w:hAnsi="Times New Roman" w:cs="Times New Roman"/>
        </w:rPr>
        <w:t xml:space="preserve"> critical self-appraisal is evident in </w:t>
      </w:r>
      <w:r w:rsidR="00C66D6D" w:rsidRPr="00910534">
        <w:rPr>
          <w:rFonts w:ascii="Times New Roman" w:hAnsi="Times New Roman" w:cs="Times New Roman"/>
        </w:rPr>
        <w:t>the very name and nature of</w:t>
      </w:r>
      <w:r w:rsidR="00E147BA">
        <w:rPr>
          <w:rFonts w:ascii="Times New Roman" w:hAnsi="Times New Roman" w:cs="Times New Roman"/>
        </w:rPr>
        <w:t xml:space="preserve"> </w:t>
      </w:r>
      <w:r w:rsidR="0010742F">
        <w:rPr>
          <w:rFonts w:ascii="Times New Roman" w:hAnsi="Times New Roman" w:cs="Times New Roman"/>
        </w:rPr>
        <w:t>c</w:t>
      </w:r>
      <w:r w:rsidR="0010742F" w:rsidRPr="00910534">
        <w:rPr>
          <w:rFonts w:ascii="Times New Roman" w:hAnsi="Times New Roman" w:cs="Times New Roman"/>
        </w:rPr>
        <w:t>ritical</w:t>
      </w:r>
      <w:r w:rsidR="0010742F">
        <w:rPr>
          <w:rFonts w:ascii="Times New Roman" w:hAnsi="Times New Roman" w:cs="Times New Roman"/>
        </w:rPr>
        <w:t xml:space="preserve"> disability s</w:t>
      </w:r>
      <w:r w:rsidR="0010742F" w:rsidRPr="00910534">
        <w:rPr>
          <w:rFonts w:ascii="Times New Roman" w:hAnsi="Times New Roman" w:cs="Times New Roman"/>
        </w:rPr>
        <w:t>tudies</w:t>
      </w:r>
      <w:r w:rsidR="00E147BA" w:rsidRPr="00102C02">
        <w:rPr>
          <w:rFonts w:ascii="Times New Roman" w:hAnsi="Times New Roman" w:cs="Times New Roman"/>
        </w:rPr>
        <w:t>:</w:t>
      </w:r>
      <w:r w:rsidR="00E147BA" w:rsidRPr="00E147BA">
        <w:rPr>
          <w:rFonts w:ascii="Times New Roman" w:hAnsi="Times New Roman" w:cs="Times New Roman"/>
          <w:i/>
        </w:rPr>
        <w:t xml:space="preserve"> ‘</w:t>
      </w:r>
      <w:r w:rsidR="00C66D6D" w:rsidRPr="00E147BA">
        <w:rPr>
          <w:rFonts w:ascii="Times New Roman" w:hAnsi="Times New Roman" w:cs="Times New Roman"/>
          <w:i/>
        </w:rPr>
        <w:t>t</w:t>
      </w:r>
      <w:r w:rsidR="00E147BA">
        <w:rPr>
          <w:rFonts w:ascii="Times New Roman" w:hAnsi="Times New Roman" w:cs="Times New Roman"/>
          <w:i/>
        </w:rPr>
        <w:t>he word “critical”</w:t>
      </w:r>
      <w:r w:rsidR="007045D6" w:rsidRPr="00E147BA">
        <w:rPr>
          <w:rFonts w:ascii="Times New Roman" w:hAnsi="Times New Roman" w:cs="Times New Roman"/>
          <w:i/>
        </w:rPr>
        <w:t xml:space="preserve"> denotes a sense of self-appraisal; reassessing where we have come from, where we are </w:t>
      </w:r>
      <w:r w:rsidR="00E147BA" w:rsidRPr="00E147BA">
        <w:rPr>
          <w:rFonts w:ascii="Times New Roman" w:hAnsi="Times New Roman" w:cs="Times New Roman"/>
          <w:i/>
        </w:rPr>
        <w:t>at and where we might be going.’</w:t>
      </w:r>
      <w:r w:rsidR="007045D6" w:rsidRPr="00910534">
        <w:rPr>
          <w:rFonts w:ascii="Times New Roman" w:hAnsi="Times New Roman" w:cs="Times New Roman"/>
        </w:rPr>
        <w:t xml:space="preserve"> </w:t>
      </w:r>
    </w:p>
    <w:p w14:paraId="0CA941F6" w14:textId="2094BA2C" w:rsidR="00057829" w:rsidRPr="00910534" w:rsidRDefault="00977D22" w:rsidP="00CA6EB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>Within</w:t>
      </w:r>
      <w:r w:rsidR="00772447" w:rsidRPr="00910534">
        <w:rPr>
          <w:rFonts w:ascii="Times New Roman" w:hAnsi="Times New Roman" w:cs="Times New Roman"/>
        </w:rPr>
        <w:t xml:space="preserve"> broader critical social theor</w:t>
      </w:r>
      <w:r w:rsidR="007B2C5B" w:rsidRPr="00910534">
        <w:rPr>
          <w:rFonts w:ascii="Times New Roman" w:hAnsi="Times New Roman" w:cs="Times New Roman"/>
        </w:rPr>
        <w:t>y pertaining to dis</w:t>
      </w:r>
      <w:r w:rsidR="00E75F86" w:rsidRPr="00910534">
        <w:rPr>
          <w:rFonts w:ascii="Times New Roman" w:hAnsi="Times New Roman" w:cs="Times New Roman"/>
        </w:rPr>
        <w:t>/</w:t>
      </w:r>
      <w:r w:rsidR="007B2C5B" w:rsidRPr="00910534">
        <w:rPr>
          <w:rFonts w:ascii="Times New Roman" w:hAnsi="Times New Roman" w:cs="Times New Roman"/>
        </w:rPr>
        <w:t xml:space="preserve">ability, an underpinning </w:t>
      </w:r>
      <w:r w:rsidR="00772447" w:rsidRPr="00910534">
        <w:rPr>
          <w:rFonts w:ascii="Times New Roman" w:hAnsi="Times New Roman" w:cs="Times New Roman"/>
        </w:rPr>
        <w:t xml:space="preserve">critical approach </w:t>
      </w:r>
      <w:r w:rsidR="007B2C5B" w:rsidRPr="00910534">
        <w:rPr>
          <w:rFonts w:ascii="Times New Roman" w:hAnsi="Times New Roman" w:cs="Times New Roman"/>
        </w:rPr>
        <w:t>is perceptible and</w:t>
      </w:r>
      <w:r w:rsidR="00772447" w:rsidRPr="00910534">
        <w:rPr>
          <w:rFonts w:ascii="Times New Roman" w:hAnsi="Times New Roman" w:cs="Times New Roman"/>
        </w:rPr>
        <w:t xml:space="preserve"> </w:t>
      </w:r>
      <w:r w:rsidRPr="00910534">
        <w:rPr>
          <w:rFonts w:ascii="Times New Roman" w:hAnsi="Times New Roman" w:cs="Times New Roman"/>
        </w:rPr>
        <w:t>comes with its</w:t>
      </w:r>
      <w:r w:rsidR="00772447" w:rsidRPr="00910534">
        <w:rPr>
          <w:rFonts w:ascii="Times New Roman" w:hAnsi="Times New Roman" w:cs="Times New Roman"/>
        </w:rPr>
        <w:t xml:space="preserve"> own idiosyncrasies. </w:t>
      </w:r>
      <w:proofErr w:type="spellStart"/>
      <w:r w:rsidRPr="00910534">
        <w:rPr>
          <w:rFonts w:ascii="Times New Roman" w:hAnsi="Times New Roman" w:cs="Times New Roman"/>
        </w:rPr>
        <w:t>Meekosha</w:t>
      </w:r>
      <w:proofErr w:type="spellEnd"/>
      <w:r w:rsidRPr="00910534">
        <w:rPr>
          <w:rFonts w:ascii="Times New Roman" w:hAnsi="Times New Roman" w:cs="Times New Roman"/>
        </w:rPr>
        <w:t xml:space="preserve"> and Shuttleworth (2009) examine ‘critical self-reflexivity’ in </w:t>
      </w:r>
      <w:r w:rsidR="0010742F">
        <w:rPr>
          <w:rFonts w:ascii="Times New Roman" w:hAnsi="Times New Roman" w:cs="Times New Roman"/>
        </w:rPr>
        <w:t>c</w:t>
      </w:r>
      <w:r w:rsidR="0010742F" w:rsidRPr="00910534">
        <w:rPr>
          <w:rFonts w:ascii="Times New Roman" w:hAnsi="Times New Roman" w:cs="Times New Roman"/>
        </w:rPr>
        <w:t>ritical</w:t>
      </w:r>
      <w:r w:rsidR="0010742F">
        <w:rPr>
          <w:rFonts w:ascii="Times New Roman" w:hAnsi="Times New Roman" w:cs="Times New Roman"/>
        </w:rPr>
        <w:t xml:space="preserve"> disability s</w:t>
      </w:r>
      <w:r w:rsidR="0010742F" w:rsidRPr="00910534">
        <w:rPr>
          <w:rFonts w:ascii="Times New Roman" w:hAnsi="Times New Roman" w:cs="Times New Roman"/>
        </w:rPr>
        <w:t xml:space="preserve">tudies </w:t>
      </w:r>
      <w:r w:rsidRPr="00910534">
        <w:rPr>
          <w:rFonts w:ascii="Times New Roman" w:hAnsi="Times New Roman" w:cs="Times New Roman"/>
        </w:rPr>
        <w:t xml:space="preserve">and in this context, provide four defining features of </w:t>
      </w:r>
      <w:r w:rsidR="00CD63D5" w:rsidRPr="00910534">
        <w:rPr>
          <w:rFonts w:ascii="Times New Roman" w:hAnsi="Times New Roman" w:cs="Times New Roman"/>
        </w:rPr>
        <w:t xml:space="preserve">general </w:t>
      </w:r>
      <w:r w:rsidRPr="00910534">
        <w:rPr>
          <w:rFonts w:ascii="Times New Roman" w:hAnsi="Times New Roman" w:cs="Times New Roman"/>
        </w:rPr>
        <w:t xml:space="preserve">critical social theory. Firstly, </w:t>
      </w:r>
      <w:r w:rsidR="005878E3" w:rsidRPr="00910534">
        <w:rPr>
          <w:rFonts w:ascii="Times New Roman" w:hAnsi="Times New Roman" w:cs="Times New Roman"/>
        </w:rPr>
        <w:t xml:space="preserve">they establish that </w:t>
      </w:r>
      <w:r w:rsidRPr="00910534">
        <w:rPr>
          <w:rFonts w:ascii="Times New Roman" w:hAnsi="Times New Roman" w:cs="Times New Roman"/>
        </w:rPr>
        <w:t xml:space="preserve">social reality must not be reduced to raw facts in the classic scientific sense. Secondly, </w:t>
      </w:r>
      <w:r w:rsidR="000D79DE" w:rsidRPr="00910534">
        <w:rPr>
          <w:rFonts w:ascii="Times New Roman" w:hAnsi="Times New Roman" w:cs="Times New Roman"/>
        </w:rPr>
        <w:t xml:space="preserve">they suggest that </w:t>
      </w:r>
      <w:r w:rsidRPr="00910534">
        <w:rPr>
          <w:rFonts w:ascii="Times New Roman" w:hAnsi="Times New Roman" w:cs="Times New Roman"/>
        </w:rPr>
        <w:t xml:space="preserve">theory </w:t>
      </w:r>
      <w:r w:rsidR="006A0808">
        <w:rPr>
          <w:rFonts w:ascii="Times New Roman" w:hAnsi="Times New Roman" w:cs="Times New Roman"/>
        </w:rPr>
        <w:t>and praxis must be united in an</w:t>
      </w:r>
      <w:r w:rsidRPr="00910534">
        <w:rPr>
          <w:rFonts w:ascii="Times New Roman" w:hAnsi="Times New Roman" w:cs="Times New Roman"/>
        </w:rPr>
        <w:t xml:space="preserve"> effort to attend to exclusionary power-relational dynamics. Thirdly,</w:t>
      </w:r>
      <w:r w:rsidR="000D79DE" w:rsidRPr="00910534">
        <w:rPr>
          <w:rFonts w:ascii="Times New Roman" w:hAnsi="Times New Roman" w:cs="Times New Roman"/>
        </w:rPr>
        <w:t xml:space="preserve"> in the critical approach taken,</w:t>
      </w:r>
      <w:r w:rsidRPr="00910534">
        <w:rPr>
          <w:rFonts w:ascii="Times New Roman" w:hAnsi="Times New Roman" w:cs="Times New Roman"/>
        </w:rPr>
        <w:t xml:space="preserve"> there must be awareness of social theory’s own historicity, for example, understanding the historical context of a particular social circumstance. F</w:t>
      </w:r>
      <w:r w:rsidR="00CD63D5" w:rsidRPr="00910534">
        <w:rPr>
          <w:rFonts w:ascii="Times New Roman" w:hAnsi="Times New Roman" w:cs="Times New Roman"/>
        </w:rPr>
        <w:t>ourth and f</w:t>
      </w:r>
      <w:r w:rsidRPr="00910534">
        <w:rPr>
          <w:rFonts w:ascii="Times New Roman" w:hAnsi="Times New Roman" w:cs="Times New Roman"/>
        </w:rPr>
        <w:t xml:space="preserve">inally, critical social theory </w:t>
      </w:r>
      <w:r w:rsidR="005878E3" w:rsidRPr="00910534">
        <w:rPr>
          <w:rFonts w:ascii="Times New Roman" w:hAnsi="Times New Roman" w:cs="Times New Roman"/>
        </w:rPr>
        <w:t>must pursue</w:t>
      </w:r>
      <w:r w:rsidRPr="00910534">
        <w:rPr>
          <w:rFonts w:ascii="Times New Roman" w:hAnsi="Times New Roman" w:cs="Times New Roman"/>
        </w:rPr>
        <w:t xml:space="preserve"> a dialogue among cultures (</w:t>
      </w:r>
      <w:proofErr w:type="spellStart"/>
      <w:r w:rsidRPr="00910534">
        <w:rPr>
          <w:rFonts w:ascii="Times New Roman" w:hAnsi="Times New Roman" w:cs="Times New Roman"/>
        </w:rPr>
        <w:t>Meekosha</w:t>
      </w:r>
      <w:proofErr w:type="spellEnd"/>
      <w:r w:rsidRPr="00910534">
        <w:rPr>
          <w:rFonts w:ascii="Times New Roman" w:hAnsi="Times New Roman" w:cs="Times New Roman"/>
        </w:rPr>
        <w:t xml:space="preserve"> and Shuttleworth, 2009,</w:t>
      </w:r>
      <w:r w:rsidR="007D3168">
        <w:rPr>
          <w:rFonts w:ascii="Times New Roman" w:hAnsi="Times New Roman" w:cs="Times New Roman"/>
        </w:rPr>
        <w:t xml:space="preserve"> </w:t>
      </w:r>
      <w:r w:rsidRPr="00910534">
        <w:rPr>
          <w:rFonts w:ascii="Times New Roman" w:hAnsi="Times New Roman" w:cs="Times New Roman"/>
        </w:rPr>
        <w:t>3).</w:t>
      </w:r>
    </w:p>
    <w:p w14:paraId="11CD405E" w14:textId="6B96BCA6" w:rsidR="00A613D0" w:rsidRPr="00910534" w:rsidRDefault="00057829" w:rsidP="00CA6EB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>Refining this fu</w:t>
      </w:r>
      <w:r w:rsidR="00BF37F4" w:rsidRPr="00910534">
        <w:rPr>
          <w:rFonts w:ascii="Times New Roman" w:hAnsi="Times New Roman" w:cs="Times New Roman"/>
        </w:rPr>
        <w:t xml:space="preserve">rther to the specific case of </w:t>
      </w:r>
      <w:r w:rsidR="0010742F">
        <w:rPr>
          <w:rFonts w:ascii="Times New Roman" w:hAnsi="Times New Roman" w:cs="Times New Roman"/>
        </w:rPr>
        <w:t>c</w:t>
      </w:r>
      <w:r w:rsidR="0010742F" w:rsidRPr="00910534">
        <w:rPr>
          <w:rFonts w:ascii="Times New Roman" w:hAnsi="Times New Roman" w:cs="Times New Roman"/>
        </w:rPr>
        <w:t>ritical</w:t>
      </w:r>
      <w:r w:rsidR="0010742F">
        <w:rPr>
          <w:rFonts w:ascii="Times New Roman" w:hAnsi="Times New Roman" w:cs="Times New Roman"/>
        </w:rPr>
        <w:t xml:space="preserve"> disability s</w:t>
      </w:r>
      <w:r w:rsidR="0010742F" w:rsidRPr="00910534">
        <w:rPr>
          <w:rFonts w:ascii="Times New Roman" w:hAnsi="Times New Roman" w:cs="Times New Roman"/>
        </w:rPr>
        <w:t>tudies</w:t>
      </w:r>
      <w:r w:rsidR="00AF0379" w:rsidRPr="00910534">
        <w:rPr>
          <w:rFonts w:ascii="Times New Roman" w:hAnsi="Times New Roman" w:cs="Times New Roman"/>
        </w:rPr>
        <w:t xml:space="preserve">, </w:t>
      </w:r>
      <w:proofErr w:type="gramStart"/>
      <w:r w:rsidR="00AF0379" w:rsidRPr="00910534">
        <w:rPr>
          <w:rFonts w:ascii="Times New Roman" w:hAnsi="Times New Roman" w:cs="Times New Roman"/>
        </w:rPr>
        <w:t>a number of</w:t>
      </w:r>
      <w:proofErr w:type="gramEnd"/>
      <w:r w:rsidR="00AF0379" w:rsidRPr="00910534">
        <w:rPr>
          <w:rFonts w:ascii="Times New Roman" w:hAnsi="Times New Roman" w:cs="Times New Roman"/>
        </w:rPr>
        <w:t xml:space="preserve"> features of critical</w:t>
      </w:r>
      <w:r w:rsidRPr="00910534">
        <w:rPr>
          <w:rFonts w:ascii="Times New Roman" w:hAnsi="Times New Roman" w:cs="Times New Roman"/>
        </w:rPr>
        <w:t xml:space="preserve"> self-reflexivity or self-appraisal are notable. </w:t>
      </w:r>
      <w:r w:rsidR="00A613D0" w:rsidRPr="00910534">
        <w:rPr>
          <w:rFonts w:ascii="Times New Roman" w:hAnsi="Times New Roman" w:cs="Times New Roman"/>
        </w:rPr>
        <w:t>The intention is not to suggest, at this point, that the following features are necessary for self-appraisal</w:t>
      </w:r>
      <w:r w:rsidR="00AF0379" w:rsidRPr="00910534">
        <w:rPr>
          <w:rFonts w:ascii="Times New Roman" w:hAnsi="Times New Roman" w:cs="Times New Roman"/>
        </w:rPr>
        <w:t xml:space="preserve"> </w:t>
      </w:r>
      <w:r w:rsidR="00A613D0" w:rsidRPr="00910534">
        <w:rPr>
          <w:rFonts w:ascii="Times New Roman" w:hAnsi="Times New Roman" w:cs="Times New Roman"/>
        </w:rPr>
        <w:t xml:space="preserve">to be generalised beyond </w:t>
      </w:r>
      <w:r w:rsidR="00F77BB4">
        <w:rPr>
          <w:rFonts w:ascii="Times New Roman" w:hAnsi="Times New Roman" w:cs="Times New Roman"/>
        </w:rPr>
        <w:t>c</w:t>
      </w:r>
      <w:r w:rsidR="00F77BB4" w:rsidRPr="00910534">
        <w:rPr>
          <w:rFonts w:ascii="Times New Roman" w:hAnsi="Times New Roman" w:cs="Times New Roman"/>
        </w:rPr>
        <w:t>ritical</w:t>
      </w:r>
      <w:r w:rsidR="00F77BB4">
        <w:rPr>
          <w:rFonts w:ascii="Times New Roman" w:hAnsi="Times New Roman" w:cs="Times New Roman"/>
        </w:rPr>
        <w:t xml:space="preserve"> disability s</w:t>
      </w:r>
      <w:r w:rsidR="00F77BB4" w:rsidRPr="00910534">
        <w:rPr>
          <w:rFonts w:ascii="Times New Roman" w:hAnsi="Times New Roman" w:cs="Times New Roman"/>
        </w:rPr>
        <w:t>tudies</w:t>
      </w:r>
      <w:r w:rsidR="00BA0653" w:rsidRPr="00910534">
        <w:rPr>
          <w:rFonts w:ascii="Times New Roman" w:hAnsi="Times New Roman" w:cs="Times New Roman"/>
        </w:rPr>
        <w:t xml:space="preserve"> (referring</w:t>
      </w:r>
      <w:r w:rsidR="00414FD1" w:rsidRPr="00910534">
        <w:rPr>
          <w:rFonts w:ascii="Times New Roman" w:hAnsi="Times New Roman" w:cs="Times New Roman"/>
        </w:rPr>
        <w:t xml:space="preserve"> here</w:t>
      </w:r>
      <w:r w:rsidR="00BA0653" w:rsidRPr="00910534">
        <w:rPr>
          <w:rFonts w:ascii="Times New Roman" w:hAnsi="Times New Roman" w:cs="Times New Roman"/>
        </w:rPr>
        <w:t xml:space="preserve"> to the kind of self-appraisal that features</w:t>
      </w:r>
      <w:r w:rsidR="00BA0653" w:rsidRPr="00910534">
        <w:rPr>
          <w:rFonts w:ascii="Times New Roman" w:hAnsi="Times New Roman" w:cs="Times New Roman"/>
          <w:i/>
        </w:rPr>
        <w:t xml:space="preserve"> within</w:t>
      </w:r>
      <w:r w:rsidR="00BA0653" w:rsidRPr="00910534">
        <w:rPr>
          <w:rFonts w:ascii="Times New Roman" w:hAnsi="Times New Roman" w:cs="Times New Roman"/>
        </w:rPr>
        <w:t xml:space="preserve"> </w:t>
      </w:r>
      <w:r w:rsidR="00F77BB4">
        <w:rPr>
          <w:rFonts w:ascii="Times New Roman" w:hAnsi="Times New Roman" w:cs="Times New Roman"/>
        </w:rPr>
        <w:t>c</w:t>
      </w:r>
      <w:r w:rsidR="00F77BB4" w:rsidRPr="00910534">
        <w:rPr>
          <w:rFonts w:ascii="Times New Roman" w:hAnsi="Times New Roman" w:cs="Times New Roman"/>
        </w:rPr>
        <w:t>ritical</w:t>
      </w:r>
      <w:r w:rsidR="00F77BB4">
        <w:rPr>
          <w:rFonts w:ascii="Times New Roman" w:hAnsi="Times New Roman" w:cs="Times New Roman"/>
        </w:rPr>
        <w:t xml:space="preserve"> disability s</w:t>
      </w:r>
      <w:r w:rsidR="00F77BB4" w:rsidRPr="00910534">
        <w:rPr>
          <w:rFonts w:ascii="Times New Roman" w:hAnsi="Times New Roman" w:cs="Times New Roman"/>
        </w:rPr>
        <w:t>tudies</w:t>
      </w:r>
      <w:r w:rsidR="00BA0653" w:rsidRPr="00910534">
        <w:rPr>
          <w:rFonts w:ascii="Times New Roman" w:hAnsi="Times New Roman" w:cs="Times New Roman"/>
        </w:rPr>
        <w:t>)</w:t>
      </w:r>
      <w:r w:rsidR="006A0808">
        <w:rPr>
          <w:rFonts w:ascii="Times New Roman" w:hAnsi="Times New Roman" w:cs="Times New Roman"/>
        </w:rPr>
        <w:t>. Nor is it</w:t>
      </w:r>
      <w:r w:rsidR="00A613D0" w:rsidRPr="00910534">
        <w:rPr>
          <w:rFonts w:ascii="Times New Roman" w:hAnsi="Times New Roman" w:cs="Times New Roman"/>
        </w:rPr>
        <w:t xml:space="preserve"> suggested that these features must always </w:t>
      </w:r>
      <w:r w:rsidR="00DB71D9" w:rsidRPr="00910534">
        <w:rPr>
          <w:rFonts w:ascii="Times New Roman" w:hAnsi="Times New Roman" w:cs="Times New Roman"/>
        </w:rPr>
        <w:t xml:space="preserve">be </w:t>
      </w:r>
      <w:r w:rsidR="00A613D0" w:rsidRPr="00910534">
        <w:rPr>
          <w:rFonts w:ascii="Times New Roman" w:hAnsi="Times New Roman" w:cs="Times New Roman"/>
        </w:rPr>
        <w:t xml:space="preserve">present in self-appraisal within </w:t>
      </w:r>
      <w:r w:rsidR="00F77BB4">
        <w:rPr>
          <w:rFonts w:ascii="Times New Roman" w:hAnsi="Times New Roman" w:cs="Times New Roman"/>
        </w:rPr>
        <w:t>c</w:t>
      </w:r>
      <w:r w:rsidR="00F77BB4" w:rsidRPr="00910534">
        <w:rPr>
          <w:rFonts w:ascii="Times New Roman" w:hAnsi="Times New Roman" w:cs="Times New Roman"/>
        </w:rPr>
        <w:t>ritical</w:t>
      </w:r>
      <w:r w:rsidR="00F77BB4">
        <w:rPr>
          <w:rFonts w:ascii="Times New Roman" w:hAnsi="Times New Roman" w:cs="Times New Roman"/>
        </w:rPr>
        <w:t xml:space="preserve"> disability s</w:t>
      </w:r>
      <w:r w:rsidR="00F77BB4" w:rsidRPr="00910534">
        <w:rPr>
          <w:rFonts w:ascii="Times New Roman" w:hAnsi="Times New Roman" w:cs="Times New Roman"/>
        </w:rPr>
        <w:t>tudies</w:t>
      </w:r>
      <w:r w:rsidR="00EB718C">
        <w:rPr>
          <w:rFonts w:ascii="Times New Roman" w:hAnsi="Times New Roman" w:cs="Times New Roman"/>
        </w:rPr>
        <w:t>.</w:t>
      </w:r>
      <w:r w:rsidR="00A613D0" w:rsidRPr="00910534">
        <w:rPr>
          <w:rFonts w:ascii="Times New Roman" w:hAnsi="Times New Roman" w:cs="Times New Roman"/>
        </w:rPr>
        <w:t xml:space="preserve"> Rather, at this juncture </w:t>
      </w:r>
      <w:r w:rsidR="00F816AA" w:rsidRPr="00910534">
        <w:rPr>
          <w:rFonts w:ascii="Times New Roman" w:hAnsi="Times New Roman" w:cs="Times New Roman"/>
        </w:rPr>
        <w:t>it is</w:t>
      </w:r>
      <w:r w:rsidR="00DB71D9" w:rsidRPr="00910534">
        <w:rPr>
          <w:rFonts w:ascii="Times New Roman" w:hAnsi="Times New Roman" w:cs="Times New Roman"/>
        </w:rPr>
        <w:t xml:space="preserve"> </w:t>
      </w:r>
      <w:r w:rsidR="00414FD1" w:rsidRPr="00910534">
        <w:rPr>
          <w:rFonts w:ascii="Times New Roman" w:hAnsi="Times New Roman" w:cs="Times New Roman"/>
        </w:rPr>
        <w:t xml:space="preserve">simply </w:t>
      </w:r>
      <w:r w:rsidR="00DB71D9" w:rsidRPr="00910534">
        <w:rPr>
          <w:rFonts w:ascii="Times New Roman" w:hAnsi="Times New Roman" w:cs="Times New Roman"/>
        </w:rPr>
        <w:t>helpful</w:t>
      </w:r>
      <w:r w:rsidR="00A613D0" w:rsidRPr="00910534">
        <w:rPr>
          <w:rFonts w:ascii="Times New Roman" w:hAnsi="Times New Roman" w:cs="Times New Roman"/>
        </w:rPr>
        <w:t xml:space="preserve"> to familiarise with </w:t>
      </w:r>
      <w:r w:rsidR="00414FD1" w:rsidRPr="00910534">
        <w:rPr>
          <w:rFonts w:ascii="Times New Roman" w:hAnsi="Times New Roman" w:cs="Times New Roman"/>
        </w:rPr>
        <w:t xml:space="preserve">the </w:t>
      </w:r>
      <w:r w:rsidR="00344CD6" w:rsidRPr="00910534">
        <w:rPr>
          <w:rFonts w:ascii="Times New Roman" w:hAnsi="Times New Roman" w:cs="Times New Roman"/>
        </w:rPr>
        <w:t xml:space="preserve">present </w:t>
      </w:r>
      <w:r w:rsidR="00414FD1" w:rsidRPr="00910534">
        <w:rPr>
          <w:rFonts w:ascii="Times New Roman" w:hAnsi="Times New Roman" w:cs="Times New Roman"/>
        </w:rPr>
        <w:t xml:space="preserve">nature of </w:t>
      </w:r>
      <w:r w:rsidR="00DB71D9" w:rsidRPr="00910534">
        <w:rPr>
          <w:rFonts w:ascii="Times New Roman" w:hAnsi="Times New Roman" w:cs="Times New Roman"/>
        </w:rPr>
        <w:t>self-appraisal</w:t>
      </w:r>
      <w:r w:rsidR="00A613D0" w:rsidRPr="00910534">
        <w:rPr>
          <w:rFonts w:ascii="Times New Roman" w:hAnsi="Times New Roman" w:cs="Times New Roman"/>
        </w:rPr>
        <w:t xml:space="preserve"> </w:t>
      </w:r>
      <w:r w:rsidR="00344CD6" w:rsidRPr="00910534">
        <w:rPr>
          <w:rFonts w:ascii="Times New Roman" w:hAnsi="Times New Roman" w:cs="Times New Roman"/>
        </w:rPr>
        <w:t xml:space="preserve">as it occurs </w:t>
      </w:r>
      <w:r w:rsidR="00A1311F" w:rsidRPr="00910534">
        <w:rPr>
          <w:rFonts w:ascii="Times New Roman" w:hAnsi="Times New Roman" w:cs="Times New Roman"/>
        </w:rPr>
        <w:t>therein</w:t>
      </w:r>
      <w:r w:rsidR="00A613D0" w:rsidRPr="00910534">
        <w:rPr>
          <w:rFonts w:ascii="Times New Roman" w:hAnsi="Times New Roman" w:cs="Times New Roman"/>
        </w:rPr>
        <w:t xml:space="preserve">. </w:t>
      </w:r>
    </w:p>
    <w:p w14:paraId="1CD3EAB5" w14:textId="5EB1B313" w:rsidR="005223B7" w:rsidRPr="00910534" w:rsidRDefault="00C66D6D" w:rsidP="00CA6EB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>Through inwardly critiquing</w:t>
      </w:r>
      <w:r w:rsidR="00BF37F4" w:rsidRPr="00910534">
        <w:rPr>
          <w:rFonts w:ascii="Times New Roman" w:hAnsi="Times New Roman" w:cs="Times New Roman"/>
        </w:rPr>
        <w:t xml:space="preserve">, </w:t>
      </w:r>
      <w:r w:rsidR="00F77BB4">
        <w:rPr>
          <w:rFonts w:ascii="Times New Roman" w:hAnsi="Times New Roman" w:cs="Times New Roman"/>
        </w:rPr>
        <w:t>c</w:t>
      </w:r>
      <w:r w:rsidR="00F77BB4" w:rsidRPr="00910534">
        <w:rPr>
          <w:rFonts w:ascii="Times New Roman" w:hAnsi="Times New Roman" w:cs="Times New Roman"/>
        </w:rPr>
        <w:t>ritical</w:t>
      </w:r>
      <w:r w:rsidR="00F77BB4">
        <w:rPr>
          <w:rFonts w:ascii="Times New Roman" w:hAnsi="Times New Roman" w:cs="Times New Roman"/>
        </w:rPr>
        <w:t xml:space="preserve"> disability s</w:t>
      </w:r>
      <w:r w:rsidR="00F77BB4" w:rsidRPr="00910534">
        <w:rPr>
          <w:rFonts w:ascii="Times New Roman" w:hAnsi="Times New Roman" w:cs="Times New Roman"/>
        </w:rPr>
        <w:t xml:space="preserve">tudies </w:t>
      </w:r>
      <w:proofErr w:type="gramStart"/>
      <w:r w:rsidR="005C32C5" w:rsidRPr="00910534">
        <w:rPr>
          <w:rFonts w:ascii="Times New Roman" w:hAnsi="Times New Roman" w:cs="Times New Roman"/>
        </w:rPr>
        <w:t>is</w:t>
      </w:r>
      <w:proofErr w:type="gramEnd"/>
      <w:r w:rsidR="005C32C5" w:rsidRPr="00910534">
        <w:rPr>
          <w:rFonts w:ascii="Times New Roman" w:hAnsi="Times New Roman" w:cs="Times New Roman"/>
        </w:rPr>
        <w:t xml:space="preserve"> not just aware of its own historicity, but its geography, accounting for gulfs in meanin</w:t>
      </w:r>
      <w:r w:rsidR="000D1DAA" w:rsidRPr="00910534">
        <w:rPr>
          <w:rFonts w:ascii="Times New Roman" w:hAnsi="Times New Roman" w:cs="Times New Roman"/>
        </w:rPr>
        <w:t xml:space="preserve">g and lived experience between global north and global </w:t>
      </w:r>
      <w:r w:rsidR="000D1DAA" w:rsidRPr="00910534">
        <w:rPr>
          <w:rFonts w:ascii="Times New Roman" w:hAnsi="Times New Roman" w:cs="Times New Roman"/>
        </w:rPr>
        <w:lastRenderedPageBreak/>
        <w:t>s</w:t>
      </w:r>
      <w:r w:rsidR="005C32C5" w:rsidRPr="00910534">
        <w:rPr>
          <w:rFonts w:ascii="Times New Roman" w:hAnsi="Times New Roman" w:cs="Times New Roman"/>
        </w:rPr>
        <w:t xml:space="preserve">outh </w:t>
      </w:r>
      <w:r w:rsidR="007D3168">
        <w:rPr>
          <w:rFonts w:ascii="Times New Roman" w:hAnsi="Times New Roman" w:cs="Times New Roman"/>
        </w:rPr>
        <w:t>(</w:t>
      </w:r>
      <w:proofErr w:type="spellStart"/>
      <w:r w:rsidR="007D3168">
        <w:rPr>
          <w:rFonts w:ascii="Times New Roman" w:hAnsi="Times New Roman" w:cs="Times New Roman"/>
        </w:rPr>
        <w:t>Ervelles</w:t>
      </w:r>
      <w:proofErr w:type="spellEnd"/>
      <w:r w:rsidR="005C32C5" w:rsidRPr="00910534">
        <w:rPr>
          <w:rFonts w:ascii="Times New Roman" w:hAnsi="Times New Roman" w:cs="Times New Roman"/>
        </w:rPr>
        <w:t xml:space="preserve"> 20</w:t>
      </w:r>
      <w:r w:rsidR="00586AD4" w:rsidRPr="00910534">
        <w:rPr>
          <w:rFonts w:ascii="Times New Roman" w:hAnsi="Times New Roman" w:cs="Times New Roman"/>
        </w:rPr>
        <w:t>11, 2014</w:t>
      </w:r>
      <w:r w:rsidR="007D3168">
        <w:rPr>
          <w:rFonts w:ascii="Times New Roman" w:hAnsi="Times New Roman" w:cs="Times New Roman"/>
        </w:rPr>
        <w:t>; Goodley</w:t>
      </w:r>
      <w:r w:rsidR="005C32C5" w:rsidRPr="00910534">
        <w:rPr>
          <w:rFonts w:ascii="Times New Roman" w:hAnsi="Times New Roman" w:cs="Times New Roman"/>
        </w:rPr>
        <w:t xml:space="preserve"> 2013</w:t>
      </w:r>
      <w:r w:rsidR="007D3168">
        <w:rPr>
          <w:rFonts w:ascii="Times New Roman" w:hAnsi="Times New Roman" w:cs="Times New Roman"/>
        </w:rPr>
        <w:t xml:space="preserve">; </w:t>
      </w:r>
      <w:proofErr w:type="spellStart"/>
      <w:r w:rsidR="007D3168">
        <w:rPr>
          <w:rFonts w:ascii="Times New Roman" w:hAnsi="Times New Roman" w:cs="Times New Roman"/>
        </w:rPr>
        <w:t>Shildrick</w:t>
      </w:r>
      <w:proofErr w:type="spellEnd"/>
      <w:r w:rsidR="00DB0B68" w:rsidRPr="00910534">
        <w:rPr>
          <w:rFonts w:ascii="Times New Roman" w:hAnsi="Times New Roman" w:cs="Times New Roman"/>
        </w:rPr>
        <w:t xml:space="preserve"> 2012</w:t>
      </w:r>
      <w:r w:rsidR="005C32C5" w:rsidRPr="00910534">
        <w:rPr>
          <w:rFonts w:ascii="Times New Roman" w:hAnsi="Times New Roman" w:cs="Times New Roman"/>
        </w:rPr>
        <w:t xml:space="preserve">). </w:t>
      </w:r>
      <w:r w:rsidR="00BF37F4" w:rsidRPr="00910534">
        <w:rPr>
          <w:rFonts w:ascii="Times New Roman" w:hAnsi="Times New Roman" w:cs="Times New Roman"/>
        </w:rPr>
        <w:t xml:space="preserve">Its critique is also conducted </w:t>
      </w:r>
      <w:proofErr w:type="spellStart"/>
      <w:r w:rsidR="00BF37F4" w:rsidRPr="00910534">
        <w:rPr>
          <w:rFonts w:ascii="Times New Roman" w:hAnsi="Times New Roman" w:cs="Times New Roman"/>
        </w:rPr>
        <w:t>intersectionally</w:t>
      </w:r>
      <w:proofErr w:type="spellEnd"/>
      <w:r w:rsidR="00BF37F4" w:rsidRPr="00910534">
        <w:rPr>
          <w:rFonts w:ascii="Times New Roman" w:hAnsi="Times New Roman" w:cs="Times New Roman"/>
        </w:rPr>
        <w:t xml:space="preserve">. </w:t>
      </w:r>
      <w:r w:rsidR="00057829" w:rsidRPr="00910534">
        <w:rPr>
          <w:rFonts w:ascii="Times New Roman" w:hAnsi="Times New Roman" w:cs="Times New Roman"/>
        </w:rPr>
        <w:t>I</w:t>
      </w:r>
      <w:r w:rsidR="00BF37F4" w:rsidRPr="00910534">
        <w:rPr>
          <w:rFonts w:ascii="Times New Roman" w:hAnsi="Times New Roman" w:cs="Times New Roman"/>
        </w:rPr>
        <w:t>n this sense, i</w:t>
      </w:r>
      <w:r w:rsidR="00057829" w:rsidRPr="00910534">
        <w:rPr>
          <w:rFonts w:ascii="Times New Roman" w:hAnsi="Times New Roman" w:cs="Times New Roman"/>
        </w:rPr>
        <w:t xml:space="preserve">ntersectionality </w:t>
      </w:r>
      <w:r w:rsidR="00BF37F4" w:rsidRPr="00910534">
        <w:rPr>
          <w:rFonts w:ascii="Times New Roman" w:hAnsi="Times New Roman" w:cs="Times New Roman"/>
        </w:rPr>
        <w:t>constitutes</w:t>
      </w:r>
      <w:r w:rsidR="005C32C5" w:rsidRPr="00910534">
        <w:rPr>
          <w:rFonts w:ascii="Times New Roman" w:hAnsi="Times New Roman" w:cs="Times New Roman"/>
        </w:rPr>
        <w:t xml:space="preserve"> </w:t>
      </w:r>
      <w:r w:rsidR="00057829" w:rsidRPr="00910534">
        <w:rPr>
          <w:rFonts w:ascii="Times New Roman" w:hAnsi="Times New Roman" w:cs="Times New Roman"/>
        </w:rPr>
        <w:t xml:space="preserve">a </w:t>
      </w:r>
      <w:r w:rsidR="00514FD1" w:rsidRPr="00910534">
        <w:rPr>
          <w:rFonts w:ascii="Times New Roman" w:hAnsi="Times New Roman" w:cs="Times New Roman"/>
        </w:rPr>
        <w:t>central</w:t>
      </w:r>
      <w:r w:rsidR="00057829" w:rsidRPr="00910534">
        <w:rPr>
          <w:rFonts w:ascii="Times New Roman" w:hAnsi="Times New Roman" w:cs="Times New Roman"/>
        </w:rPr>
        <w:t xml:space="preserve"> feature of </w:t>
      </w:r>
      <w:r w:rsidR="001F246D">
        <w:rPr>
          <w:rFonts w:ascii="Times New Roman" w:hAnsi="Times New Roman" w:cs="Times New Roman"/>
        </w:rPr>
        <w:t>c</w:t>
      </w:r>
      <w:r w:rsidR="00EB718C" w:rsidRPr="00910534">
        <w:rPr>
          <w:rFonts w:ascii="Times New Roman" w:hAnsi="Times New Roman" w:cs="Times New Roman"/>
        </w:rPr>
        <w:t>ritical</w:t>
      </w:r>
      <w:r w:rsidR="00EB718C">
        <w:rPr>
          <w:rFonts w:ascii="Times New Roman" w:hAnsi="Times New Roman" w:cs="Times New Roman"/>
        </w:rPr>
        <w:t xml:space="preserve"> </w:t>
      </w:r>
      <w:r w:rsidR="001F246D">
        <w:rPr>
          <w:rFonts w:ascii="Times New Roman" w:hAnsi="Times New Roman" w:cs="Times New Roman"/>
        </w:rPr>
        <w:t>d</w:t>
      </w:r>
      <w:r w:rsidR="00EB718C">
        <w:rPr>
          <w:rFonts w:ascii="Times New Roman" w:hAnsi="Times New Roman" w:cs="Times New Roman"/>
        </w:rPr>
        <w:t xml:space="preserve">isability </w:t>
      </w:r>
      <w:r w:rsidR="001F246D">
        <w:rPr>
          <w:rFonts w:ascii="Times New Roman" w:hAnsi="Times New Roman" w:cs="Times New Roman"/>
        </w:rPr>
        <w:t>s</w:t>
      </w:r>
      <w:r w:rsidR="00EB718C" w:rsidRPr="00910534">
        <w:rPr>
          <w:rFonts w:ascii="Times New Roman" w:hAnsi="Times New Roman" w:cs="Times New Roman"/>
        </w:rPr>
        <w:t>tudies</w:t>
      </w:r>
      <w:r w:rsidR="00057829" w:rsidRPr="00910534">
        <w:rPr>
          <w:rFonts w:ascii="Times New Roman" w:hAnsi="Times New Roman" w:cs="Times New Roman"/>
        </w:rPr>
        <w:t xml:space="preserve"> in which queer theory, postcolonialism, feminism and other transformative areas are used to </w:t>
      </w:r>
      <w:r w:rsidR="00BF37F4" w:rsidRPr="00910534">
        <w:rPr>
          <w:rFonts w:ascii="Times New Roman" w:hAnsi="Times New Roman" w:cs="Times New Roman"/>
        </w:rPr>
        <w:t xml:space="preserve">redress </w:t>
      </w:r>
      <w:r w:rsidR="006A4306" w:rsidRPr="00910534">
        <w:rPr>
          <w:rFonts w:ascii="Times New Roman" w:hAnsi="Times New Roman" w:cs="Times New Roman"/>
        </w:rPr>
        <w:t>a</w:t>
      </w:r>
      <w:r w:rsidR="000F1823" w:rsidRPr="00910534">
        <w:rPr>
          <w:rFonts w:ascii="Times New Roman" w:hAnsi="Times New Roman" w:cs="Times New Roman"/>
        </w:rPr>
        <w:t>n</w:t>
      </w:r>
      <w:r w:rsidR="006A4306" w:rsidRPr="00910534">
        <w:rPr>
          <w:rFonts w:ascii="Times New Roman" w:hAnsi="Times New Roman" w:cs="Times New Roman"/>
        </w:rPr>
        <w:t xml:space="preserve"> </w:t>
      </w:r>
      <w:r w:rsidR="00BF37F4" w:rsidRPr="00910534">
        <w:rPr>
          <w:rFonts w:ascii="Times New Roman" w:hAnsi="Times New Roman" w:cs="Times New Roman"/>
        </w:rPr>
        <w:t>existing limitation of broader</w:t>
      </w:r>
      <w:r w:rsidR="00057829" w:rsidRPr="00910534">
        <w:rPr>
          <w:rFonts w:ascii="Times New Roman" w:hAnsi="Times New Roman" w:cs="Times New Roman"/>
        </w:rPr>
        <w:t xml:space="preserve"> disability </w:t>
      </w:r>
      <w:r w:rsidR="005C32C5" w:rsidRPr="00910534">
        <w:rPr>
          <w:rFonts w:ascii="Times New Roman" w:hAnsi="Times New Roman" w:cs="Times New Roman"/>
        </w:rPr>
        <w:t>studies</w:t>
      </w:r>
      <w:r w:rsidR="00BF37F4" w:rsidRPr="00910534">
        <w:rPr>
          <w:rFonts w:ascii="Times New Roman" w:hAnsi="Times New Roman" w:cs="Times New Roman"/>
        </w:rPr>
        <w:t>, namely that it</w:t>
      </w:r>
      <w:r w:rsidR="005C32C5" w:rsidRPr="00910534">
        <w:rPr>
          <w:rFonts w:ascii="Times New Roman" w:hAnsi="Times New Roman" w:cs="Times New Roman"/>
        </w:rPr>
        <w:t xml:space="preserve"> </w:t>
      </w:r>
      <w:r w:rsidR="006A4306" w:rsidRPr="00910534">
        <w:rPr>
          <w:rFonts w:ascii="Times New Roman" w:hAnsi="Times New Roman" w:cs="Times New Roman"/>
        </w:rPr>
        <w:t>has historically</w:t>
      </w:r>
      <w:r w:rsidR="00BF37F4" w:rsidRPr="00910534">
        <w:rPr>
          <w:rFonts w:ascii="Times New Roman" w:hAnsi="Times New Roman" w:cs="Times New Roman"/>
        </w:rPr>
        <w:t xml:space="preserve"> been a</w:t>
      </w:r>
      <w:r w:rsidR="005C32C5" w:rsidRPr="00910534">
        <w:rPr>
          <w:rFonts w:ascii="Times New Roman" w:hAnsi="Times New Roman" w:cs="Times New Roman"/>
        </w:rPr>
        <w:t xml:space="preserve"> </w:t>
      </w:r>
      <w:r w:rsidR="00057829" w:rsidRPr="00910534">
        <w:rPr>
          <w:rFonts w:ascii="Times New Roman" w:hAnsi="Times New Roman" w:cs="Times New Roman"/>
        </w:rPr>
        <w:t>rather insular exercise (</w:t>
      </w:r>
      <w:r w:rsidR="00555BCE">
        <w:rPr>
          <w:rFonts w:ascii="Times New Roman" w:hAnsi="Times New Roman" w:cs="Times New Roman"/>
        </w:rPr>
        <w:t>Ellis et al. 2019; Goodley</w:t>
      </w:r>
      <w:r w:rsidR="00057829" w:rsidRPr="00910534">
        <w:rPr>
          <w:rFonts w:ascii="Times New Roman" w:hAnsi="Times New Roman" w:cs="Times New Roman"/>
        </w:rPr>
        <w:t xml:space="preserve"> 2016). Critical self-reflexivity therefore </w:t>
      </w:r>
      <w:r w:rsidR="005C32C5" w:rsidRPr="00910534">
        <w:rPr>
          <w:rFonts w:ascii="Times New Roman" w:hAnsi="Times New Roman" w:cs="Times New Roman"/>
        </w:rPr>
        <w:t xml:space="preserve">becomes </w:t>
      </w:r>
      <w:r w:rsidR="00057829" w:rsidRPr="00910534">
        <w:rPr>
          <w:rFonts w:ascii="Times New Roman" w:hAnsi="Times New Roman" w:cs="Times New Roman"/>
        </w:rPr>
        <w:t>communal</w:t>
      </w:r>
      <w:r w:rsidR="005C32C5" w:rsidRPr="00910534">
        <w:rPr>
          <w:rFonts w:ascii="Times New Roman" w:hAnsi="Times New Roman" w:cs="Times New Roman"/>
        </w:rPr>
        <w:t xml:space="preserve"> in </w:t>
      </w:r>
      <w:r w:rsidR="00F77BB4">
        <w:rPr>
          <w:rFonts w:ascii="Times New Roman" w:hAnsi="Times New Roman" w:cs="Times New Roman"/>
        </w:rPr>
        <w:t>c</w:t>
      </w:r>
      <w:r w:rsidR="00F77BB4" w:rsidRPr="00910534">
        <w:rPr>
          <w:rFonts w:ascii="Times New Roman" w:hAnsi="Times New Roman" w:cs="Times New Roman"/>
        </w:rPr>
        <w:t>ritical</w:t>
      </w:r>
      <w:r w:rsidR="00F77BB4">
        <w:rPr>
          <w:rFonts w:ascii="Times New Roman" w:hAnsi="Times New Roman" w:cs="Times New Roman"/>
        </w:rPr>
        <w:t xml:space="preserve"> disability s</w:t>
      </w:r>
      <w:r w:rsidR="00F77BB4" w:rsidRPr="00910534">
        <w:rPr>
          <w:rFonts w:ascii="Times New Roman" w:hAnsi="Times New Roman" w:cs="Times New Roman"/>
        </w:rPr>
        <w:t>tudies</w:t>
      </w:r>
      <w:r w:rsidR="00057829" w:rsidRPr="00910534">
        <w:rPr>
          <w:rFonts w:ascii="Times New Roman" w:hAnsi="Times New Roman" w:cs="Times New Roman"/>
        </w:rPr>
        <w:t>, performed through allegiances with other transformative theoretical spaces (</w:t>
      </w:r>
      <w:r w:rsidR="00555BCE">
        <w:rPr>
          <w:rFonts w:ascii="Times New Roman" w:hAnsi="Times New Roman" w:cs="Times New Roman"/>
        </w:rPr>
        <w:t>Goodley</w:t>
      </w:r>
      <w:r w:rsidR="00057829" w:rsidRPr="00910534">
        <w:rPr>
          <w:rFonts w:ascii="Times New Roman" w:hAnsi="Times New Roman" w:cs="Times New Roman"/>
        </w:rPr>
        <w:t xml:space="preserve"> 2013). </w:t>
      </w:r>
      <w:r w:rsidR="005C32C5" w:rsidRPr="00910534">
        <w:rPr>
          <w:rFonts w:ascii="Times New Roman" w:hAnsi="Times New Roman" w:cs="Times New Roman"/>
        </w:rPr>
        <w:t xml:space="preserve">Critical self-reflexivity in </w:t>
      </w:r>
      <w:r w:rsidR="00F77BB4">
        <w:rPr>
          <w:rFonts w:ascii="Times New Roman" w:hAnsi="Times New Roman" w:cs="Times New Roman"/>
        </w:rPr>
        <w:t>c</w:t>
      </w:r>
      <w:r w:rsidR="00F77BB4" w:rsidRPr="00910534">
        <w:rPr>
          <w:rFonts w:ascii="Times New Roman" w:hAnsi="Times New Roman" w:cs="Times New Roman"/>
        </w:rPr>
        <w:t>ritical</w:t>
      </w:r>
      <w:r w:rsidR="00F77BB4">
        <w:rPr>
          <w:rFonts w:ascii="Times New Roman" w:hAnsi="Times New Roman" w:cs="Times New Roman"/>
        </w:rPr>
        <w:t xml:space="preserve"> disability s</w:t>
      </w:r>
      <w:r w:rsidR="00F77BB4" w:rsidRPr="00910534">
        <w:rPr>
          <w:rFonts w:ascii="Times New Roman" w:hAnsi="Times New Roman" w:cs="Times New Roman"/>
        </w:rPr>
        <w:t>tudies</w:t>
      </w:r>
      <w:r w:rsidR="005C32C5" w:rsidRPr="00910534">
        <w:rPr>
          <w:rFonts w:ascii="Times New Roman" w:hAnsi="Times New Roman" w:cs="Times New Roman"/>
        </w:rPr>
        <w:t xml:space="preserve"> also departs from the modernist stratagem. </w:t>
      </w:r>
      <w:r w:rsidR="00DA5BB1" w:rsidRPr="00910534">
        <w:rPr>
          <w:rFonts w:ascii="Times New Roman" w:hAnsi="Times New Roman" w:cs="Times New Roman"/>
        </w:rPr>
        <w:t xml:space="preserve">Within the evolving bricolage that is </w:t>
      </w:r>
      <w:r w:rsidR="00F77BB4">
        <w:rPr>
          <w:rFonts w:ascii="Times New Roman" w:hAnsi="Times New Roman" w:cs="Times New Roman"/>
        </w:rPr>
        <w:t>c</w:t>
      </w:r>
      <w:r w:rsidR="00F77BB4" w:rsidRPr="00910534">
        <w:rPr>
          <w:rFonts w:ascii="Times New Roman" w:hAnsi="Times New Roman" w:cs="Times New Roman"/>
        </w:rPr>
        <w:t>ritical</w:t>
      </w:r>
      <w:r w:rsidR="00F77BB4">
        <w:rPr>
          <w:rFonts w:ascii="Times New Roman" w:hAnsi="Times New Roman" w:cs="Times New Roman"/>
        </w:rPr>
        <w:t xml:space="preserve"> disability s</w:t>
      </w:r>
      <w:r w:rsidR="00F77BB4" w:rsidRPr="00910534">
        <w:rPr>
          <w:rFonts w:ascii="Times New Roman" w:hAnsi="Times New Roman" w:cs="Times New Roman"/>
        </w:rPr>
        <w:t>tudies</w:t>
      </w:r>
      <w:r w:rsidR="005C32C5" w:rsidRPr="00910534">
        <w:rPr>
          <w:rFonts w:ascii="Times New Roman" w:hAnsi="Times New Roman" w:cs="Times New Roman"/>
        </w:rPr>
        <w:t xml:space="preserve">, </w:t>
      </w:r>
      <w:proofErr w:type="spellStart"/>
      <w:r w:rsidR="005C32C5" w:rsidRPr="00910534">
        <w:rPr>
          <w:rFonts w:ascii="Times New Roman" w:hAnsi="Times New Roman" w:cs="Times New Roman"/>
        </w:rPr>
        <w:t>postconventionalism</w:t>
      </w:r>
      <w:proofErr w:type="spellEnd"/>
      <w:r w:rsidR="00DA5BB1" w:rsidRPr="00910534">
        <w:rPr>
          <w:rFonts w:ascii="Times New Roman" w:hAnsi="Times New Roman" w:cs="Times New Roman"/>
        </w:rPr>
        <w:t xml:space="preserve"> an</w:t>
      </w:r>
      <w:r w:rsidR="005C32C5" w:rsidRPr="00910534">
        <w:rPr>
          <w:rFonts w:ascii="Times New Roman" w:hAnsi="Times New Roman" w:cs="Times New Roman"/>
        </w:rPr>
        <w:t>d other influences</w:t>
      </w:r>
      <w:r w:rsidR="00DA5BB1" w:rsidRPr="00910534">
        <w:rPr>
          <w:rFonts w:ascii="Times New Roman" w:hAnsi="Times New Roman" w:cs="Times New Roman"/>
        </w:rPr>
        <w:t xml:space="preserve"> </w:t>
      </w:r>
      <w:r w:rsidR="005C32C5" w:rsidRPr="00910534">
        <w:rPr>
          <w:rFonts w:ascii="Times New Roman" w:hAnsi="Times New Roman" w:cs="Times New Roman"/>
        </w:rPr>
        <w:t>inform</w:t>
      </w:r>
      <w:r w:rsidR="00DA5BB1" w:rsidRPr="00910534">
        <w:rPr>
          <w:rFonts w:ascii="Times New Roman" w:hAnsi="Times New Roman" w:cs="Times New Roman"/>
        </w:rPr>
        <w:t xml:space="preserve"> critical self-reflexivity by undertaking the “ethical step of thinking differently”</w:t>
      </w:r>
      <w:r w:rsidR="005C32C5" w:rsidRPr="00910534">
        <w:rPr>
          <w:rFonts w:ascii="Times New Roman" w:hAnsi="Times New Roman" w:cs="Times New Roman"/>
        </w:rPr>
        <w:t xml:space="preserve"> (</w:t>
      </w:r>
      <w:proofErr w:type="spellStart"/>
      <w:r w:rsidR="00555BCE">
        <w:rPr>
          <w:rFonts w:ascii="Times New Roman" w:hAnsi="Times New Roman" w:cs="Times New Roman"/>
        </w:rPr>
        <w:t>Shildrick</w:t>
      </w:r>
      <w:proofErr w:type="spellEnd"/>
      <w:r w:rsidR="00765B2C" w:rsidRPr="00910534">
        <w:rPr>
          <w:rFonts w:ascii="Times New Roman" w:hAnsi="Times New Roman" w:cs="Times New Roman"/>
        </w:rPr>
        <w:t xml:space="preserve"> 2009</w:t>
      </w:r>
      <w:r w:rsidR="00555BCE">
        <w:rPr>
          <w:rFonts w:ascii="Times New Roman" w:hAnsi="Times New Roman" w:cs="Times New Roman"/>
        </w:rPr>
        <w:t xml:space="preserve">, </w:t>
      </w:r>
      <w:r w:rsidR="005C32C5" w:rsidRPr="00910534">
        <w:rPr>
          <w:rFonts w:ascii="Times New Roman" w:hAnsi="Times New Roman" w:cs="Times New Roman"/>
        </w:rPr>
        <w:t xml:space="preserve">170). </w:t>
      </w:r>
      <w:r w:rsidR="005F0806" w:rsidRPr="00910534">
        <w:rPr>
          <w:rFonts w:ascii="Times New Roman" w:hAnsi="Times New Roman" w:cs="Times New Roman"/>
        </w:rPr>
        <w:t xml:space="preserve">Finally, in critically reflecting upon itself, </w:t>
      </w:r>
      <w:r w:rsidR="00F77BB4">
        <w:rPr>
          <w:rFonts w:ascii="Times New Roman" w:hAnsi="Times New Roman" w:cs="Times New Roman"/>
        </w:rPr>
        <w:t>c</w:t>
      </w:r>
      <w:r w:rsidR="00F77BB4" w:rsidRPr="00910534">
        <w:rPr>
          <w:rFonts w:ascii="Times New Roman" w:hAnsi="Times New Roman" w:cs="Times New Roman"/>
        </w:rPr>
        <w:t>ritical</w:t>
      </w:r>
      <w:r w:rsidR="00F77BB4">
        <w:rPr>
          <w:rFonts w:ascii="Times New Roman" w:hAnsi="Times New Roman" w:cs="Times New Roman"/>
        </w:rPr>
        <w:t xml:space="preserve"> disability s</w:t>
      </w:r>
      <w:r w:rsidR="00F77BB4" w:rsidRPr="00910534">
        <w:rPr>
          <w:rFonts w:ascii="Times New Roman" w:hAnsi="Times New Roman" w:cs="Times New Roman"/>
        </w:rPr>
        <w:t>tudies</w:t>
      </w:r>
      <w:r w:rsidR="005F0806" w:rsidRPr="00910534">
        <w:rPr>
          <w:rFonts w:ascii="Times New Roman" w:hAnsi="Times New Roman" w:cs="Times New Roman"/>
        </w:rPr>
        <w:t xml:space="preserve"> </w:t>
      </w:r>
      <w:proofErr w:type="gramStart"/>
      <w:r w:rsidR="005F0806" w:rsidRPr="00910534">
        <w:rPr>
          <w:rFonts w:ascii="Times New Roman" w:hAnsi="Times New Roman" w:cs="Times New Roman"/>
        </w:rPr>
        <w:t>does</w:t>
      </w:r>
      <w:proofErr w:type="gramEnd"/>
      <w:r w:rsidR="005F0806" w:rsidRPr="00910534">
        <w:rPr>
          <w:rFonts w:ascii="Times New Roman" w:hAnsi="Times New Roman" w:cs="Times New Roman"/>
        </w:rPr>
        <w:t xml:space="preserve"> not remain focused within set parameters of dis</w:t>
      </w:r>
      <w:r w:rsidR="00E75F86" w:rsidRPr="00910534">
        <w:rPr>
          <w:rFonts w:ascii="Times New Roman" w:hAnsi="Times New Roman" w:cs="Times New Roman"/>
        </w:rPr>
        <w:t>/</w:t>
      </w:r>
      <w:r w:rsidR="005F0806" w:rsidRPr="00910534">
        <w:rPr>
          <w:rFonts w:ascii="Times New Roman" w:hAnsi="Times New Roman" w:cs="Times New Roman"/>
        </w:rPr>
        <w:t xml:space="preserve">ability, but moves outwards to question wider and </w:t>
      </w:r>
      <w:r w:rsidR="006A4306" w:rsidRPr="00910534">
        <w:rPr>
          <w:rFonts w:ascii="Times New Roman" w:hAnsi="Times New Roman" w:cs="Times New Roman"/>
        </w:rPr>
        <w:t>universal</w:t>
      </w:r>
      <w:r w:rsidR="005F0806" w:rsidRPr="00910534">
        <w:rPr>
          <w:rFonts w:ascii="Times New Roman" w:hAnsi="Times New Roman" w:cs="Times New Roman"/>
        </w:rPr>
        <w:t xml:space="preserve"> issues of able</w:t>
      </w:r>
      <w:r w:rsidR="00B8752E">
        <w:rPr>
          <w:rFonts w:ascii="Times New Roman" w:hAnsi="Times New Roman" w:cs="Times New Roman"/>
        </w:rPr>
        <w:t>-</w:t>
      </w:r>
      <w:proofErr w:type="spellStart"/>
      <w:r w:rsidR="005F0806" w:rsidRPr="00BB5ABA">
        <w:rPr>
          <w:rFonts w:ascii="Times New Roman" w:hAnsi="Times New Roman" w:cs="Times New Roman"/>
        </w:rPr>
        <w:t>bodiedness</w:t>
      </w:r>
      <w:proofErr w:type="spellEnd"/>
      <w:r w:rsidR="005F0806" w:rsidRPr="00BB5ABA">
        <w:rPr>
          <w:rFonts w:ascii="Times New Roman" w:hAnsi="Times New Roman" w:cs="Times New Roman"/>
        </w:rPr>
        <w:t xml:space="preserve"> and agency (</w:t>
      </w:r>
      <w:proofErr w:type="spellStart"/>
      <w:r w:rsidR="00555BCE" w:rsidRPr="00BB5ABA">
        <w:rPr>
          <w:rFonts w:ascii="Times New Roman" w:hAnsi="Times New Roman" w:cs="Times New Roman"/>
        </w:rPr>
        <w:t>Shildrick</w:t>
      </w:r>
      <w:proofErr w:type="spellEnd"/>
      <w:r w:rsidR="005F0806" w:rsidRPr="00BB5ABA">
        <w:rPr>
          <w:rFonts w:ascii="Times New Roman" w:hAnsi="Times New Roman" w:cs="Times New Roman"/>
        </w:rPr>
        <w:t xml:space="preserve"> 2012). </w:t>
      </w:r>
      <w:r w:rsidRPr="00910534">
        <w:rPr>
          <w:rFonts w:ascii="Times New Roman" w:hAnsi="Times New Roman" w:cs="Times New Roman"/>
        </w:rPr>
        <w:t>Whilst</w:t>
      </w:r>
      <w:r w:rsidR="005E1216" w:rsidRPr="00910534">
        <w:rPr>
          <w:rFonts w:ascii="Times New Roman" w:hAnsi="Times New Roman" w:cs="Times New Roman"/>
        </w:rPr>
        <w:t xml:space="preserve"> m</w:t>
      </w:r>
      <w:r w:rsidR="00BF37F4" w:rsidRPr="00910534">
        <w:rPr>
          <w:rFonts w:ascii="Times New Roman" w:hAnsi="Times New Roman" w:cs="Times New Roman"/>
        </w:rPr>
        <w:t xml:space="preserve">uch of these attributes are simple reflections of </w:t>
      </w:r>
      <w:r w:rsidR="00F77BB4">
        <w:rPr>
          <w:rFonts w:ascii="Times New Roman" w:hAnsi="Times New Roman" w:cs="Times New Roman"/>
        </w:rPr>
        <w:t>c</w:t>
      </w:r>
      <w:r w:rsidR="00F77BB4" w:rsidRPr="00910534">
        <w:rPr>
          <w:rFonts w:ascii="Times New Roman" w:hAnsi="Times New Roman" w:cs="Times New Roman"/>
        </w:rPr>
        <w:t>ritical</w:t>
      </w:r>
      <w:r w:rsidR="00F77BB4">
        <w:rPr>
          <w:rFonts w:ascii="Times New Roman" w:hAnsi="Times New Roman" w:cs="Times New Roman"/>
        </w:rPr>
        <w:t xml:space="preserve"> disability s</w:t>
      </w:r>
      <w:r w:rsidR="00F77BB4" w:rsidRPr="00910534">
        <w:rPr>
          <w:rFonts w:ascii="Times New Roman" w:hAnsi="Times New Roman" w:cs="Times New Roman"/>
        </w:rPr>
        <w:t>tudies</w:t>
      </w:r>
      <w:r w:rsidR="00BF37F4" w:rsidRPr="00910534">
        <w:rPr>
          <w:rFonts w:ascii="Times New Roman" w:hAnsi="Times New Roman" w:cs="Times New Roman"/>
        </w:rPr>
        <w:t>’ b</w:t>
      </w:r>
      <w:r w:rsidRPr="00910534">
        <w:rPr>
          <w:rFonts w:ascii="Times New Roman" w:hAnsi="Times New Roman" w:cs="Times New Roman"/>
        </w:rPr>
        <w:t>roader nature (</w:t>
      </w:r>
      <w:r w:rsidR="00555BCE">
        <w:rPr>
          <w:rFonts w:ascii="Times New Roman" w:hAnsi="Times New Roman" w:cs="Times New Roman"/>
        </w:rPr>
        <w:t>Goodley</w:t>
      </w:r>
      <w:r w:rsidRPr="00910534">
        <w:rPr>
          <w:rFonts w:ascii="Times New Roman" w:hAnsi="Times New Roman" w:cs="Times New Roman"/>
        </w:rPr>
        <w:t xml:space="preserve"> 2013), d</w:t>
      </w:r>
      <w:r w:rsidR="00BF37F4" w:rsidRPr="00910534">
        <w:rPr>
          <w:rFonts w:ascii="Times New Roman" w:hAnsi="Times New Roman" w:cs="Times New Roman"/>
        </w:rPr>
        <w:t xml:space="preserve">igging deeper, further aspects of the critical self-appraisal mechanisms of </w:t>
      </w:r>
      <w:r w:rsidR="00F77BB4">
        <w:rPr>
          <w:rFonts w:ascii="Times New Roman" w:hAnsi="Times New Roman" w:cs="Times New Roman"/>
        </w:rPr>
        <w:t>c</w:t>
      </w:r>
      <w:r w:rsidR="00F77BB4" w:rsidRPr="00910534">
        <w:rPr>
          <w:rFonts w:ascii="Times New Roman" w:hAnsi="Times New Roman" w:cs="Times New Roman"/>
        </w:rPr>
        <w:t>ritical</w:t>
      </w:r>
      <w:r w:rsidR="00F77BB4">
        <w:rPr>
          <w:rFonts w:ascii="Times New Roman" w:hAnsi="Times New Roman" w:cs="Times New Roman"/>
        </w:rPr>
        <w:t xml:space="preserve"> disability s</w:t>
      </w:r>
      <w:r w:rsidR="00F77BB4" w:rsidRPr="00910534">
        <w:rPr>
          <w:rFonts w:ascii="Times New Roman" w:hAnsi="Times New Roman" w:cs="Times New Roman"/>
        </w:rPr>
        <w:t>tudies</w:t>
      </w:r>
      <w:r w:rsidR="00BF37F4" w:rsidRPr="00910534">
        <w:rPr>
          <w:rFonts w:ascii="Times New Roman" w:hAnsi="Times New Roman" w:cs="Times New Roman"/>
        </w:rPr>
        <w:t xml:space="preserve"> </w:t>
      </w:r>
      <w:r w:rsidRPr="00910534">
        <w:rPr>
          <w:rFonts w:ascii="Times New Roman" w:hAnsi="Times New Roman" w:cs="Times New Roman"/>
        </w:rPr>
        <w:t xml:space="preserve">perceptibly </w:t>
      </w:r>
      <w:r w:rsidR="00BF37F4" w:rsidRPr="00910534">
        <w:rPr>
          <w:rFonts w:ascii="Times New Roman" w:hAnsi="Times New Roman" w:cs="Times New Roman"/>
        </w:rPr>
        <w:t xml:space="preserve">lie in its methodology of critique. </w:t>
      </w:r>
    </w:p>
    <w:p w14:paraId="61C399EC" w14:textId="622FC186" w:rsidR="0050762A" w:rsidRPr="00910534" w:rsidRDefault="008C15B8" w:rsidP="00CA6EB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 xml:space="preserve">Reflecting </w:t>
      </w:r>
      <w:r w:rsidR="007C1484" w:rsidRPr="00910534">
        <w:rPr>
          <w:rFonts w:ascii="Times New Roman" w:hAnsi="Times New Roman" w:cs="Times New Roman"/>
        </w:rPr>
        <w:t>post-modernist sympathies, cr</w:t>
      </w:r>
      <w:r w:rsidR="00F21D0A" w:rsidRPr="00910534">
        <w:rPr>
          <w:rFonts w:ascii="Times New Roman" w:hAnsi="Times New Roman" w:cs="Times New Roman"/>
        </w:rPr>
        <w:t xml:space="preserve">itical self-reflexivity is </w:t>
      </w:r>
      <w:r w:rsidR="007C1484" w:rsidRPr="00910534">
        <w:rPr>
          <w:rFonts w:ascii="Times New Roman" w:hAnsi="Times New Roman" w:cs="Times New Roman"/>
        </w:rPr>
        <w:t>operationalised</w:t>
      </w:r>
      <w:r w:rsidR="00F21D0A" w:rsidRPr="00910534">
        <w:rPr>
          <w:rFonts w:ascii="Times New Roman" w:hAnsi="Times New Roman" w:cs="Times New Roman"/>
        </w:rPr>
        <w:t xml:space="preserve"> in </w:t>
      </w:r>
      <w:r w:rsidR="00F77BB4">
        <w:rPr>
          <w:rFonts w:ascii="Times New Roman" w:hAnsi="Times New Roman" w:cs="Times New Roman"/>
        </w:rPr>
        <w:t>c</w:t>
      </w:r>
      <w:r w:rsidR="00F77BB4" w:rsidRPr="00910534">
        <w:rPr>
          <w:rFonts w:ascii="Times New Roman" w:hAnsi="Times New Roman" w:cs="Times New Roman"/>
        </w:rPr>
        <w:t>ritical</w:t>
      </w:r>
      <w:r w:rsidR="00F77BB4">
        <w:rPr>
          <w:rFonts w:ascii="Times New Roman" w:hAnsi="Times New Roman" w:cs="Times New Roman"/>
        </w:rPr>
        <w:t xml:space="preserve"> disability s</w:t>
      </w:r>
      <w:r w:rsidR="00F77BB4" w:rsidRPr="00910534">
        <w:rPr>
          <w:rFonts w:ascii="Times New Roman" w:hAnsi="Times New Roman" w:cs="Times New Roman"/>
        </w:rPr>
        <w:t>tudies</w:t>
      </w:r>
      <w:r w:rsidR="007C1484" w:rsidRPr="00910534">
        <w:rPr>
          <w:rFonts w:ascii="Times New Roman" w:hAnsi="Times New Roman" w:cs="Times New Roman"/>
        </w:rPr>
        <w:t xml:space="preserve"> through</w:t>
      </w:r>
      <w:r w:rsidR="00935937" w:rsidRPr="00910534">
        <w:rPr>
          <w:rFonts w:ascii="Times New Roman" w:hAnsi="Times New Roman" w:cs="Times New Roman"/>
        </w:rPr>
        <w:t xml:space="preserve"> the practice of</w:t>
      </w:r>
      <w:r w:rsidR="007C1484" w:rsidRPr="00910534">
        <w:rPr>
          <w:rFonts w:ascii="Times New Roman" w:hAnsi="Times New Roman" w:cs="Times New Roman"/>
        </w:rPr>
        <w:t xml:space="preserve"> critique. </w:t>
      </w:r>
      <w:r w:rsidR="006C17C0" w:rsidRPr="00910534">
        <w:rPr>
          <w:rFonts w:ascii="Times New Roman" w:hAnsi="Times New Roman" w:cs="Times New Roman"/>
        </w:rPr>
        <w:t xml:space="preserve">Critique </w:t>
      </w:r>
      <w:r w:rsidR="00935937" w:rsidRPr="00910534">
        <w:rPr>
          <w:rFonts w:ascii="Times New Roman" w:hAnsi="Times New Roman" w:cs="Times New Roman"/>
        </w:rPr>
        <w:t>is possibly best defined by</w:t>
      </w:r>
      <w:r w:rsidR="006C17C0" w:rsidRPr="00910534">
        <w:rPr>
          <w:rFonts w:ascii="Times New Roman" w:hAnsi="Times New Roman" w:cs="Times New Roman"/>
        </w:rPr>
        <w:t xml:space="preserve"> drawing upon Michel Foucault’s seminal lecture on its definition (1997) in which approximations about the approach were furnished and cross-compared. As putatively post-structur</w:t>
      </w:r>
      <w:r w:rsidR="00935937" w:rsidRPr="00910534">
        <w:rPr>
          <w:rFonts w:ascii="Times New Roman" w:hAnsi="Times New Roman" w:cs="Times New Roman"/>
        </w:rPr>
        <w:t>alist and post-modernist</w:t>
      </w:r>
      <w:r w:rsidR="006C17C0" w:rsidRPr="00910534">
        <w:rPr>
          <w:rFonts w:ascii="Times New Roman" w:hAnsi="Times New Roman" w:cs="Times New Roman"/>
        </w:rPr>
        <w:t>, Foucault was naturally reserved about classifying</w:t>
      </w:r>
      <w:r w:rsidR="00935937" w:rsidRPr="00910534">
        <w:rPr>
          <w:rFonts w:ascii="Times New Roman" w:hAnsi="Times New Roman" w:cs="Times New Roman"/>
        </w:rPr>
        <w:t xml:space="preserve"> </w:t>
      </w:r>
      <w:r w:rsidR="006C17C0" w:rsidRPr="00910534">
        <w:rPr>
          <w:rFonts w:ascii="Times New Roman" w:hAnsi="Times New Roman" w:cs="Times New Roman"/>
        </w:rPr>
        <w:t>the approach</w:t>
      </w:r>
      <w:r w:rsidR="00935937" w:rsidRPr="00910534">
        <w:rPr>
          <w:rFonts w:ascii="Times New Roman" w:hAnsi="Times New Roman" w:cs="Times New Roman"/>
        </w:rPr>
        <w:t xml:space="preserve"> and certainly resistant to set definition</w:t>
      </w:r>
      <w:r w:rsidR="006C17C0" w:rsidRPr="00910534">
        <w:rPr>
          <w:rFonts w:ascii="Times New Roman" w:hAnsi="Times New Roman" w:cs="Times New Roman"/>
        </w:rPr>
        <w:t xml:space="preserve"> (</w:t>
      </w:r>
      <w:r w:rsidR="00555BCE">
        <w:rPr>
          <w:rFonts w:ascii="Times New Roman" w:hAnsi="Times New Roman" w:cs="Times New Roman"/>
        </w:rPr>
        <w:t>Garrett</w:t>
      </w:r>
      <w:r w:rsidR="006C17C0" w:rsidRPr="00910534">
        <w:rPr>
          <w:rFonts w:ascii="Times New Roman" w:hAnsi="Times New Roman" w:cs="Times New Roman"/>
        </w:rPr>
        <w:t xml:space="preserve"> 2018).</w:t>
      </w:r>
      <w:r w:rsidR="00AC00D9" w:rsidRPr="00910534">
        <w:rPr>
          <w:rFonts w:ascii="Times New Roman" w:hAnsi="Times New Roman" w:cs="Times New Roman"/>
        </w:rPr>
        <w:t xml:space="preserve"> Nonetheless</w:t>
      </w:r>
      <w:r w:rsidRPr="00910534">
        <w:rPr>
          <w:rFonts w:ascii="Times New Roman" w:hAnsi="Times New Roman" w:cs="Times New Roman"/>
        </w:rPr>
        <w:t>,</w:t>
      </w:r>
      <w:r w:rsidR="00935937" w:rsidRPr="00910534">
        <w:rPr>
          <w:rFonts w:ascii="Times New Roman" w:hAnsi="Times New Roman" w:cs="Times New Roman"/>
        </w:rPr>
        <w:t xml:space="preserve"> </w:t>
      </w:r>
      <w:r w:rsidRPr="00910534">
        <w:rPr>
          <w:rFonts w:ascii="Times New Roman" w:hAnsi="Times New Roman" w:cs="Times New Roman"/>
        </w:rPr>
        <w:t xml:space="preserve">some </w:t>
      </w:r>
      <w:r w:rsidR="00935937" w:rsidRPr="00910534">
        <w:rPr>
          <w:rFonts w:ascii="Times New Roman" w:hAnsi="Times New Roman" w:cs="Times New Roman"/>
        </w:rPr>
        <w:t xml:space="preserve">parameters can be established from his work. Here </w:t>
      </w:r>
      <w:r w:rsidR="00E147BA">
        <w:rPr>
          <w:rFonts w:ascii="Times New Roman" w:hAnsi="Times New Roman" w:cs="Times New Roman"/>
        </w:rPr>
        <w:t xml:space="preserve">critique involves </w:t>
      </w:r>
      <w:r w:rsidR="00E147BA" w:rsidRPr="00E147BA">
        <w:rPr>
          <w:rFonts w:ascii="Times New Roman" w:hAnsi="Times New Roman" w:cs="Times New Roman"/>
          <w:i/>
        </w:rPr>
        <w:t>‘a certain questioning practice’</w:t>
      </w:r>
      <w:r w:rsidR="00E147BA">
        <w:rPr>
          <w:rFonts w:ascii="Times New Roman" w:hAnsi="Times New Roman" w:cs="Times New Roman"/>
        </w:rPr>
        <w:t xml:space="preserve"> </w:t>
      </w:r>
      <w:r w:rsidR="006C17C0" w:rsidRPr="00910534">
        <w:rPr>
          <w:rFonts w:ascii="Times New Roman" w:hAnsi="Times New Roman" w:cs="Times New Roman"/>
        </w:rPr>
        <w:t>(</w:t>
      </w:r>
      <w:r w:rsidR="00555BCE">
        <w:rPr>
          <w:rFonts w:ascii="Times New Roman" w:hAnsi="Times New Roman" w:cs="Times New Roman"/>
        </w:rPr>
        <w:t>Butler</w:t>
      </w:r>
      <w:r w:rsidR="006C17C0" w:rsidRPr="00910534">
        <w:rPr>
          <w:rFonts w:ascii="Times New Roman" w:hAnsi="Times New Roman" w:cs="Times New Roman"/>
        </w:rPr>
        <w:t xml:space="preserve"> 2001, no page) that is sceptical toward normative assumptions (</w:t>
      </w:r>
      <w:r w:rsidR="00555BCE">
        <w:rPr>
          <w:rFonts w:ascii="Times New Roman" w:hAnsi="Times New Roman" w:cs="Times New Roman"/>
        </w:rPr>
        <w:t>Garrett</w:t>
      </w:r>
      <w:r w:rsidR="006C17C0" w:rsidRPr="00910534">
        <w:rPr>
          <w:rFonts w:ascii="Times New Roman" w:hAnsi="Times New Roman" w:cs="Times New Roman"/>
        </w:rPr>
        <w:t xml:space="preserve"> 2018) and challenging </w:t>
      </w:r>
      <w:r w:rsidR="00935937" w:rsidRPr="00910534">
        <w:rPr>
          <w:rFonts w:ascii="Times New Roman" w:hAnsi="Times New Roman" w:cs="Times New Roman"/>
        </w:rPr>
        <w:t xml:space="preserve">of </w:t>
      </w:r>
      <w:r w:rsidR="00E147BA" w:rsidRPr="00E147BA">
        <w:rPr>
          <w:rFonts w:ascii="Times New Roman" w:hAnsi="Times New Roman" w:cs="Times New Roman"/>
          <w:i/>
        </w:rPr>
        <w:t>‘</w:t>
      </w:r>
      <w:r w:rsidR="006C17C0" w:rsidRPr="00E147BA">
        <w:rPr>
          <w:rFonts w:ascii="Times New Roman" w:hAnsi="Times New Roman" w:cs="Times New Roman"/>
          <w:i/>
        </w:rPr>
        <w:t>familiar, unchallenged, unconsidered modes of</w:t>
      </w:r>
      <w:r w:rsidR="00E147BA" w:rsidRPr="00E147BA">
        <w:rPr>
          <w:rFonts w:ascii="Times New Roman" w:hAnsi="Times New Roman" w:cs="Times New Roman"/>
          <w:i/>
        </w:rPr>
        <w:t xml:space="preserve"> thought’</w:t>
      </w:r>
      <w:r w:rsidR="006C17C0" w:rsidRPr="00E147BA">
        <w:rPr>
          <w:rFonts w:ascii="Times New Roman" w:hAnsi="Times New Roman" w:cs="Times New Roman"/>
          <w:i/>
        </w:rPr>
        <w:t xml:space="preserve"> </w:t>
      </w:r>
      <w:r w:rsidR="006C17C0" w:rsidRPr="00910534">
        <w:rPr>
          <w:rFonts w:ascii="Times New Roman" w:hAnsi="Times New Roman" w:cs="Times New Roman"/>
        </w:rPr>
        <w:t>(</w:t>
      </w:r>
      <w:r w:rsidR="00555BCE">
        <w:rPr>
          <w:rFonts w:ascii="Times New Roman" w:hAnsi="Times New Roman" w:cs="Times New Roman"/>
        </w:rPr>
        <w:t xml:space="preserve">Foucault 1997, </w:t>
      </w:r>
      <w:r w:rsidR="006C17C0" w:rsidRPr="00910534">
        <w:rPr>
          <w:rFonts w:ascii="Times New Roman" w:hAnsi="Times New Roman" w:cs="Times New Roman"/>
        </w:rPr>
        <w:t xml:space="preserve">155). </w:t>
      </w:r>
    </w:p>
    <w:p w14:paraId="304926ED" w14:textId="37DB0D99" w:rsidR="0050762A" w:rsidRPr="00910534" w:rsidRDefault="008C15B8" w:rsidP="00CA6EB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 xml:space="preserve">To locate this practice within the context of </w:t>
      </w:r>
      <w:r w:rsidR="00F77BB4">
        <w:rPr>
          <w:rFonts w:ascii="Times New Roman" w:hAnsi="Times New Roman" w:cs="Times New Roman"/>
        </w:rPr>
        <w:t>c</w:t>
      </w:r>
      <w:r w:rsidR="00F77BB4" w:rsidRPr="00910534">
        <w:rPr>
          <w:rFonts w:ascii="Times New Roman" w:hAnsi="Times New Roman" w:cs="Times New Roman"/>
        </w:rPr>
        <w:t>ritical</w:t>
      </w:r>
      <w:r w:rsidR="00F77BB4">
        <w:rPr>
          <w:rFonts w:ascii="Times New Roman" w:hAnsi="Times New Roman" w:cs="Times New Roman"/>
        </w:rPr>
        <w:t xml:space="preserve"> disability s</w:t>
      </w:r>
      <w:r w:rsidR="00F77BB4" w:rsidRPr="00910534">
        <w:rPr>
          <w:rFonts w:ascii="Times New Roman" w:hAnsi="Times New Roman" w:cs="Times New Roman"/>
        </w:rPr>
        <w:t>tudies</w:t>
      </w:r>
      <w:r w:rsidRPr="00910534">
        <w:rPr>
          <w:rFonts w:ascii="Times New Roman" w:hAnsi="Times New Roman" w:cs="Times New Roman"/>
        </w:rPr>
        <w:t xml:space="preserve">, </w:t>
      </w:r>
      <w:proofErr w:type="spellStart"/>
      <w:r w:rsidR="00F74D70" w:rsidRPr="00910534">
        <w:rPr>
          <w:rFonts w:ascii="Times New Roman" w:hAnsi="Times New Roman" w:cs="Times New Roman"/>
        </w:rPr>
        <w:t>Vehmas</w:t>
      </w:r>
      <w:proofErr w:type="spellEnd"/>
      <w:r w:rsidR="00F74D70" w:rsidRPr="00910534">
        <w:rPr>
          <w:rFonts w:ascii="Times New Roman" w:hAnsi="Times New Roman" w:cs="Times New Roman"/>
        </w:rPr>
        <w:t xml:space="preserve"> and Watson (2014</w:t>
      </w:r>
      <w:r w:rsidR="0050762A" w:rsidRPr="00910534">
        <w:rPr>
          <w:rFonts w:ascii="Times New Roman" w:hAnsi="Times New Roman" w:cs="Times New Roman"/>
        </w:rPr>
        <w:t>)</w:t>
      </w:r>
      <w:r w:rsidRPr="00910534">
        <w:rPr>
          <w:rFonts w:ascii="Times New Roman" w:hAnsi="Times New Roman" w:cs="Times New Roman"/>
        </w:rPr>
        <w:t xml:space="preserve"> offer some useful elaborations</w:t>
      </w:r>
      <w:r w:rsidR="00F74D70" w:rsidRPr="00910534">
        <w:rPr>
          <w:rFonts w:ascii="Times New Roman" w:hAnsi="Times New Roman" w:cs="Times New Roman"/>
        </w:rPr>
        <w:t>. The</w:t>
      </w:r>
      <w:r w:rsidRPr="00910534">
        <w:rPr>
          <w:rFonts w:ascii="Times New Roman" w:hAnsi="Times New Roman" w:cs="Times New Roman"/>
        </w:rPr>
        <w:t>rein</w:t>
      </w:r>
      <w:r w:rsidR="00485685" w:rsidRPr="00910534">
        <w:rPr>
          <w:rFonts w:ascii="Times New Roman" w:hAnsi="Times New Roman" w:cs="Times New Roman"/>
        </w:rPr>
        <w:t>,</w:t>
      </w:r>
      <w:r w:rsidRPr="00910534">
        <w:rPr>
          <w:rFonts w:ascii="Times New Roman" w:hAnsi="Times New Roman" w:cs="Times New Roman"/>
        </w:rPr>
        <w:t xml:space="preserve"> the</w:t>
      </w:r>
      <w:r w:rsidR="00485685" w:rsidRPr="00910534">
        <w:rPr>
          <w:rFonts w:ascii="Times New Roman" w:hAnsi="Times New Roman" w:cs="Times New Roman"/>
        </w:rPr>
        <w:t>y</w:t>
      </w:r>
      <w:r w:rsidR="00F74D70" w:rsidRPr="00910534">
        <w:rPr>
          <w:rFonts w:ascii="Times New Roman" w:hAnsi="Times New Roman" w:cs="Times New Roman"/>
        </w:rPr>
        <w:t xml:space="preserve"> claim that crit</w:t>
      </w:r>
      <w:r w:rsidR="002C32D4" w:rsidRPr="00910534">
        <w:rPr>
          <w:rFonts w:ascii="Times New Roman" w:hAnsi="Times New Roman" w:cs="Times New Roman"/>
        </w:rPr>
        <w:t>ique constitutes</w:t>
      </w:r>
      <w:r w:rsidR="00E147BA">
        <w:rPr>
          <w:rFonts w:ascii="Times New Roman" w:hAnsi="Times New Roman" w:cs="Times New Roman"/>
        </w:rPr>
        <w:t xml:space="preserve"> a mode by which </w:t>
      </w:r>
      <w:r w:rsidR="00F77BB4">
        <w:rPr>
          <w:rFonts w:ascii="Times New Roman" w:hAnsi="Times New Roman" w:cs="Times New Roman"/>
        </w:rPr>
        <w:t>c</w:t>
      </w:r>
      <w:r w:rsidR="00F77BB4" w:rsidRPr="00910534">
        <w:rPr>
          <w:rFonts w:ascii="Times New Roman" w:hAnsi="Times New Roman" w:cs="Times New Roman"/>
        </w:rPr>
        <w:t>ritical</w:t>
      </w:r>
      <w:r w:rsidR="00F77BB4">
        <w:rPr>
          <w:rFonts w:ascii="Times New Roman" w:hAnsi="Times New Roman" w:cs="Times New Roman"/>
        </w:rPr>
        <w:t xml:space="preserve"> disability s</w:t>
      </w:r>
      <w:r w:rsidR="00F77BB4" w:rsidRPr="00910534">
        <w:rPr>
          <w:rFonts w:ascii="Times New Roman" w:hAnsi="Times New Roman" w:cs="Times New Roman"/>
        </w:rPr>
        <w:t>tudies</w:t>
      </w:r>
      <w:r w:rsidR="00E147BA">
        <w:rPr>
          <w:rFonts w:ascii="Times New Roman" w:hAnsi="Times New Roman" w:cs="Times New Roman"/>
        </w:rPr>
        <w:t xml:space="preserve"> may, </w:t>
      </w:r>
      <w:r w:rsidR="00E147BA" w:rsidRPr="00E147BA">
        <w:rPr>
          <w:rFonts w:ascii="Times New Roman" w:hAnsi="Times New Roman" w:cs="Times New Roman"/>
          <w:i/>
        </w:rPr>
        <w:t>‘contest accepted “truths”</w:t>
      </w:r>
      <w:r w:rsidR="00F74D70" w:rsidRPr="00E147BA">
        <w:rPr>
          <w:rFonts w:ascii="Times New Roman" w:hAnsi="Times New Roman" w:cs="Times New Roman"/>
          <w:i/>
        </w:rPr>
        <w:t xml:space="preserve"> and ideas, of disability and of impairment, and through thi</w:t>
      </w:r>
      <w:r w:rsidR="00E147BA" w:rsidRPr="00E147BA">
        <w:rPr>
          <w:rFonts w:ascii="Times New Roman" w:hAnsi="Times New Roman" w:cs="Times New Roman"/>
          <w:i/>
        </w:rPr>
        <w:t>s of disability studies itself’</w:t>
      </w:r>
      <w:r w:rsidR="003F4E94">
        <w:rPr>
          <w:rFonts w:ascii="Times New Roman" w:hAnsi="Times New Roman" w:cs="Times New Roman"/>
          <w:i/>
        </w:rPr>
        <w:t xml:space="preserve"> </w:t>
      </w:r>
      <w:r w:rsidR="00555BCE">
        <w:rPr>
          <w:rFonts w:ascii="Times New Roman" w:hAnsi="Times New Roman" w:cs="Times New Roman"/>
        </w:rPr>
        <w:t xml:space="preserve">(2014, </w:t>
      </w:r>
      <w:r w:rsidR="00F74D70" w:rsidRPr="00910534">
        <w:rPr>
          <w:rFonts w:ascii="Times New Roman" w:hAnsi="Times New Roman" w:cs="Times New Roman"/>
        </w:rPr>
        <w:t xml:space="preserve">639). </w:t>
      </w:r>
      <w:proofErr w:type="spellStart"/>
      <w:r w:rsidR="00485685" w:rsidRPr="00910534">
        <w:rPr>
          <w:rFonts w:ascii="Times New Roman" w:hAnsi="Times New Roman" w:cs="Times New Roman"/>
        </w:rPr>
        <w:t>Meekosha</w:t>
      </w:r>
      <w:proofErr w:type="spellEnd"/>
      <w:r w:rsidR="00485685" w:rsidRPr="00910534">
        <w:rPr>
          <w:rFonts w:ascii="Times New Roman" w:hAnsi="Times New Roman" w:cs="Times New Roman"/>
        </w:rPr>
        <w:t xml:space="preserve"> and Shuttleworth (2009) add that </w:t>
      </w:r>
      <w:r w:rsidR="00485685" w:rsidRPr="00910534">
        <w:rPr>
          <w:rFonts w:ascii="Times New Roman" w:hAnsi="Times New Roman" w:cs="Times New Roman"/>
        </w:rPr>
        <w:lastRenderedPageBreak/>
        <w:t xml:space="preserve">within the purview </w:t>
      </w:r>
      <w:r w:rsidR="00053D88">
        <w:rPr>
          <w:rFonts w:ascii="Times New Roman" w:hAnsi="Times New Roman" w:cs="Times New Roman"/>
        </w:rPr>
        <w:t xml:space="preserve">of </w:t>
      </w:r>
      <w:r w:rsidR="00F77BB4">
        <w:rPr>
          <w:rFonts w:ascii="Times New Roman" w:hAnsi="Times New Roman" w:cs="Times New Roman"/>
        </w:rPr>
        <w:t>c</w:t>
      </w:r>
      <w:r w:rsidR="00F77BB4" w:rsidRPr="00910534">
        <w:rPr>
          <w:rFonts w:ascii="Times New Roman" w:hAnsi="Times New Roman" w:cs="Times New Roman"/>
        </w:rPr>
        <w:t>ritical</w:t>
      </w:r>
      <w:r w:rsidR="00F77BB4">
        <w:rPr>
          <w:rFonts w:ascii="Times New Roman" w:hAnsi="Times New Roman" w:cs="Times New Roman"/>
        </w:rPr>
        <w:t xml:space="preserve"> disability s</w:t>
      </w:r>
      <w:r w:rsidR="00F77BB4" w:rsidRPr="00910534">
        <w:rPr>
          <w:rFonts w:ascii="Times New Roman" w:hAnsi="Times New Roman" w:cs="Times New Roman"/>
        </w:rPr>
        <w:t>tudies</w:t>
      </w:r>
      <w:r w:rsidR="00053D88">
        <w:rPr>
          <w:rFonts w:ascii="Times New Roman" w:hAnsi="Times New Roman" w:cs="Times New Roman"/>
        </w:rPr>
        <w:t xml:space="preserve"> this transpires through </w:t>
      </w:r>
      <w:r w:rsidR="00053D88" w:rsidRPr="00053D88">
        <w:rPr>
          <w:rFonts w:ascii="Times New Roman" w:hAnsi="Times New Roman" w:cs="Times New Roman"/>
          <w:i/>
        </w:rPr>
        <w:t>‘</w:t>
      </w:r>
      <w:r w:rsidR="00485685" w:rsidRPr="00053D88">
        <w:rPr>
          <w:rFonts w:ascii="Times New Roman" w:hAnsi="Times New Roman" w:cs="Times New Roman"/>
          <w:i/>
        </w:rPr>
        <w:t>critique of the status quo in disability studies</w:t>
      </w:r>
      <w:r w:rsidR="00053D88" w:rsidRPr="00053D88">
        <w:rPr>
          <w:rFonts w:ascii="Times New Roman" w:hAnsi="Times New Roman" w:cs="Times New Roman"/>
          <w:i/>
        </w:rPr>
        <w:t>’</w:t>
      </w:r>
      <w:r w:rsidR="00555BCE">
        <w:rPr>
          <w:rFonts w:ascii="Times New Roman" w:hAnsi="Times New Roman" w:cs="Times New Roman"/>
        </w:rPr>
        <w:t xml:space="preserve"> (2009, </w:t>
      </w:r>
      <w:r w:rsidR="00485685" w:rsidRPr="00910534">
        <w:rPr>
          <w:rFonts w:ascii="Times New Roman" w:hAnsi="Times New Roman" w:cs="Times New Roman"/>
        </w:rPr>
        <w:t xml:space="preserve">48). </w:t>
      </w:r>
      <w:r w:rsidR="002C32D4" w:rsidRPr="00910534">
        <w:rPr>
          <w:rFonts w:ascii="Times New Roman" w:hAnsi="Times New Roman" w:cs="Times New Roman"/>
        </w:rPr>
        <w:t xml:space="preserve">Whilst Ellis et al. (2019) view intersectionality as perhaps the defining feature of </w:t>
      </w:r>
      <w:r w:rsidR="007045D6" w:rsidRPr="00910534">
        <w:rPr>
          <w:rFonts w:ascii="Times New Roman" w:hAnsi="Times New Roman" w:cs="Times New Roman"/>
        </w:rPr>
        <w:t xml:space="preserve">the emergence of </w:t>
      </w:r>
      <w:r w:rsidR="00F77BB4">
        <w:rPr>
          <w:rFonts w:ascii="Times New Roman" w:hAnsi="Times New Roman" w:cs="Times New Roman"/>
        </w:rPr>
        <w:t>c</w:t>
      </w:r>
      <w:r w:rsidR="00F77BB4" w:rsidRPr="00910534">
        <w:rPr>
          <w:rFonts w:ascii="Times New Roman" w:hAnsi="Times New Roman" w:cs="Times New Roman"/>
        </w:rPr>
        <w:t>ritical</w:t>
      </w:r>
      <w:r w:rsidR="00F77BB4">
        <w:rPr>
          <w:rFonts w:ascii="Times New Roman" w:hAnsi="Times New Roman" w:cs="Times New Roman"/>
        </w:rPr>
        <w:t xml:space="preserve"> disability s</w:t>
      </w:r>
      <w:r w:rsidR="00F77BB4" w:rsidRPr="00910534">
        <w:rPr>
          <w:rFonts w:ascii="Times New Roman" w:hAnsi="Times New Roman" w:cs="Times New Roman"/>
        </w:rPr>
        <w:t>tudies</w:t>
      </w:r>
      <w:r w:rsidR="002C32D4" w:rsidRPr="00910534">
        <w:rPr>
          <w:rFonts w:ascii="Times New Roman" w:hAnsi="Times New Roman" w:cs="Times New Roman"/>
        </w:rPr>
        <w:t xml:space="preserve"> </w:t>
      </w:r>
      <w:r w:rsidR="007045D6" w:rsidRPr="00910534">
        <w:rPr>
          <w:rFonts w:ascii="Times New Roman" w:hAnsi="Times New Roman" w:cs="Times New Roman"/>
        </w:rPr>
        <w:t>from</w:t>
      </w:r>
      <w:r w:rsidR="002C32D4" w:rsidRPr="00910534">
        <w:rPr>
          <w:rFonts w:ascii="Times New Roman" w:hAnsi="Times New Roman" w:cs="Times New Roman"/>
        </w:rPr>
        <w:t xml:space="preserve"> traditional disability studies, Goodley (2013) indicates </w:t>
      </w:r>
      <w:r w:rsidR="007045D6" w:rsidRPr="00910534">
        <w:rPr>
          <w:rFonts w:ascii="Times New Roman" w:hAnsi="Times New Roman" w:cs="Times New Roman"/>
        </w:rPr>
        <w:t xml:space="preserve">how </w:t>
      </w:r>
      <w:r w:rsidR="00F77BB4">
        <w:rPr>
          <w:rFonts w:ascii="Times New Roman" w:hAnsi="Times New Roman" w:cs="Times New Roman"/>
        </w:rPr>
        <w:t>c</w:t>
      </w:r>
      <w:r w:rsidR="00F77BB4" w:rsidRPr="00910534">
        <w:rPr>
          <w:rFonts w:ascii="Times New Roman" w:hAnsi="Times New Roman" w:cs="Times New Roman"/>
        </w:rPr>
        <w:t>ritical</w:t>
      </w:r>
      <w:r w:rsidR="00F77BB4">
        <w:rPr>
          <w:rFonts w:ascii="Times New Roman" w:hAnsi="Times New Roman" w:cs="Times New Roman"/>
        </w:rPr>
        <w:t xml:space="preserve"> disability s</w:t>
      </w:r>
      <w:r w:rsidR="00F77BB4" w:rsidRPr="00910534">
        <w:rPr>
          <w:rFonts w:ascii="Times New Roman" w:hAnsi="Times New Roman" w:cs="Times New Roman"/>
        </w:rPr>
        <w:t>tudies</w:t>
      </w:r>
      <w:r w:rsidR="007045D6" w:rsidRPr="00910534">
        <w:rPr>
          <w:rFonts w:ascii="Times New Roman" w:hAnsi="Times New Roman" w:cs="Times New Roman"/>
        </w:rPr>
        <w:t>’</w:t>
      </w:r>
      <w:r w:rsidR="002C32D4" w:rsidRPr="00910534">
        <w:rPr>
          <w:rFonts w:ascii="Times New Roman" w:hAnsi="Times New Roman" w:cs="Times New Roman"/>
        </w:rPr>
        <w:t xml:space="preserve"> very name depicts </w:t>
      </w:r>
      <w:r w:rsidR="007045D6" w:rsidRPr="00910534">
        <w:rPr>
          <w:rFonts w:ascii="Times New Roman" w:hAnsi="Times New Roman" w:cs="Times New Roman"/>
        </w:rPr>
        <w:t>the centralit</w:t>
      </w:r>
      <w:r w:rsidR="002C32D4" w:rsidRPr="00910534">
        <w:rPr>
          <w:rFonts w:ascii="Times New Roman" w:hAnsi="Times New Roman" w:cs="Times New Roman"/>
        </w:rPr>
        <w:t xml:space="preserve">y of </w:t>
      </w:r>
      <w:r w:rsidRPr="00910534">
        <w:rPr>
          <w:rFonts w:ascii="Times New Roman" w:hAnsi="Times New Roman" w:cs="Times New Roman"/>
        </w:rPr>
        <w:t>c</w:t>
      </w:r>
      <w:r w:rsidR="00485685" w:rsidRPr="00910534">
        <w:rPr>
          <w:rFonts w:ascii="Times New Roman" w:hAnsi="Times New Roman" w:cs="Times New Roman"/>
        </w:rPr>
        <w:t>ritique</w:t>
      </w:r>
      <w:r w:rsidRPr="00910534">
        <w:rPr>
          <w:rFonts w:ascii="Times New Roman" w:hAnsi="Times New Roman" w:cs="Times New Roman"/>
        </w:rPr>
        <w:t xml:space="preserve"> and </w:t>
      </w:r>
      <w:r w:rsidR="002C32D4" w:rsidRPr="00910534">
        <w:rPr>
          <w:rFonts w:ascii="Times New Roman" w:hAnsi="Times New Roman" w:cs="Times New Roman"/>
        </w:rPr>
        <w:t>critical self-reflexivity to its character.</w:t>
      </w:r>
      <w:r w:rsidR="003902DA" w:rsidRPr="00910534">
        <w:rPr>
          <w:rFonts w:ascii="Times New Roman" w:hAnsi="Times New Roman" w:cs="Times New Roman"/>
        </w:rPr>
        <w:t xml:space="preserve"> </w:t>
      </w:r>
      <w:proofErr w:type="spellStart"/>
      <w:r w:rsidR="00563C5D" w:rsidRPr="00910534">
        <w:rPr>
          <w:rFonts w:ascii="Times New Roman" w:hAnsi="Times New Roman" w:cs="Times New Roman"/>
        </w:rPr>
        <w:t>Vehmas</w:t>
      </w:r>
      <w:proofErr w:type="spellEnd"/>
      <w:r w:rsidR="00563C5D" w:rsidRPr="00910534">
        <w:rPr>
          <w:rFonts w:ascii="Times New Roman" w:hAnsi="Times New Roman" w:cs="Times New Roman"/>
        </w:rPr>
        <w:t xml:space="preserve"> and Watson</w:t>
      </w:r>
      <w:r w:rsidR="003902DA" w:rsidRPr="00910534">
        <w:rPr>
          <w:rFonts w:ascii="Times New Roman" w:hAnsi="Times New Roman" w:cs="Times New Roman"/>
        </w:rPr>
        <w:t xml:space="preserve"> </w:t>
      </w:r>
      <w:r w:rsidR="00F816AA" w:rsidRPr="00910534">
        <w:rPr>
          <w:rFonts w:ascii="Times New Roman" w:hAnsi="Times New Roman" w:cs="Times New Roman"/>
        </w:rPr>
        <w:t>(2014</w:t>
      </w:r>
      <w:r w:rsidR="000D1DAA" w:rsidRPr="00910534">
        <w:rPr>
          <w:rFonts w:ascii="Times New Roman" w:hAnsi="Times New Roman" w:cs="Times New Roman"/>
        </w:rPr>
        <w:t xml:space="preserve">) </w:t>
      </w:r>
      <w:r w:rsidR="00A1311F" w:rsidRPr="00910534">
        <w:rPr>
          <w:rFonts w:ascii="Times New Roman" w:hAnsi="Times New Roman" w:cs="Times New Roman"/>
        </w:rPr>
        <w:t>also consider</w:t>
      </w:r>
      <w:r w:rsidR="003902DA" w:rsidRPr="00910534">
        <w:rPr>
          <w:rFonts w:ascii="Times New Roman" w:hAnsi="Times New Roman" w:cs="Times New Roman"/>
        </w:rPr>
        <w:t xml:space="preserve"> critique </w:t>
      </w:r>
      <w:r w:rsidR="00A1311F" w:rsidRPr="00910534">
        <w:rPr>
          <w:rFonts w:ascii="Times New Roman" w:hAnsi="Times New Roman" w:cs="Times New Roman"/>
        </w:rPr>
        <w:t>to be a</w:t>
      </w:r>
      <w:r w:rsidR="002C32D4" w:rsidRPr="00910534">
        <w:rPr>
          <w:rFonts w:ascii="Times New Roman" w:hAnsi="Times New Roman" w:cs="Times New Roman"/>
        </w:rPr>
        <w:t xml:space="preserve"> defining ambition of </w:t>
      </w:r>
      <w:r w:rsidR="00F77BB4">
        <w:rPr>
          <w:rFonts w:ascii="Times New Roman" w:hAnsi="Times New Roman" w:cs="Times New Roman"/>
        </w:rPr>
        <w:t>c</w:t>
      </w:r>
      <w:r w:rsidR="00F77BB4" w:rsidRPr="00910534">
        <w:rPr>
          <w:rFonts w:ascii="Times New Roman" w:hAnsi="Times New Roman" w:cs="Times New Roman"/>
        </w:rPr>
        <w:t>ritical</w:t>
      </w:r>
      <w:r w:rsidR="00F77BB4">
        <w:rPr>
          <w:rFonts w:ascii="Times New Roman" w:hAnsi="Times New Roman" w:cs="Times New Roman"/>
        </w:rPr>
        <w:t xml:space="preserve"> disability s</w:t>
      </w:r>
      <w:r w:rsidR="00F77BB4" w:rsidRPr="00910534">
        <w:rPr>
          <w:rFonts w:ascii="Times New Roman" w:hAnsi="Times New Roman" w:cs="Times New Roman"/>
        </w:rPr>
        <w:t>tudies</w:t>
      </w:r>
      <w:r w:rsidR="002C32D4" w:rsidRPr="00910534">
        <w:rPr>
          <w:rFonts w:ascii="Times New Roman" w:hAnsi="Times New Roman" w:cs="Times New Roman"/>
        </w:rPr>
        <w:t>:</w:t>
      </w:r>
      <w:r w:rsidR="008D768A">
        <w:rPr>
          <w:rFonts w:ascii="Times New Roman" w:hAnsi="Times New Roman" w:cs="Times New Roman"/>
        </w:rPr>
        <w:t xml:space="preserve"> </w:t>
      </w:r>
      <w:r w:rsidR="008D768A" w:rsidRPr="008D768A">
        <w:rPr>
          <w:rFonts w:ascii="Times New Roman" w:hAnsi="Times New Roman" w:cs="Times New Roman"/>
          <w:i/>
        </w:rPr>
        <w:t>‘</w:t>
      </w:r>
      <w:r w:rsidR="002C32D4" w:rsidRPr="008D768A">
        <w:rPr>
          <w:rFonts w:ascii="Times New Roman" w:hAnsi="Times New Roman" w:cs="Times New Roman"/>
          <w:i/>
        </w:rPr>
        <w:t xml:space="preserve">the </w:t>
      </w:r>
      <w:r w:rsidR="00563C5D" w:rsidRPr="008D768A">
        <w:rPr>
          <w:rFonts w:ascii="Times New Roman" w:hAnsi="Times New Roman" w:cs="Times New Roman"/>
          <w:i/>
        </w:rPr>
        <w:t xml:space="preserve">main aim of </w:t>
      </w:r>
      <w:r w:rsidR="00F77BB4" w:rsidRPr="00025512">
        <w:rPr>
          <w:rFonts w:ascii="Times New Roman" w:hAnsi="Times New Roman" w:cs="Times New Roman"/>
          <w:i/>
        </w:rPr>
        <w:t>critical disability studies</w:t>
      </w:r>
      <w:r w:rsidR="00563C5D" w:rsidRPr="008D768A">
        <w:rPr>
          <w:rFonts w:ascii="Times New Roman" w:hAnsi="Times New Roman" w:cs="Times New Roman"/>
          <w:i/>
        </w:rPr>
        <w:t xml:space="preserve"> is to deconstruct ideas about disability and to explore how they have come to dominate our approaches to the subject and how the ideologies that surround d</w:t>
      </w:r>
      <w:r w:rsidR="002C32D4" w:rsidRPr="008D768A">
        <w:rPr>
          <w:rFonts w:ascii="Times New Roman" w:hAnsi="Times New Roman" w:cs="Times New Roman"/>
          <w:i/>
        </w:rPr>
        <w:t>isability have been constructed</w:t>
      </w:r>
      <w:r w:rsidR="008D768A" w:rsidRPr="008D768A">
        <w:rPr>
          <w:rFonts w:ascii="Times New Roman" w:hAnsi="Times New Roman" w:cs="Times New Roman"/>
          <w:i/>
        </w:rPr>
        <w:t>’</w:t>
      </w:r>
      <w:r w:rsidRPr="008D768A">
        <w:rPr>
          <w:rFonts w:ascii="Times New Roman" w:hAnsi="Times New Roman" w:cs="Times New Roman"/>
          <w:i/>
        </w:rPr>
        <w:t xml:space="preserve"> </w:t>
      </w:r>
      <w:r w:rsidRPr="00910534">
        <w:rPr>
          <w:rFonts w:ascii="Times New Roman" w:hAnsi="Times New Roman" w:cs="Times New Roman"/>
        </w:rPr>
        <w:t>(</w:t>
      </w:r>
      <w:r w:rsidR="00555BCE">
        <w:rPr>
          <w:rFonts w:ascii="Times New Roman" w:hAnsi="Times New Roman" w:cs="Times New Roman"/>
        </w:rPr>
        <w:t xml:space="preserve">2014, </w:t>
      </w:r>
      <w:r w:rsidRPr="00910534">
        <w:rPr>
          <w:rFonts w:ascii="Times New Roman" w:hAnsi="Times New Roman" w:cs="Times New Roman"/>
        </w:rPr>
        <w:t xml:space="preserve">639). The </w:t>
      </w:r>
      <w:proofErr w:type="gramStart"/>
      <w:r w:rsidRPr="00910534">
        <w:rPr>
          <w:rFonts w:ascii="Times New Roman" w:hAnsi="Times New Roman" w:cs="Times New Roman"/>
        </w:rPr>
        <w:t>particular caveat</w:t>
      </w:r>
      <w:proofErr w:type="gramEnd"/>
      <w:r w:rsidRPr="00910534">
        <w:rPr>
          <w:rFonts w:ascii="Times New Roman" w:hAnsi="Times New Roman" w:cs="Times New Roman"/>
        </w:rPr>
        <w:t xml:space="preserve"> for </w:t>
      </w:r>
      <w:r w:rsidR="00F77BB4">
        <w:rPr>
          <w:rFonts w:ascii="Times New Roman" w:hAnsi="Times New Roman" w:cs="Times New Roman"/>
        </w:rPr>
        <w:t>c</w:t>
      </w:r>
      <w:r w:rsidR="00F77BB4" w:rsidRPr="00910534">
        <w:rPr>
          <w:rFonts w:ascii="Times New Roman" w:hAnsi="Times New Roman" w:cs="Times New Roman"/>
        </w:rPr>
        <w:t>ritical</w:t>
      </w:r>
      <w:r w:rsidR="00F77BB4">
        <w:rPr>
          <w:rFonts w:ascii="Times New Roman" w:hAnsi="Times New Roman" w:cs="Times New Roman"/>
        </w:rPr>
        <w:t xml:space="preserve"> disability s</w:t>
      </w:r>
      <w:r w:rsidR="00F77BB4" w:rsidRPr="00910534">
        <w:rPr>
          <w:rFonts w:ascii="Times New Roman" w:hAnsi="Times New Roman" w:cs="Times New Roman"/>
        </w:rPr>
        <w:t>tudies</w:t>
      </w:r>
      <w:r w:rsidR="00485685" w:rsidRPr="00910534">
        <w:rPr>
          <w:rFonts w:ascii="Times New Roman" w:hAnsi="Times New Roman" w:cs="Times New Roman"/>
        </w:rPr>
        <w:t>,</w:t>
      </w:r>
      <w:r w:rsidRPr="00910534">
        <w:rPr>
          <w:rFonts w:ascii="Times New Roman" w:hAnsi="Times New Roman" w:cs="Times New Roman"/>
        </w:rPr>
        <w:t xml:space="preserve"> is that such critical deconstruction is not just outwardly performed, but inwardly conducted, to allow </w:t>
      </w:r>
      <w:r w:rsidR="00F77BB4">
        <w:rPr>
          <w:rFonts w:ascii="Times New Roman" w:hAnsi="Times New Roman" w:cs="Times New Roman"/>
        </w:rPr>
        <w:t>c</w:t>
      </w:r>
      <w:r w:rsidR="00F77BB4" w:rsidRPr="00910534">
        <w:rPr>
          <w:rFonts w:ascii="Times New Roman" w:hAnsi="Times New Roman" w:cs="Times New Roman"/>
        </w:rPr>
        <w:t>ritical</w:t>
      </w:r>
      <w:r w:rsidR="00F77BB4">
        <w:rPr>
          <w:rFonts w:ascii="Times New Roman" w:hAnsi="Times New Roman" w:cs="Times New Roman"/>
        </w:rPr>
        <w:t xml:space="preserve"> disability s</w:t>
      </w:r>
      <w:r w:rsidR="00F77BB4" w:rsidRPr="00910534">
        <w:rPr>
          <w:rFonts w:ascii="Times New Roman" w:hAnsi="Times New Roman" w:cs="Times New Roman"/>
        </w:rPr>
        <w:t>tudies</w:t>
      </w:r>
      <w:r w:rsidRPr="00910534">
        <w:rPr>
          <w:rFonts w:ascii="Times New Roman" w:hAnsi="Times New Roman" w:cs="Times New Roman"/>
        </w:rPr>
        <w:t xml:space="preserve"> identify its own flaws, and accordingly, evolve (Goodley, 2013). </w:t>
      </w:r>
    </w:p>
    <w:p w14:paraId="6E720355" w14:textId="77777777" w:rsidR="0050762A" w:rsidRPr="00910534" w:rsidRDefault="0050762A" w:rsidP="00CA6EB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</w:p>
    <w:p w14:paraId="74A59439" w14:textId="73ACF85D" w:rsidR="00DA5BB1" w:rsidRPr="00910534" w:rsidRDefault="00485685" w:rsidP="00CA6EB4">
      <w:pPr>
        <w:spacing w:after="0" w:line="480" w:lineRule="auto"/>
        <w:jc w:val="both"/>
        <w:rPr>
          <w:rFonts w:ascii="Times New Roman" w:hAnsi="Times New Roman" w:cs="Times New Roman"/>
          <w:b/>
        </w:rPr>
      </w:pPr>
      <w:r w:rsidRPr="00910534">
        <w:rPr>
          <w:rFonts w:ascii="Times New Roman" w:hAnsi="Times New Roman" w:cs="Times New Roman"/>
          <w:b/>
        </w:rPr>
        <w:t>Con</w:t>
      </w:r>
      <w:r w:rsidR="00BB5ABA">
        <w:rPr>
          <w:rFonts w:ascii="Times New Roman" w:hAnsi="Times New Roman" w:cs="Times New Roman"/>
          <w:b/>
        </w:rPr>
        <w:t>ceptual Limitations of Critical Self-A</w:t>
      </w:r>
      <w:r w:rsidRPr="00910534">
        <w:rPr>
          <w:rFonts w:ascii="Times New Roman" w:hAnsi="Times New Roman" w:cs="Times New Roman"/>
          <w:b/>
        </w:rPr>
        <w:t xml:space="preserve">ppraisal </w:t>
      </w:r>
    </w:p>
    <w:p w14:paraId="3ABB2C60" w14:textId="39A2441B" w:rsidR="009C260A" w:rsidRPr="00910534" w:rsidRDefault="009C260A" w:rsidP="00CA6EB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</w:p>
    <w:p w14:paraId="1E5A696A" w14:textId="5B779BE8" w:rsidR="005670B0" w:rsidRPr="00910534" w:rsidRDefault="000A6194" w:rsidP="00CA6EB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>Whilst benefits of</w:t>
      </w:r>
      <w:r w:rsidR="00485685" w:rsidRPr="00910534">
        <w:rPr>
          <w:rFonts w:ascii="Times New Roman" w:hAnsi="Times New Roman" w:cs="Times New Roman"/>
        </w:rPr>
        <w:t xml:space="preserve"> </w:t>
      </w:r>
      <w:r w:rsidRPr="00910534">
        <w:rPr>
          <w:rFonts w:ascii="Times New Roman" w:hAnsi="Times New Roman" w:cs="Times New Roman"/>
        </w:rPr>
        <w:t xml:space="preserve">critical </w:t>
      </w:r>
      <w:r w:rsidR="00485685" w:rsidRPr="00910534">
        <w:rPr>
          <w:rFonts w:ascii="Times New Roman" w:hAnsi="Times New Roman" w:cs="Times New Roman"/>
        </w:rPr>
        <w:t>self-appraisal</w:t>
      </w:r>
      <w:r w:rsidRPr="00910534">
        <w:rPr>
          <w:rFonts w:ascii="Times New Roman" w:hAnsi="Times New Roman" w:cs="Times New Roman"/>
        </w:rPr>
        <w:t xml:space="preserve"> are arguably conclusive,</w:t>
      </w:r>
      <w:r w:rsidR="00485685" w:rsidRPr="00910534">
        <w:rPr>
          <w:rFonts w:ascii="Times New Roman" w:hAnsi="Times New Roman" w:cs="Times New Roman"/>
        </w:rPr>
        <w:t xml:space="preserve"> </w:t>
      </w:r>
      <w:r w:rsidRPr="00910534">
        <w:rPr>
          <w:rFonts w:ascii="Times New Roman" w:hAnsi="Times New Roman" w:cs="Times New Roman"/>
        </w:rPr>
        <w:t xml:space="preserve">before </w:t>
      </w:r>
      <w:r w:rsidR="00FC53B3" w:rsidRPr="00910534">
        <w:rPr>
          <w:rFonts w:ascii="Times New Roman" w:hAnsi="Times New Roman" w:cs="Times New Roman"/>
        </w:rPr>
        <w:t>‘</w:t>
      </w:r>
      <w:r w:rsidRPr="00910534">
        <w:rPr>
          <w:rFonts w:ascii="Times New Roman" w:hAnsi="Times New Roman" w:cs="Times New Roman"/>
        </w:rPr>
        <w:t>taking the plunge</w:t>
      </w:r>
      <w:r w:rsidR="00FC53B3" w:rsidRPr="00910534">
        <w:rPr>
          <w:rFonts w:ascii="Times New Roman" w:hAnsi="Times New Roman" w:cs="Times New Roman"/>
        </w:rPr>
        <w:t>’</w:t>
      </w:r>
      <w:r w:rsidRPr="00910534">
        <w:rPr>
          <w:rFonts w:ascii="Times New Roman" w:hAnsi="Times New Roman" w:cs="Times New Roman"/>
        </w:rPr>
        <w:t>, some trepidation at the water’s</w:t>
      </w:r>
      <w:r w:rsidR="00553CE8" w:rsidRPr="00910534">
        <w:rPr>
          <w:rFonts w:ascii="Times New Roman" w:hAnsi="Times New Roman" w:cs="Times New Roman"/>
        </w:rPr>
        <w:t xml:space="preserve"> edge</w:t>
      </w:r>
      <w:r w:rsidRPr="00910534">
        <w:rPr>
          <w:rFonts w:ascii="Times New Roman" w:hAnsi="Times New Roman" w:cs="Times New Roman"/>
        </w:rPr>
        <w:t xml:space="preserve"> is perha</w:t>
      </w:r>
      <w:r w:rsidR="00A81E92" w:rsidRPr="00910534">
        <w:rPr>
          <w:rFonts w:ascii="Times New Roman" w:hAnsi="Times New Roman" w:cs="Times New Roman"/>
        </w:rPr>
        <w:t xml:space="preserve">ps warranted in the context of </w:t>
      </w:r>
      <w:r w:rsidRPr="00910534">
        <w:rPr>
          <w:rFonts w:ascii="Times New Roman" w:hAnsi="Times New Roman" w:cs="Times New Roman"/>
        </w:rPr>
        <w:t xml:space="preserve">evident limitations and dangers </w:t>
      </w:r>
      <w:r w:rsidR="00553CE8" w:rsidRPr="00910534">
        <w:rPr>
          <w:rFonts w:ascii="Times New Roman" w:hAnsi="Times New Roman" w:cs="Times New Roman"/>
        </w:rPr>
        <w:t>that also feature</w:t>
      </w:r>
      <w:r w:rsidRPr="00910534">
        <w:rPr>
          <w:rFonts w:ascii="Times New Roman" w:hAnsi="Times New Roman" w:cs="Times New Roman"/>
        </w:rPr>
        <w:t xml:space="preserve">. </w:t>
      </w:r>
      <w:r w:rsidR="007377EE" w:rsidRPr="00910534">
        <w:rPr>
          <w:rFonts w:ascii="Times New Roman" w:hAnsi="Times New Roman" w:cs="Times New Roman"/>
        </w:rPr>
        <w:t xml:space="preserve">Bearing in mind </w:t>
      </w:r>
      <w:r w:rsidR="000D79DE" w:rsidRPr="00910534">
        <w:rPr>
          <w:rFonts w:ascii="Times New Roman" w:hAnsi="Times New Roman" w:cs="Times New Roman"/>
        </w:rPr>
        <w:t>one of the</w:t>
      </w:r>
      <w:r w:rsidR="007377EE" w:rsidRPr="00910534">
        <w:rPr>
          <w:rFonts w:ascii="Times New Roman" w:hAnsi="Times New Roman" w:cs="Times New Roman"/>
        </w:rPr>
        <w:t xml:space="preserve"> pu</w:t>
      </w:r>
      <w:r w:rsidR="00FC53B3" w:rsidRPr="00910534">
        <w:rPr>
          <w:rFonts w:ascii="Times New Roman" w:hAnsi="Times New Roman" w:cs="Times New Roman"/>
        </w:rPr>
        <w:t>rpose</w:t>
      </w:r>
      <w:r w:rsidR="000D79DE" w:rsidRPr="00910534">
        <w:rPr>
          <w:rFonts w:ascii="Times New Roman" w:hAnsi="Times New Roman" w:cs="Times New Roman"/>
        </w:rPr>
        <w:t>s</w:t>
      </w:r>
      <w:r w:rsidR="00FC53B3" w:rsidRPr="00910534">
        <w:rPr>
          <w:rFonts w:ascii="Times New Roman" w:hAnsi="Times New Roman" w:cs="Times New Roman"/>
        </w:rPr>
        <w:t xml:space="preserve"> of this paper, namely</w:t>
      </w:r>
      <w:r w:rsidR="00DB0248" w:rsidRPr="00910534">
        <w:rPr>
          <w:rFonts w:ascii="Times New Roman" w:hAnsi="Times New Roman" w:cs="Times New Roman"/>
        </w:rPr>
        <w:t>,</w:t>
      </w:r>
      <w:r w:rsidR="00FC53B3" w:rsidRPr="00910534">
        <w:rPr>
          <w:rFonts w:ascii="Times New Roman" w:hAnsi="Times New Roman" w:cs="Times New Roman"/>
        </w:rPr>
        <w:t xml:space="preserve"> to construct</w:t>
      </w:r>
      <w:r w:rsidR="007377EE" w:rsidRPr="00910534">
        <w:rPr>
          <w:rFonts w:ascii="Times New Roman" w:hAnsi="Times New Roman" w:cs="Times New Roman"/>
        </w:rPr>
        <w:t xml:space="preserve"> a </w:t>
      </w:r>
      <w:r w:rsidR="000D1DAA" w:rsidRPr="00910534">
        <w:rPr>
          <w:rFonts w:ascii="Times New Roman" w:hAnsi="Times New Roman" w:cs="Times New Roman"/>
        </w:rPr>
        <w:t xml:space="preserve">textual </w:t>
      </w:r>
      <w:r w:rsidR="007377EE" w:rsidRPr="00910534">
        <w:rPr>
          <w:rFonts w:ascii="Times New Roman" w:hAnsi="Times New Roman" w:cs="Times New Roman"/>
        </w:rPr>
        <w:t xml:space="preserve">cartography of critical self-appraisal in </w:t>
      </w:r>
      <w:r w:rsidR="00F77BB4">
        <w:rPr>
          <w:rFonts w:ascii="Times New Roman" w:hAnsi="Times New Roman" w:cs="Times New Roman"/>
        </w:rPr>
        <w:t>c</w:t>
      </w:r>
      <w:r w:rsidR="00F77BB4" w:rsidRPr="00910534">
        <w:rPr>
          <w:rFonts w:ascii="Times New Roman" w:hAnsi="Times New Roman" w:cs="Times New Roman"/>
        </w:rPr>
        <w:t>ritical</w:t>
      </w:r>
      <w:r w:rsidR="00F77BB4">
        <w:rPr>
          <w:rFonts w:ascii="Times New Roman" w:hAnsi="Times New Roman" w:cs="Times New Roman"/>
        </w:rPr>
        <w:t xml:space="preserve"> disability s</w:t>
      </w:r>
      <w:r w:rsidR="00F77BB4" w:rsidRPr="00910534">
        <w:rPr>
          <w:rFonts w:ascii="Times New Roman" w:hAnsi="Times New Roman" w:cs="Times New Roman"/>
        </w:rPr>
        <w:t>tudies</w:t>
      </w:r>
      <w:r w:rsidR="007377EE" w:rsidRPr="00910534">
        <w:rPr>
          <w:rFonts w:ascii="Times New Roman" w:hAnsi="Times New Roman" w:cs="Times New Roman"/>
        </w:rPr>
        <w:t xml:space="preserve">, </w:t>
      </w:r>
      <w:r w:rsidR="00553CE8" w:rsidRPr="00910534">
        <w:rPr>
          <w:rFonts w:ascii="Times New Roman" w:hAnsi="Times New Roman" w:cs="Times New Roman"/>
        </w:rPr>
        <w:t>with</w:t>
      </w:r>
      <w:r w:rsidR="007377EE" w:rsidRPr="00910534">
        <w:rPr>
          <w:rFonts w:ascii="Times New Roman" w:hAnsi="Times New Roman" w:cs="Times New Roman"/>
        </w:rPr>
        <w:t xml:space="preserve">in this section </w:t>
      </w:r>
      <w:r w:rsidR="00553CE8" w:rsidRPr="00910534">
        <w:rPr>
          <w:rFonts w:ascii="Times New Roman" w:hAnsi="Times New Roman" w:cs="Times New Roman"/>
        </w:rPr>
        <w:t xml:space="preserve">potential </w:t>
      </w:r>
      <w:r w:rsidR="007377EE" w:rsidRPr="00910534">
        <w:rPr>
          <w:rFonts w:ascii="Times New Roman" w:hAnsi="Times New Roman" w:cs="Times New Roman"/>
        </w:rPr>
        <w:t>limitations and dangers</w:t>
      </w:r>
      <w:r w:rsidR="00553CE8" w:rsidRPr="00910534">
        <w:rPr>
          <w:rFonts w:ascii="Times New Roman" w:hAnsi="Times New Roman" w:cs="Times New Roman"/>
        </w:rPr>
        <w:t xml:space="preserve"> of the approach</w:t>
      </w:r>
      <w:r w:rsidR="007377EE" w:rsidRPr="00910534">
        <w:rPr>
          <w:rFonts w:ascii="Times New Roman" w:hAnsi="Times New Roman" w:cs="Times New Roman"/>
        </w:rPr>
        <w:t xml:space="preserve"> will be mapped.</w:t>
      </w:r>
      <w:r w:rsidR="0038124D" w:rsidRPr="00910534">
        <w:rPr>
          <w:rFonts w:ascii="Times New Roman" w:hAnsi="Times New Roman" w:cs="Times New Roman"/>
        </w:rPr>
        <w:t xml:space="preserve"> This fits within the c</w:t>
      </w:r>
      <w:r w:rsidR="00F95024">
        <w:rPr>
          <w:rFonts w:ascii="Times New Roman" w:hAnsi="Times New Roman" w:cs="Times New Roman"/>
        </w:rPr>
        <w:t>ore and over</w:t>
      </w:r>
      <w:r w:rsidR="0038124D" w:rsidRPr="00910534">
        <w:rPr>
          <w:rFonts w:ascii="Times New Roman" w:hAnsi="Times New Roman" w:cs="Times New Roman"/>
        </w:rPr>
        <w:t xml:space="preserve">arching argument of the paper, that self-reflexivity present in </w:t>
      </w:r>
      <w:r w:rsidR="00025512">
        <w:rPr>
          <w:rFonts w:ascii="Times New Roman" w:hAnsi="Times New Roman" w:cs="Times New Roman"/>
        </w:rPr>
        <w:t xml:space="preserve">critical disability studies </w:t>
      </w:r>
      <w:r w:rsidR="0038124D" w:rsidRPr="00910534">
        <w:rPr>
          <w:rFonts w:ascii="Times New Roman" w:hAnsi="Times New Roman" w:cs="Times New Roman"/>
        </w:rPr>
        <w:t>hold</w:t>
      </w:r>
      <w:r w:rsidR="000E46CC" w:rsidRPr="00910534">
        <w:rPr>
          <w:rFonts w:ascii="Times New Roman" w:hAnsi="Times New Roman" w:cs="Times New Roman"/>
        </w:rPr>
        <w:t>s the potential</w:t>
      </w:r>
      <w:r w:rsidR="0038124D" w:rsidRPr="00910534">
        <w:rPr>
          <w:rFonts w:ascii="Times New Roman" w:hAnsi="Times New Roman" w:cs="Times New Roman"/>
        </w:rPr>
        <w:t xml:space="preserve"> to be better capitalised upon, or productively repurposed within wider disability studies to attend to some of </w:t>
      </w:r>
      <w:r w:rsidR="00BD4A0B">
        <w:rPr>
          <w:rFonts w:ascii="Times New Roman" w:hAnsi="Times New Roman" w:cs="Times New Roman"/>
        </w:rPr>
        <w:t xml:space="preserve">the </w:t>
      </w:r>
      <w:r w:rsidR="0038124D" w:rsidRPr="00910534">
        <w:rPr>
          <w:rFonts w:ascii="Times New Roman" w:hAnsi="Times New Roman" w:cs="Times New Roman"/>
        </w:rPr>
        <w:t>persistent tensions and impasses evident there.</w:t>
      </w:r>
    </w:p>
    <w:p w14:paraId="5414FFDB" w14:textId="516B8173" w:rsidR="00B5394C" w:rsidRPr="00910534" w:rsidRDefault="00035F7F" w:rsidP="00CA6EB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>C</w:t>
      </w:r>
      <w:r w:rsidR="005670B0" w:rsidRPr="00910534">
        <w:rPr>
          <w:rFonts w:ascii="Times New Roman" w:hAnsi="Times New Roman" w:cs="Times New Roman"/>
        </w:rPr>
        <w:t xml:space="preserve">riticisms of the general use of critique in </w:t>
      </w:r>
      <w:r w:rsidR="003F6580">
        <w:rPr>
          <w:rFonts w:ascii="Times New Roman" w:hAnsi="Times New Roman" w:cs="Times New Roman"/>
        </w:rPr>
        <w:t>c</w:t>
      </w:r>
      <w:r w:rsidR="003F6580" w:rsidRPr="00910534">
        <w:rPr>
          <w:rFonts w:ascii="Times New Roman" w:hAnsi="Times New Roman" w:cs="Times New Roman"/>
        </w:rPr>
        <w:t>ritical</w:t>
      </w:r>
      <w:r w:rsidR="003F6580">
        <w:rPr>
          <w:rFonts w:ascii="Times New Roman" w:hAnsi="Times New Roman" w:cs="Times New Roman"/>
        </w:rPr>
        <w:t xml:space="preserve"> disability s</w:t>
      </w:r>
      <w:r w:rsidR="003F6580" w:rsidRPr="00910534">
        <w:rPr>
          <w:rFonts w:ascii="Times New Roman" w:hAnsi="Times New Roman" w:cs="Times New Roman"/>
        </w:rPr>
        <w:t xml:space="preserve">tudies </w:t>
      </w:r>
      <w:r w:rsidR="005670B0" w:rsidRPr="00910534">
        <w:rPr>
          <w:rFonts w:ascii="Times New Roman" w:hAnsi="Times New Roman" w:cs="Times New Roman"/>
        </w:rPr>
        <w:t xml:space="preserve">are </w:t>
      </w:r>
      <w:r w:rsidR="00064BC6" w:rsidRPr="00910534">
        <w:rPr>
          <w:rFonts w:ascii="Times New Roman" w:hAnsi="Times New Roman" w:cs="Times New Roman"/>
        </w:rPr>
        <w:t xml:space="preserve">already </w:t>
      </w:r>
      <w:r w:rsidR="00FE31E6" w:rsidRPr="00910534">
        <w:rPr>
          <w:rFonts w:ascii="Times New Roman" w:hAnsi="Times New Roman" w:cs="Times New Roman"/>
        </w:rPr>
        <w:t xml:space="preserve">scattershot amidst </w:t>
      </w:r>
      <w:r w:rsidR="005670B0" w:rsidRPr="00910534">
        <w:rPr>
          <w:rFonts w:ascii="Times New Roman" w:hAnsi="Times New Roman" w:cs="Times New Roman"/>
        </w:rPr>
        <w:t xml:space="preserve">existing literature. </w:t>
      </w:r>
      <w:proofErr w:type="spellStart"/>
      <w:r w:rsidR="005670B0" w:rsidRPr="00910534">
        <w:rPr>
          <w:rFonts w:ascii="Times New Roman" w:hAnsi="Times New Roman" w:cs="Times New Roman"/>
        </w:rPr>
        <w:t>Vehmas</w:t>
      </w:r>
      <w:proofErr w:type="spellEnd"/>
      <w:r w:rsidR="005670B0" w:rsidRPr="00910534">
        <w:rPr>
          <w:rFonts w:ascii="Times New Roman" w:hAnsi="Times New Roman" w:cs="Times New Roman"/>
        </w:rPr>
        <w:t xml:space="preserve"> and Watson (2014) identify </w:t>
      </w:r>
      <w:r w:rsidR="00FE31E6" w:rsidRPr="00910534">
        <w:rPr>
          <w:rFonts w:ascii="Times New Roman" w:hAnsi="Times New Roman" w:cs="Times New Roman"/>
        </w:rPr>
        <w:t>several</w:t>
      </w:r>
      <w:r w:rsidR="005670B0" w:rsidRPr="00910534">
        <w:rPr>
          <w:rFonts w:ascii="Times New Roman" w:hAnsi="Times New Roman" w:cs="Times New Roman"/>
        </w:rPr>
        <w:t xml:space="preserve"> deficiencies. Therein </w:t>
      </w:r>
      <w:r w:rsidR="00064BC6" w:rsidRPr="00910534">
        <w:rPr>
          <w:rFonts w:ascii="Times New Roman" w:hAnsi="Times New Roman" w:cs="Times New Roman"/>
        </w:rPr>
        <w:t xml:space="preserve">they </w:t>
      </w:r>
      <w:r w:rsidR="00DB0248" w:rsidRPr="00910534">
        <w:rPr>
          <w:rFonts w:ascii="Times New Roman" w:hAnsi="Times New Roman" w:cs="Times New Roman"/>
        </w:rPr>
        <w:t>speculate</w:t>
      </w:r>
      <w:r w:rsidR="00064BC6" w:rsidRPr="00910534">
        <w:rPr>
          <w:rFonts w:ascii="Times New Roman" w:hAnsi="Times New Roman" w:cs="Times New Roman"/>
        </w:rPr>
        <w:t xml:space="preserve"> </w:t>
      </w:r>
      <w:r w:rsidR="005670B0" w:rsidRPr="00910534">
        <w:rPr>
          <w:rFonts w:ascii="Times New Roman" w:hAnsi="Times New Roman" w:cs="Times New Roman"/>
        </w:rPr>
        <w:t xml:space="preserve">that critique and modes of deconstruction </w:t>
      </w:r>
      <w:r w:rsidR="00FE31E6" w:rsidRPr="00910534">
        <w:rPr>
          <w:rFonts w:ascii="Times New Roman" w:hAnsi="Times New Roman" w:cs="Times New Roman"/>
        </w:rPr>
        <w:t xml:space="preserve">are unhelpful as, for instance, they </w:t>
      </w:r>
      <w:r w:rsidR="005670B0" w:rsidRPr="00910534">
        <w:rPr>
          <w:rFonts w:ascii="Times New Roman" w:hAnsi="Times New Roman" w:cs="Times New Roman"/>
        </w:rPr>
        <w:t>do not</w:t>
      </w:r>
      <w:r w:rsidR="002A5D28" w:rsidRPr="00910534">
        <w:rPr>
          <w:rFonts w:ascii="Times New Roman" w:hAnsi="Times New Roman" w:cs="Times New Roman"/>
        </w:rPr>
        <w:t xml:space="preserve"> in and of</w:t>
      </w:r>
      <w:r w:rsidR="00FE31E6" w:rsidRPr="00910534">
        <w:rPr>
          <w:rFonts w:ascii="Times New Roman" w:hAnsi="Times New Roman" w:cs="Times New Roman"/>
        </w:rPr>
        <w:t xml:space="preserve"> themselves produce </w:t>
      </w:r>
      <w:r w:rsidR="00064BC6" w:rsidRPr="00910534">
        <w:rPr>
          <w:rFonts w:ascii="Times New Roman" w:hAnsi="Times New Roman" w:cs="Times New Roman"/>
        </w:rPr>
        <w:t>equality</w:t>
      </w:r>
      <w:r w:rsidR="002A5D28" w:rsidRPr="00910534">
        <w:rPr>
          <w:rFonts w:ascii="Times New Roman" w:hAnsi="Times New Roman" w:cs="Times New Roman"/>
        </w:rPr>
        <w:t>,</w:t>
      </w:r>
      <w:r w:rsidR="00064BC6" w:rsidRPr="00910534">
        <w:rPr>
          <w:rFonts w:ascii="Times New Roman" w:hAnsi="Times New Roman" w:cs="Times New Roman"/>
        </w:rPr>
        <w:t xml:space="preserve"> nor do they remove a sense of difference from the</w:t>
      </w:r>
      <w:r w:rsidR="00FE31E6" w:rsidRPr="00910534">
        <w:rPr>
          <w:rFonts w:ascii="Times New Roman" w:hAnsi="Times New Roman" w:cs="Times New Roman"/>
        </w:rPr>
        <w:t xml:space="preserve"> existing social</w:t>
      </w:r>
      <w:r w:rsidR="00064BC6" w:rsidRPr="00910534">
        <w:rPr>
          <w:rFonts w:ascii="Times New Roman" w:hAnsi="Times New Roman" w:cs="Times New Roman"/>
        </w:rPr>
        <w:t xml:space="preserve"> order. Even where all </w:t>
      </w:r>
      <w:r w:rsidR="005B6ABE" w:rsidRPr="00910534">
        <w:rPr>
          <w:rFonts w:ascii="Times New Roman" w:hAnsi="Times New Roman" w:cs="Times New Roman"/>
        </w:rPr>
        <w:t xml:space="preserve">social </w:t>
      </w:r>
      <w:r w:rsidR="00064BC6" w:rsidRPr="00910534">
        <w:rPr>
          <w:rFonts w:ascii="Times New Roman" w:hAnsi="Times New Roman" w:cs="Times New Roman"/>
        </w:rPr>
        <w:t>differences are deconstructed and queered, dis</w:t>
      </w:r>
      <w:r w:rsidR="00E75F86" w:rsidRPr="00910534">
        <w:rPr>
          <w:rFonts w:ascii="Times New Roman" w:hAnsi="Times New Roman" w:cs="Times New Roman"/>
        </w:rPr>
        <w:t>/</w:t>
      </w:r>
      <w:r w:rsidR="00064BC6" w:rsidRPr="00910534">
        <w:rPr>
          <w:rFonts w:ascii="Times New Roman" w:hAnsi="Times New Roman" w:cs="Times New Roman"/>
        </w:rPr>
        <w:t xml:space="preserve">ability </w:t>
      </w:r>
      <w:r w:rsidR="005B6ABE" w:rsidRPr="00910534">
        <w:rPr>
          <w:rFonts w:ascii="Times New Roman" w:hAnsi="Times New Roman" w:cs="Times New Roman"/>
        </w:rPr>
        <w:t>may remain</w:t>
      </w:r>
      <w:r w:rsidR="00BB4F55" w:rsidRPr="00910534">
        <w:rPr>
          <w:rFonts w:ascii="Times New Roman" w:hAnsi="Times New Roman" w:cs="Times New Roman"/>
        </w:rPr>
        <w:t xml:space="preserve"> broadly</w:t>
      </w:r>
      <w:r w:rsidR="005B6ABE" w:rsidRPr="00910534">
        <w:rPr>
          <w:rFonts w:ascii="Times New Roman" w:hAnsi="Times New Roman" w:cs="Times New Roman"/>
        </w:rPr>
        <w:t xml:space="preserve"> undesirable </w:t>
      </w:r>
      <w:r w:rsidR="001F38D0" w:rsidRPr="00910534">
        <w:rPr>
          <w:rFonts w:ascii="Times New Roman" w:hAnsi="Times New Roman" w:cs="Times New Roman"/>
        </w:rPr>
        <w:t xml:space="preserve">simply </w:t>
      </w:r>
      <w:r w:rsidR="00064BC6" w:rsidRPr="00910534">
        <w:rPr>
          <w:rFonts w:ascii="Times New Roman" w:hAnsi="Times New Roman" w:cs="Times New Roman"/>
        </w:rPr>
        <w:t>due</w:t>
      </w:r>
      <w:r w:rsidR="00520CF5">
        <w:rPr>
          <w:rFonts w:ascii="Times New Roman" w:hAnsi="Times New Roman" w:cs="Times New Roman"/>
        </w:rPr>
        <w:t xml:space="preserve"> to</w:t>
      </w:r>
      <w:r w:rsidR="00064BC6" w:rsidRPr="00910534">
        <w:rPr>
          <w:rFonts w:ascii="Times New Roman" w:hAnsi="Times New Roman" w:cs="Times New Roman"/>
        </w:rPr>
        <w:t xml:space="preserve"> physical </w:t>
      </w:r>
      <w:r w:rsidR="005B6ABE" w:rsidRPr="00910534">
        <w:rPr>
          <w:rFonts w:ascii="Times New Roman" w:hAnsi="Times New Roman" w:cs="Times New Roman"/>
        </w:rPr>
        <w:t xml:space="preserve">and </w:t>
      </w:r>
      <w:r w:rsidR="0069266D" w:rsidRPr="00910534">
        <w:rPr>
          <w:rFonts w:ascii="Times New Roman" w:hAnsi="Times New Roman" w:cs="Times New Roman"/>
        </w:rPr>
        <w:t>materia</w:t>
      </w:r>
      <w:r w:rsidR="005B6ABE" w:rsidRPr="00910534">
        <w:rPr>
          <w:rFonts w:ascii="Times New Roman" w:hAnsi="Times New Roman" w:cs="Times New Roman"/>
        </w:rPr>
        <w:t xml:space="preserve">l </w:t>
      </w:r>
      <w:r w:rsidR="00064BC6" w:rsidRPr="00910534">
        <w:rPr>
          <w:rFonts w:ascii="Times New Roman" w:hAnsi="Times New Roman" w:cs="Times New Roman"/>
        </w:rPr>
        <w:t>actualities</w:t>
      </w:r>
      <w:r w:rsidR="005B6ABE" w:rsidRPr="00910534">
        <w:rPr>
          <w:rFonts w:ascii="Times New Roman" w:hAnsi="Times New Roman" w:cs="Times New Roman"/>
        </w:rPr>
        <w:t xml:space="preserve"> </w:t>
      </w:r>
      <w:r w:rsidRPr="00910534">
        <w:rPr>
          <w:rFonts w:ascii="Times New Roman" w:hAnsi="Times New Roman" w:cs="Times New Roman"/>
        </w:rPr>
        <w:t xml:space="preserve">such as </w:t>
      </w:r>
      <w:r w:rsidR="005B6ABE" w:rsidRPr="00910534">
        <w:rPr>
          <w:rFonts w:ascii="Times New Roman" w:hAnsi="Times New Roman" w:cs="Times New Roman"/>
        </w:rPr>
        <w:t>economic disadvantage</w:t>
      </w:r>
      <w:r w:rsidRPr="00910534">
        <w:rPr>
          <w:rFonts w:ascii="Times New Roman" w:hAnsi="Times New Roman" w:cs="Times New Roman"/>
        </w:rPr>
        <w:t xml:space="preserve"> and chronic </w:t>
      </w:r>
      <w:r w:rsidRPr="00910534">
        <w:rPr>
          <w:rFonts w:ascii="Times New Roman" w:hAnsi="Times New Roman" w:cs="Times New Roman"/>
        </w:rPr>
        <w:lastRenderedPageBreak/>
        <w:t>pain</w:t>
      </w:r>
      <w:r w:rsidR="005B6ABE" w:rsidRPr="00910534">
        <w:rPr>
          <w:rFonts w:ascii="Times New Roman" w:hAnsi="Times New Roman" w:cs="Times New Roman"/>
        </w:rPr>
        <w:t>.</w:t>
      </w:r>
      <w:r w:rsidRPr="00910534">
        <w:rPr>
          <w:rFonts w:ascii="Times New Roman" w:hAnsi="Times New Roman" w:cs="Times New Roman"/>
        </w:rPr>
        <w:t xml:space="preserve"> </w:t>
      </w:r>
      <w:r w:rsidR="00206CBB" w:rsidRPr="00910534">
        <w:rPr>
          <w:rFonts w:ascii="Times New Roman" w:hAnsi="Times New Roman" w:cs="Times New Roman"/>
        </w:rPr>
        <w:t>Yet</w:t>
      </w:r>
      <w:r w:rsidRPr="00910534">
        <w:rPr>
          <w:rFonts w:ascii="Times New Roman" w:hAnsi="Times New Roman" w:cs="Times New Roman"/>
        </w:rPr>
        <w:t xml:space="preserve">, </w:t>
      </w:r>
      <w:r w:rsidR="00E13933" w:rsidRPr="00910534">
        <w:rPr>
          <w:rFonts w:ascii="Times New Roman" w:hAnsi="Times New Roman" w:cs="Times New Roman"/>
        </w:rPr>
        <w:t xml:space="preserve">in </w:t>
      </w:r>
      <w:r w:rsidRPr="00910534">
        <w:rPr>
          <w:rFonts w:ascii="Times New Roman" w:hAnsi="Times New Roman" w:cs="Times New Roman"/>
        </w:rPr>
        <w:t xml:space="preserve">broader </w:t>
      </w:r>
      <w:r w:rsidR="001F38D0" w:rsidRPr="00910534">
        <w:rPr>
          <w:rFonts w:ascii="Times New Roman" w:hAnsi="Times New Roman" w:cs="Times New Roman"/>
        </w:rPr>
        <w:t xml:space="preserve">disability studies literature, </w:t>
      </w:r>
      <w:r w:rsidR="00E13933" w:rsidRPr="00910534">
        <w:rPr>
          <w:rFonts w:ascii="Times New Roman" w:hAnsi="Times New Roman" w:cs="Times New Roman"/>
        </w:rPr>
        <w:t>such arguments may</w:t>
      </w:r>
      <w:r w:rsidR="001659DF" w:rsidRPr="00910534">
        <w:rPr>
          <w:rFonts w:ascii="Times New Roman" w:hAnsi="Times New Roman" w:cs="Times New Roman"/>
        </w:rPr>
        <w:t xml:space="preserve"> </w:t>
      </w:r>
      <w:r w:rsidR="00F60EFC">
        <w:rPr>
          <w:rFonts w:ascii="Times New Roman" w:hAnsi="Times New Roman" w:cs="Times New Roman"/>
        </w:rPr>
        <w:t>be less robust</w:t>
      </w:r>
      <w:r w:rsidR="001F38D0" w:rsidRPr="00910534">
        <w:rPr>
          <w:rFonts w:ascii="Times New Roman" w:hAnsi="Times New Roman" w:cs="Times New Roman"/>
        </w:rPr>
        <w:t>.</w:t>
      </w:r>
      <w:r w:rsidR="00042C15" w:rsidRPr="00910534">
        <w:rPr>
          <w:rFonts w:ascii="Times New Roman" w:hAnsi="Times New Roman" w:cs="Times New Roman"/>
        </w:rPr>
        <w:t xml:space="preserve"> </w:t>
      </w:r>
      <w:r w:rsidRPr="00910534">
        <w:rPr>
          <w:rFonts w:ascii="Times New Roman" w:hAnsi="Times New Roman" w:cs="Times New Roman"/>
        </w:rPr>
        <w:t>French and Swain (2008)</w:t>
      </w:r>
      <w:r w:rsidR="00042C15" w:rsidRPr="00910534">
        <w:rPr>
          <w:rFonts w:ascii="Times New Roman" w:hAnsi="Times New Roman" w:cs="Times New Roman"/>
        </w:rPr>
        <w:t xml:space="preserve"> for example, </w:t>
      </w:r>
      <w:r w:rsidRPr="00910534">
        <w:rPr>
          <w:rFonts w:ascii="Times New Roman" w:hAnsi="Times New Roman" w:cs="Times New Roman"/>
        </w:rPr>
        <w:t>argue that pain</w:t>
      </w:r>
      <w:r w:rsidR="00042C15" w:rsidRPr="00910534">
        <w:rPr>
          <w:rFonts w:ascii="Times New Roman" w:hAnsi="Times New Roman" w:cs="Times New Roman"/>
        </w:rPr>
        <w:t xml:space="preserve"> </w:t>
      </w:r>
      <w:r w:rsidRPr="00910534">
        <w:rPr>
          <w:rFonts w:ascii="Times New Roman" w:hAnsi="Times New Roman" w:cs="Times New Roman"/>
        </w:rPr>
        <w:t xml:space="preserve">is a shared experience </w:t>
      </w:r>
      <w:r w:rsidR="00042C15" w:rsidRPr="00910534">
        <w:rPr>
          <w:rFonts w:ascii="Times New Roman" w:hAnsi="Times New Roman" w:cs="Times New Roman"/>
        </w:rPr>
        <w:t>across</w:t>
      </w:r>
      <w:r w:rsidRPr="00910534">
        <w:rPr>
          <w:rFonts w:ascii="Times New Roman" w:hAnsi="Times New Roman" w:cs="Times New Roman"/>
        </w:rPr>
        <w:t xml:space="preserve"> able-bodied and disabled subject positions </w:t>
      </w:r>
      <w:r w:rsidR="00812D7F" w:rsidRPr="00910534">
        <w:rPr>
          <w:rFonts w:ascii="Times New Roman" w:hAnsi="Times New Roman" w:cs="Times New Roman"/>
        </w:rPr>
        <w:t>and</w:t>
      </w:r>
      <w:r w:rsidRPr="00910534">
        <w:rPr>
          <w:rFonts w:ascii="Times New Roman" w:hAnsi="Times New Roman" w:cs="Times New Roman"/>
        </w:rPr>
        <w:t xml:space="preserve"> therefore need not be conflated with </w:t>
      </w:r>
      <w:r w:rsidR="004B5A61" w:rsidRPr="00910534">
        <w:rPr>
          <w:rFonts w:ascii="Times New Roman" w:hAnsi="Times New Roman" w:cs="Times New Roman"/>
        </w:rPr>
        <w:t>impairment</w:t>
      </w:r>
      <w:r w:rsidRPr="00910534">
        <w:rPr>
          <w:rFonts w:ascii="Times New Roman" w:hAnsi="Times New Roman" w:cs="Times New Roman"/>
        </w:rPr>
        <w:t>.</w:t>
      </w:r>
      <w:r w:rsidR="00042C15" w:rsidRPr="00910534">
        <w:rPr>
          <w:rFonts w:ascii="Times New Roman" w:hAnsi="Times New Roman" w:cs="Times New Roman"/>
        </w:rPr>
        <w:t xml:space="preserve"> </w:t>
      </w:r>
      <w:r w:rsidRPr="00910534">
        <w:rPr>
          <w:rFonts w:ascii="Times New Roman" w:hAnsi="Times New Roman" w:cs="Times New Roman"/>
        </w:rPr>
        <w:t>Arguably, the same could be said for economic disadvantage</w:t>
      </w:r>
      <w:r w:rsidR="00812D7F" w:rsidRPr="00910534">
        <w:rPr>
          <w:rFonts w:ascii="Times New Roman" w:hAnsi="Times New Roman" w:cs="Times New Roman"/>
        </w:rPr>
        <w:t>.</w:t>
      </w:r>
      <w:r w:rsidR="00BF46C5" w:rsidRPr="00910534">
        <w:rPr>
          <w:rFonts w:ascii="Times New Roman" w:hAnsi="Times New Roman" w:cs="Times New Roman"/>
        </w:rPr>
        <w:t xml:space="preserve"> In fact,</w:t>
      </w:r>
      <w:r w:rsidR="004B5A61" w:rsidRPr="00910534">
        <w:rPr>
          <w:rFonts w:ascii="Times New Roman" w:hAnsi="Times New Roman" w:cs="Times New Roman"/>
        </w:rPr>
        <w:t xml:space="preserve"> </w:t>
      </w:r>
      <w:r w:rsidR="00BF46C5" w:rsidRPr="00910534">
        <w:rPr>
          <w:rFonts w:ascii="Times New Roman" w:hAnsi="Times New Roman" w:cs="Times New Roman"/>
        </w:rPr>
        <w:t>by breaking down social cleavages to emphasis</w:t>
      </w:r>
      <w:r w:rsidR="00235B8F">
        <w:rPr>
          <w:rFonts w:ascii="Times New Roman" w:hAnsi="Times New Roman" w:cs="Times New Roman"/>
        </w:rPr>
        <w:t>e</w:t>
      </w:r>
      <w:r w:rsidR="00BF46C5" w:rsidRPr="00910534">
        <w:rPr>
          <w:rFonts w:ascii="Times New Roman" w:hAnsi="Times New Roman" w:cs="Times New Roman"/>
        </w:rPr>
        <w:t xml:space="preserve"> the nature of dis</w:t>
      </w:r>
      <w:r w:rsidR="00E75F86" w:rsidRPr="00910534">
        <w:rPr>
          <w:rFonts w:ascii="Times New Roman" w:hAnsi="Times New Roman" w:cs="Times New Roman"/>
        </w:rPr>
        <w:t>/</w:t>
      </w:r>
      <w:r w:rsidR="00BF46C5" w:rsidRPr="00910534">
        <w:rPr>
          <w:rFonts w:ascii="Times New Roman" w:hAnsi="Times New Roman" w:cs="Times New Roman"/>
        </w:rPr>
        <w:t>ability as a cross-cu</w:t>
      </w:r>
      <w:r w:rsidR="00A87ACE">
        <w:rPr>
          <w:rFonts w:ascii="Times New Roman" w:hAnsi="Times New Roman" w:cs="Times New Roman"/>
        </w:rPr>
        <w:t>tting identity construct, socio</w:t>
      </w:r>
      <w:r w:rsidR="00BF46C5" w:rsidRPr="00910534">
        <w:rPr>
          <w:rFonts w:ascii="Times New Roman" w:hAnsi="Times New Roman" w:cs="Times New Roman"/>
        </w:rPr>
        <w:t>economic</w:t>
      </w:r>
      <w:r w:rsidR="006F1A9A" w:rsidRPr="00910534">
        <w:rPr>
          <w:rFonts w:ascii="Times New Roman" w:hAnsi="Times New Roman" w:cs="Times New Roman"/>
        </w:rPr>
        <w:t xml:space="preserve"> welfare</w:t>
      </w:r>
      <w:r w:rsidR="00BF46C5" w:rsidRPr="00910534">
        <w:rPr>
          <w:rFonts w:ascii="Times New Roman" w:hAnsi="Times New Roman" w:cs="Times New Roman"/>
        </w:rPr>
        <w:t xml:space="preserve"> policies </w:t>
      </w:r>
      <w:r w:rsidR="004B5A61" w:rsidRPr="00910534">
        <w:rPr>
          <w:rFonts w:ascii="Times New Roman" w:hAnsi="Times New Roman" w:cs="Times New Roman"/>
        </w:rPr>
        <w:t xml:space="preserve">as an insurance measure </w:t>
      </w:r>
      <w:r w:rsidR="00BF46C5" w:rsidRPr="00910534">
        <w:rPr>
          <w:rFonts w:ascii="Times New Roman" w:hAnsi="Times New Roman" w:cs="Times New Roman"/>
        </w:rPr>
        <w:t xml:space="preserve">may be better supported </w:t>
      </w:r>
      <w:r w:rsidR="006F1A9A" w:rsidRPr="00910534">
        <w:rPr>
          <w:rFonts w:ascii="Times New Roman" w:hAnsi="Times New Roman" w:cs="Times New Roman"/>
        </w:rPr>
        <w:t>by</w:t>
      </w:r>
      <w:r w:rsidR="00BF46C5" w:rsidRPr="00910534">
        <w:rPr>
          <w:rFonts w:ascii="Times New Roman" w:hAnsi="Times New Roman" w:cs="Times New Roman"/>
        </w:rPr>
        <w:t xml:space="preserve"> </w:t>
      </w:r>
      <w:r w:rsidR="006F1A9A" w:rsidRPr="00910534">
        <w:rPr>
          <w:rFonts w:ascii="Times New Roman" w:hAnsi="Times New Roman" w:cs="Times New Roman"/>
        </w:rPr>
        <w:t>the generic populace</w:t>
      </w:r>
      <w:r w:rsidR="005552E1" w:rsidRPr="00910534">
        <w:rPr>
          <w:rFonts w:ascii="Times New Roman" w:hAnsi="Times New Roman" w:cs="Times New Roman"/>
        </w:rPr>
        <w:t>,</w:t>
      </w:r>
      <w:r w:rsidR="006F1A9A" w:rsidRPr="00910534">
        <w:rPr>
          <w:rFonts w:ascii="Times New Roman" w:hAnsi="Times New Roman" w:cs="Times New Roman"/>
        </w:rPr>
        <w:t xml:space="preserve"> </w:t>
      </w:r>
      <w:r w:rsidR="00BF46C5" w:rsidRPr="00910534">
        <w:rPr>
          <w:rFonts w:ascii="Times New Roman" w:hAnsi="Times New Roman" w:cs="Times New Roman"/>
        </w:rPr>
        <w:t>as dis</w:t>
      </w:r>
      <w:r w:rsidR="00E75F86" w:rsidRPr="00910534">
        <w:rPr>
          <w:rFonts w:ascii="Times New Roman" w:hAnsi="Times New Roman" w:cs="Times New Roman"/>
        </w:rPr>
        <w:t>/</w:t>
      </w:r>
      <w:r w:rsidR="00BF46C5" w:rsidRPr="00910534">
        <w:rPr>
          <w:rFonts w:ascii="Times New Roman" w:hAnsi="Times New Roman" w:cs="Times New Roman"/>
        </w:rPr>
        <w:t>ability comes to be viewed as a position all humans are liable to identify with (</w:t>
      </w:r>
      <w:r w:rsidR="00555BCE">
        <w:rPr>
          <w:rFonts w:ascii="Times New Roman" w:hAnsi="Times New Roman" w:cs="Times New Roman"/>
        </w:rPr>
        <w:t>Davis 2002; Flynn</w:t>
      </w:r>
      <w:r w:rsidR="00CC0AA9" w:rsidRPr="00910534">
        <w:rPr>
          <w:rFonts w:ascii="Times New Roman" w:hAnsi="Times New Roman" w:cs="Times New Roman"/>
        </w:rPr>
        <w:t xml:space="preserve"> 2017</w:t>
      </w:r>
      <w:r w:rsidR="00BF46C5" w:rsidRPr="00910534">
        <w:rPr>
          <w:rFonts w:ascii="Times New Roman" w:hAnsi="Times New Roman" w:cs="Times New Roman"/>
        </w:rPr>
        <w:t xml:space="preserve">). </w:t>
      </w:r>
      <w:r w:rsidR="00563B90" w:rsidRPr="00910534">
        <w:rPr>
          <w:rFonts w:ascii="Times New Roman" w:hAnsi="Times New Roman" w:cs="Times New Roman"/>
        </w:rPr>
        <w:t>Yet</w:t>
      </w:r>
      <w:r w:rsidR="00B5394C" w:rsidRPr="00910534">
        <w:rPr>
          <w:rFonts w:ascii="Times New Roman" w:hAnsi="Times New Roman" w:cs="Times New Roman"/>
        </w:rPr>
        <w:t xml:space="preserve">, for </w:t>
      </w:r>
      <w:proofErr w:type="spellStart"/>
      <w:r w:rsidR="00B5394C" w:rsidRPr="00910534">
        <w:rPr>
          <w:rFonts w:ascii="Times New Roman" w:hAnsi="Times New Roman" w:cs="Times New Roman"/>
        </w:rPr>
        <w:t>Vehmas</w:t>
      </w:r>
      <w:proofErr w:type="spellEnd"/>
      <w:r w:rsidR="00B5394C" w:rsidRPr="00910534">
        <w:rPr>
          <w:rFonts w:ascii="Times New Roman" w:hAnsi="Times New Roman" w:cs="Times New Roman"/>
        </w:rPr>
        <w:t xml:space="preserve"> and W</w:t>
      </w:r>
      <w:r w:rsidR="000C767C" w:rsidRPr="00910534">
        <w:rPr>
          <w:rFonts w:ascii="Times New Roman" w:hAnsi="Times New Roman" w:cs="Times New Roman"/>
        </w:rPr>
        <w:t>at</w:t>
      </w:r>
      <w:r w:rsidR="00B5394C" w:rsidRPr="00910534">
        <w:rPr>
          <w:rFonts w:ascii="Times New Roman" w:hAnsi="Times New Roman" w:cs="Times New Roman"/>
        </w:rPr>
        <w:t>son (2014)</w:t>
      </w:r>
      <w:r w:rsidR="00117AAA" w:rsidRPr="00910534">
        <w:rPr>
          <w:rFonts w:ascii="Times New Roman" w:hAnsi="Times New Roman" w:cs="Times New Roman"/>
        </w:rPr>
        <w:t>,</w:t>
      </w:r>
      <w:r w:rsidR="00B5394C" w:rsidRPr="00910534">
        <w:rPr>
          <w:rFonts w:ascii="Times New Roman" w:hAnsi="Times New Roman" w:cs="Times New Roman"/>
        </w:rPr>
        <w:t xml:space="preserve"> critique </w:t>
      </w:r>
      <w:r w:rsidR="000C767C" w:rsidRPr="00910534">
        <w:rPr>
          <w:rFonts w:ascii="Times New Roman" w:hAnsi="Times New Roman" w:cs="Times New Roman"/>
        </w:rPr>
        <w:t xml:space="preserve">within </w:t>
      </w:r>
      <w:r w:rsidR="003F6580">
        <w:rPr>
          <w:rFonts w:ascii="Times New Roman" w:hAnsi="Times New Roman" w:cs="Times New Roman"/>
        </w:rPr>
        <w:t>c</w:t>
      </w:r>
      <w:r w:rsidR="003F6580" w:rsidRPr="00910534">
        <w:rPr>
          <w:rFonts w:ascii="Times New Roman" w:hAnsi="Times New Roman" w:cs="Times New Roman"/>
        </w:rPr>
        <w:t>ritical</w:t>
      </w:r>
      <w:r w:rsidR="003F6580">
        <w:rPr>
          <w:rFonts w:ascii="Times New Roman" w:hAnsi="Times New Roman" w:cs="Times New Roman"/>
        </w:rPr>
        <w:t xml:space="preserve"> disability s</w:t>
      </w:r>
      <w:r w:rsidR="003F6580" w:rsidRPr="00910534">
        <w:rPr>
          <w:rFonts w:ascii="Times New Roman" w:hAnsi="Times New Roman" w:cs="Times New Roman"/>
        </w:rPr>
        <w:t xml:space="preserve">tudies </w:t>
      </w:r>
      <w:r w:rsidR="00563B90" w:rsidRPr="00910534">
        <w:rPr>
          <w:rFonts w:ascii="Times New Roman" w:hAnsi="Times New Roman" w:cs="Times New Roman"/>
        </w:rPr>
        <w:t xml:space="preserve">also </w:t>
      </w:r>
      <w:r w:rsidR="00B5394C" w:rsidRPr="00910534">
        <w:rPr>
          <w:rFonts w:ascii="Times New Roman" w:hAnsi="Times New Roman" w:cs="Times New Roman"/>
        </w:rPr>
        <w:t xml:space="preserve">fails to deliver </w:t>
      </w:r>
      <w:r w:rsidR="004D3E0B" w:rsidRPr="00910534">
        <w:rPr>
          <w:rFonts w:ascii="Times New Roman" w:hAnsi="Times New Roman" w:cs="Times New Roman"/>
        </w:rPr>
        <w:t>constructiv</w:t>
      </w:r>
      <w:r w:rsidR="00B5394C" w:rsidRPr="00910534">
        <w:rPr>
          <w:rFonts w:ascii="Times New Roman" w:hAnsi="Times New Roman" w:cs="Times New Roman"/>
        </w:rPr>
        <w:t xml:space="preserve">e solutions to </w:t>
      </w:r>
      <w:r w:rsidR="00812D7F" w:rsidRPr="00910534">
        <w:rPr>
          <w:rFonts w:ascii="Times New Roman" w:hAnsi="Times New Roman" w:cs="Times New Roman"/>
        </w:rPr>
        <w:t xml:space="preserve">the </w:t>
      </w:r>
      <w:r w:rsidR="00B5394C" w:rsidRPr="00910534">
        <w:rPr>
          <w:rFonts w:ascii="Times New Roman" w:hAnsi="Times New Roman" w:cs="Times New Roman"/>
        </w:rPr>
        <w:t>ethical dilemmas rife in disability</w:t>
      </w:r>
      <w:r w:rsidR="00812D7F" w:rsidRPr="00910534">
        <w:rPr>
          <w:rFonts w:ascii="Times New Roman" w:hAnsi="Times New Roman" w:cs="Times New Roman"/>
        </w:rPr>
        <w:t xml:space="preserve"> studies and disabled lived experience</w:t>
      </w:r>
      <w:r w:rsidR="00B5394C" w:rsidRPr="00910534">
        <w:rPr>
          <w:rFonts w:ascii="Times New Roman" w:hAnsi="Times New Roman" w:cs="Times New Roman"/>
        </w:rPr>
        <w:t xml:space="preserve">. </w:t>
      </w:r>
      <w:r w:rsidR="00117AAA" w:rsidRPr="00910534">
        <w:rPr>
          <w:rFonts w:ascii="Times New Roman" w:hAnsi="Times New Roman" w:cs="Times New Roman"/>
        </w:rPr>
        <w:t xml:space="preserve"> At worst, it </w:t>
      </w:r>
      <w:r w:rsidR="007D5979">
        <w:rPr>
          <w:rFonts w:ascii="Times New Roman" w:hAnsi="Times New Roman" w:cs="Times New Roman"/>
          <w:i/>
        </w:rPr>
        <w:t>‘</w:t>
      </w:r>
      <w:r w:rsidR="00B5394C" w:rsidRPr="00910534">
        <w:rPr>
          <w:rFonts w:ascii="Times New Roman" w:hAnsi="Times New Roman" w:cs="Times New Roman"/>
          <w:i/>
        </w:rPr>
        <w:t>is a way of shirking from intellectual and ethical responsibility to provide sound arguments and conceptual tools for ethical decision-making tha</w:t>
      </w:r>
      <w:r w:rsidR="007D5979">
        <w:rPr>
          <w:rFonts w:ascii="Times New Roman" w:hAnsi="Times New Roman" w:cs="Times New Roman"/>
          <w:i/>
        </w:rPr>
        <w:t>t would benefit disabled people’</w:t>
      </w:r>
      <w:r w:rsidR="00B5394C" w:rsidRPr="00910534">
        <w:rPr>
          <w:rFonts w:ascii="Times New Roman" w:hAnsi="Times New Roman" w:cs="Times New Roman"/>
          <w:i/>
        </w:rPr>
        <w:t xml:space="preserve"> </w:t>
      </w:r>
      <w:r w:rsidR="00117AAA" w:rsidRPr="00910534">
        <w:rPr>
          <w:rFonts w:ascii="Times New Roman" w:hAnsi="Times New Roman" w:cs="Times New Roman"/>
        </w:rPr>
        <w:t xml:space="preserve">(2014, </w:t>
      </w:r>
      <w:r w:rsidR="00B5394C" w:rsidRPr="00910534">
        <w:rPr>
          <w:rFonts w:ascii="Times New Roman" w:hAnsi="Times New Roman" w:cs="Times New Roman"/>
        </w:rPr>
        <w:t>642</w:t>
      </w:r>
      <w:r w:rsidR="00117AAA" w:rsidRPr="00910534">
        <w:rPr>
          <w:rFonts w:ascii="Times New Roman" w:hAnsi="Times New Roman" w:cs="Times New Roman"/>
        </w:rPr>
        <w:t xml:space="preserve">). </w:t>
      </w:r>
    </w:p>
    <w:p w14:paraId="2350CF4F" w14:textId="28FD844D" w:rsidR="00F946BF" w:rsidRPr="00910534" w:rsidRDefault="009B57E8" w:rsidP="00CA6EB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 xml:space="preserve">Whilst </w:t>
      </w:r>
      <w:r w:rsidR="00FB6142" w:rsidRPr="00910534">
        <w:rPr>
          <w:rFonts w:ascii="Times New Roman" w:hAnsi="Times New Roman" w:cs="Times New Roman"/>
        </w:rPr>
        <w:t xml:space="preserve">these reproaches </w:t>
      </w:r>
      <w:r w:rsidR="005552E1" w:rsidRPr="00910534">
        <w:rPr>
          <w:rFonts w:ascii="Times New Roman" w:hAnsi="Times New Roman" w:cs="Times New Roman"/>
        </w:rPr>
        <w:t>are</w:t>
      </w:r>
      <w:r w:rsidR="00DE2DDE" w:rsidRPr="00910534">
        <w:rPr>
          <w:rFonts w:ascii="Times New Roman" w:hAnsi="Times New Roman" w:cs="Times New Roman"/>
        </w:rPr>
        <w:t xml:space="preserve"> </w:t>
      </w:r>
      <w:r w:rsidR="004B1696" w:rsidRPr="00910534">
        <w:rPr>
          <w:rFonts w:ascii="Times New Roman" w:hAnsi="Times New Roman" w:cs="Times New Roman"/>
        </w:rPr>
        <w:t xml:space="preserve">arguably </w:t>
      </w:r>
      <w:r w:rsidR="00DE2DDE" w:rsidRPr="00910534">
        <w:rPr>
          <w:rFonts w:ascii="Times New Roman" w:hAnsi="Times New Roman" w:cs="Times New Roman"/>
        </w:rPr>
        <w:t>valid</w:t>
      </w:r>
      <w:r w:rsidR="00FB6142" w:rsidRPr="00910534">
        <w:rPr>
          <w:rFonts w:ascii="Times New Roman" w:hAnsi="Times New Roman" w:cs="Times New Roman"/>
        </w:rPr>
        <w:t xml:space="preserve">, </w:t>
      </w:r>
      <w:r w:rsidR="00DE2DDE" w:rsidRPr="00910534">
        <w:rPr>
          <w:rFonts w:ascii="Times New Roman" w:hAnsi="Times New Roman" w:cs="Times New Roman"/>
        </w:rPr>
        <w:t xml:space="preserve">it </w:t>
      </w:r>
      <w:r w:rsidR="00FB6142" w:rsidRPr="00910534">
        <w:rPr>
          <w:rFonts w:ascii="Times New Roman" w:hAnsi="Times New Roman" w:cs="Times New Roman"/>
        </w:rPr>
        <w:t xml:space="preserve">is </w:t>
      </w:r>
      <w:r w:rsidR="006D4048" w:rsidRPr="00910534">
        <w:rPr>
          <w:rFonts w:ascii="Times New Roman" w:hAnsi="Times New Roman" w:cs="Times New Roman"/>
        </w:rPr>
        <w:t>the more specific</w:t>
      </w:r>
      <w:r w:rsidRPr="00910534">
        <w:rPr>
          <w:rFonts w:ascii="Times New Roman" w:hAnsi="Times New Roman" w:cs="Times New Roman"/>
        </w:rPr>
        <w:t xml:space="preserve"> </w:t>
      </w:r>
      <w:r w:rsidR="00FB6142" w:rsidRPr="00910534">
        <w:rPr>
          <w:rFonts w:ascii="Times New Roman" w:hAnsi="Times New Roman" w:cs="Times New Roman"/>
        </w:rPr>
        <w:t xml:space="preserve">notion of </w:t>
      </w:r>
      <w:r w:rsidR="00FB6142" w:rsidRPr="00910534">
        <w:rPr>
          <w:rFonts w:ascii="Times New Roman" w:hAnsi="Times New Roman" w:cs="Times New Roman"/>
          <w:i/>
        </w:rPr>
        <w:t>self-</w:t>
      </w:r>
      <w:r w:rsidR="00FB6142" w:rsidRPr="00910534">
        <w:rPr>
          <w:rFonts w:ascii="Times New Roman" w:hAnsi="Times New Roman" w:cs="Times New Roman"/>
        </w:rPr>
        <w:t>critique</w:t>
      </w:r>
      <w:r w:rsidR="005552E1" w:rsidRPr="00910534">
        <w:rPr>
          <w:rFonts w:ascii="Times New Roman" w:hAnsi="Times New Roman" w:cs="Times New Roman"/>
        </w:rPr>
        <w:t xml:space="preserve"> in </w:t>
      </w:r>
      <w:r w:rsidR="003F6580">
        <w:rPr>
          <w:rFonts w:ascii="Times New Roman" w:hAnsi="Times New Roman" w:cs="Times New Roman"/>
        </w:rPr>
        <w:t>c</w:t>
      </w:r>
      <w:r w:rsidR="003F6580" w:rsidRPr="00910534">
        <w:rPr>
          <w:rFonts w:ascii="Times New Roman" w:hAnsi="Times New Roman" w:cs="Times New Roman"/>
        </w:rPr>
        <w:t>ritical</w:t>
      </w:r>
      <w:r w:rsidR="003F6580">
        <w:rPr>
          <w:rFonts w:ascii="Times New Roman" w:hAnsi="Times New Roman" w:cs="Times New Roman"/>
        </w:rPr>
        <w:t xml:space="preserve"> disability s</w:t>
      </w:r>
      <w:r w:rsidR="003F6580" w:rsidRPr="00910534">
        <w:rPr>
          <w:rFonts w:ascii="Times New Roman" w:hAnsi="Times New Roman" w:cs="Times New Roman"/>
        </w:rPr>
        <w:t xml:space="preserve">tudies </w:t>
      </w:r>
      <w:r w:rsidR="00FB6142" w:rsidRPr="00910534">
        <w:rPr>
          <w:rFonts w:ascii="Times New Roman" w:hAnsi="Times New Roman" w:cs="Times New Roman"/>
        </w:rPr>
        <w:t xml:space="preserve">that this </w:t>
      </w:r>
      <w:r w:rsidR="00377D4C" w:rsidRPr="00910534">
        <w:rPr>
          <w:rFonts w:ascii="Times New Roman" w:hAnsi="Times New Roman" w:cs="Times New Roman"/>
        </w:rPr>
        <w:t>analysis</w:t>
      </w:r>
      <w:r w:rsidR="00FB6142" w:rsidRPr="00910534">
        <w:rPr>
          <w:rFonts w:ascii="Times New Roman" w:hAnsi="Times New Roman" w:cs="Times New Roman"/>
        </w:rPr>
        <w:t xml:space="preserve"> is concerned with.</w:t>
      </w:r>
      <w:r w:rsidR="00377D4C" w:rsidRPr="00910534">
        <w:rPr>
          <w:rFonts w:ascii="Times New Roman" w:hAnsi="Times New Roman" w:cs="Times New Roman"/>
        </w:rPr>
        <w:t xml:space="preserve"> Here</w:t>
      </w:r>
      <w:r w:rsidR="007437DF" w:rsidRPr="00910534">
        <w:rPr>
          <w:rFonts w:ascii="Times New Roman" w:hAnsi="Times New Roman" w:cs="Times New Roman"/>
        </w:rPr>
        <w:t xml:space="preserve">, too, there are concerns </w:t>
      </w:r>
      <w:r w:rsidR="004B1696" w:rsidRPr="00910534">
        <w:rPr>
          <w:rFonts w:ascii="Times New Roman" w:hAnsi="Times New Roman" w:cs="Times New Roman"/>
        </w:rPr>
        <w:t>to the fore. S</w:t>
      </w:r>
      <w:r w:rsidR="00DE2DDE" w:rsidRPr="00910534">
        <w:rPr>
          <w:rFonts w:ascii="Times New Roman" w:hAnsi="Times New Roman" w:cs="Times New Roman"/>
        </w:rPr>
        <w:t xml:space="preserve">elf-critique </w:t>
      </w:r>
      <w:r w:rsidR="00377D4C" w:rsidRPr="00910534">
        <w:rPr>
          <w:rFonts w:ascii="Times New Roman" w:hAnsi="Times New Roman" w:cs="Times New Roman"/>
        </w:rPr>
        <w:t>as a practice</w:t>
      </w:r>
      <w:r w:rsidR="004B1696" w:rsidRPr="00910534">
        <w:rPr>
          <w:rFonts w:ascii="Times New Roman" w:hAnsi="Times New Roman" w:cs="Times New Roman"/>
        </w:rPr>
        <w:t xml:space="preserve"> </w:t>
      </w:r>
      <w:r w:rsidR="00DE2DDE" w:rsidRPr="00910534">
        <w:rPr>
          <w:rFonts w:ascii="Times New Roman" w:hAnsi="Times New Roman" w:cs="Times New Roman"/>
        </w:rPr>
        <w:t>raises conflicts of interest</w:t>
      </w:r>
      <w:r w:rsidR="00377D4C" w:rsidRPr="00910534">
        <w:rPr>
          <w:rFonts w:ascii="Times New Roman" w:hAnsi="Times New Roman" w:cs="Times New Roman"/>
        </w:rPr>
        <w:t xml:space="preserve">. </w:t>
      </w:r>
      <w:r w:rsidR="004B1696" w:rsidRPr="00910534">
        <w:rPr>
          <w:rFonts w:ascii="Times New Roman" w:hAnsi="Times New Roman" w:cs="Times New Roman"/>
        </w:rPr>
        <w:t>E</w:t>
      </w:r>
      <w:r w:rsidR="00DE2DDE" w:rsidRPr="00910534">
        <w:rPr>
          <w:rFonts w:ascii="Times New Roman" w:hAnsi="Times New Roman" w:cs="Times New Roman"/>
        </w:rPr>
        <w:t>xternal independent review</w:t>
      </w:r>
      <w:r w:rsidR="004B1696" w:rsidRPr="00910534">
        <w:rPr>
          <w:rFonts w:ascii="Times New Roman" w:hAnsi="Times New Roman" w:cs="Times New Roman"/>
        </w:rPr>
        <w:t>, for instance,</w:t>
      </w:r>
      <w:r w:rsidR="00DE2DDE" w:rsidRPr="00910534">
        <w:rPr>
          <w:rFonts w:ascii="Times New Roman" w:hAnsi="Times New Roman" w:cs="Times New Roman"/>
        </w:rPr>
        <w:t xml:space="preserve"> is broadly preferable in scientific enquiry and academic practice to avoid </w:t>
      </w:r>
      <w:r w:rsidR="00D77752" w:rsidRPr="00910534">
        <w:rPr>
          <w:rFonts w:ascii="Times New Roman" w:hAnsi="Times New Roman" w:cs="Times New Roman"/>
        </w:rPr>
        <w:t>bias (</w:t>
      </w:r>
      <w:r w:rsidR="00555BCE">
        <w:rPr>
          <w:rFonts w:ascii="Times New Roman" w:hAnsi="Times New Roman" w:cs="Times New Roman"/>
        </w:rPr>
        <w:t>Bryman</w:t>
      </w:r>
      <w:r w:rsidR="00D77752" w:rsidRPr="00910534">
        <w:rPr>
          <w:rFonts w:ascii="Times New Roman" w:hAnsi="Times New Roman" w:cs="Times New Roman"/>
        </w:rPr>
        <w:t xml:space="preserve"> 2015</w:t>
      </w:r>
      <w:r w:rsidR="00DE2DDE" w:rsidRPr="00910534">
        <w:rPr>
          <w:rFonts w:ascii="Times New Roman" w:hAnsi="Times New Roman" w:cs="Times New Roman"/>
        </w:rPr>
        <w:t xml:space="preserve">). Yet, self-critique comes from those largely already located within </w:t>
      </w:r>
      <w:r w:rsidR="003F6580">
        <w:rPr>
          <w:rFonts w:ascii="Times New Roman" w:hAnsi="Times New Roman" w:cs="Times New Roman"/>
        </w:rPr>
        <w:t>c</w:t>
      </w:r>
      <w:r w:rsidR="003F6580" w:rsidRPr="00910534">
        <w:rPr>
          <w:rFonts w:ascii="Times New Roman" w:hAnsi="Times New Roman" w:cs="Times New Roman"/>
        </w:rPr>
        <w:t>ritical</w:t>
      </w:r>
      <w:r w:rsidR="003F6580">
        <w:rPr>
          <w:rFonts w:ascii="Times New Roman" w:hAnsi="Times New Roman" w:cs="Times New Roman"/>
        </w:rPr>
        <w:t xml:space="preserve"> disability s</w:t>
      </w:r>
      <w:r w:rsidR="003F6580" w:rsidRPr="00910534">
        <w:rPr>
          <w:rFonts w:ascii="Times New Roman" w:hAnsi="Times New Roman" w:cs="Times New Roman"/>
        </w:rPr>
        <w:t>tudies</w:t>
      </w:r>
      <w:r w:rsidR="00DE2DDE" w:rsidRPr="00910534">
        <w:rPr>
          <w:rFonts w:ascii="Times New Roman" w:hAnsi="Times New Roman" w:cs="Times New Roman"/>
        </w:rPr>
        <w:t xml:space="preserve">. Here </w:t>
      </w:r>
      <w:r w:rsidR="00555BCE">
        <w:rPr>
          <w:rFonts w:ascii="Times New Roman" w:hAnsi="Times New Roman" w:cs="Times New Roman"/>
        </w:rPr>
        <w:t xml:space="preserve">Goodley (2013, </w:t>
      </w:r>
      <w:r w:rsidR="007D5979">
        <w:rPr>
          <w:rFonts w:ascii="Times New Roman" w:hAnsi="Times New Roman" w:cs="Times New Roman"/>
        </w:rPr>
        <w:t>641) asserts that, ‘</w:t>
      </w:r>
      <w:r w:rsidR="00DE2DDE" w:rsidRPr="007D5979">
        <w:rPr>
          <w:rFonts w:ascii="Times New Roman" w:hAnsi="Times New Roman" w:cs="Times New Roman"/>
          <w:i/>
        </w:rPr>
        <w:t>critical disability studies are in danger of becoming a new uncritical orthodoxy – one distanced from empirical evidence and o</w:t>
      </w:r>
      <w:r w:rsidR="007D5979" w:rsidRPr="007D5979">
        <w:rPr>
          <w:rFonts w:ascii="Times New Roman" w:hAnsi="Times New Roman" w:cs="Times New Roman"/>
          <w:i/>
        </w:rPr>
        <w:t>ften only internally critiqued.’</w:t>
      </w:r>
      <w:r w:rsidR="00DE2DDE" w:rsidRPr="00910534">
        <w:rPr>
          <w:rFonts w:ascii="Times New Roman" w:hAnsi="Times New Roman" w:cs="Times New Roman"/>
        </w:rPr>
        <w:t xml:space="preserve"> </w:t>
      </w:r>
      <w:r w:rsidR="00602E29" w:rsidRPr="00910534">
        <w:rPr>
          <w:rFonts w:ascii="Times New Roman" w:hAnsi="Times New Roman" w:cs="Times New Roman"/>
        </w:rPr>
        <w:t>Furthermore, s</w:t>
      </w:r>
      <w:r w:rsidR="00C12FB0" w:rsidRPr="00910534">
        <w:rPr>
          <w:rFonts w:ascii="Times New Roman" w:hAnsi="Times New Roman" w:cs="Times New Roman"/>
        </w:rPr>
        <w:t xml:space="preserve">elf-critique </w:t>
      </w:r>
      <w:r w:rsidR="00F60EFC">
        <w:rPr>
          <w:rFonts w:ascii="Times New Roman" w:hAnsi="Times New Roman" w:cs="Times New Roman"/>
        </w:rPr>
        <w:t>might be better described as</w:t>
      </w:r>
      <w:r w:rsidR="00C12FB0" w:rsidRPr="00910534">
        <w:rPr>
          <w:rFonts w:ascii="Times New Roman" w:hAnsi="Times New Roman" w:cs="Times New Roman"/>
        </w:rPr>
        <w:t xml:space="preserve"> methodological </w:t>
      </w:r>
      <w:r w:rsidR="001659DF" w:rsidRPr="00910534">
        <w:rPr>
          <w:rFonts w:ascii="Times New Roman" w:hAnsi="Times New Roman" w:cs="Times New Roman"/>
        </w:rPr>
        <w:t>or instrumental</w:t>
      </w:r>
      <w:r w:rsidR="00F60EFC">
        <w:rPr>
          <w:rFonts w:ascii="Times New Roman" w:hAnsi="Times New Roman" w:cs="Times New Roman"/>
        </w:rPr>
        <w:t>, rather</w:t>
      </w:r>
      <w:r w:rsidR="001659DF" w:rsidRPr="00910534">
        <w:rPr>
          <w:rFonts w:ascii="Times New Roman" w:hAnsi="Times New Roman" w:cs="Times New Roman"/>
        </w:rPr>
        <w:t xml:space="preserve"> </w:t>
      </w:r>
      <w:r w:rsidR="00C12FB0" w:rsidRPr="00910534">
        <w:rPr>
          <w:rFonts w:ascii="Times New Roman" w:hAnsi="Times New Roman" w:cs="Times New Roman"/>
        </w:rPr>
        <w:t xml:space="preserve">than didactic </w:t>
      </w:r>
      <w:r w:rsidR="007D05DC" w:rsidRPr="00910534">
        <w:rPr>
          <w:rFonts w:ascii="Times New Roman" w:hAnsi="Times New Roman" w:cs="Times New Roman"/>
        </w:rPr>
        <w:t>in nature</w:t>
      </w:r>
      <w:r w:rsidR="00B028A3" w:rsidRPr="00910534">
        <w:rPr>
          <w:rFonts w:ascii="Times New Roman" w:hAnsi="Times New Roman" w:cs="Times New Roman"/>
        </w:rPr>
        <w:t>. In this way</w:t>
      </w:r>
      <w:r w:rsidR="007D05DC" w:rsidRPr="00910534">
        <w:rPr>
          <w:rFonts w:ascii="Times New Roman" w:hAnsi="Times New Roman" w:cs="Times New Roman"/>
        </w:rPr>
        <w:t>,</w:t>
      </w:r>
      <w:r w:rsidR="00B028A3" w:rsidRPr="00910534">
        <w:rPr>
          <w:rFonts w:ascii="Times New Roman" w:hAnsi="Times New Roman" w:cs="Times New Roman"/>
        </w:rPr>
        <w:t xml:space="preserve"> it is about questioni</w:t>
      </w:r>
      <w:r w:rsidR="00D77752" w:rsidRPr="00910534">
        <w:rPr>
          <w:rFonts w:ascii="Times New Roman" w:hAnsi="Times New Roman" w:cs="Times New Roman"/>
        </w:rPr>
        <w:t>ng assumptions (</w:t>
      </w:r>
      <w:r w:rsidR="00555BCE">
        <w:rPr>
          <w:rFonts w:ascii="Times New Roman" w:hAnsi="Times New Roman" w:cs="Times New Roman"/>
        </w:rPr>
        <w:t>Flynn</w:t>
      </w:r>
      <w:r w:rsidR="00D77752" w:rsidRPr="00910534">
        <w:rPr>
          <w:rFonts w:ascii="Times New Roman" w:hAnsi="Times New Roman" w:cs="Times New Roman"/>
        </w:rPr>
        <w:t xml:space="preserve"> </w:t>
      </w:r>
      <w:r w:rsidR="00555BCE">
        <w:rPr>
          <w:rFonts w:ascii="Times New Roman" w:hAnsi="Times New Roman" w:cs="Times New Roman"/>
        </w:rPr>
        <w:t xml:space="preserve">2017; </w:t>
      </w:r>
      <w:proofErr w:type="spellStart"/>
      <w:r w:rsidR="00555BCE">
        <w:rPr>
          <w:rFonts w:ascii="Times New Roman" w:hAnsi="Times New Roman" w:cs="Times New Roman"/>
        </w:rPr>
        <w:t>Meekosha</w:t>
      </w:r>
      <w:proofErr w:type="spellEnd"/>
      <w:r w:rsidR="00555BCE">
        <w:rPr>
          <w:rFonts w:ascii="Times New Roman" w:hAnsi="Times New Roman" w:cs="Times New Roman"/>
        </w:rPr>
        <w:t xml:space="preserve"> and Shuttleworth</w:t>
      </w:r>
      <w:r w:rsidR="00D77752" w:rsidRPr="00910534">
        <w:rPr>
          <w:rFonts w:ascii="Times New Roman" w:hAnsi="Times New Roman" w:cs="Times New Roman"/>
        </w:rPr>
        <w:t xml:space="preserve"> 2009</w:t>
      </w:r>
      <w:r w:rsidR="00555BCE">
        <w:rPr>
          <w:rFonts w:ascii="Times New Roman" w:hAnsi="Times New Roman" w:cs="Times New Roman"/>
        </w:rPr>
        <w:t xml:space="preserve">; </w:t>
      </w:r>
      <w:proofErr w:type="spellStart"/>
      <w:r w:rsidR="00555BCE">
        <w:rPr>
          <w:rFonts w:ascii="Times New Roman" w:hAnsi="Times New Roman" w:cs="Times New Roman"/>
        </w:rPr>
        <w:t>Shildrick</w:t>
      </w:r>
      <w:proofErr w:type="spellEnd"/>
      <w:r w:rsidR="00A32242" w:rsidRPr="00910534">
        <w:rPr>
          <w:rFonts w:ascii="Times New Roman" w:hAnsi="Times New Roman" w:cs="Times New Roman"/>
        </w:rPr>
        <w:t xml:space="preserve"> 2012)</w:t>
      </w:r>
      <w:r w:rsidR="00B028A3" w:rsidRPr="00910534">
        <w:rPr>
          <w:rFonts w:ascii="Times New Roman" w:hAnsi="Times New Roman" w:cs="Times New Roman"/>
        </w:rPr>
        <w:t xml:space="preserve">, rather than </w:t>
      </w:r>
      <w:r w:rsidR="007D05DC" w:rsidRPr="00910534">
        <w:rPr>
          <w:rFonts w:ascii="Times New Roman" w:hAnsi="Times New Roman" w:cs="Times New Roman"/>
        </w:rPr>
        <w:t>offering</w:t>
      </w:r>
      <w:r w:rsidR="00B028A3" w:rsidRPr="00910534">
        <w:rPr>
          <w:rFonts w:ascii="Times New Roman" w:hAnsi="Times New Roman" w:cs="Times New Roman"/>
        </w:rPr>
        <w:t xml:space="preserve"> conclusive answers. </w:t>
      </w:r>
      <w:r w:rsidR="00CF462A" w:rsidRPr="00910534">
        <w:rPr>
          <w:rFonts w:ascii="Times New Roman" w:hAnsi="Times New Roman" w:cs="Times New Roman"/>
        </w:rPr>
        <w:t>Without</w:t>
      </w:r>
      <w:r w:rsidR="00B028A3" w:rsidRPr="00910534">
        <w:rPr>
          <w:rFonts w:ascii="Times New Roman" w:hAnsi="Times New Roman" w:cs="Times New Roman"/>
        </w:rPr>
        <w:t xml:space="preserve"> tangible outputs</w:t>
      </w:r>
      <w:r w:rsidR="00CF462A" w:rsidRPr="00910534">
        <w:rPr>
          <w:rFonts w:ascii="Times New Roman" w:hAnsi="Times New Roman" w:cs="Times New Roman"/>
        </w:rPr>
        <w:t xml:space="preserve"> the applicability to everyday disabled lives is </w:t>
      </w:r>
      <w:r w:rsidR="007437DF" w:rsidRPr="00910534">
        <w:rPr>
          <w:rFonts w:ascii="Times New Roman" w:hAnsi="Times New Roman" w:cs="Times New Roman"/>
        </w:rPr>
        <w:t>obscured</w:t>
      </w:r>
      <w:r w:rsidR="00CF462A" w:rsidRPr="00910534">
        <w:rPr>
          <w:rFonts w:ascii="Times New Roman" w:hAnsi="Times New Roman" w:cs="Times New Roman"/>
        </w:rPr>
        <w:t xml:space="preserve"> </w:t>
      </w:r>
      <w:r w:rsidR="00B028A3" w:rsidRPr="00910534">
        <w:rPr>
          <w:rFonts w:ascii="Times New Roman" w:hAnsi="Times New Roman" w:cs="Times New Roman"/>
        </w:rPr>
        <w:t>(</w:t>
      </w:r>
      <w:proofErr w:type="spellStart"/>
      <w:r w:rsidR="00555BCE">
        <w:rPr>
          <w:rFonts w:ascii="Times New Roman" w:hAnsi="Times New Roman" w:cs="Times New Roman"/>
        </w:rPr>
        <w:t>Vehmas</w:t>
      </w:r>
      <w:proofErr w:type="spellEnd"/>
      <w:r w:rsidR="00555BCE">
        <w:rPr>
          <w:rFonts w:ascii="Times New Roman" w:hAnsi="Times New Roman" w:cs="Times New Roman"/>
        </w:rPr>
        <w:t xml:space="preserve"> and Watson</w:t>
      </w:r>
      <w:r w:rsidR="00B028A3" w:rsidRPr="00910534">
        <w:rPr>
          <w:rFonts w:ascii="Times New Roman" w:hAnsi="Times New Roman" w:cs="Times New Roman"/>
        </w:rPr>
        <w:t xml:space="preserve"> 2014). </w:t>
      </w:r>
      <w:r w:rsidR="00CF462A" w:rsidRPr="00910534">
        <w:rPr>
          <w:rFonts w:ascii="Times New Roman" w:hAnsi="Times New Roman" w:cs="Times New Roman"/>
        </w:rPr>
        <w:t>C</w:t>
      </w:r>
      <w:r w:rsidR="00B028A3" w:rsidRPr="00910534">
        <w:rPr>
          <w:rFonts w:ascii="Times New Roman" w:hAnsi="Times New Roman" w:cs="Times New Roman"/>
        </w:rPr>
        <w:t>ritique</w:t>
      </w:r>
      <w:r w:rsidR="00994CA6" w:rsidRPr="00910534">
        <w:rPr>
          <w:rFonts w:ascii="Times New Roman" w:hAnsi="Times New Roman" w:cs="Times New Roman"/>
        </w:rPr>
        <w:t xml:space="preserve"> and self-critique</w:t>
      </w:r>
      <w:r w:rsidR="00B028A3" w:rsidRPr="00910534">
        <w:rPr>
          <w:rFonts w:ascii="Times New Roman" w:hAnsi="Times New Roman" w:cs="Times New Roman"/>
        </w:rPr>
        <w:t xml:space="preserve"> in </w:t>
      </w:r>
      <w:r w:rsidR="003F6580">
        <w:rPr>
          <w:rFonts w:ascii="Times New Roman" w:hAnsi="Times New Roman" w:cs="Times New Roman"/>
        </w:rPr>
        <w:t>c</w:t>
      </w:r>
      <w:r w:rsidR="003F6580" w:rsidRPr="00910534">
        <w:rPr>
          <w:rFonts w:ascii="Times New Roman" w:hAnsi="Times New Roman" w:cs="Times New Roman"/>
        </w:rPr>
        <w:t>ritical</w:t>
      </w:r>
      <w:r w:rsidR="003F6580">
        <w:rPr>
          <w:rFonts w:ascii="Times New Roman" w:hAnsi="Times New Roman" w:cs="Times New Roman"/>
        </w:rPr>
        <w:t xml:space="preserve"> disability s</w:t>
      </w:r>
      <w:r w:rsidR="003F6580" w:rsidRPr="00910534">
        <w:rPr>
          <w:rFonts w:ascii="Times New Roman" w:hAnsi="Times New Roman" w:cs="Times New Roman"/>
        </w:rPr>
        <w:t>tudies</w:t>
      </w:r>
      <w:r w:rsidR="00CF462A" w:rsidRPr="00910534">
        <w:rPr>
          <w:rFonts w:ascii="Times New Roman" w:hAnsi="Times New Roman" w:cs="Times New Roman"/>
        </w:rPr>
        <w:t>, for instance,</w:t>
      </w:r>
      <w:r w:rsidR="00B028A3" w:rsidRPr="00910534">
        <w:rPr>
          <w:rFonts w:ascii="Times New Roman" w:hAnsi="Times New Roman" w:cs="Times New Roman"/>
        </w:rPr>
        <w:t xml:space="preserve"> appears to be the exclusive preserve of </w:t>
      </w:r>
      <w:r w:rsidR="00B435E4" w:rsidRPr="00910534">
        <w:rPr>
          <w:rFonts w:ascii="Times New Roman" w:hAnsi="Times New Roman" w:cs="Times New Roman"/>
        </w:rPr>
        <w:t xml:space="preserve">academia and </w:t>
      </w:r>
      <w:r w:rsidR="00B028A3" w:rsidRPr="00910534">
        <w:rPr>
          <w:rFonts w:ascii="Times New Roman" w:hAnsi="Times New Roman" w:cs="Times New Roman"/>
        </w:rPr>
        <w:t xml:space="preserve">disability scholars, </w:t>
      </w:r>
      <w:r w:rsidR="00CF462A" w:rsidRPr="00910534">
        <w:rPr>
          <w:rFonts w:ascii="Times New Roman" w:hAnsi="Times New Roman" w:cs="Times New Roman"/>
        </w:rPr>
        <w:t xml:space="preserve">whilst </w:t>
      </w:r>
      <w:r w:rsidR="00B028A3" w:rsidRPr="00910534">
        <w:rPr>
          <w:rFonts w:ascii="Times New Roman" w:hAnsi="Times New Roman" w:cs="Times New Roman"/>
        </w:rPr>
        <w:t xml:space="preserve">efforts to dispatch </w:t>
      </w:r>
      <w:r w:rsidR="00CF462A" w:rsidRPr="00910534">
        <w:rPr>
          <w:rFonts w:ascii="Times New Roman" w:hAnsi="Times New Roman" w:cs="Times New Roman"/>
        </w:rPr>
        <w:t xml:space="preserve">and disseminate </w:t>
      </w:r>
      <w:r w:rsidR="00B028A3" w:rsidRPr="00910534">
        <w:rPr>
          <w:rFonts w:ascii="Times New Roman" w:hAnsi="Times New Roman" w:cs="Times New Roman"/>
        </w:rPr>
        <w:t xml:space="preserve">this innovative practice to the general disabled population </w:t>
      </w:r>
      <w:r w:rsidR="00CF462A" w:rsidRPr="00910534">
        <w:rPr>
          <w:rFonts w:ascii="Times New Roman" w:hAnsi="Times New Roman" w:cs="Times New Roman"/>
        </w:rPr>
        <w:t>seem non-existent or implausible.</w:t>
      </w:r>
    </w:p>
    <w:p w14:paraId="3F996FD9" w14:textId="1C430484" w:rsidR="00A42F94" w:rsidRPr="00910534" w:rsidRDefault="00F946BF" w:rsidP="00CA6EB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 xml:space="preserve">In </w:t>
      </w:r>
      <w:proofErr w:type="gramStart"/>
      <w:r w:rsidR="00994CA6" w:rsidRPr="00910534">
        <w:rPr>
          <w:rFonts w:ascii="Times New Roman" w:hAnsi="Times New Roman" w:cs="Times New Roman"/>
        </w:rPr>
        <w:t>drawing to</w:t>
      </w:r>
      <w:r w:rsidR="005552E1" w:rsidRPr="00910534">
        <w:rPr>
          <w:rFonts w:ascii="Times New Roman" w:hAnsi="Times New Roman" w:cs="Times New Roman"/>
        </w:rPr>
        <w:t xml:space="preserve"> a close</w:t>
      </w:r>
      <w:proofErr w:type="gramEnd"/>
      <w:r w:rsidR="005552E1" w:rsidRPr="00910534">
        <w:rPr>
          <w:rFonts w:ascii="Times New Roman" w:hAnsi="Times New Roman" w:cs="Times New Roman"/>
        </w:rPr>
        <w:t xml:space="preserve">, it is therefore clear, </w:t>
      </w:r>
      <w:r w:rsidR="00994CA6" w:rsidRPr="00910534">
        <w:rPr>
          <w:rFonts w:ascii="Times New Roman" w:hAnsi="Times New Roman" w:cs="Times New Roman"/>
        </w:rPr>
        <w:t>that</w:t>
      </w:r>
      <w:r w:rsidRPr="00910534">
        <w:rPr>
          <w:rFonts w:ascii="Times New Roman" w:hAnsi="Times New Roman" w:cs="Times New Roman"/>
        </w:rPr>
        <w:t xml:space="preserve"> despite benefits of critical self-appraisal in </w:t>
      </w:r>
      <w:r w:rsidR="003F6580">
        <w:rPr>
          <w:rFonts w:ascii="Times New Roman" w:hAnsi="Times New Roman" w:cs="Times New Roman"/>
        </w:rPr>
        <w:t>c</w:t>
      </w:r>
      <w:r w:rsidR="003F6580" w:rsidRPr="00910534">
        <w:rPr>
          <w:rFonts w:ascii="Times New Roman" w:hAnsi="Times New Roman" w:cs="Times New Roman"/>
        </w:rPr>
        <w:t>ritical</w:t>
      </w:r>
      <w:r w:rsidR="003F6580">
        <w:rPr>
          <w:rFonts w:ascii="Times New Roman" w:hAnsi="Times New Roman" w:cs="Times New Roman"/>
        </w:rPr>
        <w:t xml:space="preserve"> disability s</w:t>
      </w:r>
      <w:r w:rsidR="003F6580" w:rsidRPr="00910534">
        <w:rPr>
          <w:rFonts w:ascii="Times New Roman" w:hAnsi="Times New Roman" w:cs="Times New Roman"/>
        </w:rPr>
        <w:t>tudies</w:t>
      </w:r>
      <w:r w:rsidRPr="00910534">
        <w:rPr>
          <w:rFonts w:ascii="Times New Roman" w:hAnsi="Times New Roman" w:cs="Times New Roman"/>
        </w:rPr>
        <w:t>, drawbacks also abound</w:t>
      </w:r>
      <w:r w:rsidR="00994CA6" w:rsidRPr="00910534">
        <w:rPr>
          <w:rFonts w:ascii="Times New Roman" w:hAnsi="Times New Roman" w:cs="Times New Roman"/>
        </w:rPr>
        <w:t>. Yet</w:t>
      </w:r>
      <w:r w:rsidR="000A25A8" w:rsidRPr="00910534">
        <w:rPr>
          <w:rFonts w:ascii="Times New Roman" w:hAnsi="Times New Roman" w:cs="Times New Roman"/>
        </w:rPr>
        <w:t>,</w:t>
      </w:r>
      <w:r w:rsidR="00994CA6" w:rsidRPr="00910534">
        <w:rPr>
          <w:rFonts w:ascii="Times New Roman" w:hAnsi="Times New Roman" w:cs="Times New Roman"/>
        </w:rPr>
        <w:t xml:space="preserve"> </w:t>
      </w:r>
      <w:r w:rsidR="009D581C" w:rsidRPr="00910534">
        <w:rPr>
          <w:rFonts w:ascii="Times New Roman" w:hAnsi="Times New Roman" w:cs="Times New Roman"/>
        </w:rPr>
        <w:t>notwithstanding</w:t>
      </w:r>
      <w:r w:rsidR="00994CA6" w:rsidRPr="00910534">
        <w:rPr>
          <w:rFonts w:ascii="Times New Roman" w:hAnsi="Times New Roman" w:cs="Times New Roman"/>
        </w:rPr>
        <w:t xml:space="preserve"> this, perhaps mo</w:t>
      </w:r>
      <w:r w:rsidR="005552E1" w:rsidRPr="00910534">
        <w:rPr>
          <w:rFonts w:ascii="Times New Roman" w:hAnsi="Times New Roman" w:cs="Times New Roman"/>
        </w:rPr>
        <w:t>st pertinent and thus far unaddressed</w:t>
      </w:r>
      <w:r w:rsidR="00994CA6" w:rsidRPr="00910534">
        <w:rPr>
          <w:rFonts w:ascii="Times New Roman" w:hAnsi="Times New Roman" w:cs="Times New Roman"/>
        </w:rPr>
        <w:t xml:space="preserve">, is </w:t>
      </w:r>
      <w:r w:rsidR="00A34D14" w:rsidRPr="00910534">
        <w:rPr>
          <w:rFonts w:ascii="Times New Roman" w:hAnsi="Times New Roman" w:cs="Times New Roman"/>
        </w:rPr>
        <w:t>the considerable</w:t>
      </w:r>
      <w:r w:rsidR="00994CA6" w:rsidRPr="00910534">
        <w:rPr>
          <w:rFonts w:ascii="Times New Roman" w:hAnsi="Times New Roman" w:cs="Times New Roman"/>
        </w:rPr>
        <w:t xml:space="preserve"> irony in the process of identifying </w:t>
      </w:r>
      <w:r w:rsidR="005552E1" w:rsidRPr="00910534">
        <w:rPr>
          <w:rFonts w:ascii="Times New Roman" w:hAnsi="Times New Roman" w:cs="Times New Roman"/>
        </w:rPr>
        <w:t>such</w:t>
      </w:r>
      <w:r w:rsidR="00994CA6" w:rsidRPr="00910534">
        <w:rPr>
          <w:rFonts w:ascii="Times New Roman" w:hAnsi="Times New Roman" w:cs="Times New Roman"/>
        </w:rPr>
        <w:t xml:space="preserve"> drawbacks. By its very </w:t>
      </w:r>
      <w:r w:rsidR="00994CA6" w:rsidRPr="00910534">
        <w:rPr>
          <w:rFonts w:ascii="Times New Roman" w:hAnsi="Times New Roman" w:cs="Times New Roman"/>
        </w:rPr>
        <w:lastRenderedPageBreak/>
        <w:t xml:space="preserve">nature, self-critique is designed to improve </w:t>
      </w:r>
      <w:r w:rsidR="00BE3120">
        <w:rPr>
          <w:rFonts w:ascii="Times New Roman" w:hAnsi="Times New Roman" w:cs="Times New Roman"/>
        </w:rPr>
        <w:t>c</w:t>
      </w:r>
      <w:r w:rsidR="00BE3120" w:rsidRPr="00910534">
        <w:rPr>
          <w:rFonts w:ascii="Times New Roman" w:hAnsi="Times New Roman" w:cs="Times New Roman"/>
        </w:rPr>
        <w:t>ritical</w:t>
      </w:r>
      <w:r w:rsidR="00BE3120">
        <w:rPr>
          <w:rFonts w:ascii="Times New Roman" w:hAnsi="Times New Roman" w:cs="Times New Roman"/>
        </w:rPr>
        <w:t xml:space="preserve"> disability s</w:t>
      </w:r>
      <w:r w:rsidR="00BE3120" w:rsidRPr="00910534">
        <w:rPr>
          <w:rFonts w:ascii="Times New Roman" w:hAnsi="Times New Roman" w:cs="Times New Roman"/>
        </w:rPr>
        <w:t>tudies</w:t>
      </w:r>
      <w:r w:rsidR="00994CA6" w:rsidRPr="00910534">
        <w:rPr>
          <w:rFonts w:ascii="Times New Roman" w:hAnsi="Times New Roman" w:cs="Times New Roman"/>
        </w:rPr>
        <w:t>. It does so by identifying the kinds of limitations alluded to in this section, and therefore</w:t>
      </w:r>
      <w:r w:rsidR="00A34D14" w:rsidRPr="00910534">
        <w:rPr>
          <w:rFonts w:ascii="Times New Roman" w:hAnsi="Times New Roman" w:cs="Times New Roman"/>
        </w:rPr>
        <w:t>,</w:t>
      </w:r>
      <w:r w:rsidR="00994CA6" w:rsidRPr="00910534">
        <w:rPr>
          <w:rFonts w:ascii="Times New Roman" w:hAnsi="Times New Roman" w:cs="Times New Roman"/>
        </w:rPr>
        <w:t xml:space="preserve"> </w:t>
      </w:r>
      <w:r w:rsidR="00A34D14" w:rsidRPr="00910534">
        <w:rPr>
          <w:rFonts w:ascii="Times New Roman" w:hAnsi="Times New Roman" w:cs="Times New Roman"/>
        </w:rPr>
        <w:t>offering itself insight from which</w:t>
      </w:r>
      <w:r w:rsidR="00994CA6" w:rsidRPr="00910534">
        <w:rPr>
          <w:rFonts w:ascii="Times New Roman" w:hAnsi="Times New Roman" w:cs="Times New Roman"/>
        </w:rPr>
        <w:t xml:space="preserve"> </w:t>
      </w:r>
      <w:r w:rsidR="000F1823" w:rsidRPr="00910534">
        <w:rPr>
          <w:rFonts w:ascii="Times New Roman" w:hAnsi="Times New Roman" w:cs="Times New Roman"/>
        </w:rPr>
        <w:t>to</w:t>
      </w:r>
      <w:r w:rsidR="00994CA6" w:rsidRPr="00910534">
        <w:rPr>
          <w:rFonts w:ascii="Times New Roman" w:hAnsi="Times New Roman" w:cs="Times New Roman"/>
        </w:rPr>
        <w:t xml:space="preserve"> change and evolve. </w:t>
      </w:r>
      <w:r w:rsidR="000534DE" w:rsidRPr="00910534">
        <w:rPr>
          <w:rFonts w:ascii="Times New Roman" w:hAnsi="Times New Roman" w:cs="Times New Roman"/>
        </w:rPr>
        <w:t>Through a willingness to question its own veracity</w:t>
      </w:r>
      <w:r w:rsidR="00D77752" w:rsidRPr="00910534">
        <w:rPr>
          <w:rFonts w:ascii="Times New Roman" w:hAnsi="Times New Roman" w:cs="Times New Roman"/>
        </w:rPr>
        <w:t xml:space="preserve"> (</w:t>
      </w:r>
      <w:r w:rsidR="00555BCE">
        <w:rPr>
          <w:rFonts w:ascii="Times New Roman" w:hAnsi="Times New Roman" w:cs="Times New Roman"/>
        </w:rPr>
        <w:t>Goodley</w:t>
      </w:r>
      <w:r w:rsidR="00D77752" w:rsidRPr="00910534">
        <w:rPr>
          <w:rFonts w:ascii="Times New Roman" w:hAnsi="Times New Roman" w:cs="Times New Roman"/>
        </w:rPr>
        <w:t xml:space="preserve"> 2013</w:t>
      </w:r>
      <w:r w:rsidR="00555BCE">
        <w:rPr>
          <w:rFonts w:ascii="Times New Roman" w:hAnsi="Times New Roman" w:cs="Times New Roman"/>
        </w:rPr>
        <w:t xml:space="preserve">; </w:t>
      </w:r>
      <w:proofErr w:type="spellStart"/>
      <w:r w:rsidR="00555BCE">
        <w:rPr>
          <w:rFonts w:ascii="Times New Roman" w:hAnsi="Times New Roman" w:cs="Times New Roman"/>
        </w:rPr>
        <w:t>Meekosha</w:t>
      </w:r>
      <w:proofErr w:type="spellEnd"/>
      <w:r w:rsidR="00555BCE">
        <w:rPr>
          <w:rFonts w:ascii="Times New Roman" w:hAnsi="Times New Roman" w:cs="Times New Roman"/>
        </w:rPr>
        <w:t xml:space="preserve"> and Shuttleworth</w:t>
      </w:r>
      <w:r w:rsidR="00A32242" w:rsidRPr="00910534">
        <w:rPr>
          <w:rFonts w:ascii="Times New Roman" w:hAnsi="Times New Roman" w:cs="Times New Roman"/>
        </w:rPr>
        <w:t xml:space="preserve"> 2009)</w:t>
      </w:r>
      <w:r w:rsidR="000534DE" w:rsidRPr="00910534">
        <w:rPr>
          <w:rFonts w:ascii="Times New Roman" w:hAnsi="Times New Roman" w:cs="Times New Roman"/>
        </w:rPr>
        <w:t xml:space="preserve">, </w:t>
      </w:r>
      <w:r w:rsidR="00BE3120">
        <w:rPr>
          <w:rFonts w:ascii="Times New Roman" w:hAnsi="Times New Roman" w:cs="Times New Roman"/>
        </w:rPr>
        <w:t>c</w:t>
      </w:r>
      <w:r w:rsidR="00BE3120" w:rsidRPr="00910534">
        <w:rPr>
          <w:rFonts w:ascii="Times New Roman" w:hAnsi="Times New Roman" w:cs="Times New Roman"/>
        </w:rPr>
        <w:t>ritical</w:t>
      </w:r>
      <w:r w:rsidR="00BE3120">
        <w:rPr>
          <w:rFonts w:ascii="Times New Roman" w:hAnsi="Times New Roman" w:cs="Times New Roman"/>
        </w:rPr>
        <w:t xml:space="preserve"> disability s</w:t>
      </w:r>
      <w:r w:rsidR="00BE3120" w:rsidRPr="00910534">
        <w:rPr>
          <w:rFonts w:ascii="Times New Roman" w:hAnsi="Times New Roman" w:cs="Times New Roman"/>
        </w:rPr>
        <w:t>tudies</w:t>
      </w:r>
      <w:r w:rsidR="000534DE" w:rsidRPr="00910534">
        <w:rPr>
          <w:rFonts w:ascii="Times New Roman" w:hAnsi="Times New Roman" w:cs="Times New Roman"/>
        </w:rPr>
        <w:t xml:space="preserve"> also </w:t>
      </w:r>
      <w:proofErr w:type="gramStart"/>
      <w:r w:rsidR="000534DE" w:rsidRPr="00910534">
        <w:rPr>
          <w:rFonts w:ascii="Times New Roman" w:hAnsi="Times New Roman" w:cs="Times New Roman"/>
        </w:rPr>
        <w:t>welc</w:t>
      </w:r>
      <w:r w:rsidR="00602E29" w:rsidRPr="00910534">
        <w:rPr>
          <w:rFonts w:ascii="Times New Roman" w:hAnsi="Times New Roman" w:cs="Times New Roman"/>
        </w:rPr>
        <w:t>omes</w:t>
      </w:r>
      <w:proofErr w:type="gramEnd"/>
      <w:r w:rsidR="00602E29" w:rsidRPr="00910534">
        <w:rPr>
          <w:rFonts w:ascii="Times New Roman" w:hAnsi="Times New Roman" w:cs="Times New Roman"/>
        </w:rPr>
        <w:t xml:space="preserve"> conditions of possibility </w:t>
      </w:r>
      <w:r w:rsidR="000F1823" w:rsidRPr="00910534">
        <w:rPr>
          <w:rFonts w:ascii="Times New Roman" w:hAnsi="Times New Roman" w:cs="Times New Roman"/>
        </w:rPr>
        <w:t>for self-amendment</w:t>
      </w:r>
      <w:r w:rsidR="000534DE" w:rsidRPr="00910534">
        <w:rPr>
          <w:rFonts w:ascii="Times New Roman" w:hAnsi="Times New Roman" w:cs="Times New Roman"/>
        </w:rPr>
        <w:t xml:space="preserve">. </w:t>
      </w:r>
      <w:r w:rsidR="00994CA6" w:rsidRPr="00910534">
        <w:rPr>
          <w:rFonts w:ascii="Times New Roman" w:hAnsi="Times New Roman" w:cs="Times New Roman"/>
        </w:rPr>
        <w:t xml:space="preserve"> </w:t>
      </w:r>
      <w:r w:rsidR="00737EF4" w:rsidRPr="00910534">
        <w:rPr>
          <w:rFonts w:ascii="Times New Roman" w:hAnsi="Times New Roman" w:cs="Times New Roman"/>
        </w:rPr>
        <w:t xml:space="preserve">It would </w:t>
      </w:r>
      <w:r w:rsidR="00CA0557" w:rsidRPr="00910534">
        <w:rPr>
          <w:rFonts w:ascii="Times New Roman" w:hAnsi="Times New Roman" w:cs="Times New Roman"/>
        </w:rPr>
        <w:t xml:space="preserve">therefore </w:t>
      </w:r>
      <w:r w:rsidR="00737EF4" w:rsidRPr="00910534">
        <w:rPr>
          <w:rFonts w:ascii="Times New Roman" w:hAnsi="Times New Roman" w:cs="Times New Roman"/>
        </w:rPr>
        <w:t>seem</w:t>
      </w:r>
      <w:r w:rsidR="000D1DAA" w:rsidRPr="00910534">
        <w:rPr>
          <w:rFonts w:ascii="Times New Roman" w:hAnsi="Times New Roman" w:cs="Times New Roman"/>
        </w:rPr>
        <w:t xml:space="preserve"> </w:t>
      </w:r>
      <w:r w:rsidR="00737EF4" w:rsidRPr="00910534">
        <w:rPr>
          <w:rFonts w:ascii="Times New Roman" w:hAnsi="Times New Roman" w:cs="Times New Roman"/>
        </w:rPr>
        <w:t xml:space="preserve">that self-appraisal in </w:t>
      </w:r>
      <w:r w:rsidR="00BE3120">
        <w:rPr>
          <w:rFonts w:ascii="Times New Roman" w:hAnsi="Times New Roman" w:cs="Times New Roman"/>
        </w:rPr>
        <w:t>c</w:t>
      </w:r>
      <w:r w:rsidR="00BE3120" w:rsidRPr="00910534">
        <w:rPr>
          <w:rFonts w:ascii="Times New Roman" w:hAnsi="Times New Roman" w:cs="Times New Roman"/>
        </w:rPr>
        <w:t>ritical</w:t>
      </w:r>
      <w:r w:rsidR="00BE3120">
        <w:rPr>
          <w:rFonts w:ascii="Times New Roman" w:hAnsi="Times New Roman" w:cs="Times New Roman"/>
        </w:rPr>
        <w:t xml:space="preserve"> disability s</w:t>
      </w:r>
      <w:r w:rsidR="00BE3120" w:rsidRPr="00910534">
        <w:rPr>
          <w:rFonts w:ascii="Times New Roman" w:hAnsi="Times New Roman" w:cs="Times New Roman"/>
        </w:rPr>
        <w:t>tudies</w:t>
      </w:r>
      <w:r w:rsidR="00737EF4" w:rsidRPr="00910534">
        <w:rPr>
          <w:rFonts w:ascii="Times New Roman" w:hAnsi="Times New Roman" w:cs="Times New Roman"/>
        </w:rPr>
        <w:t xml:space="preserve"> is particularly successful not </w:t>
      </w:r>
      <w:r w:rsidR="00CA0557" w:rsidRPr="00910534">
        <w:rPr>
          <w:rFonts w:ascii="Times New Roman" w:hAnsi="Times New Roman" w:cs="Times New Roman"/>
        </w:rPr>
        <w:t xml:space="preserve">just </w:t>
      </w:r>
      <w:r w:rsidR="00737EF4" w:rsidRPr="00910534">
        <w:rPr>
          <w:rFonts w:ascii="Times New Roman" w:hAnsi="Times New Roman" w:cs="Times New Roman"/>
        </w:rPr>
        <w:t xml:space="preserve">as a </w:t>
      </w:r>
      <w:proofErr w:type="gramStart"/>
      <w:r w:rsidR="00737EF4" w:rsidRPr="00910534">
        <w:rPr>
          <w:rFonts w:ascii="Times New Roman" w:hAnsi="Times New Roman" w:cs="Times New Roman"/>
        </w:rPr>
        <w:t xml:space="preserve">modality in </w:t>
      </w:r>
      <w:r w:rsidR="00546FB0" w:rsidRPr="00910534">
        <w:rPr>
          <w:rFonts w:ascii="Times New Roman" w:hAnsi="Times New Roman" w:cs="Times New Roman"/>
        </w:rPr>
        <w:t>i</w:t>
      </w:r>
      <w:r w:rsidR="00737EF4" w:rsidRPr="00910534">
        <w:rPr>
          <w:rFonts w:ascii="Times New Roman" w:hAnsi="Times New Roman" w:cs="Times New Roman"/>
        </w:rPr>
        <w:t>tself, but</w:t>
      </w:r>
      <w:proofErr w:type="gramEnd"/>
      <w:r w:rsidR="00737EF4" w:rsidRPr="00910534">
        <w:rPr>
          <w:rFonts w:ascii="Times New Roman" w:hAnsi="Times New Roman" w:cs="Times New Roman"/>
        </w:rPr>
        <w:t xml:space="preserve"> due to its actionable nature </w:t>
      </w:r>
      <w:r w:rsidR="00546FB0" w:rsidRPr="00910534">
        <w:rPr>
          <w:rFonts w:ascii="Times New Roman" w:hAnsi="Times New Roman" w:cs="Times New Roman"/>
        </w:rPr>
        <w:t xml:space="preserve">as a means to self-amend. </w:t>
      </w:r>
      <w:r w:rsidR="00ED2A94" w:rsidRPr="00910534">
        <w:rPr>
          <w:rFonts w:ascii="Times New Roman" w:hAnsi="Times New Roman" w:cs="Times New Roman"/>
        </w:rPr>
        <w:t>Such amendments are already perceptible, for instance,</w:t>
      </w:r>
      <w:r w:rsidR="00602E29" w:rsidRPr="00910534">
        <w:rPr>
          <w:rFonts w:ascii="Times New Roman" w:hAnsi="Times New Roman" w:cs="Times New Roman"/>
        </w:rPr>
        <w:t xml:space="preserve"> in</w:t>
      </w:r>
      <w:r w:rsidR="00ED2A94" w:rsidRPr="00910534">
        <w:rPr>
          <w:rFonts w:ascii="Times New Roman" w:hAnsi="Times New Roman" w:cs="Times New Roman"/>
        </w:rPr>
        <w:t xml:space="preserve"> the shift toward accommodating and appraising global </w:t>
      </w:r>
      <w:r w:rsidR="00D77752" w:rsidRPr="00910534">
        <w:rPr>
          <w:rFonts w:ascii="Times New Roman" w:hAnsi="Times New Roman" w:cs="Times New Roman"/>
        </w:rPr>
        <w:t>south</w:t>
      </w:r>
      <w:r w:rsidR="00ED2A94" w:rsidRPr="00910534">
        <w:rPr>
          <w:rFonts w:ascii="Times New Roman" w:hAnsi="Times New Roman" w:cs="Times New Roman"/>
        </w:rPr>
        <w:t xml:space="preserve"> scholarship </w:t>
      </w:r>
      <w:r w:rsidR="00CA0557" w:rsidRPr="00910534">
        <w:rPr>
          <w:rFonts w:ascii="Times New Roman" w:hAnsi="Times New Roman" w:cs="Times New Roman"/>
        </w:rPr>
        <w:t xml:space="preserve">in </w:t>
      </w:r>
      <w:r w:rsidR="00BE3120">
        <w:rPr>
          <w:rFonts w:ascii="Times New Roman" w:hAnsi="Times New Roman" w:cs="Times New Roman"/>
        </w:rPr>
        <w:t>c</w:t>
      </w:r>
      <w:r w:rsidR="00BE3120" w:rsidRPr="00910534">
        <w:rPr>
          <w:rFonts w:ascii="Times New Roman" w:hAnsi="Times New Roman" w:cs="Times New Roman"/>
        </w:rPr>
        <w:t>ritical</w:t>
      </w:r>
      <w:r w:rsidR="00BE3120">
        <w:rPr>
          <w:rFonts w:ascii="Times New Roman" w:hAnsi="Times New Roman" w:cs="Times New Roman"/>
        </w:rPr>
        <w:t xml:space="preserve"> disability s</w:t>
      </w:r>
      <w:r w:rsidR="00BE3120" w:rsidRPr="00910534">
        <w:rPr>
          <w:rFonts w:ascii="Times New Roman" w:hAnsi="Times New Roman" w:cs="Times New Roman"/>
        </w:rPr>
        <w:t>tudies</w:t>
      </w:r>
      <w:r w:rsidR="00CA0557" w:rsidRPr="00910534">
        <w:rPr>
          <w:rFonts w:ascii="Times New Roman" w:hAnsi="Times New Roman" w:cs="Times New Roman"/>
        </w:rPr>
        <w:t xml:space="preserve"> </w:t>
      </w:r>
      <w:r w:rsidR="00600D0F" w:rsidRPr="00910534">
        <w:rPr>
          <w:rFonts w:ascii="Times New Roman" w:hAnsi="Times New Roman" w:cs="Times New Roman"/>
        </w:rPr>
        <w:t>(</w:t>
      </w:r>
      <w:proofErr w:type="spellStart"/>
      <w:r w:rsidR="00555BCE">
        <w:rPr>
          <w:rFonts w:ascii="Times New Roman" w:hAnsi="Times New Roman" w:cs="Times New Roman"/>
        </w:rPr>
        <w:t>Ervelles</w:t>
      </w:r>
      <w:proofErr w:type="spellEnd"/>
      <w:r w:rsidR="00600D0F" w:rsidRPr="00910534">
        <w:rPr>
          <w:rFonts w:ascii="Times New Roman" w:hAnsi="Times New Roman" w:cs="Times New Roman"/>
        </w:rPr>
        <w:t xml:space="preserve"> 2011, 2014; </w:t>
      </w:r>
      <w:r w:rsidR="00555BCE">
        <w:rPr>
          <w:rFonts w:ascii="Times New Roman" w:hAnsi="Times New Roman" w:cs="Times New Roman"/>
        </w:rPr>
        <w:t>Goodley</w:t>
      </w:r>
      <w:r w:rsidR="00D77752" w:rsidRPr="00910534">
        <w:rPr>
          <w:rFonts w:ascii="Times New Roman" w:hAnsi="Times New Roman" w:cs="Times New Roman"/>
        </w:rPr>
        <w:t xml:space="preserve"> 2013</w:t>
      </w:r>
      <w:r w:rsidR="00ED2A94" w:rsidRPr="00910534">
        <w:rPr>
          <w:rFonts w:ascii="Times New Roman" w:hAnsi="Times New Roman" w:cs="Times New Roman"/>
        </w:rPr>
        <w:t>)</w:t>
      </w:r>
      <w:r w:rsidR="00CA0557" w:rsidRPr="00910534">
        <w:rPr>
          <w:rFonts w:ascii="Times New Roman" w:hAnsi="Times New Roman" w:cs="Times New Roman"/>
        </w:rPr>
        <w:t xml:space="preserve"> </w:t>
      </w:r>
      <w:r w:rsidR="00955AD0" w:rsidRPr="00910534">
        <w:rPr>
          <w:rFonts w:ascii="Times New Roman" w:hAnsi="Times New Roman" w:cs="Times New Roman"/>
        </w:rPr>
        <w:t xml:space="preserve">or </w:t>
      </w:r>
      <w:r w:rsidR="00CA0557" w:rsidRPr="00910534">
        <w:rPr>
          <w:rFonts w:ascii="Times New Roman" w:hAnsi="Times New Roman" w:cs="Times New Roman"/>
        </w:rPr>
        <w:t xml:space="preserve">the </w:t>
      </w:r>
      <w:r w:rsidR="005552E1" w:rsidRPr="00910534">
        <w:rPr>
          <w:rFonts w:ascii="Times New Roman" w:hAnsi="Times New Roman" w:cs="Times New Roman"/>
        </w:rPr>
        <w:t>ontological turn that has produced</w:t>
      </w:r>
      <w:r w:rsidR="00CA0557" w:rsidRPr="00910534">
        <w:rPr>
          <w:rFonts w:ascii="Times New Roman" w:hAnsi="Times New Roman" w:cs="Times New Roman"/>
        </w:rPr>
        <w:t xml:space="preserve"> scholarship better engaged </w:t>
      </w:r>
      <w:r w:rsidR="00ED2A94" w:rsidRPr="00910534">
        <w:rPr>
          <w:rFonts w:ascii="Times New Roman" w:hAnsi="Times New Roman" w:cs="Times New Roman"/>
        </w:rPr>
        <w:t>with material reality</w:t>
      </w:r>
      <w:r w:rsidR="00CA0557" w:rsidRPr="00910534">
        <w:rPr>
          <w:rFonts w:ascii="Times New Roman" w:hAnsi="Times New Roman" w:cs="Times New Roman"/>
        </w:rPr>
        <w:t xml:space="preserve"> and material bodies</w:t>
      </w:r>
      <w:r w:rsidR="00ED2A94" w:rsidRPr="00910534">
        <w:rPr>
          <w:rFonts w:ascii="Times New Roman" w:hAnsi="Times New Roman" w:cs="Times New Roman"/>
        </w:rPr>
        <w:t xml:space="preserve"> (</w:t>
      </w:r>
      <w:r w:rsidR="00555BCE">
        <w:rPr>
          <w:rFonts w:ascii="Times New Roman" w:hAnsi="Times New Roman" w:cs="Times New Roman"/>
        </w:rPr>
        <w:t>Feely</w:t>
      </w:r>
      <w:r w:rsidR="005552E1" w:rsidRPr="00910534">
        <w:rPr>
          <w:rFonts w:ascii="Times New Roman" w:hAnsi="Times New Roman" w:cs="Times New Roman"/>
        </w:rPr>
        <w:t xml:space="preserve"> 2016</w:t>
      </w:r>
      <w:r w:rsidR="00555BCE">
        <w:rPr>
          <w:rFonts w:ascii="Times New Roman" w:hAnsi="Times New Roman" w:cs="Times New Roman"/>
        </w:rPr>
        <w:t xml:space="preserve">; Flynn 2017; </w:t>
      </w:r>
      <w:proofErr w:type="spellStart"/>
      <w:r w:rsidR="00555BCE">
        <w:rPr>
          <w:rFonts w:ascii="Times New Roman" w:hAnsi="Times New Roman" w:cs="Times New Roman"/>
        </w:rPr>
        <w:t>Shildrick</w:t>
      </w:r>
      <w:proofErr w:type="spellEnd"/>
      <w:r w:rsidR="00A32242" w:rsidRPr="00910534">
        <w:rPr>
          <w:rFonts w:ascii="Times New Roman" w:hAnsi="Times New Roman" w:cs="Times New Roman"/>
        </w:rPr>
        <w:t xml:space="preserve"> 2012</w:t>
      </w:r>
      <w:r w:rsidR="00ED2A94" w:rsidRPr="00910534">
        <w:rPr>
          <w:rFonts w:ascii="Times New Roman" w:hAnsi="Times New Roman" w:cs="Times New Roman"/>
        </w:rPr>
        <w:t xml:space="preserve">). </w:t>
      </w:r>
    </w:p>
    <w:p w14:paraId="164229F1" w14:textId="64398AA2" w:rsidR="002425F1" w:rsidRPr="00910534" w:rsidRDefault="00F72624" w:rsidP="00CA6EB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>In summary, it is</w:t>
      </w:r>
      <w:r w:rsidR="000D1DAA" w:rsidRPr="00910534">
        <w:rPr>
          <w:rFonts w:ascii="Times New Roman" w:hAnsi="Times New Roman" w:cs="Times New Roman"/>
        </w:rPr>
        <w:t xml:space="preserve"> therefore</w:t>
      </w:r>
      <w:r w:rsidRPr="00910534">
        <w:rPr>
          <w:rFonts w:ascii="Times New Roman" w:hAnsi="Times New Roman" w:cs="Times New Roman"/>
        </w:rPr>
        <w:t xml:space="preserve"> its methodological nature and </w:t>
      </w:r>
      <w:r w:rsidR="000D1DAA" w:rsidRPr="00910534">
        <w:rPr>
          <w:rFonts w:ascii="Times New Roman" w:hAnsi="Times New Roman" w:cs="Times New Roman"/>
        </w:rPr>
        <w:t xml:space="preserve">contextual </w:t>
      </w:r>
      <w:r w:rsidRPr="00910534">
        <w:rPr>
          <w:rFonts w:ascii="Times New Roman" w:hAnsi="Times New Roman" w:cs="Times New Roman"/>
        </w:rPr>
        <w:t xml:space="preserve">conditions of possibility for change that </w:t>
      </w:r>
      <w:r w:rsidR="00511372" w:rsidRPr="00910534">
        <w:rPr>
          <w:rFonts w:ascii="Times New Roman" w:hAnsi="Times New Roman" w:cs="Times New Roman"/>
        </w:rPr>
        <w:t>assist</w:t>
      </w:r>
      <w:r w:rsidRPr="00910534">
        <w:rPr>
          <w:rFonts w:ascii="Times New Roman" w:hAnsi="Times New Roman" w:cs="Times New Roman"/>
        </w:rPr>
        <w:t xml:space="preserve"> critical self-appraisal</w:t>
      </w:r>
      <w:r w:rsidR="00511372" w:rsidRPr="00910534">
        <w:rPr>
          <w:rFonts w:ascii="Times New Roman" w:hAnsi="Times New Roman" w:cs="Times New Roman"/>
        </w:rPr>
        <w:t xml:space="preserve"> to operate </w:t>
      </w:r>
      <w:r w:rsidRPr="00910534">
        <w:rPr>
          <w:rFonts w:ascii="Times New Roman" w:hAnsi="Times New Roman" w:cs="Times New Roman"/>
        </w:rPr>
        <w:t>productive</w:t>
      </w:r>
      <w:r w:rsidR="00511372" w:rsidRPr="00910534">
        <w:rPr>
          <w:rFonts w:ascii="Times New Roman" w:hAnsi="Times New Roman" w:cs="Times New Roman"/>
        </w:rPr>
        <w:t>ly</w:t>
      </w:r>
      <w:r w:rsidR="003A2082" w:rsidRPr="00910534">
        <w:rPr>
          <w:rFonts w:ascii="Times New Roman" w:hAnsi="Times New Roman" w:cs="Times New Roman"/>
        </w:rPr>
        <w:t xml:space="preserve"> in </w:t>
      </w:r>
      <w:r w:rsidR="00BE3120">
        <w:rPr>
          <w:rFonts w:ascii="Times New Roman" w:hAnsi="Times New Roman" w:cs="Times New Roman"/>
        </w:rPr>
        <w:t>c</w:t>
      </w:r>
      <w:r w:rsidR="00BE3120" w:rsidRPr="00910534">
        <w:rPr>
          <w:rFonts w:ascii="Times New Roman" w:hAnsi="Times New Roman" w:cs="Times New Roman"/>
        </w:rPr>
        <w:t>ritical</w:t>
      </w:r>
      <w:r w:rsidR="00BE3120">
        <w:rPr>
          <w:rFonts w:ascii="Times New Roman" w:hAnsi="Times New Roman" w:cs="Times New Roman"/>
        </w:rPr>
        <w:t xml:space="preserve"> disability s</w:t>
      </w:r>
      <w:r w:rsidR="00BE3120" w:rsidRPr="00910534">
        <w:rPr>
          <w:rFonts w:ascii="Times New Roman" w:hAnsi="Times New Roman" w:cs="Times New Roman"/>
        </w:rPr>
        <w:t>tudies</w:t>
      </w:r>
      <w:r w:rsidRPr="00910534">
        <w:rPr>
          <w:rFonts w:ascii="Times New Roman" w:hAnsi="Times New Roman" w:cs="Times New Roman"/>
        </w:rPr>
        <w:t>. A</w:t>
      </w:r>
      <w:r w:rsidR="00A42F94" w:rsidRPr="00910534">
        <w:rPr>
          <w:rFonts w:ascii="Times New Roman" w:hAnsi="Times New Roman" w:cs="Times New Roman"/>
        </w:rPr>
        <w:t xml:space="preserve"> </w:t>
      </w:r>
      <w:r w:rsidR="00E751E3" w:rsidRPr="00910534">
        <w:rPr>
          <w:rFonts w:ascii="Times New Roman" w:hAnsi="Times New Roman" w:cs="Times New Roman"/>
        </w:rPr>
        <w:t>number of attributes</w:t>
      </w:r>
      <w:r w:rsidR="000D1DAA" w:rsidRPr="00910534">
        <w:rPr>
          <w:rFonts w:ascii="Times New Roman" w:hAnsi="Times New Roman" w:cs="Times New Roman"/>
        </w:rPr>
        <w:t xml:space="preserve"> </w:t>
      </w:r>
      <w:r w:rsidR="00E751E3" w:rsidRPr="00910534">
        <w:rPr>
          <w:rFonts w:ascii="Times New Roman" w:hAnsi="Times New Roman" w:cs="Times New Roman"/>
        </w:rPr>
        <w:t xml:space="preserve">of </w:t>
      </w:r>
      <w:r w:rsidR="000D1DAA" w:rsidRPr="00910534">
        <w:rPr>
          <w:rFonts w:ascii="Times New Roman" w:hAnsi="Times New Roman" w:cs="Times New Roman"/>
        </w:rPr>
        <w:t xml:space="preserve">this critical self-appraisal </w:t>
      </w:r>
      <w:r w:rsidR="009422B7" w:rsidRPr="00910534">
        <w:rPr>
          <w:rFonts w:ascii="Times New Roman" w:hAnsi="Times New Roman" w:cs="Times New Roman"/>
        </w:rPr>
        <w:t xml:space="preserve">approach </w:t>
      </w:r>
      <w:r w:rsidR="00E751E3" w:rsidRPr="00910534">
        <w:rPr>
          <w:rFonts w:ascii="Times New Roman" w:hAnsi="Times New Roman" w:cs="Times New Roman"/>
        </w:rPr>
        <w:t>have been noted</w:t>
      </w:r>
      <w:r w:rsidR="000D1DAA" w:rsidRPr="00910534">
        <w:rPr>
          <w:rFonts w:ascii="Times New Roman" w:hAnsi="Times New Roman" w:cs="Times New Roman"/>
        </w:rPr>
        <w:t xml:space="preserve"> already</w:t>
      </w:r>
      <w:r w:rsidR="00E751E3" w:rsidRPr="00910534">
        <w:rPr>
          <w:rFonts w:ascii="Times New Roman" w:hAnsi="Times New Roman" w:cs="Times New Roman"/>
        </w:rPr>
        <w:t>, such as its intersectional character</w:t>
      </w:r>
      <w:r w:rsidR="00A37DB9" w:rsidRPr="00910534">
        <w:rPr>
          <w:rFonts w:ascii="Times New Roman" w:hAnsi="Times New Roman" w:cs="Times New Roman"/>
        </w:rPr>
        <w:t xml:space="preserve"> (</w:t>
      </w:r>
      <w:r w:rsidR="00555BCE">
        <w:rPr>
          <w:rFonts w:ascii="Times New Roman" w:hAnsi="Times New Roman" w:cs="Times New Roman"/>
        </w:rPr>
        <w:t xml:space="preserve">Ellis et al. 2019; Goodley 2010, 2013; </w:t>
      </w:r>
      <w:proofErr w:type="spellStart"/>
      <w:r w:rsidR="00555BCE">
        <w:rPr>
          <w:rFonts w:ascii="Times New Roman" w:hAnsi="Times New Roman" w:cs="Times New Roman"/>
        </w:rPr>
        <w:t>Shildrick</w:t>
      </w:r>
      <w:proofErr w:type="spellEnd"/>
      <w:r w:rsidR="00A37DB9" w:rsidRPr="00910534">
        <w:rPr>
          <w:rFonts w:ascii="Times New Roman" w:hAnsi="Times New Roman" w:cs="Times New Roman"/>
        </w:rPr>
        <w:t xml:space="preserve"> 2012</w:t>
      </w:r>
      <w:r w:rsidR="00E751E3" w:rsidRPr="00910534">
        <w:rPr>
          <w:rFonts w:ascii="Times New Roman" w:hAnsi="Times New Roman" w:cs="Times New Roman"/>
        </w:rPr>
        <w:t xml:space="preserve">). </w:t>
      </w:r>
      <w:r w:rsidR="00B647FA" w:rsidRPr="00910534">
        <w:rPr>
          <w:rFonts w:ascii="Times New Roman" w:hAnsi="Times New Roman" w:cs="Times New Roman"/>
        </w:rPr>
        <w:t xml:space="preserve">Notwithstanding </w:t>
      </w:r>
      <w:r w:rsidR="00574B15" w:rsidRPr="00910534">
        <w:rPr>
          <w:rFonts w:ascii="Times New Roman" w:hAnsi="Times New Roman" w:cs="Times New Roman"/>
        </w:rPr>
        <w:t>these distinctive characteristics</w:t>
      </w:r>
      <w:r w:rsidR="00B647FA" w:rsidRPr="00910534">
        <w:rPr>
          <w:rFonts w:ascii="Times New Roman" w:hAnsi="Times New Roman" w:cs="Times New Roman"/>
        </w:rPr>
        <w:t xml:space="preserve">, </w:t>
      </w:r>
      <w:proofErr w:type="gramStart"/>
      <w:r w:rsidR="00B647FA" w:rsidRPr="00910534">
        <w:rPr>
          <w:rFonts w:ascii="Times New Roman" w:hAnsi="Times New Roman" w:cs="Times New Roman"/>
        </w:rPr>
        <w:t xml:space="preserve">it would seem that </w:t>
      </w:r>
      <w:r w:rsidR="009422B7" w:rsidRPr="00910534">
        <w:rPr>
          <w:rFonts w:ascii="Times New Roman" w:hAnsi="Times New Roman" w:cs="Times New Roman"/>
        </w:rPr>
        <w:t>some</w:t>
      </w:r>
      <w:proofErr w:type="gramEnd"/>
      <w:r w:rsidR="009422B7" w:rsidRPr="00910534">
        <w:rPr>
          <w:rFonts w:ascii="Times New Roman" w:hAnsi="Times New Roman" w:cs="Times New Roman"/>
        </w:rPr>
        <w:t xml:space="preserve"> </w:t>
      </w:r>
      <w:r w:rsidR="003A2082" w:rsidRPr="00910534">
        <w:rPr>
          <w:rFonts w:ascii="Times New Roman" w:hAnsi="Times New Roman" w:cs="Times New Roman"/>
        </w:rPr>
        <w:t xml:space="preserve">core </w:t>
      </w:r>
      <w:r w:rsidR="009C7960" w:rsidRPr="00910534">
        <w:rPr>
          <w:rFonts w:ascii="Times New Roman" w:hAnsi="Times New Roman" w:cs="Times New Roman"/>
        </w:rPr>
        <w:t xml:space="preserve">methodological </w:t>
      </w:r>
      <w:r w:rsidR="00CE46AF" w:rsidRPr="00910534">
        <w:rPr>
          <w:rFonts w:ascii="Times New Roman" w:hAnsi="Times New Roman" w:cs="Times New Roman"/>
        </w:rPr>
        <w:t xml:space="preserve">and contextual </w:t>
      </w:r>
      <w:r w:rsidR="00E751E3" w:rsidRPr="00910534">
        <w:rPr>
          <w:rFonts w:ascii="Times New Roman" w:hAnsi="Times New Roman" w:cs="Times New Roman"/>
        </w:rPr>
        <w:t>qualities</w:t>
      </w:r>
      <w:r w:rsidR="00E26A1F" w:rsidRPr="00910534">
        <w:rPr>
          <w:rFonts w:ascii="Times New Roman" w:hAnsi="Times New Roman" w:cs="Times New Roman"/>
        </w:rPr>
        <w:t xml:space="preserve"> remain</w:t>
      </w:r>
      <w:r w:rsidR="00E751E3" w:rsidRPr="00910534">
        <w:rPr>
          <w:rFonts w:ascii="Times New Roman" w:hAnsi="Times New Roman" w:cs="Times New Roman"/>
        </w:rPr>
        <w:t xml:space="preserve"> </w:t>
      </w:r>
      <w:r w:rsidR="00CE637B" w:rsidRPr="00910534">
        <w:rPr>
          <w:rFonts w:ascii="Times New Roman" w:hAnsi="Times New Roman" w:cs="Times New Roman"/>
        </w:rPr>
        <w:t xml:space="preserve">centrally important </w:t>
      </w:r>
      <w:r w:rsidR="00E751E3" w:rsidRPr="00910534">
        <w:rPr>
          <w:rFonts w:ascii="Times New Roman" w:hAnsi="Times New Roman" w:cs="Times New Roman"/>
        </w:rPr>
        <w:t xml:space="preserve">for critical self-appraisal to work productively </w:t>
      </w:r>
      <w:r w:rsidR="00CE637B" w:rsidRPr="00910534">
        <w:rPr>
          <w:rFonts w:ascii="Times New Roman" w:hAnsi="Times New Roman" w:cs="Times New Roman"/>
        </w:rPr>
        <w:t>with</w:t>
      </w:r>
      <w:r w:rsidR="00E751E3" w:rsidRPr="00910534">
        <w:rPr>
          <w:rFonts w:ascii="Times New Roman" w:hAnsi="Times New Roman" w:cs="Times New Roman"/>
        </w:rPr>
        <w:t xml:space="preserve">in </w:t>
      </w:r>
      <w:r w:rsidR="00BE3120">
        <w:rPr>
          <w:rFonts w:ascii="Times New Roman" w:hAnsi="Times New Roman" w:cs="Times New Roman"/>
        </w:rPr>
        <w:t>c</w:t>
      </w:r>
      <w:r w:rsidR="00BE3120" w:rsidRPr="00910534">
        <w:rPr>
          <w:rFonts w:ascii="Times New Roman" w:hAnsi="Times New Roman" w:cs="Times New Roman"/>
        </w:rPr>
        <w:t>ritical</w:t>
      </w:r>
      <w:r w:rsidR="00BE3120">
        <w:rPr>
          <w:rFonts w:ascii="Times New Roman" w:hAnsi="Times New Roman" w:cs="Times New Roman"/>
        </w:rPr>
        <w:t xml:space="preserve"> disability s</w:t>
      </w:r>
      <w:r w:rsidR="00BE3120" w:rsidRPr="00910534">
        <w:rPr>
          <w:rFonts w:ascii="Times New Roman" w:hAnsi="Times New Roman" w:cs="Times New Roman"/>
        </w:rPr>
        <w:t>tudies</w:t>
      </w:r>
      <w:r w:rsidR="00E751E3" w:rsidRPr="00910534">
        <w:rPr>
          <w:rFonts w:ascii="Times New Roman" w:hAnsi="Times New Roman" w:cs="Times New Roman"/>
        </w:rPr>
        <w:t xml:space="preserve"> or wide</w:t>
      </w:r>
      <w:r w:rsidR="00CE637B" w:rsidRPr="00910534">
        <w:rPr>
          <w:rFonts w:ascii="Times New Roman" w:hAnsi="Times New Roman" w:cs="Times New Roman"/>
        </w:rPr>
        <w:t>r</w:t>
      </w:r>
      <w:r w:rsidR="00E751E3" w:rsidRPr="00910534">
        <w:rPr>
          <w:rFonts w:ascii="Times New Roman" w:hAnsi="Times New Roman" w:cs="Times New Roman"/>
        </w:rPr>
        <w:t xml:space="preserve"> disability studies. This relates to the </w:t>
      </w:r>
      <w:r w:rsidR="003A2082" w:rsidRPr="00910534">
        <w:rPr>
          <w:rFonts w:ascii="Times New Roman" w:hAnsi="Times New Roman" w:cs="Times New Roman"/>
        </w:rPr>
        <w:t>primary</w:t>
      </w:r>
      <w:r w:rsidR="00E751E3" w:rsidRPr="00910534">
        <w:rPr>
          <w:rFonts w:ascii="Times New Roman" w:hAnsi="Times New Roman" w:cs="Times New Roman"/>
        </w:rPr>
        <w:t xml:space="preserve"> argument of this paper: </w:t>
      </w:r>
      <w:r w:rsidR="001C172A" w:rsidRPr="00910534">
        <w:rPr>
          <w:rFonts w:ascii="Times New Roman" w:hAnsi="Times New Roman" w:cs="Times New Roman"/>
        </w:rPr>
        <w:t>that theoretically performed critical self-appraisal, as present</w:t>
      </w:r>
      <w:r w:rsidR="00AB5D60" w:rsidRPr="00910534">
        <w:rPr>
          <w:rFonts w:ascii="Times New Roman" w:hAnsi="Times New Roman" w:cs="Times New Roman"/>
        </w:rPr>
        <w:t xml:space="preserve"> in the case of </w:t>
      </w:r>
      <w:r w:rsidR="00BE3120">
        <w:rPr>
          <w:rFonts w:ascii="Times New Roman" w:hAnsi="Times New Roman" w:cs="Times New Roman"/>
        </w:rPr>
        <w:t>c</w:t>
      </w:r>
      <w:r w:rsidR="00BE3120" w:rsidRPr="00910534">
        <w:rPr>
          <w:rFonts w:ascii="Times New Roman" w:hAnsi="Times New Roman" w:cs="Times New Roman"/>
        </w:rPr>
        <w:t>ritical</w:t>
      </w:r>
      <w:r w:rsidR="00BE3120">
        <w:rPr>
          <w:rFonts w:ascii="Times New Roman" w:hAnsi="Times New Roman" w:cs="Times New Roman"/>
        </w:rPr>
        <w:t xml:space="preserve"> disability s</w:t>
      </w:r>
      <w:r w:rsidR="00BE3120" w:rsidRPr="00910534">
        <w:rPr>
          <w:rFonts w:ascii="Times New Roman" w:hAnsi="Times New Roman" w:cs="Times New Roman"/>
        </w:rPr>
        <w:t>tudies</w:t>
      </w:r>
      <w:r w:rsidR="00AB5D60" w:rsidRPr="00910534">
        <w:rPr>
          <w:rFonts w:ascii="Times New Roman" w:hAnsi="Times New Roman" w:cs="Times New Roman"/>
        </w:rPr>
        <w:t>, is a productive</w:t>
      </w:r>
      <w:r w:rsidR="001C172A" w:rsidRPr="00910534">
        <w:rPr>
          <w:rFonts w:ascii="Times New Roman" w:hAnsi="Times New Roman" w:cs="Times New Roman"/>
        </w:rPr>
        <w:t xml:space="preserve"> innovation that might be usefully generalised beyond the </w:t>
      </w:r>
      <w:r w:rsidR="00BE3120">
        <w:rPr>
          <w:rFonts w:ascii="Times New Roman" w:hAnsi="Times New Roman" w:cs="Times New Roman"/>
        </w:rPr>
        <w:t>c</w:t>
      </w:r>
      <w:r w:rsidR="00BE3120" w:rsidRPr="00910534">
        <w:rPr>
          <w:rFonts w:ascii="Times New Roman" w:hAnsi="Times New Roman" w:cs="Times New Roman"/>
        </w:rPr>
        <w:t>ritical</w:t>
      </w:r>
      <w:r w:rsidR="00BE3120">
        <w:rPr>
          <w:rFonts w:ascii="Times New Roman" w:hAnsi="Times New Roman" w:cs="Times New Roman"/>
        </w:rPr>
        <w:t xml:space="preserve"> disability s</w:t>
      </w:r>
      <w:r w:rsidR="00BE3120" w:rsidRPr="00910534">
        <w:rPr>
          <w:rFonts w:ascii="Times New Roman" w:hAnsi="Times New Roman" w:cs="Times New Roman"/>
        </w:rPr>
        <w:t>tudies</w:t>
      </w:r>
      <w:r w:rsidR="001C172A" w:rsidRPr="00910534">
        <w:rPr>
          <w:rFonts w:ascii="Times New Roman" w:hAnsi="Times New Roman" w:cs="Times New Roman"/>
        </w:rPr>
        <w:t xml:space="preserve"> context (for instance to wider disability studies), or better capitalised upon therein. </w:t>
      </w:r>
      <w:r w:rsidR="00C56A4C" w:rsidRPr="00910534">
        <w:rPr>
          <w:rFonts w:ascii="Times New Roman" w:hAnsi="Times New Roman" w:cs="Times New Roman"/>
        </w:rPr>
        <w:t>Firstly, t</w:t>
      </w:r>
      <w:r w:rsidR="00CE46AF" w:rsidRPr="00910534">
        <w:rPr>
          <w:rFonts w:ascii="Times New Roman" w:hAnsi="Times New Roman" w:cs="Times New Roman"/>
        </w:rPr>
        <w:t xml:space="preserve">o be constructively beneficial, </w:t>
      </w:r>
      <w:r w:rsidR="00C56A4C" w:rsidRPr="00910534">
        <w:rPr>
          <w:rFonts w:ascii="Times New Roman" w:hAnsi="Times New Roman" w:cs="Times New Roman"/>
        </w:rPr>
        <w:t>an</w:t>
      </w:r>
      <w:r w:rsidR="00CE46AF" w:rsidRPr="00910534">
        <w:rPr>
          <w:rFonts w:ascii="Times New Roman" w:hAnsi="Times New Roman" w:cs="Times New Roman"/>
        </w:rPr>
        <w:t>d as</w:t>
      </w:r>
      <w:r w:rsidR="00AB5D60" w:rsidRPr="00910534">
        <w:rPr>
          <w:rFonts w:ascii="Times New Roman" w:hAnsi="Times New Roman" w:cs="Times New Roman"/>
        </w:rPr>
        <w:t xml:space="preserve"> already</w:t>
      </w:r>
      <w:r w:rsidR="001C172A" w:rsidRPr="00910534">
        <w:rPr>
          <w:rFonts w:ascii="Times New Roman" w:hAnsi="Times New Roman" w:cs="Times New Roman"/>
        </w:rPr>
        <w:t xml:space="preserve"> established</w:t>
      </w:r>
      <w:r w:rsidR="00B33D64">
        <w:rPr>
          <w:rFonts w:ascii="Times New Roman" w:hAnsi="Times New Roman" w:cs="Times New Roman"/>
        </w:rPr>
        <w:t xml:space="preserve"> to be the case in </w:t>
      </w:r>
      <w:r w:rsidR="00BE3120">
        <w:rPr>
          <w:rFonts w:ascii="Times New Roman" w:hAnsi="Times New Roman" w:cs="Times New Roman"/>
        </w:rPr>
        <w:t>c</w:t>
      </w:r>
      <w:r w:rsidR="00BE3120" w:rsidRPr="00910534">
        <w:rPr>
          <w:rFonts w:ascii="Times New Roman" w:hAnsi="Times New Roman" w:cs="Times New Roman"/>
        </w:rPr>
        <w:t>ritical</w:t>
      </w:r>
      <w:r w:rsidR="00BE3120">
        <w:rPr>
          <w:rFonts w:ascii="Times New Roman" w:hAnsi="Times New Roman" w:cs="Times New Roman"/>
        </w:rPr>
        <w:t xml:space="preserve"> disability s</w:t>
      </w:r>
      <w:r w:rsidR="00BE3120" w:rsidRPr="00910534">
        <w:rPr>
          <w:rFonts w:ascii="Times New Roman" w:hAnsi="Times New Roman" w:cs="Times New Roman"/>
        </w:rPr>
        <w:t>tudies</w:t>
      </w:r>
      <w:r w:rsidR="001C172A" w:rsidRPr="00910534">
        <w:rPr>
          <w:rFonts w:ascii="Times New Roman" w:hAnsi="Times New Roman" w:cs="Times New Roman"/>
        </w:rPr>
        <w:t>, critical self-appraisal must meaningfully translate into change</w:t>
      </w:r>
      <w:r w:rsidR="009422B7" w:rsidRPr="00910534">
        <w:rPr>
          <w:rFonts w:ascii="Times New Roman" w:hAnsi="Times New Roman" w:cs="Times New Roman"/>
        </w:rPr>
        <w:t xml:space="preserve"> rather than operating in a </w:t>
      </w:r>
      <w:r w:rsidR="00AB5D60" w:rsidRPr="00910534">
        <w:rPr>
          <w:rFonts w:ascii="Times New Roman" w:hAnsi="Times New Roman" w:cs="Times New Roman"/>
        </w:rPr>
        <w:t>tokeni</w:t>
      </w:r>
      <w:r w:rsidR="009422B7" w:rsidRPr="00910534">
        <w:rPr>
          <w:rFonts w:ascii="Times New Roman" w:hAnsi="Times New Roman" w:cs="Times New Roman"/>
        </w:rPr>
        <w:t xml:space="preserve">stic </w:t>
      </w:r>
      <w:r w:rsidR="00AB5D60" w:rsidRPr="00910534">
        <w:rPr>
          <w:rFonts w:ascii="Times New Roman" w:hAnsi="Times New Roman" w:cs="Times New Roman"/>
        </w:rPr>
        <w:t>or rhetorical</w:t>
      </w:r>
      <w:r w:rsidR="001A5F77" w:rsidRPr="00910534">
        <w:rPr>
          <w:rFonts w:ascii="Times New Roman" w:hAnsi="Times New Roman" w:cs="Times New Roman"/>
        </w:rPr>
        <w:t xml:space="preserve"> </w:t>
      </w:r>
      <w:r w:rsidR="009422B7" w:rsidRPr="00910534">
        <w:rPr>
          <w:rFonts w:ascii="Times New Roman" w:hAnsi="Times New Roman" w:cs="Times New Roman"/>
        </w:rPr>
        <w:t>way</w:t>
      </w:r>
      <w:r w:rsidR="001C172A" w:rsidRPr="00910534">
        <w:rPr>
          <w:rFonts w:ascii="Times New Roman" w:hAnsi="Times New Roman" w:cs="Times New Roman"/>
        </w:rPr>
        <w:t xml:space="preserve">. </w:t>
      </w:r>
      <w:r w:rsidR="001A5F77" w:rsidRPr="00910534">
        <w:rPr>
          <w:rFonts w:ascii="Times New Roman" w:hAnsi="Times New Roman" w:cs="Times New Roman"/>
        </w:rPr>
        <w:t>Secondly</w:t>
      </w:r>
      <w:r w:rsidR="001C172A" w:rsidRPr="00910534">
        <w:rPr>
          <w:rFonts w:ascii="Times New Roman" w:hAnsi="Times New Roman" w:cs="Times New Roman"/>
        </w:rPr>
        <w:t xml:space="preserve">, as will be </w:t>
      </w:r>
      <w:r w:rsidR="00E26A1F" w:rsidRPr="00910534">
        <w:rPr>
          <w:rFonts w:ascii="Times New Roman" w:hAnsi="Times New Roman" w:cs="Times New Roman"/>
        </w:rPr>
        <w:t>elaborated upon</w:t>
      </w:r>
      <w:r w:rsidR="001C172A" w:rsidRPr="00910534">
        <w:rPr>
          <w:rFonts w:ascii="Times New Roman" w:hAnsi="Times New Roman" w:cs="Times New Roman"/>
        </w:rPr>
        <w:t xml:space="preserve"> in the</w:t>
      </w:r>
      <w:r w:rsidR="00BB562D" w:rsidRPr="00910534">
        <w:rPr>
          <w:rFonts w:ascii="Times New Roman" w:hAnsi="Times New Roman" w:cs="Times New Roman"/>
        </w:rPr>
        <w:t xml:space="preserve"> final </w:t>
      </w:r>
      <w:r w:rsidR="00707A3D" w:rsidRPr="00910534">
        <w:rPr>
          <w:rFonts w:ascii="Times New Roman" w:hAnsi="Times New Roman" w:cs="Times New Roman"/>
        </w:rPr>
        <w:t>section</w:t>
      </w:r>
      <w:r w:rsidR="001C172A" w:rsidRPr="00910534">
        <w:rPr>
          <w:rFonts w:ascii="Times New Roman" w:hAnsi="Times New Roman" w:cs="Times New Roman"/>
        </w:rPr>
        <w:t xml:space="preserve"> to follow, some</w:t>
      </w:r>
      <w:r w:rsidR="00C77851" w:rsidRPr="00910534">
        <w:rPr>
          <w:rFonts w:ascii="Times New Roman" w:hAnsi="Times New Roman" w:cs="Times New Roman"/>
        </w:rPr>
        <w:t xml:space="preserve"> contextual</w:t>
      </w:r>
      <w:r w:rsidR="001C172A" w:rsidRPr="00910534">
        <w:rPr>
          <w:rFonts w:ascii="Times New Roman" w:hAnsi="Times New Roman" w:cs="Times New Roman"/>
        </w:rPr>
        <w:t xml:space="preserve"> conditions of possibility must be created </w:t>
      </w:r>
      <w:r w:rsidR="00C77851" w:rsidRPr="00910534">
        <w:rPr>
          <w:rFonts w:ascii="Times New Roman" w:hAnsi="Times New Roman" w:cs="Times New Roman"/>
        </w:rPr>
        <w:t xml:space="preserve">or </w:t>
      </w:r>
      <w:r w:rsidR="001C172A" w:rsidRPr="00910534">
        <w:rPr>
          <w:rFonts w:ascii="Times New Roman" w:hAnsi="Times New Roman" w:cs="Times New Roman"/>
        </w:rPr>
        <w:t xml:space="preserve">maintained </w:t>
      </w:r>
      <w:r w:rsidR="00C77851" w:rsidRPr="00910534">
        <w:rPr>
          <w:rFonts w:ascii="Times New Roman" w:hAnsi="Times New Roman" w:cs="Times New Roman"/>
        </w:rPr>
        <w:t>for this</w:t>
      </w:r>
      <w:r w:rsidR="003A2082" w:rsidRPr="00910534">
        <w:rPr>
          <w:rFonts w:ascii="Times New Roman" w:hAnsi="Times New Roman" w:cs="Times New Roman"/>
        </w:rPr>
        <w:t xml:space="preserve"> to happen</w:t>
      </w:r>
      <w:r w:rsidR="00C77851" w:rsidRPr="00910534">
        <w:rPr>
          <w:rFonts w:ascii="Times New Roman" w:hAnsi="Times New Roman" w:cs="Times New Roman"/>
        </w:rPr>
        <w:t xml:space="preserve">. </w:t>
      </w:r>
      <w:r w:rsidR="00BB562D" w:rsidRPr="00910534">
        <w:rPr>
          <w:rFonts w:ascii="Times New Roman" w:hAnsi="Times New Roman" w:cs="Times New Roman"/>
        </w:rPr>
        <w:t>T</w:t>
      </w:r>
      <w:r w:rsidR="00511372" w:rsidRPr="00910534">
        <w:rPr>
          <w:rFonts w:ascii="Times New Roman" w:hAnsi="Times New Roman" w:cs="Times New Roman"/>
        </w:rPr>
        <w:t>hese conditions</w:t>
      </w:r>
      <w:r w:rsidR="00BB562D" w:rsidRPr="00910534">
        <w:rPr>
          <w:rFonts w:ascii="Times New Roman" w:hAnsi="Times New Roman" w:cs="Times New Roman"/>
        </w:rPr>
        <w:t xml:space="preserve"> are arguably</w:t>
      </w:r>
      <w:r w:rsidR="00C56A4C" w:rsidRPr="00910534">
        <w:rPr>
          <w:rFonts w:ascii="Times New Roman" w:hAnsi="Times New Roman" w:cs="Times New Roman"/>
        </w:rPr>
        <w:t xml:space="preserve"> </w:t>
      </w:r>
      <w:r w:rsidR="00707A3D" w:rsidRPr="00910534">
        <w:rPr>
          <w:rFonts w:ascii="Times New Roman" w:hAnsi="Times New Roman" w:cs="Times New Roman"/>
        </w:rPr>
        <w:t xml:space="preserve">unique and </w:t>
      </w:r>
      <w:r w:rsidR="00C56A4C" w:rsidRPr="00910534">
        <w:rPr>
          <w:rFonts w:ascii="Times New Roman" w:hAnsi="Times New Roman" w:cs="Times New Roman"/>
        </w:rPr>
        <w:t>pervasive</w:t>
      </w:r>
      <w:r w:rsidR="001C172A" w:rsidRPr="00910534">
        <w:rPr>
          <w:rFonts w:ascii="Times New Roman" w:hAnsi="Times New Roman" w:cs="Times New Roman"/>
        </w:rPr>
        <w:t xml:space="preserve"> within the distinct </w:t>
      </w:r>
      <w:r w:rsidR="001C172A" w:rsidRPr="00DC2FE3">
        <w:rPr>
          <w:rFonts w:ascii="Times New Roman" w:hAnsi="Times New Roman" w:cs="Times New Roman"/>
        </w:rPr>
        <w:t xml:space="preserve">epistemology and intellectual ambience of </w:t>
      </w:r>
      <w:r w:rsidR="00BE3120">
        <w:rPr>
          <w:rFonts w:ascii="Times New Roman" w:hAnsi="Times New Roman" w:cs="Times New Roman"/>
        </w:rPr>
        <w:t>c</w:t>
      </w:r>
      <w:r w:rsidR="00BE3120" w:rsidRPr="00910534">
        <w:rPr>
          <w:rFonts w:ascii="Times New Roman" w:hAnsi="Times New Roman" w:cs="Times New Roman"/>
        </w:rPr>
        <w:t>ritical</w:t>
      </w:r>
      <w:r w:rsidR="00BE3120">
        <w:rPr>
          <w:rFonts w:ascii="Times New Roman" w:hAnsi="Times New Roman" w:cs="Times New Roman"/>
        </w:rPr>
        <w:t xml:space="preserve"> disability s</w:t>
      </w:r>
      <w:r w:rsidR="00BE3120" w:rsidRPr="00910534">
        <w:rPr>
          <w:rFonts w:ascii="Times New Roman" w:hAnsi="Times New Roman" w:cs="Times New Roman"/>
        </w:rPr>
        <w:t>tudies</w:t>
      </w:r>
      <w:r w:rsidR="001C172A" w:rsidRPr="00DC2FE3">
        <w:rPr>
          <w:rFonts w:ascii="Times New Roman" w:hAnsi="Times New Roman" w:cs="Times New Roman"/>
        </w:rPr>
        <w:t>.</w:t>
      </w:r>
      <w:r w:rsidR="001C172A" w:rsidRPr="00910534">
        <w:rPr>
          <w:rFonts w:ascii="Times New Roman" w:hAnsi="Times New Roman" w:cs="Times New Roman"/>
        </w:rPr>
        <w:t xml:space="preserve"> </w:t>
      </w:r>
    </w:p>
    <w:p w14:paraId="02A7FB27" w14:textId="77777777" w:rsidR="00E26A1F" w:rsidRPr="00910534" w:rsidRDefault="00E26A1F" w:rsidP="00CA6EB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</w:p>
    <w:p w14:paraId="24041C59" w14:textId="424BE419" w:rsidR="002425F1" w:rsidRPr="00910534" w:rsidRDefault="00BB5ABA" w:rsidP="00CA6EB4">
      <w:pPr>
        <w:spacing w:after="0"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Creating Conditions of P</w:t>
      </w:r>
      <w:r w:rsidR="00707A3D" w:rsidRPr="00910534">
        <w:rPr>
          <w:rFonts w:ascii="Times New Roman" w:hAnsi="Times New Roman" w:cs="Times New Roman"/>
          <w:b/>
        </w:rPr>
        <w:t xml:space="preserve">ossibility </w:t>
      </w:r>
    </w:p>
    <w:p w14:paraId="04C82DAA" w14:textId="3DFE34E1" w:rsidR="002425F1" w:rsidRPr="00910534" w:rsidRDefault="002425F1" w:rsidP="00CA6EB4">
      <w:pPr>
        <w:spacing w:after="0" w:line="480" w:lineRule="auto"/>
        <w:jc w:val="both"/>
        <w:rPr>
          <w:rFonts w:ascii="Times New Roman" w:hAnsi="Times New Roman" w:cs="Times New Roman"/>
        </w:rPr>
      </w:pPr>
    </w:p>
    <w:p w14:paraId="3C64D284" w14:textId="38638C5D" w:rsidR="00517CB8" w:rsidRPr="00910534" w:rsidRDefault="00707A3D" w:rsidP="00CA6EB4">
      <w:pPr>
        <w:spacing w:after="0" w:line="480" w:lineRule="auto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lastRenderedPageBreak/>
        <w:t xml:space="preserve">It is perhaps evident by now, that the </w:t>
      </w:r>
      <w:r w:rsidR="007F3CE5" w:rsidRPr="00910534">
        <w:rPr>
          <w:rFonts w:ascii="Times New Roman" w:hAnsi="Times New Roman" w:cs="Times New Roman"/>
        </w:rPr>
        <w:t xml:space="preserve">approach of </w:t>
      </w:r>
      <w:r w:rsidR="00261D6C">
        <w:rPr>
          <w:rFonts w:ascii="Times New Roman" w:hAnsi="Times New Roman" w:cs="Times New Roman"/>
        </w:rPr>
        <w:t>c</w:t>
      </w:r>
      <w:r w:rsidR="00261D6C" w:rsidRPr="00910534">
        <w:rPr>
          <w:rFonts w:ascii="Times New Roman" w:hAnsi="Times New Roman" w:cs="Times New Roman"/>
        </w:rPr>
        <w:t>ritical</w:t>
      </w:r>
      <w:r w:rsidR="00261D6C">
        <w:rPr>
          <w:rFonts w:ascii="Times New Roman" w:hAnsi="Times New Roman" w:cs="Times New Roman"/>
        </w:rPr>
        <w:t xml:space="preserve"> disability s</w:t>
      </w:r>
      <w:r w:rsidR="00261D6C" w:rsidRPr="00910534">
        <w:rPr>
          <w:rFonts w:ascii="Times New Roman" w:hAnsi="Times New Roman" w:cs="Times New Roman"/>
        </w:rPr>
        <w:t>tudies</w:t>
      </w:r>
      <w:r w:rsidR="002425F1" w:rsidRPr="00910534">
        <w:rPr>
          <w:rFonts w:ascii="Times New Roman" w:hAnsi="Times New Roman" w:cs="Times New Roman"/>
        </w:rPr>
        <w:t xml:space="preserve"> </w:t>
      </w:r>
      <w:r w:rsidR="007F3CE5" w:rsidRPr="00910534">
        <w:rPr>
          <w:rFonts w:ascii="Times New Roman" w:hAnsi="Times New Roman" w:cs="Times New Roman"/>
        </w:rPr>
        <w:t>to dis</w:t>
      </w:r>
      <w:r w:rsidR="00A432F3" w:rsidRPr="00910534">
        <w:rPr>
          <w:rFonts w:ascii="Times New Roman" w:hAnsi="Times New Roman" w:cs="Times New Roman"/>
        </w:rPr>
        <w:t>/</w:t>
      </w:r>
      <w:r w:rsidR="007F3CE5" w:rsidRPr="00910534">
        <w:rPr>
          <w:rFonts w:ascii="Times New Roman" w:hAnsi="Times New Roman" w:cs="Times New Roman"/>
        </w:rPr>
        <w:t xml:space="preserve">ability </w:t>
      </w:r>
      <w:r w:rsidR="00E717D1" w:rsidRPr="00910534">
        <w:rPr>
          <w:rFonts w:ascii="Times New Roman" w:hAnsi="Times New Roman" w:cs="Times New Roman"/>
        </w:rPr>
        <w:t>fundamentally differs from</w:t>
      </w:r>
      <w:r w:rsidR="007F3CE5" w:rsidRPr="00910534">
        <w:rPr>
          <w:rFonts w:ascii="Times New Roman" w:hAnsi="Times New Roman" w:cs="Times New Roman"/>
        </w:rPr>
        <w:t xml:space="preserve"> structured modernist </w:t>
      </w:r>
      <w:r w:rsidR="00E717D1" w:rsidRPr="00910534">
        <w:rPr>
          <w:rFonts w:ascii="Times New Roman" w:hAnsi="Times New Roman" w:cs="Times New Roman"/>
        </w:rPr>
        <w:t>perspectives</w:t>
      </w:r>
      <w:r w:rsidR="007F3CE5" w:rsidRPr="00910534">
        <w:rPr>
          <w:rFonts w:ascii="Times New Roman" w:hAnsi="Times New Roman" w:cs="Times New Roman"/>
        </w:rPr>
        <w:t xml:space="preserve"> such as the traditional medical model</w:t>
      </w:r>
      <w:r w:rsidR="00C97481">
        <w:rPr>
          <w:rFonts w:ascii="Times New Roman" w:hAnsi="Times New Roman" w:cs="Times New Roman"/>
        </w:rPr>
        <w:t>,</w:t>
      </w:r>
      <w:r w:rsidR="007F3CE5" w:rsidRPr="00910534">
        <w:rPr>
          <w:rFonts w:ascii="Times New Roman" w:hAnsi="Times New Roman" w:cs="Times New Roman"/>
        </w:rPr>
        <w:t xml:space="preserve"> a</w:t>
      </w:r>
      <w:r w:rsidR="00A32242" w:rsidRPr="00910534">
        <w:rPr>
          <w:rFonts w:ascii="Times New Roman" w:hAnsi="Times New Roman" w:cs="Times New Roman"/>
        </w:rPr>
        <w:t xml:space="preserve">nd </w:t>
      </w:r>
      <w:r w:rsidR="00C97481">
        <w:rPr>
          <w:rFonts w:ascii="Times New Roman" w:hAnsi="Times New Roman" w:cs="Times New Roman"/>
        </w:rPr>
        <w:t xml:space="preserve">sustaining </w:t>
      </w:r>
      <w:r w:rsidR="00A32242" w:rsidRPr="00910534">
        <w:rPr>
          <w:rFonts w:ascii="Times New Roman" w:hAnsi="Times New Roman" w:cs="Times New Roman"/>
        </w:rPr>
        <w:t>biological essentialism (</w:t>
      </w:r>
      <w:r w:rsidR="00555BCE">
        <w:rPr>
          <w:rFonts w:ascii="Times New Roman" w:hAnsi="Times New Roman" w:cs="Times New Roman"/>
        </w:rPr>
        <w:t>Goodley</w:t>
      </w:r>
      <w:r w:rsidR="00A32242" w:rsidRPr="00910534">
        <w:rPr>
          <w:rFonts w:ascii="Times New Roman" w:hAnsi="Times New Roman" w:cs="Times New Roman"/>
        </w:rPr>
        <w:t xml:space="preserve"> 2010, 2013; </w:t>
      </w:r>
      <w:proofErr w:type="spellStart"/>
      <w:r w:rsidR="00A32242" w:rsidRPr="00910534">
        <w:rPr>
          <w:rFonts w:ascii="Times New Roman" w:hAnsi="Times New Roman" w:cs="Times New Roman"/>
        </w:rPr>
        <w:t>S</w:t>
      </w:r>
      <w:r w:rsidR="00555BCE">
        <w:rPr>
          <w:rFonts w:ascii="Times New Roman" w:hAnsi="Times New Roman" w:cs="Times New Roman"/>
        </w:rPr>
        <w:t>hildrick</w:t>
      </w:r>
      <w:proofErr w:type="spellEnd"/>
      <w:r w:rsidR="00A32242" w:rsidRPr="00910534">
        <w:rPr>
          <w:rFonts w:ascii="Times New Roman" w:hAnsi="Times New Roman" w:cs="Times New Roman"/>
        </w:rPr>
        <w:t xml:space="preserve"> 2012</w:t>
      </w:r>
      <w:r w:rsidR="007F3CE5" w:rsidRPr="00910534">
        <w:rPr>
          <w:rFonts w:ascii="Times New Roman" w:hAnsi="Times New Roman" w:cs="Times New Roman"/>
        </w:rPr>
        <w:t>).</w:t>
      </w:r>
      <w:r w:rsidR="00517CB8" w:rsidRPr="00910534">
        <w:rPr>
          <w:rFonts w:ascii="Times New Roman" w:hAnsi="Times New Roman" w:cs="Times New Roman"/>
        </w:rPr>
        <w:t xml:space="preserve"> </w:t>
      </w:r>
      <w:r w:rsidR="00261D6C">
        <w:rPr>
          <w:rFonts w:ascii="Times New Roman" w:hAnsi="Times New Roman" w:cs="Times New Roman"/>
        </w:rPr>
        <w:t>C</w:t>
      </w:r>
      <w:r w:rsidR="00261D6C" w:rsidRPr="00910534">
        <w:rPr>
          <w:rFonts w:ascii="Times New Roman" w:hAnsi="Times New Roman" w:cs="Times New Roman"/>
        </w:rPr>
        <w:t>ritical</w:t>
      </w:r>
      <w:r w:rsidR="00261D6C">
        <w:rPr>
          <w:rFonts w:ascii="Times New Roman" w:hAnsi="Times New Roman" w:cs="Times New Roman"/>
        </w:rPr>
        <w:t xml:space="preserve"> disability s</w:t>
      </w:r>
      <w:r w:rsidR="00261D6C" w:rsidRPr="00910534">
        <w:rPr>
          <w:rFonts w:ascii="Times New Roman" w:hAnsi="Times New Roman" w:cs="Times New Roman"/>
        </w:rPr>
        <w:t>tudies</w:t>
      </w:r>
      <w:r w:rsidR="00517CB8" w:rsidRPr="00910534">
        <w:rPr>
          <w:rFonts w:ascii="Times New Roman" w:hAnsi="Times New Roman" w:cs="Times New Roman"/>
        </w:rPr>
        <w:t xml:space="preserve"> therefore can, and does, accommodate postmodern, post-structural and post-conventional analytics (</w:t>
      </w:r>
      <w:proofErr w:type="spellStart"/>
      <w:r w:rsidR="00555BCE">
        <w:rPr>
          <w:rFonts w:ascii="Times New Roman" w:hAnsi="Times New Roman" w:cs="Times New Roman"/>
        </w:rPr>
        <w:t>Shildrick</w:t>
      </w:r>
      <w:proofErr w:type="spellEnd"/>
      <w:r w:rsidR="00A32242" w:rsidRPr="00910534">
        <w:rPr>
          <w:rFonts w:ascii="Times New Roman" w:hAnsi="Times New Roman" w:cs="Times New Roman"/>
        </w:rPr>
        <w:t xml:space="preserve"> 2012</w:t>
      </w:r>
      <w:r w:rsidR="00517CB8" w:rsidRPr="00910534">
        <w:rPr>
          <w:rFonts w:ascii="Times New Roman" w:hAnsi="Times New Roman" w:cs="Times New Roman"/>
        </w:rPr>
        <w:t>). As a necessary reflectio</w:t>
      </w:r>
      <w:r w:rsidR="00780369" w:rsidRPr="00910534">
        <w:rPr>
          <w:rFonts w:ascii="Times New Roman" w:hAnsi="Times New Roman" w:cs="Times New Roman"/>
        </w:rPr>
        <w:t xml:space="preserve">n of this, the very nature of </w:t>
      </w:r>
      <w:r w:rsidR="00261D6C">
        <w:rPr>
          <w:rFonts w:ascii="Times New Roman" w:hAnsi="Times New Roman" w:cs="Times New Roman"/>
        </w:rPr>
        <w:t>c</w:t>
      </w:r>
      <w:r w:rsidR="00261D6C" w:rsidRPr="00910534">
        <w:rPr>
          <w:rFonts w:ascii="Times New Roman" w:hAnsi="Times New Roman" w:cs="Times New Roman"/>
        </w:rPr>
        <w:t>ritical</w:t>
      </w:r>
      <w:r w:rsidR="00261D6C">
        <w:rPr>
          <w:rFonts w:ascii="Times New Roman" w:hAnsi="Times New Roman" w:cs="Times New Roman"/>
        </w:rPr>
        <w:t xml:space="preserve"> disability s</w:t>
      </w:r>
      <w:r w:rsidR="00261D6C" w:rsidRPr="00910534">
        <w:rPr>
          <w:rFonts w:ascii="Times New Roman" w:hAnsi="Times New Roman" w:cs="Times New Roman"/>
        </w:rPr>
        <w:t>tudies</w:t>
      </w:r>
      <w:r w:rsidR="00780369" w:rsidRPr="00910534">
        <w:rPr>
          <w:rFonts w:ascii="Times New Roman" w:hAnsi="Times New Roman" w:cs="Times New Roman"/>
        </w:rPr>
        <w:t xml:space="preserve"> </w:t>
      </w:r>
      <w:r w:rsidRPr="00910534">
        <w:rPr>
          <w:rFonts w:ascii="Times New Roman" w:hAnsi="Times New Roman" w:cs="Times New Roman"/>
        </w:rPr>
        <w:t>can appear</w:t>
      </w:r>
      <w:r w:rsidR="00780369" w:rsidRPr="00910534">
        <w:rPr>
          <w:rFonts w:ascii="Times New Roman" w:hAnsi="Times New Roman" w:cs="Times New Roman"/>
        </w:rPr>
        <w:t xml:space="preserve"> insubstantial, </w:t>
      </w:r>
      <w:r w:rsidRPr="00910534">
        <w:rPr>
          <w:rFonts w:ascii="Times New Roman" w:hAnsi="Times New Roman" w:cs="Times New Roman"/>
        </w:rPr>
        <w:t xml:space="preserve">as though it were </w:t>
      </w:r>
      <w:r w:rsidR="00780369" w:rsidRPr="00910534">
        <w:rPr>
          <w:rFonts w:ascii="Times New Roman" w:hAnsi="Times New Roman" w:cs="Times New Roman"/>
        </w:rPr>
        <w:t>operating around</w:t>
      </w:r>
      <w:r w:rsidRPr="00910534">
        <w:rPr>
          <w:rFonts w:ascii="Times New Roman" w:hAnsi="Times New Roman" w:cs="Times New Roman"/>
        </w:rPr>
        <w:t xml:space="preserve"> blurred and fluid boundaries, </w:t>
      </w:r>
      <w:r w:rsidR="00513AA1" w:rsidRPr="00910534">
        <w:rPr>
          <w:rFonts w:ascii="Times New Roman" w:hAnsi="Times New Roman" w:cs="Times New Roman"/>
        </w:rPr>
        <w:t xml:space="preserve">making it </w:t>
      </w:r>
      <w:r w:rsidR="00171F22" w:rsidRPr="00910534">
        <w:rPr>
          <w:rFonts w:ascii="Times New Roman" w:hAnsi="Times New Roman" w:cs="Times New Roman"/>
        </w:rPr>
        <w:t>much too</w:t>
      </w:r>
      <w:r w:rsidR="00513AA1" w:rsidRPr="00910534">
        <w:rPr>
          <w:rFonts w:ascii="Times New Roman" w:hAnsi="Times New Roman" w:cs="Times New Roman"/>
        </w:rPr>
        <w:t xml:space="preserve"> dynamic</w:t>
      </w:r>
      <w:r w:rsidR="00517CB8" w:rsidRPr="00910534">
        <w:rPr>
          <w:rFonts w:ascii="Times New Roman" w:hAnsi="Times New Roman" w:cs="Times New Roman"/>
        </w:rPr>
        <w:t xml:space="preserve"> to classify and define</w:t>
      </w:r>
      <w:r w:rsidR="00780369" w:rsidRPr="00910534">
        <w:rPr>
          <w:rFonts w:ascii="Times New Roman" w:hAnsi="Times New Roman" w:cs="Times New Roman"/>
        </w:rPr>
        <w:t xml:space="preserve">. </w:t>
      </w:r>
      <w:r w:rsidR="003A1BD2" w:rsidRPr="00910534">
        <w:rPr>
          <w:rFonts w:ascii="Times New Roman" w:hAnsi="Times New Roman" w:cs="Times New Roman"/>
        </w:rPr>
        <w:t>This, in part,</w:t>
      </w:r>
      <w:r w:rsidR="00171F22" w:rsidRPr="00910534">
        <w:rPr>
          <w:rFonts w:ascii="Times New Roman" w:hAnsi="Times New Roman" w:cs="Times New Roman"/>
        </w:rPr>
        <w:t xml:space="preserve"> may</w:t>
      </w:r>
      <w:r w:rsidR="003A1BD2" w:rsidRPr="00910534">
        <w:rPr>
          <w:rFonts w:ascii="Times New Roman" w:hAnsi="Times New Roman" w:cs="Times New Roman"/>
        </w:rPr>
        <w:t xml:space="preserve"> also</w:t>
      </w:r>
      <w:r w:rsidR="00CB2621" w:rsidRPr="00910534">
        <w:rPr>
          <w:rFonts w:ascii="Times New Roman" w:hAnsi="Times New Roman" w:cs="Times New Roman"/>
        </w:rPr>
        <w:t xml:space="preserve"> derive from</w:t>
      </w:r>
      <w:r w:rsidR="00780369" w:rsidRPr="00910534">
        <w:rPr>
          <w:rFonts w:ascii="Times New Roman" w:hAnsi="Times New Roman" w:cs="Times New Roman"/>
        </w:rPr>
        <w:t xml:space="preserve"> the</w:t>
      </w:r>
      <w:r w:rsidR="00517CB8" w:rsidRPr="00910534">
        <w:rPr>
          <w:rFonts w:ascii="Times New Roman" w:hAnsi="Times New Roman" w:cs="Times New Roman"/>
        </w:rPr>
        <w:t xml:space="preserve"> anti-essentialist </w:t>
      </w:r>
      <w:r w:rsidR="00780369" w:rsidRPr="00910534">
        <w:rPr>
          <w:rFonts w:ascii="Times New Roman" w:hAnsi="Times New Roman" w:cs="Times New Roman"/>
        </w:rPr>
        <w:t xml:space="preserve">approach of </w:t>
      </w:r>
      <w:r w:rsidR="00CF0923" w:rsidRPr="00910534">
        <w:rPr>
          <w:rFonts w:ascii="Times New Roman" w:hAnsi="Times New Roman" w:cs="Times New Roman"/>
        </w:rPr>
        <w:t>many of</w:t>
      </w:r>
      <w:r w:rsidR="00780369" w:rsidRPr="00910534">
        <w:rPr>
          <w:rFonts w:ascii="Times New Roman" w:hAnsi="Times New Roman" w:cs="Times New Roman"/>
        </w:rPr>
        <w:t xml:space="preserve"> its scholars.  </w:t>
      </w:r>
    </w:p>
    <w:p w14:paraId="12D5EFA6" w14:textId="65839DE5" w:rsidR="003A1BD2" w:rsidRPr="00910534" w:rsidRDefault="00780369" w:rsidP="00CA6EB4">
      <w:pPr>
        <w:spacing w:after="0" w:line="480" w:lineRule="auto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ab/>
      </w:r>
      <w:r w:rsidR="00CB2621" w:rsidRPr="00910534">
        <w:rPr>
          <w:rFonts w:ascii="Times New Roman" w:hAnsi="Times New Roman" w:cs="Times New Roman"/>
        </w:rPr>
        <w:t>Yet, despite criticism that this ethereal nature works against the production of constructive and concrete outcomes for disabled people (</w:t>
      </w:r>
      <w:proofErr w:type="spellStart"/>
      <w:r w:rsidR="00555BCE">
        <w:rPr>
          <w:rFonts w:ascii="Times New Roman" w:hAnsi="Times New Roman" w:cs="Times New Roman"/>
        </w:rPr>
        <w:t>Vetmas</w:t>
      </w:r>
      <w:proofErr w:type="spellEnd"/>
      <w:r w:rsidR="00555BCE">
        <w:rPr>
          <w:rFonts w:ascii="Times New Roman" w:hAnsi="Times New Roman" w:cs="Times New Roman"/>
        </w:rPr>
        <w:t xml:space="preserve"> and Watson</w:t>
      </w:r>
      <w:r w:rsidR="00CB2621" w:rsidRPr="00910534">
        <w:rPr>
          <w:rFonts w:ascii="Times New Roman" w:hAnsi="Times New Roman" w:cs="Times New Roman"/>
        </w:rPr>
        <w:t xml:space="preserve"> 2014), the abstract and non-definitive qualities of </w:t>
      </w:r>
      <w:r w:rsidR="00261D6C">
        <w:rPr>
          <w:rFonts w:ascii="Times New Roman" w:hAnsi="Times New Roman" w:cs="Times New Roman"/>
        </w:rPr>
        <w:t>c</w:t>
      </w:r>
      <w:r w:rsidR="00261D6C" w:rsidRPr="00910534">
        <w:rPr>
          <w:rFonts w:ascii="Times New Roman" w:hAnsi="Times New Roman" w:cs="Times New Roman"/>
        </w:rPr>
        <w:t>ritical</w:t>
      </w:r>
      <w:r w:rsidR="00261D6C">
        <w:rPr>
          <w:rFonts w:ascii="Times New Roman" w:hAnsi="Times New Roman" w:cs="Times New Roman"/>
        </w:rPr>
        <w:t xml:space="preserve"> disability s</w:t>
      </w:r>
      <w:r w:rsidR="00261D6C" w:rsidRPr="00910534">
        <w:rPr>
          <w:rFonts w:ascii="Times New Roman" w:hAnsi="Times New Roman" w:cs="Times New Roman"/>
        </w:rPr>
        <w:t>tudies</w:t>
      </w:r>
      <w:r w:rsidR="00CB2621" w:rsidRPr="00910534">
        <w:rPr>
          <w:rFonts w:ascii="Times New Roman" w:hAnsi="Times New Roman" w:cs="Times New Roman"/>
        </w:rPr>
        <w:t xml:space="preserve"> may be the very reason that it </w:t>
      </w:r>
      <w:r w:rsidR="00E16575" w:rsidRPr="00910534">
        <w:rPr>
          <w:rFonts w:ascii="Times New Roman" w:hAnsi="Times New Roman" w:cs="Times New Roman"/>
        </w:rPr>
        <w:t xml:space="preserve">will ultimately thrive and </w:t>
      </w:r>
      <w:r w:rsidR="00B32051">
        <w:rPr>
          <w:rFonts w:ascii="Times New Roman" w:hAnsi="Times New Roman" w:cs="Times New Roman"/>
        </w:rPr>
        <w:t xml:space="preserve">continue to </w:t>
      </w:r>
      <w:r w:rsidR="00653D4B">
        <w:rPr>
          <w:rFonts w:ascii="Times New Roman" w:hAnsi="Times New Roman" w:cs="Times New Roman"/>
        </w:rPr>
        <w:t xml:space="preserve">prolifically </w:t>
      </w:r>
      <w:r w:rsidR="00A63CEE">
        <w:rPr>
          <w:rFonts w:ascii="Times New Roman" w:hAnsi="Times New Roman" w:cs="Times New Roman"/>
        </w:rPr>
        <w:t>undertake</w:t>
      </w:r>
      <w:r w:rsidR="00653D4B">
        <w:rPr>
          <w:rFonts w:ascii="Times New Roman" w:hAnsi="Times New Roman" w:cs="Times New Roman"/>
        </w:rPr>
        <w:t xml:space="preserve"> innovative theoretical work </w:t>
      </w:r>
      <w:r w:rsidR="00E16575" w:rsidRPr="00A63CEE">
        <w:rPr>
          <w:rFonts w:ascii="Times New Roman" w:hAnsi="Times New Roman" w:cs="Times New Roman"/>
        </w:rPr>
        <w:t>(</w:t>
      </w:r>
      <w:proofErr w:type="spellStart"/>
      <w:r w:rsidR="00E16575" w:rsidRPr="00A63CEE">
        <w:rPr>
          <w:rFonts w:ascii="Times New Roman" w:hAnsi="Times New Roman" w:cs="Times New Roman"/>
        </w:rPr>
        <w:t>Shildric</w:t>
      </w:r>
      <w:r w:rsidR="00555BCE" w:rsidRPr="00A63CEE">
        <w:rPr>
          <w:rFonts w:ascii="Times New Roman" w:hAnsi="Times New Roman" w:cs="Times New Roman"/>
        </w:rPr>
        <w:t>k</w:t>
      </w:r>
      <w:proofErr w:type="spellEnd"/>
      <w:r w:rsidR="00E16575" w:rsidRPr="00A63CEE">
        <w:rPr>
          <w:rFonts w:ascii="Times New Roman" w:hAnsi="Times New Roman" w:cs="Times New Roman"/>
        </w:rPr>
        <w:t xml:space="preserve"> 2012).</w:t>
      </w:r>
      <w:r w:rsidR="00E16575" w:rsidRPr="00910534">
        <w:rPr>
          <w:rFonts w:ascii="Times New Roman" w:hAnsi="Times New Roman" w:cs="Times New Roman"/>
        </w:rPr>
        <w:t xml:space="preserve">  Whilst</w:t>
      </w:r>
      <w:r w:rsidR="00C56A4C" w:rsidRPr="00910534">
        <w:rPr>
          <w:rFonts w:ascii="Times New Roman" w:hAnsi="Times New Roman" w:cs="Times New Roman"/>
        </w:rPr>
        <w:t xml:space="preserve"> essentialist and modernist theoretical spaces</w:t>
      </w:r>
      <w:r w:rsidR="00E16575" w:rsidRPr="00910534">
        <w:rPr>
          <w:rFonts w:ascii="Times New Roman" w:hAnsi="Times New Roman" w:cs="Times New Roman"/>
        </w:rPr>
        <w:t xml:space="preserve"> cannot change greatly, as ironically, they then fail to constitute the essential</w:t>
      </w:r>
      <w:r w:rsidR="00FE7510">
        <w:rPr>
          <w:rFonts w:ascii="Times New Roman" w:hAnsi="Times New Roman" w:cs="Times New Roman"/>
        </w:rPr>
        <w:t>ist</w:t>
      </w:r>
      <w:r w:rsidR="00E16575" w:rsidRPr="00910534">
        <w:rPr>
          <w:rFonts w:ascii="Times New Roman" w:hAnsi="Times New Roman" w:cs="Times New Roman"/>
        </w:rPr>
        <w:t xml:space="preserve"> basis upon which they are defined, </w:t>
      </w:r>
      <w:r w:rsidR="00261D6C">
        <w:rPr>
          <w:rFonts w:ascii="Times New Roman" w:hAnsi="Times New Roman" w:cs="Times New Roman"/>
        </w:rPr>
        <w:t>c</w:t>
      </w:r>
      <w:r w:rsidR="00261D6C" w:rsidRPr="00910534">
        <w:rPr>
          <w:rFonts w:ascii="Times New Roman" w:hAnsi="Times New Roman" w:cs="Times New Roman"/>
        </w:rPr>
        <w:t>ritical</w:t>
      </w:r>
      <w:r w:rsidR="00261D6C">
        <w:rPr>
          <w:rFonts w:ascii="Times New Roman" w:hAnsi="Times New Roman" w:cs="Times New Roman"/>
        </w:rPr>
        <w:t xml:space="preserve"> disability s</w:t>
      </w:r>
      <w:r w:rsidR="00261D6C" w:rsidRPr="00910534">
        <w:rPr>
          <w:rFonts w:ascii="Times New Roman" w:hAnsi="Times New Roman" w:cs="Times New Roman"/>
        </w:rPr>
        <w:t>tudies</w:t>
      </w:r>
      <w:r w:rsidR="00E16575" w:rsidRPr="00910534">
        <w:rPr>
          <w:rFonts w:ascii="Times New Roman" w:hAnsi="Times New Roman" w:cs="Times New Roman"/>
        </w:rPr>
        <w:t xml:space="preserve"> </w:t>
      </w:r>
      <w:proofErr w:type="gramStart"/>
      <w:r w:rsidR="00E16575" w:rsidRPr="00910534">
        <w:rPr>
          <w:rFonts w:ascii="Times New Roman" w:hAnsi="Times New Roman" w:cs="Times New Roman"/>
        </w:rPr>
        <w:t>has</w:t>
      </w:r>
      <w:proofErr w:type="gramEnd"/>
      <w:r w:rsidR="00E16575" w:rsidRPr="00910534">
        <w:rPr>
          <w:rFonts w:ascii="Times New Roman" w:hAnsi="Times New Roman" w:cs="Times New Roman"/>
        </w:rPr>
        <w:t xml:space="preserve"> never subscribed to such rigid parameters. </w:t>
      </w:r>
      <w:r w:rsidR="00922B42" w:rsidRPr="00910534">
        <w:rPr>
          <w:rFonts w:ascii="Times New Roman" w:hAnsi="Times New Roman" w:cs="Times New Roman"/>
        </w:rPr>
        <w:t>For this reason</w:t>
      </w:r>
      <w:r w:rsidR="00C56A4C" w:rsidRPr="00910534">
        <w:rPr>
          <w:rFonts w:ascii="Times New Roman" w:hAnsi="Times New Roman" w:cs="Times New Roman"/>
        </w:rPr>
        <w:t xml:space="preserve">, critical self-appraisal of </w:t>
      </w:r>
      <w:r w:rsidR="00261D6C">
        <w:rPr>
          <w:rFonts w:ascii="Times New Roman" w:hAnsi="Times New Roman" w:cs="Times New Roman"/>
        </w:rPr>
        <w:t>c</w:t>
      </w:r>
      <w:r w:rsidR="00261D6C" w:rsidRPr="00910534">
        <w:rPr>
          <w:rFonts w:ascii="Times New Roman" w:hAnsi="Times New Roman" w:cs="Times New Roman"/>
        </w:rPr>
        <w:t>ritical</w:t>
      </w:r>
      <w:r w:rsidR="00261D6C">
        <w:rPr>
          <w:rFonts w:ascii="Times New Roman" w:hAnsi="Times New Roman" w:cs="Times New Roman"/>
        </w:rPr>
        <w:t xml:space="preserve"> disability s</w:t>
      </w:r>
      <w:r w:rsidR="00261D6C" w:rsidRPr="00910534">
        <w:rPr>
          <w:rFonts w:ascii="Times New Roman" w:hAnsi="Times New Roman" w:cs="Times New Roman"/>
        </w:rPr>
        <w:t>tudies</w:t>
      </w:r>
      <w:r w:rsidR="00C56A4C" w:rsidRPr="00910534">
        <w:rPr>
          <w:rFonts w:ascii="Times New Roman" w:hAnsi="Times New Roman" w:cs="Times New Roman"/>
        </w:rPr>
        <w:t>’</w:t>
      </w:r>
      <w:r w:rsidR="00922B42" w:rsidRPr="00910534">
        <w:rPr>
          <w:rFonts w:ascii="Times New Roman" w:hAnsi="Times New Roman" w:cs="Times New Roman"/>
        </w:rPr>
        <w:t xml:space="preserve"> very own nature, has </w:t>
      </w:r>
      <w:r w:rsidR="00171F22" w:rsidRPr="00910534">
        <w:rPr>
          <w:rFonts w:ascii="Times New Roman" w:hAnsi="Times New Roman" w:cs="Times New Roman"/>
        </w:rPr>
        <w:t xml:space="preserve">worked within a flexibility that has </w:t>
      </w:r>
      <w:r w:rsidR="00D74A0F" w:rsidRPr="00910534">
        <w:rPr>
          <w:rFonts w:ascii="Times New Roman" w:hAnsi="Times New Roman" w:cs="Times New Roman"/>
        </w:rPr>
        <w:t>been able to translate</w:t>
      </w:r>
      <w:r w:rsidR="00922B42" w:rsidRPr="00910534">
        <w:rPr>
          <w:rFonts w:ascii="Times New Roman" w:hAnsi="Times New Roman" w:cs="Times New Roman"/>
        </w:rPr>
        <w:t xml:space="preserve"> productive</w:t>
      </w:r>
      <w:r w:rsidR="00D74A0F" w:rsidRPr="00910534">
        <w:rPr>
          <w:rFonts w:ascii="Times New Roman" w:hAnsi="Times New Roman" w:cs="Times New Roman"/>
        </w:rPr>
        <w:t>ly into new avenues for</w:t>
      </w:r>
      <w:r w:rsidR="00922B42" w:rsidRPr="00910534">
        <w:rPr>
          <w:rFonts w:ascii="Times New Roman" w:hAnsi="Times New Roman" w:cs="Times New Roman"/>
        </w:rPr>
        <w:t xml:space="preserve"> </w:t>
      </w:r>
      <w:r w:rsidR="00261D6C">
        <w:rPr>
          <w:rFonts w:ascii="Times New Roman" w:hAnsi="Times New Roman" w:cs="Times New Roman"/>
        </w:rPr>
        <w:t>c</w:t>
      </w:r>
      <w:r w:rsidR="00261D6C" w:rsidRPr="00910534">
        <w:rPr>
          <w:rFonts w:ascii="Times New Roman" w:hAnsi="Times New Roman" w:cs="Times New Roman"/>
        </w:rPr>
        <w:t>ritical</w:t>
      </w:r>
      <w:r w:rsidR="00261D6C">
        <w:rPr>
          <w:rFonts w:ascii="Times New Roman" w:hAnsi="Times New Roman" w:cs="Times New Roman"/>
        </w:rPr>
        <w:t xml:space="preserve"> disability s</w:t>
      </w:r>
      <w:r w:rsidR="00261D6C" w:rsidRPr="00910534">
        <w:rPr>
          <w:rFonts w:ascii="Times New Roman" w:hAnsi="Times New Roman" w:cs="Times New Roman"/>
        </w:rPr>
        <w:t>tudies</w:t>
      </w:r>
      <w:r w:rsidR="00C56A4C" w:rsidRPr="00910534">
        <w:rPr>
          <w:rFonts w:ascii="Times New Roman" w:hAnsi="Times New Roman" w:cs="Times New Roman"/>
        </w:rPr>
        <w:t xml:space="preserve"> to evolve</w:t>
      </w:r>
      <w:r w:rsidR="002F2CE4">
        <w:rPr>
          <w:rFonts w:ascii="Times New Roman" w:hAnsi="Times New Roman" w:cs="Times New Roman"/>
        </w:rPr>
        <w:t xml:space="preserve"> through</w:t>
      </w:r>
      <w:r w:rsidR="00922B42" w:rsidRPr="00910534">
        <w:rPr>
          <w:rFonts w:ascii="Times New Roman" w:hAnsi="Times New Roman" w:cs="Times New Roman"/>
        </w:rPr>
        <w:t>. Among examples</w:t>
      </w:r>
      <w:r w:rsidR="00D74A0F" w:rsidRPr="00910534">
        <w:rPr>
          <w:rFonts w:ascii="Times New Roman" w:hAnsi="Times New Roman" w:cs="Times New Roman"/>
        </w:rPr>
        <w:t xml:space="preserve"> already noted</w:t>
      </w:r>
      <w:r w:rsidR="00922B42" w:rsidRPr="00910534">
        <w:rPr>
          <w:rFonts w:ascii="Times New Roman" w:hAnsi="Times New Roman" w:cs="Times New Roman"/>
        </w:rPr>
        <w:t>,</w:t>
      </w:r>
      <w:r w:rsidR="00261D6C">
        <w:rPr>
          <w:rFonts w:ascii="Times New Roman" w:hAnsi="Times New Roman" w:cs="Times New Roman"/>
        </w:rPr>
        <w:t xml:space="preserve"> c</w:t>
      </w:r>
      <w:r w:rsidR="00261D6C" w:rsidRPr="00910534">
        <w:rPr>
          <w:rFonts w:ascii="Times New Roman" w:hAnsi="Times New Roman" w:cs="Times New Roman"/>
        </w:rPr>
        <w:t>ritical</w:t>
      </w:r>
      <w:r w:rsidR="00261D6C">
        <w:rPr>
          <w:rFonts w:ascii="Times New Roman" w:hAnsi="Times New Roman" w:cs="Times New Roman"/>
        </w:rPr>
        <w:t xml:space="preserve"> disability s</w:t>
      </w:r>
      <w:r w:rsidR="00261D6C" w:rsidRPr="00910534">
        <w:rPr>
          <w:rFonts w:ascii="Times New Roman" w:hAnsi="Times New Roman" w:cs="Times New Roman"/>
        </w:rPr>
        <w:t>tudies</w:t>
      </w:r>
      <w:r w:rsidRPr="00910534">
        <w:rPr>
          <w:rFonts w:ascii="Times New Roman" w:hAnsi="Times New Roman" w:cs="Times New Roman"/>
        </w:rPr>
        <w:t xml:space="preserve"> </w:t>
      </w:r>
      <w:proofErr w:type="gramStart"/>
      <w:r w:rsidR="00626CF7" w:rsidRPr="00910534">
        <w:rPr>
          <w:rFonts w:ascii="Times New Roman" w:hAnsi="Times New Roman" w:cs="Times New Roman"/>
        </w:rPr>
        <w:t>has</w:t>
      </w:r>
      <w:proofErr w:type="gramEnd"/>
      <w:r w:rsidR="00626CF7" w:rsidRPr="00910534">
        <w:rPr>
          <w:rFonts w:ascii="Times New Roman" w:hAnsi="Times New Roman" w:cs="Times New Roman"/>
        </w:rPr>
        <w:t xml:space="preserve"> sought to benefit from </w:t>
      </w:r>
      <w:r w:rsidRPr="00910534">
        <w:rPr>
          <w:rFonts w:ascii="Times New Roman" w:hAnsi="Times New Roman" w:cs="Times New Roman"/>
        </w:rPr>
        <w:t>new ontologies to re-engage with material worlds (</w:t>
      </w:r>
      <w:r w:rsidR="00555BCE">
        <w:rPr>
          <w:rFonts w:ascii="Times New Roman" w:hAnsi="Times New Roman" w:cs="Times New Roman"/>
        </w:rPr>
        <w:t xml:space="preserve">Feely </w:t>
      </w:r>
      <w:r w:rsidRPr="00910534">
        <w:rPr>
          <w:rFonts w:ascii="Times New Roman" w:hAnsi="Times New Roman" w:cs="Times New Roman"/>
        </w:rPr>
        <w:t>2016</w:t>
      </w:r>
      <w:r w:rsidR="00555BCE">
        <w:rPr>
          <w:rFonts w:ascii="Times New Roman" w:hAnsi="Times New Roman" w:cs="Times New Roman"/>
        </w:rPr>
        <w:t>; Flynn</w:t>
      </w:r>
      <w:r w:rsidR="00C52304" w:rsidRPr="00910534">
        <w:rPr>
          <w:rFonts w:ascii="Times New Roman" w:hAnsi="Times New Roman" w:cs="Times New Roman"/>
        </w:rPr>
        <w:t xml:space="preserve"> 2017)</w:t>
      </w:r>
      <w:r w:rsidRPr="00910534">
        <w:rPr>
          <w:rFonts w:ascii="Times New Roman" w:hAnsi="Times New Roman" w:cs="Times New Roman"/>
        </w:rPr>
        <w:t xml:space="preserve"> and </w:t>
      </w:r>
      <w:r w:rsidR="00C56A4C" w:rsidRPr="00910534">
        <w:rPr>
          <w:rFonts w:ascii="Times New Roman" w:hAnsi="Times New Roman" w:cs="Times New Roman"/>
        </w:rPr>
        <w:t>learned</w:t>
      </w:r>
      <w:r w:rsidR="00CB2621" w:rsidRPr="00910534">
        <w:rPr>
          <w:rFonts w:ascii="Times New Roman" w:hAnsi="Times New Roman" w:cs="Times New Roman"/>
        </w:rPr>
        <w:t xml:space="preserve"> to </w:t>
      </w:r>
      <w:r w:rsidR="00171F22" w:rsidRPr="00910534">
        <w:rPr>
          <w:rFonts w:ascii="Times New Roman" w:hAnsi="Times New Roman" w:cs="Times New Roman"/>
        </w:rPr>
        <w:t xml:space="preserve">begin to </w:t>
      </w:r>
      <w:r w:rsidR="00CB2621" w:rsidRPr="00910534">
        <w:rPr>
          <w:rFonts w:ascii="Times New Roman" w:hAnsi="Times New Roman" w:cs="Times New Roman"/>
        </w:rPr>
        <w:t xml:space="preserve">accommodate and centralise global </w:t>
      </w:r>
      <w:r w:rsidR="00C56A4C" w:rsidRPr="00910534">
        <w:rPr>
          <w:rFonts w:ascii="Times New Roman" w:hAnsi="Times New Roman" w:cs="Times New Roman"/>
        </w:rPr>
        <w:t>sout</w:t>
      </w:r>
      <w:r w:rsidR="00CB2621" w:rsidRPr="00910534">
        <w:rPr>
          <w:rFonts w:ascii="Times New Roman" w:hAnsi="Times New Roman" w:cs="Times New Roman"/>
        </w:rPr>
        <w:t xml:space="preserve">h </w:t>
      </w:r>
      <w:r w:rsidR="00C52304" w:rsidRPr="00910534">
        <w:rPr>
          <w:rFonts w:ascii="Times New Roman" w:hAnsi="Times New Roman" w:cs="Times New Roman"/>
        </w:rPr>
        <w:t>pedagogies and experiences (</w:t>
      </w:r>
      <w:proofErr w:type="spellStart"/>
      <w:r w:rsidR="00555BCE">
        <w:rPr>
          <w:rFonts w:ascii="Times New Roman" w:hAnsi="Times New Roman" w:cs="Times New Roman"/>
        </w:rPr>
        <w:t>Ervelles</w:t>
      </w:r>
      <w:proofErr w:type="spellEnd"/>
      <w:r w:rsidR="00555BCE">
        <w:rPr>
          <w:rFonts w:ascii="Times New Roman" w:hAnsi="Times New Roman" w:cs="Times New Roman"/>
        </w:rPr>
        <w:t xml:space="preserve"> 2011, 2014; Goodley</w:t>
      </w:r>
      <w:r w:rsidR="00C52304" w:rsidRPr="00910534">
        <w:rPr>
          <w:rFonts w:ascii="Times New Roman" w:hAnsi="Times New Roman" w:cs="Times New Roman"/>
        </w:rPr>
        <w:t xml:space="preserve"> 2013</w:t>
      </w:r>
      <w:r w:rsidR="00CB2621" w:rsidRPr="00910534">
        <w:rPr>
          <w:rFonts w:ascii="Times New Roman" w:hAnsi="Times New Roman" w:cs="Times New Roman"/>
        </w:rPr>
        <w:t xml:space="preserve">). </w:t>
      </w:r>
      <w:r w:rsidR="00171F22" w:rsidRPr="00910534">
        <w:rPr>
          <w:rFonts w:ascii="Times New Roman" w:hAnsi="Times New Roman" w:cs="Times New Roman"/>
        </w:rPr>
        <w:t xml:space="preserve">In </w:t>
      </w:r>
      <w:proofErr w:type="gramStart"/>
      <w:r w:rsidR="00171F22" w:rsidRPr="00910534">
        <w:rPr>
          <w:rFonts w:ascii="Times New Roman" w:hAnsi="Times New Roman" w:cs="Times New Roman"/>
        </w:rPr>
        <w:t>drawing to a close</w:t>
      </w:r>
      <w:proofErr w:type="gramEnd"/>
      <w:r w:rsidR="00171F22" w:rsidRPr="00910534">
        <w:rPr>
          <w:rFonts w:ascii="Times New Roman" w:hAnsi="Times New Roman" w:cs="Times New Roman"/>
        </w:rPr>
        <w:t>, t</w:t>
      </w:r>
      <w:r w:rsidR="00614EFA" w:rsidRPr="00910534">
        <w:rPr>
          <w:rFonts w:ascii="Times New Roman" w:hAnsi="Times New Roman" w:cs="Times New Roman"/>
        </w:rPr>
        <w:t xml:space="preserve">herefore, </w:t>
      </w:r>
      <w:r w:rsidR="009345F1" w:rsidRPr="00910534">
        <w:rPr>
          <w:rFonts w:ascii="Times New Roman" w:hAnsi="Times New Roman" w:cs="Times New Roman"/>
        </w:rPr>
        <w:t xml:space="preserve">in order </w:t>
      </w:r>
      <w:r w:rsidR="00614EFA" w:rsidRPr="00910534">
        <w:rPr>
          <w:rFonts w:ascii="Times New Roman" w:hAnsi="Times New Roman" w:cs="Times New Roman"/>
        </w:rPr>
        <w:t>to permit</w:t>
      </w:r>
      <w:r w:rsidR="0024217B" w:rsidRPr="00910534">
        <w:rPr>
          <w:rFonts w:ascii="Times New Roman" w:hAnsi="Times New Roman" w:cs="Times New Roman"/>
        </w:rPr>
        <w:t xml:space="preserve"> </w:t>
      </w:r>
      <w:r w:rsidR="00261D6C">
        <w:rPr>
          <w:rFonts w:ascii="Times New Roman" w:hAnsi="Times New Roman" w:cs="Times New Roman"/>
        </w:rPr>
        <w:t>c</w:t>
      </w:r>
      <w:r w:rsidR="00261D6C" w:rsidRPr="00910534">
        <w:rPr>
          <w:rFonts w:ascii="Times New Roman" w:hAnsi="Times New Roman" w:cs="Times New Roman"/>
        </w:rPr>
        <w:t>ritical</w:t>
      </w:r>
      <w:r w:rsidR="00261D6C">
        <w:rPr>
          <w:rFonts w:ascii="Times New Roman" w:hAnsi="Times New Roman" w:cs="Times New Roman"/>
        </w:rPr>
        <w:t xml:space="preserve"> disability s</w:t>
      </w:r>
      <w:r w:rsidR="00261D6C" w:rsidRPr="00910534">
        <w:rPr>
          <w:rFonts w:ascii="Times New Roman" w:hAnsi="Times New Roman" w:cs="Times New Roman"/>
        </w:rPr>
        <w:t>tudies</w:t>
      </w:r>
      <w:r w:rsidR="0024217B" w:rsidRPr="00910534">
        <w:rPr>
          <w:rFonts w:ascii="Times New Roman" w:hAnsi="Times New Roman" w:cs="Times New Roman"/>
        </w:rPr>
        <w:t xml:space="preserve"> to continue to </w:t>
      </w:r>
      <w:r w:rsidR="00614EFA" w:rsidRPr="00910534">
        <w:rPr>
          <w:rFonts w:ascii="Times New Roman" w:hAnsi="Times New Roman" w:cs="Times New Roman"/>
        </w:rPr>
        <w:t>thrive and expand</w:t>
      </w:r>
      <w:r w:rsidR="002F2CE4">
        <w:rPr>
          <w:rFonts w:ascii="Times New Roman" w:hAnsi="Times New Roman" w:cs="Times New Roman"/>
        </w:rPr>
        <w:t>,</w:t>
      </w:r>
      <w:r w:rsidR="00614EFA" w:rsidRPr="00910534">
        <w:rPr>
          <w:rFonts w:ascii="Times New Roman" w:hAnsi="Times New Roman" w:cs="Times New Roman"/>
        </w:rPr>
        <w:t xml:space="preserve"> </w:t>
      </w:r>
      <w:r w:rsidR="0024217B" w:rsidRPr="00910534">
        <w:rPr>
          <w:rFonts w:ascii="Times New Roman" w:hAnsi="Times New Roman" w:cs="Times New Roman"/>
        </w:rPr>
        <w:t xml:space="preserve">it is perhaps most important that critical self-reflexivity and self-critique is deployed in conjunction with a </w:t>
      </w:r>
      <w:r w:rsidR="003A1BD2" w:rsidRPr="00910534">
        <w:rPr>
          <w:rFonts w:ascii="Times New Roman" w:hAnsi="Times New Roman" w:cs="Times New Roman"/>
        </w:rPr>
        <w:t xml:space="preserve">wider </w:t>
      </w:r>
      <w:r w:rsidR="0024217B" w:rsidRPr="00910534">
        <w:rPr>
          <w:rFonts w:ascii="Times New Roman" w:hAnsi="Times New Roman" w:cs="Times New Roman"/>
        </w:rPr>
        <w:t xml:space="preserve">lack of rigidity in </w:t>
      </w:r>
      <w:r w:rsidR="00261D6C">
        <w:rPr>
          <w:rFonts w:ascii="Times New Roman" w:hAnsi="Times New Roman" w:cs="Times New Roman"/>
        </w:rPr>
        <w:t>c</w:t>
      </w:r>
      <w:r w:rsidR="00261D6C" w:rsidRPr="00910534">
        <w:rPr>
          <w:rFonts w:ascii="Times New Roman" w:hAnsi="Times New Roman" w:cs="Times New Roman"/>
        </w:rPr>
        <w:t>ritical</w:t>
      </w:r>
      <w:r w:rsidR="00261D6C">
        <w:rPr>
          <w:rFonts w:ascii="Times New Roman" w:hAnsi="Times New Roman" w:cs="Times New Roman"/>
        </w:rPr>
        <w:t xml:space="preserve"> disability s</w:t>
      </w:r>
      <w:r w:rsidR="00261D6C" w:rsidRPr="00910534">
        <w:rPr>
          <w:rFonts w:ascii="Times New Roman" w:hAnsi="Times New Roman" w:cs="Times New Roman"/>
        </w:rPr>
        <w:t>tudies</w:t>
      </w:r>
      <w:r w:rsidR="0024217B" w:rsidRPr="00910534">
        <w:rPr>
          <w:rFonts w:ascii="Times New Roman" w:hAnsi="Times New Roman" w:cs="Times New Roman"/>
        </w:rPr>
        <w:t xml:space="preserve">’ </w:t>
      </w:r>
      <w:r w:rsidR="00FE7510">
        <w:rPr>
          <w:rFonts w:ascii="Times New Roman" w:hAnsi="Times New Roman" w:cs="Times New Roman"/>
        </w:rPr>
        <w:t>own classification of what it is</w:t>
      </w:r>
      <w:r w:rsidR="0024217B" w:rsidRPr="00910534">
        <w:rPr>
          <w:rFonts w:ascii="Times New Roman" w:hAnsi="Times New Roman" w:cs="Times New Roman"/>
        </w:rPr>
        <w:t xml:space="preserve">, and what it isn’t. </w:t>
      </w:r>
      <w:r w:rsidR="00614EFA" w:rsidRPr="00910534">
        <w:rPr>
          <w:rFonts w:ascii="Times New Roman" w:hAnsi="Times New Roman" w:cs="Times New Roman"/>
        </w:rPr>
        <w:t>Furthermore, t</w:t>
      </w:r>
      <w:r w:rsidR="00C56A4C" w:rsidRPr="00910534">
        <w:rPr>
          <w:rFonts w:ascii="Times New Roman" w:hAnsi="Times New Roman" w:cs="Times New Roman"/>
        </w:rPr>
        <w:t xml:space="preserve">o operate productively within wider disability studies, </w:t>
      </w:r>
      <w:r w:rsidR="00614EFA" w:rsidRPr="00910534">
        <w:rPr>
          <w:rFonts w:ascii="Times New Roman" w:hAnsi="Times New Roman" w:cs="Times New Roman"/>
        </w:rPr>
        <w:t xml:space="preserve">self-appraisal may </w:t>
      </w:r>
      <w:r w:rsidR="00626CF7" w:rsidRPr="00910534">
        <w:rPr>
          <w:rFonts w:ascii="Times New Roman" w:hAnsi="Times New Roman" w:cs="Times New Roman"/>
        </w:rPr>
        <w:t xml:space="preserve">also </w:t>
      </w:r>
      <w:r w:rsidR="00614EFA" w:rsidRPr="00910534">
        <w:rPr>
          <w:rFonts w:ascii="Times New Roman" w:hAnsi="Times New Roman" w:cs="Times New Roman"/>
        </w:rPr>
        <w:t xml:space="preserve">rely upon the fostering, development and maintenance </w:t>
      </w:r>
      <w:r w:rsidR="009345F1" w:rsidRPr="00910534">
        <w:rPr>
          <w:rFonts w:ascii="Times New Roman" w:hAnsi="Times New Roman" w:cs="Times New Roman"/>
        </w:rPr>
        <w:t xml:space="preserve">of </w:t>
      </w:r>
      <w:r w:rsidR="009A7658" w:rsidRPr="00910534">
        <w:rPr>
          <w:rFonts w:ascii="Times New Roman" w:hAnsi="Times New Roman" w:cs="Times New Roman"/>
        </w:rPr>
        <w:t>a</w:t>
      </w:r>
      <w:r w:rsidR="00C56A4C" w:rsidRPr="00910534">
        <w:rPr>
          <w:rFonts w:ascii="Times New Roman" w:hAnsi="Times New Roman" w:cs="Times New Roman"/>
        </w:rPr>
        <w:t xml:space="preserve"> non-modernist </w:t>
      </w:r>
      <w:r w:rsidR="003A1BD2" w:rsidRPr="00910534">
        <w:rPr>
          <w:rFonts w:ascii="Times New Roman" w:hAnsi="Times New Roman" w:cs="Times New Roman"/>
        </w:rPr>
        <w:t>habitat</w:t>
      </w:r>
      <w:r w:rsidR="00614EFA" w:rsidRPr="00910534">
        <w:rPr>
          <w:rFonts w:ascii="Times New Roman" w:hAnsi="Times New Roman" w:cs="Times New Roman"/>
        </w:rPr>
        <w:t xml:space="preserve">. </w:t>
      </w:r>
      <w:r w:rsidR="00626CF7" w:rsidRPr="00910534">
        <w:rPr>
          <w:rFonts w:ascii="Times New Roman" w:hAnsi="Times New Roman" w:cs="Times New Roman"/>
        </w:rPr>
        <w:t>Instrumentally, the</w:t>
      </w:r>
      <w:r w:rsidR="00614EFA" w:rsidRPr="00910534">
        <w:rPr>
          <w:rFonts w:ascii="Times New Roman" w:hAnsi="Times New Roman" w:cs="Times New Roman"/>
        </w:rPr>
        <w:t xml:space="preserve"> influx of postmodern theory and perspectives within second wave disability studies </w:t>
      </w:r>
      <w:r w:rsidR="009345F1" w:rsidRPr="00910534">
        <w:rPr>
          <w:rFonts w:ascii="Times New Roman" w:hAnsi="Times New Roman" w:cs="Times New Roman"/>
        </w:rPr>
        <w:t>has provided</w:t>
      </w:r>
      <w:r w:rsidR="00626CF7" w:rsidRPr="00910534">
        <w:rPr>
          <w:rFonts w:ascii="Times New Roman" w:hAnsi="Times New Roman" w:cs="Times New Roman"/>
        </w:rPr>
        <w:t xml:space="preserve"> </w:t>
      </w:r>
      <w:r w:rsidR="00614EFA" w:rsidRPr="00910534">
        <w:rPr>
          <w:rFonts w:ascii="Times New Roman" w:hAnsi="Times New Roman" w:cs="Times New Roman"/>
        </w:rPr>
        <w:t>a valuable starting point</w:t>
      </w:r>
      <w:r w:rsidR="002F2CE4">
        <w:rPr>
          <w:rFonts w:ascii="Times New Roman" w:hAnsi="Times New Roman" w:cs="Times New Roman"/>
        </w:rPr>
        <w:t xml:space="preserve"> for this</w:t>
      </w:r>
      <w:r w:rsidR="00614EFA" w:rsidRPr="00910534">
        <w:rPr>
          <w:rFonts w:ascii="Times New Roman" w:hAnsi="Times New Roman" w:cs="Times New Roman"/>
        </w:rPr>
        <w:t xml:space="preserve"> </w:t>
      </w:r>
      <w:r w:rsidR="00555BCE">
        <w:rPr>
          <w:rFonts w:ascii="Times New Roman" w:hAnsi="Times New Roman" w:cs="Times New Roman"/>
        </w:rPr>
        <w:t>(</w:t>
      </w:r>
      <w:proofErr w:type="spellStart"/>
      <w:r w:rsidR="00555BCE">
        <w:rPr>
          <w:rFonts w:ascii="Times New Roman" w:hAnsi="Times New Roman" w:cs="Times New Roman"/>
        </w:rPr>
        <w:t>Roulstone</w:t>
      </w:r>
      <w:proofErr w:type="spellEnd"/>
      <w:r w:rsidR="00555BCE">
        <w:rPr>
          <w:rFonts w:ascii="Times New Roman" w:hAnsi="Times New Roman" w:cs="Times New Roman"/>
        </w:rPr>
        <w:t>, Thomas, and Watson</w:t>
      </w:r>
      <w:r w:rsidR="001870A7" w:rsidRPr="00910534">
        <w:rPr>
          <w:rFonts w:ascii="Times New Roman" w:hAnsi="Times New Roman" w:cs="Times New Roman"/>
        </w:rPr>
        <w:t xml:space="preserve"> 2012).</w:t>
      </w:r>
      <w:r w:rsidR="009345F1" w:rsidRPr="00910534">
        <w:rPr>
          <w:rFonts w:ascii="Times New Roman" w:hAnsi="Times New Roman" w:cs="Times New Roman"/>
        </w:rPr>
        <w:t xml:space="preserve"> From here, further conditions of possibility may be encouraged. </w:t>
      </w:r>
    </w:p>
    <w:p w14:paraId="4760FCAF" w14:textId="50117BC5" w:rsidR="00C56A4C" w:rsidRPr="00A72053" w:rsidRDefault="009A7658" w:rsidP="00CA6EB4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10534">
        <w:rPr>
          <w:rFonts w:ascii="Times New Roman" w:hAnsi="Times New Roman" w:cs="Times New Roman"/>
        </w:rPr>
        <w:t>T</w:t>
      </w:r>
      <w:r w:rsidR="00CF0923" w:rsidRPr="00910534">
        <w:rPr>
          <w:rFonts w:ascii="Times New Roman" w:hAnsi="Times New Roman" w:cs="Times New Roman"/>
        </w:rPr>
        <w:t xml:space="preserve">aking this as a </w:t>
      </w:r>
      <w:r w:rsidR="00E411CE" w:rsidRPr="00910534">
        <w:rPr>
          <w:rFonts w:ascii="Times New Roman" w:hAnsi="Times New Roman" w:cs="Times New Roman"/>
        </w:rPr>
        <w:t>departing insight</w:t>
      </w:r>
      <w:r w:rsidR="00CF0923" w:rsidRPr="00910534">
        <w:rPr>
          <w:rFonts w:ascii="Times New Roman" w:hAnsi="Times New Roman" w:cs="Times New Roman"/>
        </w:rPr>
        <w:t xml:space="preserve">, </w:t>
      </w:r>
      <w:r w:rsidR="00E411CE" w:rsidRPr="00910534">
        <w:rPr>
          <w:rFonts w:ascii="Times New Roman" w:hAnsi="Times New Roman" w:cs="Times New Roman"/>
        </w:rPr>
        <w:t>it was the ambition of this paper</w:t>
      </w:r>
      <w:r w:rsidR="00CF0923" w:rsidRPr="00910534">
        <w:rPr>
          <w:rFonts w:ascii="Times New Roman" w:hAnsi="Times New Roman" w:cs="Times New Roman"/>
        </w:rPr>
        <w:t xml:space="preserve"> to present t</w:t>
      </w:r>
      <w:r w:rsidRPr="00910534">
        <w:rPr>
          <w:rFonts w:ascii="Times New Roman" w:hAnsi="Times New Roman" w:cs="Times New Roman"/>
        </w:rPr>
        <w:t xml:space="preserve">heoretically developed critical commentary on the use of self-appraisal or critical self-reflexivity in </w:t>
      </w:r>
      <w:r w:rsidR="00261D6C">
        <w:rPr>
          <w:rFonts w:ascii="Times New Roman" w:hAnsi="Times New Roman" w:cs="Times New Roman"/>
        </w:rPr>
        <w:t>c</w:t>
      </w:r>
      <w:r w:rsidR="00261D6C" w:rsidRPr="00910534">
        <w:rPr>
          <w:rFonts w:ascii="Times New Roman" w:hAnsi="Times New Roman" w:cs="Times New Roman"/>
        </w:rPr>
        <w:t>ritical</w:t>
      </w:r>
      <w:r w:rsidR="00261D6C">
        <w:rPr>
          <w:rFonts w:ascii="Times New Roman" w:hAnsi="Times New Roman" w:cs="Times New Roman"/>
        </w:rPr>
        <w:t xml:space="preserve"> disability </w:t>
      </w:r>
      <w:r w:rsidR="00261D6C">
        <w:rPr>
          <w:rFonts w:ascii="Times New Roman" w:hAnsi="Times New Roman" w:cs="Times New Roman"/>
        </w:rPr>
        <w:lastRenderedPageBreak/>
        <w:t>s</w:t>
      </w:r>
      <w:r w:rsidR="00261D6C" w:rsidRPr="00910534">
        <w:rPr>
          <w:rFonts w:ascii="Times New Roman" w:hAnsi="Times New Roman" w:cs="Times New Roman"/>
        </w:rPr>
        <w:t>tudies</w:t>
      </w:r>
      <w:r w:rsidRPr="00910534">
        <w:rPr>
          <w:rFonts w:ascii="Times New Roman" w:hAnsi="Times New Roman" w:cs="Times New Roman"/>
        </w:rPr>
        <w:t xml:space="preserve">. Throughout, </w:t>
      </w:r>
      <w:r w:rsidR="00E411CE" w:rsidRPr="00910534">
        <w:rPr>
          <w:rFonts w:ascii="Times New Roman" w:hAnsi="Times New Roman" w:cs="Times New Roman"/>
        </w:rPr>
        <w:t>a</w:t>
      </w:r>
      <w:r w:rsidRPr="00910534">
        <w:rPr>
          <w:rFonts w:ascii="Times New Roman" w:hAnsi="Times New Roman" w:cs="Times New Roman"/>
        </w:rPr>
        <w:t xml:space="preserve"> core argument has been </w:t>
      </w:r>
      <w:r w:rsidR="00E411CE" w:rsidRPr="00910534">
        <w:rPr>
          <w:rFonts w:ascii="Times New Roman" w:hAnsi="Times New Roman" w:cs="Times New Roman"/>
        </w:rPr>
        <w:t xml:space="preserve">progressed. Namely, that the </w:t>
      </w:r>
      <w:proofErr w:type="gramStart"/>
      <w:r w:rsidR="00C56A4C" w:rsidRPr="00910534">
        <w:rPr>
          <w:rFonts w:ascii="Times New Roman" w:hAnsi="Times New Roman" w:cs="Times New Roman"/>
        </w:rPr>
        <w:t>particular form</w:t>
      </w:r>
      <w:proofErr w:type="gramEnd"/>
      <w:r w:rsidR="00C56A4C" w:rsidRPr="00910534">
        <w:rPr>
          <w:rFonts w:ascii="Times New Roman" w:hAnsi="Times New Roman" w:cs="Times New Roman"/>
        </w:rPr>
        <w:t xml:space="preserve"> of </w:t>
      </w:r>
      <w:r w:rsidRPr="00910534">
        <w:rPr>
          <w:rFonts w:ascii="Times New Roman" w:hAnsi="Times New Roman" w:cs="Times New Roman"/>
        </w:rPr>
        <w:t xml:space="preserve">self-appraisal or </w:t>
      </w:r>
      <w:r w:rsidR="00C56A4C" w:rsidRPr="00910534">
        <w:rPr>
          <w:rFonts w:ascii="Times New Roman" w:hAnsi="Times New Roman" w:cs="Times New Roman"/>
        </w:rPr>
        <w:t xml:space="preserve">internal </w:t>
      </w:r>
      <w:r w:rsidRPr="00910534">
        <w:rPr>
          <w:rFonts w:ascii="Times New Roman" w:hAnsi="Times New Roman" w:cs="Times New Roman"/>
        </w:rPr>
        <w:t xml:space="preserve">critique in </w:t>
      </w:r>
      <w:r w:rsidR="00261D6C">
        <w:rPr>
          <w:rFonts w:ascii="Times New Roman" w:hAnsi="Times New Roman" w:cs="Times New Roman"/>
        </w:rPr>
        <w:t>c</w:t>
      </w:r>
      <w:r w:rsidR="00261D6C" w:rsidRPr="00910534">
        <w:rPr>
          <w:rFonts w:ascii="Times New Roman" w:hAnsi="Times New Roman" w:cs="Times New Roman"/>
        </w:rPr>
        <w:t>ritical</w:t>
      </w:r>
      <w:r w:rsidR="00261D6C">
        <w:rPr>
          <w:rFonts w:ascii="Times New Roman" w:hAnsi="Times New Roman" w:cs="Times New Roman"/>
        </w:rPr>
        <w:t xml:space="preserve"> disability s</w:t>
      </w:r>
      <w:r w:rsidR="00261D6C" w:rsidRPr="00910534">
        <w:rPr>
          <w:rFonts w:ascii="Times New Roman" w:hAnsi="Times New Roman" w:cs="Times New Roman"/>
        </w:rPr>
        <w:t>tudies</w:t>
      </w:r>
      <w:r w:rsidRPr="00910534">
        <w:rPr>
          <w:rFonts w:ascii="Times New Roman" w:hAnsi="Times New Roman" w:cs="Times New Roman"/>
        </w:rPr>
        <w:t xml:space="preserve"> </w:t>
      </w:r>
      <w:r w:rsidR="00C56A4C" w:rsidRPr="00910534">
        <w:rPr>
          <w:rFonts w:ascii="Times New Roman" w:hAnsi="Times New Roman" w:cs="Times New Roman"/>
        </w:rPr>
        <w:t xml:space="preserve">both </w:t>
      </w:r>
      <w:r w:rsidRPr="00910534">
        <w:rPr>
          <w:rFonts w:ascii="Times New Roman" w:hAnsi="Times New Roman" w:cs="Times New Roman"/>
        </w:rPr>
        <w:t>espouses productivity, and</w:t>
      </w:r>
      <w:r w:rsidR="00C56A4C" w:rsidRPr="00910534">
        <w:rPr>
          <w:rFonts w:ascii="Times New Roman" w:hAnsi="Times New Roman" w:cs="Times New Roman"/>
        </w:rPr>
        <w:t xml:space="preserve"> further potential</w:t>
      </w:r>
      <w:r w:rsidR="00E411CE" w:rsidRPr="00910534">
        <w:rPr>
          <w:rFonts w:ascii="Times New Roman" w:hAnsi="Times New Roman" w:cs="Times New Roman"/>
        </w:rPr>
        <w:t xml:space="preserve"> for constructive applications</w:t>
      </w:r>
      <w:r w:rsidR="00C56A4C" w:rsidRPr="00910534">
        <w:rPr>
          <w:rFonts w:ascii="Times New Roman" w:hAnsi="Times New Roman" w:cs="Times New Roman"/>
        </w:rPr>
        <w:t xml:space="preserve">. </w:t>
      </w:r>
      <w:r w:rsidRPr="00910534">
        <w:rPr>
          <w:rFonts w:ascii="Times New Roman" w:hAnsi="Times New Roman" w:cs="Times New Roman"/>
        </w:rPr>
        <w:t xml:space="preserve">Conditions of possibility for this </w:t>
      </w:r>
      <w:r w:rsidR="00741628" w:rsidRPr="00910534">
        <w:rPr>
          <w:rFonts w:ascii="Times New Roman" w:hAnsi="Times New Roman" w:cs="Times New Roman"/>
        </w:rPr>
        <w:t xml:space="preserve">arguably </w:t>
      </w:r>
      <w:r w:rsidRPr="00910534">
        <w:rPr>
          <w:rFonts w:ascii="Times New Roman" w:hAnsi="Times New Roman" w:cs="Times New Roman"/>
        </w:rPr>
        <w:t xml:space="preserve">remain within the purview </w:t>
      </w:r>
      <w:r w:rsidR="00C56A4C" w:rsidRPr="00910534">
        <w:rPr>
          <w:rFonts w:ascii="Times New Roman" w:hAnsi="Times New Roman" w:cs="Times New Roman"/>
        </w:rPr>
        <w:t xml:space="preserve">of the distinctive epistemology and intellectual ambience of </w:t>
      </w:r>
      <w:r w:rsidR="00261D6C">
        <w:rPr>
          <w:rFonts w:ascii="Times New Roman" w:hAnsi="Times New Roman" w:cs="Times New Roman"/>
        </w:rPr>
        <w:t>c</w:t>
      </w:r>
      <w:r w:rsidR="00261D6C" w:rsidRPr="00910534">
        <w:rPr>
          <w:rFonts w:ascii="Times New Roman" w:hAnsi="Times New Roman" w:cs="Times New Roman"/>
        </w:rPr>
        <w:t>ritical</w:t>
      </w:r>
      <w:r w:rsidR="00261D6C">
        <w:rPr>
          <w:rFonts w:ascii="Times New Roman" w:hAnsi="Times New Roman" w:cs="Times New Roman"/>
        </w:rPr>
        <w:t xml:space="preserve"> disability s</w:t>
      </w:r>
      <w:r w:rsidR="00261D6C" w:rsidRPr="00910534">
        <w:rPr>
          <w:rFonts w:ascii="Times New Roman" w:hAnsi="Times New Roman" w:cs="Times New Roman"/>
        </w:rPr>
        <w:t>tudies</w:t>
      </w:r>
      <w:r w:rsidR="00C56A4C" w:rsidRPr="00910534">
        <w:rPr>
          <w:rFonts w:ascii="Times New Roman" w:hAnsi="Times New Roman" w:cs="Times New Roman"/>
        </w:rPr>
        <w:t>.</w:t>
      </w:r>
      <w:r w:rsidR="00C56A4C" w:rsidRPr="00A72053">
        <w:rPr>
          <w:rFonts w:ascii="Times New Roman" w:hAnsi="Times New Roman" w:cs="Times New Roman"/>
        </w:rPr>
        <w:t xml:space="preserve"> </w:t>
      </w:r>
    </w:p>
    <w:p w14:paraId="0DBD2336" w14:textId="255098EE" w:rsidR="003A1BD2" w:rsidRPr="00A72053" w:rsidRDefault="003A1BD2" w:rsidP="00CA6EB4">
      <w:pPr>
        <w:spacing w:after="0" w:line="480" w:lineRule="auto"/>
        <w:jc w:val="both"/>
        <w:rPr>
          <w:rFonts w:ascii="Times New Roman" w:hAnsi="Times New Roman" w:cs="Times New Roman"/>
        </w:rPr>
      </w:pPr>
    </w:p>
    <w:p w14:paraId="2007AAD8" w14:textId="416B64D7" w:rsidR="009345F1" w:rsidRPr="00A72053" w:rsidRDefault="009345F1" w:rsidP="00CA6EB4">
      <w:pPr>
        <w:spacing w:after="0" w:line="480" w:lineRule="auto"/>
        <w:jc w:val="both"/>
        <w:rPr>
          <w:rFonts w:ascii="Times New Roman" w:hAnsi="Times New Roman" w:cs="Times New Roman"/>
          <w:b/>
        </w:rPr>
      </w:pPr>
      <w:r w:rsidRPr="00A72053">
        <w:rPr>
          <w:rFonts w:ascii="Times New Roman" w:hAnsi="Times New Roman" w:cs="Times New Roman"/>
          <w:b/>
        </w:rPr>
        <w:t xml:space="preserve">Conclusion </w:t>
      </w:r>
    </w:p>
    <w:p w14:paraId="5008621F" w14:textId="77777777" w:rsidR="009345F1" w:rsidRPr="00A72053" w:rsidRDefault="009345F1" w:rsidP="00CA6EB4">
      <w:pPr>
        <w:spacing w:after="0" w:line="480" w:lineRule="auto"/>
        <w:jc w:val="both"/>
        <w:rPr>
          <w:rFonts w:ascii="Times New Roman" w:hAnsi="Times New Roman" w:cs="Times New Roman"/>
        </w:rPr>
      </w:pPr>
    </w:p>
    <w:p w14:paraId="3E94FB2B" w14:textId="16A60B9C" w:rsidR="00844578" w:rsidRDefault="0053214E" w:rsidP="00CA6EB4">
      <w:pPr>
        <w:spacing w:after="0" w:line="48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910534">
        <w:rPr>
          <w:rFonts w:ascii="Times New Roman" w:hAnsi="Times New Roman" w:cs="Times New Roman"/>
        </w:rPr>
        <w:t>ritical</w:t>
      </w:r>
      <w:r>
        <w:rPr>
          <w:rFonts w:ascii="Times New Roman" w:hAnsi="Times New Roman" w:cs="Times New Roman"/>
        </w:rPr>
        <w:t xml:space="preserve"> disability s</w:t>
      </w:r>
      <w:r w:rsidRPr="00910534">
        <w:rPr>
          <w:rFonts w:ascii="Times New Roman" w:hAnsi="Times New Roman" w:cs="Times New Roman"/>
        </w:rPr>
        <w:t xml:space="preserve">tudies </w:t>
      </w:r>
      <w:proofErr w:type="gramStart"/>
      <w:r w:rsidR="00C57B40" w:rsidRPr="00910534">
        <w:rPr>
          <w:rFonts w:ascii="Times New Roman" w:hAnsi="Times New Roman" w:cs="Times New Roman"/>
        </w:rPr>
        <w:t>is</w:t>
      </w:r>
      <w:proofErr w:type="gramEnd"/>
      <w:r w:rsidR="00C57B40" w:rsidRPr="00910534">
        <w:rPr>
          <w:rFonts w:ascii="Times New Roman" w:hAnsi="Times New Roman" w:cs="Times New Roman"/>
        </w:rPr>
        <w:t xml:space="preserve"> a</w:t>
      </w:r>
      <w:r w:rsidR="00C57B40">
        <w:rPr>
          <w:rFonts w:ascii="Times New Roman" w:hAnsi="Times New Roman" w:cs="Times New Roman"/>
        </w:rPr>
        <w:t>n evolving</w:t>
      </w:r>
      <w:r w:rsidR="00C57B40" w:rsidRPr="00910534">
        <w:rPr>
          <w:rFonts w:ascii="Times New Roman" w:hAnsi="Times New Roman" w:cs="Times New Roman"/>
        </w:rPr>
        <w:t xml:space="preserve"> trans-disciplina</w:t>
      </w:r>
      <w:r w:rsidR="00C57B40">
        <w:rPr>
          <w:rFonts w:ascii="Times New Roman" w:hAnsi="Times New Roman" w:cs="Times New Roman"/>
        </w:rPr>
        <w:t xml:space="preserve">ry space. It operates </w:t>
      </w:r>
      <w:proofErr w:type="spellStart"/>
      <w:r w:rsidR="00C57B40" w:rsidRPr="00910534">
        <w:rPr>
          <w:rFonts w:ascii="Times New Roman" w:hAnsi="Times New Roman" w:cs="Times New Roman"/>
        </w:rPr>
        <w:t>intersectionally</w:t>
      </w:r>
      <w:proofErr w:type="spellEnd"/>
      <w:r w:rsidR="00C57B40" w:rsidRPr="00910534">
        <w:rPr>
          <w:rFonts w:ascii="Times New Roman" w:hAnsi="Times New Roman" w:cs="Times New Roman"/>
        </w:rPr>
        <w:t xml:space="preserve"> </w:t>
      </w:r>
      <w:r w:rsidR="00C57B40">
        <w:rPr>
          <w:rFonts w:ascii="Times New Roman" w:hAnsi="Times New Roman" w:cs="Times New Roman"/>
        </w:rPr>
        <w:t xml:space="preserve">with other </w:t>
      </w:r>
      <w:r w:rsidR="00C57B40" w:rsidRPr="00910534">
        <w:rPr>
          <w:rFonts w:ascii="Times New Roman" w:hAnsi="Times New Roman" w:cs="Times New Roman"/>
        </w:rPr>
        <w:t xml:space="preserve">transformative theoretical </w:t>
      </w:r>
      <w:r w:rsidR="00C57B40">
        <w:rPr>
          <w:rFonts w:ascii="Times New Roman" w:hAnsi="Times New Roman" w:cs="Times New Roman"/>
        </w:rPr>
        <w:t>agendas, refuting</w:t>
      </w:r>
      <w:r w:rsidR="00C57B40" w:rsidRPr="00910534">
        <w:rPr>
          <w:rFonts w:ascii="Times New Roman" w:hAnsi="Times New Roman" w:cs="Times New Roman"/>
        </w:rPr>
        <w:t xml:space="preserve"> exclusively biological </w:t>
      </w:r>
      <w:r w:rsidR="00C57B40">
        <w:rPr>
          <w:rFonts w:ascii="Times New Roman" w:hAnsi="Times New Roman" w:cs="Times New Roman"/>
        </w:rPr>
        <w:t>and medical</w:t>
      </w:r>
      <w:r w:rsidR="00C57B40" w:rsidRPr="00910534">
        <w:rPr>
          <w:rFonts w:ascii="Times New Roman" w:hAnsi="Times New Roman" w:cs="Times New Roman"/>
        </w:rPr>
        <w:t xml:space="preserve"> interpretations of disab</w:t>
      </w:r>
      <w:r w:rsidR="00C57B40">
        <w:rPr>
          <w:rFonts w:ascii="Times New Roman" w:hAnsi="Times New Roman" w:cs="Times New Roman"/>
        </w:rPr>
        <w:t>ility</w:t>
      </w:r>
      <w:r w:rsidR="00E454EB">
        <w:rPr>
          <w:rFonts w:ascii="Times New Roman" w:hAnsi="Times New Roman" w:cs="Times New Roman"/>
        </w:rPr>
        <w:t>,</w:t>
      </w:r>
      <w:r w:rsidR="00C57B40">
        <w:rPr>
          <w:rFonts w:ascii="Times New Roman" w:hAnsi="Times New Roman" w:cs="Times New Roman"/>
        </w:rPr>
        <w:t xml:space="preserve"> </w:t>
      </w:r>
      <w:r w:rsidR="00E454EB">
        <w:rPr>
          <w:rFonts w:ascii="Times New Roman" w:hAnsi="Times New Roman" w:cs="Times New Roman"/>
        </w:rPr>
        <w:t>along with</w:t>
      </w:r>
      <w:r w:rsidR="00C57B40">
        <w:rPr>
          <w:rFonts w:ascii="Times New Roman" w:hAnsi="Times New Roman" w:cs="Times New Roman"/>
        </w:rPr>
        <w:t xml:space="preserve"> personal tragedy accounts </w:t>
      </w:r>
      <w:r w:rsidR="00E454EB">
        <w:rPr>
          <w:rFonts w:ascii="Times New Roman" w:hAnsi="Times New Roman" w:cs="Times New Roman"/>
        </w:rPr>
        <w:t>(</w:t>
      </w:r>
      <w:r w:rsidR="00555BCE">
        <w:rPr>
          <w:rFonts w:ascii="Times New Roman" w:hAnsi="Times New Roman" w:cs="Times New Roman"/>
        </w:rPr>
        <w:t>Flynn and McGregor</w:t>
      </w:r>
      <w:r w:rsidR="00E454EB" w:rsidRPr="00910534">
        <w:rPr>
          <w:rFonts w:ascii="Times New Roman" w:hAnsi="Times New Roman" w:cs="Times New Roman"/>
        </w:rPr>
        <w:t xml:space="preserve"> 2017</w:t>
      </w:r>
      <w:r w:rsidR="00E454EB">
        <w:rPr>
          <w:rFonts w:ascii="Times New Roman" w:hAnsi="Times New Roman" w:cs="Times New Roman"/>
        </w:rPr>
        <w:t xml:space="preserve">; </w:t>
      </w:r>
      <w:r w:rsidR="00555BCE">
        <w:rPr>
          <w:rFonts w:ascii="Times New Roman" w:hAnsi="Times New Roman" w:cs="Times New Roman"/>
        </w:rPr>
        <w:t>Goodley</w:t>
      </w:r>
      <w:r w:rsidR="00E454EB" w:rsidRPr="00910534">
        <w:rPr>
          <w:rFonts w:ascii="Times New Roman" w:hAnsi="Times New Roman" w:cs="Times New Roman"/>
        </w:rPr>
        <w:t xml:space="preserve"> 2011, 2013</w:t>
      </w:r>
      <w:r w:rsidR="00555BCE">
        <w:rPr>
          <w:rFonts w:ascii="Times New Roman" w:hAnsi="Times New Roman" w:cs="Times New Roman"/>
        </w:rPr>
        <w:t xml:space="preserve">; </w:t>
      </w:r>
      <w:proofErr w:type="spellStart"/>
      <w:r w:rsidR="00555BCE">
        <w:rPr>
          <w:rFonts w:ascii="Times New Roman" w:hAnsi="Times New Roman" w:cs="Times New Roman"/>
        </w:rPr>
        <w:t>Shildrick</w:t>
      </w:r>
      <w:proofErr w:type="spellEnd"/>
      <w:r w:rsidR="00E454EB">
        <w:rPr>
          <w:rFonts w:ascii="Times New Roman" w:hAnsi="Times New Roman" w:cs="Times New Roman"/>
        </w:rPr>
        <w:t xml:space="preserve"> 2012</w:t>
      </w:r>
      <w:r w:rsidR="00C57B40">
        <w:rPr>
          <w:rFonts w:ascii="Times New Roman" w:hAnsi="Times New Roman" w:cs="Times New Roman"/>
        </w:rPr>
        <w:t>).</w:t>
      </w:r>
      <w:r w:rsidR="009A1615">
        <w:rPr>
          <w:rFonts w:ascii="Times New Roman" w:hAnsi="Times New Roman" w:cs="Times New Roman"/>
        </w:rPr>
        <w:t xml:space="preserve"> Over time</w:t>
      </w:r>
      <w:r w:rsidR="00C82649">
        <w:rPr>
          <w:rFonts w:ascii="Times New Roman" w:hAnsi="Times New Roman" w:cs="Times New Roman"/>
        </w:rPr>
        <w:t>,</w:t>
      </w:r>
      <w:r w:rsidR="009A1615">
        <w:rPr>
          <w:rFonts w:ascii="Times New Roman" w:hAnsi="Times New Roman" w:cs="Times New Roman"/>
        </w:rPr>
        <w:t xml:space="preserve"> </w:t>
      </w:r>
      <w:r w:rsidR="009A1615" w:rsidRPr="00910534">
        <w:rPr>
          <w:rFonts w:ascii="Times New Roman" w:hAnsi="Times New Roman" w:cs="Times New Roman"/>
        </w:rPr>
        <w:t xml:space="preserve">continuities and </w:t>
      </w:r>
      <w:r w:rsidR="009A1615">
        <w:rPr>
          <w:rFonts w:ascii="Times New Roman" w:hAnsi="Times New Roman" w:cs="Times New Roman"/>
        </w:rPr>
        <w:t xml:space="preserve">disjuncture </w:t>
      </w:r>
      <w:r w:rsidR="00C82649">
        <w:rPr>
          <w:rFonts w:ascii="Times New Roman" w:hAnsi="Times New Roman" w:cs="Times New Roman"/>
        </w:rPr>
        <w:t>has been perceptible as</w:t>
      </w:r>
      <w:r w:rsidR="009A16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</w:t>
      </w:r>
      <w:r w:rsidRPr="00910534">
        <w:rPr>
          <w:rFonts w:ascii="Times New Roman" w:hAnsi="Times New Roman" w:cs="Times New Roman"/>
        </w:rPr>
        <w:t>ritical</w:t>
      </w:r>
      <w:r>
        <w:rPr>
          <w:rFonts w:ascii="Times New Roman" w:hAnsi="Times New Roman" w:cs="Times New Roman"/>
        </w:rPr>
        <w:t xml:space="preserve"> disability s</w:t>
      </w:r>
      <w:r w:rsidRPr="00910534">
        <w:rPr>
          <w:rFonts w:ascii="Times New Roman" w:hAnsi="Times New Roman" w:cs="Times New Roman"/>
        </w:rPr>
        <w:t>tudies</w:t>
      </w:r>
      <w:r w:rsidR="009A1615">
        <w:rPr>
          <w:rFonts w:ascii="Times New Roman" w:hAnsi="Times New Roman" w:cs="Times New Roman"/>
        </w:rPr>
        <w:t xml:space="preserve"> emerged from wider disability studies to form a distinct agenda</w:t>
      </w:r>
      <w:r w:rsidR="009A1615" w:rsidRPr="000E63C6">
        <w:rPr>
          <w:rFonts w:ascii="Times New Roman" w:hAnsi="Times New Roman" w:cs="Times New Roman"/>
        </w:rPr>
        <w:t xml:space="preserve">. </w:t>
      </w:r>
      <w:r w:rsidR="00FE7510" w:rsidRPr="000E63C6">
        <w:rPr>
          <w:rFonts w:ascii="Times New Roman" w:hAnsi="Times New Roman" w:cs="Times New Roman"/>
        </w:rPr>
        <w:t>As it</w:t>
      </w:r>
      <w:r w:rsidR="00582218" w:rsidRPr="000E63C6">
        <w:rPr>
          <w:rFonts w:ascii="Times New Roman" w:hAnsi="Times New Roman" w:cs="Times New Roman"/>
        </w:rPr>
        <w:t xml:space="preserve"> stands, the </w:t>
      </w:r>
      <w:r w:rsidR="00582218">
        <w:rPr>
          <w:rFonts w:ascii="Times New Roman" w:hAnsi="Times New Roman" w:cs="Times New Roman"/>
        </w:rPr>
        <w:t xml:space="preserve">boundaries between </w:t>
      </w:r>
      <w:r>
        <w:rPr>
          <w:rFonts w:ascii="Times New Roman" w:hAnsi="Times New Roman" w:cs="Times New Roman"/>
        </w:rPr>
        <w:t>c</w:t>
      </w:r>
      <w:r w:rsidRPr="00910534">
        <w:rPr>
          <w:rFonts w:ascii="Times New Roman" w:hAnsi="Times New Roman" w:cs="Times New Roman"/>
        </w:rPr>
        <w:t>ritical</w:t>
      </w:r>
      <w:r>
        <w:rPr>
          <w:rFonts w:ascii="Times New Roman" w:hAnsi="Times New Roman" w:cs="Times New Roman"/>
        </w:rPr>
        <w:t xml:space="preserve"> disability s</w:t>
      </w:r>
      <w:r w:rsidRPr="00910534">
        <w:rPr>
          <w:rFonts w:ascii="Times New Roman" w:hAnsi="Times New Roman" w:cs="Times New Roman"/>
        </w:rPr>
        <w:t>tudies</w:t>
      </w:r>
      <w:r w:rsidR="00582218">
        <w:rPr>
          <w:rFonts w:ascii="Times New Roman" w:hAnsi="Times New Roman" w:cs="Times New Roman"/>
        </w:rPr>
        <w:t xml:space="preserve"> and disability studies </w:t>
      </w:r>
      <w:r w:rsidR="00AF6EC1">
        <w:rPr>
          <w:rFonts w:ascii="Times New Roman" w:hAnsi="Times New Roman" w:cs="Times New Roman"/>
        </w:rPr>
        <w:t xml:space="preserve">remain </w:t>
      </w:r>
      <w:r w:rsidR="00583640">
        <w:rPr>
          <w:rFonts w:ascii="Times New Roman" w:hAnsi="Times New Roman" w:cs="Times New Roman"/>
        </w:rPr>
        <w:t>unclear. One conclusive difference is</w:t>
      </w:r>
      <w:r w:rsidR="009A1615" w:rsidRPr="00910534">
        <w:rPr>
          <w:rFonts w:ascii="Times New Roman" w:hAnsi="Times New Roman" w:cs="Times New Roman"/>
        </w:rPr>
        <w:t xml:space="preserve"> that criticality has become a more potent, operationalised and fundamental feature </w:t>
      </w:r>
      <w:r w:rsidR="00583640">
        <w:rPr>
          <w:rFonts w:ascii="Times New Roman" w:hAnsi="Times New Roman" w:cs="Times New Roman"/>
        </w:rPr>
        <w:t>of</w:t>
      </w:r>
      <w:r w:rsidR="009A1615" w:rsidRPr="0091053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</w:t>
      </w:r>
      <w:r w:rsidRPr="00910534">
        <w:rPr>
          <w:rFonts w:ascii="Times New Roman" w:hAnsi="Times New Roman" w:cs="Times New Roman"/>
        </w:rPr>
        <w:t>ritical</w:t>
      </w:r>
      <w:r>
        <w:rPr>
          <w:rFonts w:ascii="Times New Roman" w:hAnsi="Times New Roman" w:cs="Times New Roman"/>
        </w:rPr>
        <w:t xml:space="preserve"> disability s</w:t>
      </w:r>
      <w:r w:rsidRPr="00910534">
        <w:rPr>
          <w:rFonts w:ascii="Times New Roman" w:hAnsi="Times New Roman" w:cs="Times New Roman"/>
        </w:rPr>
        <w:t>tudies</w:t>
      </w:r>
      <w:r w:rsidR="009A1615" w:rsidRPr="00583640">
        <w:rPr>
          <w:rFonts w:ascii="Times New Roman" w:hAnsi="Times New Roman" w:cs="Times New Roman"/>
        </w:rPr>
        <w:t>.</w:t>
      </w:r>
      <w:r w:rsidR="009A1615" w:rsidRPr="00910534">
        <w:rPr>
          <w:rFonts w:ascii="Times New Roman" w:hAnsi="Times New Roman" w:cs="Times New Roman"/>
        </w:rPr>
        <w:t xml:space="preserve"> </w:t>
      </w:r>
      <w:r w:rsidR="00583640">
        <w:rPr>
          <w:rFonts w:ascii="Times New Roman" w:hAnsi="Times New Roman" w:cs="Times New Roman"/>
        </w:rPr>
        <w:t>In this paper, the proposition has been that</w:t>
      </w:r>
      <w:r w:rsidR="009A1615" w:rsidRPr="00910534">
        <w:rPr>
          <w:rFonts w:ascii="Times New Roman" w:hAnsi="Times New Roman" w:cs="Times New Roman"/>
        </w:rPr>
        <w:t xml:space="preserve"> </w:t>
      </w:r>
      <w:r w:rsidR="00583640">
        <w:rPr>
          <w:rFonts w:ascii="Times New Roman" w:hAnsi="Times New Roman" w:cs="Times New Roman"/>
        </w:rPr>
        <w:t xml:space="preserve">such a unique and </w:t>
      </w:r>
      <w:r w:rsidR="00AE2BBB">
        <w:rPr>
          <w:rFonts w:ascii="Times New Roman" w:hAnsi="Times New Roman" w:cs="Times New Roman"/>
        </w:rPr>
        <w:t>compelling</w:t>
      </w:r>
      <w:r w:rsidR="00583640">
        <w:rPr>
          <w:rFonts w:ascii="Times New Roman" w:hAnsi="Times New Roman" w:cs="Times New Roman"/>
        </w:rPr>
        <w:t xml:space="preserve"> form of</w:t>
      </w:r>
      <w:r w:rsidR="002F2CE4">
        <w:rPr>
          <w:rFonts w:ascii="Times New Roman" w:hAnsi="Times New Roman" w:cs="Times New Roman"/>
        </w:rPr>
        <w:t xml:space="preserve"> criticality in</w:t>
      </w:r>
      <w:r w:rsidR="0058364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</w:t>
      </w:r>
      <w:r w:rsidRPr="00910534">
        <w:rPr>
          <w:rFonts w:ascii="Times New Roman" w:hAnsi="Times New Roman" w:cs="Times New Roman"/>
        </w:rPr>
        <w:t>ritical</w:t>
      </w:r>
      <w:r>
        <w:rPr>
          <w:rFonts w:ascii="Times New Roman" w:hAnsi="Times New Roman" w:cs="Times New Roman"/>
        </w:rPr>
        <w:t xml:space="preserve"> disability s</w:t>
      </w:r>
      <w:r w:rsidRPr="00910534">
        <w:rPr>
          <w:rFonts w:ascii="Times New Roman" w:hAnsi="Times New Roman" w:cs="Times New Roman"/>
        </w:rPr>
        <w:t>tudies</w:t>
      </w:r>
      <w:r w:rsidR="009A1615" w:rsidRPr="00910534">
        <w:rPr>
          <w:rFonts w:ascii="Times New Roman" w:hAnsi="Times New Roman" w:cs="Times New Roman"/>
        </w:rPr>
        <w:t xml:space="preserve"> </w:t>
      </w:r>
      <w:r w:rsidR="00844578">
        <w:rPr>
          <w:rFonts w:ascii="Times New Roman" w:hAnsi="Times New Roman" w:cs="Times New Roman"/>
        </w:rPr>
        <w:t xml:space="preserve">is productive and </w:t>
      </w:r>
      <w:r w:rsidR="009A1615" w:rsidRPr="00910534">
        <w:rPr>
          <w:rFonts w:ascii="Times New Roman" w:hAnsi="Times New Roman" w:cs="Times New Roman"/>
        </w:rPr>
        <w:t xml:space="preserve">may be </w:t>
      </w:r>
      <w:r w:rsidR="00844578">
        <w:rPr>
          <w:rFonts w:ascii="Times New Roman" w:hAnsi="Times New Roman" w:cs="Times New Roman"/>
        </w:rPr>
        <w:t xml:space="preserve">better capitalised upon therein, or </w:t>
      </w:r>
      <w:r w:rsidR="009A1615" w:rsidRPr="00910534">
        <w:rPr>
          <w:rFonts w:ascii="Times New Roman" w:hAnsi="Times New Roman" w:cs="Times New Roman"/>
        </w:rPr>
        <w:t xml:space="preserve">productively rehashed </w:t>
      </w:r>
      <w:r w:rsidR="00AE2BBB">
        <w:rPr>
          <w:rFonts w:ascii="Times New Roman" w:hAnsi="Times New Roman" w:cs="Times New Roman"/>
        </w:rPr>
        <w:t xml:space="preserve">within </w:t>
      </w:r>
      <w:r w:rsidR="009A1615" w:rsidRPr="00910534">
        <w:rPr>
          <w:rFonts w:ascii="Times New Roman" w:hAnsi="Times New Roman" w:cs="Times New Roman"/>
        </w:rPr>
        <w:t>wider disability studies</w:t>
      </w:r>
      <w:r w:rsidR="00AE2BBB">
        <w:rPr>
          <w:rFonts w:ascii="Times New Roman" w:hAnsi="Times New Roman" w:cs="Times New Roman"/>
        </w:rPr>
        <w:t>,</w:t>
      </w:r>
      <w:r w:rsidR="009A1615" w:rsidRPr="00910534">
        <w:rPr>
          <w:rFonts w:ascii="Times New Roman" w:hAnsi="Times New Roman" w:cs="Times New Roman"/>
        </w:rPr>
        <w:t xml:space="preserve"> to attend to some its internal tensions.</w:t>
      </w:r>
      <w:r w:rsidR="00844578">
        <w:rPr>
          <w:rFonts w:ascii="Times New Roman" w:hAnsi="Times New Roman" w:cs="Times New Roman"/>
        </w:rPr>
        <w:t xml:space="preserve"> In concluding, the case has been made that for this to happen, c</w:t>
      </w:r>
      <w:r w:rsidR="00844578" w:rsidRPr="00910534">
        <w:rPr>
          <w:rFonts w:ascii="Times New Roman" w:hAnsi="Times New Roman" w:cs="Times New Roman"/>
        </w:rPr>
        <w:t>onditions</w:t>
      </w:r>
      <w:r w:rsidR="00C67399">
        <w:rPr>
          <w:rFonts w:ascii="Times New Roman" w:hAnsi="Times New Roman" w:cs="Times New Roman"/>
        </w:rPr>
        <w:t xml:space="preserve"> of possibility must be established. More specifically, the kind of flexible, dynamic and non-modernist epistemological environment that</w:t>
      </w:r>
      <w:r>
        <w:rPr>
          <w:rFonts w:ascii="Times New Roman" w:hAnsi="Times New Roman" w:cs="Times New Roman"/>
        </w:rPr>
        <w:t xml:space="preserve"> c</w:t>
      </w:r>
      <w:r w:rsidRPr="00910534">
        <w:rPr>
          <w:rFonts w:ascii="Times New Roman" w:hAnsi="Times New Roman" w:cs="Times New Roman"/>
        </w:rPr>
        <w:t>ritical</w:t>
      </w:r>
      <w:r>
        <w:rPr>
          <w:rFonts w:ascii="Times New Roman" w:hAnsi="Times New Roman" w:cs="Times New Roman"/>
        </w:rPr>
        <w:t xml:space="preserve"> disability s</w:t>
      </w:r>
      <w:r w:rsidRPr="00910534">
        <w:rPr>
          <w:rFonts w:ascii="Times New Roman" w:hAnsi="Times New Roman" w:cs="Times New Roman"/>
        </w:rPr>
        <w:t>tudies</w:t>
      </w:r>
      <w:r w:rsidR="00C67399">
        <w:rPr>
          <w:rFonts w:ascii="Times New Roman" w:hAnsi="Times New Roman" w:cs="Times New Roman"/>
        </w:rPr>
        <w:t xml:space="preserve"> </w:t>
      </w:r>
      <w:proofErr w:type="gramStart"/>
      <w:r w:rsidR="00AE2BBB">
        <w:rPr>
          <w:rFonts w:ascii="Times New Roman" w:hAnsi="Times New Roman" w:cs="Times New Roman"/>
        </w:rPr>
        <w:t>operates</w:t>
      </w:r>
      <w:proofErr w:type="gramEnd"/>
      <w:r w:rsidR="00AE2BBB">
        <w:rPr>
          <w:rFonts w:ascii="Times New Roman" w:hAnsi="Times New Roman" w:cs="Times New Roman"/>
        </w:rPr>
        <w:t xml:space="preserve"> from, </w:t>
      </w:r>
      <w:r w:rsidR="00E86F21">
        <w:rPr>
          <w:rFonts w:ascii="Times New Roman" w:hAnsi="Times New Roman" w:cs="Times New Roman"/>
        </w:rPr>
        <w:t>is</w:t>
      </w:r>
      <w:r w:rsidR="00AE2BBB">
        <w:rPr>
          <w:rFonts w:ascii="Times New Roman" w:hAnsi="Times New Roman" w:cs="Times New Roman"/>
        </w:rPr>
        <w:t xml:space="preserve"> particularly conducive</w:t>
      </w:r>
      <w:r w:rsidR="00E86F21">
        <w:rPr>
          <w:rFonts w:ascii="Times New Roman" w:hAnsi="Times New Roman" w:cs="Times New Roman"/>
        </w:rPr>
        <w:t xml:space="preserve"> </w:t>
      </w:r>
      <w:r w:rsidR="008D50D5">
        <w:rPr>
          <w:rFonts w:ascii="Times New Roman" w:hAnsi="Times New Roman" w:cs="Times New Roman"/>
        </w:rPr>
        <w:t>to</w:t>
      </w:r>
      <w:r w:rsidR="00E86F21">
        <w:rPr>
          <w:rFonts w:ascii="Times New Roman" w:hAnsi="Times New Roman" w:cs="Times New Roman"/>
        </w:rPr>
        <w:t xml:space="preserve"> productive self-criticality</w:t>
      </w:r>
      <w:r w:rsidR="00AE2BBB">
        <w:rPr>
          <w:rFonts w:ascii="Times New Roman" w:hAnsi="Times New Roman" w:cs="Times New Roman"/>
        </w:rPr>
        <w:t xml:space="preserve">.  </w:t>
      </w:r>
    </w:p>
    <w:p w14:paraId="61F2F903" w14:textId="52EC32AE" w:rsidR="00C57B40" w:rsidRDefault="00C57B40" w:rsidP="009A7658">
      <w:pPr>
        <w:spacing w:after="0"/>
        <w:jc w:val="both"/>
        <w:rPr>
          <w:rFonts w:ascii="Times New Roman" w:hAnsi="Times New Roman" w:cs="Times New Roman"/>
          <w:b/>
        </w:rPr>
      </w:pPr>
    </w:p>
    <w:p w14:paraId="4A613086" w14:textId="579C64C5" w:rsidR="001D01EC" w:rsidRPr="001D01EC" w:rsidRDefault="001D01EC" w:rsidP="009A7658">
      <w:pPr>
        <w:spacing w:after="0"/>
        <w:jc w:val="both"/>
        <w:rPr>
          <w:rFonts w:ascii="Times New Roman" w:hAnsi="Times New Roman" w:cs="Times New Roman"/>
          <w:b/>
        </w:rPr>
      </w:pPr>
      <w:r w:rsidRPr="001D01EC">
        <w:rPr>
          <w:rFonts w:ascii="Times New Roman" w:hAnsi="Times New Roman" w:cs="Times New Roman"/>
          <w:b/>
        </w:rPr>
        <w:t>Acknowledgements</w:t>
      </w:r>
    </w:p>
    <w:p w14:paraId="25D2B43B" w14:textId="1F590D08" w:rsidR="001D01EC" w:rsidRPr="001D01EC" w:rsidRDefault="001D01EC" w:rsidP="009A7658">
      <w:pPr>
        <w:spacing w:after="0"/>
        <w:jc w:val="both"/>
        <w:rPr>
          <w:rFonts w:ascii="Times New Roman" w:hAnsi="Times New Roman" w:cs="Times New Roman"/>
        </w:rPr>
      </w:pPr>
    </w:p>
    <w:p w14:paraId="3655BE54" w14:textId="22575ACC" w:rsidR="001D01EC" w:rsidRPr="001320A5" w:rsidRDefault="001D01EC" w:rsidP="009A7658">
      <w:pPr>
        <w:spacing w:after="0"/>
        <w:jc w:val="both"/>
        <w:rPr>
          <w:rFonts w:ascii="Times New Roman" w:hAnsi="Times New Roman" w:cs="Times New Roman"/>
        </w:rPr>
      </w:pPr>
      <w:r w:rsidRPr="001D01EC">
        <w:rPr>
          <w:rFonts w:ascii="Times New Roman" w:hAnsi="Times New Roman" w:cs="Times New Roman"/>
        </w:rPr>
        <w:t xml:space="preserve">The author wishes to thank </w:t>
      </w:r>
      <w:r w:rsidR="001320A5">
        <w:rPr>
          <w:rFonts w:ascii="Times New Roman" w:hAnsi="Times New Roman" w:cs="Times New Roman"/>
        </w:rPr>
        <w:t xml:space="preserve">the reviewers for their valuable feedback on this paper. </w:t>
      </w:r>
    </w:p>
    <w:p w14:paraId="095AEDF2" w14:textId="77777777" w:rsidR="00FD5045" w:rsidRDefault="00FD5045" w:rsidP="009A7658">
      <w:pPr>
        <w:spacing w:after="0"/>
        <w:jc w:val="both"/>
        <w:rPr>
          <w:rFonts w:ascii="Times New Roman" w:hAnsi="Times New Roman" w:cs="Times New Roman"/>
          <w:b/>
        </w:rPr>
      </w:pPr>
    </w:p>
    <w:p w14:paraId="1486B88D" w14:textId="4CCE44D6" w:rsidR="00FD5045" w:rsidRDefault="00FD5045" w:rsidP="009A7658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</w:t>
      </w:r>
      <w:r w:rsidRPr="00FD5045">
        <w:rPr>
          <w:rFonts w:ascii="Times New Roman" w:hAnsi="Times New Roman" w:cs="Times New Roman"/>
          <w:b/>
        </w:rPr>
        <w:t>e</w:t>
      </w:r>
      <w:r w:rsidR="00BB5ABA">
        <w:rPr>
          <w:rFonts w:ascii="Times New Roman" w:hAnsi="Times New Roman" w:cs="Times New Roman"/>
          <w:b/>
        </w:rPr>
        <w:t>claration of Interest S</w:t>
      </w:r>
      <w:r>
        <w:rPr>
          <w:rFonts w:ascii="Times New Roman" w:hAnsi="Times New Roman" w:cs="Times New Roman"/>
          <w:b/>
        </w:rPr>
        <w:t>tatement</w:t>
      </w:r>
    </w:p>
    <w:p w14:paraId="0769A666" w14:textId="7B2150E5" w:rsidR="00FD5045" w:rsidRDefault="00FD5045" w:rsidP="009A7658">
      <w:pPr>
        <w:spacing w:after="0"/>
        <w:jc w:val="both"/>
        <w:rPr>
          <w:rFonts w:ascii="Times New Roman" w:hAnsi="Times New Roman" w:cs="Times New Roman"/>
          <w:b/>
        </w:rPr>
      </w:pPr>
    </w:p>
    <w:p w14:paraId="48296A16" w14:textId="0C430753" w:rsidR="00FD5045" w:rsidRPr="00FD5045" w:rsidRDefault="00FD5045" w:rsidP="009A7658">
      <w:pPr>
        <w:spacing w:after="0"/>
        <w:jc w:val="both"/>
        <w:rPr>
          <w:rFonts w:ascii="Times New Roman" w:hAnsi="Times New Roman" w:cs="Times New Roman"/>
        </w:rPr>
      </w:pPr>
      <w:r w:rsidRPr="00FD5045">
        <w:rPr>
          <w:rFonts w:ascii="Times New Roman" w:hAnsi="Times New Roman" w:cs="Times New Roman"/>
        </w:rPr>
        <w:t>The author has no conflicts of interest to declare</w:t>
      </w:r>
      <w:r w:rsidR="001320A5">
        <w:rPr>
          <w:rFonts w:ascii="Times New Roman" w:hAnsi="Times New Roman" w:cs="Times New Roman"/>
        </w:rPr>
        <w:t>.</w:t>
      </w:r>
      <w:r w:rsidRPr="00FD5045">
        <w:rPr>
          <w:rFonts w:ascii="Times New Roman" w:hAnsi="Times New Roman" w:cs="Times New Roman"/>
        </w:rPr>
        <w:t xml:space="preserve"> </w:t>
      </w:r>
    </w:p>
    <w:p w14:paraId="534BE1E8" w14:textId="77777777" w:rsidR="001D01EC" w:rsidRPr="00C57B40" w:rsidRDefault="001D01EC" w:rsidP="009A7658">
      <w:pPr>
        <w:spacing w:after="0"/>
        <w:jc w:val="both"/>
        <w:rPr>
          <w:rFonts w:ascii="Times New Roman" w:hAnsi="Times New Roman" w:cs="Times New Roman"/>
          <w:b/>
        </w:rPr>
      </w:pPr>
    </w:p>
    <w:p w14:paraId="066EAB53" w14:textId="146C6B79" w:rsidR="00C04D68" w:rsidRPr="00A72053" w:rsidRDefault="00C04D68" w:rsidP="00C04D68">
      <w:pPr>
        <w:rPr>
          <w:rFonts w:ascii="Times New Roman" w:hAnsi="Times New Roman" w:cs="Times New Roman"/>
          <w:b/>
        </w:rPr>
      </w:pPr>
      <w:r w:rsidRPr="00A72053">
        <w:rPr>
          <w:rFonts w:ascii="Times New Roman" w:hAnsi="Times New Roman" w:cs="Times New Roman"/>
          <w:b/>
        </w:rPr>
        <w:t>Reference List</w:t>
      </w:r>
    </w:p>
    <w:p w14:paraId="06707715" w14:textId="66206495" w:rsidR="00C04D68" w:rsidRPr="00BF375F" w:rsidRDefault="00223160" w:rsidP="00133B20">
      <w:pPr>
        <w:spacing w:after="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>Barnes, Colin</w:t>
      </w:r>
      <w:r w:rsidR="00F25A71" w:rsidRPr="00BF375F">
        <w:rPr>
          <w:rFonts w:ascii="Times New Roman" w:hAnsi="Times New Roman" w:cs="Times New Roman"/>
        </w:rPr>
        <w:t>,</w:t>
      </w:r>
      <w:r w:rsidR="002659EA" w:rsidRPr="00BF375F">
        <w:rPr>
          <w:rFonts w:ascii="Times New Roman" w:hAnsi="Times New Roman" w:cs="Times New Roman"/>
        </w:rPr>
        <w:t xml:space="preserve"> and</w:t>
      </w:r>
      <w:r w:rsidR="00C04D68" w:rsidRPr="00BF375F">
        <w:rPr>
          <w:rFonts w:ascii="Times New Roman" w:hAnsi="Times New Roman" w:cs="Times New Roman"/>
        </w:rPr>
        <w:t xml:space="preserve"> </w:t>
      </w:r>
      <w:proofErr w:type="spellStart"/>
      <w:r w:rsidRPr="00BF375F">
        <w:rPr>
          <w:rFonts w:ascii="Times New Roman" w:hAnsi="Times New Roman" w:cs="Times New Roman"/>
        </w:rPr>
        <w:t>Geof</w:t>
      </w:r>
      <w:proofErr w:type="spellEnd"/>
      <w:r w:rsidR="00F25A71" w:rsidRPr="00BF375F">
        <w:rPr>
          <w:rFonts w:ascii="Times New Roman" w:hAnsi="Times New Roman" w:cs="Times New Roman"/>
        </w:rPr>
        <w:t xml:space="preserve"> Mercer</w:t>
      </w:r>
      <w:r w:rsidRPr="00BF375F">
        <w:rPr>
          <w:rFonts w:ascii="Times New Roman" w:hAnsi="Times New Roman" w:cs="Times New Roman"/>
        </w:rPr>
        <w:t xml:space="preserve">. 2010. </w:t>
      </w:r>
      <w:r w:rsidR="00C04D68" w:rsidRPr="00BF375F">
        <w:rPr>
          <w:rFonts w:ascii="Times New Roman" w:hAnsi="Times New Roman" w:cs="Times New Roman"/>
          <w:i/>
        </w:rPr>
        <w:t>Exploring Disability</w:t>
      </w:r>
      <w:r w:rsidR="00C04D68" w:rsidRPr="00BF375F">
        <w:rPr>
          <w:rFonts w:ascii="Times New Roman" w:hAnsi="Times New Roman" w:cs="Times New Roman"/>
        </w:rPr>
        <w:t xml:space="preserve">. Cambridge: Polity Press. </w:t>
      </w:r>
    </w:p>
    <w:p w14:paraId="03BF89EA" w14:textId="43E028BD" w:rsidR="00B52C4C" w:rsidRDefault="00B52C4C" w:rsidP="00BF375F">
      <w:pPr>
        <w:spacing w:after="0"/>
        <w:ind w:left="720" w:hanging="72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lastRenderedPageBreak/>
        <w:t xml:space="preserve">Barnes, Colin. 2012. “Understanding the Social Model: Past, Present and Future.” In </w:t>
      </w:r>
      <w:r w:rsidRPr="00BF375F">
        <w:rPr>
          <w:rFonts w:ascii="Times New Roman" w:hAnsi="Times New Roman" w:cs="Times New Roman"/>
          <w:i/>
        </w:rPr>
        <w:t>The Routledge Handbook of Disability Studies,</w:t>
      </w:r>
      <w:r w:rsidRPr="00BF375F">
        <w:rPr>
          <w:rFonts w:ascii="Times New Roman" w:hAnsi="Times New Roman" w:cs="Times New Roman"/>
        </w:rPr>
        <w:t xml:space="preserve"> edited by Nick Watson, Alan </w:t>
      </w:r>
      <w:proofErr w:type="spellStart"/>
      <w:r w:rsidRPr="00BF375F">
        <w:rPr>
          <w:rFonts w:ascii="Times New Roman" w:hAnsi="Times New Roman" w:cs="Times New Roman"/>
        </w:rPr>
        <w:t>Roulstone</w:t>
      </w:r>
      <w:proofErr w:type="spellEnd"/>
      <w:r w:rsidRPr="00BF375F">
        <w:rPr>
          <w:rFonts w:ascii="Times New Roman" w:hAnsi="Times New Roman" w:cs="Times New Roman"/>
        </w:rPr>
        <w:t xml:space="preserve"> and Carol Thomas, 12–29. London: Routledge.</w:t>
      </w:r>
    </w:p>
    <w:p w14:paraId="0987A4D8" w14:textId="273701C3" w:rsidR="00492B1A" w:rsidRDefault="00492B1A" w:rsidP="00BF375F">
      <w:pPr>
        <w:spacing w:after="0"/>
        <w:ind w:left="720" w:hanging="720"/>
        <w:rPr>
          <w:rFonts w:ascii="Times New Roman" w:hAnsi="Times New Roman" w:cs="Times New Roman"/>
        </w:rPr>
      </w:pPr>
      <w:r w:rsidRPr="00492B1A">
        <w:rPr>
          <w:rFonts w:ascii="Times New Roman" w:hAnsi="Times New Roman" w:cs="Times New Roman"/>
        </w:rPr>
        <w:t>Bere</w:t>
      </w:r>
      <w:r w:rsidR="00434BA8">
        <w:rPr>
          <w:rFonts w:ascii="Times New Roman" w:hAnsi="Times New Roman" w:cs="Times New Roman"/>
        </w:rPr>
        <w:t>s</w:t>
      </w:r>
      <w:r w:rsidRPr="00492B1A">
        <w:rPr>
          <w:rFonts w:ascii="Times New Roman" w:hAnsi="Times New Roman" w:cs="Times New Roman"/>
        </w:rPr>
        <w:t xml:space="preserve">ford, Peter, Mary Nettle and Rebecca Perring. 2010. </w:t>
      </w:r>
      <w:r w:rsidRPr="00102C02">
        <w:rPr>
          <w:rFonts w:ascii="Times New Roman" w:hAnsi="Times New Roman" w:cs="Times New Roman"/>
        </w:rPr>
        <w:t xml:space="preserve">Towards a social model of madness and distress? Exploring what service users say. </w:t>
      </w:r>
      <w:r w:rsidRPr="00492B1A">
        <w:rPr>
          <w:rFonts w:ascii="Times New Roman" w:hAnsi="Times New Roman" w:cs="Times New Roman"/>
        </w:rPr>
        <w:t>Available at:</w:t>
      </w:r>
      <w:r>
        <w:rPr>
          <w:rFonts w:ascii="Times New Roman" w:hAnsi="Times New Roman" w:cs="Times New Roman"/>
        </w:rPr>
        <w:t xml:space="preserve"> </w:t>
      </w:r>
      <w:hyperlink r:id="rId8" w:history="1">
        <w:r>
          <w:rPr>
            <w:rStyle w:val="Hyperlink"/>
          </w:rPr>
          <w:t>https://www.jrf.org.uk/sites/default/files/jrf/migrated/files/mental-health-service-models-full.pdf</w:t>
        </w:r>
      </w:hyperlink>
      <w:r>
        <w:t xml:space="preserve"> </w:t>
      </w:r>
      <w:r w:rsidRPr="00BF375F">
        <w:rPr>
          <w:rFonts w:ascii="Times New Roman" w:hAnsi="Times New Roman" w:cs="Times New Roman"/>
        </w:rPr>
        <w:t xml:space="preserve">[accessed on </w:t>
      </w:r>
      <w:r>
        <w:rPr>
          <w:rFonts w:ascii="Times New Roman" w:hAnsi="Times New Roman" w:cs="Times New Roman"/>
        </w:rPr>
        <w:t>28</w:t>
      </w:r>
      <w:r w:rsidRPr="00BF375F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09</w:t>
      </w:r>
      <w:r w:rsidRPr="00BF375F">
        <w:rPr>
          <w:rFonts w:ascii="Times New Roman" w:hAnsi="Times New Roman" w:cs="Times New Roman"/>
        </w:rPr>
        <w:t>/2019].</w:t>
      </w:r>
    </w:p>
    <w:p w14:paraId="044B4C18" w14:textId="71C68A25" w:rsidR="00434BA8" w:rsidRPr="00434BA8" w:rsidRDefault="00434BA8" w:rsidP="00434BA8">
      <w:pPr>
        <w:spacing w:after="0"/>
        <w:ind w:left="720" w:hanging="720"/>
        <w:rPr>
          <w:rFonts w:ascii="Times New Roman" w:hAnsi="Times New Roman" w:cs="Times New Roman"/>
        </w:rPr>
      </w:pPr>
      <w:r w:rsidRPr="00434BA8">
        <w:rPr>
          <w:rFonts w:ascii="Times New Roman" w:hAnsi="Times New Roman" w:cs="Times New Roman"/>
        </w:rPr>
        <w:t xml:space="preserve">Beresford, Peter. </w:t>
      </w:r>
      <w:r w:rsidRPr="00AA4104">
        <w:rPr>
          <w:rFonts w:ascii="Times New Roman" w:hAnsi="Times New Roman" w:cs="Times New Roman"/>
        </w:rPr>
        <w:t xml:space="preserve">2005. “Social </w:t>
      </w:r>
      <w:r w:rsidRPr="00434BA8">
        <w:rPr>
          <w:rFonts w:ascii="Times New Roman" w:hAnsi="Times New Roman" w:cs="Times New Roman"/>
        </w:rPr>
        <w:t xml:space="preserve">Work and a Social Model of Madness and Distress: Developing a Viable Role for the Future.” </w:t>
      </w:r>
      <w:r w:rsidRPr="00102C02">
        <w:rPr>
          <w:rFonts w:ascii="Times New Roman" w:hAnsi="Times New Roman" w:cs="Times New Roman"/>
          <w:i/>
        </w:rPr>
        <w:t>Social Work &amp; Social Sciences Review</w:t>
      </w:r>
      <w:r w:rsidRPr="00102C02">
        <w:rPr>
          <w:rFonts w:ascii="Times New Roman" w:hAnsi="Times New Roman" w:cs="Times New Roman"/>
        </w:rPr>
        <w:t xml:space="preserve"> 12 (5): 59-73. </w:t>
      </w:r>
    </w:p>
    <w:p w14:paraId="7AF21F9F" w14:textId="7BDF148C" w:rsidR="00D7714C" w:rsidRPr="00BF375F" w:rsidRDefault="00FE11E0" w:rsidP="00BF375F">
      <w:pPr>
        <w:spacing w:after="0"/>
        <w:ind w:left="720" w:hanging="72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 xml:space="preserve">Boland, Tom. </w:t>
      </w:r>
      <w:r w:rsidR="00D7714C" w:rsidRPr="00BF375F">
        <w:rPr>
          <w:rFonts w:ascii="Times New Roman" w:hAnsi="Times New Roman" w:cs="Times New Roman"/>
        </w:rPr>
        <w:t xml:space="preserve">2007. </w:t>
      </w:r>
      <w:r w:rsidR="008045ED" w:rsidRPr="00BF375F">
        <w:rPr>
          <w:rFonts w:ascii="Times New Roman" w:hAnsi="Times New Roman" w:cs="Times New Roman"/>
        </w:rPr>
        <w:t>“Critique as a T</w:t>
      </w:r>
      <w:r w:rsidR="00D7714C" w:rsidRPr="00BF375F">
        <w:rPr>
          <w:rFonts w:ascii="Times New Roman" w:hAnsi="Times New Roman" w:cs="Times New Roman"/>
        </w:rPr>
        <w:t>echnique</w:t>
      </w:r>
      <w:r w:rsidR="008045ED" w:rsidRPr="00BF375F">
        <w:rPr>
          <w:rFonts w:ascii="Times New Roman" w:hAnsi="Times New Roman" w:cs="Times New Roman"/>
        </w:rPr>
        <w:t xml:space="preserve"> of Self: A Butlerian Analysis of Judith Butler's P</w:t>
      </w:r>
      <w:r w:rsidR="00D7714C" w:rsidRPr="00BF375F">
        <w:rPr>
          <w:rFonts w:ascii="Times New Roman" w:hAnsi="Times New Roman" w:cs="Times New Roman"/>
        </w:rPr>
        <w:t>refaces.</w:t>
      </w:r>
      <w:r w:rsidR="008045ED" w:rsidRPr="00BF375F">
        <w:rPr>
          <w:rFonts w:ascii="Times New Roman" w:hAnsi="Times New Roman" w:cs="Times New Roman"/>
        </w:rPr>
        <w:t>”</w:t>
      </w:r>
      <w:r w:rsidR="00D7714C" w:rsidRPr="00BF375F">
        <w:rPr>
          <w:rFonts w:ascii="Times New Roman" w:hAnsi="Times New Roman" w:cs="Times New Roman"/>
        </w:rPr>
        <w:t xml:space="preserve"> </w:t>
      </w:r>
      <w:r w:rsidR="00F83530" w:rsidRPr="00BF375F">
        <w:rPr>
          <w:rFonts w:ascii="Times New Roman" w:hAnsi="Times New Roman" w:cs="Times New Roman"/>
          <w:i/>
        </w:rPr>
        <w:t>History of Human Sciences</w:t>
      </w:r>
      <w:r w:rsidR="00F83530" w:rsidRPr="00BF375F">
        <w:rPr>
          <w:rFonts w:ascii="Times New Roman" w:hAnsi="Times New Roman" w:cs="Times New Roman"/>
        </w:rPr>
        <w:t xml:space="preserve"> </w:t>
      </w:r>
      <w:r w:rsidR="008045ED" w:rsidRPr="00BF375F">
        <w:rPr>
          <w:rFonts w:ascii="Times New Roman" w:hAnsi="Times New Roman" w:cs="Times New Roman"/>
        </w:rPr>
        <w:t>20 (3):</w:t>
      </w:r>
      <w:r w:rsidR="00D7714C" w:rsidRPr="00BF375F">
        <w:rPr>
          <w:rFonts w:ascii="Times New Roman" w:hAnsi="Times New Roman" w:cs="Times New Roman"/>
        </w:rPr>
        <w:t>105–122</w:t>
      </w:r>
      <w:r w:rsidR="008045ED" w:rsidRPr="00BF375F">
        <w:rPr>
          <w:rFonts w:ascii="Times New Roman" w:hAnsi="Times New Roman" w:cs="Times New Roman"/>
        </w:rPr>
        <w:t>.</w:t>
      </w:r>
      <w:r w:rsidR="00B57CBA" w:rsidRPr="00BF375F">
        <w:rPr>
          <w:rFonts w:ascii="Times New Roman" w:hAnsi="Times New Roman" w:cs="Times New Roman"/>
        </w:rPr>
        <w:t xml:space="preserve"> </w:t>
      </w:r>
      <w:proofErr w:type="spellStart"/>
      <w:r w:rsidR="00B57CBA" w:rsidRPr="00BF375F">
        <w:rPr>
          <w:rFonts w:ascii="Times New Roman" w:hAnsi="Times New Roman" w:cs="Times New Roman"/>
        </w:rPr>
        <w:t>doi</w:t>
      </w:r>
      <w:proofErr w:type="spellEnd"/>
      <w:r w:rsidR="00B57CBA" w:rsidRPr="00BF375F">
        <w:rPr>
          <w:rFonts w:ascii="Times New Roman" w:hAnsi="Times New Roman" w:cs="Times New Roman"/>
        </w:rPr>
        <w:t>: 10.1177/0952695107079337.</w:t>
      </w:r>
    </w:p>
    <w:p w14:paraId="23952677" w14:textId="30A23B22" w:rsidR="00C04D68" w:rsidRPr="00BF375F" w:rsidRDefault="000C1451" w:rsidP="00133B20">
      <w:pPr>
        <w:spacing w:after="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>Browne, Craig.</w:t>
      </w:r>
      <w:r w:rsidR="00F25A71" w:rsidRPr="00BF375F">
        <w:rPr>
          <w:rFonts w:ascii="Times New Roman" w:hAnsi="Times New Roman" w:cs="Times New Roman"/>
        </w:rPr>
        <w:t xml:space="preserve"> </w:t>
      </w:r>
      <w:r w:rsidRPr="00BF375F">
        <w:rPr>
          <w:rFonts w:ascii="Times New Roman" w:hAnsi="Times New Roman" w:cs="Times New Roman"/>
        </w:rPr>
        <w:t>2016.</w:t>
      </w:r>
      <w:r w:rsidR="002E352D" w:rsidRPr="00BF375F">
        <w:rPr>
          <w:rFonts w:ascii="Times New Roman" w:hAnsi="Times New Roman" w:cs="Times New Roman"/>
        </w:rPr>
        <w:t xml:space="preserve"> </w:t>
      </w:r>
      <w:r w:rsidR="00F25A71" w:rsidRPr="00BF375F">
        <w:rPr>
          <w:rFonts w:ascii="Times New Roman" w:hAnsi="Times New Roman" w:cs="Times New Roman"/>
          <w:i/>
        </w:rPr>
        <w:t>Critical Social T</w:t>
      </w:r>
      <w:r w:rsidR="00C04D68" w:rsidRPr="00BF375F">
        <w:rPr>
          <w:rFonts w:ascii="Times New Roman" w:hAnsi="Times New Roman" w:cs="Times New Roman"/>
          <w:i/>
        </w:rPr>
        <w:t>heory.</w:t>
      </w:r>
      <w:r w:rsidR="00C04D68" w:rsidRPr="00BF375F">
        <w:rPr>
          <w:rFonts w:ascii="Times New Roman" w:hAnsi="Times New Roman" w:cs="Times New Roman"/>
        </w:rPr>
        <w:t xml:space="preserve"> Los Angeles: Sage Publications. </w:t>
      </w:r>
    </w:p>
    <w:p w14:paraId="2BF161CC" w14:textId="20287E14" w:rsidR="00C04D68" w:rsidRPr="00BF375F" w:rsidRDefault="002E352D" w:rsidP="00133B20">
      <w:pPr>
        <w:spacing w:after="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>Bryman, Alan.2016.</w:t>
      </w:r>
      <w:r w:rsidR="00F25A71" w:rsidRPr="00BF375F">
        <w:rPr>
          <w:rFonts w:ascii="Times New Roman" w:hAnsi="Times New Roman" w:cs="Times New Roman"/>
        </w:rPr>
        <w:t xml:space="preserve"> </w:t>
      </w:r>
      <w:r w:rsidR="00F25A71" w:rsidRPr="00BF375F">
        <w:rPr>
          <w:rFonts w:ascii="Times New Roman" w:hAnsi="Times New Roman" w:cs="Times New Roman"/>
          <w:i/>
        </w:rPr>
        <w:t>Social Research Methods</w:t>
      </w:r>
      <w:r w:rsidR="00F25A71" w:rsidRPr="00BF375F">
        <w:rPr>
          <w:rFonts w:ascii="Times New Roman" w:hAnsi="Times New Roman" w:cs="Times New Roman"/>
        </w:rPr>
        <w:t>.</w:t>
      </w:r>
      <w:r w:rsidR="00C04D68" w:rsidRPr="00BF375F">
        <w:rPr>
          <w:rFonts w:ascii="Times New Roman" w:hAnsi="Times New Roman" w:cs="Times New Roman"/>
        </w:rPr>
        <w:t>5</w:t>
      </w:r>
      <w:r w:rsidR="00C04D68" w:rsidRPr="00BF375F">
        <w:rPr>
          <w:rFonts w:ascii="Times New Roman" w:hAnsi="Times New Roman" w:cs="Times New Roman"/>
          <w:vertAlign w:val="superscript"/>
        </w:rPr>
        <w:t>th</w:t>
      </w:r>
      <w:r w:rsidR="00F25A71" w:rsidRPr="00BF375F">
        <w:rPr>
          <w:rFonts w:ascii="Times New Roman" w:hAnsi="Times New Roman" w:cs="Times New Roman"/>
        </w:rPr>
        <w:t xml:space="preserve"> ed</w:t>
      </w:r>
      <w:r w:rsidR="00C04D68" w:rsidRPr="00BF375F">
        <w:rPr>
          <w:rFonts w:ascii="Times New Roman" w:hAnsi="Times New Roman" w:cs="Times New Roman"/>
        </w:rPr>
        <w:t>. Oxford: Oxford University Press.</w:t>
      </w:r>
    </w:p>
    <w:p w14:paraId="66419C49" w14:textId="21EB4208" w:rsidR="00C04D68" w:rsidRDefault="002E352D" w:rsidP="00BF375F">
      <w:pPr>
        <w:spacing w:after="0"/>
        <w:ind w:left="720" w:hanging="72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>Butler, Judith. 2001.</w:t>
      </w:r>
      <w:r w:rsidR="00C04D68" w:rsidRPr="00BF375F">
        <w:rPr>
          <w:rFonts w:ascii="Times New Roman" w:hAnsi="Times New Roman" w:cs="Times New Roman"/>
        </w:rPr>
        <w:t xml:space="preserve"> What is Critique? An Essay on Foucault’s Virtue. Available at: </w:t>
      </w:r>
      <w:hyperlink r:id="rId9" w:history="1">
        <w:r w:rsidR="00A432F3" w:rsidRPr="00BF375F">
          <w:rPr>
            <w:rStyle w:val="Hyperlink"/>
            <w:rFonts w:ascii="Times New Roman" w:hAnsi="Times New Roman" w:cs="Times New Roman"/>
          </w:rPr>
          <w:t>http://eipcp.net/transversal/0806/butler/en</w:t>
        </w:r>
      </w:hyperlink>
      <w:r w:rsidR="00A432F3" w:rsidRPr="00BF375F">
        <w:rPr>
          <w:rFonts w:ascii="Times New Roman" w:hAnsi="Times New Roman" w:cs="Times New Roman"/>
        </w:rPr>
        <w:t xml:space="preserve"> [a</w:t>
      </w:r>
      <w:r w:rsidR="00C04D68" w:rsidRPr="00BF375F">
        <w:rPr>
          <w:rFonts w:ascii="Times New Roman" w:hAnsi="Times New Roman" w:cs="Times New Roman"/>
        </w:rPr>
        <w:t>ccessed</w:t>
      </w:r>
      <w:r w:rsidR="00A432F3" w:rsidRPr="00BF375F">
        <w:rPr>
          <w:rFonts w:ascii="Times New Roman" w:hAnsi="Times New Roman" w:cs="Times New Roman"/>
        </w:rPr>
        <w:t xml:space="preserve"> on 07/04/2019</w:t>
      </w:r>
      <w:r w:rsidR="00C04D68" w:rsidRPr="00BF375F">
        <w:rPr>
          <w:rFonts w:ascii="Times New Roman" w:hAnsi="Times New Roman" w:cs="Times New Roman"/>
        </w:rPr>
        <w:t>].</w:t>
      </w:r>
    </w:p>
    <w:p w14:paraId="5950F4D6" w14:textId="1DBF5DAE" w:rsidR="00AB64BF" w:rsidRPr="00BF375F" w:rsidRDefault="00AB64BF" w:rsidP="00BF375F">
      <w:pPr>
        <w:spacing w:after="0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Cameron, C</w:t>
      </w:r>
      <w:r w:rsidR="00484DF4">
        <w:rPr>
          <w:rFonts w:ascii="Times New Roman" w:hAnsi="Times New Roman" w:cs="Times New Roman"/>
        </w:rPr>
        <w:t>olin</w:t>
      </w:r>
      <w:r w:rsidR="00F357A5">
        <w:rPr>
          <w:rFonts w:ascii="Times New Roman" w:hAnsi="Times New Roman" w:cs="Times New Roman"/>
        </w:rPr>
        <w:t>, M</w:t>
      </w:r>
      <w:r w:rsidR="00484DF4">
        <w:rPr>
          <w:rFonts w:ascii="Times New Roman" w:hAnsi="Times New Roman" w:cs="Times New Roman"/>
        </w:rPr>
        <w:t>ichelle</w:t>
      </w:r>
      <w:r w:rsidR="00492B1A">
        <w:rPr>
          <w:rFonts w:ascii="Times New Roman" w:hAnsi="Times New Roman" w:cs="Times New Roman"/>
        </w:rPr>
        <w:t xml:space="preserve"> Moore</w:t>
      </w:r>
      <w:r w:rsidR="00F357A5">
        <w:rPr>
          <w:rFonts w:ascii="Times New Roman" w:hAnsi="Times New Roman" w:cs="Times New Roman"/>
        </w:rPr>
        <w:t>, A</w:t>
      </w:r>
      <w:r w:rsidR="00484DF4">
        <w:rPr>
          <w:rFonts w:ascii="Times New Roman" w:hAnsi="Times New Roman" w:cs="Times New Roman"/>
        </w:rPr>
        <w:t>nn</w:t>
      </w:r>
      <w:r w:rsidR="00492B1A">
        <w:rPr>
          <w:rFonts w:ascii="Times New Roman" w:hAnsi="Times New Roman" w:cs="Times New Roman"/>
        </w:rPr>
        <w:t xml:space="preserve"> Nutt</w:t>
      </w:r>
      <w:r w:rsidR="00F357A5">
        <w:rPr>
          <w:rFonts w:ascii="Times New Roman" w:hAnsi="Times New Roman" w:cs="Times New Roman"/>
        </w:rPr>
        <w:t xml:space="preserve"> and </w:t>
      </w:r>
      <w:r w:rsidR="00492B1A">
        <w:rPr>
          <w:rFonts w:ascii="Times New Roman" w:hAnsi="Times New Roman" w:cs="Times New Roman"/>
        </w:rPr>
        <w:t xml:space="preserve">Eleni </w:t>
      </w:r>
      <w:r w:rsidR="00F357A5">
        <w:rPr>
          <w:rFonts w:ascii="Times New Roman" w:hAnsi="Times New Roman" w:cs="Times New Roman"/>
        </w:rPr>
        <w:t>Chambers.2019.</w:t>
      </w:r>
      <w:r>
        <w:rPr>
          <w:rFonts w:ascii="Times New Roman" w:hAnsi="Times New Roman" w:cs="Times New Roman"/>
        </w:rPr>
        <w:t xml:space="preserve"> </w:t>
      </w:r>
      <w:r w:rsidRPr="00AB64BF">
        <w:rPr>
          <w:rFonts w:ascii="Times New Roman" w:hAnsi="Times New Roman" w:cs="Times New Roman"/>
        </w:rPr>
        <w:t>Improving understanding of service-user involvement and identity: collaborative research traversing disability, activism and the academy</w:t>
      </w:r>
      <w:r w:rsidR="00F357A5">
        <w:rPr>
          <w:rFonts w:ascii="Times New Roman" w:hAnsi="Times New Roman" w:cs="Times New Roman"/>
        </w:rPr>
        <w:t xml:space="preserve">. Disability &amp; Society. </w:t>
      </w:r>
      <w:r w:rsidR="00F357A5" w:rsidRPr="00F357A5">
        <w:rPr>
          <w:rFonts w:ascii="Times New Roman" w:hAnsi="Times New Roman" w:cs="Times New Roman"/>
        </w:rPr>
        <w:t>https://doi.org/10.1080/09687599.2019.1632693</w:t>
      </w:r>
    </w:p>
    <w:p w14:paraId="3F8FC9D6" w14:textId="5876B529" w:rsidR="00B52C4C" w:rsidRPr="00BF375F" w:rsidRDefault="00B52C4C" w:rsidP="00BF375F">
      <w:pPr>
        <w:spacing w:after="0"/>
        <w:ind w:left="720" w:hanging="72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 xml:space="preserve">Campbell, Fiona Kumari. 2009. </w:t>
      </w:r>
      <w:r w:rsidRPr="00BF375F">
        <w:rPr>
          <w:rFonts w:ascii="Times New Roman" w:hAnsi="Times New Roman" w:cs="Times New Roman"/>
          <w:i/>
        </w:rPr>
        <w:t>Contours of Ableism: Territories, Objects, Disability and Desire.</w:t>
      </w:r>
      <w:r w:rsidRPr="00BF375F">
        <w:rPr>
          <w:rFonts w:ascii="Times New Roman" w:hAnsi="Times New Roman" w:cs="Times New Roman"/>
        </w:rPr>
        <w:t xml:space="preserve"> London: Palgrave Macmillan.</w:t>
      </w:r>
    </w:p>
    <w:p w14:paraId="7E1579CD" w14:textId="598E2ABB" w:rsidR="00C04D68" w:rsidRDefault="00C04D68" w:rsidP="00BF375F">
      <w:pPr>
        <w:spacing w:after="0"/>
        <w:ind w:left="720" w:hanging="72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 xml:space="preserve">Campbell, </w:t>
      </w:r>
      <w:r w:rsidR="002E352D" w:rsidRPr="00BF375F">
        <w:rPr>
          <w:rFonts w:ascii="Times New Roman" w:hAnsi="Times New Roman" w:cs="Times New Roman"/>
        </w:rPr>
        <w:t>Fiona Kumari.</w:t>
      </w:r>
      <w:r w:rsidR="00B16522" w:rsidRPr="00BF375F">
        <w:rPr>
          <w:rFonts w:ascii="Times New Roman" w:hAnsi="Times New Roman" w:cs="Times New Roman"/>
        </w:rPr>
        <w:t xml:space="preserve">2008. </w:t>
      </w:r>
      <w:r w:rsidR="008045ED" w:rsidRPr="00BF375F">
        <w:rPr>
          <w:rFonts w:ascii="Times New Roman" w:hAnsi="Times New Roman" w:cs="Times New Roman"/>
        </w:rPr>
        <w:t>“</w:t>
      </w:r>
      <w:r w:rsidR="00B16522" w:rsidRPr="00BF375F">
        <w:rPr>
          <w:rFonts w:ascii="Times New Roman" w:hAnsi="Times New Roman" w:cs="Times New Roman"/>
        </w:rPr>
        <w:t>Exploring Internalized Ableism using Critical Race T</w:t>
      </w:r>
      <w:r w:rsidRPr="00BF375F">
        <w:rPr>
          <w:rFonts w:ascii="Times New Roman" w:hAnsi="Times New Roman" w:cs="Times New Roman"/>
        </w:rPr>
        <w:t>heory.</w:t>
      </w:r>
      <w:r w:rsidR="008045ED" w:rsidRPr="00BF375F">
        <w:rPr>
          <w:rFonts w:ascii="Times New Roman" w:hAnsi="Times New Roman" w:cs="Times New Roman"/>
        </w:rPr>
        <w:t>”</w:t>
      </w:r>
      <w:r w:rsidRPr="00BF375F">
        <w:rPr>
          <w:rFonts w:ascii="Times New Roman" w:hAnsi="Times New Roman" w:cs="Times New Roman"/>
        </w:rPr>
        <w:t xml:space="preserve"> </w:t>
      </w:r>
      <w:r w:rsidRPr="00BF375F">
        <w:rPr>
          <w:rFonts w:ascii="Times New Roman" w:hAnsi="Times New Roman" w:cs="Times New Roman"/>
          <w:i/>
        </w:rPr>
        <w:t>Disability &amp; Society</w:t>
      </w:r>
      <w:r w:rsidR="008045ED" w:rsidRPr="00BF375F">
        <w:rPr>
          <w:rFonts w:ascii="Times New Roman" w:hAnsi="Times New Roman" w:cs="Times New Roman"/>
        </w:rPr>
        <w:t xml:space="preserve"> 23 (2):</w:t>
      </w:r>
      <w:r w:rsidRPr="00BF375F">
        <w:rPr>
          <w:rFonts w:ascii="Times New Roman" w:hAnsi="Times New Roman" w:cs="Times New Roman"/>
        </w:rPr>
        <w:t xml:space="preserve"> 151–</w:t>
      </w:r>
      <w:r w:rsidR="008045ED" w:rsidRPr="00BF375F">
        <w:rPr>
          <w:rFonts w:ascii="Times New Roman" w:hAnsi="Times New Roman" w:cs="Times New Roman"/>
        </w:rPr>
        <w:t>1</w:t>
      </w:r>
      <w:r w:rsidRPr="00BF375F">
        <w:rPr>
          <w:rFonts w:ascii="Times New Roman" w:hAnsi="Times New Roman" w:cs="Times New Roman"/>
        </w:rPr>
        <w:t xml:space="preserve">62. </w:t>
      </w:r>
    </w:p>
    <w:p w14:paraId="3E0A3601" w14:textId="20EF3703" w:rsidR="00C50812" w:rsidRPr="00BF375F" w:rsidRDefault="00C50812" w:rsidP="00BF375F">
      <w:pPr>
        <w:spacing w:after="0"/>
        <w:ind w:left="720" w:hanging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Carr</w:t>
      </w:r>
      <w:proofErr w:type="spellEnd"/>
      <w:r>
        <w:rPr>
          <w:rFonts w:ascii="Times New Roman" w:hAnsi="Times New Roman" w:cs="Times New Roman"/>
        </w:rPr>
        <w:t>, Sarah. 201</w:t>
      </w:r>
      <w:r w:rsidR="009D7097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. </w:t>
      </w:r>
      <w:r w:rsidRPr="00C50812">
        <w:rPr>
          <w:rFonts w:ascii="Times New Roman" w:hAnsi="Times New Roman" w:cs="Times New Roman"/>
        </w:rPr>
        <w:t>I am not your nutter’: a personal reflection on commodification and comradeship in service user and survivor research</w:t>
      </w:r>
      <w:r>
        <w:rPr>
          <w:rFonts w:ascii="Times New Roman" w:hAnsi="Times New Roman" w:cs="Times New Roman"/>
        </w:rPr>
        <w:t xml:space="preserve">. Disability &amp; Society. </w:t>
      </w:r>
      <w:r w:rsidR="00141A2F" w:rsidRPr="00141A2F">
        <w:rPr>
          <w:rFonts w:ascii="Times New Roman" w:hAnsi="Times New Roman" w:cs="Times New Roman"/>
        </w:rPr>
        <w:t>https://doi.org/10.1080/09687599.2019.1608424</w:t>
      </w:r>
    </w:p>
    <w:p w14:paraId="185B6E15" w14:textId="3A6CD344" w:rsidR="00C04D68" w:rsidRPr="00BF375F" w:rsidRDefault="002E352D" w:rsidP="00BF375F">
      <w:pPr>
        <w:spacing w:after="0"/>
        <w:ind w:left="720" w:hanging="72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 xml:space="preserve">Corker, </w:t>
      </w:r>
      <w:proofErr w:type="spellStart"/>
      <w:r w:rsidRPr="00BF375F">
        <w:rPr>
          <w:rFonts w:ascii="Times New Roman" w:hAnsi="Times New Roman" w:cs="Times New Roman"/>
        </w:rPr>
        <w:t>Mairian</w:t>
      </w:r>
      <w:proofErr w:type="spellEnd"/>
      <w:r w:rsidRPr="00BF375F">
        <w:rPr>
          <w:rFonts w:ascii="Times New Roman" w:hAnsi="Times New Roman" w:cs="Times New Roman"/>
        </w:rPr>
        <w:t>, and Tom</w:t>
      </w:r>
      <w:r w:rsidR="00C04D68" w:rsidRPr="00BF375F">
        <w:rPr>
          <w:rFonts w:ascii="Times New Roman" w:hAnsi="Times New Roman" w:cs="Times New Roman"/>
        </w:rPr>
        <w:t xml:space="preserve"> Shak</w:t>
      </w:r>
      <w:r w:rsidR="008045ED" w:rsidRPr="00BF375F">
        <w:rPr>
          <w:rFonts w:ascii="Times New Roman" w:hAnsi="Times New Roman" w:cs="Times New Roman"/>
        </w:rPr>
        <w:t xml:space="preserve">espeare, eds. 2002. </w:t>
      </w:r>
      <w:r w:rsidR="008045ED" w:rsidRPr="00BF375F">
        <w:rPr>
          <w:rFonts w:ascii="Times New Roman" w:hAnsi="Times New Roman" w:cs="Times New Roman"/>
          <w:i/>
        </w:rPr>
        <w:t>Disability/Postmodernity: Embodying Disability T</w:t>
      </w:r>
      <w:r w:rsidR="00C04D68" w:rsidRPr="00BF375F">
        <w:rPr>
          <w:rFonts w:ascii="Times New Roman" w:hAnsi="Times New Roman" w:cs="Times New Roman"/>
          <w:i/>
        </w:rPr>
        <w:t>heory.</w:t>
      </w:r>
      <w:r w:rsidR="00C04D68" w:rsidRPr="00BF375F">
        <w:rPr>
          <w:rFonts w:ascii="Times New Roman" w:hAnsi="Times New Roman" w:cs="Times New Roman"/>
        </w:rPr>
        <w:t xml:space="preserve"> London: Continuum.</w:t>
      </w:r>
    </w:p>
    <w:p w14:paraId="069AD4BA" w14:textId="6EA01E94" w:rsidR="00C04D68" w:rsidRPr="00BF375F" w:rsidRDefault="00154776" w:rsidP="00BF375F">
      <w:pPr>
        <w:spacing w:after="0"/>
        <w:ind w:left="720" w:hanging="72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>Davis, Lennard.</w:t>
      </w:r>
      <w:r w:rsidR="00B16522" w:rsidRPr="00BF375F">
        <w:rPr>
          <w:rFonts w:ascii="Times New Roman" w:hAnsi="Times New Roman" w:cs="Times New Roman"/>
        </w:rPr>
        <w:t xml:space="preserve"> </w:t>
      </w:r>
      <w:r w:rsidR="00C04D68" w:rsidRPr="00BF375F">
        <w:rPr>
          <w:rFonts w:ascii="Times New Roman" w:hAnsi="Times New Roman" w:cs="Times New Roman"/>
        </w:rPr>
        <w:t xml:space="preserve">2002. </w:t>
      </w:r>
      <w:r w:rsidR="00B16522" w:rsidRPr="00BF375F">
        <w:rPr>
          <w:rFonts w:ascii="Times New Roman" w:hAnsi="Times New Roman" w:cs="Times New Roman"/>
          <w:i/>
        </w:rPr>
        <w:t>Bending O</w:t>
      </w:r>
      <w:r w:rsidR="00C04D68" w:rsidRPr="00BF375F">
        <w:rPr>
          <w:rFonts w:ascii="Times New Roman" w:hAnsi="Times New Roman" w:cs="Times New Roman"/>
          <w:i/>
        </w:rPr>
        <w:t xml:space="preserve">ver Backwards: Disability, </w:t>
      </w:r>
      <w:proofErr w:type="spellStart"/>
      <w:r w:rsidR="00C04D68" w:rsidRPr="00BF375F">
        <w:rPr>
          <w:rFonts w:ascii="Times New Roman" w:hAnsi="Times New Roman" w:cs="Times New Roman"/>
          <w:i/>
        </w:rPr>
        <w:t>Dismodernism</w:t>
      </w:r>
      <w:proofErr w:type="spellEnd"/>
      <w:r w:rsidR="00C04D68" w:rsidRPr="00BF375F">
        <w:rPr>
          <w:rFonts w:ascii="Times New Roman" w:hAnsi="Times New Roman" w:cs="Times New Roman"/>
          <w:i/>
        </w:rPr>
        <w:t>, and Other Difficult Positions</w:t>
      </w:r>
      <w:r w:rsidR="00C04D68" w:rsidRPr="00BF375F">
        <w:rPr>
          <w:rFonts w:ascii="Times New Roman" w:hAnsi="Times New Roman" w:cs="Times New Roman"/>
        </w:rPr>
        <w:t>. New York: New York University Press.</w:t>
      </w:r>
    </w:p>
    <w:p w14:paraId="67A9D3BF" w14:textId="6BD6DEBC" w:rsidR="00D348DF" w:rsidRDefault="00D348DF" w:rsidP="00133B20">
      <w:pPr>
        <w:spacing w:after="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 xml:space="preserve">Davis, </w:t>
      </w:r>
      <w:r w:rsidR="00154776" w:rsidRPr="00BF375F">
        <w:rPr>
          <w:rFonts w:ascii="Times New Roman" w:hAnsi="Times New Roman" w:cs="Times New Roman"/>
        </w:rPr>
        <w:t>Lennard.</w:t>
      </w:r>
      <w:r w:rsidR="00B52C4C" w:rsidRPr="00BF375F">
        <w:rPr>
          <w:rFonts w:ascii="Times New Roman" w:hAnsi="Times New Roman" w:cs="Times New Roman"/>
        </w:rPr>
        <w:t xml:space="preserve"> </w:t>
      </w:r>
      <w:r w:rsidR="00FF35D8" w:rsidRPr="00BF375F">
        <w:rPr>
          <w:rFonts w:ascii="Times New Roman" w:hAnsi="Times New Roman" w:cs="Times New Roman"/>
        </w:rPr>
        <w:t xml:space="preserve">2006. </w:t>
      </w:r>
      <w:r w:rsidR="00FF35D8" w:rsidRPr="00BF375F">
        <w:rPr>
          <w:rFonts w:ascii="Times New Roman" w:hAnsi="Times New Roman" w:cs="Times New Roman"/>
          <w:i/>
        </w:rPr>
        <w:t>The Disability Studies R</w:t>
      </w:r>
      <w:r w:rsidRPr="00BF375F">
        <w:rPr>
          <w:rFonts w:ascii="Times New Roman" w:hAnsi="Times New Roman" w:cs="Times New Roman"/>
          <w:i/>
        </w:rPr>
        <w:t>eader</w:t>
      </w:r>
      <w:r w:rsidRPr="00BF375F">
        <w:rPr>
          <w:rFonts w:ascii="Times New Roman" w:hAnsi="Times New Roman" w:cs="Times New Roman"/>
        </w:rPr>
        <w:t>. 2</w:t>
      </w:r>
      <w:r w:rsidRPr="00BF375F">
        <w:rPr>
          <w:rFonts w:ascii="Times New Roman" w:hAnsi="Times New Roman" w:cs="Times New Roman"/>
          <w:vertAlign w:val="superscript"/>
        </w:rPr>
        <w:t>nd</w:t>
      </w:r>
      <w:r w:rsidR="00FF35D8" w:rsidRPr="00BF375F">
        <w:rPr>
          <w:rFonts w:ascii="Times New Roman" w:hAnsi="Times New Roman" w:cs="Times New Roman"/>
        </w:rPr>
        <w:t xml:space="preserve"> ed</w:t>
      </w:r>
      <w:r w:rsidRPr="00BF375F">
        <w:rPr>
          <w:rFonts w:ascii="Times New Roman" w:hAnsi="Times New Roman" w:cs="Times New Roman"/>
        </w:rPr>
        <w:t>. New York: Routledge.</w:t>
      </w:r>
    </w:p>
    <w:p w14:paraId="2D2BCC5B" w14:textId="681FE51F" w:rsidR="00654D23" w:rsidRPr="00BF375F" w:rsidRDefault="00654D23" w:rsidP="00102C02">
      <w:pPr>
        <w:spacing w:after="0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Disability &amp; Society.</w:t>
      </w:r>
      <w:r w:rsidRPr="00654D23">
        <w:rPr>
          <w:rFonts w:ascii="Times New Roman" w:hAnsi="Times New Roman" w:cs="Times New Roman"/>
        </w:rPr>
        <w:t>2018</w:t>
      </w:r>
      <w:r>
        <w:rPr>
          <w:rFonts w:ascii="Times New Roman" w:hAnsi="Times New Roman" w:cs="Times New Roman"/>
        </w:rPr>
        <w:t>.</w:t>
      </w:r>
      <w:r w:rsidRPr="00654D23">
        <w:rPr>
          <w:rFonts w:ascii="Times New Roman" w:hAnsi="Times New Roman" w:cs="Times New Roman"/>
        </w:rPr>
        <w:t xml:space="preserve"> Disability, Activism and the Academy: Time for </w:t>
      </w:r>
      <w:proofErr w:type="gramStart"/>
      <w:r w:rsidRPr="00654D23">
        <w:rPr>
          <w:rFonts w:ascii="Times New Roman" w:hAnsi="Times New Roman" w:cs="Times New Roman"/>
        </w:rPr>
        <w:t>Renewal?,</w:t>
      </w:r>
      <w:proofErr w:type="gramEnd"/>
      <w:r w:rsidRPr="00654D23">
        <w:rPr>
          <w:rFonts w:ascii="Times New Roman" w:hAnsi="Times New Roman" w:cs="Times New Roman"/>
        </w:rPr>
        <w:t xml:space="preserve"> Disability &amp; Society, 33:6, 829-830, DOI: 10.1080/09687599.2018.1478643</w:t>
      </w:r>
    </w:p>
    <w:p w14:paraId="7CDFA6C7" w14:textId="0966DEAA" w:rsidR="00C04D68" w:rsidRPr="00BF375F" w:rsidRDefault="00C04D68" w:rsidP="00276EC5">
      <w:pPr>
        <w:spacing w:after="0"/>
        <w:ind w:left="720" w:hanging="72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>Dodd, S</w:t>
      </w:r>
      <w:r w:rsidR="00154776" w:rsidRPr="00BF375F">
        <w:rPr>
          <w:rFonts w:ascii="Times New Roman" w:hAnsi="Times New Roman" w:cs="Times New Roman"/>
        </w:rPr>
        <w:t>teven</w:t>
      </w:r>
      <w:r w:rsidRPr="00BF375F">
        <w:rPr>
          <w:rFonts w:ascii="Times New Roman" w:hAnsi="Times New Roman" w:cs="Times New Roman"/>
        </w:rPr>
        <w:t xml:space="preserve">. 2016. “Orientating Disability Studies to </w:t>
      </w:r>
      <w:proofErr w:type="spellStart"/>
      <w:r w:rsidRPr="00BF375F">
        <w:rPr>
          <w:rFonts w:ascii="Times New Roman" w:hAnsi="Times New Roman" w:cs="Times New Roman"/>
        </w:rPr>
        <w:t>Disableist</w:t>
      </w:r>
      <w:proofErr w:type="spellEnd"/>
      <w:r w:rsidRPr="00BF375F">
        <w:rPr>
          <w:rFonts w:ascii="Times New Roman" w:hAnsi="Times New Roman" w:cs="Times New Roman"/>
        </w:rPr>
        <w:t xml:space="preserve"> Austerity: Applying Frasers Insights.” </w:t>
      </w:r>
      <w:r w:rsidRPr="00BF375F">
        <w:rPr>
          <w:rFonts w:ascii="Times New Roman" w:hAnsi="Times New Roman" w:cs="Times New Roman"/>
          <w:i/>
        </w:rPr>
        <w:t>Disability &amp; Society</w:t>
      </w:r>
      <w:r w:rsidRPr="00BF375F">
        <w:rPr>
          <w:rFonts w:ascii="Times New Roman" w:hAnsi="Times New Roman" w:cs="Times New Roman"/>
        </w:rPr>
        <w:t xml:space="preserve"> 31 (2): 149–165.</w:t>
      </w:r>
      <w:r w:rsidR="00B2063E" w:rsidRPr="00BF375F">
        <w:rPr>
          <w:rFonts w:ascii="Times New Roman" w:hAnsi="Times New Roman" w:cs="Times New Roman"/>
        </w:rPr>
        <w:t xml:space="preserve"> </w:t>
      </w:r>
      <w:proofErr w:type="spellStart"/>
      <w:r w:rsidR="00B2063E" w:rsidRPr="00BF375F">
        <w:rPr>
          <w:rFonts w:ascii="Times New Roman" w:hAnsi="Times New Roman" w:cs="Times New Roman"/>
        </w:rPr>
        <w:t>doi</w:t>
      </w:r>
      <w:proofErr w:type="spellEnd"/>
      <w:r w:rsidR="00B2063E" w:rsidRPr="00BF375F">
        <w:rPr>
          <w:rFonts w:ascii="Times New Roman" w:hAnsi="Times New Roman" w:cs="Times New Roman"/>
        </w:rPr>
        <w:t xml:space="preserve">: 10.1080/09687599.2016.1152952. </w:t>
      </w:r>
    </w:p>
    <w:p w14:paraId="2B0E1DE0" w14:textId="7D8E0A76" w:rsidR="00C04D68" w:rsidRPr="00BF375F" w:rsidRDefault="004433CA" w:rsidP="00276EC5">
      <w:pPr>
        <w:spacing w:after="0"/>
        <w:ind w:left="720" w:hanging="72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 xml:space="preserve">Ellis, Katie, </w:t>
      </w:r>
      <w:r w:rsidR="00B80CB8" w:rsidRPr="00BF375F">
        <w:rPr>
          <w:rFonts w:ascii="Times New Roman" w:hAnsi="Times New Roman" w:cs="Times New Roman"/>
        </w:rPr>
        <w:t xml:space="preserve">Rosemarie </w:t>
      </w:r>
      <w:r w:rsidRPr="00BF375F">
        <w:rPr>
          <w:rFonts w:ascii="Times New Roman" w:hAnsi="Times New Roman" w:cs="Times New Roman"/>
        </w:rPr>
        <w:t xml:space="preserve">Garland-Thomson, </w:t>
      </w:r>
      <w:r w:rsidR="00B80CB8" w:rsidRPr="00BF375F">
        <w:rPr>
          <w:rFonts w:ascii="Times New Roman" w:hAnsi="Times New Roman" w:cs="Times New Roman"/>
        </w:rPr>
        <w:t>Mike</w:t>
      </w:r>
      <w:r w:rsidRPr="00BF375F">
        <w:rPr>
          <w:rFonts w:ascii="Times New Roman" w:hAnsi="Times New Roman" w:cs="Times New Roman"/>
        </w:rPr>
        <w:t xml:space="preserve"> Kent</w:t>
      </w:r>
      <w:r w:rsidR="00B80CB8" w:rsidRPr="00BF375F">
        <w:rPr>
          <w:rFonts w:ascii="Times New Roman" w:hAnsi="Times New Roman" w:cs="Times New Roman"/>
        </w:rPr>
        <w:t xml:space="preserve"> and Rachel Robertson</w:t>
      </w:r>
      <w:r w:rsidRPr="00BF375F">
        <w:rPr>
          <w:rFonts w:ascii="Times New Roman" w:hAnsi="Times New Roman" w:cs="Times New Roman"/>
        </w:rPr>
        <w:t>.</w:t>
      </w:r>
      <w:r w:rsidR="00B80CB8" w:rsidRPr="00BF375F">
        <w:rPr>
          <w:rFonts w:ascii="Times New Roman" w:hAnsi="Times New Roman" w:cs="Times New Roman"/>
        </w:rPr>
        <w:t xml:space="preserve"> </w:t>
      </w:r>
      <w:r w:rsidRPr="00BF375F">
        <w:rPr>
          <w:rFonts w:ascii="Times New Roman" w:hAnsi="Times New Roman" w:cs="Times New Roman"/>
        </w:rPr>
        <w:t xml:space="preserve">2019. </w:t>
      </w:r>
      <w:r w:rsidR="00B80CB8" w:rsidRPr="00BF375F">
        <w:rPr>
          <w:rFonts w:ascii="Times New Roman" w:hAnsi="Times New Roman" w:cs="Times New Roman"/>
          <w:i/>
        </w:rPr>
        <w:t>Manifestos for the Future of Critical Disability S</w:t>
      </w:r>
      <w:r w:rsidR="00C04D68" w:rsidRPr="00BF375F">
        <w:rPr>
          <w:rFonts w:ascii="Times New Roman" w:hAnsi="Times New Roman" w:cs="Times New Roman"/>
          <w:i/>
        </w:rPr>
        <w:t>tudies</w:t>
      </w:r>
      <w:r w:rsidR="00C04D68" w:rsidRPr="00BF375F">
        <w:rPr>
          <w:rFonts w:ascii="Times New Roman" w:hAnsi="Times New Roman" w:cs="Times New Roman"/>
        </w:rPr>
        <w:t xml:space="preserve">. Oxon: Routledge. </w:t>
      </w:r>
    </w:p>
    <w:p w14:paraId="579CDE55" w14:textId="210DE66B" w:rsidR="00C04D68" w:rsidRPr="00BF375F" w:rsidRDefault="00C04D68" w:rsidP="00276EC5">
      <w:pPr>
        <w:spacing w:after="0"/>
        <w:ind w:left="720" w:hanging="720"/>
        <w:rPr>
          <w:rFonts w:ascii="Times New Roman" w:hAnsi="Times New Roman" w:cs="Times New Roman"/>
        </w:rPr>
      </w:pPr>
      <w:proofErr w:type="spellStart"/>
      <w:r w:rsidRPr="00BF375F">
        <w:rPr>
          <w:rFonts w:ascii="Times New Roman" w:hAnsi="Times New Roman" w:cs="Times New Roman"/>
        </w:rPr>
        <w:t>Erevelles</w:t>
      </w:r>
      <w:proofErr w:type="spellEnd"/>
      <w:r w:rsidRPr="00BF375F">
        <w:rPr>
          <w:rFonts w:ascii="Times New Roman" w:hAnsi="Times New Roman" w:cs="Times New Roman"/>
        </w:rPr>
        <w:t>, N</w:t>
      </w:r>
      <w:r w:rsidR="000F1CF0" w:rsidRPr="00BF375F">
        <w:rPr>
          <w:rFonts w:ascii="Times New Roman" w:hAnsi="Times New Roman" w:cs="Times New Roman"/>
        </w:rPr>
        <w:t>irmala</w:t>
      </w:r>
      <w:r w:rsidRPr="00BF375F">
        <w:rPr>
          <w:rFonts w:ascii="Times New Roman" w:hAnsi="Times New Roman" w:cs="Times New Roman"/>
        </w:rPr>
        <w:t xml:space="preserve">. 2011. </w:t>
      </w:r>
      <w:r w:rsidRPr="00BF375F">
        <w:rPr>
          <w:rFonts w:ascii="Times New Roman" w:hAnsi="Times New Roman" w:cs="Times New Roman"/>
          <w:i/>
        </w:rPr>
        <w:t>Disability and Difference in Global Contexts: Enabling a Transformative Body Politic</w:t>
      </w:r>
      <w:r w:rsidRPr="00BF375F">
        <w:rPr>
          <w:rFonts w:ascii="Times New Roman" w:hAnsi="Times New Roman" w:cs="Times New Roman"/>
        </w:rPr>
        <w:t>. New York: Palgrave Macmillan.</w:t>
      </w:r>
    </w:p>
    <w:p w14:paraId="7441CD61" w14:textId="1DEC4D36" w:rsidR="008A5992" w:rsidRPr="00BF375F" w:rsidRDefault="00C04D68" w:rsidP="003924F3">
      <w:pPr>
        <w:spacing w:after="0"/>
        <w:ind w:left="720" w:hanging="720"/>
        <w:rPr>
          <w:rFonts w:ascii="Times New Roman" w:hAnsi="Times New Roman" w:cs="Times New Roman"/>
          <w:color w:val="111111"/>
          <w:shd w:val="clear" w:color="auto" w:fill="FEFEFE"/>
        </w:rPr>
      </w:pPr>
      <w:proofErr w:type="spellStart"/>
      <w:r w:rsidRPr="00BF375F">
        <w:rPr>
          <w:rFonts w:ascii="Times New Roman" w:hAnsi="Times New Roman" w:cs="Times New Roman"/>
        </w:rPr>
        <w:t>Erevelles</w:t>
      </w:r>
      <w:proofErr w:type="spellEnd"/>
      <w:r w:rsidRPr="00BF375F">
        <w:rPr>
          <w:rFonts w:ascii="Times New Roman" w:hAnsi="Times New Roman" w:cs="Times New Roman"/>
        </w:rPr>
        <w:t>, N</w:t>
      </w:r>
      <w:r w:rsidR="000F1CF0" w:rsidRPr="00BF375F">
        <w:rPr>
          <w:rFonts w:ascii="Times New Roman" w:hAnsi="Times New Roman" w:cs="Times New Roman"/>
        </w:rPr>
        <w:t>irmala</w:t>
      </w:r>
      <w:r w:rsidRPr="00BF375F">
        <w:rPr>
          <w:rFonts w:ascii="Times New Roman" w:hAnsi="Times New Roman" w:cs="Times New Roman"/>
        </w:rPr>
        <w:t xml:space="preserve">. 2014. “Thinking with Disability Studies.” </w:t>
      </w:r>
      <w:r w:rsidRPr="00BF375F">
        <w:rPr>
          <w:rFonts w:ascii="Times New Roman" w:hAnsi="Times New Roman" w:cs="Times New Roman"/>
          <w:i/>
        </w:rPr>
        <w:t>Disability Studies Quarterly</w:t>
      </w:r>
      <w:r w:rsidR="008A5992" w:rsidRPr="00BF375F">
        <w:rPr>
          <w:rFonts w:ascii="Times New Roman" w:hAnsi="Times New Roman" w:cs="Times New Roman"/>
        </w:rPr>
        <w:t xml:space="preserve"> 34 (2).</w:t>
      </w:r>
      <w:r w:rsidR="008A5992" w:rsidRPr="00BF375F">
        <w:rPr>
          <w:rFonts w:ascii="Times New Roman" w:hAnsi="Times New Roman" w:cs="Times New Roman"/>
          <w:color w:val="111111"/>
          <w:shd w:val="clear" w:color="auto" w:fill="FEFEFE"/>
        </w:rPr>
        <w:t xml:space="preserve"> </w:t>
      </w:r>
      <w:proofErr w:type="spellStart"/>
      <w:r w:rsidR="008A5992" w:rsidRPr="00BF375F">
        <w:rPr>
          <w:rFonts w:ascii="Times New Roman" w:hAnsi="Times New Roman" w:cs="Times New Roman"/>
          <w:color w:val="111111"/>
          <w:shd w:val="clear" w:color="auto" w:fill="FEFEFE"/>
        </w:rPr>
        <w:t>doi</w:t>
      </w:r>
      <w:proofErr w:type="spellEnd"/>
      <w:r w:rsidR="008A5992" w:rsidRPr="00BF375F">
        <w:rPr>
          <w:rFonts w:ascii="Times New Roman" w:hAnsi="Times New Roman" w:cs="Times New Roman"/>
          <w:color w:val="111111"/>
          <w:shd w:val="clear" w:color="auto" w:fill="FEFEFE"/>
        </w:rPr>
        <w:t>: </w:t>
      </w:r>
      <w:hyperlink r:id="rId10" w:history="1">
        <w:r w:rsidR="008A5992" w:rsidRPr="00BF375F">
          <w:rPr>
            <w:rStyle w:val="Hyperlink"/>
            <w:rFonts w:ascii="Times New Roman" w:hAnsi="Times New Roman" w:cs="Times New Roman"/>
            <w:color w:val="00406A"/>
            <w:shd w:val="clear" w:color="auto" w:fill="FEFEFE"/>
          </w:rPr>
          <w:t>http://dx.doi.org/10.18061/dsq.v34i2.4248</w:t>
        </w:r>
      </w:hyperlink>
      <w:r w:rsidR="008A5992" w:rsidRPr="00BF375F">
        <w:rPr>
          <w:rFonts w:ascii="Times New Roman" w:hAnsi="Times New Roman" w:cs="Times New Roman"/>
          <w:color w:val="111111"/>
          <w:shd w:val="clear" w:color="auto" w:fill="FEFEFE"/>
        </w:rPr>
        <w:t xml:space="preserve"> </w:t>
      </w:r>
    </w:p>
    <w:p w14:paraId="00151EFD" w14:textId="7BF4AA9A" w:rsidR="00C04D68" w:rsidRPr="00BF375F" w:rsidRDefault="000F1CF0" w:rsidP="003924F3">
      <w:pPr>
        <w:spacing w:after="0"/>
        <w:ind w:left="720" w:hanging="72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>Feely, Michael.</w:t>
      </w:r>
      <w:r w:rsidR="00163567" w:rsidRPr="00BF375F">
        <w:rPr>
          <w:rFonts w:ascii="Times New Roman" w:hAnsi="Times New Roman" w:cs="Times New Roman"/>
        </w:rPr>
        <w:t xml:space="preserve"> </w:t>
      </w:r>
      <w:r w:rsidRPr="00BF375F">
        <w:rPr>
          <w:rFonts w:ascii="Times New Roman" w:hAnsi="Times New Roman" w:cs="Times New Roman"/>
        </w:rPr>
        <w:t xml:space="preserve">2016. </w:t>
      </w:r>
      <w:r w:rsidR="00163567" w:rsidRPr="00BF375F">
        <w:rPr>
          <w:rFonts w:ascii="Times New Roman" w:hAnsi="Times New Roman" w:cs="Times New Roman"/>
        </w:rPr>
        <w:t>“Disability Studies after the Ontological Turn: A Return to the Material World and Material Bodies without a Return to Essentialism</w:t>
      </w:r>
      <w:r w:rsidR="00163567" w:rsidRPr="00BF375F">
        <w:rPr>
          <w:rFonts w:ascii="Times New Roman" w:hAnsi="Times New Roman" w:cs="Times New Roman"/>
          <w:i/>
        </w:rPr>
        <w:t>.” Disability &amp; Society</w:t>
      </w:r>
      <w:r w:rsidR="00163567" w:rsidRPr="00BF375F">
        <w:rPr>
          <w:rFonts w:ascii="Times New Roman" w:hAnsi="Times New Roman" w:cs="Times New Roman"/>
        </w:rPr>
        <w:t xml:space="preserve"> 31 (7): </w:t>
      </w:r>
      <w:r w:rsidR="00C04D68" w:rsidRPr="00BF375F">
        <w:rPr>
          <w:rFonts w:ascii="Times New Roman" w:hAnsi="Times New Roman" w:cs="Times New Roman"/>
        </w:rPr>
        <w:t>863-883</w:t>
      </w:r>
      <w:r w:rsidR="00163567" w:rsidRPr="00BF375F">
        <w:rPr>
          <w:rFonts w:ascii="Times New Roman" w:hAnsi="Times New Roman" w:cs="Times New Roman"/>
        </w:rPr>
        <w:t xml:space="preserve">. </w:t>
      </w:r>
      <w:proofErr w:type="spellStart"/>
      <w:r w:rsidR="00163567" w:rsidRPr="00BF375F">
        <w:rPr>
          <w:rFonts w:ascii="Times New Roman" w:hAnsi="Times New Roman" w:cs="Times New Roman"/>
        </w:rPr>
        <w:t>doi</w:t>
      </w:r>
      <w:proofErr w:type="spellEnd"/>
      <w:r w:rsidR="00163567" w:rsidRPr="00BF375F">
        <w:rPr>
          <w:rFonts w:ascii="Times New Roman" w:hAnsi="Times New Roman" w:cs="Times New Roman"/>
        </w:rPr>
        <w:t xml:space="preserve">: 10.1080/09687599.2016.1208603. </w:t>
      </w:r>
    </w:p>
    <w:p w14:paraId="45527D77" w14:textId="723EB4AD" w:rsidR="00C04D68" w:rsidRPr="00BF375F" w:rsidRDefault="000F1CF0" w:rsidP="003924F3">
      <w:pPr>
        <w:spacing w:after="0"/>
        <w:ind w:left="720" w:hanging="72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>Flynn, Susan and Caroline McGregor.</w:t>
      </w:r>
      <w:r w:rsidR="00FF35D8" w:rsidRPr="00BF375F">
        <w:rPr>
          <w:rFonts w:ascii="Times New Roman" w:hAnsi="Times New Roman" w:cs="Times New Roman"/>
        </w:rPr>
        <w:t xml:space="preserve"> </w:t>
      </w:r>
      <w:r w:rsidRPr="00BF375F">
        <w:rPr>
          <w:rFonts w:ascii="Times New Roman" w:hAnsi="Times New Roman" w:cs="Times New Roman"/>
        </w:rPr>
        <w:t>2017.</w:t>
      </w:r>
      <w:r w:rsidR="00E10446" w:rsidRPr="00BF375F">
        <w:rPr>
          <w:rFonts w:ascii="Times New Roman" w:hAnsi="Times New Roman" w:cs="Times New Roman"/>
        </w:rPr>
        <w:t xml:space="preserve"> “</w:t>
      </w:r>
      <w:r w:rsidR="00C04D68" w:rsidRPr="00BF375F">
        <w:rPr>
          <w:rFonts w:ascii="Times New Roman" w:hAnsi="Times New Roman" w:cs="Times New Roman"/>
        </w:rPr>
        <w:t xml:space="preserve">Disabled Children and Child Protection: Learning </w:t>
      </w:r>
      <w:proofErr w:type="gramStart"/>
      <w:r w:rsidR="00C04D68" w:rsidRPr="00BF375F">
        <w:rPr>
          <w:rFonts w:ascii="Times New Roman" w:hAnsi="Times New Roman" w:cs="Times New Roman"/>
        </w:rPr>
        <w:t>From</w:t>
      </w:r>
      <w:proofErr w:type="gramEnd"/>
      <w:r w:rsidR="00C04D68" w:rsidRPr="00BF375F">
        <w:rPr>
          <w:rFonts w:ascii="Times New Roman" w:hAnsi="Times New Roman" w:cs="Times New Roman"/>
        </w:rPr>
        <w:t xml:space="preserve"> Litera</w:t>
      </w:r>
      <w:r w:rsidR="00E10446" w:rsidRPr="00BF375F">
        <w:rPr>
          <w:rFonts w:ascii="Times New Roman" w:hAnsi="Times New Roman" w:cs="Times New Roman"/>
        </w:rPr>
        <w:t>ture Through a Non-Tragedy Lens.”</w:t>
      </w:r>
      <w:r w:rsidR="00C04D68" w:rsidRPr="00BF375F">
        <w:rPr>
          <w:rFonts w:ascii="Times New Roman" w:hAnsi="Times New Roman" w:cs="Times New Roman"/>
        </w:rPr>
        <w:t xml:space="preserve"> </w:t>
      </w:r>
      <w:r w:rsidR="00C04D68" w:rsidRPr="00BF375F">
        <w:rPr>
          <w:rFonts w:ascii="Times New Roman" w:hAnsi="Times New Roman" w:cs="Times New Roman"/>
          <w:i/>
        </w:rPr>
        <w:t>Child Care</w:t>
      </w:r>
      <w:r w:rsidR="00E10446" w:rsidRPr="00BF375F">
        <w:rPr>
          <w:rFonts w:ascii="Times New Roman" w:hAnsi="Times New Roman" w:cs="Times New Roman"/>
          <w:i/>
        </w:rPr>
        <w:t xml:space="preserve"> in Practice</w:t>
      </w:r>
      <w:r w:rsidR="00E10446" w:rsidRPr="00BF375F">
        <w:rPr>
          <w:rFonts w:ascii="Times New Roman" w:hAnsi="Times New Roman" w:cs="Times New Roman"/>
        </w:rPr>
        <w:t xml:space="preserve"> 23 (3): 258-274. </w:t>
      </w:r>
      <w:proofErr w:type="spellStart"/>
      <w:r w:rsidR="00E10446" w:rsidRPr="00BF375F">
        <w:rPr>
          <w:rFonts w:ascii="Times New Roman" w:hAnsi="Times New Roman" w:cs="Times New Roman"/>
        </w:rPr>
        <w:t>doi</w:t>
      </w:r>
      <w:proofErr w:type="spellEnd"/>
      <w:r w:rsidR="00C04D68" w:rsidRPr="00BF375F">
        <w:rPr>
          <w:rFonts w:ascii="Times New Roman" w:hAnsi="Times New Roman" w:cs="Times New Roman"/>
        </w:rPr>
        <w:t>: 10.1080/13575279.2016.1259157</w:t>
      </w:r>
      <w:r w:rsidR="00E10446" w:rsidRPr="00BF375F">
        <w:rPr>
          <w:rFonts w:ascii="Times New Roman" w:hAnsi="Times New Roman" w:cs="Times New Roman"/>
        </w:rPr>
        <w:t>.</w:t>
      </w:r>
    </w:p>
    <w:p w14:paraId="08A428DC" w14:textId="70C6B96C" w:rsidR="00C04D68" w:rsidRPr="00BF375F" w:rsidRDefault="00CB2F40" w:rsidP="003924F3">
      <w:pPr>
        <w:spacing w:after="0"/>
        <w:ind w:left="720" w:hanging="72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>Flynn</w:t>
      </w:r>
      <w:r w:rsidR="000F1CF0" w:rsidRPr="00BF375F">
        <w:rPr>
          <w:rFonts w:ascii="Times New Roman" w:hAnsi="Times New Roman" w:cs="Times New Roman"/>
        </w:rPr>
        <w:t>, Susan.</w:t>
      </w:r>
      <w:r w:rsidRPr="00BF375F">
        <w:rPr>
          <w:rFonts w:ascii="Times New Roman" w:hAnsi="Times New Roman" w:cs="Times New Roman"/>
        </w:rPr>
        <w:t xml:space="preserve"> </w:t>
      </w:r>
      <w:r w:rsidR="000F1CF0" w:rsidRPr="00BF375F">
        <w:rPr>
          <w:rFonts w:ascii="Times New Roman" w:hAnsi="Times New Roman" w:cs="Times New Roman"/>
        </w:rPr>
        <w:t>2017.</w:t>
      </w:r>
      <w:r w:rsidRPr="00BF375F">
        <w:rPr>
          <w:rFonts w:ascii="Times New Roman" w:hAnsi="Times New Roman" w:cs="Times New Roman"/>
        </w:rPr>
        <w:t xml:space="preserve"> “Engaging with Materialism and Material R</w:t>
      </w:r>
      <w:r w:rsidR="00C04D68" w:rsidRPr="00BF375F">
        <w:rPr>
          <w:rFonts w:ascii="Times New Roman" w:hAnsi="Times New Roman" w:cs="Times New Roman"/>
        </w:rPr>
        <w:t>eal</w:t>
      </w:r>
      <w:r w:rsidRPr="00BF375F">
        <w:rPr>
          <w:rFonts w:ascii="Times New Roman" w:hAnsi="Times New Roman" w:cs="Times New Roman"/>
        </w:rPr>
        <w:t xml:space="preserve">ity: Critical Disability Studies and Economic Recession.” </w:t>
      </w:r>
      <w:r w:rsidRPr="00BF375F">
        <w:rPr>
          <w:rFonts w:ascii="Times New Roman" w:hAnsi="Times New Roman" w:cs="Times New Roman"/>
          <w:i/>
        </w:rPr>
        <w:t>Disability &amp; Society</w:t>
      </w:r>
      <w:r w:rsidRPr="00BF375F">
        <w:rPr>
          <w:rFonts w:ascii="Times New Roman" w:hAnsi="Times New Roman" w:cs="Times New Roman"/>
        </w:rPr>
        <w:t xml:space="preserve"> 32(2):</w:t>
      </w:r>
      <w:r w:rsidR="00C04D68" w:rsidRPr="00BF375F">
        <w:rPr>
          <w:rFonts w:ascii="Times New Roman" w:hAnsi="Times New Roman" w:cs="Times New Roman"/>
        </w:rPr>
        <w:t>143-159</w:t>
      </w:r>
      <w:r w:rsidR="0006791C" w:rsidRPr="00BF375F">
        <w:rPr>
          <w:rFonts w:ascii="Times New Roman" w:hAnsi="Times New Roman" w:cs="Times New Roman"/>
        </w:rPr>
        <w:t xml:space="preserve">. </w:t>
      </w:r>
      <w:proofErr w:type="spellStart"/>
      <w:r w:rsidR="0006791C" w:rsidRPr="00BF375F">
        <w:rPr>
          <w:rFonts w:ascii="Times New Roman" w:hAnsi="Times New Roman" w:cs="Times New Roman"/>
        </w:rPr>
        <w:t>doi</w:t>
      </w:r>
      <w:proofErr w:type="spellEnd"/>
      <w:r w:rsidR="0006791C" w:rsidRPr="00BF375F">
        <w:rPr>
          <w:rFonts w:ascii="Times New Roman" w:hAnsi="Times New Roman" w:cs="Times New Roman"/>
        </w:rPr>
        <w:t xml:space="preserve">: 10.1080/09687599.2017.1284650. </w:t>
      </w:r>
    </w:p>
    <w:p w14:paraId="295CC89A" w14:textId="0537D825" w:rsidR="00FF35D8" w:rsidRPr="003924F3" w:rsidRDefault="000F1CF0" w:rsidP="003924F3">
      <w:pPr>
        <w:spacing w:after="0"/>
        <w:ind w:left="720" w:hanging="720"/>
        <w:rPr>
          <w:rFonts w:ascii="Times New Roman" w:hAnsi="Times New Roman" w:cs="Times New Roman"/>
          <w:i/>
          <w:iCs/>
        </w:rPr>
      </w:pPr>
      <w:r w:rsidRPr="00BF375F">
        <w:rPr>
          <w:rFonts w:ascii="Times New Roman" w:hAnsi="Times New Roman" w:cs="Times New Roman"/>
        </w:rPr>
        <w:t>Foucault, Michel.</w:t>
      </w:r>
      <w:r w:rsidR="008A5992" w:rsidRPr="00BF375F">
        <w:rPr>
          <w:rFonts w:ascii="Times New Roman" w:hAnsi="Times New Roman" w:cs="Times New Roman"/>
        </w:rPr>
        <w:t xml:space="preserve"> </w:t>
      </w:r>
      <w:r w:rsidR="00C04D68" w:rsidRPr="00BF375F">
        <w:rPr>
          <w:rFonts w:ascii="Times New Roman" w:hAnsi="Times New Roman" w:cs="Times New Roman"/>
        </w:rPr>
        <w:t xml:space="preserve">1997. “What is Critique?” In </w:t>
      </w:r>
      <w:r w:rsidR="00C04D68" w:rsidRPr="00BF375F">
        <w:rPr>
          <w:rFonts w:ascii="Times New Roman" w:hAnsi="Times New Roman" w:cs="Times New Roman"/>
          <w:i/>
        </w:rPr>
        <w:t>The Politics of Truth</w:t>
      </w:r>
      <w:r w:rsidR="00C16ADA" w:rsidRPr="00BF375F">
        <w:rPr>
          <w:rFonts w:ascii="Times New Roman" w:hAnsi="Times New Roman" w:cs="Times New Roman"/>
        </w:rPr>
        <w:t>, edited by Sylvia</w:t>
      </w:r>
      <w:r w:rsidR="00C04D68" w:rsidRPr="00BF375F">
        <w:rPr>
          <w:rFonts w:ascii="Times New Roman" w:hAnsi="Times New Roman" w:cs="Times New Roman"/>
        </w:rPr>
        <w:t xml:space="preserve"> </w:t>
      </w:r>
      <w:proofErr w:type="spellStart"/>
      <w:r w:rsidR="00C04D68" w:rsidRPr="00BF375F">
        <w:rPr>
          <w:rFonts w:ascii="Times New Roman" w:hAnsi="Times New Roman" w:cs="Times New Roman"/>
        </w:rPr>
        <w:t>Lorringer</w:t>
      </w:r>
      <w:proofErr w:type="spellEnd"/>
      <w:r w:rsidR="00C04D68" w:rsidRPr="00BF375F">
        <w:rPr>
          <w:rFonts w:ascii="Times New Roman" w:hAnsi="Times New Roman" w:cs="Times New Roman"/>
        </w:rPr>
        <w:t xml:space="preserve"> and </w:t>
      </w:r>
      <w:proofErr w:type="spellStart"/>
      <w:proofErr w:type="gramStart"/>
      <w:r w:rsidR="00C16ADA" w:rsidRPr="00BF375F">
        <w:rPr>
          <w:rFonts w:ascii="Times New Roman" w:hAnsi="Times New Roman" w:cs="Times New Roman"/>
        </w:rPr>
        <w:t>Lysa</w:t>
      </w:r>
      <w:proofErr w:type="spellEnd"/>
      <w:r w:rsidR="00C16ADA" w:rsidRPr="00BF375F">
        <w:rPr>
          <w:rFonts w:ascii="Times New Roman" w:hAnsi="Times New Roman" w:cs="Times New Roman"/>
        </w:rPr>
        <w:t xml:space="preserve"> </w:t>
      </w:r>
      <w:r w:rsidR="00C04D68" w:rsidRPr="00BF375F">
        <w:rPr>
          <w:rFonts w:ascii="Times New Roman" w:hAnsi="Times New Roman" w:cs="Times New Roman"/>
        </w:rPr>
        <w:t xml:space="preserve"> </w:t>
      </w:r>
      <w:proofErr w:type="spellStart"/>
      <w:r w:rsidR="00C04D68" w:rsidRPr="00BF375F">
        <w:rPr>
          <w:rFonts w:ascii="Times New Roman" w:hAnsi="Times New Roman" w:cs="Times New Roman"/>
        </w:rPr>
        <w:t>Hockoth</w:t>
      </w:r>
      <w:proofErr w:type="spellEnd"/>
      <w:proofErr w:type="gramEnd"/>
      <w:r w:rsidR="00C04D68" w:rsidRPr="00BF375F">
        <w:rPr>
          <w:rFonts w:ascii="Times New Roman" w:hAnsi="Times New Roman" w:cs="Times New Roman"/>
        </w:rPr>
        <w:t xml:space="preserve">, 41–82. New York: </w:t>
      </w:r>
      <w:proofErr w:type="spellStart"/>
      <w:r w:rsidR="00C04D68" w:rsidRPr="00BF375F">
        <w:rPr>
          <w:rFonts w:ascii="Times New Roman" w:hAnsi="Times New Roman" w:cs="Times New Roman"/>
        </w:rPr>
        <w:t>Semiotexte</w:t>
      </w:r>
      <w:proofErr w:type="spellEnd"/>
      <w:r w:rsidR="00C04D68" w:rsidRPr="00BF375F">
        <w:rPr>
          <w:rFonts w:ascii="Times New Roman" w:hAnsi="Times New Roman" w:cs="Times New Roman"/>
        </w:rPr>
        <w:t>.</w:t>
      </w:r>
    </w:p>
    <w:p w14:paraId="74F7B810" w14:textId="77777777" w:rsidR="003924F3" w:rsidRDefault="00C04D68" w:rsidP="003924F3">
      <w:pPr>
        <w:spacing w:after="0"/>
        <w:ind w:left="720" w:hanging="72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lastRenderedPageBreak/>
        <w:t>G</w:t>
      </w:r>
      <w:r w:rsidR="000F1CF0" w:rsidRPr="00BF375F">
        <w:rPr>
          <w:rFonts w:ascii="Times New Roman" w:hAnsi="Times New Roman" w:cs="Times New Roman"/>
        </w:rPr>
        <w:t>arland-Thompson, Rosemarie.</w:t>
      </w:r>
      <w:r w:rsidR="00CD69B6" w:rsidRPr="00BF375F">
        <w:rPr>
          <w:rFonts w:ascii="Times New Roman" w:hAnsi="Times New Roman" w:cs="Times New Roman"/>
        </w:rPr>
        <w:t xml:space="preserve"> </w:t>
      </w:r>
      <w:r w:rsidR="000F1CF0" w:rsidRPr="00BF375F">
        <w:rPr>
          <w:rFonts w:ascii="Times New Roman" w:hAnsi="Times New Roman" w:cs="Times New Roman"/>
        </w:rPr>
        <w:t>1997.</w:t>
      </w:r>
      <w:r w:rsidR="00CD69B6" w:rsidRPr="00BF375F">
        <w:rPr>
          <w:rFonts w:ascii="Times New Roman" w:hAnsi="Times New Roman" w:cs="Times New Roman"/>
          <w:i/>
        </w:rPr>
        <w:t>Extraordinary Bodies: Figuring Physical Disability in American L</w:t>
      </w:r>
      <w:r w:rsidRPr="00BF375F">
        <w:rPr>
          <w:rFonts w:ascii="Times New Roman" w:hAnsi="Times New Roman" w:cs="Times New Roman"/>
          <w:i/>
        </w:rPr>
        <w:t>iterature</w:t>
      </w:r>
      <w:r w:rsidRPr="00BF375F">
        <w:rPr>
          <w:rFonts w:ascii="Times New Roman" w:hAnsi="Times New Roman" w:cs="Times New Roman"/>
        </w:rPr>
        <w:t xml:space="preserve">. New York: Columbia University Press. </w:t>
      </w:r>
    </w:p>
    <w:p w14:paraId="3E482C43" w14:textId="29125626" w:rsidR="00B9576D" w:rsidRPr="00BF375F" w:rsidRDefault="003924F3" w:rsidP="003924F3">
      <w:pPr>
        <w:spacing w:after="0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</w:t>
      </w:r>
      <w:r w:rsidR="00B9576D" w:rsidRPr="00BF375F">
        <w:rPr>
          <w:rFonts w:ascii="Times New Roman" w:hAnsi="Times New Roman" w:cs="Times New Roman"/>
          <w:color w:val="000000" w:themeColor="text1"/>
        </w:rPr>
        <w:t xml:space="preserve">arrett, Paul </w:t>
      </w:r>
      <w:proofErr w:type="spellStart"/>
      <w:r w:rsidR="00B9576D" w:rsidRPr="00BF375F">
        <w:rPr>
          <w:rFonts w:ascii="Times New Roman" w:hAnsi="Times New Roman" w:cs="Times New Roman"/>
          <w:color w:val="000000" w:themeColor="text1"/>
        </w:rPr>
        <w:t>Micheal</w:t>
      </w:r>
      <w:proofErr w:type="spellEnd"/>
      <w:r w:rsidR="00B9576D" w:rsidRPr="00BF375F">
        <w:rPr>
          <w:rFonts w:ascii="Times New Roman" w:hAnsi="Times New Roman" w:cs="Times New Roman"/>
          <w:color w:val="000000" w:themeColor="text1"/>
        </w:rPr>
        <w:t xml:space="preserve">. 2018. </w:t>
      </w:r>
      <w:r w:rsidR="00B9576D" w:rsidRPr="00BF375F">
        <w:rPr>
          <w:rFonts w:ascii="Times New Roman" w:hAnsi="Times New Roman" w:cs="Times New Roman"/>
          <w:i/>
          <w:color w:val="000000" w:themeColor="text1"/>
        </w:rPr>
        <w:t>Social Work and Social Theory: Making Connections</w:t>
      </w:r>
      <w:r w:rsidR="00B9576D" w:rsidRPr="00BF375F">
        <w:rPr>
          <w:rFonts w:ascii="Times New Roman" w:hAnsi="Times New Roman" w:cs="Times New Roman"/>
          <w:color w:val="000000" w:themeColor="text1"/>
        </w:rPr>
        <w:t>. 2</w:t>
      </w:r>
      <w:r w:rsidR="00B9576D" w:rsidRPr="00BF375F">
        <w:rPr>
          <w:rFonts w:ascii="Times New Roman" w:hAnsi="Times New Roman" w:cs="Times New Roman"/>
          <w:color w:val="000000" w:themeColor="text1"/>
          <w:vertAlign w:val="superscript"/>
        </w:rPr>
        <w:t>nd</w:t>
      </w:r>
      <w:r w:rsidR="00B9576D" w:rsidRPr="00BF375F">
        <w:rPr>
          <w:rFonts w:ascii="Times New Roman" w:hAnsi="Times New Roman" w:cs="Times New Roman"/>
          <w:color w:val="000000" w:themeColor="text1"/>
        </w:rPr>
        <w:t xml:space="preserve"> ed. Great Britain: Policy Press. </w:t>
      </w:r>
    </w:p>
    <w:p w14:paraId="1A833776" w14:textId="1EF289F1" w:rsidR="00FF35D8" w:rsidRPr="00BF375F" w:rsidRDefault="00B9576D" w:rsidP="00133B20">
      <w:pPr>
        <w:spacing w:after="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 xml:space="preserve">Goodley, Dan. 2016. </w:t>
      </w:r>
      <w:r w:rsidRPr="00BF375F">
        <w:rPr>
          <w:rFonts w:ascii="Times New Roman" w:hAnsi="Times New Roman" w:cs="Times New Roman"/>
          <w:i/>
        </w:rPr>
        <w:t>Disability Studies: An Interdisciplinary Introduction</w:t>
      </w:r>
      <w:r w:rsidRPr="00BF375F">
        <w:rPr>
          <w:rFonts w:ascii="Times New Roman" w:hAnsi="Times New Roman" w:cs="Times New Roman"/>
        </w:rPr>
        <w:t>. 2</w:t>
      </w:r>
      <w:r w:rsidRPr="00BF375F">
        <w:rPr>
          <w:rFonts w:ascii="Times New Roman" w:hAnsi="Times New Roman" w:cs="Times New Roman"/>
          <w:vertAlign w:val="superscript"/>
        </w:rPr>
        <w:t>nd</w:t>
      </w:r>
      <w:r w:rsidRPr="00BF375F">
        <w:rPr>
          <w:rFonts w:ascii="Times New Roman" w:hAnsi="Times New Roman" w:cs="Times New Roman"/>
        </w:rPr>
        <w:t xml:space="preserve"> ed. London: Sage. </w:t>
      </w:r>
    </w:p>
    <w:p w14:paraId="5B9DB593" w14:textId="2B527CA5" w:rsidR="00C04D68" w:rsidRPr="00BF375F" w:rsidRDefault="00C04D68" w:rsidP="003924F3">
      <w:pPr>
        <w:spacing w:after="0"/>
        <w:ind w:left="720" w:hanging="72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>Goodley, D</w:t>
      </w:r>
      <w:r w:rsidR="003C1204" w:rsidRPr="00BF375F">
        <w:rPr>
          <w:rFonts w:ascii="Times New Roman" w:hAnsi="Times New Roman" w:cs="Times New Roman"/>
        </w:rPr>
        <w:t>an</w:t>
      </w:r>
      <w:r w:rsidRPr="00BF375F">
        <w:rPr>
          <w:rFonts w:ascii="Times New Roman" w:hAnsi="Times New Roman" w:cs="Times New Roman"/>
        </w:rPr>
        <w:t xml:space="preserve">. 2011. </w:t>
      </w:r>
      <w:r w:rsidRPr="00BF375F">
        <w:rPr>
          <w:rFonts w:ascii="Times New Roman" w:hAnsi="Times New Roman" w:cs="Times New Roman"/>
          <w:i/>
        </w:rPr>
        <w:t>Disability Studies: An Interdisciplinary Introduction</w:t>
      </w:r>
      <w:r w:rsidRPr="00BF375F">
        <w:rPr>
          <w:rFonts w:ascii="Times New Roman" w:hAnsi="Times New Roman" w:cs="Times New Roman"/>
        </w:rPr>
        <w:t>. London: Sage publications.</w:t>
      </w:r>
    </w:p>
    <w:p w14:paraId="4C4B9FC5" w14:textId="573168FA" w:rsidR="00C04D68" w:rsidRPr="00BF375F" w:rsidRDefault="00C04D68" w:rsidP="00133B20">
      <w:pPr>
        <w:spacing w:after="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>Goodley, D</w:t>
      </w:r>
      <w:r w:rsidR="003C1204" w:rsidRPr="00BF375F">
        <w:rPr>
          <w:rFonts w:ascii="Times New Roman" w:hAnsi="Times New Roman" w:cs="Times New Roman"/>
        </w:rPr>
        <w:t>an</w:t>
      </w:r>
      <w:r w:rsidR="00B22B85" w:rsidRPr="00BF375F">
        <w:rPr>
          <w:rFonts w:ascii="Times New Roman" w:hAnsi="Times New Roman" w:cs="Times New Roman"/>
        </w:rPr>
        <w:t>. 2014.</w:t>
      </w:r>
      <w:r w:rsidRPr="00BF375F">
        <w:rPr>
          <w:rFonts w:ascii="Times New Roman" w:hAnsi="Times New Roman" w:cs="Times New Roman"/>
        </w:rPr>
        <w:t xml:space="preserve"> </w:t>
      </w:r>
      <w:r w:rsidRPr="00BF375F">
        <w:rPr>
          <w:rFonts w:ascii="Times New Roman" w:hAnsi="Times New Roman" w:cs="Times New Roman"/>
          <w:i/>
        </w:rPr>
        <w:t>D</w:t>
      </w:r>
      <w:r w:rsidR="00B22B85" w:rsidRPr="00BF375F">
        <w:rPr>
          <w:rFonts w:ascii="Times New Roman" w:hAnsi="Times New Roman" w:cs="Times New Roman"/>
          <w:i/>
        </w:rPr>
        <w:t xml:space="preserve">is/ability Studies: Theorising </w:t>
      </w:r>
      <w:proofErr w:type="spellStart"/>
      <w:r w:rsidR="00B22B85" w:rsidRPr="00BF375F">
        <w:rPr>
          <w:rFonts w:ascii="Times New Roman" w:hAnsi="Times New Roman" w:cs="Times New Roman"/>
          <w:i/>
        </w:rPr>
        <w:t>Disablism</w:t>
      </w:r>
      <w:proofErr w:type="spellEnd"/>
      <w:r w:rsidR="00B22B85" w:rsidRPr="00BF375F">
        <w:rPr>
          <w:rFonts w:ascii="Times New Roman" w:hAnsi="Times New Roman" w:cs="Times New Roman"/>
          <w:i/>
        </w:rPr>
        <w:t xml:space="preserve"> and A</w:t>
      </w:r>
      <w:r w:rsidRPr="00BF375F">
        <w:rPr>
          <w:rFonts w:ascii="Times New Roman" w:hAnsi="Times New Roman" w:cs="Times New Roman"/>
          <w:i/>
        </w:rPr>
        <w:t>bleism</w:t>
      </w:r>
      <w:r w:rsidRPr="00BF375F">
        <w:rPr>
          <w:rFonts w:ascii="Times New Roman" w:hAnsi="Times New Roman" w:cs="Times New Roman"/>
        </w:rPr>
        <w:t xml:space="preserve">. London: Routledge. </w:t>
      </w:r>
    </w:p>
    <w:p w14:paraId="52D29581" w14:textId="5C06EF03" w:rsidR="00B9576D" w:rsidRPr="00BF375F" w:rsidRDefault="00B9576D" w:rsidP="003924F3">
      <w:pPr>
        <w:spacing w:after="0"/>
        <w:ind w:left="720" w:hanging="72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 xml:space="preserve">Goodley, Dan. 2013. “Dis/entangling Critical Disability Studies.” </w:t>
      </w:r>
      <w:r w:rsidRPr="00BF375F">
        <w:rPr>
          <w:rFonts w:ascii="Times New Roman" w:hAnsi="Times New Roman" w:cs="Times New Roman"/>
          <w:i/>
        </w:rPr>
        <w:t>Disability &amp; Society</w:t>
      </w:r>
      <w:r w:rsidRPr="00BF375F">
        <w:rPr>
          <w:rFonts w:ascii="Times New Roman" w:hAnsi="Times New Roman" w:cs="Times New Roman"/>
        </w:rPr>
        <w:t xml:space="preserve"> 28(5):631-664. </w:t>
      </w:r>
      <w:proofErr w:type="spellStart"/>
      <w:r w:rsidRPr="00BF375F">
        <w:rPr>
          <w:rFonts w:ascii="Times New Roman" w:hAnsi="Times New Roman" w:cs="Times New Roman"/>
        </w:rPr>
        <w:t>doi</w:t>
      </w:r>
      <w:proofErr w:type="spellEnd"/>
      <w:r w:rsidRPr="00BF375F">
        <w:rPr>
          <w:rFonts w:ascii="Times New Roman" w:hAnsi="Times New Roman" w:cs="Times New Roman"/>
        </w:rPr>
        <w:t xml:space="preserve">: 10.1080/09687599.2012.717884. </w:t>
      </w:r>
    </w:p>
    <w:p w14:paraId="1F2D0F2A" w14:textId="78D38671" w:rsidR="00C04D68" w:rsidRPr="00BF375F" w:rsidRDefault="00C04D68" w:rsidP="003924F3">
      <w:pPr>
        <w:spacing w:after="0"/>
        <w:ind w:left="720" w:hanging="72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>Goodley, D</w:t>
      </w:r>
      <w:r w:rsidR="003C1204" w:rsidRPr="00BF375F">
        <w:rPr>
          <w:rFonts w:ascii="Times New Roman" w:hAnsi="Times New Roman" w:cs="Times New Roman"/>
        </w:rPr>
        <w:t>an</w:t>
      </w:r>
      <w:r w:rsidR="00B22B85" w:rsidRPr="00BF375F">
        <w:rPr>
          <w:rFonts w:ascii="Times New Roman" w:hAnsi="Times New Roman" w:cs="Times New Roman"/>
        </w:rPr>
        <w:t xml:space="preserve">. </w:t>
      </w:r>
      <w:r w:rsidR="00303616" w:rsidRPr="00BF375F">
        <w:rPr>
          <w:rFonts w:ascii="Times New Roman" w:hAnsi="Times New Roman" w:cs="Times New Roman"/>
        </w:rPr>
        <w:t>2007. “Towards Socially Just P</w:t>
      </w:r>
      <w:r w:rsidRPr="00BF375F">
        <w:rPr>
          <w:rFonts w:ascii="Times New Roman" w:hAnsi="Times New Roman" w:cs="Times New Roman"/>
        </w:rPr>
        <w:t xml:space="preserve">edagogies: </w:t>
      </w:r>
      <w:proofErr w:type="spellStart"/>
      <w:r w:rsidRPr="00BF375F">
        <w:rPr>
          <w:rFonts w:ascii="Times New Roman" w:hAnsi="Times New Roman" w:cs="Times New Roman"/>
        </w:rPr>
        <w:t>Deleuzoguattarian</w:t>
      </w:r>
      <w:proofErr w:type="spellEnd"/>
      <w:r w:rsidR="00303616" w:rsidRPr="00BF375F">
        <w:rPr>
          <w:rFonts w:ascii="Times New Roman" w:hAnsi="Times New Roman" w:cs="Times New Roman"/>
        </w:rPr>
        <w:t xml:space="preserve"> Critical Disability S</w:t>
      </w:r>
      <w:r w:rsidRPr="00BF375F">
        <w:rPr>
          <w:rFonts w:ascii="Times New Roman" w:hAnsi="Times New Roman" w:cs="Times New Roman"/>
        </w:rPr>
        <w:t>tudies.</w:t>
      </w:r>
      <w:r w:rsidR="00303616" w:rsidRPr="00BF375F">
        <w:rPr>
          <w:rFonts w:ascii="Times New Roman" w:hAnsi="Times New Roman" w:cs="Times New Roman"/>
        </w:rPr>
        <w:t>”</w:t>
      </w:r>
      <w:r w:rsidRPr="00BF375F">
        <w:rPr>
          <w:rFonts w:ascii="Times New Roman" w:hAnsi="Times New Roman" w:cs="Times New Roman"/>
        </w:rPr>
        <w:t xml:space="preserve"> </w:t>
      </w:r>
      <w:r w:rsidRPr="00BF375F">
        <w:rPr>
          <w:rFonts w:ascii="Times New Roman" w:hAnsi="Times New Roman" w:cs="Times New Roman"/>
          <w:i/>
        </w:rPr>
        <w:t xml:space="preserve">International </w:t>
      </w:r>
      <w:r w:rsidR="00303616" w:rsidRPr="00BF375F">
        <w:rPr>
          <w:rFonts w:ascii="Times New Roman" w:hAnsi="Times New Roman" w:cs="Times New Roman"/>
          <w:i/>
        </w:rPr>
        <w:t>Journal of Inclusive Education</w:t>
      </w:r>
      <w:r w:rsidR="00303616" w:rsidRPr="00BF375F">
        <w:rPr>
          <w:rFonts w:ascii="Times New Roman" w:hAnsi="Times New Roman" w:cs="Times New Roman"/>
        </w:rPr>
        <w:t xml:space="preserve"> 11(3): </w:t>
      </w:r>
      <w:r w:rsidRPr="00BF375F">
        <w:rPr>
          <w:rFonts w:ascii="Times New Roman" w:hAnsi="Times New Roman" w:cs="Times New Roman"/>
        </w:rPr>
        <w:t>317-334</w:t>
      </w:r>
      <w:r w:rsidR="0006791C" w:rsidRPr="00BF375F">
        <w:rPr>
          <w:rFonts w:ascii="Times New Roman" w:hAnsi="Times New Roman" w:cs="Times New Roman"/>
        </w:rPr>
        <w:t xml:space="preserve">. </w:t>
      </w:r>
      <w:proofErr w:type="spellStart"/>
      <w:r w:rsidR="0006791C" w:rsidRPr="00BF375F">
        <w:rPr>
          <w:rFonts w:ascii="Times New Roman" w:hAnsi="Times New Roman" w:cs="Times New Roman"/>
        </w:rPr>
        <w:t>doi</w:t>
      </w:r>
      <w:proofErr w:type="spellEnd"/>
      <w:r w:rsidR="0006791C" w:rsidRPr="00BF375F">
        <w:rPr>
          <w:rFonts w:ascii="Times New Roman" w:hAnsi="Times New Roman" w:cs="Times New Roman"/>
        </w:rPr>
        <w:t xml:space="preserve">: 10.1080/13603110701238769. </w:t>
      </w:r>
    </w:p>
    <w:p w14:paraId="1EAB801F" w14:textId="6E76911E" w:rsidR="00C04D68" w:rsidRPr="00BF375F" w:rsidRDefault="00C04D68" w:rsidP="003924F3">
      <w:pPr>
        <w:spacing w:after="0"/>
        <w:ind w:left="720" w:hanging="720"/>
        <w:rPr>
          <w:rFonts w:ascii="Times New Roman" w:hAnsi="Times New Roman" w:cs="Times New Roman"/>
        </w:rPr>
      </w:pPr>
      <w:proofErr w:type="spellStart"/>
      <w:r w:rsidRPr="00BF375F">
        <w:rPr>
          <w:rFonts w:ascii="Times New Roman" w:hAnsi="Times New Roman" w:cs="Times New Roman"/>
        </w:rPr>
        <w:t>Loeser</w:t>
      </w:r>
      <w:proofErr w:type="spellEnd"/>
      <w:r w:rsidRPr="00BF375F">
        <w:rPr>
          <w:rFonts w:ascii="Times New Roman" w:hAnsi="Times New Roman" w:cs="Times New Roman"/>
        </w:rPr>
        <w:t>, C</w:t>
      </w:r>
      <w:r w:rsidR="003C1204" w:rsidRPr="00BF375F">
        <w:rPr>
          <w:rFonts w:ascii="Times New Roman" w:hAnsi="Times New Roman" w:cs="Times New Roman"/>
        </w:rPr>
        <w:t xml:space="preserve">assandra, </w:t>
      </w:r>
      <w:r w:rsidR="00397D09" w:rsidRPr="00BF375F">
        <w:rPr>
          <w:rFonts w:ascii="Times New Roman" w:hAnsi="Times New Roman" w:cs="Times New Roman"/>
        </w:rPr>
        <w:t xml:space="preserve">Vicky </w:t>
      </w:r>
      <w:r w:rsidR="003C1204" w:rsidRPr="00BF375F">
        <w:rPr>
          <w:rFonts w:ascii="Times New Roman" w:hAnsi="Times New Roman" w:cs="Times New Roman"/>
        </w:rPr>
        <w:t xml:space="preserve">Crowley, </w:t>
      </w:r>
      <w:r w:rsidR="00397D09" w:rsidRPr="00BF375F">
        <w:rPr>
          <w:rFonts w:ascii="Times New Roman" w:hAnsi="Times New Roman" w:cs="Times New Roman"/>
        </w:rPr>
        <w:t>and Barbara</w:t>
      </w:r>
      <w:r w:rsidR="003C1204" w:rsidRPr="00BF375F">
        <w:rPr>
          <w:rFonts w:ascii="Times New Roman" w:hAnsi="Times New Roman" w:cs="Times New Roman"/>
        </w:rPr>
        <w:t xml:space="preserve"> </w:t>
      </w:r>
      <w:proofErr w:type="spellStart"/>
      <w:r w:rsidR="003C1204" w:rsidRPr="00BF375F">
        <w:rPr>
          <w:rFonts w:ascii="Times New Roman" w:hAnsi="Times New Roman" w:cs="Times New Roman"/>
        </w:rPr>
        <w:t>Pini</w:t>
      </w:r>
      <w:proofErr w:type="spellEnd"/>
      <w:r w:rsidR="003C1204" w:rsidRPr="00BF375F">
        <w:rPr>
          <w:rFonts w:ascii="Times New Roman" w:hAnsi="Times New Roman" w:cs="Times New Roman"/>
        </w:rPr>
        <w:t>.</w:t>
      </w:r>
      <w:r w:rsidR="00397D09" w:rsidRPr="00BF375F">
        <w:rPr>
          <w:rFonts w:ascii="Times New Roman" w:hAnsi="Times New Roman" w:cs="Times New Roman"/>
        </w:rPr>
        <w:t xml:space="preserve"> </w:t>
      </w:r>
      <w:r w:rsidR="003C1204" w:rsidRPr="00BF375F">
        <w:rPr>
          <w:rFonts w:ascii="Times New Roman" w:hAnsi="Times New Roman" w:cs="Times New Roman"/>
        </w:rPr>
        <w:t>2017.</w:t>
      </w:r>
      <w:r w:rsidRPr="00BF375F">
        <w:rPr>
          <w:rFonts w:ascii="Times New Roman" w:hAnsi="Times New Roman" w:cs="Times New Roman"/>
        </w:rPr>
        <w:t xml:space="preserve"> </w:t>
      </w:r>
      <w:r w:rsidRPr="00BF375F">
        <w:rPr>
          <w:rFonts w:ascii="Times New Roman" w:hAnsi="Times New Roman" w:cs="Times New Roman"/>
          <w:i/>
        </w:rPr>
        <w:t>Disability and Masculinities: Corporeality, Pedagogy and the Critique of Otherness.</w:t>
      </w:r>
      <w:r w:rsidRPr="00BF375F">
        <w:rPr>
          <w:rFonts w:ascii="Times New Roman" w:hAnsi="Times New Roman" w:cs="Times New Roman"/>
        </w:rPr>
        <w:t xml:space="preserve"> London: Palgrave MacMillan. </w:t>
      </w:r>
    </w:p>
    <w:p w14:paraId="345EF224" w14:textId="623DEFFC" w:rsidR="00C04D68" w:rsidRPr="00BF375F" w:rsidRDefault="00C04D68" w:rsidP="003924F3">
      <w:pPr>
        <w:spacing w:after="0"/>
        <w:ind w:left="720" w:hanging="72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>Marks, D</w:t>
      </w:r>
      <w:r w:rsidR="003C1204" w:rsidRPr="00BF375F">
        <w:rPr>
          <w:rFonts w:ascii="Times New Roman" w:hAnsi="Times New Roman" w:cs="Times New Roman"/>
        </w:rPr>
        <w:t>eborah</w:t>
      </w:r>
      <w:r w:rsidRPr="00BF375F">
        <w:rPr>
          <w:rFonts w:ascii="Times New Roman" w:hAnsi="Times New Roman" w:cs="Times New Roman"/>
        </w:rPr>
        <w:t xml:space="preserve">. 1999. </w:t>
      </w:r>
      <w:r w:rsidRPr="00BF375F">
        <w:rPr>
          <w:rFonts w:ascii="Times New Roman" w:hAnsi="Times New Roman" w:cs="Times New Roman"/>
          <w:i/>
        </w:rPr>
        <w:t>Disability: Controversial Debates and Psychosocial Issues.</w:t>
      </w:r>
      <w:r w:rsidRPr="00BF375F">
        <w:rPr>
          <w:rFonts w:ascii="Times New Roman" w:hAnsi="Times New Roman" w:cs="Times New Roman"/>
        </w:rPr>
        <w:t xml:space="preserve"> London: Routledge.</w:t>
      </w:r>
    </w:p>
    <w:p w14:paraId="58C53A60" w14:textId="763C8A98" w:rsidR="003C1204" w:rsidRPr="00BF375F" w:rsidRDefault="003C1204" w:rsidP="003924F3">
      <w:pPr>
        <w:spacing w:after="0"/>
        <w:ind w:left="720" w:hanging="720"/>
        <w:rPr>
          <w:rFonts w:ascii="Times New Roman" w:hAnsi="Times New Roman" w:cs="Times New Roman"/>
        </w:rPr>
      </w:pPr>
      <w:proofErr w:type="spellStart"/>
      <w:r w:rsidRPr="00BF375F">
        <w:rPr>
          <w:rFonts w:ascii="Times New Roman" w:hAnsi="Times New Roman" w:cs="Times New Roman"/>
        </w:rPr>
        <w:t>Meekosha</w:t>
      </w:r>
      <w:proofErr w:type="spellEnd"/>
      <w:r w:rsidRPr="00BF375F">
        <w:rPr>
          <w:rFonts w:ascii="Times New Roman" w:hAnsi="Times New Roman" w:cs="Times New Roman"/>
        </w:rPr>
        <w:t>, Helen and Russell</w:t>
      </w:r>
      <w:r w:rsidR="005735F1" w:rsidRPr="00BF375F">
        <w:rPr>
          <w:rFonts w:ascii="Times New Roman" w:hAnsi="Times New Roman" w:cs="Times New Roman"/>
        </w:rPr>
        <w:t xml:space="preserve"> </w:t>
      </w:r>
      <w:r w:rsidRPr="00BF375F">
        <w:rPr>
          <w:rFonts w:ascii="Times New Roman" w:hAnsi="Times New Roman" w:cs="Times New Roman"/>
        </w:rPr>
        <w:t xml:space="preserve">Shuttleworth. 2009. “What’s So ‘Critical’ about Critical Disability Studies?” </w:t>
      </w:r>
      <w:r w:rsidRPr="00BF375F">
        <w:rPr>
          <w:rFonts w:ascii="Times New Roman" w:hAnsi="Times New Roman" w:cs="Times New Roman"/>
          <w:i/>
        </w:rPr>
        <w:t>Australian Journal of Human Rights</w:t>
      </w:r>
      <w:r w:rsidRPr="00BF375F">
        <w:rPr>
          <w:rFonts w:ascii="Times New Roman" w:hAnsi="Times New Roman" w:cs="Times New Roman"/>
        </w:rPr>
        <w:t xml:space="preserve"> 15 (1): 47–75</w:t>
      </w:r>
      <w:r w:rsidR="005735F1" w:rsidRPr="00BF375F">
        <w:rPr>
          <w:rFonts w:ascii="Times New Roman" w:hAnsi="Times New Roman" w:cs="Times New Roman"/>
        </w:rPr>
        <w:t>.</w:t>
      </w:r>
    </w:p>
    <w:p w14:paraId="35569399" w14:textId="20A0438D" w:rsidR="00837333" w:rsidRDefault="00856B7E" w:rsidP="003924F3">
      <w:pPr>
        <w:spacing w:after="0"/>
        <w:ind w:left="720" w:hanging="720"/>
        <w:rPr>
          <w:rFonts w:ascii="Times New Roman" w:hAnsi="Times New Roman" w:cs="Times New Roman"/>
        </w:rPr>
      </w:pPr>
      <w:proofErr w:type="spellStart"/>
      <w:r w:rsidRPr="00BF375F">
        <w:rPr>
          <w:rFonts w:ascii="Times New Roman" w:hAnsi="Times New Roman" w:cs="Times New Roman"/>
        </w:rPr>
        <w:t>Minich</w:t>
      </w:r>
      <w:proofErr w:type="spellEnd"/>
      <w:r w:rsidRPr="00BF375F">
        <w:rPr>
          <w:rFonts w:ascii="Times New Roman" w:hAnsi="Times New Roman" w:cs="Times New Roman"/>
        </w:rPr>
        <w:t xml:space="preserve">, Julie </w:t>
      </w:r>
      <w:r w:rsidR="00837333" w:rsidRPr="00BF375F">
        <w:rPr>
          <w:rFonts w:ascii="Times New Roman" w:hAnsi="Times New Roman" w:cs="Times New Roman"/>
        </w:rPr>
        <w:t>A</w:t>
      </w:r>
      <w:r w:rsidRPr="00BF375F">
        <w:rPr>
          <w:rFonts w:ascii="Times New Roman" w:hAnsi="Times New Roman" w:cs="Times New Roman"/>
        </w:rPr>
        <w:t>vril</w:t>
      </w:r>
      <w:r w:rsidR="005735F1" w:rsidRPr="00BF375F">
        <w:rPr>
          <w:rFonts w:ascii="Times New Roman" w:hAnsi="Times New Roman" w:cs="Times New Roman"/>
        </w:rPr>
        <w:t>. 2016.</w:t>
      </w:r>
      <w:r w:rsidR="00837333" w:rsidRPr="00BF375F">
        <w:rPr>
          <w:rFonts w:ascii="Times New Roman" w:hAnsi="Times New Roman" w:cs="Times New Roman"/>
        </w:rPr>
        <w:t>"Enabling Whom? Critical Dis</w:t>
      </w:r>
      <w:r w:rsidR="005735F1" w:rsidRPr="00BF375F">
        <w:rPr>
          <w:rFonts w:ascii="Times New Roman" w:hAnsi="Times New Roman" w:cs="Times New Roman"/>
        </w:rPr>
        <w:t>ability Studies Now," Lateral 5 (</w:t>
      </w:r>
      <w:r w:rsidR="00837333" w:rsidRPr="00BF375F">
        <w:rPr>
          <w:rFonts w:ascii="Times New Roman" w:hAnsi="Times New Roman" w:cs="Times New Roman"/>
        </w:rPr>
        <w:t>1</w:t>
      </w:r>
      <w:r w:rsidR="005735F1" w:rsidRPr="00BF375F">
        <w:rPr>
          <w:rFonts w:ascii="Times New Roman" w:hAnsi="Times New Roman" w:cs="Times New Roman"/>
        </w:rPr>
        <w:t>)</w:t>
      </w:r>
      <w:r w:rsidR="002E0CCD" w:rsidRPr="00BF375F">
        <w:rPr>
          <w:rFonts w:ascii="Times New Roman" w:hAnsi="Times New Roman" w:cs="Times New Roman"/>
        </w:rPr>
        <w:t xml:space="preserve">. </w:t>
      </w:r>
      <w:hyperlink r:id="rId11" w:history="1">
        <w:proofErr w:type="spellStart"/>
        <w:r w:rsidR="002E0CCD" w:rsidRPr="00BF375F">
          <w:rPr>
            <w:rStyle w:val="Hyperlink"/>
            <w:rFonts w:ascii="Times New Roman" w:hAnsi="Times New Roman" w:cs="Times New Roman"/>
            <w:color w:val="auto"/>
            <w:u w:val="none"/>
          </w:rPr>
          <w:t>doi</w:t>
        </w:r>
        <w:proofErr w:type="spellEnd"/>
        <w:r w:rsidR="002E0CCD" w:rsidRPr="00BF375F">
          <w:rPr>
            <w:rStyle w:val="Hyperlink"/>
            <w:rFonts w:ascii="Times New Roman" w:hAnsi="Times New Roman" w:cs="Times New Roman"/>
            <w:color w:val="auto"/>
            <w:u w:val="none"/>
          </w:rPr>
          <w:t>: 10.25158/L5.1.9</w:t>
        </w:r>
      </w:hyperlink>
      <w:r w:rsidR="002E0CCD" w:rsidRPr="00BF375F">
        <w:rPr>
          <w:rFonts w:ascii="Times New Roman" w:hAnsi="Times New Roman" w:cs="Times New Roman"/>
        </w:rPr>
        <w:t xml:space="preserve"> </w:t>
      </w:r>
    </w:p>
    <w:p w14:paraId="3F4C46E6" w14:textId="4AAD7B5F" w:rsidR="004304BE" w:rsidRPr="00BF375F" w:rsidRDefault="004304BE" w:rsidP="003924F3">
      <w:pPr>
        <w:spacing w:after="0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Oliver, Michael, and Colin Barnes. 2012. </w:t>
      </w:r>
      <w:r w:rsidRPr="00102C02">
        <w:rPr>
          <w:rFonts w:ascii="Times New Roman" w:hAnsi="Times New Roman" w:cs="Times New Roman"/>
          <w:i/>
        </w:rPr>
        <w:t>The New Politics of Disablement</w:t>
      </w:r>
      <w:r>
        <w:rPr>
          <w:rFonts w:ascii="Times New Roman" w:hAnsi="Times New Roman" w:cs="Times New Roman"/>
        </w:rPr>
        <w:t xml:space="preserve">. Basingstoke, Hampshire: Palgrave </w:t>
      </w:r>
      <w:r w:rsidRPr="004304BE">
        <w:rPr>
          <w:rFonts w:ascii="Times New Roman" w:hAnsi="Times New Roman" w:cs="Times New Roman"/>
        </w:rPr>
        <w:t>Macmillan</w:t>
      </w:r>
      <w:r>
        <w:rPr>
          <w:rFonts w:ascii="Times New Roman" w:hAnsi="Times New Roman" w:cs="Times New Roman"/>
        </w:rPr>
        <w:t xml:space="preserve">. </w:t>
      </w:r>
    </w:p>
    <w:p w14:paraId="763F4A7F" w14:textId="3980AFCF" w:rsidR="00133B20" w:rsidRPr="00BF375F" w:rsidRDefault="00133B20" w:rsidP="003924F3">
      <w:pPr>
        <w:spacing w:after="0"/>
        <w:ind w:left="720" w:hanging="72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 xml:space="preserve">Oliver, Michael, Bob </w:t>
      </w:r>
      <w:proofErr w:type="spellStart"/>
      <w:r w:rsidRPr="00BF375F">
        <w:rPr>
          <w:rFonts w:ascii="Times New Roman" w:hAnsi="Times New Roman" w:cs="Times New Roman"/>
        </w:rPr>
        <w:t>Sapey</w:t>
      </w:r>
      <w:proofErr w:type="spellEnd"/>
      <w:r w:rsidRPr="00BF375F">
        <w:rPr>
          <w:rFonts w:ascii="Times New Roman" w:hAnsi="Times New Roman" w:cs="Times New Roman"/>
        </w:rPr>
        <w:t xml:space="preserve"> and Pam Thomas. 2012. </w:t>
      </w:r>
      <w:r w:rsidRPr="00BF375F">
        <w:rPr>
          <w:rFonts w:ascii="Times New Roman" w:hAnsi="Times New Roman" w:cs="Times New Roman"/>
          <w:i/>
        </w:rPr>
        <w:t xml:space="preserve">Social </w:t>
      </w:r>
      <w:r w:rsidR="004304BE">
        <w:rPr>
          <w:rFonts w:ascii="Times New Roman" w:hAnsi="Times New Roman" w:cs="Times New Roman"/>
          <w:i/>
        </w:rPr>
        <w:t>W</w:t>
      </w:r>
      <w:r w:rsidRPr="00BF375F">
        <w:rPr>
          <w:rFonts w:ascii="Times New Roman" w:hAnsi="Times New Roman" w:cs="Times New Roman"/>
          <w:i/>
        </w:rPr>
        <w:t>ork with Disabled People</w:t>
      </w:r>
      <w:r w:rsidRPr="00BF375F">
        <w:rPr>
          <w:rFonts w:ascii="Times New Roman" w:hAnsi="Times New Roman" w:cs="Times New Roman"/>
        </w:rPr>
        <w:t>.4th ed. Basingstoke: Palgrave.</w:t>
      </w:r>
    </w:p>
    <w:p w14:paraId="67917B33" w14:textId="7519F26E" w:rsidR="00C04D68" w:rsidRPr="00BF375F" w:rsidRDefault="00C04D68" w:rsidP="00133B20">
      <w:pPr>
        <w:spacing w:after="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>Oliver, M</w:t>
      </w:r>
      <w:r w:rsidR="00856B7E" w:rsidRPr="00BF375F">
        <w:rPr>
          <w:rFonts w:ascii="Times New Roman" w:hAnsi="Times New Roman" w:cs="Times New Roman"/>
        </w:rPr>
        <w:t>ichael</w:t>
      </w:r>
      <w:r w:rsidRPr="00BF375F">
        <w:rPr>
          <w:rFonts w:ascii="Times New Roman" w:hAnsi="Times New Roman" w:cs="Times New Roman"/>
        </w:rPr>
        <w:t xml:space="preserve">. 1983. </w:t>
      </w:r>
      <w:r w:rsidRPr="00BF375F">
        <w:rPr>
          <w:rFonts w:ascii="Times New Roman" w:hAnsi="Times New Roman" w:cs="Times New Roman"/>
          <w:i/>
        </w:rPr>
        <w:t>Social Work with Disabled People.</w:t>
      </w:r>
      <w:r w:rsidRPr="00BF375F">
        <w:rPr>
          <w:rFonts w:ascii="Times New Roman" w:hAnsi="Times New Roman" w:cs="Times New Roman"/>
        </w:rPr>
        <w:t xml:space="preserve"> Basingstoke: Macmillan.</w:t>
      </w:r>
    </w:p>
    <w:p w14:paraId="53305407" w14:textId="13F58FF2" w:rsidR="00C04D68" w:rsidRPr="00BF375F" w:rsidRDefault="00C04D68" w:rsidP="00133B20">
      <w:pPr>
        <w:spacing w:after="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 xml:space="preserve">Oliver, </w:t>
      </w:r>
      <w:r w:rsidR="00856B7E" w:rsidRPr="00BF375F">
        <w:rPr>
          <w:rFonts w:ascii="Times New Roman" w:hAnsi="Times New Roman" w:cs="Times New Roman"/>
        </w:rPr>
        <w:t>Michael</w:t>
      </w:r>
      <w:r w:rsidR="00B22B85" w:rsidRPr="00BF375F">
        <w:rPr>
          <w:rFonts w:ascii="Times New Roman" w:hAnsi="Times New Roman" w:cs="Times New Roman"/>
        </w:rPr>
        <w:t xml:space="preserve">. 1990. </w:t>
      </w:r>
      <w:r w:rsidR="00B22B85" w:rsidRPr="00BF375F">
        <w:rPr>
          <w:rFonts w:ascii="Times New Roman" w:hAnsi="Times New Roman" w:cs="Times New Roman"/>
          <w:i/>
        </w:rPr>
        <w:t>The Politics of D</w:t>
      </w:r>
      <w:r w:rsidRPr="00BF375F">
        <w:rPr>
          <w:rFonts w:ascii="Times New Roman" w:hAnsi="Times New Roman" w:cs="Times New Roman"/>
          <w:i/>
        </w:rPr>
        <w:t>isablement.</w:t>
      </w:r>
      <w:r w:rsidRPr="00BF375F">
        <w:rPr>
          <w:rFonts w:ascii="Times New Roman" w:hAnsi="Times New Roman" w:cs="Times New Roman"/>
        </w:rPr>
        <w:t xml:space="preserve"> Basingstoke: Macmillan.</w:t>
      </w:r>
    </w:p>
    <w:p w14:paraId="5CACA0BA" w14:textId="3F2919A7" w:rsidR="003B5EB0" w:rsidRPr="00BF375F" w:rsidRDefault="003B5EB0" w:rsidP="003924F3">
      <w:pPr>
        <w:spacing w:after="0"/>
        <w:ind w:left="720" w:hanging="720"/>
        <w:rPr>
          <w:rFonts w:ascii="Times New Roman" w:hAnsi="Times New Roman" w:cs="Times New Roman"/>
        </w:rPr>
      </w:pPr>
      <w:proofErr w:type="spellStart"/>
      <w:r w:rsidRPr="00BF375F">
        <w:rPr>
          <w:rFonts w:ascii="Times New Roman" w:hAnsi="Times New Roman" w:cs="Times New Roman"/>
        </w:rPr>
        <w:t>Roulstone</w:t>
      </w:r>
      <w:proofErr w:type="spellEnd"/>
      <w:r w:rsidRPr="00BF375F">
        <w:rPr>
          <w:rFonts w:ascii="Times New Roman" w:hAnsi="Times New Roman" w:cs="Times New Roman"/>
        </w:rPr>
        <w:t>, A</w:t>
      </w:r>
      <w:r w:rsidR="00856B7E" w:rsidRPr="00BF375F">
        <w:rPr>
          <w:rFonts w:ascii="Times New Roman" w:hAnsi="Times New Roman" w:cs="Times New Roman"/>
        </w:rPr>
        <w:t>lan</w:t>
      </w:r>
      <w:r w:rsidRPr="00BF375F">
        <w:rPr>
          <w:rFonts w:ascii="Times New Roman" w:hAnsi="Times New Roman" w:cs="Times New Roman"/>
        </w:rPr>
        <w:t xml:space="preserve">, </w:t>
      </w:r>
      <w:r w:rsidR="00554454" w:rsidRPr="00BF375F">
        <w:rPr>
          <w:rFonts w:ascii="Times New Roman" w:hAnsi="Times New Roman" w:cs="Times New Roman"/>
        </w:rPr>
        <w:t xml:space="preserve">Carol </w:t>
      </w:r>
      <w:r w:rsidRPr="00BF375F">
        <w:rPr>
          <w:rFonts w:ascii="Times New Roman" w:hAnsi="Times New Roman" w:cs="Times New Roman"/>
        </w:rPr>
        <w:t xml:space="preserve">Thomas, and </w:t>
      </w:r>
      <w:r w:rsidR="00554454" w:rsidRPr="00BF375F">
        <w:rPr>
          <w:rFonts w:ascii="Times New Roman" w:hAnsi="Times New Roman" w:cs="Times New Roman"/>
        </w:rPr>
        <w:t>Nick Watson.  2012. “The Changing Terrain of Disability S</w:t>
      </w:r>
      <w:r w:rsidRPr="00BF375F">
        <w:rPr>
          <w:rFonts w:ascii="Times New Roman" w:hAnsi="Times New Roman" w:cs="Times New Roman"/>
        </w:rPr>
        <w:t>tudies.</w:t>
      </w:r>
      <w:r w:rsidR="00554454" w:rsidRPr="00BF375F">
        <w:rPr>
          <w:rFonts w:ascii="Times New Roman" w:hAnsi="Times New Roman" w:cs="Times New Roman"/>
        </w:rPr>
        <w:t xml:space="preserve">” In </w:t>
      </w:r>
      <w:r w:rsidRPr="00BF375F">
        <w:rPr>
          <w:rFonts w:ascii="Times New Roman" w:hAnsi="Times New Roman" w:cs="Times New Roman"/>
          <w:i/>
        </w:rPr>
        <w:t>Routledge</w:t>
      </w:r>
      <w:r w:rsidR="00554454" w:rsidRPr="00BF375F">
        <w:rPr>
          <w:rFonts w:ascii="Times New Roman" w:hAnsi="Times New Roman" w:cs="Times New Roman"/>
          <w:i/>
        </w:rPr>
        <w:t xml:space="preserve"> Handbook of Disability Studies</w:t>
      </w:r>
      <w:r w:rsidR="00554454" w:rsidRPr="00BF375F">
        <w:rPr>
          <w:rFonts w:ascii="Times New Roman" w:hAnsi="Times New Roman" w:cs="Times New Roman"/>
        </w:rPr>
        <w:t xml:space="preserve">, edited by Nick Watson, Alan </w:t>
      </w:r>
      <w:proofErr w:type="spellStart"/>
      <w:r w:rsidR="00554454" w:rsidRPr="00BF375F">
        <w:rPr>
          <w:rFonts w:ascii="Times New Roman" w:hAnsi="Times New Roman" w:cs="Times New Roman"/>
        </w:rPr>
        <w:t>Roulstone</w:t>
      </w:r>
      <w:proofErr w:type="spellEnd"/>
      <w:r w:rsidR="00554454" w:rsidRPr="00BF375F">
        <w:rPr>
          <w:rFonts w:ascii="Times New Roman" w:hAnsi="Times New Roman" w:cs="Times New Roman"/>
        </w:rPr>
        <w:t xml:space="preserve"> and Carol Thomas, 3-11. </w:t>
      </w:r>
      <w:r w:rsidRPr="00BF375F">
        <w:rPr>
          <w:rFonts w:ascii="Times New Roman" w:hAnsi="Times New Roman" w:cs="Times New Roman"/>
        </w:rPr>
        <w:t>Routledge: London</w:t>
      </w:r>
      <w:r w:rsidR="00554454" w:rsidRPr="00BF375F">
        <w:rPr>
          <w:rFonts w:ascii="Times New Roman" w:hAnsi="Times New Roman" w:cs="Times New Roman"/>
        </w:rPr>
        <w:t>.</w:t>
      </w:r>
    </w:p>
    <w:p w14:paraId="26C9EC71" w14:textId="4300AE9B" w:rsidR="00133B20" w:rsidRPr="00BF375F" w:rsidRDefault="00133B20" w:rsidP="003924F3">
      <w:pPr>
        <w:spacing w:after="0"/>
        <w:ind w:left="720" w:hanging="72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 xml:space="preserve">Schalk, Sami. 2017. “Critical Disability Studies as Methodology.” </w:t>
      </w:r>
      <w:r w:rsidRPr="00BF375F">
        <w:rPr>
          <w:rFonts w:ascii="Times New Roman" w:hAnsi="Times New Roman" w:cs="Times New Roman"/>
          <w:i/>
        </w:rPr>
        <w:t xml:space="preserve">Lateral </w:t>
      </w:r>
      <w:r w:rsidRPr="00BF375F">
        <w:rPr>
          <w:rFonts w:ascii="Times New Roman" w:hAnsi="Times New Roman" w:cs="Times New Roman"/>
        </w:rPr>
        <w:t xml:space="preserve">6 (1). </w:t>
      </w:r>
      <w:proofErr w:type="spellStart"/>
      <w:r w:rsidRPr="00BF375F">
        <w:rPr>
          <w:rFonts w:ascii="Times New Roman" w:hAnsi="Times New Roman" w:cs="Times New Roman"/>
        </w:rPr>
        <w:t>doi</w:t>
      </w:r>
      <w:proofErr w:type="spellEnd"/>
      <w:r w:rsidRPr="00BF375F">
        <w:rPr>
          <w:rFonts w:ascii="Times New Roman" w:hAnsi="Times New Roman" w:cs="Times New Roman"/>
        </w:rPr>
        <w:t>: 10.25158/L6.1.13.</w:t>
      </w:r>
    </w:p>
    <w:p w14:paraId="2D360143" w14:textId="3EA8F68C" w:rsidR="00C04D68" w:rsidRPr="00BF375F" w:rsidRDefault="00C04D68" w:rsidP="00133B20">
      <w:pPr>
        <w:spacing w:after="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>Shakespeare, T</w:t>
      </w:r>
      <w:r w:rsidR="00856B7E" w:rsidRPr="00BF375F">
        <w:rPr>
          <w:rFonts w:ascii="Times New Roman" w:hAnsi="Times New Roman" w:cs="Times New Roman"/>
        </w:rPr>
        <w:t>om</w:t>
      </w:r>
      <w:r w:rsidRPr="00BF375F">
        <w:rPr>
          <w:rFonts w:ascii="Times New Roman" w:hAnsi="Times New Roman" w:cs="Times New Roman"/>
        </w:rPr>
        <w:t xml:space="preserve">. 2014. </w:t>
      </w:r>
      <w:r w:rsidRPr="00BF375F">
        <w:rPr>
          <w:rFonts w:ascii="Times New Roman" w:hAnsi="Times New Roman" w:cs="Times New Roman"/>
          <w:i/>
        </w:rPr>
        <w:t>Disability Rights and Wrongs Revi</w:t>
      </w:r>
      <w:r w:rsidR="00BC319E" w:rsidRPr="00BF375F">
        <w:rPr>
          <w:rFonts w:ascii="Times New Roman" w:hAnsi="Times New Roman" w:cs="Times New Roman"/>
          <w:i/>
        </w:rPr>
        <w:t>sited</w:t>
      </w:r>
      <w:r w:rsidR="00BC319E" w:rsidRPr="00BF375F">
        <w:rPr>
          <w:rFonts w:ascii="Times New Roman" w:hAnsi="Times New Roman" w:cs="Times New Roman"/>
        </w:rPr>
        <w:t>.</w:t>
      </w:r>
      <w:r w:rsidRPr="00BF375F">
        <w:rPr>
          <w:rFonts w:ascii="Times New Roman" w:hAnsi="Times New Roman" w:cs="Times New Roman"/>
        </w:rPr>
        <w:t>2</w:t>
      </w:r>
      <w:r w:rsidRPr="00BF375F">
        <w:rPr>
          <w:rFonts w:ascii="Times New Roman" w:hAnsi="Times New Roman" w:cs="Times New Roman"/>
          <w:vertAlign w:val="superscript"/>
        </w:rPr>
        <w:t>nd</w:t>
      </w:r>
      <w:r w:rsidR="00BC319E" w:rsidRPr="00BF375F">
        <w:rPr>
          <w:rFonts w:ascii="Times New Roman" w:hAnsi="Times New Roman" w:cs="Times New Roman"/>
        </w:rPr>
        <w:t xml:space="preserve"> ed</w:t>
      </w:r>
      <w:r w:rsidRPr="00BF375F">
        <w:rPr>
          <w:rFonts w:ascii="Times New Roman" w:hAnsi="Times New Roman" w:cs="Times New Roman"/>
        </w:rPr>
        <w:t>. Oxon: Routledge</w:t>
      </w:r>
      <w:r w:rsidR="00BC319E" w:rsidRPr="00BF375F">
        <w:rPr>
          <w:rFonts w:ascii="Times New Roman" w:hAnsi="Times New Roman" w:cs="Times New Roman"/>
        </w:rPr>
        <w:t>.</w:t>
      </w:r>
    </w:p>
    <w:p w14:paraId="73073924" w14:textId="7E19029B" w:rsidR="00133B20" w:rsidRPr="00BF375F" w:rsidRDefault="00133B20" w:rsidP="003924F3">
      <w:pPr>
        <w:spacing w:after="0"/>
        <w:ind w:left="720"/>
        <w:rPr>
          <w:rFonts w:ascii="Times New Roman" w:hAnsi="Times New Roman" w:cs="Times New Roman"/>
        </w:rPr>
      </w:pPr>
      <w:proofErr w:type="spellStart"/>
      <w:r w:rsidRPr="00BF375F">
        <w:rPr>
          <w:rFonts w:ascii="Times New Roman" w:hAnsi="Times New Roman" w:cs="Times New Roman"/>
        </w:rPr>
        <w:t>Shildrick</w:t>
      </w:r>
      <w:proofErr w:type="spellEnd"/>
      <w:r w:rsidRPr="00BF375F">
        <w:rPr>
          <w:rFonts w:ascii="Times New Roman" w:hAnsi="Times New Roman" w:cs="Times New Roman"/>
        </w:rPr>
        <w:t xml:space="preserve">, Margrit.2012. “Critical Disability Studies: Rethinking the Conventions of the Age of Postmodernity.” In </w:t>
      </w:r>
      <w:r w:rsidRPr="00BF375F">
        <w:rPr>
          <w:rFonts w:ascii="Times New Roman" w:hAnsi="Times New Roman" w:cs="Times New Roman"/>
          <w:i/>
        </w:rPr>
        <w:t>The Routledge Handbook of Disability Studies</w:t>
      </w:r>
      <w:r w:rsidRPr="00BF375F">
        <w:rPr>
          <w:rFonts w:ascii="Times New Roman" w:hAnsi="Times New Roman" w:cs="Times New Roman"/>
        </w:rPr>
        <w:t xml:space="preserve">, edited by Nick Watson, Alan </w:t>
      </w:r>
      <w:proofErr w:type="spellStart"/>
      <w:r w:rsidRPr="00BF375F">
        <w:rPr>
          <w:rFonts w:ascii="Times New Roman" w:hAnsi="Times New Roman" w:cs="Times New Roman"/>
        </w:rPr>
        <w:t>Roulstone</w:t>
      </w:r>
      <w:proofErr w:type="spellEnd"/>
      <w:r w:rsidRPr="00BF375F">
        <w:rPr>
          <w:rFonts w:ascii="Times New Roman" w:hAnsi="Times New Roman" w:cs="Times New Roman"/>
        </w:rPr>
        <w:t xml:space="preserve"> and Carol Thomas, 30–41. London: Routledge.</w:t>
      </w:r>
    </w:p>
    <w:p w14:paraId="73DC527A" w14:textId="63DCF580" w:rsidR="00C04D68" w:rsidRPr="00BF375F" w:rsidRDefault="00C04D68" w:rsidP="0011100C">
      <w:pPr>
        <w:spacing w:after="0"/>
        <w:ind w:left="720" w:hanging="720"/>
        <w:rPr>
          <w:rFonts w:ascii="Times New Roman" w:hAnsi="Times New Roman" w:cs="Times New Roman"/>
        </w:rPr>
      </w:pPr>
      <w:proofErr w:type="spellStart"/>
      <w:r w:rsidRPr="00BF375F">
        <w:rPr>
          <w:rFonts w:ascii="Times New Roman" w:hAnsi="Times New Roman" w:cs="Times New Roman"/>
        </w:rPr>
        <w:t>Shildrick</w:t>
      </w:r>
      <w:proofErr w:type="spellEnd"/>
      <w:r w:rsidRPr="00BF375F">
        <w:rPr>
          <w:rFonts w:ascii="Times New Roman" w:hAnsi="Times New Roman" w:cs="Times New Roman"/>
        </w:rPr>
        <w:t xml:space="preserve">, </w:t>
      </w:r>
      <w:proofErr w:type="spellStart"/>
      <w:r w:rsidRPr="00BF375F">
        <w:rPr>
          <w:rFonts w:ascii="Times New Roman" w:hAnsi="Times New Roman" w:cs="Times New Roman"/>
        </w:rPr>
        <w:t>M</w:t>
      </w:r>
      <w:r w:rsidR="00856B7E" w:rsidRPr="00BF375F">
        <w:rPr>
          <w:rFonts w:ascii="Times New Roman" w:hAnsi="Times New Roman" w:cs="Times New Roman"/>
        </w:rPr>
        <w:t>argrit</w:t>
      </w:r>
      <w:proofErr w:type="spellEnd"/>
      <w:r w:rsidRPr="00BF375F">
        <w:rPr>
          <w:rFonts w:ascii="Times New Roman" w:hAnsi="Times New Roman" w:cs="Times New Roman"/>
        </w:rPr>
        <w:t xml:space="preserve">. 2009. </w:t>
      </w:r>
      <w:r w:rsidR="009922DD" w:rsidRPr="00BF375F">
        <w:rPr>
          <w:rFonts w:ascii="Times New Roman" w:hAnsi="Times New Roman" w:cs="Times New Roman"/>
          <w:i/>
        </w:rPr>
        <w:t>Dangerous Discourses of Disability, Subjectivity and S</w:t>
      </w:r>
      <w:r w:rsidRPr="00BF375F">
        <w:rPr>
          <w:rFonts w:ascii="Times New Roman" w:hAnsi="Times New Roman" w:cs="Times New Roman"/>
          <w:i/>
        </w:rPr>
        <w:t>exuality</w:t>
      </w:r>
      <w:r w:rsidRPr="00BF375F">
        <w:rPr>
          <w:rFonts w:ascii="Times New Roman" w:hAnsi="Times New Roman" w:cs="Times New Roman"/>
        </w:rPr>
        <w:t>. London: Palgrave Macmillan.</w:t>
      </w:r>
    </w:p>
    <w:p w14:paraId="661C6E39" w14:textId="7A8F1B73" w:rsidR="00C04D68" w:rsidRPr="00BF375F" w:rsidRDefault="00C04D68" w:rsidP="00435F1C">
      <w:pPr>
        <w:spacing w:after="0"/>
        <w:ind w:left="720" w:hanging="720"/>
        <w:rPr>
          <w:rFonts w:ascii="Times New Roman" w:hAnsi="Times New Roman" w:cs="Times New Roman"/>
        </w:rPr>
      </w:pPr>
      <w:proofErr w:type="spellStart"/>
      <w:r w:rsidRPr="00BF375F">
        <w:rPr>
          <w:rFonts w:ascii="Times New Roman" w:hAnsi="Times New Roman" w:cs="Times New Roman"/>
        </w:rPr>
        <w:t>Shildrick</w:t>
      </w:r>
      <w:proofErr w:type="spellEnd"/>
      <w:r w:rsidRPr="00BF375F">
        <w:rPr>
          <w:rFonts w:ascii="Times New Roman" w:hAnsi="Times New Roman" w:cs="Times New Roman"/>
        </w:rPr>
        <w:t xml:space="preserve">, </w:t>
      </w:r>
      <w:proofErr w:type="spellStart"/>
      <w:r w:rsidR="00931B87" w:rsidRPr="00BF375F">
        <w:rPr>
          <w:rFonts w:ascii="Times New Roman" w:hAnsi="Times New Roman" w:cs="Times New Roman"/>
        </w:rPr>
        <w:t>Margrit</w:t>
      </w:r>
      <w:proofErr w:type="spellEnd"/>
      <w:r w:rsidR="00931B87" w:rsidRPr="00BF375F">
        <w:rPr>
          <w:rFonts w:ascii="Times New Roman" w:hAnsi="Times New Roman" w:cs="Times New Roman"/>
        </w:rPr>
        <w:t>.</w:t>
      </w:r>
      <w:r w:rsidR="006E181B" w:rsidRPr="00BF375F">
        <w:rPr>
          <w:rFonts w:ascii="Times New Roman" w:hAnsi="Times New Roman" w:cs="Times New Roman"/>
        </w:rPr>
        <w:t xml:space="preserve"> </w:t>
      </w:r>
      <w:r w:rsidR="00931B87" w:rsidRPr="00BF375F">
        <w:rPr>
          <w:rFonts w:ascii="Times New Roman" w:hAnsi="Times New Roman" w:cs="Times New Roman"/>
        </w:rPr>
        <w:t>2015.</w:t>
      </w:r>
      <w:r w:rsidR="006E181B" w:rsidRPr="00BF375F">
        <w:rPr>
          <w:rFonts w:ascii="Times New Roman" w:hAnsi="Times New Roman" w:cs="Times New Roman"/>
          <w:i/>
        </w:rPr>
        <w:t>Leaky B</w:t>
      </w:r>
      <w:r w:rsidRPr="00BF375F">
        <w:rPr>
          <w:rFonts w:ascii="Times New Roman" w:hAnsi="Times New Roman" w:cs="Times New Roman"/>
          <w:i/>
        </w:rPr>
        <w:t>od</w:t>
      </w:r>
      <w:r w:rsidR="006E181B" w:rsidRPr="00BF375F">
        <w:rPr>
          <w:rFonts w:ascii="Times New Roman" w:hAnsi="Times New Roman" w:cs="Times New Roman"/>
          <w:i/>
        </w:rPr>
        <w:t>ies and Boundaries: Feminism, Postmodernism and (Bio)E</w:t>
      </w:r>
      <w:r w:rsidRPr="00BF375F">
        <w:rPr>
          <w:rFonts w:ascii="Times New Roman" w:hAnsi="Times New Roman" w:cs="Times New Roman"/>
          <w:i/>
        </w:rPr>
        <w:t>thics</w:t>
      </w:r>
      <w:r w:rsidRPr="00BF375F">
        <w:rPr>
          <w:rFonts w:ascii="Times New Roman" w:hAnsi="Times New Roman" w:cs="Times New Roman"/>
        </w:rPr>
        <w:t xml:space="preserve">. Oxon: Routledge. </w:t>
      </w:r>
    </w:p>
    <w:p w14:paraId="6BBD7957" w14:textId="7121D8F2" w:rsidR="00C04D68" w:rsidRPr="00BF375F" w:rsidRDefault="00931B87" w:rsidP="00133B20">
      <w:pPr>
        <w:spacing w:after="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>Silverman, David.2010.</w:t>
      </w:r>
      <w:r w:rsidR="007A1CB7" w:rsidRPr="00BF375F">
        <w:rPr>
          <w:rFonts w:ascii="Times New Roman" w:hAnsi="Times New Roman" w:cs="Times New Roman"/>
        </w:rPr>
        <w:t xml:space="preserve"> </w:t>
      </w:r>
      <w:r w:rsidR="007A1CB7" w:rsidRPr="00BF375F">
        <w:rPr>
          <w:rFonts w:ascii="Times New Roman" w:hAnsi="Times New Roman" w:cs="Times New Roman"/>
          <w:i/>
        </w:rPr>
        <w:t>Qualitative Research</w:t>
      </w:r>
      <w:r w:rsidR="007A1CB7" w:rsidRPr="00BF375F">
        <w:rPr>
          <w:rFonts w:ascii="Times New Roman" w:hAnsi="Times New Roman" w:cs="Times New Roman"/>
        </w:rPr>
        <w:t>.</w:t>
      </w:r>
      <w:r w:rsidR="00C04D68" w:rsidRPr="00BF375F">
        <w:rPr>
          <w:rFonts w:ascii="Times New Roman" w:hAnsi="Times New Roman" w:cs="Times New Roman"/>
        </w:rPr>
        <w:t>3</w:t>
      </w:r>
      <w:r w:rsidR="00C04D68" w:rsidRPr="00BF375F">
        <w:rPr>
          <w:rFonts w:ascii="Times New Roman" w:hAnsi="Times New Roman" w:cs="Times New Roman"/>
          <w:vertAlign w:val="superscript"/>
        </w:rPr>
        <w:t>rd</w:t>
      </w:r>
      <w:r w:rsidR="007A1CB7" w:rsidRPr="00BF375F">
        <w:rPr>
          <w:rFonts w:ascii="Times New Roman" w:hAnsi="Times New Roman" w:cs="Times New Roman"/>
        </w:rPr>
        <w:t xml:space="preserve"> ed</w:t>
      </w:r>
      <w:r w:rsidR="00C04D68" w:rsidRPr="00BF375F">
        <w:rPr>
          <w:rFonts w:ascii="Times New Roman" w:hAnsi="Times New Roman" w:cs="Times New Roman"/>
        </w:rPr>
        <w:t xml:space="preserve">. Los Angeles: Sage publications. </w:t>
      </w:r>
    </w:p>
    <w:p w14:paraId="5EE4E960" w14:textId="4D8C3CB7" w:rsidR="00C04D68" w:rsidRPr="00BF375F" w:rsidRDefault="00931B87" w:rsidP="00435F1C">
      <w:pPr>
        <w:spacing w:after="0"/>
        <w:ind w:left="720"/>
        <w:rPr>
          <w:rFonts w:ascii="Times New Roman" w:hAnsi="Times New Roman" w:cs="Times New Roman"/>
        </w:rPr>
      </w:pPr>
      <w:r w:rsidRPr="00BF375F">
        <w:rPr>
          <w:rFonts w:ascii="Times New Roman" w:hAnsi="Times New Roman" w:cs="Times New Roman"/>
        </w:rPr>
        <w:t>Thomas, Gareth, M</w:t>
      </w:r>
      <w:r w:rsidR="007A1CB7" w:rsidRPr="00BF375F">
        <w:rPr>
          <w:rFonts w:ascii="Times New Roman" w:hAnsi="Times New Roman" w:cs="Times New Roman"/>
        </w:rPr>
        <w:t xml:space="preserve">. and </w:t>
      </w:r>
      <w:proofErr w:type="spellStart"/>
      <w:r w:rsidR="007A1CB7" w:rsidRPr="00BF375F">
        <w:rPr>
          <w:rFonts w:ascii="Times New Roman" w:hAnsi="Times New Roman" w:cs="Times New Roman"/>
        </w:rPr>
        <w:t>Dikaios</w:t>
      </w:r>
      <w:proofErr w:type="spellEnd"/>
      <w:r w:rsidR="007A1CB7" w:rsidRPr="00BF375F">
        <w:rPr>
          <w:rFonts w:ascii="Times New Roman" w:hAnsi="Times New Roman" w:cs="Times New Roman"/>
        </w:rPr>
        <w:t xml:space="preserve"> </w:t>
      </w:r>
      <w:proofErr w:type="spellStart"/>
      <w:r w:rsidR="007A1CB7" w:rsidRPr="00BF375F">
        <w:rPr>
          <w:rFonts w:ascii="Times New Roman" w:hAnsi="Times New Roman" w:cs="Times New Roman"/>
        </w:rPr>
        <w:t>Sakellariou</w:t>
      </w:r>
      <w:proofErr w:type="spellEnd"/>
      <w:r w:rsidRPr="00BF375F">
        <w:rPr>
          <w:rFonts w:ascii="Times New Roman" w:hAnsi="Times New Roman" w:cs="Times New Roman"/>
        </w:rPr>
        <w:t>.</w:t>
      </w:r>
      <w:r w:rsidR="00133B20" w:rsidRPr="00BF375F">
        <w:rPr>
          <w:rFonts w:ascii="Times New Roman" w:hAnsi="Times New Roman" w:cs="Times New Roman"/>
        </w:rPr>
        <w:t xml:space="preserve"> </w:t>
      </w:r>
      <w:r w:rsidRPr="00BF375F">
        <w:rPr>
          <w:rFonts w:ascii="Times New Roman" w:hAnsi="Times New Roman" w:cs="Times New Roman"/>
        </w:rPr>
        <w:t>2018.</w:t>
      </w:r>
      <w:r w:rsidR="00133B20" w:rsidRPr="00BF375F">
        <w:rPr>
          <w:rFonts w:ascii="Times New Roman" w:hAnsi="Times New Roman" w:cs="Times New Roman"/>
        </w:rPr>
        <w:t xml:space="preserve"> </w:t>
      </w:r>
      <w:r w:rsidR="00C04D68" w:rsidRPr="00BF375F">
        <w:rPr>
          <w:rFonts w:ascii="Times New Roman" w:hAnsi="Times New Roman" w:cs="Times New Roman"/>
          <w:i/>
        </w:rPr>
        <w:t>Disability, Normalcy, and the Everyday.</w:t>
      </w:r>
      <w:r w:rsidR="00C04D68" w:rsidRPr="00BF375F">
        <w:rPr>
          <w:rFonts w:ascii="Times New Roman" w:hAnsi="Times New Roman" w:cs="Times New Roman"/>
        </w:rPr>
        <w:t xml:space="preserve"> Oxon: Routledge.</w:t>
      </w:r>
    </w:p>
    <w:p w14:paraId="0EDA01F0" w14:textId="3D702CE3" w:rsidR="00C04D68" w:rsidRPr="00BF375F" w:rsidRDefault="00215F54" w:rsidP="00435F1C">
      <w:pPr>
        <w:spacing w:after="0"/>
        <w:ind w:left="720" w:hanging="720"/>
        <w:rPr>
          <w:rFonts w:ascii="Times New Roman" w:hAnsi="Times New Roman" w:cs="Times New Roman"/>
        </w:rPr>
      </w:pPr>
      <w:proofErr w:type="spellStart"/>
      <w:r w:rsidRPr="00BF375F">
        <w:rPr>
          <w:rFonts w:ascii="Times New Roman" w:hAnsi="Times New Roman" w:cs="Times New Roman"/>
        </w:rPr>
        <w:t>Tremain</w:t>
      </w:r>
      <w:proofErr w:type="spellEnd"/>
      <w:r w:rsidRPr="00BF375F">
        <w:rPr>
          <w:rFonts w:ascii="Times New Roman" w:hAnsi="Times New Roman" w:cs="Times New Roman"/>
        </w:rPr>
        <w:t>, Shelley</w:t>
      </w:r>
      <w:r w:rsidR="007A1CB7" w:rsidRPr="00BF375F">
        <w:rPr>
          <w:rFonts w:ascii="Times New Roman" w:hAnsi="Times New Roman" w:cs="Times New Roman"/>
        </w:rPr>
        <w:t xml:space="preserve">, ed. 2005. </w:t>
      </w:r>
      <w:r w:rsidR="007A1CB7" w:rsidRPr="00BF375F">
        <w:rPr>
          <w:rFonts w:ascii="Times New Roman" w:hAnsi="Times New Roman" w:cs="Times New Roman"/>
          <w:i/>
        </w:rPr>
        <w:t>Foucault and the Government of D</w:t>
      </w:r>
      <w:r w:rsidR="00C04D68" w:rsidRPr="00BF375F">
        <w:rPr>
          <w:rFonts w:ascii="Times New Roman" w:hAnsi="Times New Roman" w:cs="Times New Roman"/>
          <w:i/>
        </w:rPr>
        <w:t>isability.</w:t>
      </w:r>
      <w:r w:rsidR="00C04D68" w:rsidRPr="00BF375F">
        <w:rPr>
          <w:rFonts w:ascii="Times New Roman" w:hAnsi="Times New Roman" w:cs="Times New Roman"/>
        </w:rPr>
        <w:t xml:space="preserve"> Ann Arbor: University of Michigan Press.</w:t>
      </w:r>
    </w:p>
    <w:p w14:paraId="5C89038A" w14:textId="144D2B57" w:rsidR="00C04D68" w:rsidRPr="00BF375F" w:rsidRDefault="00C04D68" w:rsidP="00435F1C">
      <w:pPr>
        <w:spacing w:after="0"/>
        <w:ind w:left="720" w:hanging="720"/>
        <w:rPr>
          <w:rFonts w:ascii="Times New Roman" w:hAnsi="Times New Roman" w:cs="Times New Roman"/>
        </w:rPr>
      </w:pPr>
      <w:proofErr w:type="spellStart"/>
      <w:r w:rsidRPr="00BF375F">
        <w:rPr>
          <w:rFonts w:ascii="Times New Roman" w:hAnsi="Times New Roman" w:cs="Times New Roman"/>
        </w:rPr>
        <w:t>Vehmas</w:t>
      </w:r>
      <w:proofErr w:type="spellEnd"/>
      <w:r w:rsidRPr="00BF375F">
        <w:rPr>
          <w:rFonts w:ascii="Times New Roman" w:hAnsi="Times New Roman" w:cs="Times New Roman"/>
        </w:rPr>
        <w:t>, S</w:t>
      </w:r>
      <w:r w:rsidR="00215F54" w:rsidRPr="00BF375F">
        <w:rPr>
          <w:rFonts w:ascii="Times New Roman" w:hAnsi="Times New Roman" w:cs="Times New Roman"/>
        </w:rPr>
        <w:t>imo</w:t>
      </w:r>
      <w:r w:rsidR="008A5992" w:rsidRPr="00BF375F">
        <w:rPr>
          <w:rFonts w:ascii="Times New Roman" w:hAnsi="Times New Roman" w:cs="Times New Roman"/>
        </w:rPr>
        <w:t xml:space="preserve"> and</w:t>
      </w:r>
      <w:r w:rsidRPr="00BF375F">
        <w:rPr>
          <w:rFonts w:ascii="Times New Roman" w:hAnsi="Times New Roman" w:cs="Times New Roman"/>
        </w:rPr>
        <w:t xml:space="preserve"> </w:t>
      </w:r>
      <w:r w:rsidR="008A5992" w:rsidRPr="00BF375F">
        <w:rPr>
          <w:rFonts w:ascii="Times New Roman" w:hAnsi="Times New Roman" w:cs="Times New Roman"/>
        </w:rPr>
        <w:t>Nick Watson</w:t>
      </w:r>
      <w:r w:rsidR="00215F54" w:rsidRPr="00BF375F">
        <w:rPr>
          <w:rFonts w:ascii="Times New Roman" w:hAnsi="Times New Roman" w:cs="Times New Roman"/>
        </w:rPr>
        <w:t>.</w:t>
      </w:r>
      <w:r w:rsidR="00163567" w:rsidRPr="00BF375F">
        <w:rPr>
          <w:rFonts w:ascii="Times New Roman" w:hAnsi="Times New Roman" w:cs="Times New Roman"/>
        </w:rPr>
        <w:t xml:space="preserve"> </w:t>
      </w:r>
      <w:r w:rsidR="00215F54" w:rsidRPr="00BF375F">
        <w:rPr>
          <w:rFonts w:ascii="Times New Roman" w:hAnsi="Times New Roman" w:cs="Times New Roman"/>
        </w:rPr>
        <w:t>2014</w:t>
      </w:r>
      <w:r w:rsidR="00163567" w:rsidRPr="00BF375F">
        <w:rPr>
          <w:rFonts w:ascii="Times New Roman" w:hAnsi="Times New Roman" w:cs="Times New Roman"/>
        </w:rPr>
        <w:t>.</w:t>
      </w:r>
      <w:r w:rsidR="008A5992" w:rsidRPr="00BF375F">
        <w:rPr>
          <w:rFonts w:ascii="Times New Roman" w:hAnsi="Times New Roman" w:cs="Times New Roman"/>
        </w:rPr>
        <w:t xml:space="preserve"> “Moral Wrongs, Disadvantages, and Disability: A C</w:t>
      </w:r>
      <w:r w:rsidRPr="00BF375F">
        <w:rPr>
          <w:rFonts w:ascii="Times New Roman" w:hAnsi="Times New Roman" w:cs="Times New Roman"/>
        </w:rPr>
        <w:t>ritique</w:t>
      </w:r>
      <w:r w:rsidR="008A5992" w:rsidRPr="00BF375F">
        <w:rPr>
          <w:rFonts w:ascii="Times New Roman" w:hAnsi="Times New Roman" w:cs="Times New Roman"/>
        </w:rPr>
        <w:t xml:space="preserve"> of Critical Disability Studies.”</w:t>
      </w:r>
      <w:r w:rsidRPr="00BF375F">
        <w:rPr>
          <w:rFonts w:ascii="Times New Roman" w:hAnsi="Times New Roman" w:cs="Times New Roman"/>
        </w:rPr>
        <w:t xml:space="preserve"> </w:t>
      </w:r>
      <w:r w:rsidRPr="00BF375F">
        <w:rPr>
          <w:rFonts w:ascii="Times New Roman" w:hAnsi="Times New Roman" w:cs="Times New Roman"/>
          <w:i/>
        </w:rPr>
        <w:t xml:space="preserve">Disability &amp; </w:t>
      </w:r>
      <w:r w:rsidR="008A5992" w:rsidRPr="00BF375F">
        <w:rPr>
          <w:rFonts w:ascii="Times New Roman" w:hAnsi="Times New Roman" w:cs="Times New Roman"/>
          <w:i/>
        </w:rPr>
        <w:t>Society</w:t>
      </w:r>
      <w:r w:rsidR="008A5992" w:rsidRPr="00BF375F">
        <w:rPr>
          <w:rFonts w:ascii="Times New Roman" w:hAnsi="Times New Roman" w:cs="Times New Roman"/>
        </w:rPr>
        <w:t xml:space="preserve"> 29 (4): 638-650. </w:t>
      </w:r>
      <w:proofErr w:type="spellStart"/>
      <w:r w:rsidR="008A5992" w:rsidRPr="00BF375F">
        <w:rPr>
          <w:rFonts w:ascii="Times New Roman" w:hAnsi="Times New Roman" w:cs="Times New Roman"/>
        </w:rPr>
        <w:t>doi</w:t>
      </w:r>
      <w:proofErr w:type="spellEnd"/>
      <w:r w:rsidRPr="00BF375F">
        <w:rPr>
          <w:rFonts w:ascii="Times New Roman" w:hAnsi="Times New Roman" w:cs="Times New Roman"/>
        </w:rPr>
        <w:t>: 10.1080/09687599.2013.831751</w:t>
      </w:r>
    </w:p>
    <w:p w14:paraId="0D1D1E16" w14:textId="111FA7A2" w:rsidR="008855F4" w:rsidRPr="001A6226" w:rsidRDefault="008855F4" w:rsidP="00C04D68">
      <w:pPr>
        <w:rPr>
          <w:rFonts w:cstheme="minorHAnsi"/>
        </w:rPr>
      </w:pPr>
    </w:p>
    <w:sectPr w:rsidR="008855F4" w:rsidRPr="001A6226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C9C74" w14:textId="77777777" w:rsidR="003C5239" w:rsidRDefault="003C5239" w:rsidP="00E852AD">
      <w:pPr>
        <w:spacing w:after="0" w:line="240" w:lineRule="auto"/>
      </w:pPr>
      <w:r>
        <w:separator/>
      </w:r>
    </w:p>
  </w:endnote>
  <w:endnote w:type="continuationSeparator" w:id="0">
    <w:p w14:paraId="2747DDAF" w14:textId="77777777" w:rsidR="003C5239" w:rsidRDefault="003C5239" w:rsidP="00E85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644F3D" w14:textId="77777777" w:rsidR="003C5239" w:rsidRDefault="003C5239" w:rsidP="00E852AD">
      <w:pPr>
        <w:spacing w:after="0" w:line="240" w:lineRule="auto"/>
      </w:pPr>
      <w:r>
        <w:separator/>
      </w:r>
    </w:p>
  </w:footnote>
  <w:footnote w:type="continuationSeparator" w:id="0">
    <w:p w14:paraId="7BD095D1" w14:textId="77777777" w:rsidR="003C5239" w:rsidRDefault="003C5239" w:rsidP="00E852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CBA081" w14:textId="77777777" w:rsidR="004F1C73" w:rsidRDefault="004F1C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36AB7"/>
    <w:multiLevelType w:val="hybridMultilevel"/>
    <w:tmpl w:val="973454A2"/>
    <w:lvl w:ilvl="0" w:tplc="47166736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69CFD06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F5A85FE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922ABCA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4DA601C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D68F638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44A231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028BF0A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9CCB13C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23425070"/>
    <w:multiLevelType w:val="hybridMultilevel"/>
    <w:tmpl w:val="22BAB89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4B4152"/>
    <w:multiLevelType w:val="hybridMultilevel"/>
    <w:tmpl w:val="33A21EB0"/>
    <w:lvl w:ilvl="0" w:tplc="B3D2024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9484DE2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E3824B2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5EC87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1DE846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15C0AF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C0E7288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8965EAA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BB891CC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29AD7F2D"/>
    <w:multiLevelType w:val="hybridMultilevel"/>
    <w:tmpl w:val="D7743262"/>
    <w:lvl w:ilvl="0" w:tplc="ACDAB27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A84EBE"/>
    <w:multiLevelType w:val="hybridMultilevel"/>
    <w:tmpl w:val="1AA823FC"/>
    <w:lvl w:ilvl="0" w:tplc="F254497E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5BAF31E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B8A500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BAA863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CD8E262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3503F8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290366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9143D80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CD6D882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33283CCD"/>
    <w:multiLevelType w:val="hybridMultilevel"/>
    <w:tmpl w:val="67CC581C"/>
    <w:lvl w:ilvl="0" w:tplc="85F4658E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F8E252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1467AA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8D4E146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56A3FB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C5C7E0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51AA21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074A49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F5EF7D4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3AFE62AE"/>
    <w:multiLevelType w:val="hybridMultilevel"/>
    <w:tmpl w:val="F0B01CD4"/>
    <w:lvl w:ilvl="0" w:tplc="6AF0060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A70329C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0FCB31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B3CF26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9C2EABE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C8C1C5A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BC6C8F2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F8C1AA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46A1C00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3D4F4476"/>
    <w:multiLevelType w:val="hybridMultilevel"/>
    <w:tmpl w:val="32345802"/>
    <w:lvl w:ilvl="0" w:tplc="BFC691E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F347E16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ECEB73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9C2C43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D6FA0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6DA037A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1CAFF38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A308450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F741CE2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43EF64E8"/>
    <w:multiLevelType w:val="hybridMultilevel"/>
    <w:tmpl w:val="CEAAD4A6"/>
    <w:lvl w:ilvl="0" w:tplc="71EABC2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F000072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EF0B412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840B91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17EED5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8CA2540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138F070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72193C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6486B32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 w15:restartNumberingAfterBreak="0">
    <w:nsid w:val="45B26E3D"/>
    <w:multiLevelType w:val="hybridMultilevel"/>
    <w:tmpl w:val="CBE48E16"/>
    <w:lvl w:ilvl="0" w:tplc="8A905FC6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D50F69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67454D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AA2BF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9684F5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8D25198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B8E3D9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AD2DD9A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4FA2226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 w15:restartNumberingAfterBreak="0">
    <w:nsid w:val="45E17EA3"/>
    <w:multiLevelType w:val="hybridMultilevel"/>
    <w:tmpl w:val="F6280252"/>
    <w:lvl w:ilvl="0" w:tplc="4BB8388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3743620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A1AE85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504520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A8ED482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D6E275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EC1AC8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008955E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802E00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 w15:restartNumberingAfterBreak="0">
    <w:nsid w:val="48871507"/>
    <w:multiLevelType w:val="hybridMultilevel"/>
    <w:tmpl w:val="E8E434A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8849E8"/>
    <w:multiLevelType w:val="hybridMultilevel"/>
    <w:tmpl w:val="0720D8EE"/>
    <w:lvl w:ilvl="0" w:tplc="DA48ABF4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B50987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9F0F71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53ED20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F300A0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D18A16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1748C56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E02F09C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3E443E6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 w15:restartNumberingAfterBreak="0">
    <w:nsid w:val="54EA651D"/>
    <w:multiLevelType w:val="hybridMultilevel"/>
    <w:tmpl w:val="95AC5142"/>
    <w:lvl w:ilvl="0" w:tplc="A42CC014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9BA9E10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D94BF5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CB64CA6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1E0E068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A4E76B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708A8B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062F480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B200200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 w15:restartNumberingAfterBreak="0">
    <w:nsid w:val="5A0C3E29"/>
    <w:multiLevelType w:val="hybridMultilevel"/>
    <w:tmpl w:val="C05AE74C"/>
    <w:lvl w:ilvl="0" w:tplc="0F742DB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2A67A1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4F6EC0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E9800A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6263CC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3FCF17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AEA9AC6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5362C4A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26E2F4C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5" w15:restartNumberingAfterBreak="0">
    <w:nsid w:val="62AE7DB0"/>
    <w:multiLevelType w:val="hybridMultilevel"/>
    <w:tmpl w:val="1C16FD52"/>
    <w:lvl w:ilvl="0" w:tplc="C0586584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6EA4AC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20AEF44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81ECF7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F20FFD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2E6CE0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2DE37D8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CB848C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D82423C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 w15:restartNumberingAfterBreak="0">
    <w:nsid w:val="6ABD2ADE"/>
    <w:multiLevelType w:val="hybridMultilevel"/>
    <w:tmpl w:val="830E4726"/>
    <w:lvl w:ilvl="0" w:tplc="0AE2E0D8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8988476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71CA164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D4CE1A6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B7ED1C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49A1430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716211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AFC0940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D341084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 w15:restartNumberingAfterBreak="0">
    <w:nsid w:val="7DA921FC"/>
    <w:multiLevelType w:val="hybridMultilevel"/>
    <w:tmpl w:val="DE7CB71A"/>
    <w:lvl w:ilvl="0" w:tplc="0A4A1AE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6228E5C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EC8F27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B783D08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9D2068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0CAD24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1DAC46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2DEBA3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F3438E2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8"/>
  </w:num>
  <w:num w:numId="3">
    <w:abstractNumId w:val="17"/>
  </w:num>
  <w:num w:numId="4">
    <w:abstractNumId w:val="4"/>
  </w:num>
  <w:num w:numId="5">
    <w:abstractNumId w:val="7"/>
  </w:num>
  <w:num w:numId="6">
    <w:abstractNumId w:val="9"/>
  </w:num>
  <w:num w:numId="7">
    <w:abstractNumId w:val="2"/>
  </w:num>
  <w:num w:numId="8">
    <w:abstractNumId w:val="14"/>
  </w:num>
  <w:num w:numId="9">
    <w:abstractNumId w:val="10"/>
  </w:num>
  <w:num w:numId="10">
    <w:abstractNumId w:val="15"/>
  </w:num>
  <w:num w:numId="11">
    <w:abstractNumId w:val="6"/>
  </w:num>
  <w:num w:numId="12">
    <w:abstractNumId w:val="13"/>
  </w:num>
  <w:num w:numId="13">
    <w:abstractNumId w:val="16"/>
  </w:num>
  <w:num w:numId="14">
    <w:abstractNumId w:val="12"/>
  </w:num>
  <w:num w:numId="15">
    <w:abstractNumId w:val="5"/>
  </w:num>
  <w:num w:numId="16">
    <w:abstractNumId w:val="1"/>
  </w:num>
  <w:num w:numId="17">
    <w:abstractNumId w:val="11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5F4"/>
    <w:rsid w:val="00000FAB"/>
    <w:rsid w:val="000021C8"/>
    <w:rsid w:val="00003AEE"/>
    <w:rsid w:val="00010B3D"/>
    <w:rsid w:val="00010B5E"/>
    <w:rsid w:val="0001311D"/>
    <w:rsid w:val="00013893"/>
    <w:rsid w:val="00014B9D"/>
    <w:rsid w:val="00015EAB"/>
    <w:rsid w:val="00020E77"/>
    <w:rsid w:val="00023648"/>
    <w:rsid w:val="000236F0"/>
    <w:rsid w:val="00025512"/>
    <w:rsid w:val="000308D1"/>
    <w:rsid w:val="000322C8"/>
    <w:rsid w:val="000336A5"/>
    <w:rsid w:val="00035F7F"/>
    <w:rsid w:val="00036471"/>
    <w:rsid w:val="00041BD0"/>
    <w:rsid w:val="00042C15"/>
    <w:rsid w:val="00044A08"/>
    <w:rsid w:val="000534DE"/>
    <w:rsid w:val="00053D88"/>
    <w:rsid w:val="000557D9"/>
    <w:rsid w:val="00057829"/>
    <w:rsid w:val="00057AEC"/>
    <w:rsid w:val="000608D6"/>
    <w:rsid w:val="00064BC6"/>
    <w:rsid w:val="0006791C"/>
    <w:rsid w:val="00071EEE"/>
    <w:rsid w:val="000758C1"/>
    <w:rsid w:val="00080260"/>
    <w:rsid w:val="00081DEE"/>
    <w:rsid w:val="00091DE0"/>
    <w:rsid w:val="000A10A4"/>
    <w:rsid w:val="000A25A8"/>
    <w:rsid w:val="000A443E"/>
    <w:rsid w:val="000A6194"/>
    <w:rsid w:val="000A70D9"/>
    <w:rsid w:val="000B19A3"/>
    <w:rsid w:val="000B27C6"/>
    <w:rsid w:val="000B3F07"/>
    <w:rsid w:val="000B4300"/>
    <w:rsid w:val="000B4D79"/>
    <w:rsid w:val="000B66E4"/>
    <w:rsid w:val="000C12A0"/>
    <w:rsid w:val="000C1451"/>
    <w:rsid w:val="000C357F"/>
    <w:rsid w:val="000C767C"/>
    <w:rsid w:val="000D1256"/>
    <w:rsid w:val="000D1DAA"/>
    <w:rsid w:val="000D64CF"/>
    <w:rsid w:val="000D70B9"/>
    <w:rsid w:val="000D79DE"/>
    <w:rsid w:val="000D7F0B"/>
    <w:rsid w:val="000E2C4F"/>
    <w:rsid w:val="000E4186"/>
    <w:rsid w:val="000E4358"/>
    <w:rsid w:val="000E46CC"/>
    <w:rsid w:val="000E63C6"/>
    <w:rsid w:val="000F1823"/>
    <w:rsid w:val="000F1ADA"/>
    <w:rsid w:val="000F1CF0"/>
    <w:rsid w:val="000F6CDE"/>
    <w:rsid w:val="00102C02"/>
    <w:rsid w:val="00103391"/>
    <w:rsid w:val="0010742F"/>
    <w:rsid w:val="00107FB1"/>
    <w:rsid w:val="0011100C"/>
    <w:rsid w:val="00111597"/>
    <w:rsid w:val="00113CB6"/>
    <w:rsid w:val="00114275"/>
    <w:rsid w:val="0011475D"/>
    <w:rsid w:val="00116992"/>
    <w:rsid w:val="00117AAA"/>
    <w:rsid w:val="00122C8A"/>
    <w:rsid w:val="001318C8"/>
    <w:rsid w:val="00131E2B"/>
    <w:rsid w:val="001320A5"/>
    <w:rsid w:val="0013214C"/>
    <w:rsid w:val="001338D0"/>
    <w:rsid w:val="00133B20"/>
    <w:rsid w:val="00133F9D"/>
    <w:rsid w:val="00134CAB"/>
    <w:rsid w:val="00137FDE"/>
    <w:rsid w:val="00141A2F"/>
    <w:rsid w:val="00145BBC"/>
    <w:rsid w:val="0015084E"/>
    <w:rsid w:val="001519C2"/>
    <w:rsid w:val="00153FA2"/>
    <w:rsid w:val="00154776"/>
    <w:rsid w:val="00154FA6"/>
    <w:rsid w:val="001578FA"/>
    <w:rsid w:val="00160848"/>
    <w:rsid w:val="00163567"/>
    <w:rsid w:val="001659DF"/>
    <w:rsid w:val="001677AB"/>
    <w:rsid w:val="00171AB8"/>
    <w:rsid w:val="00171F22"/>
    <w:rsid w:val="00171F6B"/>
    <w:rsid w:val="00177871"/>
    <w:rsid w:val="0018201E"/>
    <w:rsid w:val="001870A7"/>
    <w:rsid w:val="00187704"/>
    <w:rsid w:val="00190210"/>
    <w:rsid w:val="00192CEF"/>
    <w:rsid w:val="001A0012"/>
    <w:rsid w:val="001A1568"/>
    <w:rsid w:val="001A5F77"/>
    <w:rsid w:val="001A6226"/>
    <w:rsid w:val="001B7526"/>
    <w:rsid w:val="001C0BA4"/>
    <w:rsid w:val="001C172A"/>
    <w:rsid w:val="001C2C0E"/>
    <w:rsid w:val="001C3CBD"/>
    <w:rsid w:val="001C5D75"/>
    <w:rsid w:val="001C793D"/>
    <w:rsid w:val="001C7DEA"/>
    <w:rsid w:val="001D01EC"/>
    <w:rsid w:val="001D2B0C"/>
    <w:rsid w:val="001F065E"/>
    <w:rsid w:val="001F246D"/>
    <w:rsid w:val="001F2BCF"/>
    <w:rsid w:val="001F2EF0"/>
    <w:rsid w:val="001F38D0"/>
    <w:rsid w:val="001F5C89"/>
    <w:rsid w:val="00200F85"/>
    <w:rsid w:val="0020411A"/>
    <w:rsid w:val="00204855"/>
    <w:rsid w:val="00206CBB"/>
    <w:rsid w:val="00212BD7"/>
    <w:rsid w:val="002157F3"/>
    <w:rsid w:val="00215F54"/>
    <w:rsid w:val="00216FA4"/>
    <w:rsid w:val="00223160"/>
    <w:rsid w:val="00225105"/>
    <w:rsid w:val="00225E53"/>
    <w:rsid w:val="00227C31"/>
    <w:rsid w:val="00233BAA"/>
    <w:rsid w:val="00235A36"/>
    <w:rsid w:val="00235B8F"/>
    <w:rsid w:val="00235D50"/>
    <w:rsid w:val="0024097F"/>
    <w:rsid w:val="0024194B"/>
    <w:rsid w:val="0024217B"/>
    <w:rsid w:val="002425F1"/>
    <w:rsid w:val="00244AB0"/>
    <w:rsid w:val="0024557E"/>
    <w:rsid w:val="00245EF5"/>
    <w:rsid w:val="00247203"/>
    <w:rsid w:val="00247A05"/>
    <w:rsid w:val="00251BB0"/>
    <w:rsid w:val="00253167"/>
    <w:rsid w:val="0025350F"/>
    <w:rsid w:val="00256BBA"/>
    <w:rsid w:val="00260F76"/>
    <w:rsid w:val="00261D6C"/>
    <w:rsid w:val="00264918"/>
    <w:rsid w:val="002659EA"/>
    <w:rsid w:val="00267DA7"/>
    <w:rsid w:val="00274284"/>
    <w:rsid w:val="00274338"/>
    <w:rsid w:val="00276EAE"/>
    <w:rsid w:val="00276EC5"/>
    <w:rsid w:val="0028098D"/>
    <w:rsid w:val="00280E83"/>
    <w:rsid w:val="00281D13"/>
    <w:rsid w:val="00286DB2"/>
    <w:rsid w:val="0029197F"/>
    <w:rsid w:val="00294D15"/>
    <w:rsid w:val="002961D9"/>
    <w:rsid w:val="002965BE"/>
    <w:rsid w:val="002A1E1D"/>
    <w:rsid w:val="002A3022"/>
    <w:rsid w:val="002A5D28"/>
    <w:rsid w:val="002A6B66"/>
    <w:rsid w:val="002A6C9A"/>
    <w:rsid w:val="002B46B6"/>
    <w:rsid w:val="002B576C"/>
    <w:rsid w:val="002C1662"/>
    <w:rsid w:val="002C32D4"/>
    <w:rsid w:val="002C3431"/>
    <w:rsid w:val="002C597E"/>
    <w:rsid w:val="002D013C"/>
    <w:rsid w:val="002E0478"/>
    <w:rsid w:val="002E0CCD"/>
    <w:rsid w:val="002E1C78"/>
    <w:rsid w:val="002E3115"/>
    <w:rsid w:val="002E352D"/>
    <w:rsid w:val="002E3BE8"/>
    <w:rsid w:val="002F087B"/>
    <w:rsid w:val="002F139B"/>
    <w:rsid w:val="002F1E7B"/>
    <w:rsid w:val="002F2CE4"/>
    <w:rsid w:val="002F2D47"/>
    <w:rsid w:val="002F429F"/>
    <w:rsid w:val="002F4B1C"/>
    <w:rsid w:val="002F6152"/>
    <w:rsid w:val="00303616"/>
    <w:rsid w:val="00305506"/>
    <w:rsid w:val="00305880"/>
    <w:rsid w:val="003059BC"/>
    <w:rsid w:val="00307610"/>
    <w:rsid w:val="00310980"/>
    <w:rsid w:val="00314816"/>
    <w:rsid w:val="00314E0B"/>
    <w:rsid w:val="003178AB"/>
    <w:rsid w:val="0032052C"/>
    <w:rsid w:val="00320952"/>
    <w:rsid w:val="003225EC"/>
    <w:rsid w:val="0032355B"/>
    <w:rsid w:val="00323E3D"/>
    <w:rsid w:val="00325C38"/>
    <w:rsid w:val="00327C44"/>
    <w:rsid w:val="00331D90"/>
    <w:rsid w:val="003337FB"/>
    <w:rsid w:val="00333DA5"/>
    <w:rsid w:val="00335930"/>
    <w:rsid w:val="00337BBC"/>
    <w:rsid w:val="00341AED"/>
    <w:rsid w:val="00344CD6"/>
    <w:rsid w:val="00346C6B"/>
    <w:rsid w:val="003520E2"/>
    <w:rsid w:val="00354471"/>
    <w:rsid w:val="00354F38"/>
    <w:rsid w:val="00356A09"/>
    <w:rsid w:val="003605D7"/>
    <w:rsid w:val="00365071"/>
    <w:rsid w:val="00365DB8"/>
    <w:rsid w:val="00371EBB"/>
    <w:rsid w:val="00372135"/>
    <w:rsid w:val="00376BB6"/>
    <w:rsid w:val="00377D4C"/>
    <w:rsid w:val="0038124D"/>
    <w:rsid w:val="00383B89"/>
    <w:rsid w:val="00385060"/>
    <w:rsid w:val="003855DD"/>
    <w:rsid w:val="003871B5"/>
    <w:rsid w:val="003902DA"/>
    <w:rsid w:val="003918ED"/>
    <w:rsid w:val="003924F3"/>
    <w:rsid w:val="00397D09"/>
    <w:rsid w:val="003A1BD2"/>
    <w:rsid w:val="003A2082"/>
    <w:rsid w:val="003B31EE"/>
    <w:rsid w:val="003B44CA"/>
    <w:rsid w:val="003B4B47"/>
    <w:rsid w:val="003B5EB0"/>
    <w:rsid w:val="003B6C4E"/>
    <w:rsid w:val="003C1204"/>
    <w:rsid w:val="003C5239"/>
    <w:rsid w:val="003C5A11"/>
    <w:rsid w:val="003D01A7"/>
    <w:rsid w:val="003D1A24"/>
    <w:rsid w:val="003D2725"/>
    <w:rsid w:val="003D2E62"/>
    <w:rsid w:val="003D2EDC"/>
    <w:rsid w:val="003D3254"/>
    <w:rsid w:val="003D3F27"/>
    <w:rsid w:val="003D5424"/>
    <w:rsid w:val="003D7173"/>
    <w:rsid w:val="003E0DE4"/>
    <w:rsid w:val="003E273A"/>
    <w:rsid w:val="003E2AB0"/>
    <w:rsid w:val="003E7512"/>
    <w:rsid w:val="003E77DF"/>
    <w:rsid w:val="003F32D2"/>
    <w:rsid w:val="003F3975"/>
    <w:rsid w:val="003F4E94"/>
    <w:rsid w:val="003F6580"/>
    <w:rsid w:val="00402E4F"/>
    <w:rsid w:val="0040480E"/>
    <w:rsid w:val="004051FF"/>
    <w:rsid w:val="00406F6D"/>
    <w:rsid w:val="00407822"/>
    <w:rsid w:val="00410586"/>
    <w:rsid w:val="00410A1A"/>
    <w:rsid w:val="0041119B"/>
    <w:rsid w:val="004122FE"/>
    <w:rsid w:val="004139B1"/>
    <w:rsid w:val="00414FD1"/>
    <w:rsid w:val="004217AE"/>
    <w:rsid w:val="0042621C"/>
    <w:rsid w:val="004304BE"/>
    <w:rsid w:val="004317CC"/>
    <w:rsid w:val="00432ED2"/>
    <w:rsid w:val="00433423"/>
    <w:rsid w:val="00434BA8"/>
    <w:rsid w:val="004356B4"/>
    <w:rsid w:val="00435F1C"/>
    <w:rsid w:val="004366AB"/>
    <w:rsid w:val="00440CE1"/>
    <w:rsid w:val="004433CA"/>
    <w:rsid w:val="00451D46"/>
    <w:rsid w:val="00453CEE"/>
    <w:rsid w:val="00461C1A"/>
    <w:rsid w:val="00462DDB"/>
    <w:rsid w:val="00470CCC"/>
    <w:rsid w:val="00473359"/>
    <w:rsid w:val="00474900"/>
    <w:rsid w:val="00476CC6"/>
    <w:rsid w:val="00484DF4"/>
    <w:rsid w:val="00485685"/>
    <w:rsid w:val="00486207"/>
    <w:rsid w:val="00486C46"/>
    <w:rsid w:val="00490C13"/>
    <w:rsid w:val="00492B1A"/>
    <w:rsid w:val="004A301C"/>
    <w:rsid w:val="004A3609"/>
    <w:rsid w:val="004A5DEC"/>
    <w:rsid w:val="004A6AD6"/>
    <w:rsid w:val="004A6C46"/>
    <w:rsid w:val="004B01FA"/>
    <w:rsid w:val="004B1696"/>
    <w:rsid w:val="004B308C"/>
    <w:rsid w:val="004B3C9E"/>
    <w:rsid w:val="004B429B"/>
    <w:rsid w:val="004B5A61"/>
    <w:rsid w:val="004B5FCF"/>
    <w:rsid w:val="004C0C70"/>
    <w:rsid w:val="004C13B6"/>
    <w:rsid w:val="004C142A"/>
    <w:rsid w:val="004C5C94"/>
    <w:rsid w:val="004D3E0B"/>
    <w:rsid w:val="004D62C1"/>
    <w:rsid w:val="004E66DF"/>
    <w:rsid w:val="004F0420"/>
    <w:rsid w:val="004F1C73"/>
    <w:rsid w:val="004F3EE4"/>
    <w:rsid w:val="004F7FF0"/>
    <w:rsid w:val="0050396B"/>
    <w:rsid w:val="005039D6"/>
    <w:rsid w:val="0050616D"/>
    <w:rsid w:val="00506458"/>
    <w:rsid w:val="0050762A"/>
    <w:rsid w:val="005102ED"/>
    <w:rsid w:val="00511239"/>
    <w:rsid w:val="00511372"/>
    <w:rsid w:val="00513AA1"/>
    <w:rsid w:val="0051444B"/>
    <w:rsid w:val="00514FD1"/>
    <w:rsid w:val="005154B6"/>
    <w:rsid w:val="00516D01"/>
    <w:rsid w:val="00517CB8"/>
    <w:rsid w:val="00520CF5"/>
    <w:rsid w:val="005223B7"/>
    <w:rsid w:val="005225BF"/>
    <w:rsid w:val="005245A2"/>
    <w:rsid w:val="00524688"/>
    <w:rsid w:val="00526052"/>
    <w:rsid w:val="005264BD"/>
    <w:rsid w:val="00527769"/>
    <w:rsid w:val="00530CF6"/>
    <w:rsid w:val="0053214E"/>
    <w:rsid w:val="00533E5A"/>
    <w:rsid w:val="00534CD4"/>
    <w:rsid w:val="005420AB"/>
    <w:rsid w:val="00542802"/>
    <w:rsid w:val="00544545"/>
    <w:rsid w:val="005458AF"/>
    <w:rsid w:val="00546FB0"/>
    <w:rsid w:val="00553CE8"/>
    <w:rsid w:val="00554101"/>
    <w:rsid w:val="00554454"/>
    <w:rsid w:val="00554A7E"/>
    <w:rsid w:val="005552E1"/>
    <w:rsid w:val="00555BCE"/>
    <w:rsid w:val="00563B90"/>
    <w:rsid w:val="00563C5D"/>
    <w:rsid w:val="005670B0"/>
    <w:rsid w:val="005724F0"/>
    <w:rsid w:val="005735F1"/>
    <w:rsid w:val="005745B4"/>
    <w:rsid w:val="00574B15"/>
    <w:rsid w:val="0057765C"/>
    <w:rsid w:val="00580755"/>
    <w:rsid w:val="00582218"/>
    <w:rsid w:val="0058241E"/>
    <w:rsid w:val="00582B43"/>
    <w:rsid w:val="0058354B"/>
    <w:rsid w:val="00583640"/>
    <w:rsid w:val="005841C5"/>
    <w:rsid w:val="0058542C"/>
    <w:rsid w:val="00586AD4"/>
    <w:rsid w:val="005878E3"/>
    <w:rsid w:val="0059288F"/>
    <w:rsid w:val="0059602C"/>
    <w:rsid w:val="00597A84"/>
    <w:rsid w:val="005A0655"/>
    <w:rsid w:val="005A6621"/>
    <w:rsid w:val="005A6FBB"/>
    <w:rsid w:val="005B3C2A"/>
    <w:rsid w:val="005B6ABE"/>
    <w:rsid w:val="005C32C5"/>
    <w:rsid w:val="005D2015"/>
    <w:rsid w:val="005D7F3C"/>
    <w:rsid w:val="005E1216"/>
    <w:rsid w:val="005E29A2"/>
    <w:rsid w:val="005E4625"/>
    <w:rsid w:val="005E6664"/>
    <w:rsid w:val="005E7A94"/>
    <w:rsid w:val="005F0806"/>
    <w:rsid w:val="005F17EA"/>
    <w:rsid w:val="005F3E3A"/>
    <w:rsid w:val="005F4DC6"/>
    <w:rsid w:val="005F5627"/>
    <w:rsid w:val="005F70B7"/>
    <w:rsid w:val="00600D0F"/>
    <w:rsid w:val="00602E29"/>
    <w:rsid w:val="00606387"/>
    <w:rsid w:val="006124DA"/>
    <w:rsid w:val="00613F3F"/>
    <w:rsid w:val="006147B6"/>
    <w:rsid w:val="00614EFA"/>
    <w:rsid w:val="0061527C"/>
    <w:rsid w:val="00616FFE"/>
    <w:rsid w:val="006178FD"/>
    <w:rsid w:val="00617F8D"/>
    <w:rsid w:val="00621CDE"/>
    <w:rsid w:val="00622CA1"/>
    <w:rsid w:val="006249F3"/>
    <w:rsid w:val="006256C4"/>
    <w:rsid w:val="0062585C"/>
    <w:rsid w:val="00625E74"/>
    <w:rsid w:val="0062690B"/>
    <w:rsid w:val="00626CF7"/>
    <w:rsid w:val="0063050E"/>
    <w:rsid w:val="00630C60"/>
    <w:rsid w:val="00634226"/>
    <w:rsid w:val="006349DA"/>
    <w:rsid w:val="00636712"/>
    <w:rsid w:val="00640084"/>
    <w:rsid w:val="00644B6D"/>
    <w:rsid w:val="00645888"/>
    <w:rsid w:val="006518F0"/>
    <w:rsid w:val="00651FEE"/>
    <w:rsid w:val="00653D4B"/>
    <w:rsid w:val="00653FCD"/>
    <w:rsid w:val="00654D23"/>
    <w:rsid w:val="00655A74"/>
    <w:rsid w:val="00656224"/>
    <w:rsid w:val="0065759F"/>
    <w:rsid w:val="0066135C"/>
    <w:rsid w:val="006623EE"/>
    <w:rsid w:val="00662497"/>
    <w:rsid w:val="00662BEB"/>
    <w:rsid w:val="00662DAD"/>
    <w:rsid w:val="0066672E"/>
    <w:rsid w:val="00685866"/>
    <w:rsid w:val="00692109"/>
    <w:rsid w:val="0069266D"/>
    <w:rsid w:val="006942FC"/>
    <w:rsid w:val="0069586C"/>
    <w:rsid w:val="006A0808"/>
    <w:rsid w:val="006A3630"/>
    <w:rsid w:val="006A4306"/>
    <w:rsid w:val="006B31C2"/>
    <w:rsid w:val="006B3EA5"/>
    <w:rsid w:val="006B7979"/>
    <w:rsid w:val="006C045E"/>
    <w:rsid w:val="006C17C0"/>
    <w:rsid w:val="006C2786"/>
    <w:rsid w:val="006C2BB9"/>
    <w:rsid w:val="006D16CB"/>
    <w:rsid w:val="006D4048"/>
    <w:rsid w:val="006D538C"/>
    <w:rsid w:val="006E181B"/>
    <w:rsid w:val="006E4F74"/>
    <w:rsid w:val="006E6235"/>
    <w:rsid w:val="006F1A9A"/>
    <w:rsid w:val="006F3F40"/>
    <w:rsid w:val="006F5B2A"/>
    <w:rsid w:val="006F648F"/>
    <w:rsid w:val="006F6CB6"/>
    <w:rsid w:val="00700068"/>
    <w:rsid w:val="00703406"/>
    <w:rsid w:val="007045D6"/>
    <w:rsid w:val="00704613"/>
    <w:rsid w:val="00707A3D"/>
    <w:rsid w:val="007121D2"/>
    <w:rsid w:val="00714E9C"/>
    <w:rsid w:val="007166FC"/>
    <w:rsid w:val="00717773"/>
    <w:rsid w:val="007215D3"/>
    <w:rsid w:val="0072184A"/>
    <w:rsid w:val="00721AE0"/>
    <w:rsid w:val="007255F8"/>
    <w:rsid w:val="00731CFF"/>
    <w:rsid w:val="00732FEE"/>
    <w:rsid w:val="00733569"/>
    <w:rsid w:val="00736107"/>
    <w:rsid w:val="007364A6"/>
    <w:rsid w:val="007370BF"/>
    <w:rsid w:val="007377EE"/>
    <w:rsid w:val="00737EF4"/>
    <w:rsid w:val="00741628"/>
    <w:rsid w:val="0074189B"/>
    <w:rsid w:val="00742386"/>
    <w:rsid w:val="007437DF"/>
    <w:rsid w:val="00750C51"/>
    <w:rsid w:val="00756C2E"/>
    <w:rsid w:val="00760044"/>
    <w:rsid w:val="00761764"/>
    <w:rsid w:val="00761B50"/>
    <w:rsid w:val="00762E52"/>
    <w:rsid w:val="00763EF6"/>
    <w:rsid w:val="00765B2C"/>
    <w:rsid w:val="0077038F"/>
    <w:rsid w:val="00772447"/>
    <w:rsid w:val="00774162"/>
    <w:rsid w:val="0077576C"/>
    <w:rsid w:val="00775FEA"/>
    <w:rsid w:val="00780369"/>
    <w:rsid w:val="00783160"/>
    <w:rsid w:val="00783F9F"/>
    <w:rsid w:val="007852F3"/>
    <w:rsid w:val="00793C17"/>
    <w:rsid w:val="007971FB"/>
    <w:rsid w:val="00797E97"/>
    <w:rsid w:val="007A08E9"/>
    <w:rsid w:val="007A1CB7"/>
    <w:rsid w:val="007A465E"/>
    <w:rsid w:val="007B04F7"/>
    <w:rsid w:val="007B0E0F"/>
    <w:rsid w:val="007B2C5B"/>
    <w:rsid w:val="007B31A5"/>
    <w:rsid w:val="007B3EB0"/>
    <w:rsid w:val="007B569C"/>
    <w:rsid w:val="007C1484"/>
    <w:rsid w:val="007C150D"/>
    <w:rsid w:val="007D026F"/>
    <w:rsid w:val="007D05DC"/>
    <w:rsid w:val="007D0920"/>
    <w:rsid w:val="007D3168"/>
    <w:rsid w:val="007D5979"/>
    <w:rsid w:val="007D7A88"/>
    <w:rsid w:val="007E4D9E"/>
    <w:rsid w:val="007E793A"/>
    <w:rsid w:val="007F3CE5"/>
    <w:rsid w:val="007F4FF4"/>
    <w:rsid w:val="008045ED"/>
    <w:rsid w:val="00804CD7"/>
    <w:rsid w:val="00807EED"/>
    <w:rsid w:val="00810A69"/>
    <w:rsid w:val="00812D7F"/>
    <w:rsid w:val="00814EBA"/>
    <w:rsid w:val="008225E4"/>
    <w:rsid w:val="00823DAC"/>
    <w:rsid w:val="00824C65"/>
    <w:rsid w:val="00826733"/>
    <w:rsid w:val="008339B6"/>
    <w:rsid w:val="0083416A"/>
    <w:rsid w:val="00837333"/>
    <w:rsid w:val="00837430"/>
    <w:rsid w:val="0084016A"/>
    <w:rsid w:val="008402C6"/>
    <w:rsid w:val="008408FA"/>
    <w:rsid w:val="00843CCC"/>
    <w:rsid w:val="00844578"/>
    <w:rsid w:val="008445A0"/>
    <w:rsid w:val="008466FD"/>
    <w:rsid w:val="008544EC"/>
    <w:rsid w:val="00855E8A"/>
    <w:rsid w:val="00856B7E"/>
    <w:rsid w:val="00861841"/>
    <w:rsid w:val="00861DDD"/>
    <w:rsid w:val="00866B30"/>
    <w:rsid w:val="0087241D"/>
    <w:rsid w:val="00875568"/>
    <w:rsid w:val="00876614"/>
    <w:rsid w:val="00877B7E"/>
    <w:rsid w:val="00881079"/>
    <w:rsid w:val="00882A48"/>
    <w:rsid w:val="008850AD"/>
    <w:rsid w:val="008855F4"/>
    <w:rsid w:val="0088668D"/>
    <w:rsid w:val="008908B7"/>
    <w:rsid w:val="00891FDC"/>
    <w:rsid w:val="008969A8"/>
    <w:rsid w:val="008976EE"/>
    <w:rsid w:val="00897754"/>
    <w:rsid w:val="00897788"/>
    <w:rsid w:val="008A2999"/>
    <w:rsid w:val="008A48DD"/>
    <w:rsid w:val="008A4AF3"/>
    <w:rsid w:val="008A4CEE"/>
    <w:rsid w:val="008A5992"/>
    <w:rsid w:val="008B30A0"/>
    <w:rsid w:val="008B513D"/>
    <w:rsid w:val="008B5A93"/>
    <w:rsid w:val="008B7757"/>
    <w:rsid w:val="008B7C96"/>
    <w:rsid w:val="008C15B8"/>
    <w:rsid w:val="008C570A"/>
    <w:rsid w:val="008C58AA"/>
    <w:rsid w:val="008C6434"/>
    <w:rsid w:val="008D50D5"/>
    <w:rsid w:val="008D545D"/>
    <w:rsid w:val="008D768A"/>
    <w:rsid w:val="008E1D5A"/>
    <w:rsid w:val="008E2CE9"/>
    <w:rsid w:val="008F3FE4"/>
    <w:rsid w:val="008F46B2"/>
    <w:rsid w:val="008F712E"/>
    <w:rsid w:val="008F76B3"/>
    <w:rsid w:val="00900A84"/>
    <w:rsid w:val="009056DB"/>
    <w:rsid w:val="00910534"/>
    <w:rsid w:val="00913F8B"/>
    <w:rsid w:val="00914C5E"/>
    <w:rsid w:val="009153E7"/>
    <w:rsid w:val="009154BF"/>
    <w:rsid w:val="00922B42"/>
    <w:rsid w:val="00924254"/>
    <w:rsid w:val="00925A99"/>
    <w:rsid w:val="00925D66"/>
    <w:rsid w:val="00931B87"/>
    <w:rsid w:val="009345F1"/>
    <w:rsid w:val="00934B6F"/>
    <w:rsid w:val="00935937"/>
    <w:rsid w:val="0093669D"/>
    <w:rsid w:val="009422B7"/>
    <w:rsid w:val="00943C07"/>
    <w:rsid w:val="00943D38"/>
    <w:rsid w:val="00946130"/>
    <w:rsid w:val="00950C15"/>
    <w:rsid w:val="00955AD0"/>
    <w:rsid w:val="00957E35"/>
    <w:rsid w:val="009638DB"/>
    <w:rsid w:val="00971E05"/>
    <w:rsid w:val="00972306"/>
    <w:rsid w:val="00977D22"/>
    <w:rsid w:val="00984309"/>
    <w:rsid w:val="00984564"/>
    <w:rsid w:val="009901C6"/>
    <w:rsid w:val="00990400"/>
    <w:rsid w:val="009917B6"/>
    <w:rsid w:val="009922DD"/>
    <w:rsid w:val="0099266F"/>
    <w:rsid w:val="00994CA6"/>
    <w:rsid w:val="00996E20"/>
    <w:rsid w:val="009A04E3"/>
    <w:rsid w:val="009A1615"/>
    <w:rsid w:val="009A4249"/>
    <w:rsid w:val="009A718D"/>
    <w:rsid w:val="009A7658"/>
    <w:rsid w:val="009A7B27"/>
    <w:rsid w:val="009B2CD5"/>
    <w:rsid w:val="009B57E8"/>
    <w:rsid w:val="009C260A"/>
    <w:rsid w:val="009C2D8B"/>
    <w:rsid w:val="009C3C38"/>
    <w:rsid w:val="009C7960"/>
    <w:rsid w:val="009D3F68"/>
    <w:rsid w:val="009D4A23"/>
    <w:rsid w:val="009D581C"/>
    <w:rsid w:val="009D7097"/>
    <w:rsid w:val="009D7CB4"/>
    <w:rsid w:val="009E2528"/>
    <w:rsid w:val="009E282B"/>
    <w:rsid w:val="009E2C40"/>
    <w:rsid w:val="009E69A1"/>
    <w:rsid w:val="009F0319"/>
    <w:rsid w:val="00A01CA5"/>
    <w:rsid w:val="00A02D18"/>
    <w:rsid w:val="00A03080"/>
    <w:rsid w:val="00A0379F"/>
    <w:rsid w:val="00A03FF2"/>
    <w:rsid w:val="00A0471A"/>
    <w:rsid w:val="00A05A20"/>
    <w:rsid w:val="00A05F7F"/>
    <w:rsid w:val="00A10E76"/>
    <w:rsid w:val="00A128F2"/>
    <w:rsid w:val="00A12C87"/>
    <w:rsid w:val="00A1311F"/>
    <w:rsid w:val="00A17CE9"/>
    <w:rsid w:val="00A20C34"/>
    <w:rsid w:val="00A20F22"/>
    <w:rsid w:val="00A215D7"/>
    <w:rsid w:val="00A2437C"/>
    <w:rsid w:val="00A30CC1"/>
    <w:rsid w:val="00A3125F"/>
    <w:rsid w:val="00A32242"/>
    <w:rsid w:val="00A34D14"/>
    <w:rsid w:val="00A37DB9"/>
    <w:rsid w:val="00A40AC4"/>
    <w:rsid w:val="00A42F94"/>
    <w:rsid w:val="00A432F3"/>
    <w:rsid w:val="00A46C27"/>
    <w:rsid w:val="00A47480"/>
    <w:rsid w:val="00A47714"/>
    <w:rsid w:val="00A4777A"/>
    <w:rsid w:val="00A574C9"/>
    <w:rsid w:val="00A57F72"/>
    <w:rsid w:val="00A613D0"/>
    <w:rsid w:val="00A624C3"/>
    <w:rsid w:val="00A63CEE"/>
    <w:rsid w:val="00A64305"/>
    <w:rsid w:val="00A66EE0"/>
    <w:rsid w:val="00A71890"/>
    <w:rsid w:val="00A72053"/>
    <w:rsid w:val="00A81E92"/>
    <w:rsid w:val="00A87ACE"/>
    <w:rsid w:val="00A9023A"/>
    <w:rsid w:val="00A90864"/>
    <w:rsid w:val="00A92CC0"/>
    <w:rsid w:val="00A9310C"/>
    <w:rsid w:val="00A94DCC"/>
    <w:rsid w:val="00A97B58"/>
    <w:rsid w:val="00AA4104"/>
    <w:rsid w:val="00AA4C9F"/>
    <w:rsid w:val="00AA5D42"/>
    <w:rsid w:val="00AA7133"/>
    <w:rsid w:val="00AB5CFA"/>
    <w:rsid w:val="00AB5D60"/>
    <w:rsid w:val="00AB64BF"/>
    <w:rsid w:val="00AC00D9"/>
    <w:rsid w:val="00AC2A3C"/>
    <w:rsid w:val="00AC4E3A"/>
    <w:rsid w:val="00AC4F7A"/>
    <w:rsid w:val="00AD0FA9"/>
    <w:rsid w:val="00AD4175"/>
    <w:rsid w:val="00AD7E93"/>
    <w:rsid w:val="00AE0710"/>
    <w:rsid w:val="00AE2BBB"/>
    <w:rsid w:val="00AE4DB1"/>
    <w:rsid w:val="00AF0379"/>
    <w:rsid w:val="00AF3EE2"/>
    <w:rsid w:val="00AF5D4F"/>
    <w:rsid w:val="00AF635C"/>
    <w:rsid w:val="00AF6EC1"/>
    <w:rsid w:val="00B00813"/>
    <w:rsid w:val="00B008D7"/>
    <w:rsid w:val="00B01985"/>
    <w:rsid w:val="00B028A3"/>
    <w:rsid w:val="00B03D07"/>
    <w:rsid w:val="00B040D1"/>
    <w:rsid w:val="00B064F0"/>
    <w:rsid w:val="00B06809"/>
    <w:rsid w:val="00B14691"/>
    <w:rsid w:val="00B147B4"/>
    <w:rsid w:val="00B16522"/>
    <w:rsid w:val="00B16EB9"/>
    <w:rsid w:val="00B2063E"/>
    <w:rsid w:val="00B21CA4"/>
    <w:rsid w:val="00B22B85"/>
    <w:rsid w:val="00B24180"/>
    <w:rsid w:val="00B25A13"/>
    <w:rsid w:val="00B26526"/>
    <w:rsid w:val="00B30BA3"/>
    <w:rsid w:val="00B31FE3"/>
    <w:rsid w:val="00B32051"/>
    <w:rsid w:val="00B33D64"/>
    <w:rsid w:val="00B412E9"/>
    <w:rsid w:val="00B435E4"/>
    <w:rsid w:val="00B45857"/>
    <w:rsid w:val="00B47B12"/>
    <w:rsid w:val="00B50F75"/>
    <w:rsid w:val="00B516CC"/>
    <w:rsid w:val="00B52051"/>
    <w:rsid w:val="00B52C4C"/>
    <w:rsid w:val="00B52F8A"/>
    <w:rsid w:val="00B5394C"/>
    <w:rsid w:val="00B53E65"/>
    <w:rsid w:val="00B562CE"/>
    <w:rsid w:val="00B56F0C"/>
    <w:rsid w:val="00B57CBA"/>
    <w:rsid w:val="00B57E1F"/>
    <w:rsid w:val="00B647FA"/>
    <w:rsid w:val="00B65267"/>
    <w:rsid w:val="00B713EC"/>
    <w:rsid w:val="00B74206"/>
    <w:rsid w:val="00B80CB8"/>
    <w:rsid w:val="00B81DC8"/>
    <w:rsid w:val="00B86C40"/>
    <w:rsid w:val="00B8752E"/>
    <w:rsid w:val="00B91917"/>
    <w:rsid w:val="00B9353E"/>
    <w:rsid w:val="00B9367A"/>
    <w:rsid w:val="00B9460E"/>
    <w:rsid w:val="00B94647"/>
    <w:rsid w:val="00B9576D"/>
    <w:rsid w:val="00B96568"/>
    <w:rsid w:val="00BA0653"/>
    <w:rsid w:val="00BA1602"/>
    <w:rsid w:val="00BA21E0"/>
    <w:rsid w:val="00BA4430"/>
    <w:rsid w:val="00BA4E01"/>
    <w:rsid w:val="00BB343C"/>
    <w:rsid w:val="00BB4F55"/>
    <w:rsid w:val="00BB562D"/>
    <w:rsid w:val="00BB5ABA"/>
    <w:rsid w:val="00BC098B"/>
    <w:rsid w:val="00BC319E"/>
    <w:rsid w:val="00BC3E51"/>
    <w:rsid w:val="00BC4295"/>
    <w:rsid w:val="00BC5E2B"/>
    <w:rsid w:val="00BC7CFD"/>
    <w:rsid w:val="00BD0A2C"/>
    <w:rsid w:val="00BD0E6B"/>
    <w:rsid w:val="00BD4701"/>
    <w:rsid w:val="00BD4A0B"/>
    <w:rsid w:val="00BD67FC"/>
    <w:rsid w:val="00BD7904"/>
    <w:rsid w:val="00BE26A5"/>
    <w:rsid w:val="00BE3120"/>
    <w:rsid w:val="00BE4312"/>
    <w:rsid w:val="00BE62F6"/>
    <w:rsid w:val="00BE7365"/>
    <w:rsid w:val="00BF0239"/>
    <w:rsid w:val="00BF0EE3"/>
    <w:rsid w:val="00BF246B"/>
    <w:rsid w:val="00BF375F"/>
    <w:rsid w:val="00BF37F4"/>
    <w:rsid w:val="00BF46C5"/>
    <w:rsid w:val="00BF4C23"/>
    <w:rsid w:val="00C0198A"/>
    <w:rsid w:val="00C0231D"/>
    <w:rsid w:val="00C03FCF"/>
    <w:rsid w:val="00C04D68"/>
    <w:rsid w:val="00C06BCA"/>
    <w:rsid w:val="00C1024D"/>
    <w:rsid w:val="00C12FB0"/>
    <w:rsid w:val="00C16ADA"/>
    <w:rsid w:val="00C213F4"/>
    <w:rsid w:val="00C231C1"/>
    <w:rsid w:val="00C25827"/>
    <w:rsid w:val="00C25BDA"/>
    <w:rsid w:val="00C25EBB"/>
    <w:rsid w:val="00C26046"/>
    <w:rsid w:val="00C31EEE"/>
    <w:rsid w:val="00C35D15"/>
    <w:rsid w:val="00C44A6C"/>
    <w:rsid w:val="00C50452"/>
    <w:rsid w:val="00C50812"/>
    <w:rsid w:val="00C50B1E"/>
    <w:rsid w:val="00C50BFD"/>
    <w:rsid w:val="00C522C9"/>
    <w:rsid w:val="00C52304"/>
    <w:rsid w:val="00C52835"/>
    <w:rsid w:val="00C53259"/>
    <w:rsid w:val="00C56A4C"/>
    <w:rsid w:val="00C57B40"/>
    <w:rsid w:val="00C65588"/>
    <w:rsid w:val="00C656B2"/>
    <w:rsid w:val="00C66D6D"/>
    <w:rsid w:val="00C67399"/>
    <w:rsid w:val="00C71E5D"/>
    <w:rsid w:val="00C72BB8"/>
    <w:rsid w:val="00C762B6"/>
    <w:rsid w:val="00C77851"/>
    <w:rsid w:val="00C77BDB"/>
    <w:rsid w:val="00C77E50"/>
    <w:rsid w:val="00C77F65"/>
    <w:rsid w:val="00C82649"/>
    <w:rsid w:val="00C8286A"/>
    <w:rsid w:val="00C87BCE"/>
    <w:rsid w:val="00C92E35"/>
    <w:rsid w:val="00C9582C"/>
    <w:rsid w:val="00C97481"/>
    <w:rsid w:val="00CA0557"/>
    <w:rsid w:val="00CA086E"/>
    <w:rsid w:val="00CA6EB4"/>
    <w:rsid w:val="00CB2621"/>
    <w:rsid w:val="00CB2B45"/>
    <w:rsid w:val="00CB2F40"/>
    <w:rsid w:val="00CB2F90"/>
    <w:rsid w:val="00CB61BF"/>
    <w:rsid w:val="00CB7413"/>
    <w:rsid w:val="00CC0561"/>
    <w:rsid w:val="00CC0AA9"/>
    <w:rsid w:val="00CC1B78"/>
    <w:rsid w:val="00CC26D1"/>
    <w:rsid w:val="00CC630E"/>
    <w:rsid w:val="00CD38EF"/>
    <w:rsid w:val="00CD404D"/>
    <w:rsid w:val="00CD63D5"/>
    <w:rsid w:val="00CD69B6"/>
    <w:rsid w:val="00CD6EDE"/>
    <w:rsid w:val="00CE1D07"/>
    <w:rsid w:val="00CE414C"/>
    <w:rsid w:val="00CE46AF"/>
    <w:rsid w:val="00CE52D2"/>
    <w:rsid w:val="00CE5606"/>
    <w:rsid w:val="00CE637B"/>
    <w:rsid w:val="00CF08B9"/>
    <w:rsid w:val="00CF0923"/>
    <w:rsid w:val="00CF1C1F"/>
    <w:rsid w:val="00CF37A0"/>
    <w:rsid w:val="00CF462A"/>
    <w:rsid w:val="00CF5007"/>
    <w:rsid w:val="00CF731B"/>
    <w:rsid w:val="00CF75B9"/>
    <w:rsid w:val="00CF7CF9"/>
    <w:rsid w:val="00CF7F1D"/>
    <w:rsid w:val="00D017C2"/>
    <w:rsid w:val="00D042EC"/>
    <w:rsid w:val="00D04703"/>
    <w:rsid w:val="00D07613"/>
    <w:rsid w:val="00D12122"/>
    <w:rsid w:val="00D14E70"/>
    <w:rsid w:val="00D20AA7"/>
    <w:rsid w:val="00D2254F"/>
    <w:rsid w:val="00D2317D"/>
    <w:rsid w:val="00D27458"/>
    <w:rsid w:val="00D30B24"/>
    <w:rsid w:val="00D34662"/>
    <w:rsid w:val="00D348DF"/>
    <w:rsid w:val="00D373C7"/>
    <w:rsid w:val="00D40B6B"/>
    <w:rsid w:val="00D438CD"/>
    <w:rsid w:val="00D46A16"/>
    <w:rsid w:val="00D57784"/>
    <w:rsid w:val="00D73D39"/>
    <w:rsid w:val="00D74A0F"/>
    <w:rsid w:val="00D76A0B"/>
    <w:rsid w:val="00D7714C"/>
    <w:rsid w:val="00D77752"/>
    <w:rsid w:val="00D85E23"/>
    <w:rsid w:val="00D925BE"/>
    <w:rsid w:val="00DA0B27"/>
    <w:rsid w:val="00DA3110"/>
    <w:rsid w:val="00DA3FF7"/>
    <w:rsid w:val="00DA4378"/>
    <w:rsid w:val="00DA4465"/>
    <w:rsid w:val="00DA5BB1"/>
    <w:rsid w:val="00DA6773"/>
    <w:rsid w:val="00DB0248"/>
    <w:rsid w:val="00DB0B68"/>
    <w:rsid w:val="00DB71D9"/>
    <w:rsid w:val="00DC20C0"/>
    <w:rsid w:val="00DC2900"/>
    <w:rsid w:val="00DC2FE3"/>
    <w:rsid w:val="00DC2FFC"/>
    <w:rsid w:val="00DD42E6"/>
    <w:rsid w:val="00DD617B"/>
    <w:rsid w:val="00DE2DDE"/>
    <w:rsid w:val="00DE7B1D"/>
    <w:rsid w:val="00DF1E12"/>
    <w:rsid w:val="00DF75D7"/>
    <w:rsid w:val="00E000C9"/>
    <w:rsid w:val="00E00B96"/>
    <w:rsid w:val="00E0220F"/>
    <w:rsid w:val="00E048CC"/>
    <w:rsid w:val="00E04EEE"/>
    <w:rsid w:val="00E05BD7"/>
    <w:rsid w:val="00E07A44"/>
    <w:rsid w:val="00E10446"/>
    <w:rsid w:val="00E13933"/>
    <w:rsid w:val="00E147BA"/>
    <w:rsid w:val="00E16575"/>
    <w:rsid w:val="00E17870"/>
    <w:rsid w:val="00E201EF"/>
    <w:rsid w:val="00E2128A"/>
    <w:rsid w:val="00E22442"/>
    <w:rsid w:val="00E24792"/>
    <w:rsid w:val="00E25116"/>
    <w:rsid w:val="00E26A1F"/>
    <w:rsid w:val="00E3080E"/>
    <w:rsid w:val="00E30C07"/>
    <w:rsid w:val="00E34142"/>
    <w:rsid w:val="00E3522C"/>
    <w:rsid w:val="00E35F31"/>
    <w:rsid w:val="00E37906"/>
    <w:rsid w:val="00E411CE"/>
    <w:rsid w:val="00E42D41"/>
    <w:rsid w:val="00E4320B"/>
    <w:rsid w:val="00E454EB"/>
    <w:rsid w:val="00E51A93"/>
    <w:rsid w:val="00E51B1B"/>
    <w:rsid w:val="00E51BB3"/>
    <w:rsid w:val="00E52F1A"/>
    <w:rsid w:val="00E609B8"/>
    <w:rsid w:val="00E610D5"/>
    <w:rsid w:val="00E676D5"/>
    <w:rsid w:val="00E717D1"/>
    <w:rsid w:val="00E728A8"/>
    <w:rsid w:val="00E73DB0"/>
    <w:rsid w:val="00E751E3"/>
    <w:rsid w:val="00E75F86"/>
    <w:rsid w:val="00E817DD"/>
    <w:rsid w:val="00E852AD"/>
    <w:rsid w:val="00E86F21"/>
    <w:rsid w:val="00E92186"/>
    <w:rsid w:val="00E946DA"/>
    <w:rsid w:val="00E97B7E"/>
    <w:rsid w:val="00EA2470"/>
    <w:rsid w:val="00EA33DF"/>
    <w:rsid w:val="00EA578F"/>
    <w:rsid w:val="00EA72F1"/>
    <w:rsid w:val="00EB5848"/>
    <w:rsid w:val="00EB5E36"/>
    <w:rsid w:val="00EB718C"/>
    <w:rsid w:val="00EC1781"/>
    <w:rsid w:val="00EC1F8C"/>
    <w:rsid w:val="00EC31DC"/>
    <w:rsid w:val="00EC4FA1"/>
    <w:rsid w:val="00EC7564"/>
    <w:rsid w:val="00ED27AF"/>
    <w:rsid w:val="00ED2A94"/>
    <w:rsid w:val="00EE0D60"/>
    <w:rsid w:val="00EF6419"/>
    <w:rsid w:val="00EF7E00"/>
    <w:rsid w:val="00F03A72"/>
    <w:rsid w:val="00F07568"/>
    <w:rsid w:val="00F13614"/>
    <w:rsid w:val="00F156F1"/>
    <w:rsid w:val="00F17B38"/>
    <w:rsid w:val="00F2195D"/>
    <w:rsid w:val="00F21D0A"/>
    <w:rsid w:val="00F228F1"/>
    <w:rsid w:val="00F22DB6"/>
    <w:rsid w:val="00F25A71"/>
    <w:rsid w:val="00F25A7F"/>
    <w:rsid w:val="00F322C2"/>
    <w:rsid w:val="00F357A5"/>
    <w:rsid w:val="00F362D9"/>
    <w:rsid w:val="00F40BEC"/>
    <w:rsid w:val="00F41734"/>
    <w:rsid w:val="00F44416"/>
    <w:rsid w:val="00F4488C"/>
    <w:rsid w:val="00F44FE2"/>
    <w:rsid w:val="00F50814"/>
    <w:rsid w:val="00F57301"/>
    <w:rsid w:val="00F577A5"/>
    <w:rsid w:val="00F600C5"/>
    <w:rsid w:val="00F60EFC"/>
    <w:rsid w:val="00F665F3"/>
    <w:rsid w:val="00F7154C"/>
    <w:rsid w:val="00F71912"/>
    <w:rsid w:val="00F72624"/>
    <w:rsid w:val="00F74D70"/>
    <w:rsid w:val="00F7546D"/>
    <w:rsid w:val="00F755A6"/>
    <w:rsid w:val="00F76660"/>
    <w:rsid w:val="00F76FB1"/>
    <w:rsid w:val="00F77BB4"/>
    <w:rsid w:val="00F816AA"/>
    <w:rsid w:val="00F82CCC"/>
    <w:rsid w:val="00F83530"/>
    <w:rsid w:val="00F84C87"/>
    <w:rsid w:val="00F90028"/>
    <w:rsid w:val="00F912CC"/>
    <w:rsid w:val="00F946BF"/>
    <w:rsid w:val="00F95024"/>
    <w:rsid w:val="00F96084"/>
    <w:rsid w:val="00F96F35"/>
    <w:rsid w:val="00FA2C35"/>
    <w:rsid w:val="00FA3377"/>
    <w:rsid w:val="00FA4C78"/>
    <w:rsid w:val="00FA555D"/>
    <w:rsid w:val="00FB04E4"/>
    <w:rsid w:val="00FB6142"/>
    <w:rsid w:val="00FC45AD"/>
    <w:rsid w:val="00FC53B3"/>
    <w:rsid w:val="00FC6A47"/>
    <w:rsid w:val="00FC6B9A"/>
    <w:rsid w:val="00FD0B05"/>
    <w:rsid w:val="00FD163E"/>
    <w:rsid w:val="00FD5045"/>
    <w:rsid w:val="00FE11E0"/>
    <w:rsid w:val="00FE218F"/>
    <w:rsid w:val="00FE31E6"/>
    <w:rsid w:val="00FE33EC"/>
    <w:rsid w:val="00FE379C"/>
    <w:rsid w:val="00FE4153"/>
    <w:rsid w:val="00FE7510"/>
    <w:rsid w:val="00FF2A5A"/>
    <w:rsid w:val="00FF2D77"/>
    <w:rsid w:val="00FF344C"/>
    <w:rsid w:val="00FF35D8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A9762"/>
  <w15:chartTrackingRefBased/>
  <w15:docId w15:val="{1499BF80-DD89-4BA0-89D0-CDFDB327B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66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A20C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0C34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20C34"/>
    <w:rPr>
      <w:rFonts w:ascii="Times New Roman" w:eastAsia="Times New Roman" w:hAnsi="Times New Roman" w:cs="Times New Roman"/>
      <w:b/>
      <w:bCs/>
      <w:sz w:val="36"/>
      <w:szCs w:val="36"/>
      <w:lang w:eastAsia="en-IE"/>
    </w:rPr>
  </w:style>
  <w:style w:type="character" w:customStyle="1" w:styleId="Heading1Char">
    <w:name w:val="Heading 1 Char"/>
    <w:basedOn w:val="DefaultParagraphFont"/>
    <w:link w:val="Heading1"/>
    <w:uiPriority w:val="9"/>
    <w:rsid w:val="008466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B040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IE"/>
    </w:rPr>
  </w:style>
  <w:style w:type="paragraph" w:styleId="NormalWeb">
    <w:name w:val="Normal (Web)"/>
    <w:basedOn w:val="Normal"/>
    <w:uiPriority w:val="99"/>
    <w:semiHidden/>
    <w:unhideWhenUsed/>
    <w:rsid w:val="00F36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E"/>
    </w:rPr>
  </w:style>
  <w:style w:type="paragraph" w:styleId="Header">
    <w:name w:val="header"/>
    <w:basedOn w:val="Normal"/>
    <w:link w:val="HeaderChar"/>
    <w:uiPriority w:val="99"/>
    <w:unhideWhenUsed/>
    <w:rsid w:val="00E852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52AD"/>
  </w:style>
  <w:style w:type="paragraph" w:styleId="Footer">
    <w:name w:val="footer"/>
    <w:basedOn w:val="Normal"/>
    <w:link w:val="FooterChar"/>
    <w:uiPriority w:val="99"/>
    <w:unhideWhenUsed/>
    <w:rsid w:val="00E852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52AD"/>
  </w:style>
  <w:style w:type="paragraph" w:customStyle="1" w:styleId="Articletitle">
    <w:name w:val="Article title"/>
    <w:basedOn w:val="Normal"/>
    <w:next w:val="Normal"/>
    <w:qFormat/>
    <w:rsid w:val="00BB343C"/>
    <w:pPr>
      <w:spacing w:after="120" w:line="360" w:lineRule="auto"/>
    </w:pPr>
    <w:rPr>
      <w:rFonts w:ascii="Times New Roman" w:eastAsia="Times New Roman" w:hAnsi="Times New Roman" w:cs="Times New Roman"/>
      <w:b/>
      <w:sz w:val="28"/>
      <w:szCs w:val="24"/>
      <w:lang w:val="en-GB" w:eastAsia="en-GB"/>
    </w:rPr>
  </w:style>
  <w:style w:type="paragraph" w:customStyle="1" w:styleId="Abstract">
    <w:name w:val="Abstract"/>
    <w:basedOn w:val="Normal"/>
    <w:next w:val="Keywords"/>
    <w:qFormat/>
    <w:rsid w:val="00BB343C"/>
    <w:pPr>
      <w:spacing w:before="360" w:after="300" w:line="360" w:lineRule="auto"/>
      <w:ind w:left="720" w:right="567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Keywords">
    <w:name w:val="Keywords"/>
    <w:basedOn w:val="Normal"/>
    <w:next w:val="Normal"/>
    <w:qFormat/>
    <w:rsid w:val="00BB343C"/>
    <w:pPr>
      <w:spacing w:before="240" w:after="240" w:line="360" w:lineRule="auto"/>
      <w:ind w:left="720" w:right="567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Subjectcodes">
    <w:name w:val="Subject codes"/>
    <w:basedOn w:val="Keywords"/>
    <w:next w:val="Normal"/>
    <w:qFormat/>
    <w:rsid w:val="00BB343C"/>
  </w:style>
  <w:style w:type="paragraph" w:customStyle="1" w:styleId="Authornames">
    <w:name w:val="Author names"/>
    <w:basedOn w:val="Normal"/>
    <w:next w:val="Normal"/>
    <w:qFormat/>
    <w:rsid w:val="0074189B"/>
    <w:pPr>
      <w:spacing w:before="240" w:after="0" w:line="360" w:lineRule="auto"/>
    </w:pPr>
    <w:rPr>
      <w:rFonts w:ascii="Times New Roman" w:eastAsia="Times New Roman" w:hAnsi="Times New Roman" w:cs="Times New Roman"/>
      <w:sz w:val="28"/>
      <w:szCs w:val="24"/>
      <w:lang w:val="en-GB" w:eastAsia="en-GB"/>
    </w:rPr>
  </w:style>
  <w:style w:type="paragraph" w:customStyle="1" w:styleId="Affiliation">
    <w:name w:val="Affiliation"/>
    <w:basedOn w:val="Normal"/>
    <w:qFormat/>
    <w:rsid w:val="0074189B"/>
    <w:pPr>
      <w:spacing w:before="240" w:after="0" w:line="360" w:lineRule="auto"/>
    </w:pPr>
    <w:rPr>
      <w:rFonts w:ascii="Times New Roman" w:eastAsia="Times New Roman" w:hAnsi="Times New Roman" w:cs="Times New Roman"/>
      <w:i/>
      <w:sz w:val="24"/>
      <w:szCs w:val="24"/>
      <w:lang w:val="en-GB" w:eastAsia="en-GB"/>
    </w:rPr>
  </w:style>
  <w:style w:type="paragraph" w:customStyle="1" w:styleId="Correspondencedetails">
    <w:name w:val="Correspondence details"/>
    <w:basedOn w:val="Normal"/>
    <w:qFormat/>
    <w:rsid w:val="0074189B"/>
    <w:pPr>
      <w:spacing w:before="240" w:after="0" w:line="36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Notesoncontributors">
    <w:name w:val="Notes on contributors"/>
    <w:basedOn w:val="Normal"/>
    <w:qFormat/>
    <w:rsid w:val="0074189B"/>
    <w:pPr>
      <w:spacing w:before="240" w:after="0" w:line="360" w:lineRule="auto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5C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C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5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109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39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8419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97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85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7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435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9723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8324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8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43856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569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4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12318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170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1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9098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6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721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90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605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20330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8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9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46298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41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81369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6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037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2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608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609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84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7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7223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76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1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7062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688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3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0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8583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58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3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976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168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1172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rf.org.uk/sites/default/files/jrf/migrated/files/mental-health-service-models-full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25158/L5.1.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dx.doi.org/10.18061/dsq.v34i2.424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ipcp.net/transversal/0806/butler/e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4413C-1071-4BD5-BD97-57716C205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7589</Words>
  <Characters>44174</Characters>
  <Application>Microsoft Office Word</Application>
  <DocSecurity>0</DocSecurity>
  <Lines>659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SUSAN</dc:creator>
  <cp:keywords/>
  <dc:description/>
  <cp:lastModifiedBy>Susan Flynn</cp:lastModifiedBy>
  <cp:revision>2</cp:revision>
  <dcterms:created xsi:type="dcterms:W3CDTF">2019-12-30T09:49:00Z</dcterms:created>
  <dcterms:modified xsi:type="dcterms:W3CDTF">2019-12-30T09:49:00Z</dcterms:modified>
</cp:coreProperties>
</file>