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4CC2D" w14:textId="08BD96E4" w:rsidR="00974E80" w:rsidRPr="009A5DFC" w:rsidRDefault="00D2482F" w:rsidP="00224BAF">
      <w:pPr>
        <w:jc w:val="center"/>
        <w:rPr>
          <w:sz w:val="28"/>
          <w:szCs w:val="28"/>
        </w:rPr>
      </w:pPr>
      <w:r w:rsidRPr="009A5DFC">
        <w:rPr>
          <w:sz w:val="28"/>
          <w:szCs w:val="28"/>
        </w:rPr>
        <w:t>Vanguards of the Counter</w:t>
      </w:r>
      <w:r w:rsidR="00C330D8" w:rsidRPr="009A5DFC">
        <w:rPr>
          <w:sz w:val="28"/>
          <w:szCs w:val="28"/>
        </w:rPr>
        <w:t>-</w:t>
      </w:r>
      <w:r w:rsidRPr="009A5DFC">
        <w:rPr>
          <w:sz w:val="28"/>
          <w:szCs w:val="28"/>
        </w:rPr>
        <w:t>revolution:</w:t>
      </w:r>
      <w:r w:rsidR="00593717" w:rsidRPr="009A5DFC">
        <w:rPr>
          <w:sz w:val="28"/>
          <w:szCs w:val="28"/>
        </w:rPr>
        <w:t xml:space="preserve"> </w:t>
      </w:r>
      <w:r w:rsidR="00751827" w:rsidRPr="009A5DFC">
        <w:rPr>
          <w:sz w:val="28"/>
          <w:szCs w:val="28"/>
        </w:rPr>
        <w:t xml:space="preserve">The Far-right </w:t>
      </w:r>
      <w:r w:rsidR="00593717" w:rsidRPr="009A5DFC">
        <w:rPr>
          <w:sz w:val="28"/>
          <w:szCs w:val="28"/>
        </w:rPr>
        <w:t xml:space="preserve">and the French Army’s </w:t>
      </w:r>
      <w:r w:rsidR="00974E80" w:rsidRPr="009A5DFC">
        <w:rPr>
          <w:i/>
          <w:iCs/>
          <w:sz w:val="28"/>
          <w:szCs w:val="28"/>
        </w:rPr>
        <w:t xml:space="preserve">Guerre Révolutionnaire </w:t>
      </w:r>
      <w:r w:rsidR="00974E80" w:rsidRPr="009A5DFC">
        <w:rPr>
          <w:sz w:val="28"/>
          <w:szCs w:val="28"/>
        </w:rPr>
        <w:t>Doctrine</w:t>
      </w:r>
    </w:p>
    <w:p w14:paraId="5FFDB6DB" w14:textId="77777777" w:rsidR="00224BAF" w:rsidRPr="009A5DFC" w:rsidRDefault="00224BAF">
      <w:pPr>
        <w:rPr>
          <w:szCs w:val="24"/>
        </w:rPr>
      </w:pPr>
    </w:p>
    <w:p w14:paraId="36E84AAD" w14:textId="77777777" w:rsidR="0010119C" w:rsidRPr="009A5DFC" w:rsidRDefault="0010119C" w:rsidP="00224BAF">
      <w:pPr>
        <w:rPr>
          <w:sz w:val="28"/>
          <w:szCs w:val="28"/>
        </w:rPr>
      </w:pPr>
    </w:p>
    <w:p w14:paraId="0B71506E" w14:textId="77777777" w:rsidR="0010119C" w:rsidRPr="009A5DFC" w:rsidRDefault="0010119C" w:rsidP="00224BAF">
      <w:pPr>
        <w:rPr>
          <w:sz w:val="28"/>
          <w:szCs w:val="28"/>
        </w:rPr>
      </w:pPr>
    </w:p>
    <w:p w14:paraId="19E3879B" w14:textId="0C2C7143" w:rsidR="00974E80" w:rsidRPr="009A5DFC" w:rsidRDefault="00974E80" w:rsidP="00224BAF">
      <w:pPr>
        <w:rPr>
          <w:szCs w:val="24"/>
        </w:rPr>
      </w:pPr>
      <w:r w:rsidRPr="009A5DFC">
        <w:rPr>
          <w:szCs w:val="24"/>
        </w:rPr>
        <w:t>Abstract</w:t>
      </w:r>
      <w:r w:rsidR="00224BAF" w:rsidRPr="009A5DFC">
        <w:rPr>
          <w:szCs w:val="24"/>
        </w:rPr>
        <w:t xml:space="preserve"> </w:t>
      </w:r>
      <w:r w:rsidR="002276DB" w:rsidRPr="009A5DFC">
        <w:rPr>
          <w:szCs w:val="24"/>
        </w:rPr>
        <w:t>–</w:t>
      </w:r>
      <w:r w:rsidR="00593717" w:rsidRPr="009A5DFC">
        <w:rPr>
          <w:szCs w:val="24"/>
        </w:rPr>
        <w:t xml:space="preserve"> </w:t>
      </w:r>
      <w:r w:rsidR="003F66F7" w:rsidRPr="009A5DFC">
        <w:rPr>
          <w:i/>
          <w:iCs/>
          <w:szCs w:val="24"/>
        </w:rPr>
        <w:t xml:space="preserve">Guerre </w:t>
      </w:r>
      <w:r w:rsidR="00DE19F5" w:rsidRPr="009A5DFC">
        <w:rPr>
          <w:i/>
          <w:iCs/>
          <w:szCs w:val="24"/>
        </w:rPr>
        <w:t>r</w:t>
      </w:r>
      <w:r w:rsidR="003F66F7" w:rsidRPr="009A5DFC">
        <w:rPr>
          <w:i/>
          <w:iCs/>
          <w:szCs w:val="24"/>
        </w:rPr>
        <w:t xml:space="preserve">évolutionnaire </w:t>
      </w:r>
      <w:r w:rsidR="003F66F7" w:rsidRPr="009A5DFC">
        <w:rPr>
          <w:szCs w:val="24"/>
        </w:rPr>
        <w:t xml:space="preserve">doctrine was conceived </w:t>
      </w:r>
      <w:r w:rsidR="003C2FE8" w:rsidRPr="009A5DFC">
        <w:rPr>
          <w:szCs w:val="24"/>
        </w:rPr>
        <w:t xml:space="preserve">of </w:t>
      </w:r>
      <w:r w:rsidR="003F66F7" w:rsidRPr="009A5DFC">
        <w:rPr>
          <w:szCs w:val="24"/>
        </w:rPr>
        <w:t xml:space="preserve">as a riposte to the new form of warfare </w:t>
      </w:r>
      <w:r w:rsidR="00B05E1C" w:rsidRPr="009A5DFC">
        <w:rPr>
          <w:szCs w:val="24"/>
        </w:rPr>
        <w:t xml:space="preserve">which </w:t>
      </w:r>
      <w:r w:rsidR="003F66F7" w:rsidRPr="009A5DFC">
        <w:rPr>
          <w:szCs w:val="24"/>
        </w:rPr>
        <w:t xml:space="preserve">the French Army encountered and </w:t>
      </w:r>
      <w:r w:rsidR="00B05E1C" w:rsidRPr="009A5DFC">
        <w:rPr>
          <w:szCs w:val="24"/>
        </w:rPr>
        <w:t>f</w:t>
      </w:r>
      <w:r w:rsidR="005955F8" w:rsidRPr="009A5DFC">
        <w:rPr>
          <w:szCs w:val="24"/>
        </w:rPr>
        <w:t>ell</w:t>
      </w:r>
      <w:r w:rsidR="00B05E1C" w:rsidRPr="009A5DFC">
        <w:rPr>
          <w:szCs w:val="24"/>
        </w:rPr>
        <w:t xml:space="preserve"> victim to</w:t>
      </w:r>
      <w:r w:rsidR="003F66F7" w:rsidRPr="009A5DFC">
        <w:rPr>
          <w:szCs w:val="24"/>
        </w:rPr>
        <w:t xml:space="preserve"> in Indochina.</w:t>
      </w:r>
      <w:r w:rsidR="007D598D" w:rsidRPr="009A5DFC">
        <w:rPr>
          <w:szCs w:val="24"/>
        </w:rPr>
        <w:t xml:space="preserve"> Taking </w:t>
      </w:r>
      <w:r w:rsidR="003F66F7" w:rsidRPr="009A5DFC">
        <w:rPr>
          <w:szCs w:val="24"/>
        </w:rPr>
        <w:t xml:space="preserve">inspiration </w:t>
      </w:r>
      <w:r w:rsidR="00410B69" w:rsidRPr="009A5DFC">
        <w:rPr>
          <w:szCs w:val="24"/>
        </w:rPr>
        <w:t xml:space="preserve">from </w:t>
      </w:r>
      <w:r w:rsidR="00A65B4F" w:rsidRPr="009A5DFC">
        <w:rPr>
          <w:szCs w:val="24"/>
        </w:rPr>
        <w:t xml:space="preserve">both the </w:t>
      </w:r>
      <w:r w:rsidR="00410B69" w:rsidRPr="009A5DFC">
        <w:rPr>
          <w:szCs w:val="24"/>
        </w:rPr>
        <w:t>Indochina experience and communist writers</w:t>
      </w:r>
      <w:r w:rsidR="003F66F7" w:rsidRPr="009A5DFC">
        <w:rPr>
          <w:szCs w:val="24"/>
        </w:rPr>
        <w:t>, the doctrine inevitably advocated</w:t>
      </w:r>
      <w:r w:rsidR="007667F5" w:rsidRPr="009A5DFC">
        <w:rPr>
          <w:szCs w:val="24"/>
        </w:rPr>
        <w:t xml:space="preserve"> and replicated</w:t>
      </w:r>
      <w:r w:rsidR="003F66F7" w:rsidRPr="009A5DFC">
        <w:rPr>
          <w:szCs w:val="24"/>
        </w:rPr>
        <w:t xml:space="preserve"> totalitarian tactics and methods. </w:t>
      </w:r>
      <w:r w:rsidR="00037EB2" w:rsidRPr="009A5DFC">
        <w:rPr>
          <w:szCs w:val="24"/>
        </w:rPr>
        <w:t xml:space="preserve">One of its major tenets </w:t>
      </w:r>
      <w:r w:rsidR="003F66F7" w:rsidRPr="009A5DFC">
        <w:rPr>
          <w:szCs w:val="24"/>
        </w:rPr>
        <w:t xml:space="preserve">was the </w:t>
      </w:r>
      <w:r w:rsidR="00B05E1C" w:rsidRPr="009A5DFC">
        <w:rPr>
          <w:szCs w:val="24"/>
        </w:rPr>
        <w:t>in</w:t>
      </w:r>
      <w:r w:rsidR="003B5AA3" w:rsidRPr="009A5DFC">
        <w:rPr>
          <w:szCs w:val="24"/>
        </w:rPr>
        <w:t>trusion</w:t>
      </w:r>
      <w:r w:rsidR="003F66F7" w:rsidRPr="009A5DFC">
        <w:rPr>
          <w:szCs w:val="24"/>
        </w:rPr>
        <w:t xml:space="preserve"> of the </w:t>
      </w:r>
      <w:r w:rsidR="003E44D8" w:rsidRPr="009A5DFC">
        <w:rPr>
          <w:szCs w:val="24"/>
        </w:rPr>
        <w:t>a</w:t>
      </w:r>
      <w:r w:rsidR="003F66F7" w:rsidRPr="009A5DFC">
        <w:rPr>
          <w:szCs w:val="24"/>
        </w:rPr>
        <w:t xml:space="preserve">rmy into the realm of politics, </w:t>
      </w:r>
      <w:r w:rsidR="003B5AA3" w:rsidRPr="009A5DFC">
        <w:rPr>
          <w:szCs w:val="24"/>
        </w:rPr>
        <w:t>an incursion which resulted</w:t>
      </w:r>
      <w:r w:rsidR="00B05E1C" w:rsidRPr="009A5DFC">
        <w:rPr>
          <w:szCs w:val="24"/>
        </w:rPr>
        <w:t xml:space="preserve"> in</w:t>
      </w:r>
      <w:r w:rsidR="003F66F7" w:rsidRPr="009A5DFC">
        <w:rPr>
          <w:szCs w:val="24"/>
        </w:rPr>
        <w:t xml:space="preserve"> huge turmoil. </w:t>
      </w:r>
      <w:r w:rsidR="003B5AA3" w:rsidRPr="009A5DFC">
        <w:rPr>
          <w:szCs w:val="24"/>
        </w:rPr>
        <w:t>P</w:t>
      </w:r>
      <w:r w:rsidR="003F66F7" w:rsidRPr="009A5DFC">
        <w:rPr>
          <w:szCs w:val="24"/>
        </w:rPr>
        <w:t xml:space="preserve">revious studies </w:t>
      </w:r>
      <w:r w:rsidR="00540BD0" w:rsidRPr="009A5DFC">
        <w:rPr>
          <w:szCs w:val="24"/>
        </w:rPr>
        <w:t xml:space="preserve">have </w:t>
      </w:r>
      <w:r w:rsidR="007D548C" w:rsidRPr="009A5DFC">
        <w:rPr>
          <w:szCs w:val="24"/>
        </w:rPr>
        <w:t>centred</w:t>
      </w:r>
      <w:r w:rsidR="00B05E1C" w:rsidRPr="009A5DFC">
        <w:rPr>
          <w:szCs w:val="24"/>
        </w:rPr>
        <w:t xml:space="preserve"> on</w:t>
      </w:r>
      <w:r w:rsidR="00540BD0" w:rsidRPr="009A5DFC">
        <w:rPr>
          <w:szCs w:val="24"/>
        </w:rPr>
        <w:t xml:space="preserve"> a discussion of the </w:t>
      </w:r>
      <w:r w:rsidR="003F66F7" w:rsidRPr="009A5DFC">
        <w:rPr>
          <w:szCs w:val="24"/>
        </w:rPr>
        <w:t>doctrine itself</w:t>
      </w:r>
      <w:r w:rsidR="00B05E1C" w:rsidRPr="009A5DFC">
        <w:rPr>
          <w:szCs w:val="24"/>
        </w:rPr>
        <w:t>, with li</w:t>
      </w:r>
      <w:r w:rsidR="009B0CB1" w:rsidRPr="009A5DFC">
        <w:rPr>
          <w:szCs w:val="24"/>
        </w:rPr>
        <w:t xml:space="preserve">mited </w:t>
      </w:r>
      <w:r w:rsidR="00B05E1C" w:rsidRPr="009A5DFC">
        <w:rPr>
          <w:szCs w:val="24"/>
        </w:rPr>
        <w:t>consideration of</w:t>
      </w:r>
      <w:r w:rsidR="0054275F" w:rsidRPr="009A5DFC">
        <w:rPr>
          <w:szCs w:val="24"/>
        </w:rPr>
        <w:t xml:space="preserve"> </w:t>
      </w:r>
      <w:r w:rsidR="00A65B4F" w:rsidRPr="009A5DFC">
        <w:rPr>
          <w:szCs w:val="24"/>
        </w:rPr>
        <w:t xml:space="preserve">its impact </w:t>
      </w:r>
      <w:r w:rsidR="00334688" w:rsidRPr="009A5DFC">
        <w:rPr>
          <w:szCs w:val="24"/>
        </w:rPr>
        <w:t>within political circles</w:t>
      </w:r>
      <w:r w:rsidR="00B05E1C" w:rsidRPr="009A5DFC">
        <w:rPr>
          <w:szCs w:val="24"/>
        </w:rPr>
        <w:t xml:space="preserve">. The current </w:t>
      </w:r>
      <w:r w:rsidR="003B5AA3" w:rsidRPr="009A5DFC">
        <w:rPr>
          <w:szCs w:val="24"/>
        </w:rPr>
        <w:t>paper</w:t>
      </w:r>
      <w:r w:rsidR="003F66F7" w:rsidRPr="009A5DFC">
        <w:rPr>
          <w:szCs w:val="24"/>
        </w:rPr>
        <w:t xml:space="preserve"> </w:t>
      </w:r>
      <w:r w:rsidR="003B5AA3" w:rsidRPr="009A5DFC">
        <w:rPr>
          <w:szCs w:val="24"/>
        </w:rPr>
        <w:t>s</w:t>
      </w:r>
      <w:r w:rsidR="003F66F7" w:rsidRPr="009A5DFC">
        <w:rPr>
          <w:szCs w:val="24"/>
        </w:rPr>
        <w:t xml:space="preserve">eeks to </w:t>
      </w:r>
      <w:r w:rsidR="00B05E1C" w:rsidRPr="009A5DFC">
        <w:rPr>
          <w:szCs w:val="24"/>
        </w:rPr>
        <w:t>address t</w:t>
      </w:r>
      <w:r w:rsidR="003F66F7" w:rsidRPr="009A5DFC">
        <w:rPr>
          <w:szCs w:val="24"/>
        </w:rPr>
        <w:t>h</w:t>
      </w:r>
      <w:r w:rsidR="003B5AA3" w:rsidRPr="009A5DFC">
        <w:rPr>
          <w:szCs w:val="24"/>
        </w:rPr>
        <w:t xml:space="preserve">is </w:t>
      </w:r>
      <w:r w:rsidR="003F66F7" w:rsidRPr="009A5DFC">
        <w:rPr>
          <w:szCs w:val="24"/>
        </w:rPr>
        <w:t xml:space="preserve">gap in the literature </w:t>
      </w:r>
      <w:r w:rsidR="00B05E1C" w:rsidRPr="009A5DFC">
        <w:rPr>
          <w:szCs w:val="24"/>
        </w:rPr>
        <w:t xml:space="preserve">with </w:t>
      </w:r>
      <w:r w:rsidR="003F66F7" w:rsidRPr="009A5DFC">
        <w:rPr>
          <w:szCs w:val="24"/>
        </w:rPr>
        <w:t>a</w:t>
      </w:r>
      <w:r w:rsidR="003B5AA3" w:rsidRPr="009A5DFC">
        <w:rPr>
          <w:szCs w:val="24"/>
        </w:rPr>
        <w:t xml:space="preserve">n exploration </w:t>
      </w:r>
      <w:r w:rsidR="003F66F7" w:rsidRPr="009A5DFC">
        <w:rPr>
          <w:szCs w:val="24"/>
        </w:rPr>
        <w:t>of</w:t>
      </w:r>
      <w:r w:rsidR="0054275F" w:rsidRPr="009A5DFC">
        <w:rPr>
          <w:szCs w:val="24"/>
        </w:rPr>
        <w:t xml:space="preserve"> far-right </w:t>
      </w:r>
      <w:r w:rsidR="003F66F7" w:rsidRPr="009A5DFC">
        <w:rPr>
          <w:szCs w:val="24"/>
        </w:rPr>
        <w:t>ideolog</w:t>
      </w:r>
      <w:r w:rsidR="0054275F" w:rsidRPr="009A5DFC">
        <w:rPr>
          <w:szCs w:val="24"/>
        </w:rPr>
        <w:t xml:space="preserve">ical precepts present in </w:t>
      </w:r>
      <w:r w:rsidR="0054275F" w:rsidRPr="009A5DFC">
        <w:rPr>
          <w:i/>
          <w:iCs/>
          <w:szCs w:val="24"/>
        </w:rPr>
        <w:t>guerre révolutionnaire</w:t>
      </w:r>
      <w:r w:rsidR="00B05E1C" w:rsidRPr="009A5DFC">
        <w:rPr>
          <w:szCs w:val="24"/>
        </w:rPr>
        <w:t xml:space="preserve"> </w:t>
      </w:r>
      <w:r w:rsidR="0054275F" w:rsidRPr="009A5DFC">
        <w:rPr>
          <w:szCs w:val="24"/>
        </w:rPr>
        <w:t xml:space="preserve">doctrine </w:t>
      </w:r>
      <w:r w:rsidR="00334688" w:rsidRPr="009A5DFC">
        <w:rPr>
          <w:szCs w:val="24"/>
        </w:rPr>
        <w:t xml:space="preserve">and </w:t>
      </w:r>
      <w:r w:rsidR="00D407A5" w:rsidRPr="009A5DFC">
        <w:rPr>
          <w:szCs w:val="24"/>
        </w:rPr>
        <w:t xml:space="preserve">to explain </w:t>
      </w:r>
      <w:r w:rsidR="00334688" w:rsidRPr="009A5DFC">
        <w:rPr>
          <w:szCs w:val="24"/>
        </w:rPr>
        <w:t xml:space="preserve">why </w:t>
      </w:r>
      <w:r w:rsidR="00E26E99" w:rsidRPr="009A5DFC">
        <w:rPr>
          <w:szCs w:val="24"/>
        </w:rPr>
        <w:t xml:space="preserve">this doctrine </w:t>
      </w:r>
      <w:r w:rsidR="00334688" w:rsidRPr="009A5DFC">
        <w:rPr>
          <w:szCs w:val="24"/>
        </w:rPr>
        <w:t xml:space="preserve">struck a </w:t>
      </w:r>
      <w:r w:rsidR="006971E8" w:rsidRPr="009A5DFC">
        <w:rPr>
          <w:szCs w:val="24"/>
        </w:rPr>
        <w:t>chord</w:t>
      </w:r>
      <w:r w:rsidR="00334688" w:rsidRPr="009A5DFC">
        <w:rPr>
          <w:szCs w:val="24"/>
        </w:rPr>
        <w:t xml:space="preserve"> with </w:t>
      </w:r>
      <w:r w:rsidR="00DB67CC" w:rsidRPr="009A5DFC">
        <w:rPr>
          <w:i/>
          <w:iCs/>
          <w:szCs w:val="24"/>
        </w:rPr>
        <w:t>l’</w:t>
      </w:r>
      <w:r w:rsidR="00DB67CC" w:rsidRPr="009A5DFC">
        <w:rPr>
          <w:i/>
          <w:iCs/>
          <w:szCs w:val="24"/>
          <w:lang w:val="fr-MC"/>
        </w:rPr>
        <w:t>extrême</w:t>
      </w:r>
      <w:r w:rsidR="00DB67CC" w:rsidRPr="009A5DFC">
        <w:rPr>
          <w:i/>
          <w:iCs/>
          <w:szCs w:val="24"/>
        </w:rPr>
        <w:t>-droite</w:t>
      </w:r>
      <w:r w:rsidR="00334688" w:rsidRPr="009A5DFC">
        <w:rPr>
          <w:i/>
          <w:iCs/>
          <w:szCs w:val="24"/>
        </w:rPr>
        <w:t xml:space="preserve"> </w:t>
      </w:r>
      <w:r w:rsidR="00334688" w:rsidRPr="009A5DFC">
        <w:rPr>
          <w:szCs w:val="24"/>
        </w:rPr>
        <w:t>in France.</w:t>
      </w:r>
      <w:r w:rsidR="00A24B1E" w:rsidRPr="009A5DFC">
        <w:rPr>
          <w:szCs w:val="24"/>
        </w:rPr>
        <w:t xml:space="preserve"> Given the </w:t>
      </w:r>
      <w:r w:rsidR="0060311B" w:rsidRPr="009A5DFC">
        <w:rPr>
          <w:szCs w:val="24"/>
        </w:rPr>
        <w:t xml:space="preserve">extent </w:t>
      </w:r>
      <w:r w:rsidR="00A24B1E" w:rsidRPr="009A5DFC">
        <w:rPr>
          <w:szCs w:val="24"/>
        </w:rPr>
        <w:t xml:space="preserve">of far-right political action during the Algerian War in </w:t>
      </w:r>
      <w:r w:rsidR="0060311B" w:rsidRPr="009A5DFC">
        <w:rPr>
          <w:szCs w:val="24"/>
        </w:rPr>
        <w:t>defence</w:t>
      </w:r>
      <w:r w:rsidR="00A24B1E" w:rsidRPr="009A5DFC">
        <w:rPr>
          <w:szCs w:val="24"/>
        </w:rPr>
        <w:t xml:space="preserve"> of</w:t>
      </w:r>
      <w:r w:rsidR="0060311B" w:rsidRPr="009A5DFC">
        <w:rPr>
          <w:szCs w:val="24"/>
          <w:lang w:val="fr-MC"/>
        </w:rPr>
        <w:t xml:space="preserve"> </w:t>
      </w:r>
      <w:r w:rsidR="0060311B" w:rsidRPr="009A5DFC">
        <w:rPr>
          <w:i/>
          <w:iCs/>
          <w:szCs w:val="24"/>
          <w:lang w:val="fr-MC"/>
        </w:rPr>
        <w:t>l’Algérie Française</w:t>
      </w:r>
      <w:r w:rsidR="00A24B1E" w:rsidRPr="009A5DFC">
        <w:rPr>
          <w:szCs w:val="24"/>
          <w:lang w:val="fr-MC"/>
        </w:rPr>
        <w:t>,</w:t>
      </w:r>
      <w:r w:rsidR="00A24B1E" w:rsidRPr="009A5DFC">
        <w:rPr>
          <w:szCs w:val="24"/>
        </w:rPr>
        <w:t xml:space="preserve"> </w:t>
      </w:r>
      <w:r w:rsidR="0060311B" w:rsidRPr="009A5DFC">
        <w:rPr>
          <w:szCs w:val="24"/>
        </w:rPr>
        <w:t>an examination of this connection is of significant interest.</w:t>
      </w:r>
    </w:p>
    <w:p w14:paraId="5C5E7DDB" w14:textId="77777777" w:rsidR="00540BD0" w:rsidRPr="009A5DFC" w:rsidRDefault="00540BD0" w:rsidP="00877B30">
      <w:pPr>
        <w:rPr>
          <w:szCs w:val="24"/>
        </w:rPr>
      </w:pPr>
    </w:p>
    <w:p w14:paraId="4CFEA531" w14:textId="77777777" w:rsidR="00540BD0" w:rsidRPr="009A5DFC" w:rsidRDefault="00540BD0" w:rsidP="00877B30">
      <w:pPr>
        <w:rPr>
          <w:szCs w:val="24"/>
        </w:rPr>
      </w:pPr>
    </w:p>
    <w:p w14:paraId="0192A775" w14:textId="77777777" w:rsidR="00540BD0" w:rsidRPr="009A5DFC" w:rsidRDefault="00540BD0" w:rsidP="00877B30">
      <w:pPr>
        <w:rPr>
          <w:szCs w:val="24"/>
        </w:rPr>
      </w:pPr>
    </w:p>
    <w:p w14:paraId="0DA7AE1E" w14:textId="77777777" w:rsidR="00540BD0" w:rsidRPr="009A5DFC" w:rsidRDefault="00540BD0" w:rsidP="00877B30">
      <w:pPr>
        <w:rPr>
          <w:szCs w:val="24"/>
        </w:rPr>
      </w:pPr>
    </w:p>
    <w:p w14:paraId="542339B3" w14:textId="77777777" w:rsidR="00540BD0" w:rsidRPr="009A5DFC" w:rsidRDefault="00540BD0" w:rsidP="00877B30">
      <w:pPr>
        <w:rPr>
          <w:szCs w:val="24"/>
        </w:rPr>
      </w:pPr>
    </w:p>
    <w:p w14:paraId="6BC8BC65" w14:textId="77777777" w:rsidR="0068728D" w:rsidRPr="009A5DFC" w:rsidRDefault="0068728D" w:rsidP="00877B30">
      <w:pPr>
        <w:rPr>
          <w:szCs w:val="24"/>
        </w:rPr>
      </w:pPr>
    </w:p>
    <w:p w14:paraId="006B9DEB" w14:textId="6EF05CE2" w:rsidR="00F50D1A" w:rsidRPr="009A5DFC" w:rsidRDefault="0062689F" w:rsidP="00AD4FF2">
      <w:pPr>
        <w:rPr>
          <w:szCs w:val="24"/>
        </w:rPr>
      </w:pPr>
      <w:r w:rsidRPr="009A5DFC">
        <w:rPr>
          <w:i/>
          <w:iCs/>
          <w:szCs w:val="24"/>
        </w:rPr>
        <w:lastRenderedPageBreak/>
        <w:t>Guerre révolutionnaire</w:t>
      </w:r>
      <w:r w:rsidRPr="009A5DFC">
        <w:rPr>
          <w:szCs w:val="24"/>
        </w:rPr>
        <w:t xml:space="preserve"> doctrine was a military theory borne of a </w:t>
      </w:r>
      <w:r w:rsidR="00E35F21" w:rsidRPr="009A5DFC">
        <w:rPr>
          <w:szCs w:val="24"/>
        </w:rPr>
        <w:t>unique constellation of</w:t>
      </w:r>
      <w:r w:rsidRPr="009A5DFC">
        <w:rPr>
          <w:szCs w:val="24"/>
        </w:rPr>
        <w:t xml:space="preserve"> circumstances in French history</w:t>
      </w:r>
      <w:r w:rsidR="00E35F21" w:rsidRPr="009A5DFC">
        <w:rPr>
          <w:szCs w:val="24"/>
        </w:rPr>
        <w:t xml:space="preserve">: </w:t>
      </w:r>
      <w:r w:rsidR="00CF6BC1" w:rsidRPr="009A5DFC">
        <w:rPr>
          <w:szCs w:val="24"/>
        </w:rPr>
        <w:t>a</w:t>
      </w:r>
      <w:r w:rsidRPr="009A5DFC">
        <w:rPr>
          <w:szCs w:val="24"/>
        </w:rPr>
        <w:t xml:space="preserve"> French Army </w:t>
      </w:r>
      <w:r w:rsidR="00CF6BC1" w:rsidRPr="009A5DFC">
        <w:rPr>
          <w:szCs w:val="24"/>
        </w:rPr>
        <w:t xml:space="preserve">which </w:t>
      </w:r>
      <w:r w:rsidR="00205D21" w:rsidRPr="009A5DFC">
        <w:rPr>
          <w:szCs w:val="24"/>
        </w:rPr>
        <w:t xml:space="preserve">had </w:t>
      </w:r>
      <w:r w:rsidR="00CF6BC1" w:rsidRPr="009A5DFC">
        <w:rPr>
          <w:szCs w:val="24"/>
        </w:rPr>
        <w:t>suffered</w:t>
      </w:r>
      <w:r w:rsidRPr="009A5DFC">
        <w:rPr>
          <w:szCs w:val="24"/>
        </w:rPr>
        <w:t xml:space="preserve"> </w:t>
      </w:r>
      <w:r w:rsidR="00CF6BC1" w:rsidRPr="009A5DFC">
        <w:rPr>
          <w:szCs w:val="24"/>
        </w:rPr>
        <w:t>h</w:t>
      </w:r>
      <w:r w:rsidRPr="009A5DFC">
        <w:rPr>
          <w:szCs w:val="24"/>
        </w:rPr>
        <w:t xml:space="preserve">umiliation at the hands of </w:t>
      </w:r>
      <w:r w:rsidR="00CF6BC1" w:rsidRPr="009A5DFC">
        <w:rPr>
          <w:szCs w:val="24"/>
        </w:rPr>
        <w:t xml:space="preserve">both </w:t>
      </w:r>
      <w:r w:rsidRPr="009A5DFC">
        <w:rPr>
          <w:szCs w:val="24"/>
        </w:rPr>
        <w:t>Hitler and Ho Chi Minh, contact wi</w:t>
      </w:r>
      <w:r w:rsidR="002A087D" w:rsidRPr="009A5DFC">
        <w:rPr>
          <w:szCs w:val="24"/>
        </w:rPr>
        <w:t>th Viet Minh</w:t>
      </w:r>
      <w:r w:rsidRPr="009A5DFC">
        <w:rPr>
          <w:szCs w:val="24"/>
        </w:rPr>
        <w:t xml:space="preserve"> revolutionary tactics in Indochina and a belief that the parliamentarians of the Fourth Republic had neither the will nor the ability to achieve victory. This </w:t>
      </w:r>
      <w:r w:rsidR="00CF6BC1" w:rsidRPr="009A5DFC">
        <w:rPr>
          <w:szCs w:val="24"/>
        </w:rPr>
        <w:t>moulded</w:t>
      </w:r>
      <w:r w:rsidRPr="009A5DFC">
        <w:rPr>
          <w:szCs w:val="24"/>
        </w:rPr>
        <w:t xml:space="preserve"> </w:t>
      </w:r>
      <w:r w:rsidRPr="009A5DFC">
        <w:rPr>
          <w:i/>
          <w:iCs/>
          <w:szCs w:val="24"/>
        </w:rPr>
        <w:t>guerre révolutionnaire</w:t>
      </w:r>
      <w:r w:rsidRPr="009A5DFC">
        <w:rPr>
          <w:szCs w:val="24"/>
        </w:rPr>
        <w:t xml:space="preserve"> </w:t>
      </w:r>
      <w:r w:rsidR="00CF6BC1" w:rsidRPr="009A5DFC">
        <w:rPr>
          <w:szCs w:val="24"/>
        </w:rPr>
        <w:t>into</w:t>
      </w:r>
      <w:r w:rsidRPr="009A5DFC">
        <w:rPr>
          <w:szCs w:val="24"/>
        </w:rPr>
        <w:t xml:space="preserve"> </w:t>
      </w:r>
      <w:r w:rsidR="00E35F21" w:rsidRPr="009A5DFC">
        <w:rPr>
          <w:szCs w:val="24"/>
        </w:rPr>
        <w:t xml:space="preserve">an </w:t>
      </w:r>
      <w:r w:rsidRPr="009A5DFC">
        <w:rPr>
          <w:szCs w:val="24"/>
        </w:rPr>
        <w:t>inherently political doctrine</w:t>
      </w:r>
      <w:r w:rsidR="00CF6BC1" w:rsidRPr="009A5DFC">
        <w:rPr>
          <w:szCs w:val="24"/>
        </w:rPr>
        <w:t xml:space="preserve">. Consequently, it </w:t>
      </w:r>
      <w:r w:rsidR="0054275F" w:rsidRPr="009A5DFC">
        <w:rPr>
          <w:szCs w:val="24"/>
        </w:rPr>
        <w:t xml:space="preserve">would </w:t>
      </w:r>
      <w:r w:rsidR="00B36A35" w:rsidRPr="009A5DFC">
        <w:rPr>
          <w:szCs w:val="24"/>
        </w:rPr>
        <w:t xml:space="preserve">also </w:t>
      </w:r>
      <w:r w:rsidR="0054275F" w:rsidRPr="009A5DFC">
        <w:rPr>
          <w:szCs w:val="24"/>
        </w:rPr>
        <w:t>bear rhetorical similarity to</w:t>
      </w:r>
      <w:r w:rsidR="006947F8" w:rsidRPr="009A5DFC">
        <w:rPr>
          <w:szCs w:val="24"/>
        </w:rPr>
        <w:t xml:space="preserve"> </w:t>
      </w:r>
      <w:r w:rsidR="0054275F" w:rsidRPr="009A5DFC">
        <w:rPr>
          <w:szCs w:val="24"/>
        </w:rPr>
        <w:t>far-right</w:t>
      </w:r>
      <w:r w:rsidR="00334688" w:rsidRPr="009A5DFC">
        <w:rPr>
          <w:szCs w:val="24"/>
        </w:rPr>
        <w:t xml:space="preserve"> political movements</w:t>
      </w:r>
      <w:r w:rsidR="002A33CB" w:rsidRPr="009A5DFC">
        <w:rPr>
          <w:szCs w:val="24"/>
        </w:rPr>
        <w:t>.</w:t>
      </w:r>
      <w:r w:rsidR="00334688" w:rsidRPr="009A5DFC">
        <w:rPr>
          <w:szCs w:val="24"/>
        </w:rPr>
        <w:t xml:space="preserve"> Furthermore, many of the </w:t>
      </w:r>
      <w:r w:rsidR="00781190" w:rsidRPr="009A5DFC">
        <w:rPr>
          <w:szCs w:val="24"/>
        </w:rPr>
        <w:t xml:space="preserve">theorists </w:t>
      </w:r>
      <w:r w:rsidR="00334688" w:rsidRPr="009A5DFC">
        <w:rPr>
          <w:szCs w:val="24"/>
        </w:rPr>
        <w:t>and proponents</w:t>
      </w:r>
      <w:r w:rsidR="00781190" w:rsidRPr="009A5DFC">
        <w:rPr>
          <w:szCs w:val="24"/>
        </w:rPr>
        <w:t xml:space="preserve"> of the doctrine</w:t>
      </w:r>
      <w:r w:rsidR="00334688" w:rsidRPr="009A5DFC">
        <w:rPr>
          <w:szCs w:val="24"/>
        </w:rPr>
        <w:t xml:space="preserve"> would hold far-right views</w:t>
      </w:r>
      <w:r w:rsidR="009C17F0" w:rsidRPr="009A5DFC">
        <w:rPr>
          <w:szCs w:val="24"/>
        </w:rPr>
        <w:t xml:space="preserve"> </w:t>
      </w:r>
      <w:r w:rsidR="00334688" w:rsidRPr="009A5DFC">
        <w:rPr>
          <w:szCs w:val="24"/>
        </w:rPr>
        <w:t>or be</w:t>
      </w:r>
      <w:r w:rsidR="00334278" w:rsidRPr="009A5DFC">
        <w:rPr>
          <w:szCs w:val="24"/>
        </w:rPr>
        <w:t>come</w:t>
      </w:r>
      <w:r w:rsidR="00334688" w:rsidRPr="009A5DFC">
        <w:rPr>
          <w:szCs w:val="24"/>
        </w:rPr>
        <w:t xml:space="preserve"> members of far-right political movement</w:t>
      </w:r>
      <w:r w:rsidR="009C17F0" w:rsidRPr="009A5DFC">
        <w:rPr>
          <w:szCs w:val="24"/>
        </w:rPr>
        <w:t>s</w:t>
      </w:r>
      <w:r w:rsidR="00334688" w:rsidRPr="009A5DFC">
        <w:rPr>
          <w:szCs w:val="24"/>
        </w:rPr>
        <w:t>.</w:t>
      </w:r>
      <w:r w:rsidR="00580EC4" w:rsidRPr="009A5DFC">
        <w:rPr>
          <w:szCs w:val="24"/>
        </w:rPr>
        <w:t xml:space="preserve"> While </w:t>
      </w:r>
      <w:r w:rsidR="00580EC4" w:rsidRPr="009A5DFC">
        <w:rPr>
          <w:i/>
          <w:iCs/>
          <w:szCs w:val="24"/>
        </w:rPr>
        <w:t>guerre révolutionnaire</w:t>
      </w:r>
      <w:r w:rsidR="00580EC4" w:rsidRPr="009A5DFC">
        <w:rPr>
          <w:szCs w:val="24"/>
        </w:rPr>
        <w:t xml:space="preserve"> doctrine did not explicitly </w:t>
      </w:r>
      <w:r w:rsidR="00652E67" w:rsidRPr="009A5DFC">
        <w:rPr>
          <w:szCs w:val="24"/>
        </w:rPr>
        <w:t>espouse</w:t>
      </w:r>
      <w:r w:rsidR="00580EC4" w:rsidRPr="009A5DFC">
        <w:rPr>
          <w:szCs w:val="24"/>
        </w:rPr>
        <w:t xml:space="preserve"> far-right political opinions, it contained ideological presuppositions that </w:t>
      </w:r>
      <w:r w:rsidR="00D03B16" w:rsidRPr="009A5DFC">
        <w:rPr>
          <w:szCs w:val="24"/>
        </w:rPr>
        <w:t xml:space="preserve">facilitating its </w:t>
      </w:r>
      <w:r w:rsidR="00580EC4" w:rsidRPr="009A5DFC">
        <w:rPr>
          <w:szCs w:val="24"/>
        </w:rPr>
        <w:t>adopt</w:t>
      </w:r>
      <w:r w:rsidR="00D03B16" w:rsidRPr="009A5DFC">
        <w:rPr>
          <w:szCs w:val="24"/>
        </w:rPr>
        <w:t xml:space="preserve">ion </w:t>
      </w:r>
      <w:r w:rsidR="00580EC4" w:rsidRPr="009A5DFC">
        <w:rPr>
          <w:szCs w:val="24"/>
        </w:rPr>
        <w:t>by far-right personalities and movements.</w:t>
      </w:r>
      <w:r w:rsidR="002A33CB" w:rsidRPr="009A5DFC">
        <w:rPr>
          <w:szCs w:val="24"/>
        </w:rPr>
        <w:t xml:space="preserve"> </w:t>
      </w:r>
      <w:r w:rsidR="00846F2D" w:rsidRPr="009A5DFC">
        <w:rPr>
          <w:szCs w:val="24"/>
        </w:rPr>
        <w:t xml:space="preserve">For </w:t>
      </w:r>
      <w:r w:rsidR="00B05E1C" w:rsidRPr="009A5DFC">
        <w:rPr>
          <w:szCs w:val="24"/>
        </w:rPr>
        <w:t xml:space="preserve">its proponents, </w:t>
      </w:r>
      <w:r w:rsidR="00B05E1C" w:rsidRPr="009A5DFC">
        <w:rPr>
          <w:i/>
          <w:iCs/>
          <w:szCs w:val="24"/>
        </w:rPr>
        <w:t>g</w:t>
      </w:r>
      <w:r w:rsidR="005F08DA" w:rsidRPr="009A5DFC">
        <w:rPr>
          <w:i/>
          <w:iCs/>
          <w:szCs w:val="24"/>
        </w:rPr>
        <w:t xml:space="preserve">uerre </w:t>
      </w:r>
      <w:r w:rsidR="00593717" w:rsidRPr="009A5DFC">
        <w:rPr>
          <w:i/>
          <w:iCs/>
          <w:szCs w:val="24"/>
        </w:rPr>
        <w:t>r</w:t>
      </w:r>
      <w:r w:rsidR="005F08DA" w:rsidRPr="009A5DFC">
        <w:rPr>
          <w:i/>
          <w:iCs/>
          <w:szCs w:val="24"/>
        </w:rPr>
        <w:t xml:space="preserve">évolutionnaire </w:t>
      </w:r>
      <w:r w:rsidR="005F08DA" w:rsidRPr="009A5DFC">
        <w:rPr>
          <w:szCs w:val="24"/>
        </w:rPr>
        <w:t xml:space="preserve">would assume the proportions of a veritable </w:t>
      </w:r>
      <w:r w:rsidR="00FB38E0" w:rsidRPr="009A5DFC">
        <w:rPr>
          <w:szCs w:val="24"/>
        </w:rPr>
        <w:t>worldview</w:t>
      </w:r>
      <w:r w:rsidR="00512B47" w:rsidRPr="009A5DFC">
        <w:rPr>
          <w:szCs w:val="24"/>
        </w:rPr>
        <w:t>,</w:t>
      </w:r>
      <w:r w:rsidR="00846F2D" w:rsidRPr="009A5DFC">
        <w:rPr>
          <w:szCs w:val="24"/>
        </w:rPr>
        <w:t xml:space="preserve"> </w:t>
      </w:r>
      <w:r w:rsidR="00512B47" w:rsidRPr="009A5DFC">
        <w:rPr>
          <w:szCs w:val="24"/>
        </w:rPr>
        <w:t xml:space="preserve">one </w:t>
      </w:r>
      <w:r w:rsidR="00846F2D" w:rsidRPr="009A5DFC">
        <w:rPr>
          <w:szCs w:val="24"/>
        </w:rPr>
        <w:t xml:space="preserve">that </w:t>
      </w:r>
      <w:r w:rsidR="00711E79" w:rsidRPr="009A5DFC">
        <w:rPr>
          <w:szCs w:val="24"/>
        </w:rPr>
        <w:t xml:space="preserve">was based </w:t>
      </w:r>
      <w:r w:rsidR="00846F2D" w:rsidRPr="009A5DFC">
        <w:rPr>
          <w:szCs w:val="24"/>
        </w:rPr>
        <w:t>on a virulent anti</w:t>
      </w:r>
      <w:r w:rsidR="00A86D65" w:rsidRPr="009A5DFC">
        <w:rPr>
          <w:szCs w:val="24"/>
        </w:rPr>
        <w:t>-</w:t>
      </w:r>
      <w:r w:rsidR="00846F2D" w:rsidRPr="009A5DFC">
        <w:rPr>
          <w:szCs w:val="24"/>
        </w:rPr>
        <w:t>communism,</w:t>
      </w:r>
      <w:r w:rsidR="00711E79" w:rsidRPr="009A5DFC">
        <w:rPr>
          <w:szCs w:val="24"/>
        </w:rPr>
        <w:t xml:space="preserve"> </w:t>
      </w:r>
      <w:r w:rsidR="00E84FCD" w:rsidRPr="009A5DFC">
        <w:rPr>
          <w:szCs w:val="24"/>
        </w:rPr>
        <w:t xml:space="preserve">an </w:t>
      </w:r>
      <w:r w:rsidR="00544D2F" w:rsidRPr="009A5DFC">
        <w:rPr>
          <w:szCs w:val="24"/>
        </w:rPr>
        <w:t xml:space="preserve">advocation </w:t>
      </w:r>
      <w:r w:rsidR="00D01EDE" w:rsidRPr="009A5DFC">
        <w:rPr>
          <w:szCs w:val="24"/>
        </w:rPr>
        <w:t>for</w:t>
      </w:r>
      <w:r w:rsidR="00544D2F" w:rsidRPr="009A5DFC">
        <w:rPr>
          <w:szCs w:val="24"/>
        </w:rPr>
        <w:t xml:space="preserve"> totalitarian methods and </w:t>
      </w:r>
      <w:r w:rsidR="00A5635C" w:rsidRPr="009A5DFC">
        <w:rPr>
          <w:szCs w:val="24"/>
        </w:rPr>
        <w:t>the</w:t>
      </w:r>
      <w:r w:rsidR="0000656B" w:rsidRPr="009A5DFC">
        <w:rPr>
          <w:szCs w:val="24"/>
        </w:rPr>
        <w:t xml:space="preserve"> entry of the French Army into politics.</w:t>
      </w:r>
      <w:r w:rsidR="00846F2D" w:rsidRPr="009A5DFC">
        <w:rPr>
          <w:szCs w:val="24"/>
        </w:rPr>
        <w:t xml:space="preserve"> </w:t>
      </w:r>
      <w:r w:rsidR="005F08DA" w:rsidRPr="009A5DFC">
        <w:rPr>
          <w:szCs w:val="24"/>
        </w:rPr>
        <w:t xml:space="preserve"> These </w:t>
      </w:r>
      <w:r w:rsidR="0000656B" w:rsidRPr="009A5DFC">
        <w:rPr>
          <w:szCs w:val="24"/>
        </w:rPr>
        <w:t xml:space="preserve">same </w:t>
      </w:r>
      <w:r w:rsidR="005F08DA" w:rsidRPr="009A5DFC">
        <w:rPr>
          <w:szCs w:val="24"/>
        </w:rPr>
        <w:t>proponents would figure prominently in the waves of military disobedience</w:t>
      </w:r>
      <w:r w:rsidR="007115F4" w:rsidRPr="009A5DFC">
        <w:rPr>
          <w:szCs w:val="24"/>
        </w:rPr>
        <w:t xml:space="preserve"> and outright revolt</w:t>
      </w:r>
      <w:r w:rsidR="005F08DA" w:rsidRPr="009A5DFC">
        <w:rPr>
          <w:szCs w:val="24"/>
        </w:rPr>
        <w:t xml:space="preserve"> from </w:t>
      </w:r>
      <w:r w:rsidR="00C300F9" w:rsidRPr="009A5DFC">
        <w:rPr>
          <w:szCs w:val="24"/>
        </w:rPr>
        <w:t xml:space="preserve">the </w:t>
      </w:r>
      <w:r w:rsidR="005F08DA" w:rsidRPr="009A5DFC">
        <w:rPr>
          <w:szCs w:val="24"/>
        </w:rPr>
        <w:t>13</w:t>
      </w:r>
      <w:r w:rsidR="00037EB2" w:rsidRPr="009A5DFC">
        <w:rPr>
          <w:szCs w:val="24"/>
        </w:rPr>
        <w:t xml:space="preserve"> </w:t>
      </w:r>
      <w:r w:rsidR="00BF0C1E" w:rsidRPr="009A5DFC">
        <w:rPr>
          <w:szCs w:val="24"/>
        </w:rPr>
        <w:t>M</w:t>
      </w:r>
      <w:r w:rsidR="005F08DA" w:rsidRPr="009A5DFC">
        <w:rPr>
          <w:szCs w:val="24"/>
        </w:rPr>
        <w:t>a</w:t>
      </w:r>
      <w:r w:rsidR="00540BD0" w:rsidRPr="009A5DFC">
        <w:rPr>
          <w:szCs w:val="24"/>
        </w:rPr>
        <w:t>y 1958</w:t>
      </w:r>
      <w:r w:rsidR="007115F4" w:rsidRPr="009A5DFC">
        <w:rPr>
          <w:szCs w:val="24"/>
        </w:rPr>
        <w:t xml:space="preserve"> and the </w:t>
      </w:r>
      <w:r w:rsidR="007F30DC" w:rsidRPr="009A5DFC">
        <w:rPr>
          <w:szCs w:val="24"/>
        </w:rPr>
        <w:t xml:space="preserve">April 1961 </w:t>
      </w:r>
      <w:r w:rsidR="007115F4" w:rsidRPr="009A5DFC">
        <w:rPr>
          <w:i/>
          <w:iCs/>
          <w:szCs w:val="24"/>
        </w:rPr>
        <w:t>putsch des généraux</w:t>
      </w:r>
      <w:r w:rsidR="007115F4" w:rsidRPr="009A5DFC">
        <w:rPr>
          <w:szCs w:val="24"/>
        </w:rPr>
        <w:t xml:space="preserve">, </w:t>
      </w:r>
      <w:r w:rsidR="005F08DA" w:rsidRPr="009A5DFC">
        <w:rPr>
          <w:szCs w:val="24"/>
        </w:rPr>
        <w:t xml:space="preserve">to the </w:t>
      </w:r>
      <w:r w:rsidR="00A52C06" w:rsidRPr="009A5DFC">
        <w:rPr>
          <w:szCs w:val="24"/>
        </w:rPr>
        <w:t>Organisation Armée Secr</w:t>
      </w:r>
      <w:r w:rsidR="00A87A32" w:rsidRPr="009A5DFC">
        <w:rPr>
          <w:szCs w:val="24"/>
        </w:rPr>
        <w:t>è</w:t>
      </w:r>
      <w:r w:rsidR="00A52C06" w:rsidRPr="009A5DFC">
        <w:rPr>
          <w:szCs w:val="24"/>
        </w:rPr>
        <w:t>te</w:t>
      </w:r>
      <w:r w:rsidR="003D112F" w:rsidRPr="009A5DFC">
        <w:rPr>
          <w:i/>
          <w:iCs/>
          <w:szCs w:val="24"/>
        </w:rPr>
        <w:t>’</w:t>
      </w:r>
      <w:r w:rsidR="003D112F" w:rsidRPr="009A5DFC">
        <w:rPr>
          <w:szCs w:val="24"/>
        </w:rPr>
        <w:t>s</w:t>
      </w:r>
      <w:r w:rsidR="00A52C06" w:rsidRPr="009A5DFC">
        <w:rPr>
          <w:szCs w:val="24"/>
        </w:rPr>
        <w:t xml:space="preserve"> </w:t>
      </w:r>
      <w:r w:rsidR="003D112F" w:rsidRPr="009A5DFC">
        <w:rPr>
          <w:szCs w:val="24"/>
        </w:rPr>
        <w:t>(</w:t>
      </w:r>
      <w:r w:rsidR="005F08DA" w:rsidRPr="009A5DFC">
        <w:rPr>
          <w:szCs w:val="24"/>
        </w:rPr>
        <w:t>O</w:t>
      </w:r>
      <w:r w:rsidR="003D112F" w:rsidRPr="009A5DFC">
        <w:rPr>
          <w:szCs w:val="24"/>
        </w:rPr>
        <w:t xml:space="preserve">AS) </w:t>
      </w:r>
      <w:r w:rsidR="005F08DA" w:rsidRPr="009A5DFC">
        <w:rPr>
          <w:szCs w:val="24"/>
        </w:rPr>
        <w:t xml:space="preserve">campaign of terror in Algeria and the </w:t>
      </w:r>
      <w:r w:rsidR="005F08DA" w:rsidRPr="009A5DFC">
        <w:rPr>
          <w:i/>
          <w:iCs/>
          <w:szCs w:val="24"/>
          <w:lang w:val="fr-MC"/>
        </w:rPr>
        <w:t>m</w:t>
      </w:r>
      <w:r w:rsidR="004A6A2D" w:rsidRPr="009A5DFC">
        <w:rPr>
          <w:i/>
          <w:iCs/>
          <w:szCs w:val="24"/>
          <w:lang w:val="fr-MC"/>
        </w:rPr>
        <w:t>é</w:t>
      </w:r>
      <w:r w:rsidR="005F08DA" w:rsidRPr="009A5DFC">
        <w:rPr>
          <w:i/>
          <w:iCs/>
          <w:szCs w:val="24"/>
          <w:lang w:val="fr-MC"/>
        </w:rPr>
        <w:t>tropole</w:t>
      </w:r>
      <w:r w:rsidR="00334688" w:rsidRPr="009A5DFC">
        <w:rPr>
          <w:szCs w:val="24"/>
        </w:rPr>
        <w:t xml:space="preserve">. </w:t>
      </w:r>
      <w:r w:rsidR="00E84FCD" w:rsidRPr="009A5DFC">
        <w:rPr>
          <w:szCs w:val="24"/>
        </w:rPr>
        <w:t xml:space="preserve">This </w:t>
      </w:r>
      <w:r w:rsidR="00A5635C" w:rsidRPr="009A5DFC">
        <w:rPr>
          <w:szCs w:val="24"/>
        </w:rPr>
        <w:t>foray</w:t>
      </w:r>
      <w:r w:rsidR="00E84FCD" w:rsidRPr="009A5DFC">
        <w:rPr>
          <w:szCs w:val="24"/>
        </w:rPr>
        <w:t xml:space="preserve"> into politics would </w:t>
      </w:r>
      <w:r w:rsidR="005467BF" w:rsidRPr="009A5DFC">
        <w:rPr>
          <w:szCs w:val="24"/>
        </w:rPr>
        <w:t xml:space="preserve">be supported almost uniquely by the right and far-right, who </w:t>
      </w:r>
      <w:r w:rsidR="006C2BD9" w:rsidRPr="009A5DFC">
        <w:rPr>
          <w:szCs w:val="24"/>
        </w:rPr>
        <w:t xml:space="preserve">recognised </w:t>
      </w:r>
      <w:r w:rsidR="00EC3E7D" w:rsidRPr="009A5DFC">
        <w:rPr>
          <w:szCs w:val="24"/>
        </w:rPr>
        <w:t xml:space="preserve">both </w:t>
      </w:r>
      <w:r w:rsidR="00B74B11" w:rsidRPr="009A5DFC">
        <w:rPr>
          <w:szCs w:val="24"/>
        </w:rPr>
        <w:t>the value and ease with which they could integrate the doctrine into their own ideologies.</w:t>
      </w:r>
      <w:r w:rsidR="00E84FCD" w:rsidRPr="009A5DFC">
        <w:rPr>
          <w:szCs w:val="24"/>
        </w:rPr>
        <w:t xml:space="preserve"> </w:t>
      </w:r>
      <w:r w:rsidR="007115F4" w:rsidRPr="009A5DFC">
        <w:rPr>
          <w:szCs w:val="24"/>
        </w:rPr>
        <w:t>T</w:t>
      </w:r>
      <w:r w:rsidR="00B05E1C" w:rsidRPr="009A5DFC">
        <w:rPr>
          <w:szCs w:val="24"/>
        </w:rPr>
        <w:t xml:space="preserve">he theory would </w:t>
      </w:r>
      <w:r w:rsidR="007115F4" w:rsidRPr="009A5DFC">
        <w:rPr>
          <w:szCs w:val="24"/>
        </w:rPr>
        <w:t xml:space="preserve">subsequently </w:t>
      </w:r>
      <w:r w:rsidR="005F08DA" w:rsidRPr="009A5DFC">
        <w:rPr>
          <w:szCs w:val="24"/>
        </w:rPr>
        <w:t>be banish</w:t>
      </w:r>
      <w:r w:rsidR="00B05E1C" w:rsidRPr="009A5DFC">
        <w:rPr>
          <w:szCs w:val="24"/>
        </w:rPr>
        <w:t>ed</w:t>
      </w:r>
      <w:r w:rsidR="005F08DA" w:rsidRPr="009A5DFC">
        <w:rPr>
          <w:szCs w:val="24"/>
        </w:rPr>
        <w:t xml:space="preserve"> from</w:t>
      </w:r>
      <w:r w:rsidR="007115F4" w:rsidRPr="009A5DFC">
        <w:rPr>
          <w:szCs w:val="24"/>
        </w:rPr>
        <w:t xml:space="preserve"> </w:t>
      </w:r>
      <w:r w:rsidR="00EC3E7D" w:rsidRPr="009A5DFC">
        <w:rPr>
          <w:szCs w:val="24"/>
        </w:rPr>
        <w:t>its</w:t>
      </w:r>
      <w:r w:rsidR="007115F4" w:rsidRPr="009A5DFC">
        <w:rPr>
          <w:szCs w:val="24"/>
        </w:rPr>
        <w:t xml:space="preserve"> </w:t>
      </w:r>
      <w:r w:rsidR="005F08DA" w:rsidRPr="009A5DFC">
        <w:rPr>
          <w:szCs w:val="24"/>
        </w:rPr>
        <w:t xml:space="preserve">prominent </w:t>
      </w:r>
      <w:r w:rsidR="007115F4" w:rsidRPr="009A5DFC">
        <w:rPr>
          <w:szCs w:val="24"/>
        </w:rPr>
        <w:t>position</w:t>
      </w:r>
      <w:r w:rsidR="005C13D8" w:rsidRPr="009A5DFC">
        <w:rPr>
          <w:szCs w:val="24"/>
        </w:rPr>
        <w:t xml:space="preserve">, </w:t>
      </w:r>
      <w:r w:rsidR="007115F4" w:rsidRPr="009A5DFC">
        <w:rPr>
          <w:szCs w:val="24"/>
        </w:rPr>
        <w:t xml:space="preserve">briefly enjoyed in </w:t>
      </w:r>
      <w:r w:rsidR="005F08DA" w:rsidRPr="009A5DFC">
        <w:rPr>
          <w:szCs w:val="24"/>
        </w:rPr>
        <w:t>mainstream French military thought</w:t>
      </w:r>
      <w:r w:rsidR="00B05E1C" w:rsidRPr="009A5DFC">
        <w:rPr>
          <w:szCs w:val="24"/>
        </w:rPr>
        <w:t>,</w:t>
      </w:r>
      <w:r w:rsidR="007115F4" w:rsidRPr="009A5DFC">
        <w:rPr>
          <w:szCs w:val="24"/>
        </w:rPr>
        <w:t xml:space="preserve"> </w:t>
      </w:r>
      <w:r w:rsidR="005F08DA" w:rsidRPr="009A5DFC">
        <w:rPr>
          <w:szCs w:val="24"/>
        </w:rPr>
        <w:t>to the</w:t>
      </w:r>
      <w:r w:rsidR="00CE2D24" w:rsidRPr="009A5DFC">
        <w:rPr>
          <w:szCs w:val="24"/>
        </w:rPr>
        <w:t xml:space="preserve"> juntas and far-right dictatorships </w:t>
      </w:r>
      <w:r w:rsidR="005F08DA" w:rsidRPr="009A5DFC">
        <w:rPr>
          <w:szCs w:val="24"/>
        </w:rPr>
        <w:t xml:space="preserve">of South America, where </w:t>
      </w:r>
      <w:r w:rsidR="005F08DA" w:rsidRPr="009A5DFC">
        <w:rPr>
          <w:i/>
          <w:iCs/>
          <w:szCs w:val="24"/>
        </w:rPr>
        <w:t>guerre révolutionnaire</w:t>
      </w:r>
      <w:r w:rsidR="005F08DA" w:rsidRPr="009A5DFC">
        <w:rPr>
          <w:szCs w:val="24"/>
        </w:rPr>
        <w:t xml:space="preserve"> thinkers </w:t>
      </w:r>
      <w:r w:rsidR="00CE2D24" w:rsidRPr="009A5DFC">
        <w:rPr>
          <w:szCs w:val="24"/>
        </w:rPr>
        <w:t xml:space="preserve">would </w:t>
      </w:r>
      <w:r w:rsidR="005F08DA" w:rsidRPr="009A5DFC">
        <w:rPr>
          <w:szCs w:val="24"/>
        </w:rPr>
        <w:t>f</w:t>
      </w:r>
      <w:r w:rsidR="00CE2D24" w:rsidRPr="009A5DFC">
        <w:rPr>
          <w:szCs w:val="24"/>
        </w:rPr>
        <w:t xml:space="preserve">ind </w:t>
      </w:r>
      <w:r w:rsidR="005F08DA" w:rsidRPr="009A5DFC">
        <w:rPr>
          <w:szCs w:val="24"/>
        </w:rPr>
        <w:t>receptive ears.</w:t>
      </w:r>
      <w:r w:rsidR="00F9769A" w:rsidRPr="009A5DFC">
        <w:rPr>
          <w:szCs w:val="24"/>
        </w:rPr>
        <w:t xml:space="preserve"> </w:t>
      </w:r>
      <w:r w:rsidR="005F08DA" w:rsidRPr="009A5DFC">
        <w:rPr>
          <w:szCs w:val="24"/>
        </w:rPr>
        <w:t xml:space="preserve">This </w:t>
      </w:r>
      <w:r w:rsidR="007A14B9" w:rsidRPr="009A5DFC">
        <w:rPr>
          <w:szCs w:val="24"/>
        </w:rPr>
        <w:t>paper</w:t>
      </w:r>
      <w:r w:rsidR="005F08DA" w:rsidRPr="009A5DFC">
        <w:rPr>
          <w:szCs w:val="24"/>
        </w:rPr>
        <w:t xml:space="preserve"> will examine the </w:t>
      </w:r>
      <w:r w:rsidR="002A33CB" w:rsidRPr="009A5DFC">
        <w:rPr>
          <w:szCs w:val="24"/>
        </w:rPr>
        <w:t xml:space="preserve">far-right </w:t>
      </w:r>
      <w:r w:rsidR="005F08DA" w:rsidRPr="009A5DFC">
        <w:rPr>
          <w:szCs w:val="24"/>
        </w:rPr>
        <w:t xml:space="preserve">ideological aspects of </w:t>
      </w:r>
      <w:r w:rsidR="005F08DA" w:rsidRPr="009A5DFC">
        <w:rPr>
          <w:i/>
          <w:iCs/>
          <w:szCs w:val="24"/>
        </w:rPr>
        <w:t xml:space="preserve">guerre révolutionnaire </w:t>
      </w:r>
      <w:r w:rsidR="005F08DA" w:rsidRPr="009A5DFC">
        <w:rPr>
          <w:szCs w:val="24"/>
        </w:rPr>
        <w:t>theory</w:t>
      </w:r>
      <w:r w:rsidR="006A17DD" w:rsidRPr="009A5DFC">
        <w:rPr>
          <w:szCs w:val="24"/>
        </w:rPr>
        <w:t xml:space="preserve">, </w:t>
      </w:r>
      <w:r w:rsidR="000949A4" w:rsidRPr="009A5DFC">
        <w:rPr>
          <w:szCs w:val="24"/>
        </w:rPr>
        <w:t>its</w:t>
      </w:r>
      <w:r w:rsidR="00092D34" w:rsidRPr="009A5DFC">
        <w:rPr>
          <w:szCs w:val="24"/>
        </w:rPr>
        <w:t xml:space="preserve"> </w:t>
      </w:r>
      <w:r w:rsidR="005B7C66" w:rsidRPr="009A5DFC">
        <w:rPr>
          <w:szCs w:val="24"/>
        </w:rPr>
        <w:t>implementation,</w:t>
      </w:r>
      <w:r w:rsidR="00092D34" w:rsidRPr="009A5DFC">
        <w:rPr>
          <w:szCs w:val="24"/>
        </w:rPr>
        <w:t xml:space="preserve"> </w:t>
      </w:r>
      <w:r w:rsidR="007A14B9" w:rsidRPr="009A5DFC">
        <w:rPr>
          <w:szCs w:val="24"/>
        </w:rPr>
        <w:t xml:space="preserve">impact, </w:t>
      </w:r>
      <w:r w:rsidR="00092D34" w:rsidRPr="009A5DFC">
        <w:rPr>
          <w:szCs w:val="24"/>
        </w:rPr>
        <w:t xml:space="preserve">and uptake </w:t>
      </w:r>
      <w:r w:rsidR="00F00C83" w:rsidRPr="009A5DFC">
        <w:rPr>
          <w:szCs w:val="24"/>
        </w:rPr>
        <w:t>within</w:t>
      </w:r>
      <w:r w:rsidR="00C300F9" w:rsidRPr="009A5DFC">
        <w:rPr>
          <w:szCs w:val="24"/>
        </w:rPr>
        <w:t xml:space="preserve"> </w:t>
      </w:r>
      <w:r w:rsidR="00092D34" w:rsidRPr="009A5DFC">
        <w:rPr>
          <w:szCs w:val="24"/>
        </w:rPr>
        <w:t>political and military circles during the Algerian War.</w:t>
      </w:r>
      <w:r w:rsidR="00E968C3" w:rsidRPr="009A5DFC">
        <w:rPr>
          <w:szCs w:val="24"/>
        </w:rPr>
        <w:t xml:space="preserve"> </w:t>
      </w:r>
      <w:r w:rsidR="00E07C6C" w:rsidRPr="009A5DFC">
        <w:rPr>
          <w:szCs w:val="24"/>
        </w:rPr>
        <w:t xml:space="preserve">Part one will examine the </w:t>
      </w:r>
      <w:r w:rsidR="00A77FC0" w:rsidRPr="009A5DFC">
        <w:rPr>
          <w:szCs w:val="24"/>
        </w:rPr>
        <w:t xml:space="preserve">totalitarian origins </w:t>
      </w:r>
      <w:r w:rsidR="009844AD" w:rsidRPr="009A5DFC">
        <w:rPr>
          <w:szCs w:val="24"/>
        </w:rPr>
        <w:t>of the doctrine, part two the influence of</w:t>
      </w:r>
      <w:r w:rsidR="00F21B7F" w:rsidRPr="009A5DFC">
        <w:rPr>
          <w:szCs w:val="24"/>
        </w:rPr>
        <w:t xml:space="preserve"> nationalist-right theorists</w:t>
      </w:r>
      <w:r w:rsidR="00AF3B5D" w:rsidRPr="009A5DFC">
        <w:rPr>
          <w:szCs w:val="24"/>
        </w:rPr>
        <w:t>, part three</w:t>
      </w:r>
      <w:r w:rsidR="0026678C" w:rsidRPr="009A5DFC">
        <w:rPr>
          <w:szCs w:val="24"/>
        </w:rPr>
        <w:t xml:space="preserve"> the</w:t>
      </w:r>
      <w:r w:rsidR="00D01EDE" w:rsidRPr="009A5DFC">
        <w:rPr>
          <w:szCs w:val="24"/>
        </w:rPr>
        <w:t xml:space="preserve"> far-right </w:t>
      </w:r>
      <w:r w:rsidR="00AF73AC" w:rsidRPr="009A5DFC">
        <w:rPr>
          <w:i/>
          <w:iCs/>
          <w:szCs w:val="24"/>
        </w:rPr>
        <w:t>guerre révolutionnaire</w:t>
      </w:r>
      <w:r w:rsidR="00AF73AC" w:rsidRPr="009A5DFC">
        <w:rPr>
          <w:szCs w:val="24"/>
        </w:rPr>
        <w:t xml:space="preserve"> theorists and practitioners</w:t>
      </w:r>
      <w:r w:rsidR="0016488E" w:rsidRPr="009A5DFC">
        <w:rPr>
          <w:szCs w:val="24"/>
        </w:rPr>
        <w:t xml:space="preserve">, </w:t>
      </w:r>
      <w:r w:rsidR="005C13D8" w:rsidRPr="009A5DFC">
        <w:rPr>
          <w:szCs w:val="24"/>
        </w:rPr>
        <w:t>and in</w:t>
      </w:r>
      <w:r w:rsidR="0016488E" w:rsidRPr="009A5DFC">
        <w:rPr>
          <w:szCs w:val="24"/>
        </w:rPr>
        <w:t xml:space="preserve"> the fourth part</w:t>
      </w:r>
      <w:r w:rsidR="005C13D8" w:rsidRPr="009A5DFC">
        <w:rPr>
          <w:szCs w:val="24"/>
        </w:rPr>
        <w:t xml:space="preserve">, </w:t>
      </w:r>
      <w:r w:rsidR="0016488E" w:rsidRPr="009A5DFC">
        <w:rPr>
          <w:szCs w:val="24"/>
        </w:rPr>
        <w:lastRenderedPageBreak/>
        <w:t xml:space="preserve">the use of </w:t>
      </w:r>
      <w:r w:rsidR="0016488E" w:rsidRPr="009A5DFC">
        <w:rPr>
          <w:i/>
          <w:iCs/>
          <w:szCs w:val="24"/>
        </w:rPr>
        <w:t>guerre révolutionnaire</w:t>
      </w:r>
      <w:r w:rsidR="0016488E" w:rsidRPr="009A5DFC">
        <w:rPr>
          <w:szCs w:val="24"/>
        </w:rPr>
        <w:t xml:space="preserve"> doctrine by </w:t>
      </w:r>
      <w:r w:rsidR="006E0623" w:rsidRPr="009A5DFC">
        <w:rPr>
          <w:szCs w:val="24"/>
        </w:rPr>
        <w:t xml:space="preserve">two </w:t>
      </w:r>
      <w:r w:rsidR="0016488E" w:rsidRPr="009A5DFC">
        <w:rPr>
          <w:szCs w:val="24"/>
        </w:rPr>
        <w:t>far-right political organisations</w:t>
      </w:r>
      <w:r w:rsidR="005C13D8" w:rsidRPr="009A5DFC">
        <w:rPr>
          <w:szCs w:val="24"/>
        </w:rPr>
        <w:t xml:space="preserve"> will be examined</w:t>
      </w:r>
      <w:r w:rsidR="001F22BB" w:rsidRPr="009A5DFC">
        <w:rPr>
          <w:szCs w:val="24"/>
        </w:rPr>
        <w:t>.</w:t>
      </w:r>
      <w:r w:rsidR="00AB3183" w:rsidRPr="009A5DFC">
        <w:rPr>
          <w:szCs w:val="24"/>
        </w:rPr>
        <w:t xml:space="preserve"> </w:t>
      </w:r>
      <w:r w:rsidR="008A73B4" w:rsidRPr="009A5DFC">
        <w:rPr>
          <w:szCs w:val="24"/>
        </w:rPr>
        <w:t>L</w:t>
      </w:r>
      <w:r w:rsidR="00C17535" w:rsidRPr="009A5DFC">
        <w:rPr>
          <w:szCs w:val="24"/>
        </w:rPr>
        <w:t xml:space="preserve">t. </w:t>
      </w:r>
      <w:r w:rsidR="00580EC4" w:rsidRPr="009A5DFC">
        <w:rPr>
          <w:szCs w:val="24"/>
        </w:rPr>
        <w:t xml:space="preserve">Colonel Charles </w:t>
      </w:r>
      <w:r w:rsidR="00AB3183" w:rsidRPr="009A5DFC">
        <w:rPr>
          <w:szCs w:val="24"/>
        </w:rPr>
        <w:t>Lacheroy</w:t>
      </w:r>
      <w:r w:rsidR="00580EC4" w:rsidRPr="009A5DFC">
        <w:rPr>
          <w:szCs w:val="24"/>
        </w:rPr>
        <w:t xml:space="preserve">, </w:t>
      </w:r>
      <w:r w:rsidR="00916DB1" w:rsidRPr="009A5DFC">
        <w:rPr>
          <w:szCs w:val="24"/>
        </w:rPr>
        <w:t xml:space="preserve">the first to </w:t>
      </w:r>
      <w:r w:rsidR="00580EC4" w:rsidRPr="009A5DFC">
        <w:rPr>
          <w:szCs w:val="24"/>
        </w:rPr>
        <w:t xml:space="preserve">systematically outline </w:t>
      </w:r>
      <w:r w:rsidR="00580EC4" w:rsidRPr="009A5DFC">
        <w:rPr>
          <w:i/>
          <w:iCs/>
          <w:szCs w:val="24"/>
        </w:rPr>
        <w:t>guerre révolutionnaire</w:t>
      </w:r>
      <w:r w:rsidR="00580EC4" w:rsidRPr="009A5DFC">
        <w:rPr>
          <w:szCs w:val="24"/>
        </w:rPr>
        <w:t xml:space="preserve"> doctrine, </w:t>
      </w:r>
      <w:r w:rsidR="00AB3183" w:rsidRPr="009A5DFC">
        <w:rPr>
          <w:szCs w:val="24"/>
        </w:rPr>
        <w:t>once wrote: ‘I’d love to be able to say that everything is ideological. It would be reassuring for us. Unfortunately, this isn’t the case: all of this is lies foremost in the domain of technique’</w:t>
      </w:r>
      <w:r w:rsidR="002B3414" w:rsidRPr="009A5DFC">
        <w:rPr>
          <w:szCs w:val="24"/>
        </w:rPr>
        <w:t>.</w:t>
      </w:r>
      <w:r w:rsidR="00AB3183" w:rsidRPr="009A5DFC">
        <w:rPr>
          <w:szCs w:val="24"/>
          <w:vertAlign w:val="superscript"/>
        </w:rPr>
        <w:endnoteReference w:id="2"/>
      </w:r>
      <w:r w:rsidR="00AB3183" w:rsidRPr="009A5DFC">
        <w:rPr>
          <w:szCs w:val="24"/>
        </w:rPr>
        <w:t xml:space="preserve"> This paper aims to demonstrate </w:t>
      </w:r>
      <w:r w:rsidR="00BA53E7" w:rsidRPr="009A5DFC">
        <w:rPr>
          <w:szCs w:val="24"/>
        </w:rPr>
        <w:t xml:space="preserve">the inaccuracy of this assertion. </w:t>
      </w:r>
      <w:r w:rsidR="006167D2" w:rsidRPr="009A5DFC">
        <w:rPr>
          <w:szCs w:val="24"/>
        </w:rPr>
        <w:t>The i</w:t>
      </w:r>
      <w:r w:rsidR="00A24B1E" w:rsidRPr="009A5DFC">
        <w:rPr>
          <w:szCs w:val="24"/>
        </w:rPr>
        <w:t xml:space="preserve">deological underpinnings of </w:t>
      </w:r>
      <w:r w:rsidR="00A24B1E" w:rsidRPr="009A5DFC">
        <w:rPr>
          <w:i/>
          <w:iCs/>
          <w:szCs w:val="24"/>
        </w:rPr>
        <w:t xml:space="preserve">guerre révolutionnaire </w:t>
      </w:r>
      <w:r w:rsidR="006167D2" w:rsidRPr="009A5DFC">
        <w:rPr>
          <w:szCs w:val="24"/>
        </w:rPr>
        <w:t xml:space="preserve">and its </w:t>
      </w:r>
      <w:r w:rsidR="005E2D47" w:rsidRPr="009A5DFC">
        <w:rPr>
          <w:szCs w:val="24"/>
        </w:rPr>
        <w:t xml:space="preserve">adoption </w:t>
      </w:r>
      <w:r w:rsidR="006167D2" w:rsidRPr="009A5DFC">
        <w:rPr>
          <w:szCs w:val="24"/>
        </w:rPr>
        <w:t xml:space="preserve">by </w:t>
      </w:r>
      <w:r w:rsidR="005E2D47" w:rsidRPr="009A5DFC">
        <w:rPr>
          <w:szCs w:val="24"/>
        </w:rPr>
        <w:t>both civilian and military</w:t>
      </w:r>
      <w:r w:rsidR="006167D2" w:rsidRPr="009A5DFC">
        <w:rPr>
          <w:szCs w:val="24"/>
        </w:rPr>
        <w:t xml:space="preserve"> far-right personalities and movements, will be outlined.</w:t>
      </w:r>
      <w:r w:rsidR="005E2D47" w:rsidRPr="009A5DFC">
        <w:rPr>
          <w:szCs w:val="24"/>
        </w:rPr>
        <w:t xml:space="preserve"> </w:t>
      </w:r>
      <w:r w:rsidR="006167D2" w:rsidRPr="009A5DFC">
        <w:rPr>
          <w:szCs w:val="24"/>
        </w:rPr>
        <w:t xml:space="preserve">While </w:t>
      </w:r>
      <w:r w:rsidR="005E2D47" w:rsidRPr="009A5DFC">
        <w:rPr>
          <w:szCs w:val="24"/>
        </w:rPr>
        <w:t>John Stuart Ambler in the 1960s and Denis Leroux in his 2018 thesis</w:t>
      </w:r>
      <w:r w:rsidR="006167D2" w:rsidRPr="009A5DFC">
        <w:rPr>
          <w:szCs w:val="24"/>
        </w:rPr>
        <w:t xml:space="preserve"> alluded to this connection, the current paper is the first to provide an in-depth analysis.</w:t>
      </w:r>
      <w:r w:rsidR="00112180" w:rsidRPr="009A5DFC">
        <w:rPr>
          <w:szCs w:val="24"/>
        </w:rPr>
        <w:t xml:space="preserve"> G</w:t>
      </w:r>
      <w:r w:rsidR="005E2D47" w:rsidRPr="009A5DFC">
        <w:rPr>
          <w:szCs w:val="24"/>
        </w:rPr>
        <w:t xml:space="preserve">iven the influence of the doctrine on the French Army, the </w:t>
      </w:r>
      <w:r w:rsidR="005E2D47" w:rsidRPr="009A5DFC">
        <w:rPr>
          <w:szCs w:val="24"/>
          <w:lang w:val="fr-MC"/>
        </w:rPr>
        <w:t>Organisation Armée Secrète</w:t>
      </w:r>
      <w:r w:rsidR="005E2D47" w:rsidRPr="009A5DFC">
        <w:rPr>
          <w:szCs w:val="24"/>
        </w:rPr>
        <w:t xml:space="preserve"> </w:t>
      </w:r>
      <w:r w:rsidR="00113E0C" w:rsidRPr="009A5DFC">
        <w:rPr>
          <w:szCs w:val="24"/>
        </w:rPr>
        <w:t>(</w:t>
      </w:r>
      <w:r w:rsidR="005E2D47" w:rsidRPr="009A5DFC">
        <w:rPr>
          <w:szCs w:val="24"/>
        </w:rPr>
        <w:t>OAS</w:t>
      </w:r>
      <w:r w:rsidR="00113E0C" w:rsidRPr="009A5DFC">
        <w:rPr>
          <w:szCs w:val="24"/>
        </w:rPr>
        <w:t>)</w:t>
      </w:r>
      <w:r w:rsidR="005E2D47" w:rsidRPr="009A5DFC">
        <w:rPr>
          <w:szCs w:val="24"/>
        </w:rPr>
        <w:t xml:space="preserve"> and</w:t>
      </w:r>
      <w:r w:rsidR="00112180" w:rsidRPr="009A5DFC">
        <w:rPr>
          <w:szCs w:val="24"/>
        </w:rPr>
        <w:t xml:space="preserve"> subsequently on</w:t>
      </w:r>
      <w:r w:rsidR="005E2D47" w:rsidRPr="009A5DFC">
        <w:rPr>
          <w:szCs w:val="24"/>
        </w:rPr>
        <w:t xml:space="preserve"> </w:t>
      </w:r>
      <w:r w:rsidR="00203766" w:rsidRPr="009A5DFC">
        <w:rPr>
          <w:szCs w:val="24"/>
        </w:rPr>
        <w:t>the</w:t>
      </w:r>
      <w:r w:rsidR="005E2D47" w:rsidRPr="009A5DFC">
        <w:rPr>
          <w:szCs w:val="24"/>
        </w:rPr>
        <w:t xml:space="preserve"> dictatorships of Iberia and South America</w:t>
      </w:r>
      <w:r w:rsidR="00112180" w:rsidRPr="009A5DFC">
        <w:rPr>
          <w:szCs w:val="24"/>
        </w:rPr>
        <w:t xml:space="preserve">, this paper </w:t>
      </w:r>
      <w:r w:rsidR="00B85239" w:rsidRPr="009A5DFC">
        <w:rPr>
          <w:szCs w:val="24"/>
        </w:rPr>
        <w:t xml:space="preserve">enhances the historical understanding of the factors that made </w:t>
      </w:r>
      <w:r w:rsidR="00B85239" w:rsidRPr="009A5DFC">
        <w:rPr>
          <w:i/>
          <w:iCs/>
          <w:szCs w:val="24"/>
        </w:rPr>
        <w:t>guerre révolutionnaire</w:t>
      </w:r>
      <w:r w:rsidR="00B85239" w:rsidRPr="009A5DFC">
        <w:rPr>
          <w:szCs w:val="24"/>
        </w:rPr>
        <w:t xml:space="preserve"> an attractive doctrine for the far-right.</w:t>
      </w:r>
    </w:p>
    <w:p w14:paraId="16284B6E" w14:textId="77777777" w:rsidR="00B85239" w:rsidRPr="009A5DFC" w:rsidRDefault="00B85239" w:rsidP="00AD4FF2">
      <w:pPr>
        <w:rPr>
          <w:szCs w:val="24"/>
        </w:rPr>
      </w:pPr>
    </w:p>
    <w:p w14:paraId="08C5AB26" w14:textId="066676FD" w:rsidR="00067116" w:rsidRPr="009A5DFC" w:rsidRDefault="00137E93" w:rsidP="00877B30">
      <w:pPr>
        <w:jc w:val="center"/>
        <w:rPr>
          <w:szCs w:val="24"/>
        </w:rPr>
      </w:pPr>
      <w:r w:rsidRPr="009A5DFC">
        <w:rPr>
          <w:szCs w:val="24"/>
        </w:rPr>
        <w:t>I</w:t>
      </w:r>
    </w:p>
    <w:p w14:paraId="7B994B3F" w14:textId="77777777" w:rsidR="009A5DFC" w:rsidRDefault="00092D34" w:rsidP="009A5DFC">
      <w:pPr>
        <w:rPr>
          <w:szCs w:val="24"/>
        </w:rPr>
      </w:pPr>
      <w:r w:rsidRPr="009A5DFC">
        <w:rPr>
          <w:szCs w:val="24"/>
        </w:rPr>
        <w:t xml:space="preserve">What were the origins of this unprecedented political military doctrine? </w:t>
      </w:r>
      <w:r w:rsidR="00B05738" w:rsidRPr="009A5DFC">
        <w:rPr>
          <w:szCs w:val="24"/>
        </w:rPr>
        <w:t>Undoubt</w:t>
      </w:r>
      <w:r w:rsidR="007A14B9" w:rsidRPr="009A5DFC">
        <w:rPr>
          <w:szCs w:val="24"/>
        </w:rPr>
        <w:t>ed</w:t>
      </w:r>
      <w:r w:rsidR="00B05738" w:rsidRPr="009A5DFC">
        <w:rPr>
          <w:szCs w:val="24"/>
        </w:rPr>
        <w:t xml:space="preserve">ly, the theory </w:t>
      </w:r>
      <w:r w:rsidR="004F7A94" w:rsidRPr="009A5DFC">
        <w:rPr>
          <w:szCs w:val="24"/>
        </w:rPr>
        <w:t xml:space="preserve">evolved from </w:t>
      </w:r>
      <w:r w:rsidR="00B05738" w:rsidRPr="009A5DFC">
        <w:rPr>
          <w:szCs w:val="24"/>
        </w:rPr>
        <w:t>the French Army’s contact with Ho Chi Minh’s revolutionary brand of warfare</w:t>
      </w:r>
      <w:r w:rsidR="004F7A94" w:rsidRPr="009A5DFC">
        <w:rPr>
          <w:szCs w:val="24"/>
        </w:rPr>
        <w:t xml:space="preserve"> (itself influenced by Mao Zedong), during the Indochina War</w:t>
      </w:r>
      <w:r w:rsidR="00B05738" w:rsidRPr="009A5DFC">
        <w:rPr>
          <w:szCs w:val="24"/>
        </w:rPr>
        <w:t xml:space="preserve">. </w:t>
      </w:r>
      <w:r w:rsidR="004F7A94" w:rsidRPr="009A5DFC">
        <w:rPr>
          <w:szCs w:val="24"/>
        </w:rPr>
        <w:t>Lacheroy, the ‘godfather’ of</w:t>
      </w:r>
      <w:r w:rsidR="004F7A94" w:rsidRPr="009A5DFC">
        <w:rPr>
          <w:i/>
          <w:iCs/>
          <w:szCs w:val="24"/>
        </w:rPr>
        <w:t xml:space="preserve"> </w:t>
      </w:r>
      <w:r w:rsidR="00CC2D6E" w:rsidRPr="009A5DFC">
        <w:rPr>
          <w:i/>
          <w:iCs/>
          <w:szCs w:val="24"/>
        </w:rPr>
        <w:t>g</w:t>
      </w:r>
      <w:r w:rsidR="00FF6035" w:rsidRPr="009A5DFC">
        <w:rPr>
          <w:i/>
          <w:iCs/>
          <w:szCs w:val="24"/>
        </w:rPr>
        <w:t>uerre révolutionnaire</w:t>
      </w:r>
      <w:r w:rsidR="004F7A94" w:rsidRPr="009A5DFC">
        <w:rPr>
          <w:szCs w:val="24"/>
        </w:rPr>
        <w:t>,</w:t>
      </w:r>
      <w:r w:rsidR="00B05738" w:rsidRPr="009A5DFC">
        <w:rPr>
          <w:szCs w:val="24"/>
        </w:rPr>
        <w:t xml:space="preserve"> </w:t>
      </w:r>
      <w:r w:rsidR="00CC2D6E" w:rsidRPr="009A5DFC">
        <w:rPr>
          <w:szCs w:val="24"/>
        </w:rPr>
        <w:t xml:space="preserve">frequently </w:t>
      </w:r>
      <w:r w:rsidR="004F7A94" w:rsidRPr="009A5DFC">
        <w:rPr>
          <w:szCs w:val="24"/>
        </w:rPr>
        <w:t>recount</w:t>
      </w:r>
      <w:r w:rsidR="00CC2D6E" w:rsidRPr="009A5DFC">
        <w:rPr>
          <w:szCs w:val="24"/>
        </w:rPr>
        <w:t xml:space="preserve">ed advice given by </w:t>
      </w:r>
      <w:r w:rsidR="004F7A94" w:rsidRPr="009A5DFC">
        <w:rPr>
          <w:szCs w:val="24"/>
        </w:rPr>
        <w:t>his superior officer on the eve of departure for Indochina</w:t>
      </w:r>
      <w:r w:rsidR="00F00C83" w:rsidRPr="009A5DFC">
        <w:rPr>
          <w:szCs w:val="24"/>
        </w:rPr>
        <w:t>,</w:t>
      </w:r>
      <w:r w:rsidR="004F7A94" w:rsidRPr="009A5DFC">
        <w:rPr>
          <w:szCs w:val="24"/>
        </w:rPr>
        <w:t xml:space="preserve"> to</w:t>
      </w:r>
      <w:r w:rsidR="00CC2D6E" w:rsidRPr="009A5DFC">
        <w:rPr>
          <w:szCs w:val="24"/>
        </w:rPr>
        <w:t xml:space="preserve"> </w:t>
      </w:r>
      <w:r w:rsidR="004F7A94" w:rsidRPr="009A5DFC">
        <w:rPr>
          <w:szCs w:val="24"/>
        </w:rPr>
        <w:t>students</w:t>
      </w:r>
      <w:r w:rsidR="00CC2D6E" w:rsidRPr="009A5DFC">
        <w:rPr>
          <w:szCs w:val="24"/>
        </w:rPr>
        <w:t xml:space="preserve"> and</w:t>
      </w:r>
      <w:r w:rsidR="00C300F9" w:rsidRPr="009A5DFC">
        <w:rPr>
          <w:szCs w:val="24"/>
        </w:rPr>
        <w:t xml:space="preserve"> </w:t>
      </w:r>
      <w:r w:rsidR="00CC2D6E" w:rsidRPr="009A5DFC">
        <w:rPr>
          <w:szCs w:val="24"/>
        </w:rPr>
        <w:t xml:space="preserve">attendees </w:t>
      </w:r>
      <w:r w:rsidR="00F00C83" w:rsidRPr="009A5DFC">
        <w:rPr>
          <w:szCs w:val="24"/>
        </w:rPr>
        <w:t>at</w:t>
      </w:r>
      <w:r w:rsidR="00CC2D6E" w:rsidRPr="009A5DFC">
        <w:rPr>
          <w:szCs w:val="24"/>
        </w:rPr>
        <w:t xml:space="preserve"> his numerous lectures:</w:t>
      </w:r>
    </w:p>
    <w:p w14:paraId="182AD18E" w14:textId="29B40E67" w:rsidR="000949A4" w:rsidRPr="009A5DFC" w:rsidRDefault="000949A4" w:rsidP="009A5DFC">
      <w:pPr>
        <w:rPr>
          <w:szCs w:val="24"/>
        </w:rPr>
      </w:pPr>
      <w:r w:rsidRPr="009A5DFC">
        <w:rPr>
          <w:sz w:val="20"/>
        </w:rPr>
        <w:t xml:space="preserve">You are leaving for Indochina, that’s good; you’ll do your duty as a senior officer but listen closely to what I’m about to say: at your rank, at your age, with your previous experience, you won’t learn anything over there. Nothing strategically speaking as you’ll be encountering a strategy of ants, totally obsolete in the era of modern warfare. Nothing to learn tactically speaking as you’ll come up against tactics that are so outdated that they’ll </w:t>
      </w:r>
      <w:r w:rsidRPr="009A5DFC">
        <w:rPr>
          <w:sz w:val="20"/>
        </w:rPr>
        <w:lastRenderedPageBreak/>
        <w:t>more closely resemble the wars of 70 or 14-18 tha</w:t>
      </w:r>
      <w:r w:rsidR="00C300F9" w:rsidRPr="009A5DFC">
        <w:rPr>
          <w:sz w:val="20"/>
        </w:rPr>
        <w:t xml:space="preserve">n </w:t>
      </w:r>
      <w:r w:rsidRPr="009A5DFC">
        <w:rPr>
          <w:sz w:val="20"/>
        </w:rPr>
        <w:t>those of 39-45, already so outdated – nothing to learn even in the use of weaponry as it’s a country where they employ them counter-intuitively</w:t>
      </w:r>
      <w:r w:rsidR="002B3414" w:rsidRPr="009A5DFC">
        <w:rPr>
          <w:sz w:val="20"/>
        </w:rPr>
        <w:t>.</w:t>
      </w:r>
      <w:r w:rsidRPr="009A5DFC">
        <w:rPr>
          <w:sz w:val="20"/>
          <w:vertAlign w:val="superscript"/>
        </w:rPr>
        <w:endnoteReference w:id="3"/>
      </w:r>
    </w:p>
    <w:p w14:paraId="1A9CA434" w14:textId="2F21D3B9" w:rsidR="000949A4" w:rsidRPr="009A5DFC" w:rsidRDefault="004F7A94" w:rsidP="00687669">
      <w:pPr>
        <w:rPr>
          <w:szCs w:val="24"/>
        </w:rPr>
      </w:pPr>
      <w:r w:rsidRPr="009A5DFC">
        <w:rPr>
          <w:szCs w:val="24"/>
        </w:rPr>
        <w:t xml:space="preserve">Far from being a conflict bereft of practicable lessons in modern warfare, </w:t>
      </w:r>
      <w:r w:rsidR="00224BAF" w:rsidRPr="009A5DFC">
        <w:rPr>
          <w:szCs w:val="24"/>
        </w:rPr>
        <w:t xml:space="preserve">Indochina would </w:t>
      </w:r>
      <w:r w:rsidR="00C300F9" w:rsidRPr="009A5DFC">
        <w:rPr>
          <w:szCs w:val="24"/>
        </w:rPr>
        <w:t xml:space="preserve">reveal itself as </w:t>
      </w:r>
      <w:r w:rsidR="00923258" w:rsidRPr="009A5DFC">
        <w:rPr>
          <w:szCs w:val="24"/>
        </w:rPr>
        <w:t>a</w:t>
      </w:r>
      <w:r w:rsidR="00224BAF" w:rsidRPr="009A5DFC">
        <w:rPr>
          <w:szCs w:val="24"/>
        </w:rPr>
        <w:t xml:space="preserve"> </w:t>
      </w:r>
      <w:r w:rsidR="00224BAF" w:rsidRPr="009A5DFC">
        <w:rPr>
          <w:i/>
          <w:iCs/>
          <w:szCs w:val="24"/>
        </w:rPr>
        <w:t>divine surprise</w:t>
      </w:r>
      <w:r w:rsidR="00224BAF" w:rsidRPr="009A5DFC">
        <w:rPr>
          <w:szCs w:val="24"/>
        </w:rPr>
        <w:t xml:space="preserve"> for Lacheroy and other theorists, furnishing them with a</w:t>
      </w:r>
      <w:r w:rsidR="00CC2D6E" w:rsidRPr="009A5DFC">
        <w:rPr>
          <w:szCs w:val="24"/>
        </w:rPr>
        <w:t xml:space="preserve"> novel,</w:t>
      </w:r>
      <w:r w:rsidR="00224BAF" w:rsidRPr="009A5DFC">
        <w:rPr>
          <w:szCs w:val="24"/>
        </w:rPr>
        <w:t xml:space="preserve"> all-encompassing </w:t>
      </w:r>
      <w:r w:rsidR="00540BD0" w:rsidRPr="009A5DFC">
        <w:rPr>
          <w:szCs w:val="24"/>
        </w:rPr>
        <w:t>theory of war</w:t>
      </w:r>
      <w:r w:rsidR="00224BAF" w:rsidRPr="009A5DFC">
        <w:rPr>
          <w:szCs w:val="24"/>
        </w:rPr>
        <w:t xml:space="preserve">. </w:t>
      </w:r>
      <w:r w:rsidR="00224BAF" w:rsidRPr="009A5DFC">
        <w:rPr>
          <w:szCs w:val="24"/>
        </w:rPr>
        <w:softHyphen/>
      </w:r>
    </w:p>
    <w:p w14:paraId="19AB5FF4" w14:textId="5635CD78" w:rsidR="00224BAF" w:rsidRPr="009A5DFC" w:rsidRDefault="00CC2D6E" w:rsidP="00687669">
      <w:pPr>
        <w:rPr>
          <w:szCs w:val="24"/>
        </w:rPr>
      </w:pPr>
      <w:r w:rsidRPr="009A5DFC">
        <w:rPr>
          <w:szCs w:val="24"/>
        </w:rPr>
        <w:t>D</w:t>
      </w:r>
      <w:r w:rsidR="00923258" w:rsidRPr="009A5DFC">
        <w:rPr>
          <w:szCs w:val="24"/>
        </w:rPr>
        <w:t xml:space="preserve">efeat in Indochina was certainly a shock to the </w:t>
      </w:r>
      <w:r w:rsidR="00224BAF" w:rsidRPr="009A5DFC">
        <w:rPr>
          <w:szCs w:val="24"/>
        </w:rPr>
        <w:t xml:space="preserve">military establishment. The eight-year </w:t>
      </w:r>
      <w:r w:rsidR="0013413A" w:rsidRPr="009A5DFC">
        <w:rPr>
          <w:szCs w:val="24"/>
        </w:rPr>
        <w:t>conflict</w:t>
      </w:r>
      <w:r w:rsidR="00224BAF" w:rsidRPr="009A5DFC">
        <w:rPr>
          <w:szCs w:val="24"/>
        </w:rPr>
        <w:t xml:space="preserve"> highlighted the inadequacy of French military doctrine </w:t>
      </w:r>
      <w:r w:rsidR="00923258" w:rsidRPr="009A5DFC">
        <w:rPr>
          <w:szCs w:val="24"/>
        </w:rPr>
        <w:t xml:space="preserve">when confronted with </w:t>
      </w:r>
      <w:r w:rsidR="00224BAF" w:rsidRPr="009A5DFC">
        <w:rPr>
          <w:szCs w:val="24"/>
        </w:rPr>
        <w:t>subversive and revolutionary foes</w:t>
      </w:r>
      <w:r w:rsidRPr="009A5DFC">
        <w:rPr>
          <w:szCs w:val="24"/>
        </w:rPr>
        <w:t>,</w:t>
      </w:r>
      <w:r w:rsidR="00224BAF" w:rsidRPr="009A5DFC">
        <w:rPr>
          <w:szCs w:val="24"/>
        </w:rPr>
        <w:t xml:space="preserve"> fighting </w:t>
      </w:r>
      <w:r w:rsidR="00C97E08" w:rsidRPr="009A5DFC">
        <w:rPr>
          <w:szCs w:val="24"/>
        </w:rPr>
        <w:t xml:space="preserve">an </w:t>
      </w:r>
      <w:r w:rsidR="00224BAF" w:rsidRPr="009A5DFC">
        <w:rPr>
          <w:szCs w:val="24"/>
        </w:rPr>
        <w:t>asymmetric</w:t>
      </w:r>
      <w:r w:rsidR="00C97E08" w:rsidRPr="009A5DFC">
        <w:rPr>
          <w:szCs w:val="24"/>
        </w:rPr>
        <w:t xml:space="preserve"> war</w:t>
      </w:r>
      <w:r w:rsidR="00593717" w:rsidRPr="009A5DFC">
        <w:rPr>
          <w:szCs w:val="24"/>
        </w:rPr>
        <w:t>.</w:t>
      </w:r>
      <w:r w:rsidR="00224BAF" w:rsidRPr="009A5DFC">
        <w:rPr>
          <w:szCs w:val="24"/>
        </w:rPr>
        <w:t xml:space="preserve"> </w:t>
      </w:r>
      <w:r w:rsidR="00593717" w:rsidRPr="009A5DFC">
        <w:rPr>
          <w:szCs w:val="24"/>
        </w:rPr>
        <w:t>This, coupled with the</w:t>
      </w:r>
      <w:r w:rsidR="00224BAF" w:rsidRPr="009A5DFC">
        <w:rPr>
          <w:szCs w:val="24"/>
        </w:rPr>
        <w:t xml:space="preserve"> </w:t>
      </w:r>
      <w:r w:rsidR="00B920F4" w:rsidRPr="009A5DFC">
        <w:rPr>
          <w:szCs w:val="24"/>
        </w:rPr>
        <w:t>harrowing</w:t>
      </w:r>
      <w:r w:rsidR="00E2076D" w:rsidRPr="009A5DFC">
        <w:rPr>
          <w:szCs w:val="24"/>
        </w:rPr>
        <w:t xml:space="preserve"> </w:t>
      </w:r>
      <w:r w:rsidR="00224BAF" w:rsidRPr="009A5DFC">
        <w:rPr>
          <w:szCs w:val="24"/>
        </w:rPr>
        <w:t>defeat</w:t>
      </w:r>
      <w:r w:rsidR="00593717" w:rsidRPr="009A5DFC">
        <w:rPr>
          <w:szCs w:val="24"/>
        </w:rPr>
        <w:t xml:space="preserve"> to the Viet Minh</w:t>
      </w:r>
      <w:r w:rsidR="00224BAF" w:rsidRPr="009A5DFC">
        <w:rPr>
          <w:szCs w:val="24"/>
        </w:rPr>
        <w:t xml:space="preserve"> in a set-piece battle at Dien Bien Phu</w:t>
      </w:r>
      <w:r w:rsidR="00593717" w:rsidRPr="009A5DFC">
        <w:rPr>
          <w:szCs w:val="24"/>
        </w:rPr>
        <w:t>,</w:t>
      </w:r>
      <w:r w:rsidR="00224BAF" w:rsidRPr="009A5DFC">
        <w:rPr>
          <w:szCs w:val="24"/>
        </w:rPr>
        <w:t xml:space="preserve"> traumatised an entire generation of French officers. </w:t>
      </w:r>
      <w:r w:rsidR="00923258" w:rsidRPr="009A5DFC">
        <w:rPr>
          <w:szCs w:val="24"/>
        </w:rPr>
        <w:t xml:space="preserve">Arguably, </w:t>
      </w:r>
      <w:r w:rsidR="00185150" w:rsidRPr="009A5DFC">
        <w:rPr>
          <w:szCs w:val="24"/>
        </w:rPr>
        <w:t xml:space="preserve">for the French, this battle was analogous to the humiliating defeat of the Italian Army at Adwa against the Abyssinians in 1896. </w:t>
      </w:r>
      <w:r w:rsidR="00224BAF" w:rsidRPr="009A5DFC">
        <w:rPr>
          <w:szCs w:val="24"/>
        </w:rPr>
        <w:t xml:space="preserve">The significance </w:t>
      </w:r>
      <w:r w:rsidR="00923258" w:rsidRPr="009A5DFC">
        <w:rPr>
          <w:szCs w:val="24"/>
        </w:rPr>
        <w:t xml:space="preserve">of </w:t>
      </w:r>
      <w:r w:rsidR="00185150" w:rsidRPr="009A5DFC">
        <w:rPr>
          <w:szCs w:val="24"/>
        </w:rPr>
        <w:t>the French disaster at</w:t>
      </w:r>
      <w:r w:rsidR="00923258" w:rsidRPr="009A5DFC">
        <w:rPr>
          <w:szCs w:val="24"/>
        </w:rPr>
        <w:t xml:space="preserve"> </w:t>
      </w:r>
      <w:r w:rsidR="00185150" w:rsidRPr="009A5DFC">
        <w:rPr>
          <w:szCs w:val="24"/>
        </w:rPr>
        <w:t>Dien Bien Phu</w:t>
      </w:r>
      <w:r w:rsidR="00923258" w:rsidRPr="009A5DFC">
        <w:rPr>
          <w:szCs w:val="24"/>
        </w:rPr>
        <w:t xml:space="preserve"> </w:t>
      </w:r>
      <w:r w:rsidR="00224BAF" w:rsidRPr="009A5DFC">
        <w:rPr>
          <w:szCs w:val="24"/>
        </w:rPr>
        <w:t>was not lost on independence movements</w:t>
      </w:r>
      <w:r w:rsidR="00185150" w:rsidRPr="009A5DFC">
        <w:rPr>
          <w:szCs w:val="24"/>
        </w:rPr>
        <w:t xml:space="preserve"> </w:t>
      </w:r>
      <w:r w:rsidR="00224BAF" w:rsidRPr="009A5DFC">
        <w:rPr>
          <w:szCs w:val="24"/>
        </w:rPr>
        <w:t xml:space="preserve">seeking liberation from </w:t>
      </w:r>
      <w:r w:rsidR="00E2076D" w:rsidRPr="009A5DFC">
        <w:rPr>
          <w:szCs w:val="24"/>
        </w:rPr>
        <w:t xml:space="preserve">their </w:t>
      </w:r>
      <w:r w:rsidR="00185150" w:rsidRPr="009A5DFC">
        <w:rPr>
          <w:szCs w:val="24"/>
        </w:rPr>
        <w:t xml:space="preserve">colonial </w:t>
      </w:r>
      <w:r w:rsidR="00224BAF" w:rsidRPr="009A5DFC">
        <w:rPr>
          <w:szCs w:val="24"/>
        </w:rPr>
        <w:t>overlords</w:t>
      </w:r>
      <w:r w:rsidR="00185150" w:rsidRPr="009A5DFC">
        <w:rPr>
          <w:szCs w:val="24"/>
        </w:rPr>
        <w:t xml:space="preserve"> elsewhere</w:t>
      </w:r>
      <w:r w:rsidR="00224BAF" w:rsidRPr="009A5DFC">
        <w:rPr>
          <w:szCs w:val="24"/>
        </w:rPr>
        <w:t xml:space="preserve">. For Ferhat Abbas, Algerian independence leader, the battle represented a turning point for the colonised: </w:t>
      </w:r>
    </w:p>
    <w:p w14:paraId="2BC96168" w14:textId="316F3317" w:rsidR="000949A4" w:rsidRPr="009A5DFC" w:rsidRDefault="000949A4" w:rsidP="00D51669">
      <w:pPr>
        <w:ind w:left="720"/>
        <w:rPr>
          <w:sz w:val="20"/>
        </w:rPr>
      </w:pPr>
      <w:r w:rsidRPr="009A5DFC">
        <w:rPr>
          <w:sz w:val="20"/>
        </w:rPr>
        <w:t xml:space="preserve">This battle remains a symbol. It’s the ‘Valmy ‘of the colonised. It is the affirmation of the Asian and African man against the European. It is the confirmation of the rights of man on a global level. At Dien-Bien-Phu, France lost the only legitimisation of its presence, that is </w:t>
      </w:r>
      <w:r w:rsidR="00D51669" w:rsidRPr="009A5DFC">
        <w:rPr>
          <w:sz w:val="20"/>
        </w:rPr>
        <w:t>‘</w:t>
      </w:r>
      <w:r w:rsidRPr="009A5DFC">
        <w:rPr>
          <w:sz w:val="20"/>
        </w:rPr>
        <w:t>might makes right</w:t>
      </w:r>
      <w:r w:rsidR="00D51669" w:rsidRPr="009A5DFC">
        <w:rPr>
          <w:sz w:val="20"/>
        </w:rPr>
        <w:t>’</w:t>
      </w:r>
      <w:r w:rsidR="002B3414" w:rsidRPr="009A5DFC">
        <w:rPr>
          <w:sz w:val="20"/>
        </w:rPr>
        <w:t>.</w:t>
      </w:r>
      <w:r w:rsidRPr="009A5DFC">
        <w:rPr>
          <w:sz w:val="20"/>
          <w:vertAlign w:val="superscript"/>
        </w:rPr>
        <w:endnoteReference w:id="4"/>
      </w:r>
    </w:p>
    <w:p w14:paraId="72D926CC" w14:textId="6163527F" w:rsidR="00224BAF" w:rsidRPr="009A5DFC" w:rsidRDefault="00923258" w:rsidP="008B255F">
      <w:pPr>
        <w:rPr>
          <w:szCs w:val="24"/>
        </w:rPr>
      </w:pPr>
      <w:r w:rsidRPr="009A5DFC">
        <w:rPr>
          <w:szCs w:val="24"/>
        </w:rPr>
        <w:t>This defeat</w:t>
      </w:r>
      <w:r w:rsidR="00D77811" w:rsidRPr="009A5DFC">
        <w:rPr>
          <w:szCs w:val="24"/>
        </w:rPr>
        <w:t xml:space="preserve"> </w:t>
      </w:r>
      <w:r w:rsidR="00224BAF" w:rsidRPr="009A5DFC">
        <w:rPr>
          <w:szCs w:val="24"/>
        </w:rPr>
        <w:t>deliver</w:t>
      </w:r>
      <w:r w:rsidR="00185150" w:rsidRPr="009A5DFC">
        <w:rPr>
          <w:szCs w:val="24"/>
        </w:rPr>
        <w:t>ed</w:t>
      </w:r>
      <w:r w:rsidR="00224BAF" w:rsidRPr="009A5DFC">
        <w:rPr>
          <w:szCs w:val="24"/>
        </w:rPr>
        <w:t xml:space="preserve"> a </w:t>
      </w:r>
      <w:r w:rsidR="00185150" w:rsidRPr="009A5DFC">
        <w:rPr>
          <w:szCs w:val="24"/>
        </w:rPr>
        <w:t xml:space="preserve">metaphorical </w:t>
      </w:r>
      <w:r w:rsidR="00224BAF" w:rsidRPr="009A5DFC">
        <w:rPr>
          <w:i/>
          <w:iCs/>
          <w:szCs w:val="24"/>
          <w:lang w:val="fr-MC"/>
        </w:rPr>
        <w:t xml:space="preserve">coup de </w:t>
      </w:r>
      <w:r w:rsidR="00D77811" w:rsidRPr="009A5DFC">
        <w:rPr>
          <w:i/>
          <w:iCs/>
          <w:szCs w:val="24"/>
          <w:lang w:val="fr-MC"/>
        </w:rPr>
        <w:t>grâce</w:t>
      </w:r>
      <w:r w:rsidR="00224BAF" w:rsidRPr="009A5DFC">
        <w:rPr>
          <w:szCs w:val="24"/>
        </w:rPr>
        <w:t xml:space="preserve"> to the aura of French </w:t>
      </w:r>
      <w:r w:rsidR="003978A0" w:rsidRPr="009A5DFC">
        <w:rPr>
          <w:szCs w:val="24"/>
        </w:rPr>
        <w:t>Imperialis</w:t>
      </w:r>
      <w:r w:rsidR="00224BAF" w:rsidRPr="009A5DFC">
        <w:rPr>
          <w:szCs w:val="24"/>
        </w:rPr>
        <w:t xml:space="preserve">m, </w:t>
      </w:r>
      <w:r w:rsidR="00185150" w:rsidRPr="009A5DFC">
        <w:rPr>
          <w:szCs w:val="24"/>
        </w:rPr>
        <w:t>already reeling</w:t>
      </w:r>
      <w:r w:rsidR="00224BAF" w:rsidRPr="009A5DFC">
        <w:rPr>
          <w:szCs w:val="24"/>
        </w:rPr>
        <w:t xml:space="preserve"> </w:t>
      </w:r>
      <w:r w:rsidR="00185150" w:rsidRPr="009A5DFC">
        <w:rPr>
          <w:szCs w:val="24"/>
        </w:rPr>
        <w:t xml:space="preserve">from the vicious </w:t>
      </w:r>
      <w:r w:rsidR="00224BAF" w:rsidRPr="009A5DFC">
        <w:rPr>
          <w:szCs w:val="24"/>
        </w:rPr>
        <w:t>body-blow</w:t>
      </w:r>
      <w:r w:rsidR="00185150" w:rsidRPr="009A5DFC">
        <w:rPr>
          <w:szCs w:val="24"/>
        </w:rPr>
        <w:t xml:space="preserve">s inflicted </w:t>
      </w:r>
      <w:r w:rsidR="00D77811" w:rsidRPr="009A5DFC">
        <w:rPr>
          <w:szCs w:val="24"/>
        </w:rPr>
        <w:t xml:space="preserve">by France’s rapid capitulation to the Wehrmacht’s armoured spearheads in </w:t>
      </w:r>
      <w:r w:rsidR="00185150" w:rsidRPr="009A5DFC">
        <w:rPr>
          <w:szCs w:val="24"/>
        </w:rPr>
        <w:t xml:space="preserve">1940, and the humiliation </w:t>
      </w:r>
      <w:r w:rsidR="00D77811" w:rsidRPr="009A5DFC">
        <w:rPr>
          <w:szCs w:val="24"/>
        </w:rPr>
        <w:t xml:space="preserve">of the </w:t>
      </w:r>
      <w:r w:rsidR="00185150" w:rsidRPr="009A5DFC">
        <w:rPr>
          <w:szCs w:val="24"/>
        </w:rPr>
        <w:t>Japanese usurpation</w:t>
      </w:r>
      <w:r w:rsidR="00D77811" w:rsidRPr="009A5DFC">
        <w:rPr>
          <w:szCs w:val="24"/>
        </w:rPr>
        <w:t xml:space="preserve"> of French rule in Indochina</w:t>
      </w:r>
      <w:r w:rsidR="00185150" w:rsidRPr="009A5DFC">
        <w:rPr>
          <w:szCs w:val="24"/>
        </w:rPr>
        <w:t xml:space="preserve"> </w:t>
      </w:r>
      <w:r w:rsidR="00D77811" w:rsidRPr="009A5DFC">
        <w:rPr>
          <w:szCs w:val="24"/>
        </w:rPr>
        <w:t>in March 1945.</w:t>
      </w:r>
      <w:r w:rsidR="00185150" w:rsidRPr="009A5DFC">
        <w:rPr>
          <w:szCs w:val="24"/>
        </w:rPr>
        <w:t xml:space="preserve"> </w:t>
      </w:r>
      <w:r w:rsidR="00D77811" w:rsidRPr="009A5DFC">
        <w:rPr>
          <w:szCs w:val="24"/>
        </w:rPr>
        <w:t>Emerging from failure in Indochina, t</w:t>
      </w:r>
      <w:r w:rsidRPr="009A5DFC">
        <w:rPr>
          <w:szCs w:val="24"/>
        </w:rPr>
        <w:t xml:space="preserve">he </w:t>
      </w:r>
      <w:r w:rsidR="00224BAF" w:rsidRPr="009A5DFC">
        <w:rPr>
          <w:szCs w:val="24"/>
        </w:rPr>
        <w:t>French officer corps</w:t>
      </w:r>
      <w:r w:rsidR="00D77811" w:rsidRPr="009A5DFC">
        <w:rPr>
          <w:szCs w:val="24"/>
        </w:rPr>
        <w:t xml:space="preserve"> were determined to avoid further crushing humiliation, at all costs. </w:t>
      </w:r>
      <w:r w:rsidR="00594ED7" w:rsidRPr="009A5DFC">
        <w:rPr>
          <w:szCs w:val="24"/>
        </w:rPr>
        <w:t xml:space="preserve">By 1954, a significant number of officers </w:t>
      </w:r>
      <w:r w:rsidR="00224BAF" w:rsidRPr="009A5DFC">
        <w:rPr>
          <w:szCs w:val="24"/>
        </w:rPr>
        <w:t>had</w:t>
      </w:r>
      <w:r w:rsidR="00594ED7" w:rsidRPr="009A5DFC">
        <w:rPr>
          <w:szCs w:val="24"/>
        </w:rPr>
        <w:t xml:space="preserve"> </w:t>
      </w:r>
      <w:r w:rsidR="00224BAF" w:rsidRPr="009A5DFC">
        <w:rPr>
          <w:szCs w:val="24"/>
        </w:rPr>
        <w:t xml:space="preserve">experienced two major defeats. </w:t>
      </w:r>
      <w:r w:rsidR="00594ED7" w:rsidRPr="009A5DFC">
        <w:rPr>
          <w:szCs w:val="24"/>
        </w:rPr>
        <w:t>Th</w:t>
      </w:r>
      <w:r w:rsidR="0026259D" w:rsidRPr="009A5DFC">
        <w:rPr>
          <w:szCs w:val="24"/>
        </w:rPr>
        <w:t>is</w:t>
      </w:r>
      <w:r w:rsidR="00594ED7" w:rsidRPr="009A5DFC">
        <w:rPr>
          <w:szCs w:val="24"/>
        </w:rPr>
        <w:t xml:space="preserve"> prevailing atmosphere of defeat and Imperial decline</w:t>
      </w:r>
      <w:r w:rsidR="0026259D" w:rsidRPr="009A5DFC">
        <w:rPr>
          <w:szCs w:val="24"/>
        </w:rPr>
        <w:t xml:space="preserve">, which </w:t>
      </w:r>
      <w:r w:rsidR="00594ED7" w:rsidRPr="009A5DFC">
        <w:rPr>
          <w:szCs w:val="24"/>
        </w:rPr>
        <w:t>now permeated the French Army</w:t>
      </w:r>
      <w:r w:rsidR="0026259D" w:rsidRPr="009A5DFC">
        <w:rPr>
          <w:szCs w:val="24"/>
        </w:rPr>
        <w:t xml:space="preserve">, invigorated </w:t>
      </w:r>
      <w:r w:rsidR="00594ED7" w:rsidRPr="009A5DFC">
        <w:rPr>
          <w:szCs w:val="24"/>
        </w:rPr>
        <w:t xml:space="preserve">theorists to formulate an innovative theory of modern war. </w:t>
      </w:r>
      <w:r w:rsidR="0026259D" w:rsidRPr="009A5DFC">
        <w:rPr>
          <w:szCs w:val="24"/>
        </w:rPr>
        <w:t xml:space="preserve">A </w:t>
      </w:r>
      <w:r w:rsidR="00224BAF" w:rsidRPr="009A5DFC">
        <w:rPr>
          <w:szCs w:val="24"/>
        </w:rPr>
        <w:t xml:space="preserve">proliferation of French military </w:t>
      </w:r>
      <w:r w:rsidR="00224BAF" w:rsidRPr="009A5DFC">
        <w:rPr>
          <w:szCs w:val="24"/>
        </w:rPr>
        <w:lastRenderedPageBreak/>
        <w:t>doctrine</w:t>
      </w:r>
      <w:r w:rsidR="0013413A" w:rsidRPr="009A5DFC">
        <w:rPr>
          <w:szCs w:val="24"/>
        </w:rPr>
        <w:t>s</w:t>
      </w:r>
      <w:r w:rsidR="00224BAF" w:rsidRPr="009A5DFC">
        <w:rPr>
          <w:szCs w:val="24"/>
        </w:rPr>
        <w:t xml:space="preserve">, treatises, theories, and reflections </w:t>
      </w:r>
      <w:r w:rsidR="0026259D" w:rsidRPr="009A5DFC">
        <w:rPr>
          <w:szCs w:val="24"/>
        </w:rPr>
        <w:t xml:space="preserve">ensued. </w:t>
      </w:r>
      <w:r w:rsidR="00224BAF" w:rsidRPr="009A5DFC">
        <w:rPr>
          <w:szCs w:val="24"/>
        </w:rPr>
        <w:t xml:space="preserve">The </w:t>
      </w:r>
      <w:r w:rsidR="00DD18AF" w:rsidRPr="009A5DFC">
        <w:rPr>
          <w:szCs w:val="24"/>
        </w:rPr>
        <w:t xml:space="preserve">majority </w:t>
      </w:r>
      <w:r w:rsidR="00224BAF" w:rsidRPr="009A5DFC">
        <w:rPr>
          <w:szCs w:val="24"/>
        </w:rPr>
        <w:t>of th</w:t>
      </w:r>
      <w:r w:rsidR="0026259D" w:rsidRPr="009A5DFC">
        <w:rPr>
          <w:szCs w:val="24"/>
        </w:rPr>
        <w:t>o</w:t>
      </w:r>
      <w:r w:rsidR="00224BAF" w:rsidRPr="009A5DFC">
        <w:rPr>
          <w:szCs w:val="24"/>
        </w:rPr>
        <w:t xml:space="preserve">se writers and theorists </w:t>
      </w:r>
      <w:r w:rsidR="00593717" w:rsidRPr="009A5DFC">
        <w:rPr>
          <w:szCs w:val="24"/>
        </w:rPr>
        <w:t xml:space="preserve">emerging from </w:t>
      </w:r>
      <w:r w:rsidR="00DD18AF" w:rsidRPr="009A5DFC">
        <w:rPr>
          <w:szCs w:val="24"/>
        </w:rPr>
        <w:t xml:space="preserve">the </w:t>
      </w:r>
      <w:r w:rsidR="00224BAF" w:rsidRPr="009A5DFC">
        <w:rPr>
          <w:szCs w:val="24"/>
        </w:rPr>
        <w:t>Indochina experience were field-grade officers: captains, commandants, and colonels. Younger officers</w:t>
      </w:r>
      <w:r w:rsidR="0026259D" w:rsidRPr="009A5DFC">
        <w:rPr>
          <w:szCs w:val="24"/>
        </w:rPr>
        <w:t>, however,</w:t>
      </w:r>
      <w:r w:rsidR="00224BAF" w:rsidRPr="009A5DFC">
        <w:rPr>
          <w:szCs w:val="24"/>
        </w:rPr>
        <w:t xml:space="preserve"> </w:t>
      </w:r>
      <w:r w:rsidR="0026259D" w:rsidRPr="009A5DFC">
        <w:rPr>
          <w:szCs w:val="24"/>
        </w:rPr>
        <w:t xml:space="preserve">were </w:t>
      </w:r>
      <w:r w:rsidR="00224BAF" w:rsidRPr="009A5DFC">
        <w:rPr>
          <w:szCs w:val="24"/>
        </w:rPr>
        <w:t>the most enthusiastic</w:t>
      </w:r>
      <w:r w:rsidR="00EE3D1B" w:rsidRPr="009A5DFC">
        <w:rPr>
          <w:szCs w:val="24"/>
        </w:rPr>
        <w:t xml:space="preserve"> </w:t>
      </w:r>
      <w:r w:rsidR="00224BAF" w:rsidRPr="009A5DFC">
        <w:rPr>
          <w:szCs w:val="24"/>
        </w:rPr>
        <w:t>(</w:t>
      </w:r>
      <w:r w:rsidR="00EE3D1B" w:rsidRPr="009A5DFC">
        <w:rPr>
          <w:szCs w:val="24"/>
        </w:rPr>
        <w:t xml:space="preserve">even </w:t>
      </w:r>
      <w:r w:rsidR="00224BAF" w:rsidRPr="009A5DFC">
        <w:rPr>
          <w:szCs w:val="24"/>
        </w:rPr>
        <w:t xml:space="preserve">fanatical) recruits to the new form of warfare outlined </w:t>
      </w:r>
      <w:r w:rsidR="00A62E93" w:rsidRPr="009A5DFC">
        <w:rPr>
          <w:szCs w:val="24"/>
        </w:rPr>
        <w:t>in</w:t>
      </w:r>
      <w:r w:rsidR="0026259D" w:rsidRPr="009A5DFC">
        <w:rPr>
          <w:szCs w:val="24"/>
        </w:rPr>
        <w:t xml:space="preserve"> the nascent</w:t>
      </w:r>
      <w:r w:rsidR="00224BAF" w:rsidRPr="009A5DFC">
        <w:rPr>
          <w:szCs w:val="24"/>
        </w:rPr>
        <w:t xml:space="preserve"> </w:t>
      </w:r>
      <w:r w:rsidR="00224BAF" w:rsidRPr="009A5DFC">
        <w:rPr>
          <w:i/>
          <w:iCs/>
          <w:szCs w:val="24"/>
        </w:rPr>
        <w:t>guerre révolutionnaire</w:t>
      </w:r>
      <w:r w:rsidR="00224BAF" w:rsidRPr="009A5DFC">
        <w:rPr>
          <w:szCs w:val="24"/>
        </w:rPr>
        <w:t xml:space="preserve"> doctrine. These theorists, marked by successive defeats</w:t>
      </w:r>
      <w:r w:rsidR="00DD18AF" w:rsidRPr="009A5DFC">
        <w:rPr>
          <w:szCs w:val="24"/>
        </w:rPr>
        <w:t xml:space="preserve">, </w:t>
      </w:r>
      <w:r w:rsidR="00224BAF" w:rsidRPr="009A5DFC">
        <w:rPr>
          <w:szCs w:val="24"/>
        </w:rPr>
        <w:t xml:space="preserve">threw themselves </w:t>
      </w:r>
      <w:r w:rsidR="0026259D" w:rsidRPr="009A5DFC">
        <w:rPr>
          <w:szCs w:val="24"/>
        </w:rPr>
        <w:t xml:space="preserve">enthusiastically </w:t>
      </w:r>
      <w:r w:rsidR="00224BAF" w:rsidRPr="009A5DFC">
        <w:rPr>
          <w:szCs w:val="24"/>
        </w:rPr>
        <w:t xml:space="preserve">into a study of political sciences, sociology, </w:t>
      </w:r>
      <w:r w:rsidR="00DD2298" w:rsidRPr="009A5DFC">
        <w:rPr>
          <w:szCs w:val="24"/>
        </w:rPr>
        <w:t>psychology,</w:t>
      </w:r>
      <w:r w:rsidR="00224BAF" w:rsidRPr="009A5DFC">
        <w:rPr>
          <w:szCs w:val="24"/>
        </w:rPr>
        <w:t xml:space="preserve"> and </w:t>
      </w:r>
      <w:r w:rsidR="00DE19F5" w:rsidRPr="009A5DFC">
        <w:rPr>
          <w:szCs w:val="24"/>
        </w:rPr>
        <w:t>M</w:t>
      </w:r>
      <w:r w:rsidR="00114B74" w:rsidRPr="009A5DFC">
        <w:rPr>
          <w:szCs w:val="24"/>
        </w:rPr>
        <w:t xml:space="preserve">arxism </w:t>
      </w:r>
      <w:r w:rsidR="0026259D" w:rsidRPr="009A5DFC">
        <w:rPr>
          <w:szCs w:val="24"/>
        </w:rPr>
        <w:t xml:space="preserve">during </w:t>
      </w:r>
      <w:r w:rsidR="00224BAF" w:rsidRPr="009A5DFC">
        <w:rPr>
          <w:szCs w:val="24"/>
        </w:rPr>
        <w:t xml:space="preserve">a period </w:t>
      </w:r>
      <w:r w:rsidR="0026259D" w:rsidRPr="009A5DFC">
        <w:rPr>
          <w:szCs w:val="24"/>
        </w:rPr>
        <w:t>described by</w:t>
      </w:r>
      <w:r w:rsidR="00224BAF" w:rsidRPr="009A5DFC">
        <w:rPr>
          <w:szCs w:val="24"/>
        </w:rPr>
        <w:t xml:space="preserve"> historian G.A. Kelly as the ‘years of meditation’</w:t>
      </w:r>
      <w:r w:rsidR="002B3414" w:rsidRPr="009A5DFC">
        <w:rPr>
          <w:szCs w:val="24"/>
        </w:rPr>
        <w:t>.</w:t>
      </w:r>
      <w:r w:rsidR="00224BAF" w:rsidRPr="009A5DFC">
        <w:rPr>
          <w:rStyle w:val="EndnoteReference"/>
          <w:szCs w:val="24"/>
        </w:rPr>
        <w:endnoteReference w:id="5"/>
      </w:r>
    </w:p>
    <w:p w14:paraId="1B851E40" w14:textId="135483FE" w:rsidR="003A5447" w:rsidRPr="009A5DFC" w:rsidRDefault="00224BAF" w:rsidP="007773BE">
      <w:pPr>
        <w:rPr>
          <w:szCs w:val="24"/>
        </w:rPr>
      </w:pPr>
      <w:r w:rsidRPr="009A5DFC">
        <w:rPr>
          <w:szCs w:val="24"/>
        </w:rPr>
        <w:t>What the</w:t>
      </w:r>
      <w:r w:rsidR="0026259D" w:rsidRPr="009A5DFC">
        <w:rPr>
          <w:szCs w:val="24"/>
        </w:rPr>
        <w:t>se</w:t>
      </w:r>
      <w:r w:rsidRPr="009A5DFC">
        <w:rPr>
          <w:szCs w:val="24"/>
        </w:rPr>
        <w:t xml:space="preserve"> field-grade theorists produce</w:t>
      </w:r>
      <w:r w:rsidR="0026259D" w:rsidRPr="009A5DFC">
        <w:rPr>
          <w:szCs w:val="24"/>
        </w:rPr>
        <w:t>d</w:t>
      </w:r>
      <w:r w:rsidRPr="009A5DFC">
        <w:rPr>
          <w:szCs w:val="24"/>
        </w:rPr>
        <w:t xml:space="preserve"> from such </w:t>
      </w:r>
      <w:r w:rsidR="0026259D" w:rsidRPr="009A5DFC">
        <w:rPr>
          <w:szCs w:val="24"/>
        </w:rPr>
        <w:t>‘</w:t>
      </w:r>
      <w:r w:rsidRPr="009A5DFC">
        <w:rPr>
          <w:szCs w:val="24"/>
        </w:rPr>
        <w:t>meditation</w:t>
      </w:r>
      <w:r w:rsidR="0026259D" w:rsidRPr="009A5DFC">
        <w:rPr>
          <w:szCs w:val="24"/>
        </w:rPr>
        <w:t>’</w:t>
      </w:r>
      <w:r w:rsidRPr="009A5DFC">
        <w:rPr>
          <w:szCs w:val="24"/>
        </w:rPr>
        <w:t xml:space="preserve"> has been universally referred to as the doctrine of ‘</w:t>
      </w:r>
      <w:r w:rsidRPr="009A5DFC">
        <w:rPr>
          <w:i/>
          <w:iCs/>
          <w:szCs w:val="24"/>
        </w:rPr>
        <w:t>la guerre révolutionnaire’.</w:t>
      </w:r>
      <w:r w:rsidRPr="009A5DFC">
        <w:rPr>
          <w:szCs w:val="24"/>
        </w:rPr>
        <w:t xml:space="preserve"> However, as </w:t>
      </w:r>
      <w:r w:rsidR="0026259D" w:rsidRPr="009A5DFC">
        <w:rPr>
          <w:szCs w:val="24"/>
        </w:rPr>
        <w:t xml:space="preserve">previously </w:t>
      </w:r>
      <w:r w:rsidRPr="009A5DFC">
        <w:rPr>
          <w:szCs w:val="24"/>
        </w:rPr>
        <w:t xml:space="preserve">mentioned, </w:t>
      </w:r>
      <w:r w:rsidR="0026259D" w:rsidRPr="009A5DFC">
        <w:rPr>
          <w:szCs w:val="24"/>
        </w:rPr>
        <w:t xml:space="preserve">this </w:t>
      </w:r>
      <w:r w:rsidRPr="009A5DFC">
        <w:rPr>
          <w:szCs w:val="24"/>
        </w:rPr>
        <w:t xml:space="preserve">was not a purely military theory of warfare, but one </w:t>
      </w:r>
      <w:r w:rsidR="0026259D" w:rsidRPr="009A5DFC">
        <w:rPr>
          <w:szCs w:val="24"/>
        </w:rPr>
        <w:t xml:space="preserve">which </w:t>
      </w:r>
      <w:r w:rsidRPr="009A5DFC">
        <w:rPr>
          <w:szCs w:val="24"/>
        </w:rPr>
        <w:t xml:space="preserve">identified the vital role played by politics in the era of revolutionary </w:t>
      </w:r>
      <w:r w:rsidR="00E10B7C" w:rsidRPr="009A5DFC">
        <w:rPr>
          <w:szCs w:val="24"/>
        </w:rPr>
        <w:t>upheaval</w:t>
      </w:r>
      <w:r w:rsidR="0026259D" w:rsidRPr="009A5DFC">
        <w:rPr>
          <w:szCs w:val="24"/>
        </w:rPr>
        <w:t>.</w:t>
      </w:r>
      <w:r w:rsidRPr="009A5DFC">
        <w:rPr>
          <w:szCs w:val="24"/>
        </w:rPr>
        <w:t xml:space="preserve"> </w:t>
      </w:r>
      <w:r w:rsidR="0026259D" w:rsidRPr="009A5DFC">
        <w:rPr>
          <w:szCs w:val="24"/>
        </w:rPr>
        <w:t xml:space="preserve">It </w:t>
      </w:r>
      <w:r w:rsidR="00EE3D1B" w:rsidRPr="009A5DFC">
        <w:rPr>
          <w:szCs w:val="24"/>
        </w:rPr>
        <w:t>therefore highlighted</w:t>
      </w:r>
      <w:r w:rsidRPr="009A5DFC">
        <w:rPr>
          <w:szCs w:val="24"/>
        </w:rPr>
        <w:t xml:space="preserve"> </w:t>
      </w:r>
      <w:r w:rsidR="00EE3D1B" w:rsidRPr="009A5DFC">
        <w:rPr>
          <w:szCs w:val="24"/>
        </w:rPr>
        <w:t>the</w:t>
      </w:r>
      <w:r w:rsidRPr="009A5DFC">
        <w:rPr>
          <w:szCs w:val="24"/>
        </w:rPr>
        <w:t xml:space="preserve"> need for political tasks to be delegated to</w:t>
      </w:r>
      <w:r w:rsidR="00593717" w:rsidRPr="009A5DFC">
        <w:rPr>
          <w:szCs w:val="24"/>
        </w:rPr>
        <w:t>,</w:t>
      </w:r>
      <w:r w:rsidRPr="009A5DFC">
        <w:rPr>
          <w:szCs w:val="24"/>
        </w:rPr>
        <w:t xml:space="preserve"> </w:t>
      </w:r>
      <w:r w:rsidR="00593717" w:rsidRPr="009A5DFC">
        <w:rPr>
          <w:szCs w:val="24"/>
        </w:rPr>
        <w:t xml:space="preserve">and assumed by, </w:t>
      </w:r>
      <w:r w:rsidRPr="009A5DFC">
        <w:rPr>
          <w:szCs w:val="24"/>
        </w:rPr>
        <w:t xml:space="preserve">the </w:t>
      </w:r>
      <w:r w:rsidR="00EE3D1B" w:rsidRPr="009A5DFC">
        <w:rPr>
          <w:szCs w:val="24"/>
        </w:rPr>
        <w:t>a</w:t>
      </w:r>
      <w:r w:rsidRPr="009A5DFC">
        <w:rPr>
          <w:szCs w:val="24"/>
        </w:rPr>
        <w:t xml:space="preserve">rmy. The </w:t>
      </w:r>
      <w:r w:rsidR="00EE3D1B" w:rsidRPr="009A5DFC">
        <w:rPr>
          <w:szCs w:val="24"/>
        </w:rPr>
        <w:t xml:space="preserve">doctrine </w:t>
      </w:r>
      <w:r w:rsidR="00DD18AF" w:rsidRPr="009A5DFC">
        <w:rPr>
          <w:szCs w:val="24"/>
        </w:rPr>
        <w:t xml:space="preserve">came </w:t>
      </w:r>
      <w:r w:rsidRPr="009A5DFC">
        <w:rPr>
          <w:szCs w:val="24"/>
        </w:rPr>
        <w:t xml:space="preserve">pre-packaged with </w:t>
      </w:r>
      <w:r w:rsidR="0075613E" w:rsidRPr="009A5DFC">
        <w:rPr>
          <w:szCs w:val="24"/>
        </w:rPr>
        <w:t>a virulent anti</w:t>
      </w:r>
      <w:r w:rsidR="00A86D65" w:rsidRPr="009A5DFC">
        <w:rPr>
          <w:szCs w:val="24"/>
        </w:rPr>
        <w:t>-</w:t>
      </w:r>
      <w:r w:rsidR="0075613E" w:rsidRPr="009A5DFC">
        <w:rPr>
          <w:szCs w:val="24"/>
        </w:rPr>
        <w:t xml:space="preserve">communism, </w:t>
      </w:r>
      <w:r w:rsidRPr="009A5DFC">
        <w:rPr>
          <w:szCs w:val="24"/>
        </w:rPr>
        <w:t xml:space="preserve">which </w:t>
      </w:r>
      <w:r w:rsidR="0026259D" w:rsidRPr="009A5DFC">
        <w:rPr>
          <w:szCs w:val="24"/>
        </w:rPr>
        <w:t>viewed</w:t>
      </w:r>
      <w:r w:rsidR="0075613E" w:rsidRPr="009A5DFC">
        <w:rPr>
          <w:szCs w:val="24"/>
        </w:rPr>
        <w:t xml:space="preserve"> the</w:t>
      </w:r>
      <w:r w:rsidR="00DD18AF" w:rsidRPr="009A5DFC">
        <w:rPr>
          <w:szCs w:val="24"/>
        </w:rPr>
        <w:t xml:space="preserve"> </w:t>
      </w:r>
      <w:r w:rsidR="0026259D" w:rsidRPr="009A5DFC">
        <w:rPr>
          <w:szCs w:val="24"/>
        </w:rPr>
        <w:t>r</w:t>
      </w:r>
      <w:r w:rsidR="00DD18AF" w:rsidRPr="009A5DFC">
        <w:rPr>
          <w:szCs w:val="24"/>
        </w:rPr>
        <w:t>ed</w:t>
      </w:r>
      <w:r w:rsidR="0075613E" w:rsidRPr="009A5DFC">
        <w:rPr>
          <w:szCs w:val="24"/>
        </w:rPr>
        <w:t xml:space="preserve"> powers as</w:t>
      </w:r>
      <w:r w:rsidRPr="009A5DFC">
        <w:rPr>
          <w:szCs w:val="24"/>
        </w:rPr>
        <w:t xml:space="preserve"> instrumentalising revolutionary war </w:t>
      </w:r>
      <w:r w:rsidR="0075613E" w:rsidRPr="009A5DFC">
        <w:rPr>
          <w:szCs w:val="24"/>
        </w:rPr>
        <w:t xml:space="preserve">towards the goal of </w:t>
      </w:r>
      <w:r w:rsidRPr="009A5DFC">
        <w:rPr>
          <w:szCs w:val="24"/>
        </w:rPr>
        <w:t xml:space="preserve">spreading the worker’s revolution throughout the globe. </w:t>
      </w:r>
      <w:r w:rsidR="00E10B7C" w:rsidRPr="009A5DFC">
        <w:rPr>
          <w:szCs w:val="24"/>
        </w:rPr>
        <w:t xml:space="preserve">The </w:t>
      </w:r>
      <w:r w:rsidRPr="009A5DFC">
        <w:rPr>
          <w:szCs w:val="24"/>
        </w:rPr>
        <w:t xml:space="preserve">Indochina </w:t>
      </w:r>
      <w:r w:rsidR="00E10B7C" w:rsidRPr="009A5DFC">
        <w:rPr>
          <w:szCs w:val="24"/>
        </w:rPr>
        <w:t xml:space="preserve">experience </w:t>
      </w:r>
      <w:r w:rsidRPr="009A5DFC">
        <w:rPr>
          <w:szCs w:val="24"/>
        </w:rPr>
        <w:t>convinced many officers that liberal democra</w:t>
      </w:r>
      <w:r w:rsidR="0094107C" w:rsidRPr="009A5DFC">
        <w:rPr>
          <w:szCs w:val="24"/>
        </w:rPr>
        <w:t>cies were unsuited</w:t>
      </w:r>
      <w:r w:rsidRPr="009A5DFC">
        <w:rPr>
          <w:szCs w:val="24"/>
        </w:rPr>
        <w:t xml:space="preserve"> to fighting </w:t>
      </w:r>
      <w:r w:rsidR="0094107C" w:rsidRPr="009A5DFC">
        <w:rPr>
          <w:szCs w:val="24"/>
        </w:rPr>
        <w:t xml:space="preserve">a </w:t>
      </w:r>
      <w:r w:rsidRPr="009A5DFC">
        <w:rPr>
          <w:szCs w:val="24"/>
        </w:rPr>
        <w:t>revolutionary war</w:t>
      </w:r>
      <w:r w:rsidR="00B44A96" w:rsidRPr="009A5DFC">
        <w:rPr>
          <w:szCs w:val="24"/>
        </w:rPr>
        <w:t xml:space="preserve"> (rather than a simple colonial uprising more reminiscent of the 19</w:t>
      </w:r>
      <w:r w:rsidR="00B44A96" w:rsidRPr="009A5DFC">
        <w:rPr>
          <w:szCs w:val="24"/>
          <w:vertAlign w:val="superscript"/>
        </w:rPr>
        <w:t>th</w:t>
      </w:r>
      <w:r w:rsidR="00B44A96" w:rsidRPr="009A5DFC">
        <w:rPr>
          <w:szCs w:val="24"/>
        </w:rPr>
        <w:t xml:space="preserve"> century or the Rif War)</w:t>
      </w:r>
      <w:r w:rsidRPr="009A5DFC">
        <w:rPr>
          <w:szCs w:val="24"/>
        </w:rPr>
        <w:t xml:space="preserve">, </w:t>
      </w:r>
      <w:r w:rsidR="00DD2298" w:rsidRPr="009A5DFC">
        <w:rPr>
          <w:szCs w:val="24"/>
        </w:rPr>
        <w:t>and</w:t>
      </w:r>
      <w:r w:rsidRPr="009A5DFC">
        <w:rPr>
          <w:szCs w:val="24"/>
        </w:rPr>
        <w:t xml:space="preserve"> </w:t>
      </w:r>
      <w:r w:rsidR="0094107C" w:rsidRPr="009A5DFC">
        <w:rPr>
          <w:szCs w:val="24"/>
        </w:rPr>
        <w:t xml:space="preserve">that </w:t>
      </w:r>
      <w:r w:rsidRPr="009A5DFC">
        <w:rPr>
          <w:szCs w:val="24"/>
        </w:rPr>
        <w:t>their adversaries</w:t>
      </w:r>
      <w:r w:rsidR="0094107C" w:rsidRPr="009A5DFC">
        <w:rPr>
          <w:szCs w:val="24"/>
        </w:rPr>
        <w:t>’ tactics</w:t>
      </w:r>
      <w:r w:rsidRPr="009A5DFC">
        <w:rPr>
          <w:szCs w:val="24"/>
        </w:rPr>
        <w:t xml:space="preserve"> were extremely effective </w:t>
      </w:r>
      <w:r w:rsidR="00DD18AF" w:rsidRPr="009A5DFC">
        <w:rPr>
          <w:szCs w:val="24"/>
        </w:rPr>
        <w:t xml:space="preserve">and </w:t>
      </w:r>
      <w:r w:rsidRPr="009A5DFC">
        <w:rPr>
          <w:szCs w:val="24"/>
        </w:rPr>
        <w:t>worthy of emulation</w:t>
      </w:r>
      <w:r w:rsidR="00B44A96" w:rsidRPr="009A5DFC">
        <w:rPr>
          <w:szCs w:val="24"/>
        </w:rPr>
        <w:t>, even if they often over-exaggerated the success of their revolutionary subjects of study</w:t>
      </w:r>
      <w:r w:rsidRPr="009A5DFC">
        <w:rPr>
          <w:szCs w:val="24"/>
        </w:rPr>
        <w:t xml:space="preserve">. The </w:t>
      </w:r>
      <w:r w:rsidR="00DD18AF" w:rsidRPr="009A5DFC">
        <w:rPr>
          <w:szCs w:val="24"/>
        </w:rPr>
        <w:t>central thesis</w:t>
      </w:r>
      <w:r w:rsidR="0094107C" w:rsidRPr="009A5DFC">
        <w:rPr>
          <w:szCs w:val="24"/>
        </w:rPr>
        <w:t xml:space="preserve"> of the new French doctrine </w:t>
      </w:r>
      <w:r w:rsidRPr="009A5DFC">
        <w:rPr>
          <w:szCs w:val="24"/>
        </w:rPr>
        <w:t>was to fight fire with fire: totalitarianism with totalitarianism</w:t>
      </w:r>
      <w:r w:rsidR="002B3414" w:rsidRPr="009A5DFC">
        <w:rPr>
          <w:szCs w:val="24"/>
        </w:rPr>
        <w:t>.</w:t>
      </w:r>
      <w:r w:rsidRPr="009A5DFC">
        <w:rPr>
          <w:rStyle w:val="EndnoteReference"/>
          <w:szCs w:val="24"/>
        </w:rPr>
        <w:endnoteReference w:id="6"/>
      </w:r>
      <w:r w:rsidRPr="009A5DFC">
        <w:rPr>
          <w:szCs w:val="24"/>
        </w:rPr>
        <w:t xml:space="preserve"> This </w:t>
      </w:r>
      <w:r w:rsidR="0094107C" w:rsidRPr="009A5DFC">
        <w:rPr>
          <w:szCs w:val="24"/>
        </w:rPr>
        <w:t>was</w:t>
      </w:r>
      <w:r w:rsidRPr="009A5DFC">
        <w:rPr>
          <w:szCs w:val="24"/>
        </w:rPr>
        <w:t xml:space="preserve"> reflected in their writings</w:t>
      </w:r>
      <w:r w:rsidR="00DD18AF" w:rsidRPr="009A5DFC">
        <w:rPr>
          <w:szCs w:val="24"/>
        </w:rPr>
        <w:t>:</w:t>
      </w:r>
      <w:r w:rsidRPr="009A5DFC">
        <w:rPr>
          <w:szCs w:val="24"/>
        </w:rPr>
        <w:t xml:space="preserve"> </w:t>
      </w:r>
      <w:r w:rsidR="0094107C" w:rsidRPr="009A5DFC">
        <w:rPr>
          <w:szCs w:val="24"/>
        </w:rPr>
        <w:t xml:space="preserve">in </w:t>
      </w:r>
      <w:r w:rsidRPr="009A5DFC">
        <w:rPr>
          <w:szCs w:val="24"/>
        </w:rPr>
        <w:t>the tactics</w:t>
      </w:r>
      <w:r w:rsidR="00DD18AF" w:rsidRPr="009A5DFC">
        <w:rPr>
          <w:szCs w:val="24"/>
        </w:rPr>
        <w:t xml:space="preserve"> </w:t>
      </w:r>
      <w:r w:rsidRPr="009A5DFC">
        <w:rPr>
          <w:szCs w:val="24"/>
        </w:rPr>
        <w:t>advocated</w:t>
      </w:r>
      <w:r w:rsidR="00DD18AF" w:rsidRPr="009A5DFC">
        <w:rPr>
          <w:szCs w:val="24"/>
        </w:rPr>
        <w:t xml:space="preserve"> and </w:t>
      </w:r>
      <w:r w:rsidRPr="009A5DFC">
        <w:rPr>
          <w:szCs w:val="24"/>
        </w:rPr>
        <w:t xml:space="preserve">the methods described. In a </w:t>
      </w:r>
      <w:r w:rsidRPr="009A5DFC">
        <w:rPr>
          <w:i/>
          <w:iCs/>
          <w:szCs w:val="24"/>
        </w:rPr>
        <w:t>sale guerre</w:t>
      </w:r>
      <w:r w:rsidRPr="009A5DFC">
        <w:rPr>
          <w:szCs w:val="24"/>
        </w:rPr>
        <w:t xml:space="preserve"> such as</w:t>
      </w:r>
      <w:r w:rsidR="00EE3D1B" w:rsidRPr="009A5DFC">
        <w:rPr>
          <w:szCs w:val="24"/>
        </w:rPr>
        <w:t xml:space="preserve"> </w:t>
      </w:r>
      <w:r w:rsidRPr="009A5DFC">
        <w:rPr>
          <w:szCs w:val="24"/>
        </w:rPr>
        <w:t xml:space="preserve">Indochina or Algeria, the </w:t>
      </w:r>
      <w:r w:rsidR="00EE3D1B" w:rsidRPr="009A5DFC">
        <w:rPr>
          <w:szCs w:val="24"/>
        </w:rPr>
        <w:t>a</w:t>
      </w:r>
      <w:r w:rsidRPr="009A5DFC">
        <w:rPr>
          <w:szCs w:val="24"/>
        </w:rPr>
        <w:t>rmy c</w:t>
      </w:r>
      <w:r w:rsidR="00DD18AF" w:rsidRPr="009A5DFC">
        <w:rPr>
          <w:szCs w:val="24"/>
        </w:rPr>
        <w:t xml:space="preserve">alled </w:t>
      </w:r>
      <w:r w:rsidRPr="009A5DFC">
        <w:rPr>
          <w:szCs w:val="24"/>
        </w:rPr>
        <w:t>for the gloves to be removed in order to a</w:t>
      </w:r>
      <w:r w:rsidR="0013413A" w:rsidRPr="009A5DFC">
        <w:rPr>
          <w:szCs w:val="24"/>
        </w:rPr>
        <w:t>ssault</w:t>
      </w:r>
      <w:r w:rsidRPr="009A5DFC">
        <w:rPr>
          <w:szCs w:val="24"/>
        </w:rPr>
        <w:t xml:space="preserve"> and </w:t>
      </w:r>
      <w:r w:rsidR="0013413A" w:rsidRPr="009A5DFC">
        <w:rPr>
          <w:szCs w:val="24"/>
        </w:rPr>
        <w:t>eradicate</w:t>
      </w:r>
      <w:r w:rsidRPr="009A5DFC">
        <w:rPr>
          <w:szCs w:val="24"/>
        </w:rPr>
        <w:t xml:space="preserve"> the rebel’s politico-military </w:t>
      </w:r>
      <w:r w:rsidR="00114B74" w:rsidRPr="009A5DFC">
        <w:rPr>
          <w:szCs w:val="24"/>
        </w:rPr>
        <w:t>structure, that is, to not only defeat the rebel soldiers on the battlefield but to defeat the ideas they espoused and the political structures they had put in place</w:t>
      </w:r>
      <w:r w:rsidR="002B3414" w:rsidRPr="009A5DFC">
        <w:rPr>
          <w:szCs w:val="24"/>
        </w:rPr>
        <w:t>.</w:t>
      </w:r>
      <w:r w:rsidRPr="009A5DFC">
        <w:rPr>
          <w:rStyle w:val="EndnoteReference"/>
          <w:szCs w:val="24"/>
        </w:rPr>
        <w:endnoteReference w:id="7"/>
      </w:r>
      <w:r w:rsidRPr="009A5DFC">
        <w:rPr>
          <w:szCs w:val="24"/>
        </w:rPr>
        <w:t xml:space="preserve"> </w:t>
      </w:r>
      <w:r w:rsidR="001B3E40" w:rsidRPr="009A5DFC">
        <w:rPr>
          <w:szCs w:val="24"/>
        </w:rPr>
        <w:t>As 2</w:t>
      </w:r>
      <w:r w:rsidR="001B3E40" w:rsidRPr="009A5DFC">
        <w:rPr>
          <w:szCs w:val="24"/>
          <w:vertAlign w:val="superscript"/>
        </w:rPr>
        <w:t>nd</w:t>
      </w:r>
      <w:r w:rsidR="001B3E40" w:rsidRPr="009A5DFC">
        <w:rPr>
          <w:szCs w:val="24"/>
        </w:rPr>
        <w:t xml:space="preserve"> Lieutenant Mas</w:t>
      </w:r>
      <w:r w:rsidR="00C300F9" w:rsidRPr="009A5DFC">
        <w:rPr>
          <w:szCs w:val="24"/>
        </w:rPr>
        <w:t xml:space="preserve"> (</w:t>
      </w:r>
      <w:r w:rsidR="00FB38E0" w:rsidRPr="009A5DFC">
        <w:rPr>
          <w:szCs w:val="24"/>
        </w:rPr>
        <w:t>involved in Operation Warnier</w:t>
      </w:r>
      <w:r w:rsidR="00C300F9" w:rsidRPr="009A5DFC">
        <w:rPr>
          <w:szCs w:val="24"/>
        </w:rPr>
        <w:t>)</w:t>
      </w:r>
      <w:r w:rsidR="00FB38E0" w:rsidRPr="009A5DFC">
        <w:rPr>
          <w:szCs w:val="24"/>
        </w:rPr>
        <w:t xml:space="preserve"> </w:t>
      </w:r>
      <w:r w:rsidR="00C300F9" w:rsidRPr="009A5DFC">
        <w:rPr>
          <w:szCs w:val="24"/>
        </w:rPr>
        <w:t xml:space="preserve">opined: </w:t>
      </w:r>
      <w:r w:rsidR="001B3E40" w:rsidRPr="009A5DFC">
        <w:rPr>
          <w:szCs w:val="24"/>
        </w:rPr>
        <w:t xml:space="preserve">‘to fight in a revolutionary war is to combat </w:t>
      </w:r>
      <w:r w:rsidR="001B3E40" w:rsidRPr="009A5DFC">
        <w:rPr>
          <w:szCs w:val="24"/>
        </w:rPr>
        <w:lastRenderedPageBreak/>
        <w:t>ideas more than men’</w:t>
      </w:r>
      <w:r w:rsidR="00F071EA" w:rsidRPr="009A5DFC">
        <w:rPr>
          <w:szCs w:val="24"/>
        </w:rPr>
        <w:t>.</w:t>
      </w:r>
      <w:r w:rsidR="001B3E40" w:rsidRPr="009A5DFC">
        <w:rPr>
          <w:rStyle w:val="EndnoteReference"/>
          <w:szCs w:val="24"/>
        </w:rPr>
        <w:endnoteReference w:id="8"/>
      </w:r>
      <w:r w:rsidR="00F071EA" w:rsidRPr="009A5DFC">
        <w:rPr>
          <w:szCs w:val="24"/>
        </w:rPr>
        <w:t xml:space="preserve"> </w:t>
      </w:r>
      <w:r w:rsidRPr="009A5DFC">
        <w:rPr>
          <w:szCs w:val="24"/>
        </w:rPr>
        <w:t xml:space="preserve">At its core, </w:t>
      </w:r>
      <w:r w:rsidRPr="009A5DFC">
        <w:rPr>
          <w:i/>
          <w:iCs/>
          <w:szCs w:val="24"/>
        </w:rPr>
        <w:t>guerre révolutionnaire</w:t>
      </w:r>
      <w:r w:rsidRPr="009A5DFC">
        <w:rPr>
          <w:szCs w:val="24"/>
        </w:rPr>
        <w:t xml:space="preserve"> doctrine </w:t>
      </w:r>
      <w:r w:rsidR="0075613E" w:rsidRPr="009A5DFC">
        <w:rPr>
          <w:szCs w:val="24"/>
        </w:rPr>
        <w:t xml:space="preserve">was a </w:t>
      </w:r>
      <w:r w:rsidRPr="009A5DFC">
        <w:rPr>
          <w:szCs w:val="24"/>
        </w:rPr>
        <w:t xml:space="preserve">reverse engineering of </w:t>
      </w:r>
      <w:r w:rsidR="0099196C" w:rsidRPr="009A5DFC">
        <w:rPr>
          <w:szCs w:val="24"/>
        </w:rPr>
        <w:t xml:space="preserve">what French theorists understood to be </w:t>
      </w:r>
      <w:r w:rsidRPr="009A5DFC">
        <w:rPr>
          <w:szCs w:val="24"/>
        </w:rPr>
        <w:t>communist revolutionary war</w:t>
      </w:r>
      <w:r w:rsidR="0099196C" w:rsidRPr="009A5DFC">
        <w:rPr>
          <w:szCs w:val="24"/>
        </w:rPr>
        <w:t xml:space="preserve">. </w:t>
      </w:r>
      <w:r w:rsidR="006E7F40" w:rsidRPr="009A5DFC">
        <w:rPr>
          <w:szCs w:val="24"/>
        </w:rPr>
        <w:t xml:space="preserve">Indeed, </w:t>
      </w:r>
      <w:r w:rsidR="00114B74" w:rsidRPr="009A5DFC">
        <w:rPr>
          <w:szCs w:val="24"/>
        </w:rPr>
        <w:t xml:space="preserve">General </w:t>
      </w:r>
      <w:r w:rsidR="008C2B5C" w:rsidRPr="009A5DFC">
        <w:rPr>
          <w:szCs w:val="24"/>
        </w:rPr>
        <w:t xml:space="preserve">Jacques </w:t>
      </w:r>
      <w:r w:rsidR="00114B74" w:rsidRPr="009A5DFC">
        <w:rPr>
          <w:szCs w:val="24"/>
        </w:rPr>
        <w:t>Allard a</w:t>
      </w:r>
      <w:r w:rsidR="00D51669" w:rsidRPr="009A5DFC">
        <w:rPr>
          <w:szCs w:val="24"/>
        </w:rPr>
        <w:t>ppeared to acknowledge this during</w:t>
      </w:r>
      <w:r w:rsidR="00114B74" w:rsidRPr="009A5DFC">
        <w:rPr>
          <w:szCs w:val="24"/>
        </w:rPr>
        <w:t xml:space="preserve"> a conference of NATO leaders</w:t>
      </w:r>
      <w:r w:rsidR="00C300F9" w:rsidRPr="009A5DFC">
        <w:rPr>
          <w:szCs w:val="24"/>
        </w:rPr>
        <w:t xml:space="preserve"> in</w:t>
      </w:r>
      <w:r w:rsidR="00114B74" w:rsidRPr="009A5DFC">
        <w:rPr>
          <w:szCs w:val="24"/>
        </w:rPr>
        <w:t xml:space="preserve"> November 1957, when he claimed </w:t>
      </w:r>
      <w:r w:rsidR="00CF0EB6" w:rsidRPr="009A5DFC">
        <w:rPr>
          <w:szCs w:val="24"/>
        </w:rPr>
        <w:t xml:space="preserve">that the ‘Communists gave us the secrets of this new form of warfare, </w:t>
      </w:r>
      <w:r w:rsidR="00CF0EB6" w:rsidRPr="009A5DFC">
        <w:rPr>
          <w:i/>
          <w:iCs/>
          <w:szCs w:val="24"/>
        </w:rPr>
        <w:t>guerre</w:t>
      </w:r>
      <w:r w:rsidR="00CF0EB6" w:rsidRPr="009A5DFC">
        <w:rPr>
          <w:szCs w:val="24"/>
        </w:rPr>
        <w:t xml:space="preserve"> </w:t>
      </w:r>
      <w:r w:rsidR="00CF0EB6" w:rsidRPr="009A5DFC">
        <w:rPr>
          <w:i/>
          <w:iCs/>
          <w:szCs w:val="24"/>
        </w:rPr>
        <w:t>révolutionnaire</w:t>
      </w:r>
      <w:r w:rsidR="00CF0EB6" w:rsidRPr="009A5DFC">
        <w:rPr>
          <w:szCs w:val="24"/>
        </w:rPr>
        <w:t xml:space="preserve"> – this is what the FLN use in Algeria’</w:t>
      </w:r>
      <w:r w:rsidR="00F071EA" w:rsidRPr="009A5DFC">
        <w:rPr>
          <w:szCs w:val="24"/>
        </w:rPr>
        <w:t>.</w:t>
      </w:r>
      <w:r w:rsidR="00CF0EB6" w:rsidRPr="009A5DFC">
        <w:rPr>
          <w:rStyle w:val="EndnoteReference"/>
          <w:szCs w:val="24"/>
        </w:rPr>
        <w:endnoteReference w:id="9"/>
      </w:r>
      <w:r w:rsidR="00CF0EB6" w:rsidRPr="009A5DFC">
        <w:rPr>
          <w:szCs w:val="24"/>
        </w:rPr>
        <w:t xml:space="preserve"> </w:t>
      </w:r>
      <w:r w:rsidRPr="009A5DFC">
        <w:rPr>
          <w:szCs w:val="24"/>
        </w:rPr>
        <w:t>The inherent problem</w:t>
      </w:r>
      <w:r w:rsidR="00CF0EB6" w:rsidRPr="009A5DFC">
        <w:rPr>
          <w:szCs w:val="24"/>
        </w:rPr>
        <w:t xml:space="preserve">, however, </w:t>
      </w:r>
      <w:r w:rsidR="001777DC" w:rsidRPr="009A5DFC">
        <w:rPr>
          <w:szCs w:val="24"/>
        </w:rPr>
        <w:t>wa</w:t>
      </w:r>
      <w:r w:rsidRPr="009A5DFC">
        <w:rPr>
          <w:szCs w:val="24"/>
        </w:rPr>
        <w:t xml:space="preserve">s that unlike purely military </w:t>
      </w:r>
      <w:r w:rsidR="00A62E93" w:rsidRPr="009A5DFC">
        <w:rPr>
          <w:szCs w:val="24"/>
        </w:rPr>
        <w:t>theories</w:t>
      </w:r>
      <w:r w:rsidRPr="009A5DFC">
        <w:rPr>
          <w:szCs w:val="24"/>
        </w:rPr>
        <w:t xml:space="preserve">, those employed by </w:t>
      </w:r>
      <w:r w:rsidR="002513CE" w:rsidRPr="009A5DFC">
        <w:rPr>
          <w:szCs w:val="24"/>
        </w:rPr>
        <w:t>c</w:t>
      </w:r>
      <w:r w:rsidRPr="009A5DFC">
        <w:rPr>
          <w:szCs w:val="24"/>
        </w:rPr>
        <w:t>ommunists (</w:t>
      </w:r>
      <w:r w:rsidR="001777DC" w:rsidRPr="009A5DFC">
        <w:rPr>
          <w:szCs w:val="24"/>
        </w:rPr>
        <w:t>like</w:t>
      </w:r>
      <w:r w:rsidRPr="009A5DFC">
        <w:rPr>
          <w:szCs w:val="24"/>
        </w:rPr>
        <w:t xml:space="preserve"> other totalitarians) </w:t>
      </w:r>
      <w:r w:rsidR="00140221" w:rsidRPr="009A5DFC">
        <w:rPr>
          <w:szCs w:val="24"/>
        </w:rPr>
        <w:t>contained</w:t>
      </w:r>
      <w:r w:rsidRPr="009A5DFC">
        <w:rPr>
          <w:szCs w:val="24"/>
        </w:rPr>
        <w:t xml:space="preserve"> ideological presuppositions</w:t>
      </w:r>
      <w:r w:rsidR="00114B74" w:rsidRPr="009A5DFC">
        <w:rPr>
          <w:szCs w:val="24"/>
        </w:rPr>
        <w:t>.</w:t>
      </w:r>
      <w:r w:rsidRPr="009A5DFC">
        <w:rPr>
          <w:szCs w:val="24"/>
        </w:rPr>
        <w:t xml:space="preserve"> </w:t>
      </w:r>
      <w:r w:rsidR="00114B74" w:rsidRPr="009A5DFC">
        <w:rPr>
          <w:szCs w:val="24"/>
        </w:rPr>
        <w:t xml:space="preserve">Some of these presuppositions found </w:t>
      </w:r>
      <w:r w:rsidRPr="009A5DFC">
        <w:rPr>
          <w:szCs w:val="24"/>
        </w:rPr>
        <w:t>their way into the French re-interpretation</w:t>
      </w:r>
      <w:r w:rsidR="0075613E" w:rsidRPr="009A5DFC">
        <w:rPr>
          <w:szCs w:val="24"/>
        </w:rPr>
        <w:t>.</w:t>
      </w:r>
      <w:r w:rsidRPr="009A5DFC">
        <w:rPr>
          <w:szCs w:val="24"/>
        </w:rPr>
        <w:t xml:space="preserve"> </w:t>
      </w:r>
      <w:r w:rsidR="00140221" w:rsidRPr="009A5DFC">
        <w:rPr>
          <w:szCs w:val="24"/>
        </w:rPr>
        <w:t xml:space="preserve">In addition, French theorists included </w:t>
      </w:r>
      <w:r w:rsidR="001777DC" w:rsidRPr="009A5DFC">
        <w:rPr>
          <w:szCs w:val="24"/>
        </w:rPr>
        <w:t xml:space="preserve">ideological </w:t>
      </w:r>
      <w:r w:rsidR="00140221" w:rsidRPr="009A5DFC">
        <w:rPr>
          <w:szCs w:val="24"/>
        </w:rPr>
        <w:t>presuppositions of their own, emblematic of anti</w:t>
      </w:r>
      <w:r w:rsidR="00A86D65" w:rsidRPr="009A5DFC">
        <w:rPr>
          <w:szCs w:val="24"/>
        </w:rPr>
        <w:t>-</w:t>
      </w:r>
      <w:r w:rsidR="00140221" w:rsidRPr="009A5DFC">
        <w:rPr>
          <w:szCs w:val="24"/>
        </w:rPr>
        <w:t>communis</w:t>
      </w:r>
      <w:r w:rsidR="001777DC" w:rsidRPr="009A5DFC">
        <w:rPr>
          <w:szCs w:val="24"/>
        </w:rPr>
        <w:t>m</w:t>
      </w:r>
      <w:r w:rsidR="00140221" w:rsidRPr="009A5DFC">
        <w:rPr>
          <w:szCs w:val="24"/>
        </w:rPr>
        <w:t>. For example, one of t</w:t>
      </w:r>
      <w:r w:rsidR="0075613E" w:rsidRPr="009A5DFC">
        <w:rPr>
          <w:szCs w:val="24"/>
        </w:rPr>
        <w:t>he</w:t>
      </w:r>
      <w:r w:rsidR="001777DC" w:rsidRPr="009A5DFC">
        <w:rPr>
          <w:szCs w:val="24"/>
        </w:rPr>
        <w:t xml:space="preserve">ir </w:t>
      </w:r>
      <w:r w:rsidR="0075613E" w:rsidRPr="009A5DFC">
        <w:rPr>
          <w:szCs w:val="24"/>
        </w:rPr>
        <w:t>primary assumption</w:t>
      </w:r>
      <w:r w:rsidR="00140221" w:rsidRPr="009A5DFC">
        <w:rPr>
          <w:szCs w:val="24"/>
        </w:rPr>
        <w:t xml:space="preserve">s </w:t>
      </w:r>
      <w:r w:rsidR="0075613E" w:rsidRPr="009A5DFC">
        <w:rPr>
          <w:szCs w:val="24"/>
        </w:rPr>
        <w:t xml:space="preserve">was </w:t>
      </w:r>
      <w:r w:rsidRPr="009A5DFC">
        <w:rPr>
          <w:szCs w:val="24"/>
        </w:rPr>
        <w:t xml:space="preserve">that revolutionary </w:t>
      </w:r>
      <w:r w:rsidR="002513CE" w:rsidRPr="009A5DFC">
        <w:rPr>
          <w:szCs w:val="24"/>
        </w:rPr>
        <w:t>c</w:t>
      </w:r>
      <w:r w:rsidRPr="009A5DFC">
        <w:rPr>
          <w:szCs w:val="24"/>
        </w:rPr>
        <w:t>ommunist warfare</w:t>
      </w:r>
      <w:r w:rsidR="001777DC" w:rsidRPr="009A5DFC">
        <w:rPr>
          <w:szCs w:val="24"/>
        </w:rPr>
        <w:t xml:space="preserve"> formed part</w:t>
      </w:r>
      <w:r w:rsidRPr="009A5DFC">
        <w:rPr>
          <w:szCs w:val="24"/>
        </w:rPr>
        <w:t xml:space="preserve"> of a global plan to subsume the West</w:t>
      </w:r>
      <w:r w:rsidR="00F071EA" w:rsidRPr="009A5DFC">
        <w:rPr>
          <w:szCs w:val="24"/>
        </w:rPr>
        <w:t>.</w:t>
      </w:r>
      <w:r w:rsidR="00B41FB1" w:rsidRPr="009A5DFC">
        <w:rPr>
          <w:rStyle w:val="EndnoteReference"/>
          <w:szCs w:val="24"/>
        </w:rPr>
        <w:endnoteReference w:id="10"/>
      </w:r>
      <w:r w:rsidR="00F071EA" w:rsidRPr="009A5DFC">
        <w:rPr>
          <w:szCs w:val="24"/>
        </w:rPr>
        <w:t xml:space="preserve"> </w:t>
      </w:r>
      <w:r w:rsidR="0075613E" w:rsidRPr="009A5DFC">
        <w:rPr>
          <w:szCs w:val="24"/>
        </w:rPr>
        <w:t>T</w:t>
      </w:r>
      <w:r w:rsidRPr="009A5DFC">
        <w:rPr>
          <w:szCs w:val="24"/>
        </w:rPr>
        <w:t>herefore</w:t>
      </w:r>
      <w:r w:rsidR="0075613E" w:rsidRPr="009A5DFC">
        <w:rPr>
          <w:szCs w:val="24"/>
        </w:rPr>
        <w:t xml:space="preserve">, for proponents of </w:t>
      </w:r>
      <w:r w:rsidR="0094107C" w:rsidRPr="009A5DFC">
        <w:rPr>
          <w:szCs w:val="24"/>
        </w:rPr>
        <w:t xml:space="preserve">revolutionary war </w:t>
      </w:r>
      <w:r w:rsidR="00140221" w:rsidRPr="009A5DFC">
        <w:rPr>
          <w:szCs w:val="24"/>
        </w:rPr>
        <w:t>doctrine</w:t>
      </w:r>
      <w:r w:rsidR="0075613E" w:rsidRPr="009A5DFC">
        <w:rPr>
          <w:szCs w:val="24"/>
        </w:rPr>
        <w:t xml:space="preserve">, </w:t>
      </w:r>
      <w:r w:rsidRPr="009A5DFC">
        <w:rPr>
          <w:szCs w:val="24"/>
        </w:rPr>
        <w:t xml:space="preserve">any conflict </w:t>
      </w:r>
      <w:r w:rsidR="00593A34" w:rsidRPr="009A5DFC">
        <w:rPr>
          <w:szCs w:val="24"/>
        </w:rPr>
        <w:t xml:space="preserve">viewed </w:t>
      </w:r>
      <w:r w:rsidRPr="009A5DFC">
        <w:rPr>
          <w:szCs w:val="24"/>
        </w:rPr>
        <w:t>as revolutionary in nature</w:t>
      </w:r>
      <w:r w:rsidR="001777DC" w:rsidRPr="009A5DFC">
        <w:rPr>
          <w:szCs w:val="24"/>
        </w:rPr>
        <w:t>,</w:t>
      </w:r>
      <w:r w:rsidRPr="009A5DFC">
        <w:rPr>
          <w:szCs w:val="24"/>
        </w:rPr>
        <w:t xml:space="preserve"> somehow contribut</w:t>
      </w:r>
      <w:r w:rsidR="00140221" w:rsidRPr="009A5DFC">
        <w:rPr>
          <w:szCs w:val="24"/>
        </w:rPr>
        <w:t>ed</w:t>
      </w:r>
      <w:r w:rsidRPr="009A5DFC">
        <w:rPr>
          <w:szCs w:val="24"/>
        </w:rPr>
        <w:t xml:space="preserve"> to th</w:t>
      </w:r>
      <w:r w:rsidR="00140221" w:rsidRPr="009A5DFC">
        <w:rPr>
          <w:szCs w:val="24"/>
        </w:rPr>
        <w:t xml:space="preserve">e goal of global communist </w:t>
      </w:r>
      <w:r w:rsidR="001777DC" w:rsidRPr="009A5DFC">
        <w:rPr>
          <w:szCs w:val="24"/>
        </w:rPr>
        <w:t xml:space="preserve">domination, </w:t>
      </w:r>
      <w:r w:rsidR="0075613E" w:rsidRPr="009A5DFC">
        <w:rPr>
          <w:szCs w:val="24"/>
        </w:rPr>
        <w:t xml:space="preserve">regardless of whether the belligerents </w:t>
      </w:r>
      <w:r w:rsidR="00140221" w:rsidRPr="009A5DFC">
        <w:rPr>
          <w:szCs w:val="24"/>
        </w:rPr>
        <w:t>were</w:t>
      </w:r>
      <w:r w:rsidR="0075613E" w:rsidRPr="009A5DFC">
        <w:rPr>
          <w:szCs w:val="24"/>
        </w:rPr>
        <w:t xml:space="preserve"> avowedly communist.</w:t>
      </w:r>
      <w:r w:rsidR="00140221" w:rsidRPr="009A5DFC">
        <w:rPr>
          <w:szCs w:val="24"/>
        </w:rPr>
        <w:t xml:space="preserve"> This</w:t>
      </w:r>
      <w:r w:rsidR="001777DC" w:rsidRPr="009A5DFC">
        <w:rPr>
          <w:szCs w:val="24"/>
        </w:rPr>
        <w:t xml:space="preserve"> jarring</w:t>
      </w:r>
      <w:r w:rsidR="00140221" w:rsidRPr="009A5DFC">
        <w:rPr>
          <w:szCs w:val="24"/>
        </w:rPr>
        <w:t xml:space="preserve"> over-simplification would </w:t>
      </w:r>
      <w:r w:rsidR="001777DC" w:rsidRPr="009A5DFC">
        <w:rPr>
          <w:szCs w:val="24"/>
        </w:rPr>
        <w:t xml:space="preserve">become evident </w:t>
      </w:r>
      <w:r w:rsidR="00140221" w:rsidRPr="009A5DFC">
        <w:rPr>
          <w:szCs w:val="24"/>
        </w:rPr>
        <w:t>during the Algerian War</w:t>
      </w:r>
      <w:r w:rsidR="0003717E" w:rsidRPr="009A5DFC">
        <w:rPr>
          <w:szCs w:val="24"/>
        </w:rPr>
        <w:t xml:space="preserve">. </w:t>
      </w:r>
      <w:r w:rsidR="00F26749" w:rsidRPr="009A5DFC">
        <w:rPr>
          <w:szCs w:val="24"/>
        </w:rPr>
        <w:t>Interestingly, m</w:t>
      </w:r>
      <w:r w:rsidR="0003717E" w:rsidRPr="009A5DFC">
        <w:rPr>
          <w:szCs w:val="24"/>
        </w:rPr>
        <w:t>any theories and concepts of revolutionary warfare did not seem to be derived from actual communist practices. For example, Colonel Lacheroy’s oft-cited concept of parallel hierarchies is totally absent from communist literature of the epoch</w:t>
      </w:r>
      <w:r w:rsidR="00F071EA" w:rsidRPr="009A5DFC">
        <w:rPr>
          <w:szCs w:val="24"/>
        </w:rPr>
        <w:t>.</w:t>
      </w:r>
      <w:r w:rsidR="0003717E" w:rsidRPr="009A5DFC">
        <w:rPr>
          <w:rStyle w:val="EndnoteReference"/>
          <w:szCs w:val="24"/>
        </w:rPr>
        <w:endnoteReference w:id="11"/>
      </w:r>
      <w:r w:rsidR="0003717E" w:rsidRPr="009A5DFC">
        <w:rPr>
          <w:szCs w:val="24"/>
        </w:rPr>
        <w:t xml:space="preserve"> </w:t>
      </w:r>
      <w:r w:rsidR="00003ED4" w:rsidRPr="009A5DFC">
        <w:rPr>
          <w:szCs w:val="24"/>
        </w:rPr>
        <w:t xml:space="preserve">Frequently, </w:t>
      </w:r>
      <w:r w:rsidR="0003717E" w:rsidRPr="009A5DFC">
        <w:rPr>
          <w:szCs w:val="24"/>
        </w:rPr>
        <w:t xml:space="preserve">treatises on revolutionary war were based on an erroneous reading of communist doctrine or of psychology (Lenin, Mao, </w:t>
      </w:r>
      <w:r w:rsidR="001D32EC" w:rsidRPr="009A5DFC">
        <w:rPr>
          <w:szCs w:val="24"/>
        </w:rPr>
        <w:t xml:space="preserve">Sergei </w:t>
      </w:r>
      <w:r w:rsidR="00A53848" w:rsidRPr="009A5DFC">
        <w:rPr>
          <w:szCs w:val="24"/>
        </w:rPr>
        <w:t>Chakhotin</w:t>
      </w:r>
      <w:r w:rsidR="0003717E" w:rsidRPr="009A5DFC">
        <w:rPr>
          <w:szCs w:val="24"/>
        </w:rPr>
        <w:t xml:space="preserve">, </w:t>
      </w:r>
      <w:r w:rsidR="001D32EC" w:rsidRPr="009A5DFC">
        <w:rPr>
          <w:szCs w:val="24"/>
        </w:rPr>
        <w:t xml:space="preserve">Gustav </w:t>
      </w:r>
      <w:r w:rsidR="0003717E" w:rsidRPr="009A5DFC">
        <w:rPr>
          <w:szCs w:val="24"/>
        </w:rPr>
        <w:t xml:space="preserve">Le Bon and </w:t>
      </w:r>
      <w:r w:rsidR="001D32EC" w:rsidRPr="009A5DFC">
        <w:rPr>
          <w:szCs w:val="24"/>
        </w:rPr>
        <w:t xml:space="preserve">Jean-Marie </w:t>
      </w:r>
      <w:r w:rsidR="0003717E" w:rsidRPr="009A5DFC">
        <w:rPr>
          <w:szCs w:val="24"/>
        </w:rPr>
        <w:t xml:space="preserve">Dommenach were all appropriated to legitimise </w:t>
      </w:r>
      <w:r w:rsidR="00BC5F1C" w:rsidRPr="009A5DFC">
        <w:rPr>
          <w:i/>
          <w:iCs/>
          <w:szCs w:val="24"/>
        </w:rPr>
        <w:t>guerre révolutionnaire</w:t>
      </w:r>
      <w:r w:rsidR="00BC5F1C" w:rsidRPr="009A5DFC">
        <w:rPr>
          <w:szCs w:val="24"/>
        </w:rPr>
        <w:t xml:space="preserve"> theorists’</w:t>
      </w:r>
      <w:r w:rsidR="0003717E" w:rsidRPr="009A5DFC">
        <w:rPr>
          <w:szCs w:val="24"/>
        </w:rPr>
        <w:t xml:space="preserve"> </w:t>
      </w:r>
      <w:r w:rsidR="00BC5F1C" w:rsidRPr="009A5DFC">
        <w:rPr>
          <w:szCs w:val="24"/>
        </w:rPr>
        <w:t>understanding</w:t>
      </w:r>
      <w:r w:rsidR="0003717E" w:rsidRPr="009A5DFC">
        <w:rPr>
          <w:szCs w:val="24"/>
        </w:rPr>
        <w:t xml:space="preserve"> of communism or of psychological action). </w:t>
      </w:r>
      <w:r w:rsidR="00282FB6" w:rsidRPr="009A5DFC">
        <w:rPr>
          <w:szCs w:val="24"/>
        </w:rPr>
        <w:t>This dissonance between practices attributed to the enemy and the</w:t>
      </w:r>
      <w:r w:rsidR="00B432FA" w:rsidRPr="009A5DFC">
        <w:rPr>
          <w:szCs w:val="24"/>
        </w:rPr>
        <w:t xml:space="preserve"> </w:t>
      </w:r>
      <w:r w:rsidR="00282FB6" w:rsidRPr="009A5DFC">
        <w:rPr>
          <w:szCs w:val="24"/>
        </w:rPr>
        <w:t xml:space="preserve">actual methods </w:t>
      </w:r>
      <w:r w:rsidR="00B432FA" w:rsidRPr="009A5DFC">
        <w:rPr>
          <w:szCs w:val="24"/>
        </w:rPr>
        <w:t xml:space="preserve">employed, </w:t>
      </w:r>
      <w:r w:rsidR="00282FB6" w:rsidRPr="009A5DFC">
        <w:rPr>
          <w:szCs w:val="24"/>
        </w:rPr>
        <w:t>obliged theorists to invent communist rhetoric to conform to their own theories</w:t>
      </w:r>
      <w:r w:rsidR="00F071EA" w:rsidRPr="009A5DFC">
        <w:rPr>
          <w:szCs w:val="24"/>
        </w:rPr>
        <w:t>.</w:t>
      </w:r>
      <w:r w:rsidR="00282FB6" w:rsidRPr="009A5DFC">
        <w:rPr>
          <w:rStyle w:val="EndnoteReference"/>
          <w:szCs w:val="24"/>
        </w:rPr>
        <w:endnoteReference w:id="12"/>
      </w:r>
      <w:r w:rsidR="00F071EA" w:rsidRPr="009A5DFC">
        <w:rPr>
          <w:szCs w:val="24"/>
        </w:rPr>
        <w:t xml:space="preserve"> </w:t>
      </w:r>
      <w:r w:rsidR="0087367E" w:rsidRPr="009A5DFC">
        <w:rPr>
          <w:szCs w:val="24"/>
        </w:rPr>
        <w:t xml:space="preserve">Many of these false citations </w:t>
      </w:r>
      <w:r w:rsidR="0026557F" w:rsidRPr="009A5DFC">
        <w:rPr>
          <w:szCs w:val="24"/>
        </w:rPr>
        <w:t xml:space="preserve">were </w:t>
      </w:r>
      <w:r w:rsidR="0087367E" w:rsidRPr="009A5DFC">
        <w:rPr>
          <w:szCs w:val="24"/>
        </w:rPr>
        <w:t>rep</w:t>
      </w:r>
      <w:r w:rsidR="00A95A4C" w:rsidRPr="009A5DFC">
        <w:rPr>
          <w:szCs w:val="24"/>
        </w:rPr>
        <w:t>eated</w:t>
      </w:r>
      <w:r w:rsidR="0087367E" w:rsidRPr="009A5DFC">
        <w:rPr>
          <w:szCs w:val="24"/>
        </w:rPr>
        <w:t xml:space="preserve"> by the anti</w:t>
      </w:r>
      <w:r w:rsidR="00A86D65" w:rsidRPr="009A5DFC">
        <w:rPr>
          <w:szCs w:val="24"/>
        </w:rPr>
        <w:t>-</w:t>
      </w:r>
      <w:r w:rsidR="0087367E" w:rsidRPr="009A5DFC">
        <w:rPr>
          <w:szCs w:val="24"/>
        </w:rPr>
        <w:t xml:space="preserve">communist press, as </w:t>
      </w:r>
      <w:r w:rsidR="00E440DA" w:rsidRPr="009A5DFC">
        <w:rPr>
          <w:szCs w:val="24"/>
        </w:rPr>
        <w:t xml:space="preserve">noted by </w:t>
      </w:r>
      <w:r w:rsidR="0087367E" w:rsidRPr="009A5DFC">
        <w:rPr>
          <w:szCs w:val="24"/>
        </w:rPr>
        <w:t>Leroux</w:t>
      </w:r>
      <w:r w:rsidR="00F071EA" w:rsidRPr="009A5DFC">
        <w:rPr>
          <w:szCs w:val="24"/>
        </w:rPr>
        <w:t>.</w:t>
      </w:r>
      <w:r w:rsidR="0087367E" w:rsidRPr="009A5DFC">
        <w:rPr>
          <w:rStyle w:val="EndnoteReference"/>
          <w:szCs w:val="24"/>
        </w:rPr>
        <w:endnoteReference w:id="13"/>
      </w:r>
      <w:r w:rsidR="00327CA0" w:rsidRPr="009A5DFC">
        <w:rPr>
          <w:szCs w:val="24"/>
        </w:rPr>
        <w:t xml:space="preserve"> Additionally, Lacheroy’s characterisations of the Viet Minh were often erroneous. The Viet Minh are often </w:t>
      </w:r>
      <w:r w:rsidR="000B34AA" w:rsidRPr="009A5DFC">
        <w:rPr>
          <w:szCs w:val="24"/>
        </w:rPr>
        <w:t xml:space="preserve">depicted </w:t>
      </w:r>
      <w:r w:rsidR="00327CA0" w:rsidRPr="009A5DFC">
        <w:rPr>
          <w:szCs w:val="24"/>
        </w:rPr>
        <w:t xml:space="preserve">as having </w:t>
      </w:r>
      <w:r w:rsidR="000B34AA" w:rsidRPr="009A5DFC">
        <w:rPr>
          <w:szCs w:val="24"/>
        </w:rPr>
        <w:t>had a</w:t>
      </w:r>
      <w:r w:rsidR="00327CA0" w:rsidRPr="009A5DFC">
        <w:rPr>
          <w:szCs w:val="24"/>
        </w:rPr>
        <w:t xml:space="preserve"> near</w:t>
      </w:r>
      <w:r w:rsidR="000B34AA" w:rsidRPr="009A5DFC">
        <w:rPr>
          <w:szCs w:val="24"/>
        </w:rPr>
        <w:t>-</w:t>
      </w:r>
      <w:r w:rsidR="00327CA0" w:rsidRPr="009A5DFC">
        <w:rPr>
          <w:szCs w:val="24"/>
        </w:rPr>
        <w:t xml:space="preserve">total </w:t>
      </w:r>
      <w:r w:rsidR="00327CA0" w:rsidRPr="009A5DFC">
        <w:rPr>
          <w:szCs w:val="24"/>
        </w:rPr>
        <w:lastRenderedPageBreak/>
        <w:t>control of the population in a totalitarian vice-grip</w:t>
      </w:r>
      <w:r w:rsidR="00D7005D" w:rsidRPr="009A5DFC">
        <w:rPr>
          <w:szCs w:val="24"/>
        </w:rPr>
        <w:t>, an assertion</w:t>
      </w:r>
      <w:r w:rsidR="00327CA0" w:rsidRPr="009A5DFC">
        <w:rPr>
          <w:szCs w:val="24"/>
        </w:rPr>
        <w:t xml:space="preserve"> </w:t>
      </w:r>
      <w:r w:rsidR="00D7005D" w:rsidRPr="009A5DFC">
        <w:rPr>
          <w:szCs w:val="24"/>
        </w:rPr>
        <w:t xml:space="preserve">that </w:t>
      </w:r>
      <w:r w:rsidR="00327CA0" w:rsidRPr="009A5DFC">
        <w:rPr>
          <w:szCs w:val="24"/>
        </w:rPr>
        <w:t>historians such as Goscha have s</w:t>
      </w:r>
      <w:r w:rsidR="005B654F" w:rsidRPr="009A5DFC">
        <w:rPr>
          <w:szCs w:val="24"/>
        </w:rPr>
        <w:t>ubstantially</w:t>
      </w:r>
      <w:r w:rsidR="00640F1D" w:rsidRPr="009A5DFC">
        <w:rPr>
          <w:szCs w:val="24"/>
        </w:rPr>
        <w:t xml:space="preserve"> </w:t>
      </w:r>
      <w:r w:rsidR="00D7005D" w:rsidRPr="009A5DFC">
        <w:rPr>
          <w:szCs w:val="24"/>
        </w:rPr>
        <w:t>nuanced</w:t>
      </w:r>
      <w:r w:rsidR="00327CA0" w:rsidRPr="009A5DFC">
        <w:rPr>
          <w:szCs w:val="24"/>
        </w:rPr>
        <w:t xml:space="preserve">. In 1945, for example, the Vietnamese Communist Party had </w:t>
      </w:r>
      <w:r w:rsidR="002A02EB" w:rsidRPr="009A5DFC">
        <w:rPr>
          <w:szCs w:val="24"/>
        </w:rPr>
        <w:t>just</w:t>
      </w:r>
      <w:r w:rsidR="00327CA0" w:rsidRPr="009A5DFC">
        <w:rPr>
          <w:szCs w:val="24"/>
        </w:rPr>
        <w:t xml:space="preserve"> 5,000 members out of a population of 23 million</w:t>
      </w:r>
      <w:r w:rsidR="00F071EA" w:rsidRPr="009A5DFC">
        <w:rPr>
          <w:szCs w:val="24"/>
        </w:rPr>
        <w:t>.</w:t>
      </w:r>
      <w:r w:rsidR="00327CA0" w:rsidRPr="009A5DFC">
        <w:rPr>
          <w:rStyle w:val="EndnoteReference"/>
          <w:szCs w:val="24"/>
        </w:rPr>
        <w:endnoteReference w:id="14"/>
      </w:r>
      <w:r w:rsidR="00F00088" w:rsidRPr="009A5DFC">
        <w:rPr>
          <w:szCs w:val="24"/>
        </w:rPr>
        <w:t xml:space="preserve"> The portrait of the Viet Minh state is one of confusion and contradictions rather than the totalitarian behemoth that is sometimes portrayed by Lacheroy et al. However, </w:t>
      </w:r>
      <w:r w:rsidR="00B86FC5" w:rsidRPr="009A5DFC">
        <w:rPr>
          <w:szCs w:val="24"/>
        </w:rPr>
        <w:t xml:space="preserve">as outlined by Goscha, the </w:t>
      </w:r>
      <w:r w:rsidR="00D42318" w:rsidRPr="009A5DFC">
        <w:rPr>
          <w:szCs w:val="24"/>
        </w:rPr>
        <w:t>Viet Minh’</w:t>
      </w:r>
      <w:r w:rsidR="00B86FC5" w:rsidRPr="009A5DFC">
        <w:rPr>
          <w:szCs w:val="24"/>
        </w:rPr>
        <w:t xml:space="preserve">s general plan of population </w:t>
      </w:r>
      <w:r w:rsidR="00D42318" w:rsidRPr="009A5DFC">
        <w:rPr>
          <w:szCs w:val="24"/>
        </w:rPr>
        <w:t>organisation</w:t>
      </w:r>
      <w:r w:rsidR="00B86FC5" w:rsidRPr="009A5DFC">
        <w:rPr>
          <w:szCs w:val="24"/>
        </w:rPr>
        <w:t xml:space="preserve"> was</w:t>
      </w:r>
      <w:r w:rsidR="00D42318" w:rsidRPr="009A5DFC">
        <w:rPr>
          <w:szCs w:val="24"/>
        </w:rPr>
        <w:t xml:space="preserve"> </w:t>
      </w:r>
      <w:r w:rsidR="009D2DE9" w:rsidRPr="009A5DFC">
        <w:rPr>
          <w:szCs w:val="24"/>
        </w:rPr>
        <w:t xml:space="preserve">broadly similar to that </w:t>
      </w:r>
      <w:r w:rsidR="00B86FC5" w:rsidRPr="009A5DFC">
        <w:rPr>
          <w:szCs w:val="24"/>
        </w:rPr>
        <w:t>presented by</w:t>
      </w:r>
      <w:r w:rsidR="009D2DE9" w:rsidRPr="009A5DFC">
        <w:rPr>
          <w:szCs w:val="24"/>
        </w:rPr>
        <w:t xml:space="preserve"> </w:t>
      </w:r>
      <w:r w:rsidR="006D02E6" w:rsidRPr="009A5DFC">
        <w:rPr>
          <w:szCs w:val="24"/>
        </w:rPr>
        <w:t>Lacheroy</w:t>
      </w:r>
      <w:r w:rsidR="00F071EA" w:rsidRPr="009A5DFC">
        <w:rPr>
          <w:szCs w:val="24"/>
        </w:rPr>
        <w:t>.</w:t>
      </w:r>
      <w:r w:rsidR="00F00088" w:rsidRPr="009A5DFC">
        <w:rPr>
          <w:rStyle w:val="EndnoteReference"/>
          <w:szCs w:val="24"/>
        </w:rPr>
        <w:endnoteReference w:id="15"/>
      </w:r>
      <w:r w:rsidR="00F071EA" w:rsidRPr="009A5DFC">
        <w:rPr>
          <w:szCs w:val="24"/>
        </w:rPr>
        <w:t xml:space="preserve"> </w:t>
      </w:r>
      <w:r w:rsidR="002A174F" w:rsidRPr="009A5DFC">
        <w:rPr>
          <w:szCs w:val="24"/>
        </w:rPr>
        <w:t>Périès underlined that Lacheroy’s practices were essentially an amalgamation of Viet Minh practices and those of Mao</w:t>
      </w:r>
      <w:r w:rsidR="00F071EA" w:rsidRPr="009A5DFC">
        <w:rPr>
          <w:szCs w:val="24"/>
        </w:rPr>
        <w:t>.</w:t>
      </w:r>
      <w:r w:rsidR="002A174F" w:rsidRPr="009A5DFC">
        <w:rPr>
          <w:rStyle w:val="EndnoteReference"/>
          <w:szCs w:val="24"/>
        </w:rPr>
        <w:endnoteReference w:id="16"/>
      </w:r>
      <w:r w:rsidR="002A174F" w:rsidRPr="009A5DFC">
        <w:rPr>
          <w:szCs w:val="24"/>
        </w:rPr>
        <w:t xml:space="preserve"> </w:t>
      </w:r>
      <w:r w:rsidR="00327CA0" w:rsidRPr="009A5DFC">
        <w:rPr>
          <w:szCs w:val="24"/>
        </w:rPr>
        <w:t>Additionally, it must be noted that</w:t>
      </w:r>
      <w:r w:rsidR="00DE4E22" w:rsidRPr="009A5DFC">
        <w:rPr>
          <w:szCs w:val="24"/>
        </w:rPr>
        <w:t xml:space="preserve"> </w:t>
      </w:r>
      <w:r w:rsidR="00327CA0" w:rsidRPr="009A5DFC">
        <w:rPr>
          <w:szCs w:val="24"/>
        </w:rPr>
        <w:t>Lacheroy was stationed in Southern Vietnam and Co</w:t>
      </w:r>
      <w:r w:rsidR="002555E7" w:rsidRPr="009A5DFC">
        <w:rPr>
          <w:szCs w:val="24"/>
        </w:rPr>
        <w:t>ch</w:t>
      </w:r>
      <w:r w:rsidR="00327CA0" w:rsidRPr="009A5DFC">
        <w:rPr>
          <w:szCs w:val="24"/>
        </w:rPr>
        <w:t>inchin</w:t>
      </w:r>
      <w:r w:rsidR="00791296" w:rsidRPr="009A5DFC">
        <w:rPr>
          <w:szCs w:val="24"/>
        </w:rPr>
        <w:t>a</w:t>
      </w:r>
      <w:r w:rsidR="00327CA0" w:rsidRPr="009A5DFC">
        <w:rPr>
          <w:szCs w:val="24"/>
        </w:rPr>
        <w:t xml:space="preserve">, where the Viet Minh presence was </w:t>
      </w:r>
      <w:r w:rsidR="00DE4E22" w:rsidRPr="009A5DFC">
        <w:rPr>
          <w:szCs w:val="24"/>
        </w:rPr>
        <w:t>weaker than that in the north</w:t>
      </w:r>
      <w:r w:rsidR="00310FBD" w:rsidRPr="009A5DFC">
        <w:rPr>
          <w:szCs w:val="24"/>
        </w:rPr>
        <w:t>. H</w:t>
      </w:r>
      <w:r w:rsidR="001A6769" w:rsidRPr="009A5DFC">
        <w:rPr>
          <w:szCs w:val="24"/>
        </w:rPr>
        <w:t>is development of the parallel hierarchies concept was</w:t>
      </w:r>
      <w:r w:rsidR="00DB6C3E" w:rsidRPr="009A5DFC">
        <w:rPr>
          <w:szCs w:val="24"/>
        </w:rPr>
        <w:t xml:space="preserve"> mostly</w:t>
      </w:r>
      <w:r w:rsidR="001A6769" w:rsidRPr="009A5DFC">
        <w:rPr>
          <w:szCs w:val="24"/>
        </w:rPr>
        <w:t xml:space="preserve"> based, therefore, on his reading of Viet Minh organisational material captured in the south</w:t>
      </w:r>
      <w:r w:rsidR="00F071EA" w:rsidRPr="009A5DFC">
        <w:rPr>
          <w:szCs w:val="24"/>
        </w:rPr>
        <w:t>.</w:t>
      </w:r>
      <w:r w:rsidR="001A6769" w:rsidRPr="009A5DFC">
        <w:rPr>
          <w:rStyle w:val="EndnoteReference"/>
          <w:szCs w:val="24"/>
        </w:rPr>
        <w:endnoteReference w:id="17"/>
      </w:r>
    </w:p>
    <w:p w14:paraId="27E52020" w14:textId="075D4166" w:rsidR="009C4071" w:rsidRPr="009A5DFC" w:rsidRDefault="006E7F40" w:rsidP="007773BE">
      <w:pPr>
        <w:rPr>
          <w:szCs w:val="24"/>
        </w:rPr>
      </w:pPr>
      <w:r w:rsidRPr="009A5DFC">
        <w:rPr>
          <w:szCs w:val="24"/>
        </w:rPr>
        <w:t xml:space="preserve">While its interpretation of communist revolutionary warfare was </w:t>
      </w:r>
      <w:r w:rsidR="0079375E" w:rsidRPr="009A5DFC">
        <w:rPr>
          <w:szCs w:val="24"/>
        </w:rPr>
        <w:t xml:space="preserve">at times </w:t>
      </w:r>
      <w:r w:rsidRPr="009A5DFC">
        <w:rPr>
          <w:szCs w:val="24"/>
        </w:rPr>
        <w:t>rudimentary</w:t>
      </w:r>
      <w:r w:rsidR="0013741C" w:rsidRPr="009A5DFC">
        <w:rPr>
          <w:szCs w:val="24"/>
        </w:rPr>
        <w:t xml:space="preserve">, </w:t>
      </w:r>
      <w:r w:rsidR="0013741C" w:rsidRPr="009A5DFC">
        <w:rPr>
          <w:i/>
          <w:iCs/>
          <w:szCs w:val="24"/>
        </w:rPr>
        <w:t xml:space="preserve">guerre révolutionnaire </w:t>
      </w:r>
      <w:r w:rsidR="0013741C" w:rsidRPr="009A5DFC">
        <w:rPr>
          <w:szCs w:val="24"/>
        </w:rPr>
        <w:t xml:space="preserve">can be viewed as a genuine attempt by the French Army to adapt to, and adopt methods used by the Viet Minh and other </w:t>
      </w:r>
      <w:r w:rsidR="004976A5" w:rsidRPr="009A5DFC">
        <w:rPr>
          <w:szCs w:val="24"/>
        </w:rPr>
        <w:t>c</w:t>
      </w:r>
      <w:r w:rsidR="0013741C" w:rsidRPr="009A5DFC">
        <w:rPr>
          <w:szCs w:val="24"/>
        </w:rPr>
        <w:t xml:space="preserve">ommunist militaries. </w:t>
      </w:r>
      <w:r w:rsidR="00AA0C1D" w:rsidRPr="009A5DFC">
        <w:rPr>
          <w:szCs w:val="24"/>
        </w:rPr>
        <w:t>While</w:t>
      </w:r>
      <w:r w:rsidR="0013741C" w:rsidRPr="009A5DFC">
        <w:rPr>
          <w:szCs w:val="24"/>
        </w:rPr>
        <w:t xml:space="preserve"> almost </w:t>
      </w:r>
      <w:r w:rsidR="00AA0C1D" w:rsidRPr="009A5DFC">
        <w:rPr>
          <w:szCs w:val="24"/>
        </w:rPr>
        <w:t xml:space="preserve">invariably </w:t>
      </w:r>
      <w:r w:rsidR="0013741C" w:rsidRPr="009A5DFC">
        <w:rPr>
          <w:szCs w:val="24"/>
        </w:rPr>
        <w:t>anti</w:t>
      </w:r>
      <w:r w:rsidR="00A86D65" w:rsidRPr="009A5DFC">
        <w:rPr>
          <w:szCs w:val="24"/>
        </w:rPr>
        <w:t>-</w:t>
      </w:r>
      <w:r w:rsidR="0013741C" w:rsidRPr="009A5DFC">
        <w:rPr>
          <w:szCs w:val="24"/>
        </w:rPr>
        <w:t xml:space="preserve">communist, there </w:t>
      </w:r>
      <w:r w:rsidR="0079375E" w:rsidRPr="009A5DFC">
        <w:rPr>
          <w:szCs w:val="24"/>
        </w:rPr>
        <w:t>was</w:t>
      </w:r>
      <w:r w:rsidR="0013741C" w:rsidRPr="009A5DFC">
        <w:rPr>
          <w:szCs w:val="24"/>
        </w:rPr>
        <w:t xml:space="preserve"> a prevalent grudging respect for the efficacy of the enemy in the revolutionary war writings. Lacheroy was known to exaggerate, to use emotive language and to sometimes invent stories to </w:t>
      </w:r>
      <w:r w:rsidRPr="009A5DFC">
        <w:rPr>
          <w:szCs w:val="24"/>
        </w:rPr>
        <w:t>communicate his central ideas</w:t>
      </w:r>
      <w:r w:rsidR="00F071EA" w:rsidRPr="009A5DFC">
        <w:rPr>
          <w:szCs w:val="24"/>
        </w:rPr>
        <w:t>.</w:t>
      </w:r>
      <w:r w:rsidRPr="009A5DFC">
        <w:rPr>
          <w:rStyle w:val="EndnoteReference"/>
          <w:szCs w:val="24"/>
        </w:rPr>
        <w:endnoteReference w:id="18"/>
      </w:r>
      <w:r w:rsidR="00F071EA" w:rsidRPr="009A5DFC">
        <w:rPr>
          <w:szCs w:val="24"/>
        </w:rPr>
        <w:t xml:space="preserve"> </w:t>
      </w:r>
      <w:r w:rsidR="006D53F0" w:rsidRPr="009A5DFC">
        <w:rPr>
          <w:szCs w:val="24"/>
        </w:rPr>
        <w:t xml:space="preserve">This </w:t>
      </w:r>
      <w:r w:rsidR="00955DAC" w:rsidRPr="009A5DFC">
        <w:rPr>
          <w:szCs w:val="24"/>
        </w:rPr>
        <w:t>was</w:t>
      </w:r>
      <w:r w:rsidR="006D53F0" w:rsidRPr="009A5DFC">
        <w:rPr>
          <w:szCs w:val="24"/>
        </w:rPr>
        <w:t xml:space="preserve"> largely the result of his </w:t>
      </w:r>
      <w:r w:rsidR="009C4071" w:rsidRPr="009A5DFC">
        <w:rPr>
          <w:szCs w:val="24"/>
        </w:rPr>
        <w:t xml:space="preserve">preference for conferences as a medium of communication. </w:t>
      </w:r>
    </w:p>
    <w:p w14:paraId="17086D7F" w14:textId="4B70D52D" w:rsidR="001F3257" w:rsidRPr="009A5DFC" w:rsidRDefault="009C4071" w:rsidP="007773BE">
      <w:pPr>
        <w:rPr>
          <w:szCs w:val="24"/>
        </w:rPr>
      </w:pPr>
      <w:r w:rsidRPr="009A5DFC">
        <w:rPr>
          <w:i/>
          <w:iCs/>
          <w:szCs w:val="24"/>
        </w:rPr>
        <w:t xml:space="preserve">Guerre révolutionnaire </w:t>
      </w:r>
      <w:r w:rsidR="006D53F0" w:rsidRPr="009A5DFC">
        <w:rPr>
          <w:szCs w:val="24"/>
        </w:rPr>
        <w:t xml:space="preserve">theorists were genuinely struck by the novelty and effectiveness of </w:t>
      </w:r>
      <w:r w:rsidRPr="009A5DFC">
        <w:rPr>
          <w:szCs w:val="24"/>
        </w:rPr>
        <w:t>these revolutionary tactics:</w:t>
      </w:r>
      <w:r w:rsidR="006D53F0" w:rsidRPr="009A5DFC">
        <w:rPr>
          <w:szCs w:val="24"/>
        </w:rPr>
        <w:t xml:space="preserve"> </w:t>
      </w:r>
      <w:r w:rsidRPr="009A5DFC">
        <w:rPr>
          <w:szCs w:val="24"/>
        </w:rPr>
        <w:t xml:space="preserve">tight control of the population, </w:t>
      </w:r>
      <w:r w:rsidR="00ED1B30" w:rsidRPr="009A5DFC">
        <w:rPr>
          <w:szCs w:val="24"/>
        </w:rPr>
        <w:t xml:space="preserve">targeted use of </w:t>
      </w:r>
      <w:r w:rsidRPr="009A5DFC">
        <w:rPr>
          <w:szCs w:val="24"/>
        </w:rPr>
        <w:t xml:space="preserve">propaganda </w:t>
      </w:r>
      <w:r w:rsidR="00ED1B30" w:rsidRPr="009A5DFC">
        <w:rPr>
          <w:szCs w:val="24"/>
        </w:rPr>
        <w:t xml:space="preserve">as a means of psychological control </w:t>
      </w:r>
      <w:r w:rsidRPr="009A5DFC">
        <w:rPr>
          <w:szCs w:val="24"/>
        </w:rPr>
        <w:t>and the implementation of political structures straddl</w:t>
      </w:r>
      <w:r w:rsidR="00ED1B30" w:rsidRPr="009A5DFC">
        <w:rPr>
          <w:szCs w:val="24"/>
        </w:rPr>
        <w:t>ing</w:t>
      </w:r>
      <w:r w:rsidRPr="009A5DFC">
        <w:rPr>
          <w:szCs w:val="24"/>
        </w:rPr>
        <w:t xml:space="preserve"> both military and civilian domains. </w:t>
      </w:r>
      <w:r w:rsidR="006D53F0" w:rsidRPr="009A5DFC">
        <w:rPr>
          <w:szCs w:val="24"/>
        </w:rPr>
        <w:t xml:space="preserve">These French theorists </w:t>
      </w:r>
      <w:r w:rsidR="006E7F40" w:rsidRPr="009A5DFC">
        <w:rPr>
          <w:szCs w:val="24"/>
        </w:rPr>
        <w:t>recognised</w:t>
      </w:r>
      <w:r w:rsidR="006D53F0" w:rsidRPr="009A5DFC">
        <w:rPr>
          <w:szCs w:val="24"/>
        </w:rPr>
        <w:t xml:space="preserve"> the huge potential of such </w:t>
      </w:r>
      <w:r w:rsidR="006B7A09" w:rsidRPr="009A5DFC">
        <w:rPr>
          <w:szCs w:val="24"/>
        </w:rPr>
        <w:t>approaches</w:t>
      </w:r>
      <w:r w:rsidR="006D53F0" w:rsidRPr="009A5DFC">
        <w:rPr>
          <w:szCs w:val="24"/>
        </w:rPr>
        <w:t xml:space="preserve"> and therefore attempted to theorise, categorise and </w:t>
      </w:r>
      <w:r w:rsidR="006E7F40" w:rsidRPr="009A5DFC">
        <w:rPr>
          <w:szCs w:val="24"/>
        </w:rPr>
        <w:t xml:space="preserve">shape </w:t>
      </w:r>
      <w:r w:rsidR="006B7A09" w:rsidRPr="009A5DFC">
        <w:rPr>
          <w:szCs w:val="24"/>
        </w:rPr>
        <w:t>them</w:t>
      </w:r>
      <w:r w:rsidR="006D53F0" w:rsidRPr="009A5DFC">
        <w:rPr>
          <w:szCs w:val="24"/>
        </w:rPr>
        <w:t xml:space="preserve"> into their own military doctrine. What </w:t>
      </w:r>
      <w:r w:rsidR="006B7A09" w:rsidRPr="009A5DFC">
        <w:rPr>
          <w:szCs w:val="24"/>
        </w:rPr>
        <w:t>was</w:t>
      </w:r>
      <w:r w:rsidR="006D53F0" w:rsidRPr="009A5DFC">
        <w:rPr>
          <w:szCs w:val="24"/>
        </w:rPr>
        <w:t xml:space="preserve"> </w:t>
      </w:r>
      <w:r w:rsidR="006E7F40" w:rsidRPr="009A5DFC">
        <w:rPr>
          <w:szCs w:val="24"/>
        </w:rPr>
        <w:t xml:space="preserve">remarkable </w:t>
      </w:r>
      <w:r w:rsidR="006B7A09" w:rsidRPr="009A5DFC">
        <w:rPr>
          <w:szCs w:val="24"/>
        </w:rPr>
        <w:t>was</w:t>
      </w:r>
      <w:r w:rsidR="006D53F0" w:rsidRPr="009A5DFC">
        <w:rPr>
          <w:szCs w:val="24"/>
        </w:rPr>
        <w:t xml:space="preserve"> the degree to which </w:t>
      </w:r>
      <w:r w:rsidR="00FB443F" w:rsidRPr="009A5DFC">
        <w:rPr>
          <w:szCs w:val="24"/>
        </w:rPr>
        <w:t>psywar officers</w:t>
      </w:r>
      <w:r w:rsidR="006D53F0" w:rsidRPr="009A5DFC">
        <w:rPr>
          <w:szCs w:val="24"/>
        </w:rPr>
        <w:t xml:space="preserve"> over-estimated the effectiveness of </w:t>
      </w:r>
      <w:r w:rsidR="006B7A09" w:rsidRPr="009A5DFC">
        <w:rPr>
          <w:szCs w:val="24"/>
        </w:rPr>
        <w:t>specific</w:t>
      </w:r>
      <w:r w:rsidR="00C93453" w:rsidRPr="009A5DFC">
        <w:rPr>
          <w:szCs w:val="24"/>
        </w:rPr>
        <w:t xml:space="preserve"> </w:t>
      </w:r>
      <w:r w:rsidR="00FB67F0" w:rsidRPr="009A5DFC">
        <w:rPr>
          <w:szCs w:val="24"/>
        </w:rPr>
        <w:t xml:space="preserve">revolutionary </w:t>
      </w:r>
      <w:r w:rsidR="006D53F0" w:rsidRPr="009A5DFC">
        <w:rPr>
          <w:szCs w:val="24"/>
        </w:rPr>
        <w:t>techniques. For example</w:t>
      </w:r>
      <w:r w:rsidR="00FB67F0" w:rsidRPr="009A5DFC">
        <w:rPr>
          <w:szCs w:val="24"/>
        </w:rPr>
        <w:t xml:space="preserve">, </w:t>
      </w:r>
      <w:r w:rsidR="00B85239" w:rsidRPr="009A5DFC">
        <w:rPr>
          <w:szCs w:val="24"/>
        </w:rPr>
        <w:t xml:space="preserve">the continued </w:t>
      </w:r>
      <w:r w:rsidR="00B85239" w:rsidRPr="009A5DFC">
        <w:rPr>
          <w:szCs w:val="24"/>
        </w:rPr>
        <w:lastRenderedPageBreak/>
        <w:t xml:space="preserve">use of </w:t>
      </w:r>
      <w:r w:rsidR="00B85239" w:rsidRPr="009A5DFC">
        <w:rPr>
          <w:i/>
          <w:iCs/>
          <w:szCs w:val="24"/>
        </w:rPr>
        <w:t>action psychologique</w:t>
      </w:r>
      <w:r w:rsidR="00B85239" w:rsidRPr="009A5DFC">
        <w:rPr>
          <w:szCs w:val="24"/>
        </w:rPr>
        <w:t xml:space="preserve"> by </w:t>
      </w:r>
      <w:r w:rsidR="00FB67F0" w:rsidRPr="009A5DFC">
        <w:rPr>
          <w:szCs w:val="24"/>
        </w:rPr>
        <w:t>the 5e Bureau</w:t>
      </w:r>
      <w:r w:rsidR="00723F22" w:rsidRPr="009A5DFC">
        <w:rPr>
          <w:szCs w:val="24"/>
        </w:rPr>
        <w:t xml:space="preserve"> (Fifth Bureau), </w:t>
      </w:r>
      <w:r w:rsidR="00B85239" w:rsidRPr="009A5DFC">
        <w:rPr>
          <w:szCs w:val="24"/>
        </w:rPr>
        <w:t xml:space="preserve">the </w:t>
      </w:r>
      <w:r w:rsidR="00723F22" w:rsidRPr="009A5DFC">
        <w:rPr>
          <w:szCs w:val="24"/>
        </w:rPr>
        <w:t xml:space="preserve">controversial psychological warfare </w:t>
      </w:r>
      <w:r w:rsidR="00B85239" w:rsidRPr="009A5DFC">
        <w:rPr>
          <w:szCs w:val="24"/>
        </w:rPr>
        <w:t>branch of the French Army</w:t>
      </w:r>
      <w:r w:rsidR="00723F22" w:rsidRPr="009A5DFC">
        <w:rPr>
          <w:szCs w:val="24"/>
        </w:rPr>
        <w:t xml:space="preserve">, </w:t>
      </w:r>
      <w:r w:rsidR="00FB67F0" w:rsidRPr="009A5DFC">
        <w:rPr>
          <w:szCs w:val="24"/>
        </w:rPr>
        <w:t>was derided by many combat officers</w:t>
      </w:r>
      <w:r w:rsidR="00B85239" w:rsidRPr="009A5DFC">
        <w:rPr>
          <w:szCs w:val="24"/>
        </w:rPr>
        <w:t xml:space="preserve">, who </w:t>
      </w:r>
      <w:r w:rsidR="00FB67F0" w:rsidRPr="009A5DFC">
        <w:rPr>
          <w:szCs w:val="24"/>
        </w:rPr>
        <w:t>failed to see the concrete results of loudspeaker and propaganda leaflet campaigns</w:t>
      </w:r>
      <w:r w:rsidR="00C94386" w:rsidRPr="009A5DFC">
        <w:rPr>
          <w:szCs w:val="24"/>
        </w:rPr>
        <w:t>.</w:t>
      </w:r>
      <w:r w:rsidR="00FB67F0" w:rsidRPr="009A5DFC">
        <w:rPr>
          <w:szCs w:val="24"/>
        </w:rPr>
        <w:t xml:space="preserve"> Conversely, the all-encompassing population control employed</w:t>
      </w:r>
      <w:r w:rsidR="007B0287" w:rsidRPr="009A5DFC">
        <w:rPr>
          <w:szCs w:val="24"/>
        </w:rPr>
        <w:t xml:space="preserve"> by</w:t>
      </w:r>
      <w:r w:rsidR="00FB67F0" w:rsidRPr="009A5DFC">
        <w:rPr>
          <w:szCs w:val="24"/>
        </w:rPr>
        <w:t xml:space="preserve"> </w:t>
      </w:r>
      <w:r w:rsidR="001F3257" w:rsidRPr="009A5DFC">
        <w:rPr>
          <w:szCs w:val="24"/>
        </w:rPr>
        <w:t xml:space="preserve">General </w:t>
      </w:r>
      <w:r w:rsidR="001D32EC" w:rsidRPr="009A5DFC">
        <w:rPr>
          <w:szCs w:val="24"/>
        </w:rPr>
        <w:t xml:space="preserve">Jacques </w:t>
      </w:r>
      <w:r w:rsidR="00FB67F0" w:rsidRPr="009A5DFC">
        <w:rPr>
          <w:szCs w:val="24"/>
        </w:rPr>
        <w:t xml:space="preserve">Massu </w:t>
      </w:r>
      <w:r w:rsidR="007B0287" w:rsidRPr="009A5DFC">
        <w:rPr>
          <w:szCs w:val="24"/>
        </w:rPr>
        <w:t xml:space="preserve">through </w:t>
      </w:r>
      <w:r w:rsidR="00FB67F0" w:rsidRPr="009A5DFC">
        <w:rPr>
          <w:szCs w:val="24"/>
        </w:rPr>
        <w:t xml:space="preserve">the system of </w:t>
      </w:r>
      <w:r w:rsidR="00FB67F0" w:rsidRPr="009A5DFC">
        <w:rPr>
          <w:i/>
          <w:iCs/>
          <w:szCs w:val="24"/>
        </w:rPr>
        <w:t>îlotage</w:t>
      </w:r>
      <w:r w:rsidR="00FB67F0" w:rsidRPr="009A5DFC">
        <w:rPr>
          <w:szCs w:val="24"/>
        </w:rPr>
        <w:t xml:space="preserve"> was arguably </w:t>
      </w:r>
      <w:r w:rsidR="007B0287" w:rsidRPr="009A5DFC">
        <w:rPr>
          <w:szCs w:val="24"/>
        </w:rPr>
        <w:t>a</w:t>
      </w:r>
      <w:r w:rsidR="00FB67F0" w:rsidRPr="009A5DFC">
        <w:rPr>
          <w:szCs w:val="24"/>
        </w:rPr>
        <w:t xml:space="preserve"> key factor in his highly controversial and brutal defeat of the ALN/FLN in the battle of Algiers</w:t>
      </w:r>
      <w:r w:rsidR="0003470B" w:rsidRPr="009A5DFC">
        <w:rPr>
          <w:szCs w:val="24"/>
        </w:rPr>
        <w:t xml:space="preserve"> in 1957</w:t>
      </w:r>
      <w:r w:rsidR="00FB67F0" w:rsidRPr="009A5DFC">
        <w:rPr>
          <w:szCs w:val="24"/>
        </w:rPr>
        <w:t xml:space="preserve">. </w:t>
      </w:r>
    </w:p>
    <w:p w14:paraId="1EB4A64E" w14:textId="3A115D4A" w:rsidR="00791296" w:rsidRPr="009A5DFC" w:rsidRDefault="001F1285" w:rsidP="007773BE">
      <w:pPr>
        <w:rPr>
          <w:szCs w:val="24"/>
        </w:rPr>
      </w:pPr>
      <w:r w:rsidRPr="009A5DFC">
        <w:rPr>
          <w:i/>
          <w:iCs/>
          <w:szCs w:val="24"/>
        </w:rPr>
        <w:t>Guerre révolutionnaire</w:t>
      </w:r>
      <w:r w:rsidR="00FB67F0" w:rsidRPr="009A5DFC">
        <w:rPr>
          <w:szCs w:val="24"/>
        </w:rPr>
        <w:t xml:space="preserve"> doctrine was a</w:t>
      </w:r>
      <w:r w:rsidR="00E62B44" w:rsidRPr="009A5DFC">
        <w:rPr>
          <w:szCs w:val="24"/>
        </w:rPr>
        <w:t xml:space="preserve"> genuine </w:t>
      </w:r>
      <w:r w:rsidR="00FB67F0" w:rsidRPr="009A5DFC">
        <w:rPr>
          <w:szCs w:val="24"/>
        </w:rPr>
        <w:t xml:space="preserve">attempt to describe and incorporate the </w:t>
      </w:r>
      <w:r w:rsidR="00E62B44" w:rsidRPr="009A5DFC">
        <w:rPr>
          <w:szCs w:val="24"/>
        </w:rPr>
        <w:t xml:space="preserve">tactics of revolutionary communist movements into French Army doctrine. The </w:t>
      </w:r>
      <w:r w:rsidR="00E62B44" w:rsidRPr="009A5DFC">
        <w:rPr>
          <w:i/>
          <w:iCs/>
          <w:szCs w:val="24"/>
          <w:lang w:val="fr-MC"/>
        </w:rPr>
        <w:t>camps de regroupement</w:t>
      </w:r>
      <w:r w:rsidR="00E62B44" w:rsidRPr="009A5DFC">
        <w:rPr>
          <w:szCs w:val="24"/>
          <w:lang w:val="fr-MC"/>
        </w:rPr>
        <w:t xml:space="preserve">, the </w:t>
      </w:r>
      <w:r w:rsidR="00E62B44" w:rsidRPr="009A5DFC">
        <w:rPr>
          <w:i/>
          <w:iCs/>
          <w:szCs w:val="24"/>
          <w:lang w:val="fr-MC"/>
        </w:rPr>
        <w:t>officiers itinérants</w:t>
      </w:r>
      <w:r w:rsidR="00E62B44" w:rsidRPr="009A5DFC">
        <w:rPr>
          <w:szCs w:val="24"/>
          <w:lang w:val="fr-MC"/>
        </w:rPr>
        <w:t xml:space="preserve">, the </w:t>
      </w:r>
      <w:r w:rsidR="00E62B44" w:rsidRPr="009A5DFC">
        <w:rPr>
          <w:szCs w:val="24"/>
        </w:rPr>
        <w:t xml:space="preserve">ideological training on the syllabus of French </w:t>
      </w:r>
      <w:r w:rsidR="00035719" w:rsidRPr="009A5DFC">
        <w:rPr>
          <w:szCs w:val="24"/>
        </w:rPr>
        <w:t>counter-</w:t>
      </w:r>
      <w:r w:rsidR="00F71E9D" w:rsidRPr="009A5DFC">
        <w:rPr>
          <w:szCs w:val="24"/>
        </w:rPr>
        <w:t>guerrilla</w:t>
      </w:r>
      <w:r w:rsidR="00035719" w:rsidRPr="009A5DFC">
        <w:rPr>
          <w:szCs w:val="24"/>
        </w:rPr>
        <w:t xml:space="preserve"> school’s such as that at Arzew are all testament to the real influence of the Vietminh on French military thought and praxis. </w:t>
      </w:r>
      <w:r w:rsidR="0005224D" w:rsidRPr="009A5DFC">
        <w:rPr>
          <w:szCs w:val="24"/>
        </w:rPr>
        <w:t>For example, the process by which captured ALN/FLN members were subjected to several stages of psychological manipulation</w:t>
      </w:r>
      <w:r w:rsidR="00791296" w:rsidRPr="009A5DFC">
        <w:rPr>
          <w:szCs w:val="24"/>
        </w:rPr>
        <w:t xml:space="preserve"> (</w:t>
      </w:r>
      <w:r w:rsidR="0005224D" w:rsidRPr="009A5DFC">
        <w:rPr>
          <w:szCs w:val="24"/>
        </w:rPr>
        <w:t>such as ‘the disintegration of the individual in the first stage, their ‘moral isolation’ in the second etc.</w:t>
      </w:r>
      <w:r w:rsidR="00791296" w:rsidRPr="009A5DFC">
        <w:rPr>
          <w:szCs w:val="24"/>
        </w:rPr>
        <w:t xml:space="preserve">) </w:t>
      </w:r>
      <w:r w:rsidR="00177CD4" w:rsidRPr="009A5DFC">
        <w:rPr>
          <w:szCs w:val="24"/>
        </w:rPr>
        <w:t>was</w:t>
      </w:r>
      <w:r w:rsidR="00791296" w:rsidRPr="009A5DFC">
        <w:rPr>
          <w:szCs w:val="24"/>
        </w:rPr>
        <w:t xml:space="preserve"> almost totally </w:t>
      </w:r>
      <w:r w:rsidR="006F622B" w:rsidRPr="009A5DFC">
        <w:rPr>
          <w:szCs w:val="24"/>
        </w:rPr>
        <w:t>replicated</w:t>
      </w:r>
      <w:r w:rsidR="00791296" w:rsidRPr="009A5DFC">
        <w:rPr>
          <w:szCs w:val="24"/>
        </w:rPr>
        <w:t xml:space="preserve"> from Vietminh PoW camps</w:t>
      </w:r>
      <w:r w:rsidR="00F071EA" w:rsidRPr="009A5DFC">
        <w:rPr>
          <w:szCs w:val="24"/>
        </w:rPr>
        <w:t>.</w:t>
      </w:r>
      <w:r w:rsidR="00791296" w:rsidRPr="009A5DFC">
        <w:rPr>
          <w:szCs w:val="24"/>
          <w:vertAlign w:val="superscript"/>
        </w:rPr>
        <w:endnoteReference w:id="19"/>
      </w:r>
    </w:p>
    <w:p w14:paraId="3707B3E4" w14:textId="7A21920C" w:rsidR="0003717E" w:rsidRPr="009A5DFC" w:rsidRDefault="00035719" w:rsidP="007773BE">
      <w:pPr>
        <w:rPr>
          <w:szCs w:val="24"/>
        </w:rPr>
      </w:pPr>
      <w:r w:rsidRPr="009A5DFC">
        <w:rPr>
          <w:szCs w:val="24"/>
        </w:rPr>
        <w:t>However, the ideological biases of the</w:t>
      </w:r>
      <w:r w:rsidR="00791296" w:rsidRPr="009A5DFC">
        <w:rPr>
          <w:szCs w:val="24"/>
        </w:rPr>
        <w:t xml:space="preserve"> French</w:t>
      </w:r>
      <w:r w:rsidRPr="009A5DFC">
        <w:rPr>
          <w:szCs w:val="24"/>
        </w:rPr>
        <w:t xml:space="preserve"> theorists found their way into the </w:t>
      </w:r>
      <w:r w:rsidR="00791296" w:rsidRPr="009A5DFC">
        <w:rPr>
          <w:szCs w:val="24"/>
        </w:rPr>
        <w:t>Army’s re-</w:t>
      </w:r>
      <w:r w:rsidRPr="009A5DFC">
        <w:rPr>
          <w:szCs w:val="24"/>
        </w:rPr>
        <w:t>interpretation, as did the totalitarian tactics borrowed from their revolutionary foes. These included a rigid anti</w:t>
      </w:r>
      <w:r w:rsidR="00A86D65" w:rsidRPr="009A5DFC">
        <w:rPr>
          <w:szCs w:val="24"/>
        </w:rPr>
        <w:t>-</w:t>
      </w:r>
      <w:r w:rsidRPr="009A5DFC">
        <w:rPr>
          <w:szCs w:val="24"/>
        </w:rPr>
        <w:t>communist worldview that regarded the national liberation movements as</w:t>
      </w:r>
      <w:r w:rsidR="00FA25A1" w:rsidRPr="009A5DFC">
        <w:rPr>
          <w:szCs w:val="24"/>
        </w:rPr>
        <w:t xml:space="preserve"> </w:t>
      </w:r>
      <w:r w:rsidRPr="009A5DFC">
        <w:rPr>
          <w:szCs w:val="24"/>
        </w:rPr>
        <w:t>ultimately directed by Moscow. The result</w:t>
      </w:r>
      <w:r w:rsidR="006F622B" w:rsidRPr="009A5DFC">
        <w:rPr>
          <w:szCs w:val="24"/>
        </w:rPr>
        <w:t>ing</w:t>
      </w:r>
      <w:r w:rsidRPr="009A5DFC">
        <w:rPr>
          <w:szCs w:val="24"/>
        </w:rPr>
        <w:t xml:space="preserve"> picture of </w:t>
      </w:r>
      <w:r w:rsidRPr="009A5DFC">
        <w:rPr>
          <w:i/>
          <w:iCs/>
          <w:szCs w:val="24"/>
        </w:rPr>
        <w:t>guerre révolutionnaire</w:t>
      </w:r>
      <w:r w:rsidRPr="009A5DFC">
        <w:rPr>
          <w:szCs w:val="24"/>
        </w:rPr>
        <w:t xml:space="preserve"> was one that attempted to replicate the main methods of </w:t>
      </w:r>
      <w:r w:rsidR="006F622B" w:rsidRPr="009A5DFC">
        <w:rPr>
          <w:szCs w:val="24"/>
        </w:rPr>
        <w:t>c</w:t>
      </w:r>
      <w:r w:rsidRPr="009A5DFC">
        <w:rPr>
          <w:szCs w:val="24"/>
        </w:rPr>
        <w:t>ommunist revolutionary warfare, while packaging it with th</w:t>
      </w:r>
      <w:r w:rsidR="006F622B" w:rsidRPr="009A5DFC">
        <w:rPr>
          <w:szCs w:val="24"/>
        </w:rPr>
        <w:t>e</w:t>
      </w:r>
      <w:r w:rsidRPr="009A5DFC">
        <w:rPr>
          <w:szCs w:val="24"/>
        </w:rPr>
        <w:t xml:space="preserve"> global Cold War weltanschauung of </w:t>
      </w:r>
      <w:r w:rsidR="004976A5" w:rsidRPr="009A5DFC">
        <w:rPr>
          <w:szCs w:val="24"/>
        </w:rPr>
        <w:t>c</w:t>
      </w:r>
      <w:r w:rsidRPr="009A5DFC">
        <w:rPr>
          <w:szCs w:val="24"/>
        </w:rPr>
        <w:t>ommunist manipulation of colonial independence movements</w:t>
      </w:r>
      <w:r w:rsidR="006F622B" w:rsidRPr="009A5DFC">
        <w:rPr>
          <w:szCs w:val="24"/>
        </w:rPr>
        <w:t>.</w:t>
      </w:r>
      <w:r w:rsidRPr="009A5DFC">
        <w:rPr>
          <w:szCs w:val="24"/>
        </w:rPr>
        <w:t xml:space="preserve"> </w:t>
      </w:r>
    </w:p>
    <w:p w14:paraId="6B6B2A46" w14:textId="4A811A01" w:rsidR="00023141" w:rsidRPr="009A5DFC" w:rsidRDefault="00791296" w:rsidP="004E5AC5">
      <w:pPr>
        <w:rPr>
          <w:szCs w:val="24"/>
        </w:rPr>
      </w:pPr>
      <w:r w:rsidRPr="009A5DFC">
        <w:rPr>
          <w:szCs w:val="24"/>
        </w:rPr>
        <w:t xml:space="preserve">Mao was a major influence </w:t>
      </w:r>
      <w:r w:rsidR="00224BAF" w:rsidRPr="009A5DFC">
        <w:rPr>
          <w:szCs w:val="24"/>
        </w:rPr>
        <w:t xml:space="preserve">on </w:t>
      </w:r>
      <w:r w:rsidR="00224BAF" w:rsidRPr="009A5DFC">
        <w:rPr>
          <w:i/>
          <w:iCs/>
          <w:szCs w:val="24"/>
        </w:rPr>
        <w:t xml:space="preserve">guerre révolutionnaire </w:t>
      </w:r>
      <w:r w:rsidR="00224BAF" w:rsidRPr="009A5DFC">
        <w:rPr>
          <w:szCs w:val="24"/>
        </w:rPr>
        <w:t xml:space="preserve">writers. </w:t>
      </w:r>
      <w:r w:rsidR="00157DF6" w:rsidRPr="009A5DFC">
        <w:rPr>
          <w:szCs w:val="24"/>
        </w:rPr>
        <w:t>His</w:t>
      </w:r>
      <w:r w:rsidR="00224BAF" w:rsidRPr="009A5DFC">
        <w:rPr>
          <w:szCs w:val="24"/>
        </w:rPr>
        <w:t xml:space="preserve"> ‘</w:t>
      </w:r>
      <w:r w:rsidR="00224BAF" w:rsidRPr="009A5DFC">
        <w:rPr>
          <w:i/>
          <w:iCs/>
          <w:szCs w:val="24"/>
        </w:rPr>
        <w:t>Strategic Problems of China’s Revolutionary War’</w:t>
      </w:r>
      <w:r w:rsidR="00224BAF" w:rsidRPr="009A5DFC">
        <w:rPr>
          <w:szCs w:val="24"/>
        </w:rPr>
        <w:t xml:space="preserve"> was </w:t>
      </w:r>
      <w:r w:rsidR="0013413A" w:rsidRPr="009A5DFC">
        <w:rPr>
          <w:szCs w:val="24"/>
        </w:rPr>
        <w:t xml:space="preserve">particularly </w:t>
      </w:r>
      <w:r w:rsidR="00224BAF" w:rsidRPr="009A5DFC">
        <w:rPr>
          <w:szCs w:val="24"/>
        </w:rPr>
        <w:t>popular</w:t>
      </w:r>
      <w:r w:rsidR="0075613E" w:rsidRPr="009A5DFC">
        <w:rPr>
          <w:szCs w:val="24"/>
        </w:rPr>
        <w:t xml:space="preserve"> with </w:t>
      </w:r>
      <w:r w:rsidR="00EF42E1" w:rsidRPr="009A5DFC">
        <w:rPr>
          <w:szCs w:val="24"/>
        </w:rPr>
        <w:t>theorists</w:t>
      </w:r>
      <w:r w:rsidR="00224BAF" w:rsidRPr="009A5DFC">
        <w:rPr>
          <w:szCs w:val="24"/>
        </w:rPr>
        <w:t xml:space="preserve">. </w:t>
      </w:r>
      <w:r w:rsidR="00951083" w:rsidRPr="009A5DFC">
        <w:rPr>
          <w:szCs w:val="24"/>
        </w:rPr>
        <w:t>Lacheroy himself a</w:t>
      </w:r>
      <w:r w:rsidR="00FE43D2" w:rsidRPr="009A5DFC">
        <w:rPr>
          <w:szCs w:val="24"/>
        </w:rPr>
        <w:t>c</w:t>
      </w:r>
      <w:r w:rsidR="00951083" w:rsidRPr="009A5DFC">
        <w:rPr>
          <w:szCs w:val="24"/>
        </w:rPr>
        <w:t>knowledge</w:t>
      </w:r>
      <w:r w:rsidR="00B24C29" w:rsidRPr="009A5DFC">
        <w:rPr>
          <w:szCs w:val="24"/>
        </w:rPr>
        <w:t>d</w:t>
      </w:r>
      <w:r w:rsidR="00951083" w:rsidRPr="009A5DFC">
        <w:rPr>
          <w:szCs w:val="24"/>
        </w:rPr>
        <w:t xml:space="preserve"> that Mao was certainly the first to analyse </w:t>
      </w:r>
      <w:r w:rsidR="00951083" w:rsidRPr="009A5DFC">
        <w:rPr>
          <w:i/>
          <w:iCs/>
          <w:szCs w:val="24"/>
        </w:rPr>
        <w:t>guerre révolutionnaire</w:t>
      </w:r>
      <w:r w:rsidR="00951083" w:rsidRPr="009A5DFC">
        <w:rPr>
          <w:szCs w:val="24"/>
        </w:rPr>
        <w:t xml:space="preserve"> as a way of </w:t>
      </w:r>
      <w:r w:rsidR="00951083" w:rsidRPr="009A5DFC">
        <w:rPr>
          <w:szCs w:val="24"/>
        </w:rPr>
        <w:lastRenderedPageBreak/>
        <w:t>war</w:t>
      </w:r>
      <w:r w:rsidR="00F071EA" w:rsidRPr="009A5DFC">
        <w:rPr>
          <w:szCs w:val="24"/>
        </w:rPr>
        <w:t>.</w:t>
      </w:r>
      <w:r w:rsidR="00FE43D2" w:rsidRPr="009A5DFC">
        <w:rPr>
          <w:rStyle w:val="EndnoteReference"/>
          <w:szCs w:val="24"/>
        </w:rPr>
        <w:endnoteReference w:id="20"/>
      </w:r>
      <w:r w:rsidR="00FE43D2" w:rsidRPr="009A5DFC">
        <w:rPr>
          <w:szCs w:val="24"/>
        </w:rPr>
        <w:t xml:space="preserve"> </w:t>
      </w:r>
      <w:r w:rsidR="00224BAF" w:rsidRPr="009A5DFC">
        <w:rPr>
          <w:szCs w:val="24"/>
        </w:rPr>
        <w:t>However,</w:t>
      </w:r>
      <w:r w:rsidR="00157DF6" w:rsidRPr="009A5DFC">
        <w:rPr>
          <w:szCs w:val="24"/>
        </w:rPr>
        <w:t xml:space="preserve"> the maxim of the book</w:t>
      </w:r>
      <w:r w:rsidR="00224BAF" w:rsidRPr="009A5DFC">
        <w:rPr>
          <w:szCs w:val="24"/>
        </w:rPr>
        <w:t xml:space="preserve"> seems to have been lost on those </w:t>
      </w:r>
      <w:r w:rsidR="00EF42E1" w:rsidRPr="009A5DFC">
        <w:rPr>
          <w:szCs w:val="24"/>
        </w:rPr>
        <w:t>practitioners</w:t>
      </w:r>
      <w:r w:rsidR="00224BAF" w:rsidRPr="009A5DFC">
        <w:rPr>
          <w:szCs w:val="24"/>
        </w:rPr>
        <w:t xml:space="preserve"> </w:t>
      </w:r>
      <w:r w:rsidR="00402BFA" w:rsidRPr="009A5DFC">
        <w:rPr>
          <w:szCs w:val="24"/>
        </w:rPr>
        <w:t>who</w:t>
      </w:r>
      <w:r w:rsidR="00224BAF" w:rsidRPr="009A5DFC">
        <w:rPr>
          <w:szCs w:val="24"/>
        </w:rPr>
        <w:t xml:space="preserve"> superimposed their experiences with the communist Viet Minh </w:t>
      </w:r>
      <w:r w:rsidR="00157DF6" w:rsidRPr="009A5DFC">
        <w:rPr>
          <w:szCs w:val="24"/>
        </w:rPr>
        <w:t xml:space="preserve">directly and without </w:t>
      </w:r>
      <w:r w:rsidR="00686326" w:rsidRPr="009A5DFC">
        <w:rPr>
          <w:szCs w:val="24"/>
        </w:rPr>
        <w:t>nuance</w:t>
      </w:r>
      <w:r w:rsidR="00157DF6" w:rsidRPr="009A5DFC">
        <w:rPr>
          <w:szCs w:val="24"/>
        </w:rPr>
        <w:t xml:space="preserve"> </w:t>
      </w:r>
      <w:r w:rsidR="00224BAF" w:rsidRPr="009A5DFC">
        <w:rPr>
          <w:szCs w:val="24"/>
        </w:rPr>
        <w:t>onto the Algerian situation</w:t>
      </w:r>
      <w:r w:rsidR="004E2F2B" w:rsidRPr="009A5DFC">
        <w:rPr>
          <w:szCs w:val="24"/>
        </w:rPr>
        <w:t>:</w:t>
      </w:r>
    </w:p>
    <w:p w14:paraId="307E651C" w14:textId="515CAD24" w:rsidR="00D51669" w:rsidRPr="009A5DFC" w:rsidRDefault="00D51669" w:rsidP="00D51669">
      <w:pPr>
        <w:ind w:firstLine="720"/>
        <w:rPr>
          <w:sz w:val="20"/>
        </w:rPr>
      </w:pPr>
      <w:r w:rsidRPr="009A5DFC">
        <w:rPr>
          <w:sz w:val="20"/>
        </w:rPr>
        <w:t>The laws of war – this is a problem anyone directing a war must study and solve.</w:t>
      </w:r>
    </w:p>
    <w:p w14:paraId="6B314AC6" w14:textId="77777777" w:rsidR="00D51669" w:rsidRPr="009A5DFC" w:rsidRDefault="00D51669" w:rsidP="00D51669">
      <w:pPr>
        <w:ind w:left="720"/>
        <w:rPr>
          <w:sz w:val="20"/>
        </w:rPr>
      </w:pPr>
      <w:r w:rsidRPr="009A5DFC">
        <w:rPr>
          <w:sz w:val="20"/>
        </w:rPr>
        <w:t>The laws of revolutionary war – this is a problem anyone directing a revolutionary war must study and solve.</w:t>
      </w:r>
    </w:p>
    <w:p w14:paraId="48972226" w14:textId="10911B42" w:rsidR="00D51669" w:rsidRPr="009A5DFC" w:rsidRDefault="00D51669" w:rsidP="00D51669">
      <w:pPr>
        <w:ind w:left="720"/>
        <w:rPr>
          <w:sz w:val="20"/>
        </w:rPr>
      </w:pPr>
      <w:r w:rsidRPr="009A5DFC">
        <w:rPr>
          <w:sz w:val="20"/>
        </w:rPr>
        <w:t>The laws of China’s revolutionary war – this is a problem that directing China’s revolutionary war must study and solve</w:t>
      </w:r>
      <w:r w:rsidR="00F071EA" w:rsidRPr="009A5DFC">
        <w:rPr>
          <w:sz w:val="20"/>
        </w:rPr>
        <w:t>.</w:t>
      </w:r>
      <w:r w:rsidRPr="009A5DFC">
        <w:rPr>
          <w:i/>
          <w:iCs/>
          <w:sz w:val="20"/>
          <w:vertAlign w:val="superscript"/>
        </w:rPr>
        <w:endnoteReference w:id="21"/>
      </w:r>
    </w:p>
    <w:p w14:paraId="6E69076E" w14:textId="35B941F4" w:rsidR="00224BAF" w:rsidRPr="009A5DFC" w:rsidRDefault="00224BAF" w:rsidP="00AC4BEF">
      <w:pPr>
        <w:rPr>
          <w:szCs w:val="24"/>
        </w:rPr>
      </w:pPr>
      <w:r w:rsidRPr="009A5DFC">
        <w:rPr>
          <w:szCs w:val="24"/>
        </w:rPr>
        <w:t xml:space="preserve">Mao, like Bernard Fall writing later, </w:t>
      </w:r>
      <w:r w:rsidR="00686326" w:rsidRPr="009A5DFC">
        <w:rPr>
          <w:szCs w:val="24"/>
        </w:rPr>
        <w:t>advocated a</w:t>
      </w:r>
      <w:r w:rsidRPr="009A5DFC">
        <w:rPr>
          <w:szCs w:val="24"/>
        </w:rPr>
        <w:t xml:space="preserve"> study</w:t>
      </w:r>
      <w:r w:rsidR="00686326" w:rsidRPr="009A5DFC">
        <w:rPr>
          <w:szCs w:val="24"/>
        </w:rPr>
        <w:t xml:space="preserve"> of</w:t>
      </w:r>
      <w:r w:rsidRPr="009A5DFC">
        <w:rPr>
          <w:szCs w:val="24"/>
        </w:rPr>
        <w:t xml:space="preserve"> the specific historical and social contexts of </w:t>
      </w:r>
      <w:r w:rsidR="00686326" w:rsidRPr="009A5DFC">
        <w:rPr>
          <w:szCs w:val="24"/>
        </w:rPr>
        <w:t>each</w:t>
      </w:r>
      <w:r w:rsidRPr="009A5DFC">
        <w:rPr>
          <w:szCs w:val="24"/>
        </w:rPr>
        <w:t xml:space="preserve"> revolutionary war</w:t>
      </w:r>
      <w:r w:rsidR="00B24C29" w:rsidRPr="009A5DFC">
        <w:rPr>
          <w:szCs w:val="24"/>
        </w:rPr>
        <w:t xml:space="preserve">, </w:t>
      </w:r>
      <w:r w:rsidRPr="009A5DFC">
        <w:rPr>
          <w:szCs w:val="24"/>
        </w:rPr>
        <w:t xml:space="preserve">and </w:t>
      </w:r>
      <w:r w:rsidR="00686326" w:rsidRPr="009A5DFC">
        <w:rPr>
          <w:szCs w:val="24"/>
        </w:rPr>
        <w:t xml:space="preserve">of </w:t>
      </w:r>
      <w:r w:rsidRPr="009A5DFC">
        <w:rPr>
          <w:szCs w:val="24"/>
        </w:rPr>
        <w:t xml:space="preserve">adapting one’s strategy </w:t>
      </w:r>
      <w:r w:rsidR="00686326" w:rsidRPr="009A5DFC">
        <w:rPr>
          <w:szCs w:val="24"/>
        </w:rPr>
        <w:t>accordingly</w:t>
      </w:r>
      <w:r w:rsidRPr="009A5DFC">
        <w:rPr>
          <w:szCs w:val="24"/>
        </w:rPr>
        <w:t xml:space="preserve">. The French </w:t>
      </w:r>
      <w:r w:rsidRPr="009A5DFC">
        <w:rPr>
          <w:i/>
          <w:iCs/>
          <w:szCs w:val="24"/>
        </w:rPr>
        <w:t>guerre révolutionnaire</w:t>
      </w:r>
      <w:r w:rsidRPr="009A5DFC">
        <w:rPr>
          <w:szCs w:val="24"/>
        </w:rPr>
        <w:t xml:space="preserve"> theorists</w:t>
      </w:r>
      <w:r w:rsidR="00A1374B" w:rsidRPr="009A5DFC">
        <w:rPr>
          <w:szCs w:val="24"/>
        </w:rPr>
        <w:t>,</w:t>
      </w:r>
      <w:r w:rsidRPr="009A5DFC">
        <w:rPr>
          <w:szCs w:val="24"/>
        </w:rPr>
        <w:t xml:space="preserve"> while quoting freely from </w:t>
      </w:r>
      <w:r w:rsidR="00F47BC0" w:rsidRPr="009A5DFC">
        <w:rPr>
          <w:szCs w:val="24"/>
        </w:rPr>
        <w:t>Mao’s works</w:t>
      </w:r>
      <w:r w:rsidR="00A1374B" w:rsidRPr="009A5DFC">
        <w:rPr>
          <w:szCs w:val="24"/>
        </w:rPr>
        <w:t>,</w:t>
      </w:r>
      <w:r w:rsidRPr="009A5DFC">
        <w:rPr>
          <w:szCs w:val="24"/>
        </w:rPr>
        <w:t xml:space="preserve"> often </w:t>
      </w:r>
      <w:r w:rsidR="00F47BC0" w:rsidRPr="009A5DFC">
        <w:rPr>
          <w:szCs w:val="24"/>
        </w:rPr>
        <w:t xml:space="preserve">deviated from this central maxim </w:t>
      </w:r>
      <w:r w:rsidRPr="009A5DFC">
        <w:rPr>
          <w:szCs w:val="24"/>
        </w:rPr>
        <w:t xml:space="preserve">and </w:t>
      </w:r>
      <w:r w:rsidR="00F47BC0" w:rsidRPr="009A5DFC">
        <w:rPr>
          <w:szCs w:val="24"/>
        </w:rPr>
        <w:t xml:space="preserve">instead </w:t>
      </w:r>
      <w:r w:rsidRPr="009A5DFC">
        <w:rPr>
          <w:szCs w:val="24"/>
        </w:rPr>
        <w:t xml:space="preserve">generalised the lessons of </w:t>
      </w:r>
      <w:r w:rsidR="00F47BC0" w:rsidRPr="009A5DFC">
        <w:rPr>
          <w:szCs w:val="24"/>
        </w:rPr>
        <w:t xml:space="preserve">the </w:t>
      </w:r>
      <w:r w:rsidRPr="009A5DFC">
        <w:rPr>
          <w:szCs w:val="24"/>
        </w:rPr>
        <w:t xml:space="preserve">Indochina </w:t>
      </w:r>
      <w:r w:rsidR="00F47BC0" w:rsidRPr="009A5DFC">
        <w:rPr>
          <w:szCs w:val="24"/>
        </w:rPr>
        <w:t xml:space="preserve">conflict, </w:t>
      </w:r>
      <w:r w:rsidRPr="009A5DFC">
        <w:rPr>
          <w:szCs w:val="24"/>
        </w:rPr>
        <w:t>to</w:t>
      </w:r>
      <w:r w:rsidR="00F47BC0" w:rsidRPr="009A5DFC">
        <w:rPr>
          <w:szCs w:val="24"/>
        </w:rPr>
        <w:t xml:space="preserve"> form</w:t>
      </w:r>
      <w:r w:rsidRPr="009A5DFC">
        <w:rPr>
          <w:szCs w:val="24"/>
        </w:rPr>
        <w:t xml:space="preserve"> a universalist military doctrine and worldview. </w:t>
      </w:r>
      <w:r w:rsidR="00F47BC0" w:rsidRPr="009A5DFC">
        <w:rPr>
          <w:szCs w:val="24"/>
        </w:rPr>
        <w:t>Indeed, this led some practitioners</w:t>
      </w:r>
      <w:r w:rsidRPr="009A5DFC">
        <w:rPr>
          <w:szCs w:val="24"/>
        </w:rPr>
        <w:t xml:space="preserve"> of the</w:t>
      </w:r>
      <w:r w:rsidR="00F47BC0" w:rsidRPr="009A5DFC">
        <w:rPr>
          <w:szCs w:val="24"/>
        </w:rPr>
        <w:t xml:space="preserve"> doctrine</w:t>
      </w:r>
      <w:r w:rsidRPr="009A5DFC">
        <w:rPr>
          <w:szCs w:val="24"/>
        </w:rPr>
        <w:t xml:space="preserve"> </w:t>
      </w:r>
      <w:r w:rsidR="00F47BC0" w:rsidRPr="009A5DFC">
        <w:rPr>
          <w:szCs w:val="24"/>
        </w:rPr>
        <w:t xml:space="preserve">to refer to </w:t>
      </w:r>
      <w:r w:rsidR="001A1ACF" w:rsidRPr="009A5DFC">
        <w:rPr>
          <w:szCs w:val="24"/>
        </w:rPr>
        <w:t>Armée de Liberation Nationale</w:t>
      </w:r>
      <w:r w:rsidR="001A1ACF" w:rsidRPr="009A5DFC">
        <w:rPr>
          <w:i/>
          <w:iCs/>
          <w:szCs w:val="24"/>
        </w:rPr>
        <w:t xml:space="preserve"> </w:t>
      </w:r>
      <w:r w:rsidR="001A1ACF" w:rsidRPr="009A5DFC">
        <w:rPr>
          <w:szCs w:val="24"/>
        </w:rPr>
        <w:t>(</w:t>
      </w:r>
      <w:r w:rsidRPr="009A5DFC">
        <w:rPr>
          <w:szCs w:val="24"/>
        </w:rPr>
        <w:t>A</w:t>
      </w:r>
      <w:r w:rsidR="001A1ACF" w:rsidRPr="009A5DFC">
        <w:rPr>
          <w:szCs w:val="24"/>
        </w:rPr>
        <w:t xml:space="preserve">LN) </w:t>
      </w:r>
      <w:r w:rsidRPr="009A5DFC">
        <w:rPr>
          <w:szCs w:val="24"/>
        </w:rPr>
        <w:t xml:space="preserve">troops </w:t>
      </w:r>
      <w:r w:rsidR="00F47BC0" w:rsidRPr="009A5DFC">
        <w:rPr>
          <w:szCs w:val="24"/>
        </w:rPr>
        <w:t xml:space="preserve">as </w:t>
      </w:r>
      <w:r w:rsidRPr="009A5DFC">
        <w:rPr>
          <w:szCs w:val="24"/>
        </w:rPr>
        <w:t>‘</w:t>
      </w:r>
      <w:r w:rsidRPr="009A5DFC">
        <w:rPr>
          <w:i/>
          <w:iCs/>
          <w:szCs w:val="24"/>
        </w:rPr>
        <w:t xml:space="preserve">Les </w:t>
      </w:r>
      <w:bookmarkStart w:id="4" w:name="_Hlk67432861"/>
      <w:r w:rsidRPr="009A5DFC">
        <w:rPr>
          <w:i/>
          <w:iCs/>
          <w:szCs w:val="24"/>
        </w:rPr>
        <w:t>Viêts</w:t>
      </w:r>
      <w:bookmarkEnd w:id="4"/>
      <w:r w:rsidRPr="009A5DFC">
        <w:rPr>
          <w:i/>
          <w:iCs/>
          <w:szCs w:val="24"/>
        </w:rPr>
        <w:t>’</w:t>
      </w:r>
      <w:r w:rsidR="00F071EA" w:rsidRPr="009A5DFC">
        <w:rPr>
          <w:i/>
          <w:iCs/>
          <w:szCs w:val="24"/>
        </w:rPr>
        <w:t>.</w:t>
      </w:r>
      <w:r w:rsidRPr="009A5DFC">
        <w:rPr>
          <w:rStyle w:val="EndnoteReference"/>
          <w:szCs w:val="24"/>
        </w:rPr>
        <w:endnoteReference w:id="22"/>
      </w:r>
      <w:r w:rsidR="00F071EA" w:rsidRPr="009A5DFC">
        <w:rPr>
          <w:i/>
          <w:iCs/>
          <w:szCs w:val="24"/>
        </w:rPr>
        <w:t xml:space="preserve"> </w:t>
      </w:r>
      <w:r w:rsidR="00943445" w:rsidRPr="009A5DFC">
        <w:rPr>
          <w:szCs w:val="24"/>
        </w:rPr>
        <w:t xml:space="preserve">In many </w:t>
      </w:r>
      <w:r w:rsidR="00943445" w:rsidRPr="009A5DFC">
        <w:rPr>
          <w:i/>
          <w:iCs/>
          <w:szCs w:val="24"/>
        </w:rPr>
        <w:t xml:space="preserve">guerre révolutionnaire </w:t>
      </w:r>
      <w:r w:rsidR="00943445" w:rsidRPr="009A5DFC">
        <w:rPr>
          <w:szCs w:val="24"/>
        </w:rPr>
        <w:t>writings</w:t>
      </w:r>
      <w:r w:rsidRPr="009A5DFC">
        <w:rPr>
          <w:szCs w:val="24"/>
        </w:rPr>
        <w:t xml:space="preserve">, the </w:t>
      </w:r>
      <w:r w:rsidR="001A1ACF" w:rsidRPr="009A5DFC">
        <w:rPr>
          <w:szCs w:val="24"/>
        </w:rPr>
        <w:t>Front de Liberation Nationale</w:t>
      </w:r>
      <w:r w:rsidR="001A1ACF" w:rsidRPr="009A5DFC">
        <w:rPr>
          <w:i/>
          <w:iCs/>
          <w:szCs w:val="24"/>
        </w:rPr>
        <w:t xml:space="preserve"> </w:t>
      </w:r>
      <w:r w:rsidR="001A1ACF" w:rsidRPr="009A5DFC">
        <w:rPr>
          <w:szCs w:val="24"/>
        </w:rPr>
        <w:t>(</w:t>
      </w:r>
      <w:r w:rsidRPr="009A5DFC">
        <w:rPr>
          <w:szCs w:val="24"/>
        </w:rPr>
        <w:t>FLN</w:t>
      </w:r>
      <w:r w:rsidR="001A1ACF" w:rsidRPr="009A5DFC">
        <w:rPr>
          <w:szCs w:val="24"/>
        </w:rPr>
        <w:t>)</w:t>
      </w:r>
      <w:r w:rsidRPr="009A5DFC">
        <w:rPr>
          <w:szCs w:val="24"/>
        </w:rPr>
        <w:t xml:space="preserve"> w</w:t>
      </w:r>
      <w:r w:rsidR="00FD58D9" w:rsidRPr="009A5DFC">
        <w:rPr>
          <w:szCs w:val="24"/>
        </w:rPr>
        <w:t>as</w:t>
      </w:r>
      <w:r w:rsidR="008A0B53" w:rsidRPr="009A5DFC">
        <w:rPr>
          <w:szCs w:val="24"/>
        </w:rPr>
        <w:t xml:space="preserve"> more</w:t>
      </w:r>
      <w:r w:rsidRPr="009A5DFC">
        <w:rPr>
          <w:szCs w:val="24"/>
        </w:rPr>
        <w:t xml:space="preserve"> </w:t>
      </w:r>
      <w:r w:rsidR="00943445" w:rsidRPr="009A5DFC">
        <w:rPr>
          <w:szCs w:val="24"/>
        </w:rPr>
        <w:t xml:space="preserve">often </w:t>
      </w:r>
      <w:r w:rsidR="008A0B53" w:rsidRPr="009A5DFC">
        <w:rPr>
          <w:szCs w:val="24"/>
        </w:rPr>
        <w:t xml:space="preserve">than not </w:t>
      </w:r>
      <w:r w:rsidRPr="009A5DFC">
        <w:rPr>
          <w:szCs w:val="24"/>
        </w:rPr>
        <w:t xml:space="preserve">relegated to </w:t>
      </w:r>
      <w:r w:rsidR="00F47BC0" w:rsidRPr="009A5DFC">
        <w:rPr>
          <w:szCs w:val="24"/>
        </w:rPr>
        <w:t xml:space="preserve">the role of </w:t>
      </w:r>
      <w:r w:rsidRPr="009A5DFC">
        <w:rPr>
          <w:szCs w:val="24"/>
        </w:rPr>
        <w:t>communist puppet, rather than</w:t>
      </w:r>
      <w:r w:rsidR="00F47BC0" w:rsidRPr="009A5DFC">
        <w:rPr>
          <w:szCs w:val="24"/>
        </w:rPr>
        <w:t xml:space="preserve"> </w:t>
      </w:r>
      <w:r w:rsidR="00F16604" w:rsidRPr="009A5DFC">
        <w:rPr>
          <w:szCs w:val="24"/>
        </w:rPr>
        <w:t xml:space="preserve">being </w:t>
      </w:r>
      <w:r w:rsidR="00F47BC0" w:rsidRPr="009A5DFC">
        <w:rPr>
          <w:szCs w:val="24"/>
        </w:rPr>
        <w:t>representati</w:t>
      </w:r>
      <w:r w:rsidR="00F16604" w:rsidRPr="009A5DFC">
        <w:rPr>
          <w:szCs w:val="24"/>
        </w:rPr>
        <w:t xml:space="preserve">ve of </w:t>
      </w:r>
      <w:r w:rsidR="00F47BC0" w:rsidRPr="009A5DFC">
        <w:rPr>
          <w:szCs w:val="24"/>
        </w:rPr>
        <w:t>a</w:t>
      </w:r>
      <w:r w:rsidRPr="009A5DFC">
        <w:rPr>
          <w:szCs w:val="24"/>
        </w:rPr>
        <w:t xml:space="preserve"> genuine expression of nationalist feeling. </w:t>
      </w:r>
      <w:r w:rsidR="001A159D" w:rsidRPr="009A5DFC">
        <w:rPr>
          <w:szCs w:val="24"/>
        </w:rPr>
        <w:t>Even those who acknowledged that the FLN were not Marxist</w:t>
      </w:r>
      <w:r w:rsidR="00B24C29" w:rsidRPr="009A5DFC">
        <w:rPr>
          <w:szCs w:val="24"/>
        </w:rPr>
        <w:t>,</w:t>
      </w:r>
      <w:r w:rsidR="001A159D" w:rsidRPr="009A5DFC">
        <w:rPr>
          <w:szCs w:val="24"/>
        </w:rPr>
        <w:t xml:space="preserve"> pointed out that </w:t>
      </w:r>
      <w:r w:rsidR="00CD223F" w:rsidRPr="009A5DFC">
        <w:rPr>
          <w:szCs w:val="24"/>
        </w:rPr>
        <w:t xml:space="preserve">the FLN </w:t>
      </w:r>
      <w:r w:rsidR="00B24C29" w:rsidRPr="009A5DFC">
        <w:rPr>
          <w:szCs w:val="24"/>
        </w:rPr>
        <w:t>uses</w:t>
      </w:r>
      <w:r w:rsidR="001A159D" w:rsidRPr="009A5DFC">
        <w:rPr>
          <w:szCs w:val="24"/>
        </w:rPr>
        <w:t xml:space="preserve"> ‘…Marxist jargon, but it uses Marxist methods and when it thinks war, it thinks revolutionary war, and when it thinks means, it thinks </w:t>
      </w:r>
      <w:r w:rsidR="00CD223F" w:rsidRPr="009A5DFC">
        <w:rPr>
          <w:szCs w:val="24"/>
        </w:rPr>
        <w:t xml:space="preserve">of the </w:t>
      </w:r>
      <w:r w:rsidR="001A159D" w:rsidRPr="009A5DFC">
        <w:rPr>
          <w:szCs w:val="24"/>
        </w:rPr>
        <w:t>population and psychological war’</w:t>
      </w:r>
      <w:r w:rsidR="00F071EA" w:rsidRPr="009A5DFC">
        <w:rPr>
          <w:szCs w:val="24"/>
        </w:rPr>
        <w:t>.</w:t>
      </w:r>
      <w:r w:rsidR="001A159D" w:rsidRPr="009A5DFC">
        <w:rPr>
          <w:rStyle w:val="EndnoteReference"/>
          <w:szCs w:val="24"/>
        </w:rPr>
        <w:endnoteReference w:id="23"/>
      </w:r>
      <w:r w:rsidR="001A159D" w:rsidRPr="009A5DFC">
        <w:rPr>
          <w:szCs w:val="24"/>
        </w:rPr>
        <w:t xml:space="preserve"> </w:t>
      </w:r>
      <w:r w:rsidR="0087367E" w:rsidRPr="009A5DFC">
        <w:rPr>
          <w:szCs w:val="24"/>
        </w:rPr>
        <w:t xml:space="preserve">The 5e Bureau were intimately involved in </w:t>
      </w:r>
      <w:r w:rsidR="00776539" w:rsidRPr="009A5DFC">
        <w:rPr>
          <w:szCs w:val="24"/>
        </w:rPr>
        <w:t>disseminating this</w:t>
      </w:r>
      <w:r w:rsidR="0087367E" w:rsidRPr="009A5DFC">
        <w:rPr>
          <w:szCs w:val="24"/>
        </w:rPr>
        <w:t xml:space="preserve"> characterisation of the FLN as </w:t>
      </w:r>
      <w:r w:rsidR="00664E99" w:rsidRPr="009A5DFC">
        <w:rPr>
          <w:szCs w:val="24"/>
        </w:rPr>
        <w:t>part of the USSR’s plan to subvert the West</w:t>
      </w:r>
      <w:r w:rsidR="00F071EA" w:rsidRPr="009A5DFC">
        <w:rPr>
          <w:szCs w:val="24"/>
        </w:rPr>
        <w:t>.</w:t>
      </w:r>
      <w:r w:rsidR="00664E99" w:rsidRPr="009A5DFC">
        <w:rPr>
          <w:rStyle w:val="EndnoteReference"/>
          <w:szCs w:val="24"/>
        </w:rPr>
        <w:endnoteReference w:id="24"/>
      </w:r>
      <w:r w:rsidR="0087367E" w:rsidRPr="009A5DFC">
        <w:rPr>
          <w:szCs w:val="24"/>
        </w:rPr>
        <w:t xml:space="preserve"> </w:t>
      </w:r>
      <w:r w:rsidR="00664E99" w:rsidRPr="009A5DFC">
        <w:rPr>
          <w:szCs w:val="24"/>
        </w:rPr>
        <w:t xml:space="preserve">By framing the war in Algeria in </w:t>
      </w:r>
      <w:r w:rsidR="001379E7" w:rsidRPr="009A5DFC">
        <w:rPr>
          <w:szCs w:val="24"/>
        </w:rPr>
        <w:t xml:space="preserve">these terms, they </w:t>
      </w:r>
      <w:r w:rsidR="00664E99" w:rsidRPr="009A5DFC">
        <w:rPr>
          <w:szCs w:val="24"/>
        </w:rPr>
        <w:t xml:space="preserve">provided a </w:t>
      </w:r>
      <w:r w:rsidR="001379E7" w:rsidRPr="009A5DFC">
        <w:rPr>
          <w:szCs w:val="24"/>
        </w:rPr>
        <w:t>rationale</w:t>
      </w:r>
      <w:r w:rsidR="00664E99" w:rsidRPr="009A5DFC">
        <w:rPr>
          <w:szCs w:val="24"/>
        </w:rPr>
        <w:t xml:space="preserve"> to officers of diverse political backgrounds </w:t>
      </w:r>
      <w:r w:rsidR="00553E1D" w:rsidRPr="009A5DFC">
        <w:rPr>
          <w:szCs w:val="24"/>
        </w:rPr>
        <w:t xml:space="preserve">in </w:t>
      </w:r>
      <w:r w:rsidR="00664E99" w:rsidRPr="009A5DFC">
        <w:rPr>
          <w:szCs w:val="24"/>
        </w:rPr>
        <w:t>their fight against the FLN; linking the Algerian nationalists and communist internationalists was a key component in this</w:t>
      </w:r>
      <w:r w:rsidR="00F071EA" w:rsidRPr="009A5DFC">
        <w:rPr>
          <w:szCs w:val="24"/>
        </w:rPr>
        <w:t>.</w:t>
      </w:r>
      <w:r w:rsidR="00664E99" w:rsidRPr="009A5DFC">
        <w:rPr>
          <w:rStyle w:val="EndnoteReference"/>
          <w:szCs w:val="24"/>
        </w:rPr>
        <w:endnoteReference w:id="25"/>
      </w:r>
      <w:r w:rsidR="003B2BA1" w:rsidRPr="009A5DFC">
        <w:rPr>
          <w:szCs w:val="24"/>
        </w:rPr>
        <w:t xml:space="preserve"> </w:t>
      </w:r>
      <w:r w:rsidR="00943445" w:rsidRPr="009A5DFC">
        <w:rPr>
          <w:szCs w:val="24"/>
        </w:rPr>
        <w:t xml:space="preserve">However, it must be noted that not all revolutionary war writers crudely characterised the Algerian revolutionaries as the </w:t>
      </w:r>
      <w:r w:rsidR="00943445" w:rsidRPr="009A5DFC">
        <w:rPr>
          <w:szCs w:val="24"/>
        </w:rPr>
        <w:lastRenderedPageBreak/>
        <w:t>playthings of Moscow.</w:t>
      </w:r>
      <w:r w:rsidR="005D6C2F" w:rsidRPr="009A5DFC">
        <w:rPr>
          <w:szCs w:val="24"/>
        </w:rPr>
        <w:t xml:space="preserve"> </w:t>
      </w:r>
      <w:r w:rsidR="004F6E08" w:rsidRPr="009A5DFC">
        <w:rPr>
          <w:szCs w:val="24"/>
        </w:rPr>
        <w:t xml:space="preserve">Colonel Jean </w:t>
      </w:r>
      <w:r w:rsidR="005D6C2F" w:rsidRPr="009A5DFC">
        <w:rPr>
          <w:szCs w:val="24"/>
        </w:rPr>
        <w:t>Némo</w:t>
      </w:r>
      <w:r w:rsidR="004F6E08" w:rsidRPr="009A5DFC">
        <w:rPr>
          <w:szCs w:val="24"/>
        </w:rPr>
        <w:t xml:space="preserve"> (a prolific French military theorist who </w:t>
      </w:r>
      <w:r w:rsidR="00B85239" w:rsidRPr="009A5DFC">
        <w:rPr>
          <w:szCs w:val="24"/>
        </w:rPr>
        <w:t>eventually</w:t>
      </w:r>
      <w:r w:rsidR="004F6E08" w:rsidRPr="009A5DFC">
        <w:rPr>
          <w:szCs w:val="24"/>
        </w:rPr>
        <w:t xml:space="preserve"> reach</w:t>
      </w:r>
      <w:r w:rsidR="00B85239" w:rsidRPr="009A5DFC">
        <w:rPr>
          <w:szCs w:val="24"/>
        </w:rPr>
        <w:t xml:space="preserve">ed </w:t>
      </w:r>
      <w:r w:rsidR="004F6E08" w:rsidRPr="009A5DFC">
        <w:rPr>
          <w:szCs w:val="24"/>
        </w:rPr>
        <w:t xml:space="preserve">the rank of General) </w:t>
      </w:r>
      <w:r w:rsidR="00B85239" w:rsidRPr="009A5DFC">
        <w:rPr>
          <w:szCs w:val="24"/>
        </w:rPr>
        <w:t xml:space="preserve">was largely </w:t>
      </w:r>
      <w:r w:rsidR="005D6C2F" w:rsidRPr="009A5DFC">
        <w:rPr>
          <w:szCs w:val="24"/>
        </w:rPr>
        <w:t xml:space="preserve">balanced in his </w:t>
      </w:r>
      <w:r w:rsidR="00553E1D" w:rsidRPr="009A5DFC">
        <w:rPr>
          <w:szCs w:val="24"/>
        </w:rPr>
        <w:t xml:space="preserve">writings </w:t>
      </w:r>
      <w:r w:rsidR="005D6C2F" w:rsidRPr="009A5DFC">
        <w:rPr>
          <w:szCs w:val="24"/>
        </w:rPr>
        <w:t xml:space="preserve">on </w:t>
      </w:r>
      <w:r w:rsidR="005D6C2F" w:rsidRPr="009A5DFC">
        <w:rPr>
          <w:i/>
          <w:iCs/>
          <w:szCs w:val="24"/>
        </w:rPr>
        <w:t>guerre révolutionnaire</w:t>
      </w:r>
      <w:r w:rsidR="005D6C2F" w:rsidRPr="009A5DFC">
        <w:rPr>
          <w:szCs w:val="24"/>
        </w:rPr>
        <w:t xml:space="preserve">, as </w:t>
      </w:r>
      <w:r w:rsidR="002F0D73" w:rsidRPr="009A5DFC">
        <w:rPr>
          <w:szCs w:val="24"/>
        </w:rPr>
        <w:t>w</w:t>
      </w:r>
      <w:r w:rsidR="00553E1D" w:rsidRPr="009A5DFC">
        <w:rPr>
          <w:szCs w:val="24"/>
        </w:rPr>
        <w:t>as</w:t>
      </w:r>
      <w:r w:rsidR="002F0D73" w:rsidRPr="009A5DFC">
        <w:rPr>
          <w:szCs w:val="24"/>
        </w:rPr>
        <w:t xml:space="preserve"> </w:t>
      </w:r>
      <w:r w:rsidR="005D6C2F" w:rsidRPr="009A5DFC">
        <w:rPr>
          <w:szCs w:val="24"/>
        </w:rPr>
        <w:t xml:space="preserve">General </w:t>
      </w:r>
      <w:r w:rsidR="00935073" w:rsidRPr="009A5DFC">
        <w:rPr>
          <w:szCs w:val="24"/>
        </w:rPr>
        <w:t xml:space="preserve">André </w:t>
      </w:r>
      <w:r w:rsidR="005D6C2F" w:rsidRPr="009A5DFC">
        <w:rPr>
          <w:szCs w:val="24"/>
        </w:rPr>
        <w:t>Beaufre</w:t>
      </w:r>
      <w:r w:rsidR="00F071EA" w:rsidRPr="009A5DFC">
        <w:rPr>
          <w:szCs w:val="24"/>
        </w:rPr>
        <w:t>.</w:t>
      </w:r>
      <w:r w:rsidR="005D6C2F" w:rsidRPr="009A5DFC">
        <w:rPr>
          <w:rStyle w:val="EndnoteReference"/>
          <w:szCs w:val="24"/>
        </w:rPr>
        <w:endnoteReference w:id="26"/>
      </w:r>
      <w:r w:rsidR="00943445" w:rsidRPr="009A5DFC">
        <w:rPr>
          <w:szCs w:val="24"/>
        </w:rPr>
        <w:t xml:space="preserve"> </w:t>
      </w:r>
      <w:r w:rsidR="00077B92" w:rsidRPr="009A5DFC">
        <w:rPr>
          <w:szCs w:val="24"/>
        </w:rPr>
        <w:t xml:space="preserve">However, it is clear </w:t>
      </w:r>
      <w:r w:rsidR="002910AB" w:rsidRPr="009A5DFC">
        <w:rPr>
          <w:szCs w:val="24"/>
        </w:rPr>
        <w:t xml:space="preserve">that the </w:t>
      </w:r>
      <w:r w:rsidR="00077B92" w:rsidRPr="009A5DFC">
        <w:rPr>
          <w:szCs w:val="24"/>
        </w:rPr>
        <w:t xml:space="preserve">association </w:t>
      </w:r>
      <w:r w:rsidR="002910AB" w:rsidRPr="009A5DFC">
        <w:rPr>
          <w:szCs w:val="24"/>
        </w:rPr>
        <w:t xml:space="preserve">of the Algerian rebellion with communism was widespread </w:t>
      </w:r>
      <w:r w:rsidR="006B5C08" w:rsidRPr="009A5DFC">
        <w:rPr>
          <w:szCs w:val="24"/>
        </w:rPr>
        <w:t>among</w:t>
      </w:r>
      <w:r w:rsidR="002910AB" w:rsidRPr="009A5DFC">
        <w:rPr>
          <w:szCs w:val="24"/>
        </w:rPr>
        <w:t xml:space="preserve"> 5e Bureau, </w:t>
      </w:r>
      <w:r w:rsidR="002910AB" w:rsidRPr="009A5DFC">
        <w:rPr>
          <w:i/>
          <w:iCs/>
          <w:szCs w:val="24"/>
        </w:rPr>
        <w:t>action psychologique</w:t>
      </w:r>
      <w:r w:rsidR="002910AB" w:rsidRPr="009A5DFC">
        <w:rPr>
          <w:szCs w:val="24"/>
        </w:rPr>
        <w:t xml:space="preserve"> and </w:t>
      </w:r>
      <w:r w:rsidR="002910AB" w:rsidRPr="009A5DFC">
        <w:rPr>
          <w:i/>
          <w:iCs/>
          <w:szCs w:val="24"/>
        </w:rPr>
        <w:t>guerre révolutionnaire</w:t>
      </w:r>
      <w:r w:rsidR="002910AB" w:rsidRPr="009A5DFC">
        <w:rPr>
          <w:szCs w:val="24"/>
        </w:rPr>
        <w:t xml:space="preserve"> writings</w:t>
      </w:r>
      <w:r w:rsidR="006B5C08" w:rsidRPr="009A5DFC">
        <w:rPr>
          <w:szCs w:val="24"/>
        </w:rPr>
        <w:t>.</w:t>
      </w:r>
      <w:r w:rsidR="002910AB" w:rsidRPr="009A5DFC">
        <w:rPr>
          <w:szCs w:val="24"/>
        </w:rPr>
        <w:t xml:space="preserve"> </w:t>
      </w:r>
      <w:r w:rsidR="006B5C08" w:rsidRPr="009A5DFC">
        <w:rPr>
          <w:szCs w:val="24"/>
        </w:rPr>
        <w:t>I</w:t>
      </w:r>
      <w:r w:rsidR="002910AB" w:rsidRPr="009A5DFC">
        <w:rPr>
          <w:szCs w:val="24"/>
        </w:rPr>
        <w:t xml:space="preserve">t is a </w:t>
      </w:r>
      <w:r w:rsidR="006B5C08" w:rsidRPr="009A5DFC">
        <w:rPr>
          <w:szCs w:val="24"/>
        </w:rPr>
        <w:t xml:space="preserve">recurrent </w:t>
      </w:r>
      <w:r w:rsidR="002910AB" w:rsidRPr="009A5DFC">
        <w:rPr>
          <w:szCs w:val="24"/>
        </w:rPr>
        <w:t>theme</w:t>
      </w:r>
      <w:r w:rsidR="00294C7E" w:rsidRPr="009A5DFC">
        <w:rPr>
          <w:szCs w:val="24"/>
        </w:rPr>
        <w:t>,</w:t>
      </w:r>
      <w:r w:rsidR="002910AB" w:rsidRPr="009A5DFC">
        <w:rPr>
          <w:szCs w:val="24"/>
        </w:rPr>
        <w:t xml:space="preserve"> </w:t>
      </w:r>
      <w:r w:rsidR="006B5C08" w:rsidRPr="009A5DFC">
        <w:rPr>
          <w:szCs w:val="24"/>
        </w:rPr>
        <w:t xml:space="preserve">reappearing </w:t>
      </w:r>
      <w:r w:rsidR="002910AB" w:rsidRPr="009A5DFC">
        <w:rPr>
          <w:szCs w:val="24"/>
        </w:rPr>
        <w:t xml:space="preserve">in articles and conferences </w:t>
      </w:r>
      <w:r w:rsidR="00294C7E" w:rsidRPr="009A5DFC">
        <w:rPr>
          <w:szCs w:val="24"/>
        </w:rPr>
        <w:t xml:space="preserve">presented </w:t>
      </w:r>
      <w:r w:rsidR="002910AB" w:rsidRPr="009A5DFC">
        <w:rPr>
          <w:szCs w:val="24"/>
        </w:rPr>
        <w:t xml:space="preserve">by revolutionary officers of both national </w:t>
      </w:r>
      <w:r w:rsidR="003B2BA1" w:rsidRPr="009A5DFC">
        <w:rPr>
          <w:szCs w:val="24"/>
        </w:rPr>
        <w:t>C</w:t>
      </w:r>
      <w:r w:rsidR="002910AB" w:rsidRPr="009A5DFC">
        <w:rPr>
          <w:szCs w:val="24"/>
        </w:rPr>
        <w:t xml:space="preserve">atholic and </w:t>
      </w:r>
      <w:r w:rsidR="003B2BA1" w:rsidRPr="009A5DFC">
        <w:rPr>
          <w:szCs w:val="24"/>
        </w:rPr>
        <w:t>n</w:t>
      </w:r>
      <w:r w:rsidR="002910AB" w:rsidRPr="009A5DFC">
        <w:rPr>
          <w:szCs w:val="24"/>
        </w:rPr>
        <w:t xml:space="preserve">ational </w:t>
      </w:r>
      <w:r w:rsidR="003B2BA1" w:rsidRPr="009A5DFC">
        <w:rPr>
          <w:szCs w:val="24"/>
        </w:rPr>
        <w:t>s</w:t>
      </w:r>
      <w:r w:rsidR="002910AB" w:rsidRPr="009A5DFC">
        <w:rPr>
          <w:szCs w:val="24"/>
        </w:rPr>
        <w:t>ocial persuasion</w:t>
      </w:r>
      <w:r w:rsidR="00294C7E" w:rsidRPr="009A5DFC">
        <w:rPr>
          <w:szCs w:val="24"/>
        </w:rPr>
        <w:t xml:space="preserve">s and evidenced by </w:t>
      </w:r>
      <w:r w:rsidR="002910AB" w:rsidRPr="009A5DFC">
        <w:rPr>
          <w:szCs w:val="24"/>
        </w:rPr>
        <w:t>archival records and Leroux’s thesis</w:t>
      </w:r>
      <w:r w:rsidR="00294C7E" w:rsidRPr="009A5DFC">
        <w:rPr>
          <w:szCs w:val="24"/>
        </w:rPr>
        <w:t xml:space="preserve">. </w:t>
      </w:r>
    </w:p>
    <w:p w14:paraId="0DAC913F" w14:textId="6D63874C" w:rsidR="00025727" w:rsidRPr="009A5DFC" w:rsidRDefault="00F16604" w:rsidP="00025727">
      <w:pPr>
        <w:rPr>
          <w:szCs w:val="24"/>
        </w:rPr>
      </w:pPr>
      <w:r w:rsidRPr="009A5DFC">
        <w:rPr>
          <w:szCs w:val="24"/>
        </w:rPr>
        <w:t xml:space="preserve">Overall, </w:t>
      </w:r>
      <w:r w:rsidR="00224BAF" w:rsidRPr="009A5DFC">
        <w:rPr>
          <w:szCs w:val="24"/>
        </w:rPr>
        <w:t>th</w:t>
      </w:r>
      <w:r w:rsidR="00B23ECC" w:rsidRPr="009A5DFC">
        <w:rPr>
          <w:szCs w:val="24"/>
        </w:rPr>
        <w:t xml:space="preserve">eir </w:t>
      </w:r>
      <w:r w:rsidRPr="009A5DFC">
        <w:rPr>
          <w:szCs w:val="24"/>
        </w:rPr>
        <w:t xml:space="preserve">study of </w:t>
      </w:r>
      <w:r w:rsidR="00224BAF" w:rsidRPr="009A5DFC">
        <w:rPr>
          <w:szCs w:val="24"/>
        </w:rPr>
        <w:t xml:space="preserve">communist </w:t>
      </w:r>
      <w:r w:rsidRPr="009A5DFC">
        <w:rPr>
          <w:szCs w:val="24"/>
        </w:rPr>
        <w:t>thinkers</w:t>
      </w:r>
      <w:r w:rsidR="00224BAF" w:rsidRPr="009A5DFC">
        <w:rPr>
          <w:szCs w:val="24"/>
        </w:rPr>
        <w:t xml:space="preserve"> provided an academic </w:t>
      </w:r>
      <w:r w:rsidR="00B02F97" w:rsidRPr="009A5DFC">
        <w:rPr>
          <w:szCs w:val="24"/>
        </w:rPr>
        <w:t xml:space="preserve">façade </w:t>
      </w:r>
      <w:r w:rsidRPr="009A5DFC">
        <w:rPr>
          <w:szCs w:val="24"/>
        </w:rPr>
        <w:t xml:space="preserve">to the writings of revolutionary war theorists, </w:t>
      </w:r>
      <w:r w:rsidR="00224BAF" w:rsidRPr="009A5DFC">
        <w:rPr>
          <w:szCs w:val="24"/>
        </w:rPr>
        <w:t>compl</w:t>
      </w:r>
      <w:r w:rsidRPr="009A5DFC">
        <w:rPr>
          <w:szCs w:val="24"/>
        </w:rPr>
        <w:t>e</w:t>
      </w:r>
      <w:r w:rsidR="00224BAF" w:rsidRPr="009A5DFC">
        <w:rPr>
          <w:szCs w:val="24"/>
        </w:rPr>
        <w:t>ment</w:t>
      </w:r>
      <w:r w:rsidRPr="009A5DFC">
        <w:rPr>
          <w:szCs w:val="24"/>
        </w:rPr>
        <w:t>ing</w:t>
      </w:r>
      <w:r w:rsidR="00224BAF" w:rsidRPr="009A5DFC">
        <w:rPr>
          <w:szCs w:val="24"/>
        </w:rPr>
        <w:t xml:space="preserve"> the</w:t>
      </w:r>
      <w:r w:rsidRPr="009A5DFC">
        <w:rPr>
          <w:szCs w:val="24"/>
        </w:rPr>
        <w:t xml:space="preserve">ir </w:t>
      </w:r>
      <w:r w:rsidR="00224BAF" w:rsidRPr="009A5DFC">
        <w:rPr>
          <w:szCs w:val="24"/>
        </w:rPr>
        <w:t xml:space="preserve">personal experiences </w:t>
      </w:r>
      <w:r w:rsidRPr="009A5DFC">
        <w:rPr>
          <w:szCs w:val="24"/>
        </w:rPr>
        <w:t>from the</w:t>
      </w:r>
      <w:r w:rsidR="00224BAF" w:rsidRPr="009A5DFC">
        <w:rPr>
          <w:szCs w:val="24"/>
        </w:rPr>
        <w:t xml:space="preserve"> Indochina campaign, while providing inspiration </w:t>
      </w:r>
      <w:r w:rsidR="00AF0A9A" w:rsidRPr="009A5DFC">
        <w:rPr>
          <w:szCs w:val="24"/>
        </w:rPr>
        <w:t xml:space="preserve">and justification </w:t>
      </w:r>
      <w:r w:rsidR="00224BAF" w:rsidRPr="009A5DFC">
        <w:rPr>
          <w:szCs w:val="24"/>
        </w:rPr>
        <w:t>for methods of action which were profoundly anti</w:t>
      </w:r>
      <w:r w:rsidR="00FB6D90" w:rsidRPr="009A5DFC">
        <w:rPr>
          <w:szCs w:val="24"/>
        </w:rPr>
        <w:t>-l</w:t>
      </w:r>
      <w:r w:rsidR="00224BAF" w:rsidRPr="009A5DFC">
        <w:rPr>
          <w:szCs w:val="24"/>
        </w:rPr>
        <w:t>iberal</w:t>
      </w:r>
      <w:r w:rsidR="00AF0A9A" w:rsidRPr="009A5DFC">
        <w:rPr>
          <w:szCs w:val="24"/>
        </w:rPr>
        <w:t>.</w:t>
      </w:r>
      <w:r w:rsidR="004F6BEA" w:rsidRPr="009A5DFC">
        <w:rPr>
          <w:szCs w:val="24"/>
        </w:rPr>
        <w:t xml:space="preserve"> </w:t>
      </w:r>
      <w:r w:rsidR="004F6BEA" w:rsidRPr="009A5DFC">
        <w:rPr>
          <w:i/>
          <w:iCs/>
          <w:szCs w:val="24"/>
        </w:rPr>
        <w:t>Guerre révolutionnaire</w:t>
      </w:r>
      <w:r w:rsidR="004F6BEA" w:rsidRPr="009A5DFC">
        <w:rPr>
          <w:szCs w:val="24"/>
        </w:rPr>
        <w:t xml:space="preserve"> </w:t>
      </w:r>
      <w:r w:rsidR="00417BE0" w:rsidRPr="009A5DFC">
        <w:rPr>
          <w:szCs w:val="24"/>
        </w:rPr>
        <w:t xml:space="preserve">thinkers, armed with totalitarian </w:t>
      </w:r>
      <w:r w:rsidR="00234710" w:rsidRPr="009A5DFC">
        <w:rPr>
          <w:szCs w:val="24"/>
        </w:rPr>
        <w:t>methods, an intrusion of the army into politics, a</w:t>
      </w:r>
      <w:r w:rsidR="00B141BF" w:rsidRPr="009A5DFC">
        <w:rPr>
          <w:szCs w:val="24"/>
        </w:rPr>
        <w:t>nd a profound anti</w:t>
      </w:r>
      <w:r w:rsidR="00A86D65" w:rsidRPr="009A5DFC">
        <w:rPr>
          <w:szCs w:val="24"/>
        </w:rPr>
        <w:t>-</w:t>
      </w:r>
      <w:r w:rsidR="00B141BF" w:rsidRPr="009A5DFC">
        <w:rPr>
          <w:szCs w:val="24"/>
        </w:rPr>
        <w:t xml:space="preserve">communism </w:t>
      </w:r>
      <w:r w:rsidR="00A557F5" w:rsidRPr="009A5DFC">
        <w:rPr>
          <w:szCs w:val="24"/>
        </w:rPr>
        <w:t xml:space="preserve">provided all the necessary ingredients </w:t>
      </w:r>
      <w:r w:rsidR="0085577A" w:rsidRPr="009A5DFC">
        <w:rPr>
          <w:szCs w:val="24"/>
        </w:rPr>
        <w:t xml:space="preserve">for </w:t>
      </w:r>
      <w:r w:rsidR="002B792F" w:rsidRPr="009A5DFC">
        <w:rPr>
          <w:szCs w:val="24"/>
        </w:rPr>
        <w:t xml:space="preserve">subsequent </w:t>
      </w:r>
      <w:r w:rsidR="0085577A" w:rsidRPr="009A5DFC">
        <w:rPr>
          <w:szCs w:val="24"/>
        </w:rPr>
        <w:t>disaster.</w:t>
      </w:r>
      <w:r w:rsidR="001339F1" w:rsidRPr="009A5DFC">
        <w:rPr>
          <w:szCs w:val="24"/>
        </w:rPr>
        <w:t xml:space="preserve"> </w:t>
      </w:r>
    </w:p>
    <w:p w14:paraId="1E4A72EF" w14:textId="77777777" w:rsidR="00F50D1A" w:rsidRPr="009A5DFC" w:rsidRDefault="00F50D1A" w:rsidP="00025727">
      <w:pPr>
        <w:rPr>
          <w:szCs w:val="24"/>
        </w:rPr>
      </w:pPr>
    </w:p>
    <w:p w14:paraId="2BA9F500" w14:textId="24C89CBE" w:rsidR="00951083" w:rsidRPr="009A5DFC" w:rsidRDefault="00224BAF" w:rsidP="00951083">
      <w:pPr>
        <w:jc w:val="center"/>
        <w:rPr>
          <w:szCs w:val="24"/>
        </w:rPr>
      </w:pPr>
      <w:r w:rsidRPr="009A5DFC">
        <w:rPr>
          <w:szCs w:val="24"/>
        </w:rPr>
        <w:t>II</w:t>
      </w:r>
    </w:p>
    <w:p w14:paraId="3D50B795" w14:textId="5F499D82" w:rsidR="00A77FC0" w:rsidRPr="009A5DFC" w:rsidRDefault="00A77FC0" w:rsidP="00A77FC0">
      <w:pPr>
        <w:rPr>
          <w:szCs w:val="24"/>
        </w:rPr>
      </w:pPr>
      <w:r w:rsidRPr="009A5DFC">
        <w:rPr>
          <w:szCs w:val="24"/>
        </w:rPr>
        <w:t>Général Lionel</w:t>
      </w:r>
      <w:r w:rsidR="00AD2D55">
        <w:rPr>
          <w:szCs w:val="24"/>
        </w:rPr>
        <w:t>-Max</w:t>
      </w:r>
      <w:r w:rsidRPr="009A5DFC">
        <w:rPr>
          <w:szCs w:val="24"/>
        </w:rPr>
        <w:t xml:space="preserve"> Chassin is generally regarded by historians as having played a pioneering role in the promotion of a revolutionary war strategy </w:t>
      </w:r>
      <w:r w:rsidRPr="009A5DFC">
        <w:rPr>
          <w:i/>
          <w:iCs/>
          <w:szCs w:val="24"/>
          <w:lang w:val="fr-MC"/>
        </w:rPr>
        <w:t>à la française</w:t>
      </w:r>
      <w:r w:rsidRPr="009A5DFC">
        <w:rPr>
          <w:szCs w:val="24"/>
        </w:rPr>
        <w:t xml:space="preserve">. Pahlavi and Ouellet identified him as the first high-ranking officer to ‘contract’ the ‘virus’ of </w:t>
      </w:r>
      <w:r w:rsidRPr="009A5DFC">
        <w:rPr>
          <w:i/>
          <w:iCs/>
          <w:szCs w:val="24"/>
        </w:rPr>
        <w:t>guerre révolutionnaire</w:t>
      </w:r>
      <w:r w:rsidR="00F071EA" w:rsidRPr="009A5DFC">
        <w:rPr>
          <w:i/>
          <w:iCs/>
          <w:szCs w:val="24"/>
        </w:rPr>
        <w:t>.</w:t>
      </w:r>
      <w:r w:rsidRPr="009A5DFC">
        <w:rPr>
          <w:szCs w:val="24"/>
          <w:vertAlign w:val="superscript"/>
        </w:rPr>
        <w:endnoteReference w:id="27"/>
      </w:r>
      <w:r w:rsidRPr="009A5DFC">
        <w:rPr>
          <w:i/>
          <w:iCs/>
          <w:szCs w:val="24"/>
        </w:rPr>
        <w:t xml:space="preserve"> </w:t>
      </w:r>
      <w:r w:rsidR="008D4202" w:rsidRPr="009A5DFC">
        <w:rPr>
          <w:szCs w:val="24"/>
        </w:rPr>
        <w:t>Chassin</w:t>
      </w:r>
      <w:r w:rsidRPr="009A5DFC">
        <w:rPr>
          <w:szCs w:val="24"/>
        </w:rPr>
        <w:t xml:space="preserve"> published two widely read books on Mao’s journey from communist warlord to ruler of all China. His seminal essay ‘</w:t>
      </w:r>
      <w:r w:rsidRPr="009A5DFC">
        <w:rPr>
          <w:i/>
          <w:iCs/>
          <w:szCs w:val="24"/>
          <w:lang w:val="fr-MC"/>
        </w:rPr>
        <w:t>Du rôle idéologique de l’armée</w:t>
      </w:r>
      <w:r w:rsidRPr="009A5DFC">
        <w:rPr>
          <w:szCs w:val="24"/>
          <w:lang w:val="fr-MC"/>
        </w:rPr>
        <w:t xml:space="preserve">’, </w:t>
      </w:r>
      <w:r w:rsidR="00C95079" w:rsidRPr="009A5DFC">
        <w:rPr>
          <w:szCs w:val="24"/>
        </w:rPr>
        <w:t>which appeared</w:t>
      </w:r>
      <w:r w:rsidRPr="009A5DFC">
        <w:rPr>
          <w:szCs w:val="24"/>
        </w:rPr>
        <w:t xml:space="preserve"> in</w:t>
      </w:r>
      <w:r w:rsidRPr="009A5DFC">
        <w:rPr>
          <w:szCs w:val="24"/>
          <w:lang w:val="fr-MC"/>
        </w:rPr>
        <w:t xml:space="preserve"> </w:t>
      </w:r>
      <w:r w:rsidRPr="009A5DFC">
        <w:rPr>
          <w:i/>
          <w:iCs/>
          <w:szCs w:val="24"/>
          <w:lang w:val="fr-MC"/>
        </w:rPr>
        <w:t>Revue Militaire d’Information</w:t>
      </w:r>
      <w:r w:rsidR="00C95079" w:rsidRPr="009A5DFC">
        <w:rPr>
          <w:i/>
          <w:iCs/>
          <w:szCs w:val="24"/>
          <w:lang w:val="fr-MC"/>
        </w:rPr>
        <w:t xml:space="preserve"> </w:t>
      </w:r>
      <w:r w:rsidR="00C95079" w:rsidRPr="009A5DFC">
        <w:rPr>
          <w:szCs w:val="24"/>
          <w:lang w:val="fr-MC"/>
        </w:rPr>
        <w:t>(RMI)</w:t>
      </w:r>
      <w:r w:rsidRPr="009A5DFC">
        <w:rPr>
          <w:szCs w:val="24"/>
          <w:lang w:val="fr-MC"/>
        </w:rPr>
        <w:t xml:space="preserve"> </w:t>
      </w:r>
      <w:r w:rsidRPr="009A5DFC">
        <w:rPr>
          <w:szCs w:val="24"/>
        </w:rPr>
        <w:t xml:space="preserve">in </w:t>
      </w:r>
      <w:r w:rsidR="0081667E" w:rsidRPr="009A5DFC">
        <w:rPr>
          <w:szCs w:val="24"/>
        </w:rPr>
        <w:t xml:space="preserve">October </w:t>
      </w:r>
      <w:r w:rsidRPr="009A5DFC">
        <w:rPr>
          <w:szCs w:val="24"/>
        </w:rPr>
        <w:t xml:space="preserve">1954, outlined this new way of thinking. </w:t>
      </w:r>
      <w:r w:rsidR="008D4202" w:rsidRPr="009A5DFC">
        <w:rPr>
          <w:szCs w:val="24"/>
        </w:rPr>
        <w:t xml:space="preserve">He </w:t>
      </w:r>
      <w:r w:rsidRPr="009A5DFC">
        <w:rPr>
          <w:szCs w:val="24"/>
        </w:rPr>
        <w:t>advocated that the French Army enter the realm of politics and be assigned an ideological role, similar to those of the armed forces of the Warsaw Pact. For</w:t>
      </w:r>
      <w:r w:rsidR="008D4202" w:rsidRPr="009A5DFC">
        <w:rPr>
          <w:szCs w:val="24"/>
        </w:rPr>
        <w:t xml:space="preserve"> the far-right general</w:t>
      </w:r>
      <w:r w:rsidRPr="009A5DFC">
        <w:rPr>
          <w:szCs w:val="24"/>
        </w:rPr>
        <w:t xml:space="preserve">, this role would allow the Free World to avoid suffering a ‘violent death’ at </w:t>
      </w:r>
      <w:r w:rsidRPr="009A5DFC">
        <w:rPr>
          <w:szCs w:val="24"/>
        </w:rPr>
        <w:lastRenderedPageBreak/>
        <w:t>the hands of global communism</w:t>
      </w:r>
      <w:r w:rsidR="00F071EA" w:rsidRPr="009A5DFC">
        <w:rPr>
          <w:szCs w:val="24"/>
        </w:rPr>
        <w:t>.</w:t>
      </w:r>
      <w:r w:rsidRPr="009A5DFC">
        <w:rPr>
          <w:szCs w:val="24"/>
          <w:vertAlign w:val="superscript"/>
        </w:rPr>
        <w:endnoteReference w:id="28"/>
      </w:r>
      <w:r w:rsidRPr="009A5DFC">
        <w:rPr>
          <w:szCs w:val="24"/>
        </w:rPr>
        <w:t xml:space="preserve"> His tone was decidedly alarmist in relation to the spread of communism within France and viewed a ‘</w:t>
      </w:r>
      <w:r w:rsidRPr="009A5DFC">
        <w:rPr>
          <w:i/>
          <w:iCs/>
          <w:szCs w:val="24"/>
          <w:lang w:val="fr-MC"/>
        </w:rPr>
        <w:t>redressement idéologique’</w:t>
      </w:r>
      <w:r w:rsidRPr="009A5DFC">
        <w:rPr>
          <w:szCs w:val="24"/>
        </w:rPr>
        <w:t xml:space="preserve"> of the army as the only solution, while criticising the overly tolerant nature of western societies</w:t>
      </w:r>
      <w:r w:rsidR="00F071EA" w:rsidRPr="009A5DFC">
        <w:rPr>
          <w:szCs w:val="24"/>
        </w:rPr>
        <w:t>.</w:t>
      </w:r>
      <w:r w:rsidRPr="009A5DFC">
        <w:rPr>
          <w:szCs w:val="24"/>
          <w:vertAlign w:val="superscript"/>
        </w:rPr>
        <w:endnoteReference w:id="29"/>
      </w:r>
      <w:r w:rsidRPr="009A5DFC">
        <w:rPr>
          <w:szCs w:val="24"/>
        </w:rPr>
        <w:t xml:space="preserve"> His suggestions included the addition of a three month long civic module to the national service syllabus, to provide conscripts with an ideological education, inculcate patriotic values, and furnish them with an understanding of the political systems on both sides of the iron curtain. Pre-empting accusations of a return to fascism, Chassin assured readers that his counter-ideology was legalist and republican. However, there are undoubtedly tones of Vichy’s </w:t>
      </w:r>
      <w:r w:rsidRPr="009A5DFC">
        <w:rPr>
          <w:i/>
          <w:iCs/>
          <w:szCs w:val="24"/>
        </w:rPr>
        <w:t xml:space="preserve">Révolution Nationale </w:t>
      </w:r>
      <w:r w:rsidRPr="009A5DFC">
        <w:rPr>
          <w:szCs w:val="24"/>
        </w:rPr>
        <w:t xml:space="preserve">in Chassin’s suggestion to provide young conscripts with an ideological education, evoking comparisons with the infamous Pétainist pseudo-military youth organisation, the </w:t>
      </w:r>
      <w:r w:rsidRPr="009A5DFC">
        <w:rPr>
          <w:i/>
          <w:iCs/>
          <w:szCs w:val="24"/>
        </w:rPr>
        <w:t>Chantiers de la Jeunesse</w:t>
      </w:r>
      <w:r w:rsidR="00F071EA" w:rsidRPr="009A5DFC">
        <w:rPr>
          <w:i/>
          <w:iCs/>
          <w:szCs w:val="24"/>
        </w:rPr>
        <w:t>.</w:t>
      </w:r>
      <w:r w:rsidRPr="009A5DFC">
        <w:rPr>
          <w:szCs w:val="24"/>
          <w:vertAlign w:val="superscript"/>
        </w:rPr>
        <w:endnoteReference w:id="30"/>
      </w:r>
      <w:r w:rsidRPr="009A5DFC">
        <w:rPr>
          <w:szCs w:val="24"/>
        </w:rPr>
        <w:t xml:space="preserve"> Given Chassin’s far-right political leanings, it is </w:t>
      </w:r>
      <w:r w:rsidR="00D252AC" w:rsidRPr="009A5DFC">
        <w:rPr>
          <w:szCs w:val="24"/>
        </w:rPr>
        <w:t xml:space="preserve">difficult to accept his denial </w:t>
      </w:r>
      <w:r w:rsidRPr="009A5DFC">
        <w:rPr>
          <w:szCs w:val="24"/>
        </w:rPr>
        <w:t>of a recourse to fascism</w:t>
      </w:r>
      <w:r w:rsidR="009C4FD0" w:rsidRPr="009A5DFC">
        <w:rPr>
          <w:szCs w:val="24"/>
        </w:rPr>
        <w:t>.</w:t>
      </w:r>
      <w:r w:rsidRPr="009A5DFC">
        <w:rPr>
          <w:szCs w:val="24"/>
        </w:rPr>
        <w:t xml:space="preserve"> Chassin </w:t>
      </w:r>
      <w:r w:rsidR="00FF719D" w:rsidRPr="009A5DFC">
        <w:rPr>
          <w:szCs w:val="24"/>
        </w:rPr>
        <w:t xml:space="preserve">had been </w:t>
      </w:r>
      <w:r w:rsidR="00C57A4C" w:rsidRPr="009A5DFC">
        <w:rPr>
          <w:szCs w:val="24"/>
        </w:rPr>
        <w:t xml:space="preserve">very active within </w:t>
      </w:r>
      <w:r w:rsidRPr="009A5DFC">
        <w:rPr>
          <w:szCs w:val="24"/>
        </w:rPr>
        <w:t>far-right circles</w:t>
      </w:r>
      <w:r w:rsidR="00FF719D" w:rsidRPr="009A5DFC">
        <w:rPr>
          <w:szCs w:val="24"/>
        </w:rPr>
        <w:t xml:space="preserve"> throughout this career</w:t>
      </w:r>
      <w:r w:rsidRPr="009A5DFC">
        <w:rPr>
          <w:szCs w:val="24"/>
        </w:rPr>
        <w:t>; he was a member of the anti</w:t>
      </w:r>
      <w:r w:rsidR="00A86D65" w:rsidRPr="009A5DFC">
        <w:rPr>
          <w:szCs w:val="24"/>
        </w:rPr>
        <w:t>-</w:t>
      </w:r>
      <w:r w:rsidRPr="009A5DFC">
        <w:rPr>
          <w:szCs w:val="24"/>
        </w:rPr>
        <w:t xml:space="preserve">communist </w:t>
      </w:r>
      <w:r w:rsidRPr="009A5DFC">
        <w:rPr>
          <w:i/>
          <w:iCs/>
          <w:szCs w:val="24"/>
        </w:rPr>
        <w:t xml:space="preserve">Corvignolles </w:t>
      </w:r>
      <w:r w:rsidRPr="009A5DFC">
        <w:rPr>
          <w:szCs w:val="24"/>
        </w:rPr>
        <w:t>network during the 1930s, while a subaltern in the French Army</w:t>
      </w:r>
      <w:r w:rsidR="00F071EA" w:rsidRPr="009A5DFC">
        <w:rPr>
          <w:szCs w:val="24"/>
        </w:rPr>
        <w:t>.</w:t>
      </w:r>
      <w:r w:rsidRPr="009A5DFC">
        <w:rPr>
          <w:szCs w:val="24"/>
          <w:vertAlign w:val="superscript"/>
        </w:rPr>
        <w:endnoteReference w:id="31"/>
      </w:r>
      <w:r w:rsidR="00F071EA" w:rsidRPr="009A5DFC">
        <w:rPr>
          <w:szCs w:val="24"/>
        </w:rPr>
        <w:t xml:space="preserve"> </w:t>
      </w:r>
      <w:r w:rsidRPr="009A5DFC">
        <w:rPr>
          <w:szCs w:val="24"/>
        </w:rPr>
        <w:t xml:space="preserve">He remained in the Armistice Army, and his proximity to Vichy leadership was demonstrated by his piloting of the plane </w:t>
      </w:r>
      <w:r w:rsidR="008632D5" w:rsidRPr="009A5DFC">
        <w:rPr>
          <w:szCs w:val="24"/>
        </w:rPr>
        <w:t xml:space="preserve">which transported </w:t>
      </w:r>
      <w:r w:rsidRPr="009A5DFC">
        <w:rPr>
          <w:szCs w:val="24"/>
        </w:rPr>
        <w:t>Admiral Darlan to North Africa in November 1942, just before the Operation Torch landi</w:t>
      </w:r>
      <w:r w:rsidR="00B11B0B" w:rsidRPr="009A5DFC">
        <w:rPr>
          <w:szCs w:val="24"/>
        </w:rPr>
        <w:t>ngs</w:t>
      </w:r>
      <w:r w:rsidRPr="009A5DFC">
        <w:rPr>
          <w:szCs w:val="24"/>
        </w:rPr>
        <w:t xml:space="preserve">. Later, he </w:t>
      </w:r>
      <w:r w:rsidR="008632D5" w:rsidRPr="009A5DFC">
        <w:rPr>
          <w:szCs w:val="24"/>
        </w:rPr>
        <w:t>became</w:t>
      </w:r>
      <w:r w:rsidRPr="009A5DFC">
        <w:rPr>
          <w:szCs w:val="24"/>
        </w:rPr>
        <w:t xml:space="preserve"> </w:t>
      </w:r>
      <w:r w:rsidR="00A3336C" w:rsidRPr="009A5DFC">
        <w:rPr>
          <w:szCs w:val="24"/>
        </w:rPr>
        <w:t xml:space="preserve">a member of the </w:t>
      </w:r>
      <w:r w:rsidRPr="009A5DFC">
        <w:rPr>
          <w:szCs w:val="24"/>
        </w:rPr>
        <w:t>Catholic fundamentalist organisation Cité catholique and was intimately involved in the counter-revolutionary, corporatist and far-right ‘Nouvelle Cagoule’</w:t>
      </w:r>
      <w:r w:rsidRPr="009A5DFC">
        <w:rPr>
          <w:i/>
          <w:iCs/>
          <w:szCs w:val="24"/>
        </w:rPr>
        <w:t xml:space="preserve"> </w:t>
      </w:r>
      <w:r w:rsidR="002C3571" w:rsidRPr="009A5DFC">
        <w:rPr>
          <w:szCs w:val="24"/>
        </w:rPr>
        <w:t>led by the</w:t>
      </w:r>
      <w:r w:rsidRPr="009A5DFC">
        <w:rPr>
          <w:szCs w:val="24"/>
        </w:rPr>
        <w:t xml:space="preserve"> veteran </w:t>
      </w:r>
      <w:r w:rsidR="00A3336C" w:rsidRPr="009A5DFC">
        <w:rPr>
          <w:szCs w:val="24"/>
        </w:rPr>
        <w:t xml:space="preserve">corporatist counterrevolutionary </w:t>
      </w:r>
      <w:r w:rsidRPr="009A5DFC">
        <w:rPr>
          <w:szCs w:val="24"/>
        </w:rPr>
        <w:t>Dr.</w:t>
      </w:r>
      <w:r w:rsidR="001D32EC" w:rsidRPr="009A5DFC">
        <w:rPr>
          <w:szCs w:val="24"/>
        </w:rPr>
        <w:t>Victor-Henri</w:t>
      </w:r>
      <w:r w:rsidRPr="009A5DFC">
        <w:rPr>
          <w:szCs w:val="24"/>
        </w:rPr>
        <w:t xml:space="preserve"> Martin</w:t>
      </w:r>
      <w:r w:rsidR="00F071EA" w:rsidRPr="009A5DFC">
        <w:rPr>
          <w:szCs w:val="24"/>
        </w:rPr>
        <w:t>.</w:t>
      </w:r>
      <w:r w:rsidRPr="009A5DFC">
        <w:rPr>
          <w:szCs w:val="24"/>
          <w:vertAlign w:val="superscript"/>
        </w:rPr>
        <w:endnoteReference w:id="32"/>
      </w:r>
      <w:r w:rsidR="00F071EA" w:rsidRPr="009A5DFC">
        <w:rPr>
          <w:szCs w:val="24"/>
        </w:rPr>
        <w:t xml:space="preserve"> </w:t>
      </w:r>
      <w:r w:rsidR="002E584A" w:rsidRPr="009A5DFC">
        <w:rPr>
          <w:szCs w:val="24"/>
        </w:rPr>
        <w:t>T</w:t>
      </w:r>
      <w:r w:rsidR="00B85239" w:rsidRPr="009A5DFC">
        <w:rPr>
          <w:szCs w:val="24"/>
        </w:rPr>
        <w:t>he</w:t>
      </w:r>
      <w:r w:rsidR="002E584A" w:rsidRPr="009A5DFC">
        <w:rPr>
          <w:szCs w:val="24"/>
        </w:rPr>
        <w:t xml:space="preserve"> uprising of the</w:t>
      </w:r>
      <w:r w:rsidR="00B85239" w:rsidRPr="009A5DFC">
        <w:rPr>
          <w:szCs w:val="24"/>
        </w:rPr>
        <w:t xml:space="preserve"> </w:t>
      </w:r>
      <w:r w:rsidR="003931BF" w:rsidRPr="009A5DFC">
        <w:rPr>
          <w:szCs w:val="24"/>
        </w:rPr>
        <w:t>13 May 1958</w:t>
      </w:r>
      <w:r w:rsidR="002E584A" w:rsidRPr="009A5DFC">
        <w:rPr>
          <w:szCs w:val="24"/>
        </w:rPr>
        <w:t>,</w:t>
      </w:r>
      <w:r w:rsidR="003931BF" w:rsidRPr="009A5DFC">
        <w:rPr>
          <w:szCs w:val="24"/>
        </w:rPr>
        <w:t xml:space="preserve"> </w:t>
      </w:r>
      <w:r w:rsidR="002E584A" w:rsidRPr="009A5DFC">
        <w:rPr>
          <w:szCs w:val="24"/>
        </w:rPr>
        <w:t xml:space="preserve">which was initiated in </w:t>
      </w:r>
      <w:r w:rsidR="00723F22" w:rsidRPr="009A5DFC">
        <w:rPr>
          <w:szCs w:val="24"/>
        </w:rPr>
        <w:t>Algiers by elements of the Pieds-Noir</w:t>
      </w:r>
      <w:r w:rsidR="002E584A" w:rsidRPr="009A5DFC">
        <w:rPr>
          <w:szCs w:val="24"/>
        </w:rPr>
        <w:t xml:space="preserve">s </w:t>
      </w:r>
      <w:r w:rsidR="00723F22" w:rsidRPr="009A5DFC">
        <w:rPr>
          <w:szCs w:val="24"/>
        </w:rPr>
        <w:t xml:space="preserve">far-right, </w:t>
      </w:r>
      <w:r w:rsidR="002E584A" w:rsidRPr="009A5DFC">
        <w:rPr>
          <w:szCs w:val="24"/>
        </w:rPr>
        <w:t>was</w:t>
      </w:r>
      <w:r w:rsidR="00723F22" w:rsidRPr="009A5DFC">
        <w:rPr>
          <w:szCs w:val="24"/>
        </w:rPr>
        <w:t xml:space="preserve"> later appropriated by the Army to demand regime change in Paris</w:t>
      </w:r>
      <w:r w:rsidR="002E584A" w:rsidRPr="009A5DFC">
        <w:rPr>
          <w:szCs w:val="24"/>
        </w:rPr>
        <w:t xml:space="preserve">; </w:t>
      </w:r>
      <w:r w:rsidR="00723F22" w:rsidRPr="009A5DFC">
        <w:rPr>
          <w:szCs w:val="24"/>
        </w:rPr>
        <w:t xml:space="preserve">the </w:t>
      </w:r>
      <w:r w:rsidR="002E584A" w:rsidRPr="009A5DFC">
        <w:rPr>
          <w:szCs w:val="24"/>
        </w:rPr>
        <w:t xml:space="preserve">replacement </w:t>
      </w:r>
      <w:r w:rsidR="00723F22" w:rsidRPr="009A5DFC">
        <w:rPr>
          <w:szCs w:val="24"/>
        </w:rPr>
        <w:t xml:space="preserve">of Président du Conseil Pierre Pflimlin </w:t>
      </w:r>
      <w:r w:rsidR="002E584A" w:rsidRPr="009A5DFC">
        <w:rPr>
          <w:szCs w:val="24"/>
        </w:rPr>
        <w:t>with</w:t>
      </w:r>
      <w:r w:rsidR="00723F22" w:rsidRPr="009A5DFC">
        <w:rPr>
          <w:szCs w:val="24"/>
        </w:rPr>
        <w:t xml:space="preserve"> General Charles de Gaulle</w:t>
      </w:r>
      <w:r w:rsidR="002E584A" w:rsidRPr="009A5DFC">
        <w:rPr>
          <w:szCs w:val="24"/>
        </w:rPr>
        <w:t>.</w:t>
      </w:r>
      <w:r w:rsidR="00723F22" w:rsidRPr="009A5DFC">
        <w:rPr>
          <w:szCs w:val="24"/>
        </w:rPr>
        <w:t xml:space="preserve"> </w:t>
      </w:r>
      <w:r w:rsidR="002E584A" w:rsidRPr="009A5DFC">
        <w:rPr>
          <w:szCs w:val="24"/>
        </w:rPr>
        <w:t xml:space="preserve"> This period saw Chassin </w:t>
      </w:r>
      <w:r w:rsidRPr="009A5DFC">
        <w:rPr>
          <w:szCs w:val="24"/>
        </w:rPr>
        <w:t xml:space="preserve">attempt to fulfil </w:t>
      </w:r>
      <w:r w:rsidR="00FD1C51" w:rsidRPr="009A5DFC">
        <w:rPr>
          <w:szCs w:val="24"/>
        </w:rPr>
        <w:t>his</w:t>
      </w:r>
      <w:r w:rsidRPr="009A5DFC">
        <w:rPr>
          <w:szCs w:val="24"/>
        </w:rPr>
        <w:t xml:space="preserve"> dream</w:t>
      </w:r>
      <w:r w:rsidR="00FD1C51" w:rsidRPr="009A5DFC">
        <w:rPr>
          <w:szCs w:val="24"/>
        </w:rPr>
        <w:t xml:space="preserve"> of taking power</w:t>
      </w:r>
      <w:r w:rsidR="007B2104" w:rsidRPr="009A5DFC">
        <w:rPr>
          <w:szCs w:val="24"/>
        </w:rPr>
        <w:t xml:space="preserve">, with the support of his </w:t>
      </w:r>
      <w:r w:rsidRPr="009A5DFC">
        <w:rPr>
          <w:szCs w:val="24"/>
        </w:rPr>
        <w:t>followers</w:t>
      </w:r>
      <w:r w:rsidR="0052232B" w:rsidRPr="009A5DFC">
        <w:rPr>
          <w:szCs w:val="24"/>
        </w:rPr>
        <w:t xml:space="preserve">. </w:t>
      </w:r>
      <w:r w:rsidR="009A6537" w:rsidRPr="009A5DFC">
        <w:rPr>
          <w:szCs w:val="24"/>
        </w:rPr>
        <w:t xml:space="preserve">He </w:t>
      </w:r>
      <w:r w:rsidRPr="009A5DFC">
        <w:rPr>
          <w:szCs w:val="24"/>
        </w:rPr>
        <w:t>sen</w:t>
      </w:r>
      <w:r w:rsidR="009A6537" w:rsidRPr="009A5DFC">
        <w:rPr>
          <w:szCs w:val="24"/>
        </w:rPr>
        <w:t>t</w:t>
      </w:r>
      <w:r w:rsidRPr="009A5DFC">
        <w:rPr>
          <w:szCs w:val="24"/>
        </w:rPr>
        <w:t xml:space="preserve"> a telegram to </w:t>
      </w:r>
      <w:r w:rsidR="007B2104" w:rsidRPr="009A5DFC">
        <w:rPr>
          <w:szCs w:val="24"/>
          <w:lang w:val="fr-MC"/>
        </w:rPr>
        <w:t xml:space="preserve">Pierre </w:t>
      </w:r>
      <w:r w:rsidRPr="009A5DFC">
        <w:rPr>
          <w:szCs w:val="24"/>
        </w:rPr>
        <w:t xml:space="preserve">Pflimlin threatening to lead 15,000 men to Paris in a bizarre attempt to emulate Mussolini’s march on </w:t>
      </w:r>
      <w:r w:rsidRPr="009A5DFC">
        <w:rPr>
          <w:szCs w:val="24"/>
        </w:rPr>
        <w:lastRenderedPageBreak/>
        <w:t xml:space="preserve">Rome, after </w:t>
      </w:r>
      <w:r w:rsidR="009A6537" w:rsidRPr="009A5DFC">
        <w:rPr>
          <w:szCs w:val="24"/>
        </w:rPr>
        <w:t xml:space="preserve">establishing </w:t>
      </w:r>
      <w:r w:rsidRPr="009A5DFC">
        <w:rPr>
          <w:szCs w:val="24"/>
        </w:rPr>
        <w:t>a far-right Maquis</w:t>
      </w:r>
      <w:r w:rsidR="009A6537" w:rsidRPr="009A5DFC">
        <w:rPr>
          <w:szCs w:val="24"/>
        </w:rPr>
        <w:t xml:space="preserve">. He </w:t>
      </w:r>
      <w:r w:rsidRPr="009A5DFC">
        <w:rPr>
          <w:szCs w:val="24"/>
        </w:rPr>
        <w:t>subsequently fail</w:t>
      </w:r>
      <w:r w:rsidR="009A6537" w:rsidRPr="009A5DFC">
        <w:rPr>
          <w:szCs w:val="24"/>
        </w:rPr>
        <w:t xml:space="preserve">ed </w:t>
      </w:r>
      <w:r w:rsidRPr="009A5DFC">
        <w:rPr>
          <w:szCs w:val="24"/>
        </w:rPr>
        <w:t>to take the Prefecture of St-Etienne by force three days later</w:t>
      </w:r>
      <w:r w:rsidR="00F071EA" w:rsidRPr="009A5DFC">
        <w:rPr>
          <w:szCs w:val="24"/>
        </w:rPr>
        <w:t>.</w:t>
      </w:r>
      <w:r w:rsidRPr="009A5DFC">
        <w:rPr>
          <w:szCs w:val="24"/>
          <w:vertAlign w:val="superscript"/>
        </w:rPr>
        <w:endnoteReference w:id="33"/>
      </w:r>
      <w:r w:rsidRPr="009A5DFC">
        <w:rPr>
          <w:szCs w:val="24"/>
        </w:rPr>
        <w:t xml:space="preserve"> </w:t>
      </w:r>
      <w:r w:rsidR="009A6537" w:rsidRPr="009A5DFC">
        <w:rPr>
          <w:szCs w:val="24"/>
        </w:rPr>
        <w:t>Chassin</w:t>
      </w:r>
      <w:r w:rsidRPr="009A5DFC">
        <w:rPr>
          <w:szCs w:val="24"/>
        </w:rPr>
        <w:t xml:space="preserve"> was</w:t>
      </w:r>
      <w:r w:rsidR="00EE3CF6" w:rsidRPr="009A5DFC">
        <w:rPr>
          <w:szCs w:val="24"/>
        </w:rPr>
        <w:t xml:space="preserve"> also</w:t>
      </w:r>
      <w:r w:rsidRPr="009A5DFC">
        <w:rPr>
          <w:szCs w:val="24"/>
        </w:rPr>
        <w:t xml:space="preserve"> an admirer of </w:t>
      </w:r>
      <w:r w:rsidR="009A6537" w:rsidRPr="009A5DFC">
        <w:rPr>
          <w:szCs w:val="24"/>
        </w:rPr>
        <w:t xml:space="preserve">both </w:t>
      </w:r>
      <w:r w:rsidRPr="009A5DFC">
        <w:rPr>
          <w:szCs w:val="24"/>
        </w:rPr>
        <w:t xml:space="preserve">Franco’s Spain and Salazar’s Portugal, </w:t>
      </w:r>
      <w:r w:rsidR="00C74F94" w:rsidRPr="009A5DFC">
        <w:rPr>
          <w:szCs w:val="24"/>
        </w:rPr>
        <w:t xml:space="preserve">two regimes </w:t>
      </w:r>
      <w:r w:rsidR="00023141" w:rsidRPr="009A5DFC">
        <w:rPr>
          <w:szCs w:val="24"/>
        </w:rPr>
        <w:t xml:space="preserve">which </w:t>
      </w:r>
      <w:r w:rsidR="00C74F94" w:rsidRPr="009A5DFC">
        <w:rPr>
          <w:szCs w:val="24"/>
        </w:rPr>
        <w:t xml:space="preserve">undoubtably </w:t>
      </w:r>
      <w:r w:rsidRPr="009A5DFC">
        <w:rPr>
          <w:szCs w:val="24"/>
        </w:rPr>
        <w:t>influenced hi</w:t>
      </w:r>
      <w:r w:rsidR="00C74F94" w:rsidRPr="009A5DFC">
        <w:rPr>
          <w:szCs w:val="24"/>
        </w:rPr>
        <w:t xml:space="preserve">s decision to engage in this </w:t>
      </w:r>
      <w:r w:rsidRPr="009A5DFC">
        <w:rPr>
          <w:szCs w:val="24"/>
        </w:rPr>
        <w:t>far-right plot to instate a military dictatorship in France</w:t>
      </w:r>
      <w:r w:rsidR="00A85446" w:rsidRPr="009A5DFC">
        <w:rPr>
          <w:szCs w:val="24"/>
        </w:rPr>
        <w:t>. This</w:t>
      </w:r>
      <w:r w:rsidRPr="009A5DFC">
        <w:rPr>
          <w:szCs w:val="24"/>
        </w:rPr>
        <w:t xml:space="preserve"> also </w:t>
      </w:r>
      <w:r w:rsidR="00A85446" w:rsidRPr="009A5DFC">
        <w:rPr>
          <w:szCs w:val="24"/>
        </w:rPr>
        <w:t xml:space="preserve">suggests the nature of the </w:t>
      </w:r>
      <w:r w:rsidRPr="009A5DFC">
        <w:rPr>
          <w:szCs w:val="24"/>
        </w:rPr>
        <w:t xml:space="preserve">regime </w:t>
      </w:r>
      <w:r w:rsidR="00A85446" w:rsidRPr="009A5DFC">
        <w:rPr>
          <w:szCs w:val="24"/>
        </w:rPr>
        <w:t xml:space="preserve">that </w:t>
      </w:r>
      <w:r w:rsidR="00EE3CF6" w:rsidRPr="009A5DFC">
        <w:rPr>
          <w:szCs w:val="24"/>
        </w:rPr>
        <w:t xml:space="preserve">he </w:t>
      </w:r>
      <w:r w:rsidRPr="009A5DFC">
        <w:rPr>
          <w:szCs w:val="24"/>
        </w:rPr>
        <w:t>would have established had he been successful in this enterprise. Likewise,</w:t>
      </w:r>
      <w:r w:rsidR="00A85446" w:rsidRPr="009A5DFC">
        <w:rPr>
          <w:szCs w:val="24"/>
        </w:rPr>
        <w:t xml:space="preserve"> General</w:t>
      </w:r>
      <w:r w:rsidRPr="009A5DFC">
        <w:rPr>
          <w:szCs w:val="24"/>
        </w:rPr>
        <w:t xml:space="preserve"> Paul Cherrière, his Corvignolles colleague, similarly attempt</w:t>
      </w:r>
      <w:r w:rsidR="00A81B79" w:rsidRPr="009A5DFC">
        <w:rPr>
          <w:szCs w:val="24"/>
        </w:rPr>
        <w:t>ed</w:t>
      </w:r>
      <w:r w:rsidRPr="009A5DFC">
        <w:rPr>
          <w:szCs w:val="24"/>
        </w:rPr>
        <w:t xml:space="preserve"> to instrumentalise the 13 May to ape his hero Franco </w:t>
      </w:r>
      <w:r w:rsidR="000408C2" w:rsidRPr="009A5DFC">
        <w:rPr>
          <w:szCs w:val="24"/>
        </w:rPr>
        <w:t xml:space="preserve">in </w:t>
      </w:r>
      <w:r w:rsidRPr="009A5DFC">
        <w:rPr>
          <w:szCs w:val="24"/>
        </w:rPr>
        <w:t xml:space="preserve">leading a battle-hardened counter-revolutionary army from North Africa to crush the </w:t>
      </w:r>
      <w:r w:rsidR="00EE3CF6" w:rsidRPr="009A5DFC">
        <w:rPr>
          <w:szCs w:val="24"/>
        </w:rPr>
        <w:t>‘</w:t>
      </w:r>
      <w:r w:rsidRPr="009A5DFC">
        <w:rPr>
          <w:szCs w:val="24"/>
        </w:rPr>
        <w:t xml:space="preserve">decadent Republicans’ on the mainland. </w:t>
      </w:r>
      <w:r w:rsidR="000408C2" w:rsidRPr="009A5DFC">
        <w:rPr>
          <w:szCs w:val="24"/>
        </w:rPr>
        <w:t xml:space="preserve">However, this </w:t>
      </w:r>
      <w:r w:rsidRPr="009A5DFC">
        <w:rPr>
          <w:szCs w:val="24"/>
        </w:rPr>
        <w:t>did not come to pass</w:t>
      </w:r>
      <w:r w:rsidR="000408C2" w:rsidRPr="009A5DFC">
        <w:rPr>
          <w:szCs w:val="24"/>
        </w:rPr>
        <w:t xml:space="preserve">. </w:t>
      </w:r>
      <w:r w:rsidRPr="009A5DFC">
        <w:rPr>
          <w:szCs w:val="24"/>
        </w:rPr>
        <w:t xml:space="preserve">After delaying his trip to Algeria </w:t>
      </w:r>
      <w:r w:rsidR="00D21D76" w:rsidRPr="009A5DFC">
        <w:rPr>
          <w:szCs w:val="24"/>
        </w:rPr>
        <w:t xml:space="preserve">to </w:t>
      </w:r>
      <w:r w:rsidR="005503CA" w:rsidRPr="009A5DFC">
        <w:rPr>
          <w:szCs w:val="24"/>
        </w:rPr>
        <w:t>buy</w:t>
      </w:r>
      <w:r w:rsidR="00D21D76" w:rsidRPr="009A5DFC">
        <w:rPr>
          <w:szCs w:val="24"/>
        </w:rPr>
        <w:t xml:space="preserve"> shorts in</w:t>
      </w:r>
      <w:r w:rsidRPr="009A5DFC">
        <w:rPr>
          <w:szCs w:val="24"/>
        </w:rPr>
        <w:t xml:space="preserve"> Switzerland (</w:t>
      </w:r>
      <w:r w:rsidR="005503CA" w:rsidRPr="009A5DFC">
        <w:rPr>
          <w:szCs w:val="24"/>
        </w:rPr>
        <w:t>no</w:t>
      </w:r>
      <w:r w:rsidR="00AA60A7" w:rsidRPr="009A5DFC">
        <w:rPr>
          <w:szCs w:val="24"/>
        </w:rPr>
        <w:t xml:space="preserve"> </w:t>
      </w:r>
      <w:r w:rsidR="005503CA" w:rsidRPr="009A5DFC">
        <w:rPr>
          <w:szCs w:val="24"/>
        </w:rPr>
        <w:t xml:space="preserve">shops had shorts </w:t>
      </w:r>
      <w:r w:rsidR="00AA60A7" w:rsidRPr="009A5DFC">
        <w:rPr>
          <w:szCs w:val="24"/>
        </w:rPr>
        <w:t xml:space="preserve">large </w:t>
      </w:r>
      <w:r w:rsidRPr="009A5DFC">
        <w:rPr>
          <w:szCs w:val="24"/>
        </w:rPr>
        <w:t>enough for his portly fi</w:t>
      </w:r>
      <w:r w:rsidR="00AA60A7" w:rsidRPr="009A5DFC">
        <w:rPr>
          <w:szCs w:val="24"/>
        </w:rPr>
        <w:t>gure</w:t>
      </w:r>
      <w:r w:rsidRPr="009A5DFC">
        <w:rPr>
          <w:szCs w:val="24"/>
        </w:rPr>
        <w:t xml:space="preserve">), Cherrière </w:t>
      </w:r>
      <w:r w:rsidR="00AA60A7" w:rsidRPr="009A5DFC">
        <w:rPr>
          <w:szCs w:val="24"/>
        </w:rPr>
        <w:t xml:space="preserve">eventually </w:t>
      </w:r>
      <w:r w:rsidRPr="009A5DFC">
        <w:rPr>
          <w:szCs w:val="24"/>
        </w:rPr>
        <w:t xml:space="preserve">arrived on 20 May, </w:t>
      </w:r>
      <w:r w:rsidR="008A0B53" w:rsidRPr="009A5DFC">
        <w:rPr>
          <w:szCs w:val="24"/>
        </w:rPr>
        <w:t>and played no</w:t>
      </w:r>
      <w:r w:rsidRPr="009A5DFC">
        <w:rPr>
          <w:szCs w:val="24"/>
        </w:rPr>
        <w:t xml:space="preserve"> further part in the Algerian drama </w:t>
      </w:r>
      <w:r w:rsidR="008A0B53" w:rsidRPr="009A5DFC">
        <w:rPr>
          <w:szCs w:val="24"/>
        </w:rPr>
        <w:t>of</w:t>
      </w:r>
      <w:r w:rsidRPr="009A5DFC">
        <w:rPr>
          <w:szCs w:val="24"/>
        </w:rPr>
        <w:t xml:space="preserve"> May</w:t>
      </w:r>
      <w:r w:rsidR="008A0B53" w:rsidRPr="009A5DFC">
        <w:rPr>
          <w:szCs w:val="24"/>
        </w:rPr>
        <w:t xml:space="preserve"> 1958</w:t>
      </w:r>
      <w:r w:rsidR="00F071EA" w:rsidRPr="009A5DFC">
        <w:rPr>
          <w:szCs w:val="24"/>
        </w:rPr>
        <w:t>.</w:t>
      </w:r>
      <w:r w:rsidRPr="009A5DFC">
        <w:rPr>
          <w:szCs w:val="24"/>
          <w:vertAlign w:val="superscript"/>
        </w:rPr>
        <w:endnoteReference w:id="34"/>
      </w:r>
    </w:p>
    <w:p w14:paraId="3C582A05" w14:textId="2661C15A" w:rsidR="00D71053" w:rsidRPr="009A5DFC" w:rsidRDefault="008515F7" w:rsidP="00951083">
      <w:pPr>
        <w:rPr>
          <w:szCs w:val="24"/>
        </w:rPr>
      </w:pPr>
      <w:r w:rsidRPr="009A5DFC">
        <w:rPr>
          <w:szCs w:val="24"/>
        </w:rPr>
        <w:t xml:space="preserve">Lacheroy, as </w:t>
      </w:r>
      <w:r w:rsidR="002C3215" w:rsidRPr="009A5DFC">
        <w:rPr>
          <w:szCs w:val="24"/>
        </w:rPr>
        <w:t>previously</w:t>
      </w:r>
      <w:r w:rsidRPr="009A5DFC">
        <w:rPr>
          <w:szCs w:val="24"/>
        </w:rPr>
        <w:t xml:space="preserve"> mentioned, was the most influential </w:t>
      </w:r>
      <w:r w:rsidR="002C3215" w:rsidRPr="009A5DFC">
        <w:rPr>
          <w:szCs w:val="24"/>
        </w:rPr>
        <w:t xml:space="preserve">revolutionary war theorist. </w:t>
      </w:r>
      <w:r w:rsidR="00C24471" w:rsidRPr="009A5DFC">
        <w:rPr>
          <w:szCs w:val="24"/>
        </w:rPr>
        <w:t xml:space="preserve">For revolutionary war expert, Gabriel </w:t>
      </w:r>
      <w:r w:rsidR="0068728D" w:rsidRPr="009A5DFC">
        <w:rPr>
          <w:szCs w:val="24"/>
        </w:rPr>
        <w:t>Périès</w:t>
      </w:r>
      <w:r w:rsidR="00C24471" w:rsidRPr="009A5DFC">
        <w:rPr>
          <w:szCs w:val="24"/>
        </w:rPr>
        <w:t xml:space="preserve">, he encapsulated the military-political deviations of </w:t>
      </w:r>
      <w:r w:rsidR="00C24471" w:rsidRPr="009A5DFC">
        <w:rPr>
          <w:i/>
          <w:iCs/>
          <w:szCs w:val="24"/>
        </w:rPr>
        <w:t xml:space="preserve">guerre révolutionnaire </w:t>
      </w:r>
      <w:r w:rsidR="00C24471" w:rsidRPr="009A5DFC">
        <w:rPr>
          <w:szCs w:val="24"/>
        </w:rPr>
        <w:t>doctrine</w:t>
      </w:r>
      <w:r w:rsidR="00C24471" w:rsidRPr="009A5DFC">
        <w:rPr>
          <w:rStyle w:val="EndnoteReference"/>
          <w:szCs w:val="24"/>
        </w:rPr>
        <w:endnoteReference w:id="35"/>
      </w:r>
      <w:r w:rsidR="00C24471" w:rsidRPr="009A5DFC">
        <w:rPr>
          <w:szCs w:val="24"/>
        </w:rPr>
        <w:t xml:space="preserve">. </w:t>
      </w:r>
      <w:r w:rsidR="00D71053" w:rsidRPr="009A5DFC">
        <w:rPr>
          <w:szCs w:val="24"/>
        </w:rPr>
        <w:t xml:space="preserve">While teaching at the </w:t>
      </w:r>
      <w:r w:rsidR="00D2482F" w:rsidRPr="009A5DFC">
        <w:rPr>
          <w:szCs w:val="24"/>
        </w:rPr>
        <w:t>c</w:t>
      </w:r>
      <w:r w:rsidR="00D2482F" w:rsidRPr="009A5DFC">
        <w:rPr>
          <w:szCs w:val="24"/>
          <w:shd w:val="clear" w:color="auto" w:fill="FFFFFF"/>
        </w:rPr>
        <w:t>entre d'études asiatiques et africaines</w:t>
      </w:r>
      <w:r w:rsidR="00D2482F" w:rsidRPr="009A5DFC">
        <w:rPr>
          <w:szCs w:val="24"/>
        </w:rPr>
        <w:t xml:space="preserve"> (</w:t>
      </w:r>
      <w:r w:rsidR="00D71053" w:rsidRPr="009A5DFC">
        <w:rPr>
          <w:szCs w:val="24"/>
        </w:rPr>
        <w:t>CEAA</w:t>
      </w:r>
      <w:r w:rsidR="00D2482F" w:rsidRPr="009A5DFC">
        <w:rPr>
          <w:szCs w:val="24"/>
        </w:rPr>
        <w:t>)</w:t>
      </w:r>
      <w:r w:rsidR="00D71053" w:rsidRPr="009A5DFC">
        <w:rPr>
          <w:szCs w:val="24"/>
        </w:rPr>
        <w:t xml:space="preserve">, his young students </w:t>
      </w:r>
      <w:r w:rsidR="008B657E" w:rsidRPr="009A5DFC">
        <w:rPr>
          <w:szCs w:val="24"/>
        </w:rPr>
        <w:t xml:space="preserve">referred to </w:t>
      </w:r>
      <w:r w:rsidR="00D71053" w:rsidRPr="009A5DFC">
        <w:rPr>
          <w:szCs w:val="24"/>
        </w:rPr>
        <w:t xml:space="preserve">him </w:t>
      </w:r>
      <w:r w:rsidR="008B657E" w:rsidRPr="009A5DFC">
        <w:rPr>
          <w:szCs w:val="24"/>
        </w:rPr>
        <w:t xml:space="preserve">as </w:t>
      </w:r>
      <w:r w:rsidR="00D71053" w:rsidRPr="009A5DFC">
        <w:rPr>
          <w:szCs w:val="24"/>
        </w:rPr>
        <w:t xml:space="preserve">the ‘master’ and </w:t>
      </w:r>
      <w:r w:rsidR="008B657E" w:rsidRPr="009A5DFC">
        <w:rPr>
          <w:szCs w:val="24"/>
        </w:rPr>
        <w:t xml:space="preserve">viewed </w:t>
      </w:r>
      <w:r w:rsidR="00D71053" w:rsidRPr="009A5DFC">
        <w:rPr>
          <w:szCs w:val="24"/>
        </w:rPr>
        <w:t>themselves</w:t>
      </w:r>
      <w:r w:rsidR="008B657E" w:rsidRPr="009A5DFC">
        <w:rPr>
          <w:szCs w:val="24"/>
        </w:rPr>
        <w:t xml:space="preserve"> as</w:t>
      </w:r>
      <w:r w:rsidR="00D71053" w:rsidRPr="009A5DFC">
        <w:rPr>
          <w:szCs w:val="24"/>
        </w:rPr>
        <w:t xml:space="preserve"> his</w:t>
      </w:r>
      <w:r w:rsidR="00630F24" w:rsidRPr="009A5DFC">
        <w:rPr>
          <w:szCs w:val="24"/>
        </w:rPr>
        <w:t xml:space="preserve"> </w:t>
      </w:r>
      <w:r w:rsidR="00D71053" w:rsidRPr="009A5DFC">
        <w:rPr>
          <w:szCs w:val="24"/>
        </w:rPr>
        <w:t>‘apostles’</w:t>
      </w:r>
      <w:r w:rsidR="00F071EA" w:rsidRPr="009A5DFC">
        <w:rPr>
          <w:szCs w:val="24"/>
        </w:rPr>
        <w:t>.</w:t>
      </w:r>
      <w:r w:rsidR="00D71053" w:rsidRPr="009A5DFC">
        <w:rPr>
          <w:rStyle w:val="EndnoteReference"/>
          <w:szCs w:val="24"/>
        </w:rPr>
        <w:endnoteReference w:id="36"/>
      </w:r>
      <w:r w:rsidR="00D2482F" w:rsidRPr="009A5DFC">
        <w:rPr>
          <w:szCs w:val="24"/>
        </w:rPr>
        <w:t xml:space="preserve"> </w:t>
      </w:r>
      <w:r w:rsidR="00630F24" w:rsidRPr="009A5DFC">
        <w:rPr>
          <w:szCs w:val="24"/>
        </w:rPr>
        <w:t xml:space="preserve">While </w:t>
      </w:r>
      <w:r w:rsidR="008B657E" w:rsidRPr="009A5DFC">
        <w:rPr>
          <w:szCs w:val="24"/>
        </w:rPr>
        <w:t xml:space="preserve">most </w:t>
      </w:r>
      <w:r w:rsidR="00D2482F" w:rsidRPr="009A5DFC">
        <w:rPr>
          <w:szCs w:val="24"/>
        </w:rPr>
        <w:t xml:space="preserve">likely </w:t>
      </w:r>
      <w:r w:rsidR="008B657E" w:rsidRPr="009A5DFC">
        <w:rPr>
          <w:szCs w:val="24"/>
        </w:rPr>
        <w:t>said</w:t>
      </w:r>
      <w:r w:rsidR="00D2482F" w:rsidRPr="009A5DFC">
        <w:rPr>
          <w:szCs w:val="24"/>
        </w:rPr>
        <w:t xml:space="preserve"> in jest, </w:t>
      </w:r>
      <w:r w:rsidR="008B657E" w:rsidRPr="009A5DFC">
        <w:rPr>
          <w:szCs w:val="24"/>
        </w:rPr>
        <w:t>this</w:t>
      </w:r>
      <w:r w:rsidR="00D2482F" w:rsidRPr="009A5DFC">
        <w:rPr>
          <w:szCs w:val="24"/>
        </w:rPr>
        <w:t xml:space="preserve"> nevertheless</w:t>
      </w:r>
      <w:r w:rsidR="0013413A" w:rsidRPr="009A5DFC">
        <w:rPr>
          <w:szCs w:val="24"/>
        </w:rPr>
        <w:t xml:space="preserve"> </w:t>
      </w:r>
      <w:r w:rsidR="009D0C60" w:rsidRPr="009A5DFC">
        <w:rPr>
          <w:szCs w:val="24"/>
        </w:rPr>
        <w:t xml:space="preserve">hints at </w:t>
      </w:r>
      <w:r w:rsidR="0013413A" w:rsidRPr="009A5DFC">
        <w:rPr>
          <w:szCs w:val="24"/>
        </w:rPr>
        <w:t xml:space="preserve">a pseudo-religious </w:t>
      </w:r>
      <w:r w:rsidR="008B657E" w:rsidRPr="009A5DFC">
        <w:rPr>
          <w:szCs w:val="24"/>
        </w:rPr>
        <w:t>aura</w:t>
      </w:r>
      <w:r w:rsidR="0013413A" w:rsidRPr="009A5DFC">
        <w:rPr>
          <w:szCs w:val="24"/>
        </w:rPr>
        <w:t xml:space="preserve"> to Lacheroy </w:t>
      </w:r>
      <w:r w:rsidR="00D76AAE" w:rsidRPr="009A5DFC">
        <w:rPr>
          <w:szCs w:val="24"/>
        </w:rPr>
        <w:t>teachings</w:t>
      </w:r>
      <w:r w:rsidR="00D2482F" w:rsidRPr="009A5DFC">
        <w:rPr>
          <w:szCs w:val="24"/>
        </w:rPr>
        <w:t>.</w:t>
      </w:r>
      <w:r w:rsidR="00CB1EB5" w:rsidRPr="009A5DFC">
        <w:rPr>
          <w:szCs w:val="24"/>
        </w:rPr>
        <w:t xml:space="preserve"> </w:t>
      </w:r>
      <w:r w:rsidR="0023636C" w:rsidRPr="009A5DFC">
        <w:rPr>
          <w:szCs w:val="24"/>
        </w:rPr>
        <w:t xml:space="preserve">Indeed, </w:t>
      </w:r>
      <w:r w:rsidR="00CB1EB5" w:rsidRPr="009A5DFC">
        <w:rPr>
          <w:szCs w:val="24"/>
        </w:rPr>
        <w:t xml:space="preserve">Douglas Porch identified Lacheroy and his </w:t>
      </w:r>
      <w:r w:rsidR="00630F24" w:rsidRPr="009A5DFC">
        <w:rPr>
          <w:szCs w:val="24"/>
        </w:rPr>
        <w:t>‘</w:t>
      </w:r>
      <w:r w:rsidR="00CB1EB5" w:rsidRPr="009A5DFC">
        <w:rPr>
          <w:szCs w:val="24"/>
        </w:rPr>
        <w:t>disciples</w:t>
      </w:r>
      <w:r w:rsidR="00630F24" w:rsidRPr="009A5DFC">
        <w:rPr>
          <w:szCs w:val="24"/>
        </w:rPr>
        <w:t>’</w:t>
      </w:r>
      <w:r w:rsidR="00CB1EB5" w:rsidRPr="009A5DFC">
        <w:rPr>
          <w:szCs w:val="24"/>
        </w:rPr>
        <w:t xml:space="preserve"> as a ‘pronunci</w:t>
      </w:r>
      <w:r w:rsidR="00BB767A" w:rsidRPr="009A5DFC">
        <w:rPr>
          <w:szCs w:val="24"/>
        </w:rPr>
        <w:t>amento in the making</w:t>
      </w:r>
      <w:r w:rsidR="0013413A" w:rsidRPr="009A5DFC">
        <w:rPr>
          <w:szCs w:val="24"/>
        </w:rPr>
        <w:t>’</w:t>
      </w:r>
      <w:r w:rsidR="00F071EA" w:rsidRPr="009A5DFC">
        <w:rPr>
          <w:szCs w:val="24"/>
        </w:rPr>
        <w:t>.</w:t>
      </w:r>
      <w:r w:rsidR="00BD10E3" w:rsidRPr="009A5DFC">
        <w:rPr>
          <w:rStyle w:val="EndnoteReference"/>
          <w:szCs w:val="24"/>
        </w:rPr>
        <w:endnoteReference w:id="37"/>
      </w:r>
      <w:r w:rsidR="00F071EA" w:rsidRPr="009A5DFC">
        <w:rPr>
          <w:szCs w:val="24"/>
        </w:rPr>
        <w:t xml:space="preserve"> </w:t>
      </w:r>
      <w:r w:rsidR="008B657E" w:rsidRPr="009A5DFC">
        <w:rPr>
          <w:szCs w:val="24"/>
        </w:rPr>
        <w:t>I</w:t>
      </w:r>
      <w:r w:rsidR="0013413A" w:rsidRPr="009A5DFC">
        <w:rPr>
          <w:szCs w:val="24"/>
        </w:rPr>
        <w:t xml:space="preserve">t is </w:t>
      </w:r>
      <w:r w:rsidR="008B657E" w:rsidRPr="009A5DFC">
        <w:rPr>
          <w:szCs w:val="24"/>
        </w:rPr>
        <w:t>di</w:t>
      </w:r>
      <w:r w:rsidR="00050DEF" w:rsidRPr="009A5DFC">
        <w:rPr>
          <w:szCs w:val="24"/>
        </w:rPr>
        <w:t>f</w:t>
      </w:r>
      <w:r w:rsidR="008B657E" w:rsidRPr="009A5DFC">
        <w:rPr>
          <w:szCs w:val="24"/>
        </w:rPr>
        <w:t>ficult</w:t>
      </w:r>
      <w:r w:rsidR="0013413A" w:rsidRPr="009A5DFC">
        <w:rPr>
          <w:szCs w:val="24"/>
        </w:rPr>
        <w:t xml:space="preserve"> to </w:t>
      </w:r>
      <w:r w:rsidR="008B657E" w:rsidRPr="009A5DFC">
        <w:rPr>
          <w:szCs w:val="24"/>
        </w:rPr>
        <w:t>disagree</w:t>
      </w:r>
      <w:r w:rsidR="0013413A" w:rsidRPr="009A5DFC">
        <w:rPr>
          <w:szCs w:val="24"/>
        </w:rPr>
        <w:t xml:space="preserve"> with this assertion</w:t>
      </w:r>
      <w:r w:rsidR="008B657E" w:rsidRPr="009A5DFC">
        <w:rPr>
          <w:szCs w:val="24"/>
        </w:rPr>
        <w:t>,</w:t>
      </w:r>
      <w:r w:rsidR="00A1374B" w:rsidRPr="009A5DFC">
        <w:rPr>
          <w:szCs w:val="24"/>
        </w:rPr>
        <w:t xml:space="preserve"> given the lat</w:t>
      </w:r>
      <w:r w:rsidR="008B657E" w:rsidRPr="009A5DFC">
        <w:rPr>
          <w:szCs w:val="24"/>
        </w:rPr>
        <w:t>er</w:t>
      </w:r>
      <w:r w:rsidR="00A1374B" w:rsidRPr="009A5DFC">
        <w:rPr>
          <w:szCs w:val="24"/>
        </w:rPr>
        <w:t xml:space="preserve"> over-representation of </w:t>
      </w:r>
      <w:r w:rsidR="00A1374B" w:rsidRPr="009A5DFC">
        <w:rPr>
          <w:i/>
          <w:iCs/>
          <w:szCs w:val="24"/>
        </w:rPr>
        <w:t>guerre révolutionnaire</w:t>
      </w:r>
      <w:r w:rsidR="00A1374B" w:rsidRPr="009A5DFC">
        <w:rPr>
          <w:szCs w:val="24"/>
        </w:rPr>
        <w:t xml:space="preserve"> officers in the </w:t>
      </w:r>
      <w:r w:rsidR="00050DEF" w:rsidRPr="009A5DFC">
        <w:rPr>
          <w:szCs w:val="24"/>
        </w:rPr>
        <w:t>waves of military insurrections</w:t>
      </w:r>
      <w:r w:rsidR="008B657E" w:rsidRPr="009A5DFC">
        <w:rPr>
          <w:szCs w:val="24"/>
        </w:rPr>
        <w:t xml:space="preserve">, </w:t>
      </w:r>
      <w:r w:rsidR="00A1374B" w:rsidRPr="009A5DFC">
        <w:rPr>
          <w:szCs w:val="24"/>
        </w:rPr>
        <w:t>1958-62</w:t>
      </w:r>
      <w:r w:rsidR="00F071EA" w:rsidRPr="009A5DFC">
        <w:rPr>
          <w:szCs w:val="24"/>
        </w:rPr>
        <w:t>’.</w:t>
      </w:r>
      <w:r w:rsidR="00BB767A" w:rsidRPr="009A5DFC">
        <w:rPr>
          <w:rStyle w:val="EndnoteReference"/>
          <w:szCs w:val="24"/>
        </w:rPr>
        <w:endnoteReference w:id="38"/>
      </w:r>
      <w:r w:rsidR="00D71053" w:rsidRPr="009A5DFC">
        <w:rPr>
          <w:szCs w:val="24"/>
        </w:rPr>
        <w:t xml:space="preserve"> The doctrine </w:t>
      </w:r>
      <w:r w:rsidR="00F42E8E" w:rsidRPr="009A5DFC">
        <w:rPr>
          <w:szCs w:val="24"/>
        </w:rPr>
        <w:t>attracted</w:t>
      </w:r>
      <w:r w:rsidR="00D71053" w:rsidRPr="009A5DFC">
        <w:rPr>
          <w:szCs w:val="24"/>
        </w:rPr>
        <w:t xml:space="preserve"> the same dogmatism found on the fringes of religious worship, including its own extremists and fundamentalists. The </w:t>
      </w:r>
      <w:r w:rsidR="00047722" w:rsidRPr="009A5DFC">
        <w:rPr>
          <w:szCs w:val="24"/>
        </w:rPr>
        <w:t xml:space="preserve">lecture halls of the French Army’s military schools </w:t>
      </w:r>
      <w:r w:rsidR="008B657E" w:rsidRPr="009A5DFC">
        <w:rPr>
          <w:szCs w:val="24"/>
        </w:rPr>
        <w:t>represented</w:t>
      </w:r>
      <w:r w:rsidR="00D71053" w:rsidRPr="009A5DFC">
        <w:rPr>
          <w:szCs w:val="24"/>
        </w:rPr>
        <w:t xml:space="preserve"> Lacheroy’s </w:t>
      </w:r>
      <w:r w:rsidR="008B657E" w:rsidRPr="009A5DFC">
        <w:rPr>
          <w:szCs w:val="24"/>
        </w:rPr>
        <w:t>‘</w:t>
      </w:r>
      <w:r w:rsidR="00D71053" w:rsidRPr="009A5DFC">
        <w:rPr>
          <w:szCs w:val="24"/>
        </w:rPr>
        <w:t>church</w:t>
      </w:r>
      <w:r w:rsidR="00047722" w:rsidRPr="009A5DFC">
        <w:rPr>
          <w:szCs w:val="24"/>
        </w:rPr>
        <w:t>es</w:t>
      </w:r>
      <w:r w:rsidR="008B657E" w:rsidRPr="009A5DFC">
        <w:rPr>
          <w:szCs w:val="24"/>
        </w:rPr>
        <w:t>’</w:t>
      </w:r>
      <w:r w:rsidR="00D71053" w:rsidRPr="009A5DFC">
        <w:rPr>
          <w:szCs w:val="24"/>
        </w:rPr>
        <w:t xml:space="preserve">, </w:t>
      </w:r>
      <w:r w:rsidR="0033209B" w:rsidRPr="009A5DFC">
        <w:rPr>
          <w:szCs w:val="24"/>
        </w:rPr>
        <w:t>M</w:t>
      </w:r>
      <w:r w:rsidR="00434075" w:rsidRPr="009A5DFC">
        <w:rPr>
          <w:szCs w:val="24"/>
        </w:rPr>
        <w:t xml:space="preserve">arxist and Vietminh texts, his ‘holy scriptures’ </w:t>
      </w:r>
      <w:r w:rsidR="00FD58D9" w:rsidRPr="009A5DFC">
        <w:rPr>
          <w:szCs w:val="24"/>
        </w:rPr>
        <w:t>and</w:t>
      </w:r>
      <w:r w:rsidR="00D71053" w:rsidRPr="009A5DFC">
        <w:rPr>
          <w:szCs w:val="24"/>
        </w:rPr>
        <w:t xml:space="preserve"> </w:t>
      </w:r>
      <w:r w:rsidR="00010E2B" w:rsidRPr="009A5DFC">
        <w:rPr>
          <w:szCs w:val="24"/>
        </w:rPr>
        <w:t xml:space="preserve">the </w:t>
      </w:r>
      <w:r w:rsidR="00D71053" w:rsidRPr="009A5DFC">
        <w:rPr>
          <w:szCs w:val="24"/>
        </w:rPr>
        <w:t>conferences</w:t>
      </w:r>
      <w:r w:rsidR="00A1374B" w:rsidRPr="009A5DFC">
        <w:rPr>
          <w:szCs w:val="24"/>
        </w:rPr>
        <w:t xml:space="preserve"> </w:t>
      </w:r>
      <w:r w:rsidR="00D71053" w:rsidRPr="009A5DFC">
        <w:rPr>
          <w:szCs w:val="24"/>
        </w:rPr>
        <w:t xml:space="preserve">his </w:t>
      </w:r>
      <w:r w:rsidR="008B657E" w:rsidRPr="009A5DFC">
        <w:rPr>
          <w:szCs w:val="24"/>
        </w:rPr>
        <w:t>‘</w:t>
      </w:r>
      <w:r w:rsidR="00F42E8E" w:rsidRPr="009A5DFC">
        <w:rPr>
          <w:szCs w:val="24"/>
        </w:rPr>
        <w:t>homilies</w:t>
      </w:r>
      <w:r w:rsidR="008B657E" w:rsidRPr="009A5DFC">
        <w:rPr>
          <w:szCs w:val="24"/>
        </w:rPr>
        <w:t>’</w:t>
      </w:r>
      <w:r w:rsidR="00D71053" w:rsidRPr="009A5DFC">
        <w:rPr>
          <w:szCs w:val="24"/>
        </w:rPr>
        <w:t>. The</w:t>
      </w:r>
      <w:r w:rsidR="008B657E" w:rsidRPr="009A5DFC">
        <w:rPr>
          <w:szCs w:val="24"/>
        </w:rPr>
        <w:t xml:space="preserve"> theory </w:t>
      </w:r>
      <w:r w:rsidR="00D71053" w:rsidRPr="009A5DFC">
        <w:rPr>
          <w:szCs w:val="24"/>
        </w:rPr>
        <w:t xml:space="preserve">attracted </w:t>
      </w:r>
      <w:r w:rsidR="008B657E" w:rsidRPr="009A5DFC">
        <w:rPr>
          <w:szCs w:val="24"/>
        </w:rPr>
        <w:t xml:space="preserve">several </w:t>
      </w:r>
      <w:r w:rsidR="00D71053" w:rsidRPr="009A5DFC">
        <w:rPr>
          <w:szCs w:val="24"/>
        </w:rPr>
        <w:t xml:space="preserve">notable and influential converts, both military and civilian: </w:t>
      </w:r>
      <w:r w:rsidR="00A1374B" w:rsidRPr="009A5DFC">
        <w:rPr>
          <w:szCs w:val="24"/>
        </w:rPr>
        <w:t xml:space="preserve">French Army </w:t>
      </w:r>
      <w:r w:rsidR="00D71053" w:rsidRPr="009A5DFC">
        <w:rPr>
          <w:szCs w:val="24"/>
        </w:rPr>
        <w:t>Chief of Staff Général Paul Ely, First and Second World War</w:t>
      </w:r>
      <w:r w:rsidR="0013413A" w:rsidRPr="009A5DFC">
        <w:rPr>
          <w:szCs w:val="24"/>
        </w:rPr>
        <w:t xml:space="preserve"> </w:t>
      </w:r>
      <w:r w:rsidR="00FD58D9" w:rsidRPr="009A5DFC">
        <w:rPr>
          <w:szCs w:val="24"/>
        </w:rPr>
        <w:t>G</w:t>
      </w:r>
      <w:r w:rsidR="00FB6D90" w:rsidRPr="009A5DFC">
        <w:rPr>
          <w:szCs w:val="24"/>
        </w:rPr>
        <w:t>ene</w:t>
      </w:r>
      <w:r w:rsidR="00D71053" w:rsidRPr="009A5DFC">
        <w:rPr>
          <w:szCs w:val="24"/>
        </w:rPr>
        <w:t xml:space="preserve">ral </w:t>
      </w:r>
      <w:r w:rsidR="00FB6D90" w:rsidRPr="009A5DFC">
        <w:rPr>
          <w:szCs w:val="24"/>
        </w:rPr>
        <w:t>and</w:t>
      </w:r>
      <w:r w:rsidR="00630F24" w:rsidRPr="009A5DFC">
        <w:rPr>
          <w:szCs w:val="24"/>
        </w:rPr>
        <w:t xml:space="preserve"> inveterate</w:t>
      </w:r>
      <w:r w:rsidR="00FB6D90" w:rsidRPr="009A5DFC">
        <w:rPr>
          <w:szCs w:val="24"/>
        </w:rPr>
        <w:t xml:space="preserve"> Pétainist </w:t>
      </w:r>
      <w:r w:rsidR="00D71053" w:rsidRPr="009A5DFC">
        <w:rPr>
          <w:szCs w:val="24"/>
        </w:rPr>
        <w:t>Maxime</w:t>
      </w:r>
      <w:r w:rsidR="00B67A81" w:rsidRPr="009A5DFC">
        <w:rPr>
          <w:szCs w:val="24"/>
        </w:rPr>
        <w:t xml:space="preserve"> </w:t>
      </w:r>
      <w:r w:rsidR="00D71053" w:rsidRPr="009A5DFC">
        <w:rPr>
          <w:szCs w:val="24"/>
        </w:rPr>
        <w:lastRenderedPageBreak/>
        <w:t xml:space="preserve">Weygand, </w:t>
      </w:r>
      <w:r w:rsidR="00344A61" w:rsidRPr="009A5DFC">
        <w:rPr>
          <w:szCs w:val="24"/>
        </w:rPr>
        <w:t>one-time resident minister of Algeria (and socialist) Robert Lacoste,</w:t>
      </w:r>
      <w:r w:rsidR="00D71053" w:rsidRPr="009A5DFC">
        <w:rPr>
          <w:szCs w:val="24"/>
        </w:rPr>
        <w:t xml:space="preserve"> and Minister of National Defence</w:t>
      </w:r>
      <w:r w:rsidR="00312C92" w:rsidRPr="009A5DFC">
        <w:rPr>
          <w:szCs w:val="24"/>
        </w:rPr>
        <w:t>,</w:t>
      </w:r>
      <w:r w:rsidR="00D71053" w:rsidRPr="009A5DFC">
        <w:rPr>
          <w:szCs w:val="24"/>
        </w:rPr>
        <w:t xml:space="preserve"> </w:t>
      </w:r>
      <w:r w:rsidR="001D32EC" w:rsidRPr="009A5DFC">
        <w:rPr>
          <w:szCs w:val="24"/>
        </w:rPr>
        <w:t>Maurice Bourgès-Maunoury</w:t>
      </w:r>
      <w:r w:rsidR="00344A61" w:rsidRPr="009A5DFC">
        <w:rPr>
          <w:szCs w:val="24"/>
        </w:rPr>
        <w:t xml:space="preserve">, </w:t>
      </w:r>
      <w:r w:rsidR="00FD58D9" w:rsidRPr="009A5DFC">
        <w:rPr>
          <w:szCs w:val="24"/>
        </w:rPr>
        <w:t>the latter</w:t>
      </w:r>
      <w:r w:rsidR="00D71053" w:rsidRPr="009A5DFC">
        <w:rPr>
          <w:szCs w:val="24"/>
        </w:rPr>
        <w:t xml:space="preserve"> instrumental in promoting the theory during its </w:t>
      </w:r>
      <w:r w:rsidR="00312C92" w:rsidRPr="009A5DFC">
        <w:rPr>
          <w:szCs w:val="24"/>
        </w:rPr>
        <w:t>infancy</w:t>
      </w:r>
      <w:r w:rsidR="00F071EA" w:rsidRPr="009A5DFC">
        <w:rPr>
          <w:szCs w:val="24"/>
        </w:rPr>
        <w:t>.</w:t>
      </w:r>
      <w:r w:rsidR="00D71053" w:rsidRPr="009A5DFC">
        <w:rPr>
          <w:rStyle w:val="EndnoteReference"/>
          <w:szCs w:val="24"/>
        </w:rPr>
        <w:endnoteReference w:id="39"/>
      </w:r>
      <w:r w:rsidR="00F071EA" w:rsidRPr="009A5DFC">
        <w:rPr>
          <w:szCs w:val="24"/>
        </w:rPr>
        <w:t xml:space="preserve"> </w:t>
      </w:r>
      <w:r w:rsidR="00D71053" w:rsidRPr="009A5DFC">
        <w:rPr>
          <w:szCs w:val="24"/>
        </w:rPr>
        <w:t xml:space="preserve">Lacheroy’s theories </w:t>
      </w:r>
      <w:r w:rsidR="00344A61" w:rsidRPr="009A5DFC">
        <w:rPr>
          <w:szCs w:val="24"/>
        </w:rPr>
        <w:t xml:space="preserve">were later developed by other </w:t>
      </w:r>
      <w:r w:rsidR="00050DEF" w:rsidRPr="009A5DFC">
        <w:rPr>
          <w:szCs w:val="24"/>
        </w:rPr>
        <w:t>writers</w:t>
      </w:r>
      <w:r w:rsidR="00344A61" w:rsidRPr="009A5DFC">
        <w:rPr>
          <w:szCs w:val="24"/>
        </w:rPr>
        <w:t>, including Commandant Jacques Hogard, one of his most faithful disciples</w:t>
      </w:r>
      <w:r w:rsidR="00F071EA" w:rsidRPr="009A5DFC">
        <w:rPr>
          <w:szCs w:val="24"/>
        </w:rPr>
        <w:t>.</w:t>
      </w:r>
      <w:r w:rsidR="00D71053" w:rsidRPr="009A5DFC">
        <w:rPr>
          <w:rStyle w:val="EndnoteReference"/>
          <w:szCs w:val="24"/>
        </w:rPr>
        <w:endnoteReference w:id="40"/>
      </w:r>
    </w:p>
    <w:p w14:paraId="53A3CFDE" w14:textId="302E4EF0" w:rsidR="001A3ABF" w:rsidRPr="009A5DFC" w:rsidRDefault="001A3ABF" w:rsidP="001A3ABF">
      <w:pPr>
        <w:rPr>
          <w:szCs w:val="24"/>
        </w:rPr>
      </w:pPr>
      <w:r w:rsidRPr="009A5DFC">
        <w:rPr>
          <w:szCs w:val="24"/>
        </w:rPr>
        <w:t xml:space="preserve">Hogard was a seminal author of the theory in his own right. He </w:t>
      </w:r>
      <w:r w:rsidR="00344A61" w:rsidRPr="009A5DFC">
        <w:rPr>
          <w:szCs w:val="24"/>
        </w:rPr>
        <w:t xml:space="preserve">posited that the notions </w:t>
      </w:r>
      <w:r w:rsidRPr="009A5DFC">
        <w:rPr>
          <w:szCs w:val="24"/>
        </w:rPr>
        <w:t xml:space="preserve">of </w:t>
      </w:r>
      <w:r w:rsidR="00344A61" w:rsidRPr="009A5DFC">
        <w:rPr>
          <w:szCs w:val="24"/>
        </w:rPr>
        <w:t xml:space="preserve">both </w:t>
      </w:r>
      <w:r w:rsidRPr="009A5DFC">
        <w:rPr>
          <w:szCs w:val="24"/>
        </w:rPr>
        <w:t>peacetime and wartime were outmoded in the Cold War era</w:t>
      </w:r>
      <w:r w:rsidR="00F071EA" w:rsidRPr="009A5DFC">
        <w:rPr>
          <w:szCs w:val="24"/>
        </w:rPr>
        <w:t>.</w:t>
      </w:r>
      <w:r w:rsidRPr="009A5DFC">
        <w:rPr>
          <w:szCs w:val="24"/>
          <w:vertAlign w:val="superscript"/>
        </w:rPr>
        <w:endnoteReference w:id="41"/>
      </w:r>
      <w:r w:rsidRPr="009A5DFC">
        <w:rPr>
          <w:szCs w:val="24"/>
        </w:rPr>
        <w:t xml:space="preserve"> He </w:t>
      </w:r>
      <w:r w:rsidR="00344A61" w:rsidRPr="009A5DFC">
        <w:rPr>
          <w:szCs w:val="24"/>
        </w:rPr>
        <w:t>proposed</w:t>
      </w:r>
      <w:r w:rsidRPr="009A5DFC">
        <w:rPr>
          <w:szCs w:val="24"/>
        </w:rPr>
        <w:t xml:space="preserve"> that </w:t>
      </w:r>
      <w:r w:rsidR="00344A61" w:rsidRPr="009A5DFC">
        <w:rPr>
          <w:szCs w:val="24"/>
        </w:rPr>
        <w:t xml:space="preserve">communism was already ‘at war’ with France, </w:t>
      </w:r>
      <w:r w:rsidR="00312C92" w:rsidRPr="009A5DFC">
        <w:rPr>
          <w:szCs w:val="24"/>
        </w:rPr>
        <w:t xml:space="preserve">as communism </w:t>
      </w:r>
      <w:r w:rsidR="00BD1C92" w:rsidRPr="009A5DFC">
        <w:rPr>
          <w:szCs w:val="24"/>
        </w:rPr>
        <w:t>‘pursues the destruction of all that is not itself</w:t>
      </w:r>
      <w:r w:rsidR="00F071EA" w:rsidRPr="009A5DFC">
        <w:rPr>
          <w:szCs w:val="24"/>
        </w:rPr>
        <w:t>’.</w:t>
      </w:r>
      <w:r w:rsidRPr="009A5DFC">
        <w:rPr>
          <w:szCs w:val="24"/>
          <w:vertAlign w:val="superscript"/>
        </w:rPr>
        <w:endnoteReference w:id="42"/>
      </w:r>
      <w:r w:rsidR="00F071EA" w:rsidRPr="009A5DFC">
        <w:rPr>
          <w:szCs w:val="24"/>
        </w:rPr>
        <w:t xml:space="preserve"> </w:t>
      </w:r>
      <w:r w:rsidR="00344A61" w:rsidRPr="009A5DFC">
        <w:rPr>
          <w:szCs w:val="24"/>
        </w:rPr>
        <w:t>He t</w:t>
      </w:r>
      <w:r w:rsidR="00A1374B" w:rsidRPr="009A5DFC">
        <w:rPr>
          <w:szCs w:val="24"/>
        </w:rPr>
        <w:t>herefore</w:t>
      </w:r>
      <w:r w:rsidR="00344A61" w:rsidRPr="009A5DFC">
        <w:rPr>
          <w:szCs w:val="24"/>
        </w:rPr>
        <w:t xml:space="preserve"> argued that</w:t>
      </w:r>
      <w:r w:rsidR="00A1374B" w:rsidRPr="009A5DFC">
        <w:rPr>
          <w:szCs w:val="24"/>
        </w:rPr>
        <w:t xml:space="preserve"> communist warfare was universal and permanent, ending </w:t>
      </w:r>
      <w:r w:rsidR="00344A61" w:rsidRPr="009A5DFC">
        <w:rPr>
          <w:szCs w:val="24"/>
        </w:rPr>
        <w:t xml:space="preserve">only </w:t>
      </w:r>
      <w:r w:rsidR="00A1374B" w:rsidRPr="009A5DFC">
        <w:rPr>
          <w:szCs w:val="24"/>
        </w:rPr>
        <w:t xml:space="preserve">with </w:t>
      </w:r>
      <w:r w:rsidR="00FD58D9" w:rsidRPr="009A5DFC">
        <w:rPr>
          <w:szCs w:val="24"/>
        </w:rPr>
        <w:t xml:space="preserve">the </w:t>
      </w:r>
      <w:r w:rsidR="00A1374B" w:rsidRPr="009A5DFC">
        <w:rPr>
          <w:szCs w:val="24"/>
        </w:rPr>
        <w:t>communist system of government</w:t>
      </w:r>
      <w:r w:rsidR="00FD58D9" w:rsidRPr="009A5DFC">
        <w:rPr>
          <w:szCs w:val="24"/>
        </w:rPr>
        <w:t xml:space="preserve"> achieving world domination</w:t>
      </w:r>
      <w:r w:rsidRPr="009A5DFC">
        <w:rPr>
          <w:szCs w:val="24"/>
        </w:rPr>
        <w:t>. The fight against communism was two-fold: against the external enemies of France (</w:t>
      </w:r>
      <w:r w:rsidR="00DD2298" w:rsidRPr="009A5DFC">
        <w:rPr>
          <w:szCs w:val="24"/>
        </w:rPr>
        <w:t>e.g.,</w:t>
      </w:r>
      <w:r w:rsidR="00BD1C92" w:rsidRPr="009A5DFC">
        <w:rPr>
          <w:szCs w:val="24"/>
        </w:rPr>
        <w:t xml:space="preserve"> Viet</w:t>
      </w:r>
      <w:r w:rsidRPr="009A5DFC">
        <w:rPr>
          <w:szCs w:val="24"/>
        </w:rPr>
        <w:t xml:space="preserve"> Minh, FLN) and concurrent</w:t>
      </w:r>
      <w:r w:rsidR="00344A61" w:rsidRPr="009A5DFC">
        <w:rPr>
          <w:szCs w:val="24"/>
        </w:rPr>
        <w:t>ly</w:t>
      </w:r>
      <w:r w:rsidR="00E9793E" w:rsidRPr="009A5DFC">
        <w:rPr>
          <w:szCs w:val="24"/>
        </w:rPr>
        <w:t xml:space="preserve">, </w:t>
      </w:r>
      <w:r w:rsidRPr="009A5DFC">
        <w:rPr>
          <w:szCs w:val="24"/>
        </w:rPr>
        <w:t>against the internal enemy</w:t>
      </w:r>
      <w:r w:rsidR="002770A1" w:rsidRPr="009A5DFC">
        <w:rPr>
          <w:szCs w:val="24"/>
        </w:rPr>
        <w:t xml:space="preserve"> (the </w:t>
      </w:r>
      <w:r w:rsidR="00BD1C92" w:rsidRPr="009A5DFC">
        <w:rPr>
          <w:szCs w:val="24"/>
          <w:lang w:val="fr-MC"/>
        </w:rPr>
        <w:t>Comité Générale de Travail (CGT), Union des Femmes françaises (UFF</w:t>
      </w:r>
      <w:r w:rsidR="00BD1C92" w:rsidRPr="009A5DFC">
        <w:rPr>
          <w:szCs w:val="24"/>
        </w:rPr>
        <w:t>) and other mass movements</w:t>
      </w:r>
      <w:r w:rsidR="00F071EA" w:rsidRPr="009A5DFC">
        <w:rPr>
          <w:szCs w:val="24"/>
        </w:rPr>
        <w:t>).</w:t>
      </w:r>
      <w:r w:rsidR="00BD1C92" w:rsidRPr="009A5DFC">
        <w:rPr>
          <w:rStyle w:val="EndnoteReference"/>
          <w:szCs w:val="24"/>
        </w:rPr>
        <w:endnoteReference w:id="43"/>
      </w:r>
    </w:p>
    <w:p w14:paraId="4E6A51B6" w14:textId="677AA678" w:rsidR="001A3ABF" w:rsidRPr="009A5DFC" w:rsidRDefault="001A3ABF" w:rsidP="001A3ABF">
      <w:pPr>
        <w:rPr>
          <w:szCs w:val="24"/>
        </w:rPr>
      </w:pPr>
      <w:r w:rsidRPr="009A5DFC">
        <w:rPr>
          <w:szCs w:val="24"/>
        </w:rPr>
        <w:t xml:space="preserve">Common to the main </w:t>
      </w:r>
      <w:r w:rsidR="00E9793E" w:rsidRPr="009A5DFC">
        <w:rPr>
          <w:szCs w:val="24"/>
        </w:rPr>
        <w:t xml:space="preserve">proponents of </w:t>
      </w:r>
      <w:r w:rsidRPr="009A5DFC">
        <w:rPr>
          <w:i/>
          <w:iCs/>
          <w:szCs w:val="24"/>
        </w:rPr>
        <w:t>guerre révolutionnaire</w:t>
      </w:r>
      <w:r w:rsidR="00E9793E" w:rsidRPr="009A5DFC">
        <w:rPr>
          <w:szCs w:val="24"/>
        </w:rPr>
        <w:t xml:space="preserve"> </w:t>
      </w:r>
      <w:r w:rsidRPr="009A5DFC">
        <w:rPr>
          <w:szCs w:val="24"/>
        </w:rPr>
        <w:t>is</w:t>
      </w:r>
      <w:r w:rsidR="00A1374B" w:rsidRPr="009A5DFC">
        <w:rPr>
          <w:szCs w:val="24"/>
        </w:rPr>
        <w:t xml:space="preserve"> a theoretical framework</w:t>
      </w:r>
      <w:r w:rsidR="00E9793E" w:rsidRPr="009A5DFC">
        <w:rPr>
          <w:szCs w:val="24"/>
        </w:rPr>
        <w:t xml:space="preserve"> </w:t>
      </w:r>
      <w:r w:rsidR="00A1374B" w:rsidRPr="009A5DFC">
        <w:rPr>
          <w:szCs w:val="24"/>
        </w:rPr>
        <w:t>charting the escalation of revolutionary war, usually</w:t>
      </w:r>
      <w:r w:rsidR="00010E2B" w:rsidRPr="009A5DFC">
        <w:rPr>
          <w:szCs w:val="24"/>
        </w:rPr>
        <w:t xml:space="preserve"> presented</w:t>
      </w:r>
      <w:r w:rsidR="00A1374B" w:rsidRPr="009A5DFC">
        <w:rPr>
          <w:szCs w:val="24"/>
        </w:rPr>
        <w:t xml:space="preserve"> </w:t>
      </w:r>
      <w:r w:rsidR="00E9793E" w:rsidRPr="009A5DFC">
        <w:rPr>
          <w:szCs w:val="24"/>
        </w:rPr>
        <w:t>as</w:t>
      </w:r>
      <w:r w:rsidR="00A1374B" w:rsidRPr="009A5DFC">
        <w:rPr>
          <w:szCs w:val="24"/>
        </w:rPr>
        <w:t xml:space="preserve"> a five-stage model</w:t>
      </w:r>
      <w:r w:rsidR="00951083" w:rsidRPr="009A5DFC">
        <w:rPr>
          <w:szCs w:val="24"/>
        </w:rPr>
        <w:t>, as originally outlined by Lacheroy</w:t>
      </w:r>
      <w:r w:rsidR="00F071EA" w:rsidRPr="009A5DFC">
        <w:rPr>
          <w:szCs w:val="24"/>
        </w:rPr>
        <w:t>.</w:t>
      </w:r>
      <w:r w:rsidR="00951083" w:rsidRPr="009A5DFC">
        <w:rPr>
          <w:rStyle w:val="EndnoteReference"/>
          <w:szCs w:val="24"/>
        </w:rPr>
        <w:endnoteReference w:id="44"/>
      </w:r>
      <w:r w:rsidR="00F071EA" w:rsidRPr="009A5DFC">
        <w:rPr>
          <w:szCs w:val="24"/>
        </w:rPr>
        <w:t xml:space="preserve"> </w:t>
      </w:r>
      <w:r w:rsidRPr="009A5DFC">
        <w:rPr>
          <w:szCs w:val="24"/>
        </w:rPr>
        <w:t>For example, in the f</w:t>
      </w:r>
      <w:r w:rsidR="00A1374B" w:rsidRPr="009A5DFC">
        <w:rPr>
          <w:szCs w:val="24"/>
        </w:rPr>
        <w:t>irst</w:t>
      </w:r>
      <w:r w:rsidRPr="009A5DFC">
        <w:rPr>
          <w:szCs w:val="24"/>
        </w:rPr>
        <w:t xml:space="preserve"> phase</w:t>
      </w:r>
      <w:r w:rsidR="00E9793E" w:rsidRPr="009A5DFC">
        <w:rPr>
          <w:szCs w:val="24"/>
        </w:rPr>
        <w:t xml:space="preserve"> </w:t>
      </w:r>
      <w:r w:rsidRPr="009A5DFC">
        <w:rPr>
          <w:szCs w:val="24"/>
        </w:rPr>
        <w:t>non-violent methods are employed by revolutionaries</w:t>
      </w:r>
      <w:r w:rsidR="00E9793E" w:rsidRPr="009A5DFC">
        <w:rPr>
          <w:szCs w:val="24"/>
        </w:rPr>
        <w:t xml:space="preserve">, with </w:t>
      </w:r>
      <w:r w:rsidRPr="009A5DFC">
        <w:rPr>
          <w:szCs w:val="24"/>
        </w:rPr>
        <w:t xml:space="preserve">communist agents sent to infiltrate and ‘rot’ government institutions from within. </w:t>
      </w:r>
      <w:r w:rsidR="00E9793E" w:rsidRPr="009A5DFC">
        <w:rPr>
          <w:szCs w:val="24"/>
        </w:rPr>
        <w:t>Phase</w:t>
      </w:r>
      <w:r w:rsidRPr="009A5DFC">
        <w:rPr>
          <w:szCs w:val="24"/>
        </w:rPr>
        <w:t xml:space="preserve"> five</w:t>
      </w:r>
      <w:r w:rsidR="00E9793E" w:rsidRPr="009A5DFC">
        <w:rPr>
          <w:szCs w:val="24"/>
        </w:rPr>
        <w:t xml:space="preserve"> </w:t>
      </w:r>
      <w:r w:rsidRPr="009A5DFC">
        <w:rPr>
          <w:szCs w:val="24"/>
        </w:rPr>
        <w:t>culminate</w:t>
      </w:r>
      <w:r w:rsidR="00010E2B" w:rsidRPr="009A5DFC">
        <w:rPr>
          <w:szCs w:val="24"/>
        </w:rPr>
        <w:t>s</w:t>
      </w:r>
      <w:r w:rsidRPr="009A5DFC">
        <w:rPr>
          <w:szCs w:val="24"/>
        </w:rPr>
        <w:t xml:space="preserve"> in conventional warfare, wit</w:t>
      </w:r>
      <w:r w:rsidR="00E9793E" w:rsidRPr="009A5DFC">
        <w:rPr>
          <w:szCs w:val="24"/>
        </w:rPr>
        <w:t>h</w:t>
      </w:r>
      <w:r w:rsidRPr="009A5DFC">
        <w:rPr>
          <w:szCs w:val="24"/>
        </w:rPr>
        <w:t xml:space="preserve"> rebels forming regular </w:t>
      </w:r>
      <w:r w:rsidR="00A1374B" w:rsidRPr="009A5DFC">
        <w:rPr>
          <w:szCs w:val="24"/>
        </w:rPr>
        <w:t xml:space="preserve">army divisions </w:t>
      </w:r>
      <w:r w:rsidRPr="009A5DFC">
        <w:rPr>
          <w:szCs w:val="24"/>
        </w:rPr>
        <w:t xml:space="preserve">to </w:t>
      </w:r>
      <w:r w:rsidR="00FA10BE" w:rsidRPr="009A5DFC">
        <w:rPr>
          <w:szCs w:val="24"/>
        </w:rPr>
        <w:t xml:space="preserve">openly </w:t>
      </w:r>
      <w:r w:rsidRPr="009A5DFC">
        <w:rPr>
          <w:szCs w:val="24"/>
        </w:rPr>
        <w:t xml:space="preserve">engage </w:t>
      </w:r>
      <w:r w:rsidR="00E9793E" w:rsidRPr="009A5DFC">
        <w:rPr>
          <w:szCs w:val="24"/>
        </w:rPr>
        <w:t>with</w:t>
      </w:r>
      <w:r w:rsidRPr="009A5DFC">
        <w:rPr>
          <w:szCs w:val="24"/>
        </w:rPr>
        <w:t xml:space="preserve"> </w:t>
      </w:r>
      <w:r w:rsidR="008B657E" w:rsidRPr="009A5DFC">
        <w:rPr>
          <w:szCs w:val="24"/>
        </w:rPr>
        <w:t>c</w:t>
      </w:r>
      <w:r w:rsidRPr="009A5DFC">
        <w:rPr>
          <w:szCs w:val="24"/>
        </w:rPr>
        <w:t>ounter</w:t>
      </w:r>
      <w:r w:rsidR="00512E83" w:rsidRPr="009A5DFC">
        <w:rPr>
          <w:szCs w:val="24"/>
        </w:rPr>
        <w:t>-</w:t>
      </w:r>
      <w:r w:rsidRPr="009A5DFC">
        <w:rPr>
          <w:szCs w:val="24"/>
        </w:rPr>
        <w:t>revolutionaries on an equal footing</w:t>
      </w:r>
      <w:r w:rsidR="00A1374B" w:rsidRPr="009A5DFC">
        <w:rPr>
          <w:szCs w:val="24"/>
        </w:rPr>
        <w:t xml:space="preserve"> on the field of battle</w:t>
      </w:r>
      <w:r w:rsidRPr="009A5DFC">
        <w:rPr>
          <w:szCs w:val="24"/>
        </w:rPr>
        <w:t xml:space="preserve">. Hogard </w:t>
      </w:r>
      <w:r w:rsidR="00010E2B" w:rsidRPr="009A5DFC">
        <w:rPr>
          <w:szCs w:val="24"/>
        </w:rPr>
        <w:t>viewed</w:t>
      </w:r>
      <w:r w:rsidRPr="009A5DFC">
        <w:rPr>
          <w:szCs w:val="24"/>
        </w:rPr>
        <w:t xml:space="preserve"> the entire French Union </w:t>
      </w:r>
      <w:r w:rsidR="00E9793E" w:rsidRPr="009A5DFC">
        <w:rPr>
          <w:szCs w:val="24"/>
        </w:rPr>
        <w:t xml:space="preserve">(including the </w:t>
      </w:r>
      <w:r w:rsidR="00E9793E" w:rsidRPr="009A5DFC">
        <w:rPr>
          <w:i/>
          <w:iCs/>
          <w:szCs w:val="24"/>
        </w:rPr>
        <w:t>m</w:t>
      </w:r>
      <w:r w:rsidR="00F42354" w:rsidRPr="009A5DFC">
        <w:rPr>
          <w:i/>
          <w:iCs/>
          <w:szCs w:val="24"/>
        </w:rPr>
        <w:t>é</w:t>
      </w:r>
      <w:r w:rsidR="00E9793E" w:rsidRPr="009A5DFC">
        <w:rPr>
          <w:i/>
          <w:iCs/>
          <w:szCs w:val="24"/>
        </w:rPr>
        <w:t>tropole</w:t>
      </w:r>
      <w:r w:rsidR="00E9793E" w:rsidRPr="009A5DFC">
        <w:rPr>
          <w:szCs w:val="24"/>
        </w:rPr>
        <w:t>) as being at an early stage of revolutionary war, while Algeria, experiencing an open revolt in progress, was in stage three</w:t>
      </w:r>
      <w:r w:rsidR="00F071EA" w:rsidRPr="009A5DFC">
        <w:rPr>
          <w:szCs w:val="24"/>
        </w:rPr>
        <w:t>.</w:t>
      </w:r>
      <w:r w:rsidR="00ED6DF5" w:rsidRPr="009A5DFC">
        <w:rPr>
          <w:rStyle w:val="EndnoteReference"/>
          <w:szCs w:val="24"/>
        </w:rPr>
        <w:endnoteReference w:id="45"/>
      </w:r>
      <w:r w:rsidR="00F071EA" w:rsidRPr="009A5DFC">
        <w:rPr>
          <w:szCs w:val="24"/>
        </w:rPr>
        <w:t xml:space="preserve"> </w:t>
      </w:r>
      <w:r w:rsidR="00282FB6" w:rsidRPr="009A5DFC">
        <w:rPr>
          <w:szCs w:val="24"/>
        </w:rPr>
        <w:t xml:space="preserve">It is interesting to note that Lacheroy’s five-stage model </w:t>
      </w:r>
      <w:r w:rsidR="003E4333" w:rsidRPr="009A5DFC">
        <w:rPr>
          <w:szCs w:val="24"/>
        </w:rPr>
        <w:t>was not congruent with</w:t>
      </w:r>
      <w:r w:rsidR="00282FB6" w:rsidRPr="009A5DFC">
        <w:rPr>
          <w:szCs w:val="24"/>
        </w:rPr>
        <w:t xml:space="preserve"> the Indochina War</w:t>
      </w:r>
      <w:r w:rsidR="00E968C3" w:rsidRPr="009A5DFC">
        <w:rPr>
          <w:szCs w:val="24"/>
        </w:rPr>
        <w:t xml:space="preserve"> on which it </w:t>
      </w:r>
      <w:r w:rsidR="00C463F4" w:rsidRPr="009A5DFC">
        <w:rPr>
          <w:szCs w:val="24"/>
        </w:rPr>
        <w:t>was</w:t>
      </w:r>
      <w:r w:rsidR="00E968C3" w:rsidRPr="009A5DFC">
        <w:rPr>
          <w:szCs w:val="24"/>
        </w:rPr>
        <w:t xml:space="preserve"> largely based, as </w:t>
      </w:r>
      <w:r w:rsidR="00C463F4" w:rsidRPr="009A5DFC">
        <w:rPr>
          <w:szCs w:val="24"/>
        </w:rPr>
        <w:t xml:space="preserve">highlighted by </w:t>
      </w:r>
      <w:r w:rsidR="00E968C3" w:rsidRPr="009A5DFC">
        <w:rPr>
          <w:szCs w:val="24"/>
        </w:rPr>
        <w:t>Leroux</w:t>
      </w:r>
      <w:r w:rsidR="00F071EA" w:rsidRPr="009A5DFC">
        <w:rPr>
          <w:szCs w:val="24"/>
        </w:rPr>
        <w:t>.</w:t>
      </w:r>
      <w:r w:rsidR="00E968C3" w:rsidRPr="009A5DFC">
        <w:rPr>
          <w:rStyle w:val="EndnoteReference"/>
          <w:szCs w:val="24"/>
        </w:rPr>
        <w:endnoteReference w:id="46"/>
      </w:r>
    </w:p>
    <w:p w14:paraId="5FCD99B1" w14:textId="53421F7A" w:rsidR="001A3ABF" w:rsidRPr="009A5DFC" w:rsidRDefault="00C708AD" w:rsidP="001A3ABF">
      <w:pPr>
        <w:rPr>
          <w:szCs w:val="24"/>
        </w:rPr>
      </w:pPr>
      <w:r w:rsidRPr="009A5DFC">
        <w:rPr>
          <w:szCs w:val="24"/>
        </w:rPr>
        <w:t>In</w:t>
      </w:r>
      <w:r w:rsidR="003B2BA1" w:rsidRPr="009A5DFC">
        <w:rPr>
          <w:szCs w:val="24"/>
        </w:rPr>
        <w:t xml:space="preserve">deed, by </w:t>
      </w:r>
      <w:r w:rsidRPr="009A5DFC">
        <w:rPr>
          <w:szCs w:val="24"/>
        </w:rPr>
        <w:t xml:space="preserve">promoting </w:t>
      </w:r>
      <w:r w:rsidR="00E968C3" w:rsidRPr="009A5DFC">
        <w:rPr>
          <w:szCs w:val="24"/>
        </w:rPr>
        <w:t xml:space="preserve">Lacheroy’s </w:t>
      </w:r>
      <w:r w:rsidRPr="009A5DFC">
        <w:rPr>
          <w:szCs w:val="24"/>
        </w:rPr>
        <w:t xml:space="preserve">vague theoretical stage model, Hogard and others made the unconvincing claim that Europe was in the initial stage of a revolutionary war. </w:t>
      </w:r>
      <w:r w:rsidR="00BD1C92" w:rsidRPr="009A5DFC">
        <w:rPr>
          <w:szCs w:val="24"/>
        </w:rPr>
        <w:t xml:space="preserve">In support of </w:t>
      </w:r>
      <w:r w:rsidR="00BD1C92" w:rsidRPr="009A5DFC">
        <w:rPr>
          <w:szCs w:val="24"/>
        </w:rPr>
        <w:lastRenderedPageBreak/>
        <w:t>this, h</w:t>
      </w:r>
      <w:r w:rsidRPr="009A5DFC">
        <w:rPr>
          <w:szCs w:val="24"/>
        </w:rPr>
        <w:t xml:space="preserve">e cited as evidence </w:t>
      </w:r>
      <w:r w:rsidR="00E9793E" w:rsidRPr="009A5DFC">
        <w:rPr>
          <w:szCs w:val="24"/>
        </w:rPr>
        <w:t>the 1947 communist</w:t>
      </w:r>
      <w:r w:rsidR="00BD1C92" w:rsidRPr="009A5DFC">
        <w:rPr>
          <w:szCs w:val="24"/>
        </w:rPr>
        <w:t>-</w:t>
      </w:r>
      <w:r w:rsidR="00E9793E" w:rsidRPr="009A5DFC">
        <w:rPr>
          <w:szCs w:val="24"/>
        </w:rPr>
        <w:t>agitated strikes in France</w:t>
      </w:r>
      <w:r w:rsidRPr="009A5DFC">
        <w:rPr>
          <w:szCs w:val="24"/>
        </w:rPr>
        <w:t xml:space="preserve">. However, there is no evidence to suggest that the </w:t>
      </w:r>
      <w:r w:rsidRPr="009A5DFC">
        <w:rPr>
          <w:szCs w:val="24"/>
          <w:lang w:val="fr-MC"/>
        </w:rPr>
        <w:t>Parti</w:t>
      </w:r>
      <w:r w:rsidRPr="009A5DFC">
        <w:rPr>
          <w:szCs w:val="24"/>
        </w:rPr>
        <w:t xml:space="preserve"> Communist</w:t>
      </w:r>
      <w:r w:rsidR="00051877" w:rsidRPr="009A5DFC">
        <w:rPr>
          <w:szCs w:val="24"/>
        </w:rPr>
        <w:t>e</w:t>
      </w:r>
      <w:r w:rsidRPr="009A5DFC">
        <w:rPr>
          <w:szCs w:val="24"/>
        </w:rPr>
        <w:t xml:space="preserve"> </w:t>
      </w:r>
      <w:r w:rsidRPr="009A5DFC">
        <w:rPr>
          <w:szCs w:val="24"/>
          <w:lang w:val="fr-MC"/>
        </w:rPr>
        <w:t>Français</w:t>
      </w:r>
      <w:r w:rsidRPr="009A5DFC">
        <w:rPr>
          <w:szCs w:val="24"/>
        </w:rPr>
        <w:t xml:space="preserve"> (PCF) </w:t>
      </w:r>
      <w:r w:rsidR="008F7132" w:rsidRPr="009A5DFC">
        <w:rPr>
          <w:szCs w:val="24"/>
        </w:rPr>
        <w:t>intende</w:t>
      </w:r>
      <w:r w:rsidRPr="009A5DFC">
        <w:rPr>
          <w:szCs w:val="24"/>
        </w:rPr>
        <w:t>d to lead France into civil war</w:t>
      </w:r>
      <w:r w:rsidR="008F7132" w:rsidRPr="009A5DFC">
        <w:rPr>
          <w:szCs w:val="24"/>
        </w:rPr>
        <w:t>,</w:t>
      </w:r>
      <w:r w:rsidRPr="009A5DFC">
        <w:rPr>
          <w:szCs w:val="24"/>
        </w:rPr>
        <w:t xml:space="preserve"> employ guerrilla or revolutionary warfare </w:t>
      </w:r>
      <w:r w:rsidRPr="009A5DFC">
        <w:rPr>
          <w:i/>
          <w:iCs/>
          <w:szCs w:val="24"/>
          <w:lang w:val="fr-MC"/>
        </w:rPr>
        <w:t>à</w:t>
      </w:r>
      <w:r w:rsidRPr="009A5DFC">
        <w:rPr>
          <w:i/>
          <w:iCs/>
          <w:szCs w:val="24"/>
        </w:rPr>
        <w:t xml:space="preserve"> la </w:t>
      </w:r>
      <w:r w:rsidRPr="009A5DFC">
        <w:rPr>
          <w:i/>
          <w:iCs/>
          <w:szCs w:val="24"/>
          <w:lang w:val="fr-MC"/>
        </w:rPr>
        <w:t>Chinoise</w:t>
      </w:r>
      <w:r w:rsidRPr="009A5DFC">
        <w:rPr>
          <w:szCs w:val="24"/>
        </w:rPr>
        <w:t xml:space="preserve">, or create ‘parallel hierarchies’ as described by Lacheroy, Hogard </w:t>
      </w:r>
      <w:r w:rsidR="00BD1C92" w:rsidRPr="009A5DFC">
        <w:rPr>
          <w:szCs w:val="24"/>
        </w:rPr>
        <w:t xml:space="preserve">and other revolutionary war </w:t>
      </w:r>
      <w:r w:rsidR="00DD2298" w:rsidRPr="009A5DFC">
        <w:rPr>
          <w:szCs w:val="24"/>
        </w:rPr>
        <w:t>theorists</w:t>
      </w:r>
      <w:r w:rsidRPr="009A5DFC">
        <w:rPr>
          <w:szCs w:val="24"/>
        </w:rPr>
        <w:t xml:space="preserve">. Indeed, the PCF initially supported both the war in Algeria, and the Mollet government’s </w:t>
      </w:r>
      <w:r w:rsidRPr="009A5DFC">
        <w:rPr>
          <w:i/>
          <w:iCs/>
          <w:szCs w:val="24"/>
        </w:rPr>
        <w:t>pouvoirs spéciaux</w:t>
      </w:r>
      <w:r w:rsidRPr="009A5DFC">
        <w:rPr>
          <w:szCs w:val="24"/>
        </w:rPr>
        <w:t xml:space="preserve"> law in March 1956, which passed what was tantamount to emergency wartime legislation to combat the growing insurrection in Algeria</w:t>
      </w:r>
      <w:r w:rsidRPr="009A5DFC">
        <w:rPr>
          <w:rStyle w:val="EndnoteReference"/>
          <w:szCs w:val="24"/>
        </w:rPr>
        <w:endnoteReference w:id="47"/>
      </w:r>
      <w:r w:rsidRPr="009A5DFC">
        <w:rPr>
          <w:szCs w:val="24"/>
        </w:rPr>
        <w:t>.</w:t>
      </w:r>
      <w:r w:rsidR="001A3ABF" w:rsidRPr="009A5DFC">
        <w:rPr>
          <w:szCs w:val="24"/>
        </w:rPr>
        <w:t xml:space="preserve"> </w:t>
      </w:r>
      <w:r w:rsidR="007C7D06" w:rsidRPr="009A5DFC">
        <w:rPr>
          <w:szCs w:val="24"/>
        </w:rPr>
        <w:t xml:space="preserve">Hogard’s use of the 1947 strikes as justification </w:t>
      </w:r>
      <w:r w:rsidR="007B01EC" w:rsidRPr="009A5DFC">
        <w:rPr>
          <w:szCs w:val="24"/>
        </w:rPr>
        <w:t>for</w:t>
      </w:r>
      <w:r w:rsidR="007C7D06" w:rsidRPr="009A5DFC">
        <w:rPr>
          <w:szCs w:val="24"/>
        </w:rPr>
        <w:t xml:space="preserve"> France’s stage one classification is also highly questionable</w:t>
      </w:r>
      <w:r w:rsidR="00412E09" w:rsidRPr="009A5DFC">
        <w:rPr>
          <w:szCs w:val="24"/>
        </w:rPr>
        <w:t>, as at the time of writing a decade had already passed since their occurrence</w:t>
      </w:r>
      <w:r w:rsidR="007C7D06" w:rsidRPr="009A5DFC">
        <w:rPr>
          <w:szCs w:val="24"/>
        </w:rPr>
        <w:t xml:space="preserve">. </w:t>
      </w:r>
      <w:r w:rsidR="000F5BE0" w:rsidRPr="009A5DFC">
        <w:rPr>
          <w:szCs w:val="24"/>
        </w:rPr>
        <w:t>H</w:t>
      </w:r>
      <w:r w:rsidR="0099196C" w:rsidRPr="009A5DFC">
        <w:rPr>
          <w:szCs w:val="24"/>
        </w:rPr>
        <w:t>is</w:t>
      </w:r>
      <w:r w:rsidR="000F5BE0" w:rsidRPr="009A5DFC">
        <w:rPr>
          <w:szCs w:val="24"/>
        </w:rPr>
        <w:t xml:space="preserve"> reasoning is </w:t>
      </w:r>
      <w:r w:rsidR="00AD20CB" w:rsidRPr="009A5DFC">
        <w:rPr>
          <w:szCs w:val="24"/>
        </w:rPr>
        <w:t xml:space="preserve">also </w:t>
      </w:r>
      <w:r w:rsidR="001A3ABF" w:rsidRPr="009A5DFC">
        <w:rPr>
          <w:szCs w:val="24"/>
        </w:rPr>
        <w:t>indicative of confirmation bias</w:t>
      </w:r>
      <w:r w:rsidR="00412E09" w:rsidRPr="009A5DFC">
        <w:rPr>
          <w:szCs w:val="24"/>
        </w:rPr>
        <w:t>:</w:t>
      </w:r>
      <w:r w:rsidR="001A3ABF" w:rsidRPr="009A5DFC">
        <w:rPr>
          <w:szCs w:val="24"/>
        </w:rPr>
        <w:t xml:space="preserve"> </w:t>
      </w:r>
      <w:r w:rsidR="00092EC6" w:rsidRPr="009A5DFC">
        <w:rPr>
          <w:szCs w:val="24"/>
        </w:rPr>
        <w:t xml:space="preserve">initial </w:t>
      </w:r>
      <w:r w:rsidR="001A3ABF" w:rsidRPr="009A5DFC">
        <w:rPr>
          <w:szCs w:val="24"/>
        </w:rPr>
        <w:t>sign</w:t>
      </w:r>
      <w:r w:rsidR="005B7765" w:rsidRPr="009A5DFC">
        <w:rPr>
          <w:szCs w:val="24"/>
        </w:rPr>
        <w:t>s</w:t>
      </w:r>
      <w:r w:rsidR="001A3ABF" w:rsidRPr="009A5DFC">
        <w:rPr>
          <w:szCs w:val="24"/>
        </w:rPr>
        <w:t xml:space="preserve"> of </w:t>
      </w:r>
      <w:r w:rsidR="005B7765" w:rsidRPr="009A5DFC">
        <w:rPr>
          <w:szCs w:val="24"/>
        </w:rPr>
        <w:t xml:space="preserve">supposed </w:t>
      </w:r>
      <w:r w:rsidR="001A3ABF" w:rsidRPr="009A5DFC">
        <w:rPr>
          <w:szCs w:val="24"/>
        </w:rPr>
        <w:t>communist infiltration</w:t>
      </w:r>
      <w:r w:rsidR="000F5BE0" w:rsidRPr="009A5DFC">
        <w:rPr>
          <w:szCs w:val="24"/>
        </w:rPr>
        <w:t xml:space="preserve"> or agitation</w:t>
      </w:r>
      <w:r w:rsidR="001A3ABF" w:rsidRPr="009A5DFC">
        <w:rPr>
          <w:szCs w:val="24"/>
        </w:rPr>
        <w:t xml:space="preserve"> </w:t>
      </w:r>
      <w:r w:rsidR="00412E09" w:rsidRPr="009A5DFC">
        <w:rPr>
          <w:szCs w:val="24"/>
        </w:rPr>
        <w:t xml:space="preserve">were </w:t>
      </w:r>
      <w:r w:rsidR="005B7765" w:rsidRPr="009A5DFC">
        <w:rPr>
          <w:szCs w:val="24"/>
        </w:rPr>
        <w:t>interpreted</w:t>
      </w:r>
      <w:r w:rsidR="001A3ABF" w:rsidRPr="009A5DFC">
        <w:rPr>
          <w:szCs w:val="24"/>
        </w:rPr>
        <w:t xml:space="preserve"> as </w:t>
      </w:r>
      <w:r w:rsidR="00412E09" w:rsidRPr="009A5DFC">
        <w:rPr>
          <w:szCs w:val="24"/>
        </w:rPr>
        <w:t xml:space="preserve">incontrovertible evidence of a </w:t>
      </w:r>
      <w:r w:rsidR="001A3ABF" w:rsidRPr="009A5DFC">
        <w:rPr>
          <w:szCs w:val="24"/>
        </w:rPr>
        <w:t xml:space="preserve">clandestine plan to subvert and conquer. In practice </w:t>
      </w:r>
      <w:r w:rsidR="001A3ABF" w:rsidRPr="009A5DFC">
        <w:rPr>
          <w:i/>
          <w:iCs/>
          <w:szCs w:val="24"/>
        </w:rPr>
        <w:t>guerre révolutionnaire</w:t>
      </w:r>
      <w:r w:rsidR="001A3ABF" w:rsidRPr="009A5DFC">
        <w:rPr>
          <w:szCs w:val="24"/>
        </w:rPr>
        <w:t xml:space="preserve"> theory </w:t>
      </w:r>
      <w:r w:rsidR="00FF5DEA" w:rsidRPr="009A5DFC">
        <w:rPr>
          <w:szCs w:val="24"/>
        </w:rPr>
        <w:t xml:space="preserve">was </w:t>
      </w:r>
      <w:r w:rsidR="001A3ABF" w:rsidRPr="009A5DFC">
        <w:rPr>
          <w:szCs w:val="24"/>
        </w:rPr>
        <w:t>unfalsifiable</w:t>
      </w:r>
      <w:r w:rsidR="000F5BE0" w:rsidRPr="009A5DFC">
        <w:rPr>
          <w:szCs w:val="24"/>
        </w:rPr>
        <w:t xml:space="preserve">: </w:t>
      </w:r>
      <w:r w:rsidR="00FF5DEA" w:rsidRPr="009A5DFC">
        <w:rPr>
          <w:szCs w:val="24"/>
        </w:rPr>
        <w:t xml:space="preserve">any </w:t>
      </w:r>
      <w:r w:rsidR="001A3ABF" w:rsidRPr="009A5DFC">
        <w:rPr>
          <w:szCs w:val="24"/>
        </w:rPr>
        <w:t xml:space="preserve">evidence supporting </w:t>
      </w:r>
      <w:r w:rsidR="000F5BE0" w:rsidRPr="009A5DFC">
        <w:rPr>
          <w:szCs w:val="24"/>
        </w:rPr>
        <w:t xml:space="preserve">the existence of a </w:t>
      </w:r>
      <w:r w:rsidR="001A3ABF" w:rsidRPr="009A5DFC">
        <w:rPr>
          <w:szCs w:val="24"/>
        </w:rPr>
        <w:t>communist insurrection</w:t>
      </w:r>
      <w:r w:rsidR="000F5BE0" w:rsidRPr="009A5DFC">
        <w:rPr>
          <w:szCs w:val="24"/>
        </w:rPr>
        <w:t xml:space="preserve"> </w:t>
      </w:r>
      <w:r w:rsidR="001A3ABF" w:rsidRPr="009A5DFC">
        <w:rPr>
          <w:szCs w:val="24"/>
        </w:rPr>
        <w:t xml:space="preserve">was </w:t>
      </w:r>
      <w:r w:rsidR="00FF5DEA" w:rsidRPr="009A5DFC">
        <w:rPr>
          <w:szCs w:val="24"/>
        </w:rPr>
        <w:t xml:space="preserve">accepted </w:t>
      </w:r>
      <w:r w:rsidR="001A3ABF" w:rsidRPr="009A5DFC">
        <w:rPr>
          <w:szCs w:val="24"/>
        </w:rPr>
        <w:t xml:space="preserve">as </w:t>
      </w:r>
      <w:r w:rsidR="00FF5DEA" w:rsidRPr="009A5DFC">
        <w:rPr>
          <w:szCs w:val="24"/>
        </w:rPr>
        <w:t>a full validation of the</w:t>
      </w:r>
      <w:r w:rsidR="001A3ABF" w:rsidRPr="009A5DFC">
        <w:rPr>
          <w:szCs w:val="24"/>
        </w:rPr>
        <w:t xml:space="preserve"> theory</w:t>
      </w:r>
      <w:r w:rsidR="00F071EA" w:rsidRPr="009A5DFC">
        <w:rPr>
          <w:szCs w:val="24"/>
        </w:rPr>
        <w:t>.</w:t>
      </w:r>
      <w:r w:rsidR="0099196C" w:rsidRPr="009A5DFC">
        <w:rPr>
          <w:rStyle w:val="EndnoteReference"/>
          <w:szCs w:val="24"/>
        </w:rPr>
        <w:endnoteReference w:id="48"/>
      </w:r>
      <w:r w:rsidR="00F071EA" w:rsidRPr="009A5DFC">
        <w:rPr>
          <w:szCs w:val="24"/>
        </w:rPr>
        <w:t xml:space="preserve"> </w:t>
      </w:r>
      <w:r w:rsidR="00FF5DEA" w:rsidRPr="009A5DFC">
        <w:rPr>
          <w:szCs w:val="24"/>
        </w:rPr>
        <w:t xml:space="preserve">Indeed, a lack of </w:t>
      </w:r>
      <w:r w:rsidR="000F76E1" w:rsidRPr="009A5DFC">
        <w:rPr>
          <w:szCs w:val="24"/>
        </w:rPr>
        <w:t xml:space="preserve">concrete </w:t>
      </w:r>
      <w:r w:rsidR="00FF5DEA" w:rsidRPr="009A5DFC">
        <w:rPr>
          <w:szCs w:val="24"/>
        </w:rPr>
        <w:t>evidence did not deter supporters of the theory</w:t>
      </w:r>
      <w:r w:rsidR="000F76E1" w:rsidRPr="009A5DFC">
        <w:rPr>
          <w:szCs w:val="24"/>
        </w:rPr>
        <w:t xml:space="preserve">, as they claimed that communists operated in a highly clandestine manner. </w:t>
      </w:r>
      <w:r w:rsidR="00010E2B" w:rsidRPr="009A5DFC">
        <w:rPr>
          <w:szCs w:val="24"/>
        </w:rPr>
        <w:t xml:space="preserve">In this way, </w:t>
      </w:r>
      <w:r w:rsidR="001A3ABF" w:rsidRPr="009A5DFC">
        <w:rPr>
          <w:i/>
          <w:iCs/>
          <w:szCs w:val="24"/>
        </w:rPr>
        <w:t>guerre révolutionnaire</w:t>
      </w:r>
      <w:r w:rsidR="001A3ABF" w:rsidRPr="009A5DFC">
        <w:rPr>
          <w:szCs w:val="24"/>
        </w:rPr>
        <w:t xml:space="preserve"> resemble</w:t>
      </w:r>
      <w:r w:rsidR="000F76E1" w:rsidRPr="009A5DFC">
        <w:rPr>
          <w:szCs w:val="24"/>
        </w:rPr>
        <w:t>d</w:t>
      </w:r>
      <w:r w:rsidR="001A3ABF" w:rsidRPr="009A5DFC">
        <w:rPr>
          <w:szCs w:val="24"/>
        </w:rPr>
        <w:t xml:space="preserve"> the </w:t>
      </w:r>
      <w:r w:rsidR="00C36501" w:rsidRPr="009A5DFC">
        <w:rPr>
          <w:szCs w:val="24"/>
        </w:rPr>
        <w:t xml:space="preserve">communist </w:t>
      </w:r>
      <w:r w:rsidR="001A3ABF" w:rsidRPr="009A5DFC">
        <w:rPr>
          <w:szCs w:val="24"/>
        </w:rPr>
        <w:t xml:space="preserve">ideology </w:t>
      </w:r>
      <w:r w:rsidR="000F76E1" w:rsidRPr="009A5DFC">
        <w:rPr>
          <w:szCs w:val="24"/>
        </w:rPr>
        <w:t>which</w:t>
      </w:r>
      <w:r w:rsidR="001A3ABF" w:rsidRPr="009A5DFC">
        <w:rPr>
          <w:szCs w:val="24"/>
        </w:rPr>
        <w:t xml:space="preserve"> </w:t>
      </w:r>
      <w:r w:rsidR="00010E2B" w:rsidRPr="009A5DFC">
        <w:rPr>
          <w:szCs w:val="24"/>
        </w:rPr>
        <w:t xml:space="preserve">inspired its creation; it was </w:t>
      </w:r>
      <w:r w:rsidR="001A3ABF" w:rsidRPr="009A5DFC">
        <w:rPr>
          <w:szCs w:val="24"/>
        </w:rPr>
        <w:t>unfalsifiable</w:t>
      </w:r>
      <w:r w:rsidR="000F76E1" w:rsidRPr="009A5DFC">
        <w:rPr>
          <w:szCs w:val="24"/>
        </w:rPr>
        <w:t>,</w:t>
      </w:r>
      <w:r w:rsidR="001A3ABF" w:rsidRPr="009A5DFC">
        <w:rPr>
          <w:szCs w:val="24"/>
        </w:rPr>
        <w:t xml:space="preserve"> dogmatic</w:t>
      </w:r>
      <w:r w:rsidR="00487C54" w:rsidRPr="009A5DFC">
        <w:rPr>
          <w:szCs w:val="24"/>
        </w:rPr>
        <w:t xml:space="preserve"> </w:t>
      </w:r>
      <w:r w:rsidR="00010E2B" w:rsidRPr="009A5DFC">
        <w:rPr>
          <w:szCs w:val="24"/>
        </w:rPr>
        <w:t xml:space="preserve">and </w:t>
      </w:r>
      <w:r w:rsidR="009C67FA" w:rsidRPr="009A5DFC">
        <w:rPr>
          <w:szCs w:val="24"/>
        </w:rPr>
        <w:t xml:space="preserve">would </w:t>
      </w:r>
      <w:r w:rsidR="000F5BE0" w:rsidRPr="009A5DFC">
        <w:rPr>
          <w:szCs w:val="24"/>
        </w:rPr>
        <w:t>be</w:t>
      </w:r>
      <w:r w:rsidR="009C67FA" w:rsidRPr="009A5DFC">
        <w:rPr>
          <w:szCs w:val="24"/>
        </w:rPr>
        <w:t xml:space="preserve"> exploited by politically unreliable section</w:t>
      </w:r>
      <w:r w:rsidR="00FA10BE" w:rsidRPr="009A5DFC">
        <w:rPr>
          <w:szCs w:val="24"/>
        </w:rPr>
        <w:t xml:space="preserve">s </w:t>
      </w:r>
      <w:r w:rsidR="009C67FA" w:rsidRPr="009A5DFC">
        <w:rPr>
          <w:szCs w:val="24"/>
        </w:rPr>
        <w:t xml:space="preserve">of the Army such as the </w:t>
      </w:r>
      <w:r w:rsidR="003E67F3" w:rsidRPr="009A5DFC">
        <w:rPr>
          <w:i/>
          <w:iCs/>
          <w:szCs w:val="24"/>
          <w:lang w:val="fr-MC"/>
        </w:rPr>
        <w:t>Cinquième Bureau</w:t>
      </w:r>
      <w:r w:rsidR="003E67F3" w:rsidRPr="009A5DFC">
        <w:rPr>
          <w:szCs w:val="24"/>
        </w:rPr>
        <w:t xml:space="preserve"> (</w:t>
      </w:r>
      <w:r w:rsidR="009C67FA" w:rsidRPr="009A5DFC">
        <w:rPr>
          <w:szCs w:val="24"/>
        </w:rPr>
        <w:t>5e Bureau</w:t>
      </w:r>
      <w:r w:rsidR="003E67F3" w:rsidRPr="009A5DFC">
        <w:rPr>
          <w:szCs w:val="24"/>
        </w:rPr>
        <w:t>)</w:t>
      </w:r>
      <w:r w:rsidR="009C67FA" w:rsidRPr="009A5DFC">
        <w:rPr>
          <w:szCs w:val="24"/>
        </w:rPr>
        <w:t xml:space="preserve">, </w:t>
      </w:r>
      <w:r w:rsidR="000F76E1" w:rsidRPr="009A5DFC">
        <w:rPr>
          <w:szCs w:val="24"/>
        </w:rPr>
        <w:t>together with</w:t>
      </w:r>
      <w:r w:rsidR="009C67FA" w:rsidRPr="009A5DFC">
        <w:rPr>
          <w:szCs w:val="24"/>
        </w:rPr>
        <w:t xml:space="preserve"> the pro-French Algeria terrorist organisation</w:t>
      </w:r>
      <w:r w:rsidR="007C1A26" w:rsidRPr="009A5DFC">
        <w:rPr>
          <w:szCs w:val="24"/>
        </w:rPr>
        <w:t>,</w:t>
      </w:r>
      <w:r w:rsidR="009C67FA" w:rsidRPr="009A5DFC">
        <w:rPr>
          <w:szCs w:val="24"/>
        </w:rPr>
        <w:t xml:space="preserve"> the O</w:t>
      </w:r>
      <w:r w:rsidR="003D112F" w:rsidRPr="009A5DFC">
        <w:rPr>
          <w:szCs w:val="24"/>
        </w:rPr>
        <w:t>AS</w:t>
      </w:r>
      <w:r w:rsidR="00F071EA" w:rsidRPr="009A5DFC">
        <w:rPr>
          <w:szCs w:val="24"/>
        </w:rPr>
        <w:t>.</w:t>
      </w:r>
      <w:r w:rsidR="00C94386" w:rsidRPr="009A5DFC">
        <w:rPr>
          <w:szCs w:val="24"/>
        </w:rPr>
        <w:t xml:space="preserve"> </w:t>
      </w:r>
      <w:r w:rsidR="00467BCB" w:rsidRPr="009A5DFC">
        <w:rPr>
          <w:szCs w:val="24"/>
        </w:rPr>
        <w:t xml:space="preserve">Indeed, </w:t>
      </w:r>
      <w:r w:rsidR="00434075" w:rsidRPr="009A5DFC">
        <w:rPr>
          <w:szCs w:val="24"/>
        </w:rPr>
        <w:t>it was the OAS</w:t>
      </w:r>
      <w:r w:rsidR="00E432ED" w:rsidRPr="009A5DFC">
        <w:rPr>
          <w:szCs w:val="24"/>
        </w:rPr>
        <w:t xml:space="preserve"> in an extreme, almost comical, interpretation of this doctrine </w:t>
      </w:r>
      <w:r w:rsidR="00A44497" w:rsidRPr="009A5DFC">
        <w:rPr>
          <w:szCs w:val="24"/>
        </w:rPr>
        <w:t xml:space="preserve">that </w:t>
      </w:r>
      <w:r w:rsidR="00BD1C92" w:rsidRPr="009A5DFC">
        <w:rPr>
          <w:szCs w:val="24"/>
        </w:rPr>
        <w:t xml:space="preserve">claimed </w:t>
      </w:r>
      <w:r w:rsidR="00467BCB" w:rsidRPr="009A5DFC">
        <w:rPr>
          <w:szCs w:val="24"/>
        </w:rPr>
        <w:t xml:space="preserve">that </w:t>
      </w:r>
      <w:r w:rsidR="001A3ABF" w:rsidRPr="009A5DFC">
        <w:rPr>
          <w:szCs w:val="24"/>
        </w:rPr>
        <w:t xml:space="preserve">Presidents Charles de Gaulle and Dwight D. Eisenhower were communist agents </w:t>
      </w:r>
      <w:r w:rsidR="008F7132" w:rsidRPr="009A5DFC">
        <w:rPr>
          <w:szCs w:val="24"/>
        </w:rPr>
        <w:t>on the basis</w:t>
      </w:r>
      <w:r w:rsidR="00BD1C92" w:rsidRPr="009A5DFC">
        <w:rPr>
          <w:szCs w:val="24"/>
        </w:rPr>
        <w:t xml:space="preserve"> of </w:t>
      </w:r>
      <w:r w:rsidR="001A3ABF" w:rsidRPr="009A5DFC">
        <w:rPr>
          <w:szCs w:val="24"/>
        </w:rPr>
        <w:t>their failure to support</w:t>
      </w:r>
      <w:r w:rsidR="00721A41" w:rsidRPr="009A5DFC">
        <w:rPr>
          <w:szCs w:val="24"/>
        </w:rPr>
        <w:t xml:space="preserve"> continued</w:t>
      </w:r>
      <w:r w:rsidR="001A3ABF" w:rsidRPr="009A5DFC">
        <w:rPr>
          <w:szCs w:val="24"/>
        </w:rPr>
        <w:t xml:space="preserve"> French</w:t>
      </w:r>
      <w:r w:rsidR="000F5BE0" w:rsidRPr="009A5DFC">
        <w:rPr>
          <w:szCs w:val="24"/>
        </w:rPr>
        <w:t xml:space="preserve"> rule in</w:t>
      </w:r>
      <w:r w:rsidR="001A3ABF" w:rsidRPr="009A5DFC">
        <w:rPr>
          <w:szCs w:val="24"/>
        </w:rPr>
        <w:t xml:space="preserve"> Algeria</w:t>
      </w:r>
      <w:r w:rsidR="00F071EA" w:rsidRPr="009A5DFC">
        <w:rPr>
          <w:szCs w:val="24"/>
        </w:rPr>
        <w:t>.</w:t>
      </w:r>
      <w:r w:rsidR="001A3ABF" w:rsidRPr="009A5DFC">
        <w:rPr>
          <w:szCs w:val="24"/>
          <w:vertAlign w:val="superscript"/>
        </w:rPr>
        <w:endnoteReference w:id="49"/>
      </w:r>
      <w:r w:rsidR="001A3ABF" w:rsidRPr="009A5DFC">
        <w:rPr>
          <w:szCs w:val="24"/>
        </w:rPr>
        <w:t xml:space="preserve"> </w:t>
      </w:r>
    </w:p>
    <w:p w14:paraId="1D5C45FD" w14:textId="4102EB6C" w:rsidR="005F6A0A" w:rsidRPr="009A5DFC" w:rsidRDefault="00467BCB" w:rsidP="001A3ABF">
      <w:pPr>
        <w:rPr>
          <w:szCs w:val="24"/>
        </w:rPr>
      </w:pPr>
      <w:r w:rsidRPr="009A5DFC">
        <w:rPr>
          <w:szCs w:val="24"/>
        </w:rPr>
        <w:t>F</w:t>
      </w:r>
      <w:r w:rsidR="001A3ABF" w:rsidRPr="009A5DFC">
        <w:rPr>
          <w:szCs w:val="24"/>
        </w:rPr>
        <w:t xml:space="preserve">or Hogard, Lacheroy and other </w:t>
      </w:r>
      <w:r w:rsidR="001A3ABF" w:rsidRPr="009A5DFC">
        <w:rPr>
          <w:i/>
          <w:iCs/>
          <w:szCs w:val="24"/>
        </w:rPr>
        <w:t>guerre révolutionnaire</w:t>
      </w:r>
      <w:r w:rsidR="001A3ABF" w:rsidRPr="009A5DFC">
        <w:rPr>
          <w:szCs w:val="24"/>
        </w:rPr>
        <w:t xml:space="preserve"> practitioners, the FLN were the playthings of international communism. </w:t>
      </w:r>
      <w:r w:rsidRPr="009A5DFC">
        <w:rPr>
          <w:szCs w:val="24"/>
        </w:rPr>
        <w:t>This is reflected among the t</w:t>
      </w:r>
      <w:r w:rsidR="001A3ABF" w:rsidRPr="009A5DFC">
        <w:rPr>
          <w:szCs w:val="24"/>
        </w:rPr>
        <w:t>estimonies</w:t>
      </w:r>
      <w:r w:rsidR="00F51ECE" w:rsidRPr="009A5DFC">
        <w:rPr>
          <w:szCs w:val="24"/>
        </w:rPr>
        <w:t xml:space="preserve"> quoted</w:t>
      </w:r>
      <w:r w:rsidR="001A3ABF" w:rsidRPr="009A5DFC">
        <w:rPr>
          <w:szCs w:val="24"/>
        </w:rPr>
        <w:t xml:space="preserve"> </w:t>
      </w:r>
      <w:r w:rsidR="004954AF" w:rsidRPr="009A5DFC">
        <w:rPr>
          <w:szCs w:val="24"/>
        </w:rPr>
        <w:t>in</w:t>
      </w:r>
      <w:r w:rsidR="001A3ABF" w:rsidRPr="009A5DFC">
        <w:rPr>
          <w:szCs w:val="24"/>
        </w:rPr>
        <w:t xml:space="preserve"> Ambler’s ‘</w:t>
      </w:r>
      <w:r w:rsidR="001A3ABF" w:rsidRPr="009A5DFC">
        <w:rPr>
          <w:i/>
          <w:iCs/>
          <w:szCs w:val="24"/>
        </w:rPr>
        <w:t>The French Army in Politics’</w:t>
      </w:r>
      <w:r w:rsidR="008F7132" w:rsidRPr="009A5DFC">
        <w:rPr>
          <w:szCs w:val="24"/>
        </w:rPr>
        <w:t>:</w:t>
      </w:r>
      <w:r w:rsidRPr="009A5DFC">
        <w:rPr>
          <w:szCs w:val="24"/>
        </w:rPr>
        <w:t xml:space="preserve"> </w:t>
      </w:r>
      <w:r w:rsidR="001A3ABF" w:rsidRPr="009A5DFC">
        <w:rPr>
          <w:szCs w:val="24"/>
        </w:rPr>
        <w:t xml:space="preserve">Captain ‘X’ (a 5e Bureau officer) </w:t>
      </w:r>
      <w:r w:rsidR="008F7132" w:rsidRPr="009A5DFC">
        <w:rPr>
          <w:szCs w:val="24"/>
        </w:rPr>
        <w:t xml:space="preserve">- </w:t>
      </w:r>
      <w:r w:rsidR="003D112F" w:rsidRPr="009A5DFC">
        <w:rPr>
          <w:szCs w:val="24"/>
        </w:rPr>
        <w:t>‘</w:t>
      </w:r>
      <w:r w:rsidR="001A3ABF" w:rsidRPr="009A5DFC">
        <w:rPr>
          <w:szCs w:val="24"/>
        </w:rPr>
        <w:t>The FLN is only a manifestation of communism</w:t>
      </w:r>
      <w:r w:rsidR="003D112F" w:rsidRPr="009A5DFC">
        <w:rPr>
          <w:szCs w:val="24"/>
        </w:rPr>
        <w:t>’</w:t>
      </w:r>
      <w:r w:rsidR="008F7132" w:rsidRPr="009A5DFC">
        <w:rPr>
          <w:szCs w:val="24"/>
        </w:rPr>
        <w:t>;</w:t>
      </w:r>
      <w:r w:rsidR="001A3ABF" w:rsidRPr="009A5DFC">
        <w:rPr>
          <w:szCs w:val="24"/>
        </w:rPr>
        <w:t xml:space="preserve"> Commandant ‘N’ (also 5e Bureau)</w:t>
      </w:r>
      <w:r w:rsidR="008F7132" w:rsidRPr="009A5DFC">
        <w:rPr>
          <w:szCs w:val="24"/>
        </w:rPr>
        <w:t xml:space="preserve"> -</w:t>
      </w:r>
      <w:r w:rsidR="001A3ABF" w:rsidRPr="009A5DFC">
        <w:rPr>
          <w:szCs w:val="24"/>
        </w:rPr>
        <w:t xml:space="preserve"> </w:t>
      </w:r>
      <w:r w:rsidR="003D112F" w:rsidRPr="009A5DFC">
        <w:rPr>
          <w:szCs w:val="24"/>
        </w:rPr>
        <w:t>‘</w:t>
      </w:r>
      <w:r w:rsidR="001A3ABF" w:rsidRPr="009A5DFC">
        <w:rPr>
          <w:szCs w:val="24"/>
        </w:rPr>
        <w:t xml:space="preserve">If we leave </w:t>
      </w:r>
      <w:r w:rsidR="001A3ABF" w:rsidRPr="009A5DFC">
        <w:rPr>
          <w:szCs w:val="24"/>
        </w:rPr>
        <w:lastRenderedPageBreak/>
        <w:t>tomorrow Russia will be here in our place…it is us or the Russians</w:t>
      </w:r>
      <w:r w:rsidR="008F7132" w:rsidRPr="009A5DFC">
        <w:rPr>
          <w:szCs w:val="24"/>
        </w:rPr>
        <w:t>,</w:t>
      </w:r>
      <w:r w:rsidR="001A3ABF" w:rsidRPr="009A5DFC">
        <w:rPr>
          <w:szCs w:val="24"/>
        </w:rPr>
        <w:t xml:space="preserve"> and in the long term, the paralysis of Europe and its gradual slide into the communist orbit</w:t>
      </w:r>
      <w:r w:rsidR="003D112F" w:rsidRPr="009A5DFC">
        <w:rPr>
          <w:szCs w:val="24"/>
        </w:rPr>
        <w:t>’</w:t>
      </w:r>
      <w:r w:rsidR="008F7132" w:rsidRPr="009A5DFC">
        <w:rPr>
          <w:szCs w:val="24"/>
        </w:rPr>
        <w:t>;</w:t>
      </w:r>
      <w:r w:rsidR="001A3ABF" w:rsidRPr="009A5DFC">
        <w:rPr>
          <w:szCs w:val="24"/>
        </w:rPr>
        <w:t xml:space="preserve"> Commandant ‘M’ (regular army)</w:t>
      </w:r>
      <w:r w:rsidR="00BD1C92" w:rsidRPr="009A5DFC">
        <w:rPr>
          <w:szCs w:val="24"/>
        </w:rPr>
        <w:t>,</w:t>
      </w:r>
      <w:r w:rsidR="001A3ABF" w:rsidRPr="009A5DFC">
        <w:rPr>
          <w:szCs w:val="24"/>
        </w:rPr>
        <w:t xml:space="preserve"> responding to the possibility of government talks with the FLN</w:t>
      </w:r>
      <w:r w:rsidR="008F7132" w:rsidRPr="009A5DFC">
        <w:rPr>
          <w:szCs w:val="24"/>
        </w:rPr>
        <w:t xml:space="preserve"> -</w:t>
      </w:r>
      <w:r w:rsidR="001A3ABF" w:rsidRPr="009A5DFC">
        <w:rPr>
          <w:szCs w:val="24"/>
        </w:rPr>
        <w:t xml:space="preserve"> </w:t>
      </w:r>
      <w:r w:rsidR="003D112F" w:rsidRPr="009A5DFC">
        <w:rPr>
          <w:szCs w:val="24"/>
        </w:rPr>
        <w:t>‘</w:t>
      </w:r>
      <w:r w:rsidR="001A3ABF" w:rsidRPr="009A5DFC">
        <w:rPr>
          <w:szCs w:val="24"/>
        </w:rPr>
        <w:t>That would be the end of France; the last bastion against communism would crumble</w:t>
      </w:r>
      <w:r w:rsidR="003D112F" w:rsidRPr="009A5DFC">
        <w:rPr>
          <w:szCs w:val="24"/>
        </w:rPr>
        <w:t>’</w:t>
      </w:r>
      <w:r w:rsidR="00F071EA" w:rsidRPr="009A5DFC">
        <w:rPr>
          <w:szCs w:val="24"/>
        </w:rPr>
        <w:t>.</w:t>
      </w:r>
      <w:r w:rsidR="001A3ABF" w:rsidRPr="009A5DFC">
        <w:rPr>
          <w:szCs w:val="24"/>
          <w:vertAlign w:val="superscript"/>
        </w:rPr>
        <w:endnoteReference w:id="50"/>
      </w:r>
      <w:r w:rsidR="001A3ABF" w:rsidRPr="009A5DFC">
        <w:rPr>
          <w:szCs w:val="24"/>
        </w:rPr>
        <w:t xml:space="preserve"> </w:t>
      </w:r>
      <w:r w:rsidR="007122ED" w:rsidRPr="009A5DFC">
        <w:rPr>
          <w:szCs w:val="24"/>
        </w:rPr>
        <w:t>L</w:t>
      </w:r>
      <w:r w:rsidR="00C17535" w:rsidRPr="009A5DFC">
        <w:rPr>
          <w:szCs w:val="24"/>
        </w:rPr>
        <w:t>t.</w:t>
      </w:r>
      <w:r w:rsidR="007122ED" w:rsidRPr="009A5DFC">
        <w:rPr>
          <w:szCs w:val="24"/>
        </w:rPr>
        <w:t xml:space="preserve"> Colo</w:t>
      </w:r>
      <w:r w:rsidR="00C17535" w:rsidRPr="009A5DFC">
        <w:rPr>
          <w:szCs w:val="24"/>
        </w:rPr>
        <w:t xml:space="preserve">nel </w:t>
      </w:r>
      <w:r w:rsidR="007122ED" w:rsidRPr="009A5DFC">
        <w:rPr>
          <w:szCs w:val="24"/>
        </w:rPr>
        <w:t>Broizat, a</w:t>
      </w:r>
      <w:r w:rsidR="00A56064" w:rsidRPr="009A5DFC">
        <w:rPr>
          <w:szCs w:val="24"/>
        </w:rPr>
        <w:t xml:space="preserve">n </w:t>
      </w:r>
      <w:r w:rsidR="007122ED" w:rsidRPr="009A5DFC">
        <w:rPr>
          <w:szCs w:val="24"/>
        </w:rPr>
        <w:t>influential ‘political colonel’ who was involved in</w:t>
      </w:r>
      <w:r w:rsidR="00DD2298" w:rsidRPr="009A5DFC">
        <w:rPr>
          <w:szCs w:val="24"/>
        </w:rPr>
        <w:t xml:space="preserve"> both</w:t>
      </w:r>
      <w:r w:rsidR="007122ED" w:rsidRPr="009A5DFC">
        <w:rPr>
          <w:szCs w:val="24"/>
        </w:rPr>
        <w:t xml:space="preserve"> the 1961 putsch</w:t>
      </w:r>
      <w:r w:rsidR="00DD2298" w:rsidRPr="009A5DFC">
        <w:rPr>
          <w:szCs w:val="24"/>
        </w:rPr>
        <w:t xml:space="preserve"> and</w:t>
      </w:r>
      <w:r w:rsidR="005F6A0A" w:rsidRPr="009A5DFC">
        <w:rPr>
          <w:szCs w:val="24"/>
        </w:rPr>
        <w:t xml:space="preserve"> the </w:t>
      </w:r>
      <w:r w:rsidR="00DD2298" w:rsidRPr="009A5DFC">
        <w:rPr>
          <w:szCs w:val="24"/>
        </w:rPr>
        <w:t xml:space="preserve">OAS, was </w:t>
      </w:r>
      <w:r w:rsidR="000F5BE0" w:rsidRPr="009A5DFC">
        <w:rPr>
          <w:szCs w:val="24"/>
        </w:rPr>
        <w:t>a</w:t>
      </w:r>
      <w:r w:rsidRPr="009A5DFC">
        <w:rPr>
          <w:szCs w:val="24"/>
        </w:rPr>
        <w:t xml:space="preserve"> fervent </w:t>
      </w:r>
      <w:r w:rsidR="007122ED" w:rsidRPr="009A5DFC">
        <w:rPr>
          <w:szCs w:val="24"/>
        </w:rPr>
        <w:t xml:space="preserve">believer in </w:t>
      </w:r>
      <w:r w:rsidR="007122ED" w:rsidRPr="009A5DFC">
        <w:rPr>
          <w:i/>
          <w:iCs/>
          <w:szCs w:val="24"/>
        </w:rPr>
        <w:t>guerre r</w:t>
      </w:r>
      <w:r w:rsidR="0096335B" w:rsidRPr="009A5DFC">
        <w:rPr>
          <w:i/>
          <w:iCs/>
          <w:szCs w:val="24"/>
        </w:rPr>
        <w:t>é</w:t>
      </w:r>
      <w:r w:rsidR="007122ED" w:rsidRPr="009A5DFC">
        <w:rPr>
          <w:i/>
          <w:iCs/>
          <w:szCs w:val="24"/>
        </w:rPr>
        <w:t>volutionnaire</w:t>
      </w:r>
      <w:r w:rsidR="007122ED" w:rsidRPr="009A5DFC">
        <w:rPr>
          <w:szCs w:val="24"/>
        </w:rPr>
        <w:t xml:space="preserve"> theory</w:t>
      </w:r>
      <w:r w:rsidR="00DD2298" w:rsidRPr="009A5DFC">
        <w:rPr>
          <w:szCs w:val="24"/>
        </w:rPr>
        <w:t xml:space="preserve"> and </w:t>
      </w:r>
      <w:r w:rsidRPr="009A5DFC">
        <w:rPr>
          <w:szCs w:val="24"/>
        </w:rPr>
        <w:t>viewed</w:t>
      </w:r>
      <w:r w:rsidR="0096335B" w:rsidRPr="009A5DFC">
        <w:rPr>
          <w:szCs w:val="24"/>
        </w:rPr>
        <w:t xml:space="preserve"> the war in Algeria as a final crusade against Islam, and Islam i</w:t>
      </w:r>
      <w:r w:rsidR="00971651" w:rsidRPr="009A5DFC">
        <w:rPr>
          <w:szCs w:val="24"/>
        </w:rPr>
        <w:t>tself</w:t>
      </w:r>
      <w:r w:rsidR="0096335B" w:rsidRPr="009A5DFC">
        <w:rPr>
          <w:szCs w:val="24"/>
        </w:rPr>
        <w:t xml:space="preserve"> as ‘camouflaged </w:t>
      </w:r>
      <w:r w:rsidR="00905B51" w:rsidRPr="009A5DFC">
        <w:rPr>
          <w:szCs w:val="24"/>
        </w:rPr>
        <w:t>c</w:t>
      </w:r>
      <w:r w:rsidR="0096335B" w:rsidRPr="009A5DFC">
        <w:rPr>
          <w:szCs w:val="24"/>
        </w:rPr>
        <w:t>ommunism’</w:t>
      </w:r>
      <w:r w:rsidR="00F071EA" w:rsidRPr="009A5DFC">
        <w:rPr>
          <w:szCs w:val="24"/>
        </w:rPr>
        <w:t>.</w:t>
      </w:r>
      <w:r w:rsidR="0096335B" w:rsidRPr="009A5DFC">
        <w:rPr>
          <w:rStyle w:val="EndnoteReference"/>
          <w:szCs w:val="24"/>
        </w:rPr>
        <w:endnoteReference w:id="51"/>
      </w:r>
    </w:p>
    <w:p w14:paraId="2461D9AB" w14:textId="77777777" w:rsidR="00073DB2" w:rsidRPr="009A5DFC" w:rsidRDefault="00F42354" w:rsidP="001A3ABF">
      <w:pPr>
        <w:rPr>
          <w:szCs w:val="24"/>
        </w:rPr>
      </w:pPr>
      <w:r w:rsidRPr="009A5DFC">
        <w:rPr>
          <w:szCs w:val="24"/>
        </w:rPr>
        <w:t>Indeed, t</w:t>
      </w:r>
      <w:r w:rsidR="001A3ABF" w:rsidRPr="009A5DFC">
        <w:rPr>
          <w:szCs w:val="24"/>
        </w:rPr>
        <w:t>here was a widespread belief that the French Army w</w:t>
      </w:r>
      <w:r w:rsidR="005F6A0A" w:rsidRPr="009A5DFC">
        <w:rPr>
          <w:szCs w:val="24"/>
        </w:rPr>
        <w:t>as</w:t>
      </w:r>
      <w:r w:rsidR="001A3ABF" w:rsidRPr="009A5DFC">
        <w:rPr>
          <w:szCs w:val="24"/>
        </w:rPr>
        <w:t xml:space="preserve"> fighting</w:t>
      </w:r>
      <w:r w:rsidR="00467BCB" w:rsidRPr="009A5DFC">
        <w:rPr>
          <w:szCs w:val="24"/>
        </w:rPr>
        <w:t xml:space="preserve"> not only</w:t>
      </w:r>
      <w:r w:rsidR="001A3ABF" w:rsidRPr="009A5DFC">
        <w:rPr>
          <w:szCs w:val="24"/>
        </w:rPr>
        <w:t xml:space="preserve"> for French Algeria but </w:t>
      </w:r>
      <w:r w:rsidR="00467BCB" w:rsidRPr="009A5DFC">
        <w:rPr>
          <w:szCs w:val="24"/>
        </w:rPr>
        <w:t>als</w:t>
      </w:r>
      <w:r w:rsidRPr="009A5DFC">
        <w:rPr>
          <w:szCs w:val="24"/>
        </w:rPr>
        <w:t>o</w:t>
      </w:r>
      <w:r w:rsidR="001A3ABF" w:rsidRPr="009A5DFC">
        <w:rPr>
          <w:szCs w:val="24"/>
        </w:rPr>
        <w:t xml:space="preserve"> for the survival of Europe, </w:t>
      </w:r>
      <w:r w:rsidR="00BD1C92" w:rsidRPr="009A5DFC">
        <w:rPr>
          <w:szCs w:val="24"/>
        </w:rPr>
        <w:t>a</w:t>
      </w:r>
      <w:r w:rsidR="00F1656B" w:rsidRPr="009A5DFC">
        <w:rPr>
          <w:szCs w:val="24"/>
        </w:rPr>
        <w:t xml:space="preserve">nd its </w:t>
      </w:r>
      <w:r w:rsidR="001A3ABF" w:rsidRPr="009A5DFC">
        <w:rPr>
          <w:szCs w:val="24"/>
        </w:rPr>
        <w:t xml:space="preserve">values and culture, </w:t>
      </w:r>
      <w:r w:rsidR="00467BCB" w:rsidRPr="009A5DFC">
        <w:rPr>
          <w:szCs w:val="24"/>
        </w:rPr>
        <w:t xml:space="preserve">with </w:t>
      </w:r>
      <w:r w:rsidR="001A3ABF" w:rsidRPr="009A5DFC">
        <w:rPr>
          <w:szCs w:val="24"/>
        </w:rPr>
        <w:t xml:space="preserve">Algeria </w:t>
      </w:r>
      <w:r w:rsidR="00467BCB" w:rsidRPr="009A5DFC">
        <w:rPr>
          <w:szCs w:val="24"/>
        </w:rPr>
        <w:t>at the frontline of this struggle</w:t>
      </w:r>
      <w:r w:rsidR="00010E2B" w:rsidRPr="009A5DFC">
        <w:rPr>
          <w:szCs w:val="24"/>
        </w:rPr>
        <w:t>.</w:t>
      </w:r>
      <w:r w:rsidR="00073DB2" w:rsidRPr="009A5DFC">
        <w:rPr>
          <w:szCs w:val="24"/>
        </w:rPr>
        <w:t xml:space="preserve"> </w:t>
      </w:r>
    </w:p>
    <w:p w14:paraId="6D8E0EB0" w14:textId="080EB684" w:rsidR="001A3ABF" w:rsidRPr="009A5DFC" w:rsidRDefault="00C53AA0" w:rsidP="001A3ABF">
      <w:pPr>
        <w:rPr>
          <w:szCs w:val="24"/>
        </w:rPr>
      </w:pPr>
      <w:r w:rsidRPr="009A5DFC">
        <w:rPr>
          <w:szCs w:val="24"/>
        </w:rPr>
        <w:t>In common with</w:t>
      </w:r>
      <w:r w:rsidR="00F1656B" w:rsidRPr="009A5DFC">
        <w:rPr>
          <w:szCs w:val="24"/>
        </w:rPr>
        <w:t xml:space="preserve"> their NATO allies, the </w:t>
      </w:r>
      <w:r w:rsidR="00010E2B" w:rsidRPr="009A5DFC">
        <w:rPr>
          <w:szCs w:val="24"/>
        </w:rPr>
        <w:t>French A</w:t>
      </w:r>
      <w:r w:rsidR="001A3ABF" w:rsidRPr="009A5DFC">
        <w:rPr>
          <w:szCs w:val="24"/>
        </w:rPr>
        <w:t xml:space="preserve">rmy would later portray their </w:t>
      </w:r>
      <w:r w:rsidR="006D473D" w:rsidRPr="009A5DFC">
        <w:rPr>
          <w:szCs w:val="24"/>
        </w:rPr>
        <w:t>struggle</w:t>
      </w:r>
      <w:r w:rsidR="001A3ABF" w:rsidRPr="009A5DFC">
        <w:rPr>
          <w:szCs w:val="24"/>
        </w:rPr>
        <w:t xml:space="preserve"> against the FLN </w:t>
      </w:r>
      <w:r w:rsidR="006D473D" w:rsidRPr="009A5DFC">
        <w:rPr>
          <w:szCs w:val="24"/>
        </w:rPr>
        <w:t xml:space="preserve">as part of this fight </w:t>
      </w:r>
      <w:r w:rsidR="001A3ABF" w:rsidRPr="009A5DFC">
        <w:rPr>
          <w:szCs w:val="24"/>
        </w:rPr>
        <w:t>against communism</w:t>
      </w:r>
      <w:r w:rsidRPr="009A5DFC">
        <w:rPr>
          <w:szCs w:val="24"/>
        </w:rPr>
        <w:t>,</w:t>
      </w:r>
      <w:r w:rsidR="001A3ABF" w:rsidRPr="009A5DFC">
        <w:rPr>
          <w:szCs w:val="24"/>
        </w:rPr>
        <w:t xml:space="preserve"> rather than t</w:t>
      </w:r>
      <w:r w:rsidR="005C62B2" w:rsidRPr="009A5DFC">
        <w:rPr>
          <w:szCs w:val="24"/>
        </w:rPr>
        <w:t>he maintenance of</w:t>
      </w:r>
      <w:r w:rsidR="001A3ABF" w:rsidRPr="009A5DFC">
        <w:rPr>
          <w:szCs w:val="24"/>
        </w:rPr>
        <w:t xml:space="preserve"> French control</w:t>
      </w:r>
      <w:r w:rsidR="00735FFC" w:rsidRPr="009A5DFC">
        <w:rPr>
          <w:szCs w:val="24"/>
        </w:rPr>
        <w:t xml:space="preserve"> o</w:t>
      </w:r>
      <w:r w:rsidR="005C62B2" w:rsidRPr="009A5DFC">
        <w:rPr>
          <w:szCs w:val="24"/>
        </w:rPr>
        <w:t xml:space="preserve">ver </w:t>
      </w:r>
      <w:r w:rsidR="00735FFC" w:rsidRPr="009A5DFC">
        <w:rPr>
          <w:szCs w:val="24"/>
        </w:rPr>
        <w:t>Algeria</w:t>
      </w:r>
      <w:r w:rsidR="00F071EA" w:rsidRPr="009A5DFC">
        <w:rPr>
          <w:szCs w:val="24"/>
        </w:rPr>
        <w:t>.</w:t>
      </w:r>
      <w:r w:rsidR="00497F1B" w:rsidRPr="009A5DFC">
        <w:rPr>
          <w:rStyle w:val="EndnoteReference"/>
          <w:szCs w:val="24"/>
        </w:rPr>
        <w:endnoteReference w:id="52"/>
      </w:r>
      <w:r w:rsidR="001A3ABF" w:rsidRPr="009A5DFC">
        <w:rPr>
          <w:szCs w:val="24"/>
        </w:rPr>
        <w:t xml:space="preserve"> </w:t>
      </w:r>
      <w:r w:rsidR="00735FFC" w:rsidRPr="009A5DFC">
        <w:rPr>
          <w:szCs w:val="24"/>
        </w:rPr>
        <w:t xml:space="preserve">In </w:t>
      </w:r>
      <w:r w:rsidR="00957CB4" w:rsidRPr="009A5DFC">
        <w:rPr>
          <w:szCs w:val="24"/>
        </w:rPr>
        <w:t xml:space="preserve">both </w:t>
      </w:r>
      <w:r w:rsidR="00735FFC" w:rsidRPr="009A5DFC">
        <w:rPr>
          <w:szCs w:val="24"/>
        </w:rPr>
        <w:t>instances</w:t>
      </w:r>
      <w:r w:rsidRPr="009A5DFC">
        <w:rPr>
          <w:szCs w:val="24"/>
        </w:rPr>
        <w:t>, therefore,</w:t>
      </w:r>
      <w:r w:rsidR="00957CB4" w:rsidRPr="009A5DFC">
        <w:rPr>
          <w:szCs w:val="24"/>
        </w:rPr>
        <w:t xml:space="preserve"> </w:t>
      </w:r>
      <w:r w:rsidR="00735FFC" w:rsidRPr="009A5DFC">
        <w:rPr>
          <w:szCs w:val="24"/>
        </w:rPr>
        <w:t xml:space="preserve">the </w:t>
      </w:r>
      <w:r w:rsidR="00F1656B" w:rsidRPr="009A5DFC">
        <w:rPr>
          <w:szCs w:val="24"/>
        </w:rPr>
        <w:t>French intention</w:t>
      </w:r>
      <w:r w:rsidR="00735FFC" w:rsidRPr="009A5DFC">
        <w:rPr>
          <w:szCs w:val="24"/>
        </w:rPr>
        <w:t xml:space="preserve"> was </w:t>
      </w:r>
      <w:r w:rsidR="00957CB4" w:rsidRPr="009A5DFC">
        <w:rPr>
          <w:szCs w:val="24"/>
        </w:rPr>
        <w:t>to legitimise</w:t>
      </w:r>
      <w:r w:rsidR="00010E2B" w:rsidRPr="009A5DFC">
        <w:rPr>
          <w:szCs w:val="24"/>
        </w:rPr>
        <w:t xml:space="preserve"> French participation in these wars</w:t>
      </w:r>
      <w:r w:rsidR="00735FFC" w:rsidRPr="009A5DFC">
        <w:rPr>
          <w:szCs w:val="24"/>
        </w:rPr>
        <w:t xml:space="preserve"> to protect </w:t>
      </w:r>
      <w:r w:rsidR="00487C54" w:rsidRPr="009A5DFC">
        <w:rPr>
          <w:szCs w:val="24"/>
        </w:rPr>
        <w:t>Europe from the Bolshevik threat</w:t>
      </w:r>
      <w:r w:rsidR="00010E2B" w:rsidRPr="009A5DFC">
        <w:rPr>
          <w:szCs w:val="24"/>
        </w:rPr>
        <w:t>. However, t</w:t>
      </w:r>
      <w:r w:rsidR="001A3ABF" w:rsidRPr="009A5DFC">
        <w:rPr>
          <w:szCs w:val="24"/>
        </w:rPr>
        <w:t>he U.S. remained unconvinced of this argument</w:t>
      </w:r>
      <w:r w:rsidR="002D7D63" w:rsidRPr="009A5DFC">
        <w:rPr>
          <w:szCs w:val="24"/>
        </w:rPr>
        <w:t xml:space="preserve">, refusing to </w:t>
      </w:r>
      <w:r w:rsidR="003704C8" w:rsidRPr="009A5DFC">
        <w:rPr>
          <w:szCs w:val="24"/>
        </w:rPr>
        <w:t xml:space="preserve">support the French to the same extent </w:t>
      </w:r>
      <w:r w:rsidR="00735FFC" w:rsidRPr="009A5DFC">
        <w:rPr>
          <w:szCs w:val="24"/>
        </w:rPr>
        <w:t xml:space="preserve">as </w:t>
      </w:r>
      <w:r w:rsidR="003704C8" w:rsidRPr="009A5DFC">
        <w:rPr>
          <w:szCs w:val="24"/>
        </w:rPr>
        <w:t xml:space="preserve">they had </w:t>
      </w:r>
      <w:r w:rsidR="00735FFC" w:rsidRPr="009A5DFC">
        <w:rPr>
          <w:szCs w:val="24"/>
        </w:rPr>
        <w:t xml:space="preserve">during the </w:t>
      </w:r>
      <w:r w:rsidR="003704C8" w:rsidRPr="009A5DFC">
        <w:rPr>
          <w:szCs w:val="24"/>
        </w:rPr>
        <w:t xml:space="preserve">Indochina War where, by 1954, they were paying </w:t>
      </w:r>
      <w:r w:rsidR="00735FFC" w:rsidRPr="009A5DFC">
        <w:rPr>
          <w:szCs w:val="24"/>
        </w:rPr>
        <w:t xml:space="preserve">in excess of </w:t>
      </w:r>
      <w:r w:rsidR="003704C8" w:rsidRPr="009A5DFC">
        <w:rPr>
          <w:szCs w:val="24"/>
        </w:rPr>
        <w:t xml:space="preserve">75% of French military </w:t>
      </w:r>
      <w:r w:rsidR="00517577" w:rsidRPr="009A5DFC">
        <w:rPr>
          <w:szCs w:val="24"/>
        </w:rPr>
        <w:t>expenditure</w:t>
      </w:r>
      <w:r w:rsidR="00F071EA" w:rsidRPr="009A5DFC">
        <w:rPr>
          <w:szCs w:val="24"/>
        </w:rPr>
        <w:t>.</w:t>
      </w:r>
      <w:r w:rsidR="00517577" w:rsidRPr="009A5DFC">
        <w:rPr>
          <w:rStyle w:val="EndnoteReference"/>
          <w:szCs w:val="24"/>
        </w:rPr>
        <w:endnoteReference w:id="53"/>
      </w:r>
      <w:r w:rsidR="00F071EA" w:rsidRPr="009A5DFC">
        <w:rPr>
          <w:szCs w:val="24"/>
        </w:rPr>
        <w:t xml:space="preserve"> </w:t>
      </w:r>
      <w:r w:rsidR="00735FFC" w:rsidRPr="009A5DFC">
        <w:rPr>
          <w:szCs w:val="24"/>
        </w:rPr>
        <w:t xml:space="preserve">However, </w:t>
      </w:r>
      <w:r w:rsidR="006E18E3" w:rsidRPr="009A5DFC">
        <w:rPr>
          <w:szCs w:val="24"/>
        </w:rPr>
        <w:t>e</w:t>
      </w:r>
      <w:r w:rsidR="00487C54" w:rsidRPr="009A5DFC">
        <w:rPr>
          <w:szCs w:val="24"/>
        </w:rPr>
        <w:t>ven</w:t>
      </w:r>
      <w:r w:rsidR="0080101C" w:rsidRPr="009A5DFC">
        <w:rPr>
          <w:szCs w:val="24"/>
        </w:rPr>
        <w:t xml:space="preserve"> the </w:t>
      </w:r>
      <w:r w:rsidR="00184DEF" w:rsidRPr="009A5DFC">
        <w:rPr>
          <w:szCs w:val="24"/>
        </w:rPr>
        <w:t>Americans</w:t>
      </w:r>
      <w:r w:rsidR="006E18E3" w:rsidRPr="009A5DFC">
        <w:rPr>
          <w:szCs w:val="24"/>
        </w:rPr>
        <w:t>, fixated on the idea of containing global communism,</w:t>
      </w:r>
      <w:r w:rsidR="00184DEF" w:rsidRPr="009A5DFC">
        <w:rPr>
          <w:szCs w:val="24"/>
        </w:rPr>
        <w:t xml:space="preserve"> could see that the </w:t>
      </w:r>
      <w:r w:rsidR="00251211" w:rsidRPr="009A5DFC">
        <w:rPr>
          <w:szCs w:val="24"/>
        </w:rPr>
        <w:t>uprising</w:t>
      </w:r>
      <w:r w:rsidR="00184DEF" w:rsidRPr="009A5DFC">
        <w:rPr>
          <w:szCs w:val="24"/>
        </w:rPr>
        <w:t xml:space="preserve"> </w:t>
      </w:r>
      <w:r w:rsidR="00487C54" w:rsidRPr="009A5DFC">
        <w:rPr>
          <w:szCs w:val="24"/>
        </w:rPr>
        <w:t xml:space="preserve">in Algeria </w:t>
      </w:r>
      <w:r w:rsidR="00184DEF" w:rsidRPr="009A5DFC">
        <w:rPr>
          <w:szCs w:val="24"/>
        </w:rPr>
        <w:t xml:space="preserve">had more to do with national self-determination than a communist </w:t>
      </w:r>
      <w:r w:rsidR="00A70E3D" w:rsidRPr="009A5DFC">
        <w:rPr>
          <w:szCs w:val="24"/>
        </w:rPr>
        <w:t>revolution</w:t>
      </w:r>
      <w:r w:rsidR="00487C54" w:rsidRPr="009A5DFC">
        <w:rPr>
          <w:szCs w:val="24"/>
        </w:rPr>
        <w:t>, a</w:t>
      </w:r>
      <w:r w:rsidR="006E18E3" w:rsidRPr="009A5DFC">
        <w:rPr>
          <w:szCs w:val="24"/>
        </w:rPr>
        <w:t>n insight markedly absent several</w:t>
      </w:r>
      <w:r w:rsidR="00487C54" w:rsidRPr="009A5DFC">
        <w:rPr>
          <w:szCs w:val="24"/>
        </w:rPr>
        <w:t xml:space="preserve"> years later in Vietnam</w:t>
      </w:r>
      <w:r w:rsidR="00F071EA" w:rsidRPr="009A5DFC">
        <w:rPr>
          <w:szCs w:val="24"/>
        </w:rPr>
        <w:t>.</w:t>
      </w:r>
      <w:r w:rsidR="00755B58" w:rsidRPr="009A5DFC">
        <w:rPr>
          <w:rStyle w:val="EndnoteReference"/>
          <w:szCs w:val="24"/>
        </w:rPr>
        <w:endnoteReference w:id="54"/>
      </w:r>
    </w:p>
    <w:p w14:paraId="558C569B" w14:textId="6BDA58CF" w:rsidR="00D853DC" w:rsidRPr="009A5DFC" w:rsidRDefault="00B03037" w:rsidP="00196821">
      <w:pPr>
        <w:rPr>
          <w:szCs w:val="24"/>
        </w:rPr>
      </w:pPr>
      <w:r w:rsidRPr="009A5DFC">
        <w:rPr>
          <w:szCs w:val="24"/>
        </w:rPr>
        <w:t xml:space="preserve">The </w:t>
      </w:r>
      <w:r w:rsidR="00196821" w:rsidRPr="009A5DFC">
        <w:rPr>
          <w:szCs w:val="24"/>
        </w:rPr>
        <w:t xml:space="preserve">fear and hatred </w:t>
      </w:r>
      <w:r w:rsidRPr="009A5DFC">
        <w:rPr>
          <w:szCs w:val="24"/>
        </w:rPr>
        <w:t>of</w:t>
      </w:r>
      <w:r w:rsidR="00196821" w:rsidRPr="009A5DFC">
        <w:rPr>
          <w:szCs w:val="24"/>
        </w:rPr>
        <w:t xml:space="preserve"> communism </w:t>
      </w:r>
      <w:r w:rsidRPr="009A5DFC">
        <w:rPr>
          <w:szCs w:val="24"/>
        </w:rPr>
        <w:t xml:space="preserve">within the French Army </w:t>
      </w:r>
      <w:r w:rsidR="00487C54" w:rsidRPr="009A5DFC">
        <w:rPr>
          <w:szCs w:val="24"/>
        </w:rPr>
        <w:t xml:space="preserve">was not </w:t>
      </w:r>
      <w:r w:rsidR="00607FD1" w:rsidRPr="009A5DFC">
        <w:rPr>
          <w:szCs w:val="24"/>
        </w:rPr>
        <w:t>solely a</w:t>
      </w:r>
      <w:r w:rsidR="00487C54" w:rsidRPr="009A5DFC">
        <w:rPr>
          <w:szCs w:val="24"/>
        </w:rPr>
        <w:t xml:space="preserve"> product</w:t>
      </w:r>
      <w:r w:rsidRPr="009A5DFC">
        <w:rPr>
          <w:szCs w:val="24"/>
        </w:rPr>
        <w:t xml:space="preserve"> </w:t>
      </w:r>
      <w:r w:rsidR="00487C54" w:rsidRPr="009A5DFC">
        <w:rPr>
          <w:szCs w:val="24"/>
        </w:rPr>
        <w:t xml:space="preserve">of their experience </w:t>
      </w:r>
      <w:r w:rsidR="00196821" w:rsidRPr="009A5DFC">
        <w:rPr>
          <w:szCs w:val="24"/>
        </w:rPr>
        <w:t xml:space="preserve">during </w:t>
      </w:r>
      <w:r w:rsidR="00487C54" w:rsidRPr="009A5DFC">
        <w:rPr>
          <w:szCs w:val="24"/>
        </w:rPr>
        <w:t xml:space="preserve">the </w:t>
      </w:r>
      <w:r w:rsidR="00196821" w:rsidRPr="009A5DFC">
        <w:rPr>
          <w:szCs w:val="24"/>
        </w:rPr>
        <w:t>Occupation/Vichy era</w:t>
      </w:r>
      <w:r w:rsidRPr="009A5DFC">
        <w:rPr>
          <w:szCs w:val="24"/>
        </w:rPr>
        <w:t>. Arguably, this can</w:t>
      </w:r>
      <w:r w:rsidR="00196821" w:rsidRPr="009A5DFC">
        <w:rPr>
          <w:szCs w:val="24"/>
        </w:rPr>
        <w:t xml:space="preserve"> be traced back to the legacy of the bloody repression of the </w:t>
      </w:r>
      <w:r w:rsidR="00487C54" w:rsidRPr="009A5DFC">
        <w:rPr>
          <w:szCs w:val="24"/>
        </w:rPr>
        <w:t>C</w:t>
      </w:r>
      <w:r w:rsidR="00196821" w:rsidRPr="009A5DFC">
        <w:rPr>
          <w:szCs w:val="24"/>
        </w:rPr>
        <w:t xml:space="preserve">ommune and the essentially bourgeois character of the French officer corps. The Bolshevik revolution of 1917 </w:t>
      </w:r>
      <w:r w:rsidRPr="009A5DFC">
        <w:rPr>
          <w:szCs w:val="24"/>
        </w:rPr>
        <w:t xml:space="preserve">simply </w:t>
      </w:r>
      <w:r w:rsidR="00196821" w:rsidRPr="009A5DFC">
        <w:rPr>
          <w:szCs w:val="24"/>
        </w:rPr>
        <w:t xml:space="preserve">reinforced this </w:t>
      </w:r>
      <w:r w:rsidRPr="009A5DFC">
        <w:rPr>
          <w:szCs w:val="24"/>
        </w:rPr>
        <w:t>inclination</w:t>
      </w:r>
      <w:r w:rsidR="00F071EA" w:rsidRPr="009A5DFC">
        <w:rPr>
          <w:szCs w:val="24"/>
        </w:rPr>
        <w:t>.</w:t>
      </w:r>
      <w:r w:rsidR="00196821" w:rsidRPr="009A5DFC">
        <w:rPr>
          <w:szCs w:val="24"/>
          <w:vertAlign w:val="superscript"/>
        </w:rPr>
        <w:endnoteReference w:id="55"/>
      </w:r>
      <w:r w:rsidR="00F071EA" w:rsidRPr="009A5DFC">
        <w:rPr>
          <w:szCs w:val="24"/>
        </w:rPr>
        <w:t xml:space="preserve"> </w:t>
      </w:r>
      <w:r w:rsidR="009232D7" w:rsidRPr="009A5DFC">
        <w:rPr>
          <w:szCs w:val="24"/>
        </w:rPr>
        <w:lastRenderedPageBreak/>
        <w:t>Indeed, anti</w:t>
      </w:r>
      <w:r w:rsidR="00A86D65" w:rsidRPr="009A5DFC">
        <w:rPr>
          <w:szCs w:val="24"/>
        </w:rPr>
        <w:t>-</w:t>
      </w:r>
      <w:r w:rsidR="009232D7" w:rsidRPr="009A5DFC">
        <w:rPr>
          <w:szCs w:val="24"/>
        </w:rPr>
        <w:t>communism informed French colonial reactions to Algerian nationalist</w:t>
      </w:r>
      <w:r w:rsidR="00273EB7" w:rsidRPr="009A5DFC">
        <w:rPr>
          <w:szCs w:val="24"/>
        </w:rPr>
        <w:t>s</w:t>
      </w:r>
      <w:r w:rsidR="009232D7" w:rsidRPr="009A5DFC">
        <w:rPr>
          <w:szCs w:val="24"/>
        </w:rPr>
        <w:t xml:space="preserve"> in a similar manner to </w:t>
      </w:r>
      <w:r w:rsidR="00273EB7" w:rsidRPr="009A5DFC">
        <w:rPr>
          <w:szCs w:val="24"/>
        </w:rPr>
        <w:t>that of</w:t>
      </w:r>
      <w:r w:rsidR="009232D7" w:rsidRPr="009A5DFC">
        <w:rPr>
          <w:szCs w:val="24"/>
        </w:rPr>
        <w:t xml:space="preserve"> </w:t>
      </w:r>
      <w:r w:rsidR="009232D7" w:rsidRPr="009A5DFC">
        <w:rPr>
          <w:i/>
          <w:iCs/>
          <w:szCs w:val="24"/>
        </w:rPr>
        <w:t>guerre</w:t>
      </w:r>
      <w:r w:rsidR="009232D7" w:rsidRPr="009A5DFC">
        <w:rPr>
          <w:szCs w:val="24"/>
        </w:rPr>
        <w:t xml:space="preserve"> </w:t>
      </w:r>
      <w:r w:rsidR="009232D7" w:rsidRPr="009A5DFC">
        <w:rPr>
          <w:i/>
          <w:iCs/>
          <w:szCs w:val="24"/>
        </w:rPr>
        <w:t>révolutionnaire</w:t>
      </w:r>
      <w:r w:rsidR="009232D7" w:rsidRPr="009A5DFC">
        <w:rPr>
          <w:szCs w:val="24"/>
        </w:rPr>
        <w:t xml:space="preserve">: </w:t>
      </w:r>
      <w:r w:rsidR="00273EB7" w:rsidRPr="009A5DFC">
        <w:rPr>
          <w:szCs w:val="24"/>
        </w:rPr>
        <w:t xml:space="preserve">primarily viewing it </w:t>
      </w:r>
      <w:r w:rsidR="009232D7" w:rsidRPr="009A5DFC">
        <w:rPr>
          <w:szCs w:val="24"/>
        </w:rPr>
        <w:t>as a result of communist infiltration</w:t>
      </w:r>
      <w:r w:rsidR="00F071EA" w:rsidRPr="009A5DFC">
        <w:rPr>
          <w:szCs w:val="24"/>
        </w:rPr>
        <w:t>.</w:t>
      </w:r>
      <w:r w:rsidR="009232D7" w:rsidRPr="009A5DFC">
        <w:rPr>
          <w:rStyle w:val="EndnoteReference"/>
          <w:szCs w:val="24"/>
        </w:rPr>
        <w:endnoteReference w:id="56"/>
      </w:r>
      <w:r w:rsidR="00D853DC" w:rsidRPr="009A5DFC">
        <w:rPr>
          <w:szCs w:val="24"/>
        </w:rPr>
        <w:t xml:space="preserve"> Similarly,</w:t>
      </w:r>
      <w:r w:rsidR="00D538B1" w:rsidRPr="009A5DFC">
        <w:rPr>
          <w:szCs w:val="24"/>
        </w:rPr>
        <w:t xml:space="preserve"> Albert Sarraut, French Minister of the Colonies during the 1920s</w:t>
      </w:r>
      <w:r w:rsidR="002C2A81" w:rsidRPr="009A5DFC">
        <w:rPr>
          <w:szCs w:val="24"/>
        </w:rPr>
        <w:t>,</w:t>
      </w:r>
      <w:r w:rsidR="00D538B1" w:rsidRPr="009A5DFC">
        <w:rPr>
          <w:szCs w:val="24"/>
        </w:rPr>
        <w:t xml:space="preserve"> </w:t>
      </w:r>
      <w:r w:rsidR="00273EB7" w:rsidRPr="009A5DFC">
        <w:rPr>
          <w:szCs w:val="24"/>
        </w:rPr>
        <w:t>regarded economic investment in</w:t>
      </w:r>
      <w:r w:rsidR="00D538B1" w:rsidRPr="009A5DFC">
        <w:rPr>
          <w:szCs w:val="24"/>
        </w:rPr>
        <w:t xml:space="preserve"> the colonies as the only way to shut out this communist danger.</w:t>
      </w:r>
      <w:r w:rsidR="00D853DC" w:rsidRPr="009A5DFC">
        <w:rPr>
          <w:szCs w:val="24"/>
        </w:rPr>
        <w:t xml:space="preserve"> However, the breadth of the ‘revolution’ envisaged by the partisans of </w:t>
      </w:r>
      <w:r w:rsidR="00D853DC" w:rsidRPr="009A5DFC">
        <w:rPr>
          <w:i/>
          <w:iCs/>
          <w:szCs w:val="24"/>
        </w:rPr>
        <w:t xml:space="preserve">guerre révolutionnaire </w:t>
      </w:r>
      <w:r w:rsidR="00D853DC" w:rsidRPr="009A5DFC">
        <w:rPr>
          <w:szCs w:val="24"/>
        </w:rPr>
        <w:t xml:space="preserve">differed greatly in scale and ambition from </w:t>
      </w:r>
      <w:r w:rsidR="00273EB7" w:rsidRPr="009A5DFC">
        <w:rPr>
          <w:szCs w:val="24"/>
        </w:rPr>
        <w:t>even Sarraut’s</w:t>
      </w:r>
      <w:r w:rsidR="00D853DC" w:rsidRPr="009A5DFC">
        <w:rPr>
          <w:szCs w:val="24"/>
        </w:rPr>
        <w:t xml:space="preserve"> </w:t>
      </w:r>
      <w:r w:rsidR="00B27A36" w:rsidRPr="009A5DFC">
        <w:rPr>
          <w:szCs w:val="24"/>
        </w:rPr>
        <w:t xml:space="preserve">interwar </w:t>
      </w:r>
      <w:r w:rsidR="00D853DC" w:rsidRPr="009A5DFC">
        <w:rPr>
          <w:szCs w:val="24"/>
        </w:rPr>
        <w:t xml:space="preserve">schemes </w:t>
      </w:r>
      <w:r w:rsidR="00273EB7" w:rsidRPr="009A5DFC">
        <w:rPr>
          <w:szCs w:val="24"/>
        </w:rPr>
        <w:t>for colonial development</w:t>
      </w:r>
      <w:r w:rsidR="00D853DC" w:rsidRPr="009A5DFC">
        <w:rPr>
          <w:szCs w:val="24"/>
        </w:rPr>
        <w:t>, as exemplified by integrationist plan</w:t>
      </w:r>
      <w:r w:rsidR="00273EB7" w:rsidRPr="009A5DFC">
        <w:rPr>
          <w:szCs w:val="24"/>
        </w:rPr>
        <w:t>s</w:t>
      </w:r>
      <w:r w:rsidR="00D853DC" w:rsidRPr="009A5DFC">
        <w:rPr>
          <w:szCs w:val="24"/>
        </w:rPr>
        <w:t xml:space="preserve"> for a ‘New Algeria’.</w:t>
      </w:r>
    </w:p>
    <w:p w14:paraId="65A77042" w14:textId="350527F3" w:rsidR="00196821" w:rsidRPr="009A5DFC" w:rsidRDefault="00D853DC" w:rsidP="00196821">
      <w:pPr>
        <w:rPr>
          <w:szCs w:val="24"/>
        </w:rPr>
      </w:pPr>
      <w:r w:rsidRPr="009A5DFC">
        <w:rPr>
          <w:szCs w:val="24"/>
        </w:rPr>
        <w:t>Later, t</w:t>
      </w:r>
      <w:r w:rsidR="00C260BD" w:rsidRPr="009A5DFC">
        <w:rPr>
          <w:szCs w:val="24"/>
        </w:rPr>
        <w:t>he election of the Popular Front government under Léon Blum in 1936 brought into sharp relief the anti</w:t>
      </w:r>
      <w:r w:rsidR="00A86D65" w:rsidRPr="009A5DFC">
        <w:rPr>
          <w:szCs w:val="24"/>
        </w:rPr>
        <w:t>-</w:t>
      </w:r>
      <w:r w:rsidR="00C260BD" w:rsidRPr="009A5DFC">
        <w:rPr>
          <w:szCs w:val="24"/>
        </w:rPr>
        <w:t xml:space="preserve">communist current within the Army. The </w:t>
      </w:r>
      <w:r w:rsidR="00C260BD" w:rsidRPr="009A5DFC">
        <w:rPr>
          <w:i/>
          <w:iCs/>
          <w:szCs w:val="24"/>
        </w:rPr>
        <w:t xml:space="preserve">Corvignolles </w:t>
      </w:r>
      <w:r w:rsidR="00C260BD" w:rsidRPr="009A5DFC">
        <w:rPr>
          <w:szCs w:val="24"/>
        </w:rPr>
        <w:t xml:space="preserve">networks, headed by Commandant </w:t>
      </w:r>
      <w:r w:rsidR="001D32EC" w:rsidRPr="009A5DFC">
        <w:rPr>
          <w:szCs w:val="24"/>
        </w:rPr>
        <w:t xml:space="preserve">Georges </w:t>
      </w:r>
      <w:r w:rsidR="00C260BD" w:rsidRPr="009A5DFC">
        <w:rPr>
          <w:szCs w:val="24"/>
        </w:rPr>
        <w:t xml:space="preserve">Loustaunau-Lacau, </w:t>
      </w:r>
      <w:r w:rsidR="00196821" w:rsidRPr="009A5DFC">
        <w:rPr>
          <w:szCs w:val="24"/>
        </w:rPr>
        <w:t>co-operate</w:t>
      </w:r>
      <w:r w:rsidR="00C260BD" w:rsidRPr="009A5DFC">
        <w:rPr>
          <w:szCs w:val="24"/>
        </w:rPr>
        <w:t>d</w:t>
      </w:r>
      <w:r w:rsidR="00196821" w:rsidRPr="009A5DFC">
        <w:rPr>
          <w:szCs w:val="24"/>
        </w:rPr>
        <w:t xml:space="preserve"> with the</w:t>
      </w:r>
      <w:r w:rsidR="00EC5488" w:rsidRPr="009A5DFC">
        <w:rPr>
          <w:szCs w:val="24"/>
        </w:rPr>
        <w:t xml:space="preserve"> secretive</w:t>
      </w:r>
      <w:r w:rsidR="00196821" w:rsidRPr="009A5DFC">
        <w:rPr>
          <w:szCs w:val="24"/>
        </w:rPr>
        <w:t xml:space="preserve"> fasc</w:t>
      </w:r>
      <w:r w:rsidR="00C260BD" w:rsidRPr="009A5DFC">
        <w:rPr>
          <w:szCs w:val="24"/>
        </w:rPr>
        <w:t xml:space="preserve">ist terror </w:t>
      </w:r>
      <w:r w:rsidR="00EC5488" w:rsidRPr="009A5DFC">
        <w:rPr>
          <w:szCs w:val="24"/>
        </w:rPr>
        <w:t>organisation</w:t>
      </w:r>
      <w:r w:rsidR="00C260BD" w:rsidRPr="009A5DFC">
        <w:rPr>
          <w:szCs w:val="24"/>
        </w:rPr>
        <w:t xml:space="preserve">, the Cagoule. </w:t>
      </w:r>
      <w:r w:rsidR="00893794" w:rsidRPr="009A5DFC">
        <w:rPr>
          <w:szCs w:val="24"/>
        </w:rPr>
        <w:t>As has been discussed, t</w:t>
      </w:r>
      <w:r w:rsidR="00196821" w:rsidRPr="009A5DFC">
        <w:rPr>
          <w:szCs w:val="24"/>
        </w:rPr>
        <w:t>his network included two future Generals and counter</w:t>
      </w:r>
      <w:r w:rsidR="00512E83" w:rsidRPr="009A5DFC">
        <w:rPr>
          <w:szCs w:val="24"/>
        </w:rPr>
        <w:t>-</w:t>
      </w:r>
      <w:r w:rsidR="00196821" w:rsidRPr="009A5DFC">
        <w:rPr>
          <w:szCs w:val="24"/>
        </w:rPr>
        <w:t>revolutionary conspirators during the Algerian war</w:t>
      </w:r>
      <w:r w:rsidR="00C260BD" w:rsidRPr="009A5DFC">
        <w:rPr>
          <w:szCs w:val="24"/>
        </w:rPr>
        <w:t xml:space="preserve">, </w:t>
      </w:r>
      <w:r w:rsidR="00EC5488" w:rsidRPr="009A5DFC">
        <w:rPr>
          <w:szCs w:val="24"/>
        </w:rPr>
        <w:t>Lionel</w:t>
      </w:r>
      <w:r w:rsidR="00AD2D55">
        <w:rPr>
          <w:szCs w:val="24"/>
        </w:rPr>
        <w:t>-Max</w:t>
      </w:r>
      <w:r w:rsidR="00EC5488" w:rsidRPr="009A5DFC">
        <w:rPr>
          <w:szCs w:val="24"/>
        </w:rPr>
        <w:t xml:space="preserve"> </w:t>
      </w:r>
      <w:r w:rsidR="00196821" w:rsidRPr="009A5DFC">
        <w:rPr>
          <w:szCs w:val="24"/>
        </w:rPr>
        <w:t xml:space="preserve">Chassin and </w:t>
      </w:r>
      <w:r w:rsidR="00EC5488" w:rsidRPr="009A5DFC">
        <w:rPr>
          <w:szCs w:val="24"/>
        </w:rPr>
        <w:t xml:space="preserve">Paul </w:t>
      </w:r>
      <w:r w:rsidR="00196821" w:rsidRPr="009A5DFC">
        <w:rPr>
          <w:szCs w:val="24"/>
        </w:rPr>
        <w:t>Cherrière</w:t>
      </w:r>
      <w:r w:rsidR="00F071EA" w:rsidRPr="009A5DFC">
        <w:rPr>
          <w:szCs w:val="24"/>
        </w:rPr>
        <w:t>.</w:t>
      </w:r>
      <w:r w:rsidR="00196821" w:rsidRPr="009A5DFC">
        <w:rPr>
          <w:szCs w:val="24"/>
          <w:vertAlign w:val="superscript"/>
        </w:rPr>
        <w:endnoteReference w:id="57"/>
      </w:r>
      <w:r w:rsidR="00F071EA" w:rsidRPr="009A5DFC">
        <w:rPr>
          <w:szCs w:val="24"/>
        </w:rPr>
        <w:t xml:space="preserve"> </w:t>
      </w:r>
      <w:r w:rsidR="00196821" w:rsidRPr="009A5DFC">
        <w:rPr>
          <w:szCs w:val="24"/>
        </w:rPr>
        <w:t xml:space="preserve">In the </w:t>
      </w:r>
      <w:r w:rsidR="00C260BD" w:rsidRPr="009A5DFC">
        <w:rPr>
          <w:szCs w:val="24"/>
        </w:rPr>
        <w:t>wake of the Second World War</w:t>
      </w:r>
      <w:r w:rsidR="00196821" w:rsidRPr="009A5DFC">
        <w:rPr>
          <w:szCs w:val="24"/>
        </w:rPr>
        <w:t>, anti</w:t>
      </w:r>
      <w:r w:rsidR="00A86D65" w:rsidRPr="009A5DFC">
        <w:rPr>
          <w:szCs w:val="24"/>
        </w:rPr>
        <w:t>-</w:t>
      </w:r>
      <w:r w:rsidR="00196821" w:rsidRPr="009A5DFC">
        <w:rPr>
          <w:szCs w:val="24"/>
        </w:rPr>
        <w:t xml:space="preserve">communism offered a means </w:t>
      </w:r>
      <w:r w:rsidR="00C260BD" w:rsidRPr="009A5DFC">
        <w:rPr>
          <w:szCs w:val="24"/>
        </w:rPr>
        <w:t>by which</w:t>
      </w:r>
      <w:r w:rsidR="00196821" w:rsidRPr="009A5DFC">
        <w:rPr>
          <w:szCs w:val="24"/>
        </w:rPr>
        <w:t xml:space="preserve"> the far-right </w:t>
      </w:r>
      <w:r w:rsidR="00C260BD" w:rsidRPr="009A5DFC">
        <w:rPr>
          <w:szCs w:val="24"/>
        </w:rPr>
        <w:t xml:space="preserve">could </w:t>
      </w:r>
      <w:r w:rsidR="00196821" w:rsidRPr="009A5DFC">
        <w:rPr>
          <w:szCs w:val="24"/>
        </w:rPr>
        <w:t>be re-habilitated</w:t>
      </w:r>
      <w:r w:rsidR="00C260BD" w:rsidRPr="009A5DFC">
        <w:rPr>
          <w:szCs w:val="24"/>
        </w:rPr>
        <w:t>,</w:t>
      </w:r>
      <w:r w:rsidR="00196821" w:rsidRPr="009A5DFC">
        <w:rPr>
          <w:szCs w:val="24"/>
        </w:rPr>
        <w:t xml:space="preserve"> following their collaboration under the Vichy regime and subsequent disgrace</w:t>
      </w:r>
      <w:r w:rsidR="00F071EA" w:rsidRPr="009A5DFC">
        <w:rPr>
          <w:szCs w:val="24"/>
        </w:rPr>
        <w:t>.</w:t>
      </w:r>
      <w:r w:rsidR="00196821" w:rsidRPr="009A5DFC">
        <w:rPr>
          <w:rStyle w:val="EndnoteReference"/>
          <w:szCs w:val="24"/>
        </w:rPr>
        <w:endnoteReference w:id="58"/>
      </w:r>
      <w:r w:rsidR="00F071EA" w:rsidRPr="009A5DFC">
        <w:rPr>
          <w:szCs w:val="24"/>
        </w:rPr>
        <w:t xml:space="preserve"> </w:t>
      </w:r>
      <w:r w:rsidR="00DE69D0" w:rsidRPr="009A5DFC">
        <w:rPr>
          <w:szCs w:val="24"/>
        </w:rPr>
        <w:t xml:space="preserve">This led to </w:t>
      </w:r>
      <w:r w:rsidR="00714985" w:rsidRPr="009A5DFC">
        <w:rPr>
          <w:szCs w:val="24"/>
        </w:rPr>
        <w:t>Vichy-era anti</w:t>
      </w:r>
      <w:r w:rsidR="00A86D65" w:rsidRPr="009A5DFC">
        <w:rPr>
          <w:szCs w:val="24"/>
        </w:rPr>
        <w:t>-</w:t>
      </w:r>
      <w:r w:rsidR="00714985" w:rsidRPr="009A5DFC">
        <w:rPr>
          <w:szCs w:val="24"/>
        </w:rPr>
        <w:t xml:space="preserve">communist rhetoric </w:t>
      </w:r>
      <w:r w:rsidR="005C62B2" w:rsidRPr="009A5DFC">
        <w:rPr>
          <w:szCs w:val="24"/>
        </w:rPr>
        <w:t xml:space="preserve">finding itself in </w:t>
      </w:r>
      <w:r w:rsidR="00C55490" w:rsidRPr="009A5DFC">
        <w:rPr>
          <w:szCs w:val="24"/>
        </w:rPr>
        <w:t>vogue once more</w:t>
      </w:r>
      <w:r w:rsidR="00714985" w:rsidRPr="009A5DFC">
        <w:rPr>
          <w:szCs w:val="24"/>
        </w:rPr>
        <w:t>.</w:t>
      </w:r>
      <w:r w:rsidR="00CF0EB6" w:rsidRPr="009A5DFC">
        <w:rPr>
          <w:szCs w:val="24"/>
        </w:rPr>
        <w:t xml:space="preserve"> A</w:t>
      </w:r>
      <w:r w:rsidR="000B1F5E" w:rsidRPr="009A5DFC">
        <w:rPr>
          <w:szCs w:val="24"/>
        </w:rPr>
        <w:t>n undated and unsigned essay ‘</w:t>
      </w:r>
      <w:r w:rsidR="000B1F5E" w:rsidRPr="009A5DFC">
        <w:rPr>
          <w:i/>
          <w:iCs/>
          <w:szCs w:val="24"/>
        </w:rPr>
        <w:t>Origines et Fondements de Notre Action Psychologique</w:t>
      </w:r>
      <w:r w:rsidR="000B1F5E" w:rsidRPr="009A5DFC">
        <w:rPr>
          <w:szCs w:val="24"/>
        </w:rPr>
        <w:t>’</w:t>
      </w:r>
      <w:r w:rsidR="00F1656B" w:rsidRPr="009A5DFC">
        <w:rPr>
          <w:szCs w:val="24"/>
        </w:rPr>
        <w:t xml:space="preserve">, </w:t>
      </w:r>
      <w:r w:rsidR="000B1F5E" w:rsidRPr="009A5DFC">
        <w:rPr>
          <w:szCs w:val="24"/>
        </w:rPr>
        <w:t>seemingly emanating from a Colonel in the 5e Bureau (according to a note scribbled at the head of the paper)</w:t>
      </w:r>
      <w:r w:rsidR="000D7F35" w:rsidRPr="009A5DFC">
        <w:rPr>
          <w:szCs w:val="24"/>
        </w:rPr>
        <w:t xml:space="preserve">, </w:t>
      </w:r>
      <w:r w:rsidR="000B1F5E" w:rsidRPr="009A5DFC">
        <w:rPr>
          <w:szCs w:val="24"/>
        </w:rPr>
        <w:t>identified ‘</w:t>
      </w:r>
      <w:r w:rsidR="000B1F5E" w:rsidRPr="009A5DFC">
        <w:rPr>
          <w:i/>
          <w:iCs/>
          <w:szCs w:val="24"/>
        </w:rPr>
        <w:t>Famille, Commune, Patrie’</w:t>
      </w:r>
      <w:r w:rsidR="00607FD1" w:rsidRPr="009A5DFC">
        <w:rPr>
          <w:szCs w:val="24"/>
        </w:rPr>
        <w:t xml:space="preserve"> as</w:t>
      </w:r>
      <w:r w:rsidR="000D7F35" w:rsidRPr="009A5DFC">
        <w:rPr>
          <w:szCs w:val="24"/>
        </w:rPr>
        <w:t xml:space="preserve"> </w:t>
      </w:r>
      <w:r w:rsidR="000B1F5E" w:rsidRPr="009A5DFC">
        <w:rPr>
          <w:szCs w:val="24"/>
        </w:rPr>
        <w:t xml:space="preserve">the riposte to the communist goal of the </w:t>
      </w:r>
      <w:r w:rsidR="00607FD1" w:rsidRPr="009A5DFC">
        <w:rPr>
          <w:szCs w:val="24"/>
        </w:rPr>
        <w:t>‘</w:t>
      </w:r>
      <w:r w:rsidR="000B1F5E" w:rsidRPr="009A5DFC">
        <w:rPr>
          <w:szCs w:val="24"/>
        </w:rPr>
        <w:t>collectivised isolated man</w:t>
      </w:r>
      <w:r w:rsidR="00607FD1" w:rsidRPr="009A5DFC">
        <w:rPr>
          <w:szCs w:val="24"/>
        </w:rPr>
        <w:t>’</w:t>
      </w:r>
      <w:r w:rsidR="00F071EA" w:rsidRPr="009A5DFC">
        <w:rPr>
          <w:szCs w:val="24"/>
        </w:rPr>
        <w:t>.</w:t>
      </w:r>
      <w:r w:rsidR="000B1F5E" w:rsidRPr="009A5DFC">
        <w:rPr>
          <w:rStyle w:val="EndnoteReference"/>
          <w:szCs w:val="24"/>
        </w:rPr>
        <w:endnoteReference w:id="59"/>
      </w:r>
      <w:r w:rsidR="00F071EA" w:rsidRPr="009A5DFC">
        <w:rPr>
          <w:szCs w:val="24"/>
        </w:rPr>
        <w:t xml:space="preserve"> </w:t>
      </w:r>
      <w:r w:rsidR="000B1F5E" w:rsidRPr="009A5DFC">
        <w:rPr>
          <w:szCs w:val="24"/>
        </w:rPr>
        <w:t xml:space="preserve">The author also viewed the war between communism and the </w:t>
      </w:r>
      <w:r w:rsidR="00607FD1" w:rsidRPr="009A5DFC">
        <w:rPr>
          <w:szCs w:val="24"/>
        </w:rPr>
        <w:t>W</w:t>
      </w:r>
      <w:r w:rsidR="000B1F5E" w:rsidRPr="009A5DFC">
        <w:rPr>
          <w:szCs w:val="24"/>
        </w:rPr>
        <w:t>est as ‘ideological by nature</w:t>
      </w:r>
      <w:r w:rsidR="007D548C" w:rsidRPr="009A5DFC">
        <w:rPr>
          <w:szCs w:val="24"/>
        </w:rPr>
        <w:t>’ since</w:t>
      </w:r>
      <w:r w:rsidR="000B1F5E" w:rsidRPr="009A5DFC">
        <w:rPr>
          <w:szCs w:val="24"/>
        </w:rPr>
        <w:t xml:space="preserve"> the goal of the enemy was to destroy Western civilisation and way of life</w:t>
      </w:r>
      <w:r w:rsidR="00F071EA" w:rsidRPr="009A5DFC">
        <w:rPr>
          <w:szCs w:val="24"/>
        </w:rPr>
        <w:t>.</w:t>
      </w:r>
      <w:r w:rsidR="000B1F5E" w:rsidRPr="009A5DFC">
        <w:rPr>
          <w:rStyle w:val="EndnoteReference"/>
          <w:szCs w:val="24"/>
        </w:rPr>
        <w:endnoteReference w:id="60"/>
      </w:r>
      <w:r w:rsidR="00F071EA" w:rsidRPr="009A5DFC">
        <w:rPr>
          <w:szCs w:val="24"/>
        </w:rPr>
        <w:t xml:space="preserve"> </w:t>
      </w:r>
      <w:r w:rsidR="00A01591" w:rsidRPr="009A5DFC">
        <w:rPr>
          <w:szCs w:val="24"/>
        </w:rPr>
        <w:t>However,</w:t>
      </w:r>
      <w:r w:rsidR="00C9144C" w:rsidRPr="009A5DFC">
        <w:rPr>
          <w:szCs w:val="24"/>
        </w:rPr>
        <w:t xml:space="preserve"> he would </w:t>
      </w:r>
      <w:r w:rsidR="00F1656B" w:rsidRPr="009A5DFC">
        <w:rPr>
          <w:szCs w:val="24"/>
        </w:rPr>
        <w:t xml:space="preserve">later </w:t>
      </w:r>
      <w:r w:rsidR="00A01591" w:rsidRPr="009A5DFC">
        <w:rPr>
          <w:szCs w:val="24"/>
        </w:rPr>
        <w:t>insist</w:t>
      </w:r>
      <w:r w:rsidR="009D414A" w:rsidRPr="009A5DFC">
        <w:rPr>
          <w:szCs w:val="24"/>
        </w:rPr>
        <w:t xml:space="preserve"> that</w:t>
      </w:r>
      <w:r w:rsidR="00A01591" w:rsidRPr="009A5DFC">
        <w:rPr>
          <w:szCs w:val="24"/>
        </w:rPr>
        <w:t xml:space="preserve"> his envisaged counter-ideology was not that of chauvinistic nationalism, but liberty and respect for human life. For example, he argued that the </w:t>
      </w:r>
      <w:r w:rsidR="00404454" w:rsidRPr="009A5DFC">
        <w:rPr>
          <w:szCs w:val="24"/>
        </w:rPr>
        <w:t xml:space="preserve">main aim of the </w:t>
      </w:r>
      <w:r w:rsidR="00A01591" w:rsidRPr="009A5DFC">
        <w:rPr>
          <w:szCs w:val="24"/>
        </w:rPr>
        <w:t xml:space="preserve">fight in Algeria was </w:t>
      </w:r>
      <w:r w:rsidR="00404454" w:rsidRPr="009A5DFC">
        <w:rPr>
          <w:szCs w:val="24"/>
        </w:rPr>
        <w:t xml:space="preserve">to allow Algerians the freedom </w:t>
      </w:r>
      <w:r w:rsidR="00A01591" w:rsidRPr="009A5DFC">
        <w:rPr>
          <w:szCs w:val="24"/>
        </w:rPr>
        <w:t xml:space="preserve">to develop materially and win their </w:t>
      </w:r>
      <w:r w:rsidR="00404454" w:rsidRPr="009A5DFC">
        <w:rPr>
          <w:szCs w:val="24"/>
        </w:rPr>
        <w:t>liberty</w:t>
      </w:r>
      <w:r w:rsidR="00A01591" w:rsidRPr="009A5DFC">
        <w:rPr>
          <w:szCs w:val="24"/>
        </w:rPr>
        <w:t xml:space="preserve"> (while remaining under French rule, of course)</w:t>
      </w:r>
      <w:r w:rsidR="00F071EA" w:rsidRPr="009A5DFC">
        <w:rPr>
          <w:szCs w:val="24"/>
        </w:rPr>
        <w:t>.</w:t>
      </w:r>
      <w:r w:rsidR="00A01591" w:rsidRPr="009A5DFC">
        <w:rPr>
          <w:rStyle w:val="EndnoteReference"/>
          <w:szCs w:val="24"/>
        </w:rPr>
        <w:endnoteReference w:id="61"/>
      </w:r>
      <w:r w:rsidR="00F071EA" w:rsidRPr="009A5DFC">
        <w:rPr>
          <w:szCs w:val="24"/>
        </w:rPr>
        <w:t xml:space="preserve"> </w:t>
      </w:r>
      <w:r w:rsidR="00AF0A9A" w:rsidRPr="009A5DFC">
        <w:rPr>
          <w:szCs w:val="24"/>
        </w:rPr>
        <w:t xml:space="preserve">This practice of legitimising totalitarian techniques by claiming that </w:t>
      </w:r>
      <w:r w:rsidR="00AF0A9A" w:rsidRPr="009A5DFC">
        <w:rPr>
          <w:szCs w:val="24"/>
        </w:rPr>
        <w:lastRenderedPageBreak/>
        <w:t>th</w:t>
      </w:r>
      <w:r w:rsidR="00AD3AB8" w:rsidRPr="009A5DFC">
        <w:rPr>
          <w:szCs w:val="24"/>
        </w:rPr>
        <w:t>ese</w:t>
      </w:r>
      <w:r w:rsidR="00AF0A9A" w:rsidRPr="009A5DFC">
        <w:rPr>
          <w:szCs w:val="24"/>
        </w:rPr>
        <w:t xml:space="preserve"> were being used to protect rather than undermine democracy was common among </w:t>
      </w:r>
      <w:r w:rsidR="00AF0A9A" w:rsidRPr="009A5DFC">
        <w:rPr>
          <w:i/>
          <w:iCs/>
          <w:szCs w:val="24"/>
        </w:rPr>
        <w:t>guerre révolutionnaire</w:t>
      </w:r>
      <w:r w:rsidR="00AF0A9A" w:rsidRPr="009A5DFC">
        <w:rPr>
          <w:szCs w:val="24"/>
        </w:rPr>
        <w:t xml:space="preserve"> theorists. As discussed, </w:t>
      </w:r>
      <w:r w:rsidR="00E03BF9" w:rsidRPr="009A5DFC">
        <w:rPr>
          <w:szCs w:val="24"/>
        </w:rPr>
        <w:t xml:space="preserve">the </w:t>
      </w:r>
      <w:r w:rsidR="006D473D" w:rsidRPr="009A5DFC">
        <w:rPr>
          <w:szCs w:val="24"/>
        </w:rPr>
        <w:t>pé</w:t>
      </w:r>
      <w:r w:rsidR="00AF0A9A" w:rsidRPr="009A5DFC">
        <w:rPr>
          <w:szCs w:val="24"/>
        </w:rPr>
        <w:t xml:space="preserve">tainist and </w:t>
      </w:r>
      <w:r w:rsidR="00E03BF9" w:rsidRPr="009A5DFC">
        <w:rPr>
          <w:szCs w:val="24"/>
        </w:rPr>
        <w:t>c</w:t>
      </w:r>
      <w:r w:rsidR="00AF0A9A" w:rsidRPr="009A5DFC">
        <w:rPr>
          <w:szCs w:val="24"/>
        </w:rPr>
        <w:t xml:space="preserve">orporatist General Chassin had used similar rhetoric in his essay published in </w:t>
      </w:r>
      <w:r w:rsidR="00E03BF9" w:rsidRPr="009A5DFC">
        <w:rPr>
          <w:i/>
          <w:iCs/>
          <w:szCs w:val="24"/>
        </w:rPr>
        <w:t xml:space="preserve">Revue Militaire d’Information </w:t>
      </w:r>
      <w:r w:rsidR="00E03BF9" w:rsidRPr="009A5DFC">
        <w:rPr>
          <w:szCs w:val="24"/>
        </w:rPr>
        <w:t>(</w:t>
      </w:r>
      <w:r w:rsidR="00AF0A9A" w:rsidRPr="009A5DFC">
        <w:rPr>
          <w:szCs w:val="24"/>
        </w:rPr>
        <w:t>RMI</w:t>
      </w:r>
      <w:r w:rsidR="00E03BF9" w:rsidRPr="009A5DFC">
        <w:rPr>
          <w:szCs w:val="24"/>
        </w:rPr>
        <w:t>) No.</w:t>
      </w:r>
      <w:r w:rsidR="00AF0A9A" w:rsidRPr="009A5DFC">
        <w:rPr>
          <w:szCs w:val="24"/>
        </w:rPr>
        <w:t xml:space="preserve"> 239 to justify implementing Warsaw Pact-style ideological training to recruits</w:t>
      </w:r>
      <w:r w:rsidR="00F071EA" w:rsidRPr="009A5DFC">
        <w:rPr>
          <w:szCs w:val="24"/>
        </w:rPr>
        <w:t>.</w:t>
      </w:r>
      <w:r w:rsidR="00AF0A9A" w:rsidRPr="009A5DFC">
        <w:rPr>
          <w:rStyle w:val="EndnoteReference"/>
          <w:szCs w:val="24"/>
        </w:rPr>
        <w:endnoteReference w:id="62"/>
      </w:r>
    </w:p>
    <w:p w14:paraId="045209C3" w14:textId="36692685" w:rsidR="005A181F" w:rsidRPr="009A5DFC" w:rsidRDefault="002B087B" w:rsidP="00723F22">
      <w:pPr>
        <w:rPr>
          <w:szCs w:val="24"/>
        </w:rPr>
      </w:pPr>
      <w:r w:rsidRPr="009A5DFC">
        <w:rPr>
          <w:szCs w:val="24"/>
        </w:rPr>
        <w:t>Interestingly, a</w:t>
      </w:r>
      <w:r w:rsidR="00F44E56" w:rsidRPr="009A5DFC">
        <w:rPr>
          <w:szCs w:val="24"/>
        </w:rPr>
        <w:t>mong the most enthusiastic advocates</w:t>
      </w:r>
      <w:r w:rsidR="00F44E56" w:rsidRPr="009A5DFC">
        <w:rPr>
          <w:szCs w:val="24"/>
          <w:lang w:val="fr-MC"/>
        </w:rPr>
        <w:t xml:space="preserve"> of </w:t>
      </w:r>
      <w:r w:rsidR="00F44E56" w:rsidRPr="009A5DFC">
        <w:rPr>
          <w:i/>
          <w:iCs/>
          <w:szCs w:val="24"/>
          <w:lang w:val="fr-MC"/>
        </w:rPr>
        <w:t>action psychologique</w:t>
      </w:r>
      <w:r w:rsidR="00F44E56" w:rsidRPr="009A5DFC">
        <w:rPr>
          <w:szCs w:val="24"/>
        </w:rPr>
        <w:t xml:space="preserve"> were those who had suffered first-hand from its implementation. </w:t>
      </w:r>
      <w:r w:rsidR="00662E3C" w:rsidRPr="009A5DFC">
        <w:rPr>
          <w:szCs w:val="24"/>
        </w:rPr>
        <w:t>According to Villatoux and Villatoux, s</w:t>
      </w:r>
      <w:r w:rsidR="00F44E56" w:rsidRPr="009A5DFC">
        <w:rPr>
          <w:szCs w:val="24"/>
        </w:rPr>
        <w:t>urvivors of Viet Minh P</w:t>
      </w:r>
      <w:r w:rsidR="00352F64" w:rsidRPr="009A5DFC">
        <w:rPr>
          <w:szCs w:val="24"/>
        </w:rPr>
        <w:t>OW</w:t>
      </w:r>
      <w:r w:rsidR="00F44E56" w:rsidRPr="009A5DFC">
        <w:rPr>
          <w:szCs w:val="24"/>
        </w:rPr>
        <w:t xml:space="preserve"> camps, </w:t>
      </w:r>
      <w:r w:rsidR="00662E3C" w:rsidRPr="009A5DFC">
        <w:rPr>
          <w:szCs w:val="24"/>
        </w:rPr>
        <w:t xml:space="preserve">who gave witness to the effectiveness of </w:t>
      </w:r>
      <w:r w:rsidR="00F44E56" w:rsidRPr="009A5DFC">
        <w:rPr>
          <w:szCs w:val="24"/>
        </w:rPr>
        <w:t>psychological m</w:t>
      </w:r>
      <w:r w:rsidR="00662E3C" w:rsidRPr="009A5DFC">
        <w:rPr>
          <w:szCs w:val="24"/>
        </w:rPr>
        <w:t>ethods</w:t>
      </w:r>
      <w:r w:rsidR="00F44E56" w:rsidRPr="009A5DFC">
        <w:rPr>
          <w:szCs w:val="24"/>
        </w:rPr>
        <w:t xml:space="preserve"> of persuasion, had a decisive impact on the</w:t>
      </w:r>
      <w:r w:rsidR="00662E3C" w:rsidRPr="009A5DFC">
        <w:rPr>
          <w:szCs w:val="24"/>
        </w:rPr>
        <w:t xml:space="preserve"> subsequent</w:t>
      </w:r>
      <w:r w:rsidR="00F44E56" w:rsidRPr="009A5DFC">
        <w:rPr>
          <w:szCs w:val="24"/>
        </w:rPr>
        <w:t xml:space="preserve"> diffusion</w:t>
      </w:r>
      <w:r w:rsidR="00662E3C" w:rsidRPr="009A5DFC">
        <w:rPr>
          <w:szCs w:val="24"/>
        </w:rPr>
        <w:t xml:space="preserve"> and application</w:t>
      </w:r>
      <w:r w:rsidR="00F44E56" w:rsidRPr="009A5DFC">
        <w:rPr>
          <w:szCs w:val="24"/>
        </w:rPr>
        <w:t xml:space="preserve"> of this doctrine</w:t>
      </w:r>
      <w:r w:rsidR="00F44E56" w:rsidRPr="009A5DFC">
        <w:rPr>
          <w:szCs w:val="24"/>
          <w:vertAlign w:val="superscript"/>
        </w:rPr>
        <w:endnoteReference w:id="63"/>
      </w:r>
      <w:r w:rsidR="00F44E56" w:rsidRPr="009A5DFC">
        <w:rPr>
          <w:szCs w:val="24"/>
        </w:rPr>
        <w:t xml:space="preserve">. One </w:t>
      </w:r>
      <w:r w:rsidR="00662E3C" w:rsidRPr="009A5DFC">
        <w:rPr>
          <w:szCs w:val="24"/>
        </w:rPr>
        <w:t xml:space="preserve">such </w:t>
      </w:r>
      <w:r w:rsidR="00F44E56" w:rsidRPr="009A5DFC">
        <w:rPr>
          <w:szCs w:val="24"/>
        </w:rPr>
        <w:t xml:space="preserve">survivor, Captain de Braquilanges, claimed that these techniques were already being applied by the PCF in France in order to </w:t>
      </w:r>
      <w:r w:rsidR="00662E3C" w:rsidRPr="009A5DFC">
        <w:rPr>
          <w:szCs w:val="24"/>
        </w:rPr>
        <w:t xml:space="preserve">achieve </w:t>
      </w:r>
      <w:r w:rsidR="00F44E56" w:rsidRPr="009A5DFC">
        <w:rPr>
          <w:szCs w:val="24"/>
        </w:rPr>
        <w:t>an ‘</w:t>
      </w:r>
      <w:r w:rsidR="00F44E56" w:rsidRPr="009A5DFC">
        <w:rPr>
          <w:i/>
          <w:iCs/>
          <w:szCs w:val="24"/>
          <w:lang w:val="fr-MC"/>
        </w:rPr>
        <w:t>état de moindre résistance’</w:t>
      </w:r>
      <w:r w:rsidR="00F44E56" w:rsidRPr="009A5DFC">
        <w:rPr>
          <w:szCs w:val="24"/>
        </w:rPr>
        <w:t xml:space="preserve"> amongst intellectuals</w:t>
      </w:r>
      <w:r w:rsidR="00F071EA" w:rsidRPr="009A5DFC">
        <w:rPr>
          <w:szCs w:val="24"/>
        </w:rPr>
        <w:t>.</w:t>
      </w:r>
      <w:r w:rsidR="00F44E56" w:rsidRPr="009A5DFC">
        <w:rPr>
          <w:szCs w:val="24"/>
          <w:vertAlign w:val="superscript"/>
        </w:rPr>
        <w:endnoteReference w:id="64"/>
      </w:r>
      <w:r w:rsidR="00F071EA" w:rsidRPr="009A5DFC">
        <w:rPr>
          <w:szCs w:val="24"/>
        </w:rPr>
        <w:t xml:space="preserve"> </w:t>
      </w:r>
      <w:r w:rsidR="00F44E56" w:rsidRPr="009A5DFC">
        <w:rPr>
          <w:szCs w:val="24"/>
        </w:rPr>
        <w:t xml:space="preserve">The overt opposition </w:t>
      </w:r>
      <w:r w:rsidR="00662E3C" w:rsidRPr="009A5DFC">
        <w:rPr>
          <w:szCs w:val="24"/>
        </w:rPr>
        <w:t xml:space="preserve">to the Algerian War </w:t>
      </w:r>
      <w:r w:rsidR="00352F64" w:rsidRPr="009A5DFC">
        <w:rPr>
          <w:szCs w:val="24"/>
        </w:rPr>
        <w:t>by</w:t>
      </w:r>
      <w:r w:rsidR="00F44E56" w:rsidRPr="009A5DFC">
        <w:rPr>
          <w:szCs w:val="24"/>
        </w:rPr>
        <w:t xml:space="preserve"> many leading intellectuals of the time</w:t>
      </w:r>
      <w:r w:rsidR="00662E3C" w:rsidRPr="009A5DFC">
        <w:rPr>
          <w:szCs w:val="24"/>
        </w:rPr>
        <w:t xml:space="preserve"> (</w:t>
      </w:r>
      <w:r w:rsidR="00DD2298" w:rsidRPr="009A5DFC">
        <w:rPr>
          <w:szCs w:val="24"/>
        </w:rPr>
        <w:t>e.g.</w:t>
      </w:r>
      <w:r w:rsidR="002910AB" w:rsidRPr="009A5DFC">
        <w:rPr>
          <w:szCs w:val="24"/>
        </w:rPr>
        <w:t>,</w:t>
      </w:r>
      <w:r w:rsidR="00662E3C" w:rsidRPr="009A5DFC">
        <w:rPr>
          <w:szCs w:val="24"/>
        </w:rPr>
        <w:t xml:space="preserve"> Sartre) and the</w:t>
      </w:r>
      <w:r w:rsidR="00896F5A" w:rsidRPr="009A5DFC">
        <w:rPr>
          <w:szCs w:val="24"/>
        </w:rPr>
        <w:t>ir sympathy for the Communist Party</w:t>
      </w:r>
      <w:r w:rsidR="00662E3C" w:rsidRPr="009A5DFC">
        <w:rPr>
          <w:szCs w:val="24"/>
        </w:rPr>
        <w:t xml:space="preserve">, is consistent with </w:t>
      </w:r>
      <w:r w:rsidR="00F44E56" w:rsidRPr="009A5DFC">
        <w:rPr>
          <w:szCs w:val="24"/>
        </w:rPr>
        <w:t xml:space="preserve">this claim. However, de Braquilanges </w:t>
      </w:r>
      <w:r w:rsidR="00896F5A" w:rsidRPr="009A5DFC">
        <w:rPr>
          <w:szCs w:val="24"/>
        </w:rPr>
        <w:t>was opposed to</w:t>
      </w:r>
      <w:r w:rsidR="00F44E56" w:rsidRPr="009A5DFC">
        <w:rPr>
          <w:szCs w:val="24"/>
        </w:rPr>
        <w:t xml:space="preserve"> </w:t>
      </w:r>
      <w:r w:rsidR="00896F5A" w:rsidRPr="009A5DFC">
        <w:rPr>
          <w:szCs w:val="24"/>
        </w:rPr>
        <w:t xml:space="preserve">a wholesale replication of </w:t>
      </w:r>
      <w:r w:rsidR="004976A5" w:rsidRPr="009A5DFC">
        <w:rPr>
          <w:szCs w:val="24"/>
        </w:rPr>
        <w:t>c</w:t>
      </w:r>
      <w:r w:rsidR="00896F5A" w:rsidRPr="009A5DFC">
        <w:rPr>
          <w:szCs w:val="24"/>
        </w:rPr>
        <w:t xml:space="preserve">ommunist psychological action techniques </w:t>
      </w:r>
      <w:r w:rsidR="00F44E56" w:rsidRPr="009A5DFC">
        <w:rPr>
          <w:szCs w:val="24"/>
        </w:rPr>
        <w:t xml:space="preserve">(such as the destruction </w:t>
      </w:r>
      <w:r w:rsidR="00896F5A" w:rsidRPr="009A5DFC">
        <w:rPr>
          <w:szCs w:val="24"/>
        </w:rPr>
        <w:t xml:space="preserve">and remoulding </w:t>
      </w:r>
      <w:r w:rsidR="00F44E56" w:rsidRPr="009A5DFC">
        <w:rPr>
          <w:szCs w:val="24"/>
        </w:rPr>
        <w:t xml:space="preserve">of the human psyche) </w:t>
      </w:r>
      <w:r w:rsidR="00896F5A" w:rsidRPr="009A5DFC">
        <w:rPr>
          <w:szCs w:val="24"/>
        </w:rPr>
        <w:t xml:space="preserve">since this would be incompatible with </w:t>
      </w:r>
      <w:r w:rsidR="00F44E56" w:rsidRPr="009A5DFC">
        <w:rPr>
          <w:szCs w:val="24"/>
        </w:rPr>
        <w:t xml:space="preserve">core French values. </w:t>
      </w:r>
      <w:r w:rsidR="00BB4404" w:rsidRPr="009A5DFC">
        <w:rPr>
          <w:szCs w:val="24"/>
        </w:rPr>
        <w:t>O</w:t>
      </w:r>
      <w:r w:rsidR="00F44E56" w:rsidRPr="009A5DFC">
        <w:rPr>
          <w:szCs w:val="24"/>
        </w:rPr>
        <w:t>ther French officers, particularly in the 5e Bureau</w:t>
      </w:r>
      <w:r w:rsidR="00896F5A" w:rsidRPr="009A5DFC">
        <w:rPr>
          <w:szCs w:val="24"/>
        </w:rPr>
        <w:t>,</w:t>
      </w:r>
      <w:r w:rsidR="00F44E56" w:rsidRPr="009A5DFC">
        <w:rPr>
          <w:szCs w:val="24"/>
        </w:rPr>
        <w:t xml:space="preserve"> were not so concerned with this apparent contradiction and favoured </w:t>
      </w:r>
      <w:r w:rsidR="00896F5A" w:rsidRPr="009A5DFC">
        <w:rPr>
          <w:szCs w:val="24"/>
        </w:rPr>
        <w:t>instead a</w:t>
      </w:r>
      <w:r w:rsidR="00F44E56" w:rsidRPr="009A5DFC">
        <w:rPr>
          <w:szCs w:val="24"/>
        </w:rPr>
        <w:t xml:space="preserve"> retooling of </w:t>
      </w:r>
      <w:r w:rsidR="00896F5A" w:rsidRPr="009A5DFC">
        <w:rPr>
          <w:szCs w:val="24"/>
        </w:rPr>
        <w:t xml:space="preserve">such </w:t>
      </w:r>
      <w:r w:rsidR="00F44E56" w:rsidRPr="009A5DFC">
        <w:rPr>
          <w:szCs w:val="24"/>
        </w:rPr>
        <w:t>brutal psywar techniques for their own purposes. In</w:t>
      </w:r>
      <w:r w:rsidR="00896F5A" w:rsidRPr="009A5DFC">
        <w:rPr>
          <w:szCs w:val="24"/>
        </w:rPr>
        <w:t>deed</w:t>
      </w:r>
      <w:r w:rsidR="00F44E56" w:rsidRPr="009A5DFC">
        <w:rPr>
          <w:szCs w:val="24"/>
        </w:rPr>
        <w:t>, it could be</w:t>
      </w:r>
      <w:r w:rsidR="00896F5A" w:rsidRPr="009A5DFC">
        <w:rPr>
          <w:szCs w:val="24"/>
        </w:rPr>
        <w:t xml:space="preserve"> cogently argued</w:t>
      </w:r>
      <w:r w:rsidR="00F44E56" w:rsidRPr="009A5DFC">
        <w:rPr>
          <w:szCs w:val="24"/>
        </w:rPr>
        <w:t xml:space="preserve"> that this </w:t>
      </w:r>
      <w:r w:rsidR="00896F5A" w:rsidRPr="009A5DFC">
        <w:rPr>
          <w:szCs w:val="24"/>
        </w:rPr>
        <w:t>form</w:t>
      </w:r>
      <w:r w:rsidR="00F44E56" w:rsidRPr="009A5DFC">
        <w:rPr>
          <w:szCs w:val="24"/>
        </w:rPr>
        <w:t xml:space="preserve"> of re</w:t>
      </w:r>
      <w:r w:rsidR="00896F5A" w:rsidRPr="009A5DFC">
        <w:rPr>
          <w:szCs w:val="24"/>
        </w:rPr>
        <w:t xml:space="preserve">formulated </w:t>
      </w:r>
      <w:r w:rsidR="00F44E56" w:rsidRPr="009A5DFC">
        <w:rPr>
          <w:i/>
          <w:iCs/>
          <w:szCs w:val="24"/>
          <w:lang w:val="fr-MC"/>
        </w:rPr>
        <w:t>action psychologique</w:t>
      </w:r>
      <w:r w:rsidR="00F44E56" w:rsidRPr="009A5DFC">
        <w:rPr>
          <w:szCs w:val="24"/>
        </w:rPr>
        <w:t xml:space="preserve"> was almost the </w:t>
      </w:r>
      <w:r w:rsidR="00F44E56" w:rsidRPr="009A5DFC">
        <w:rPr>
          <w:i/>
          <w:iCs/>
          <w:szCs w:val="24"/>
          <w:lang w:val="fr-MC"/>
        </w:rPr>
        <w:t>raison d’être</w:t>
      </w:r>
      <w:r w:rsidR="00F44E56" w:rsidRPr="009A5DFC">
        <w:rPr>
          <w:szCs w:val="24"/>
        </w:rPr>
        <w:t xml:space="preserve"> for this highly politicised arm of the French Army. Although mostly associated with the 5e Bureau, psychological action was not solely the preserve of intellectual officers. </w:t>
      </w:r>
      <w:r w:rsidR="00896F5A" w:rsidRPr="009A5DFC">
        <w:rPr>
          <w:szCs w:val="24"/>
        </w:rPr>
        <w:t xml:space="preserve">Many </w:t>
      </w:r>
      <w:r w:rsidR="00F44E56" w:rsidRPr="009A5DFC">
        <w:rPr>
          <w:szCs w:val="24"/>
        </w:rPr>
        <w:t xml:space="preserve">combat officers </w:t>
      </w:r>
      <w:r w:rsidR="00896F5A" w:rsidRPr="009A5DFC">
        <w:rPr>
          <w:szCs w:val="24"/>
        </w:rPr>
        <w:t>were also enthusiastic supporters of the theory</w:t>
      </w:r>
      <w:r w:rsidR="00F44E56" w:rsidRPr="009A5DFC">
        <w:rPr>
          <w:szCs w:val="24"/>
        </w:rPr>
        <w:t xml:space="preserve">, </w:t>
      </w:r>
      <w:r w:rsidR="00896F5A" w:rsidRPr="009A5DFC">
        <w:rPr>
          <w:szCs w:val="24"/>
        </w:rPr>
        <w:t xml:space="preserve">including </w:t>
      </w:r>
      <w:r w:rsidR="001D32EC" w:rsidRPr="009A5DFC">
        <w:rPr>
          <w:szCs w:val="24"/>
        </w:rPr>
        <w:t xml:space="preserve">Antoine </w:t>
      </w:r>
      <w:r w:rsidR="00F44E56" w:rsidRPr="009A5DFC">
        <w:rPr>
          <w:szCs w:val="24"/>
        </w:rPr>
        <w:t xml:space="preserve">Argoud, </w:t>
      </w:r>
      <w:r w:rsidR="001D32EC" w:rsidRPr="009A5DFC">
        <w:rPr>
          <w:szCs w:val="24"/>
        </w:rPr>
        <w:t xml:space="preserve">Joseph </w:t>
      </w:r>
      <w:r w:rsidR="00F44E56" w:rsidRPr="009A5DFC">
        <w:rPr>
          <w:szCs w:val="24"/>
        </w:rPr>
        <w:t xml:space="preserve">Broizat and </w:t>
      </w:r>
      <w:r w:rsidR="001D32EC" w:rsidRPr="009A5DFC">
        <w:rPr>
          <w:szCs w:val="24"/>
        </w:rPr>
        <w:t xml:space="preserve">Yves </w:t>
      </w:r>
      <w:r w:rsidR="00F44E56" w:rsidRPr="009A5DFC">
        <w:rPr>
          <w:szCs w:val="24"/>
        </w:rPr>
        <w:t>Godard</w:t>
      </w:r>
      <w:r w:rsidR="00896F5A" w:rsidRPr="009A5DFC">
        <w:rPr>
          <w:szCs w:val="24"/>
        </w:rPr>
        <w:t>,</w:t>
      </w:r>
      <w:r w:rsidR="00F44E56" w:rsidRPr="009A5DFC">
        <w:rPr>
          <w:szCs w:val="24"/>
        </w:rPr>
        <w:t xml:space="preserve"> all of whom would take part</w:t>
      </w:r>
      <w:r w:rsidR="00896F5A" w:rsidRPr="009A5DFC">
        <w:rPr>
          <w:szCs w:val="24"/>
        </w:rPr>
        <w:t>,</w:t>
      </w:r>
      <w:r w:rsidR="00F44E56" w:rsidRPr="009A5DFC">
        <w:rPr>
          <w:szCs w:val="24"/>
        </w:rPr>
        <w:t xml:space="preserve"> in some capacity</w:t>
      </w:r>
      <w:r w:rsidR="00896F5A" w:rsidRPr="009A5DFC">
        <w:rPr>
          <w:szCs w:val="24"/>
        </w:rPr>
        <w:t>,</w:t>
      </w:r>
      <w:r w:rsidR="00F44E56" w:rsidRPr="009A5DFC">
        <w:rPr>
          <w:szCs w:val="24"/>
        </w:rPr>
        <w:t xml:space="preserve"> in the wave of military disobedience</w:t>
      </w:r>
      <w:r w:rsidR="00F42354" w:rsidRPr="009A5DFC">
        <w:rPr>
          <w:szCs w:val="24"/>
        </w:rPr>
        <w:t xml:space="preserve"> and sedition</w:t>
      </w:r>
      <w:r w:rsidR="00F44E56" w:rsidRPr="009A5DFC">
        <w:rPr>
          <w:szCs w:val="24"/>
        </w:rPr>
        <w:t xml:space="preserve"> </w:t>
      </w:r>
      <w:r w:rsidR="00F42354" w:rsidRPr="009A5DFC">
        <w:rPr>
          <w:szCs w:val="24"/>
        </w:rPr>
        <w:t>between</w:t>
      </w:r>
      <w:r w:rsidR="00F44E56" w:rsidRPr="009A5DFC">
        <w:rPr>
          <w:szCs w:val="24"/>
        </w:rPr>
        <w:t xml:space="preserve"> 1958-63</w:t>
      </w:r>
      <w:r w:rsidR="00F071EA" w:rsidRPr="009A5DFC">
        <w:rPr>
          <w:szCs w:val="24"/>
        </w:rPr>
        <w:t>.</w:t>
      </w:r>
      <w:r w:rsidR="00F44E56" w:rsidRPr="009A5DFC">
        <w:rPr>
          <w:rStyle w:val="EndnoteReference"/>
          <w:szCs w:val="24"/>
        </w:rPr>
        <w:endnoteReference w:id="65"/>
      </w:r>
    </w:p>
    <w:p w14:paraId="68FD4CA3" w14:textId="77777777" w:rsidR="00042F06" w:rsidRDefault="00042F06" w:rsidP="00F902EA">
      <w:pPr>
        <w:jc w:val="center"/>
        <w:rPr>
          <w:szCs w:val="24"/>
        </w:rPr>
      </w:pPr>
    </w:p>
    <w:p w14:paraId="14A22A48" w14:textId="0650E8BD" w:rsidR="00224BAF" w:rsidRPr="009A5DFC" w:rsidRDefault="00224BAF" w:rsidP="00F902EA">
      <w:pPr>
        <w:jc w:val="center"/>
        <w:rPr>
          <w:szCs w:val="24"/>
        </w:rPr>
      </w:pPr>
      <w:r w:rsidRPr="009A5DFC">
        <w:rPr>
          <w:szCs w:val="24"/>
        </w:rPr>
        <w:lastRenderedPageBreak/>
        <w:t>III</w:t>
      </w:r>
    </w:p>
    <w:p w14:paraId="544CD9F6" w14:textId="2E91654D" w:rsidR="00224BAF" w:rsidRPr="009A5DFC" w:rsidRDefault="006B6F93" w:rsidP="00AC4BEF">
      <w:pPr>
        <w:rPr>
          <w:szCs w:val="24"/>
        </w:rPr>
      </w:pPr>
      <w:r w:rsidRPr="009A5DFC">
        <w:rPr>
          <w:szCs w:val="24"/>
        </w:rPr>
        <w:t xml:space="preserve">While there was a general consensus on the </w:t>
      </w:r>
      <w:r w:rsidR="00681D88" w:rsidRPr="009A5DFC">
        <w:rPr>
          <w:szCs w:val="24"/>
        </w:rPr>
        <w:t xml:space="preserve">threat </w:t>
      </w:r>
      <w:r w:rsidRPr="009A5DFC">
        <w:rPr>
          <w:szCs w:val="24"/>
        </w:rPr>
        <w:t>of</w:t>
      </w:r>
      <w:r w:rsidR="00681D88" w:rsidRPr="009A5DFC">
        <w:rPr>
          <w:szCs w:val="24"/>
        </w:rPr>
        <w:t xml:space="preserve"> communist</w:t>
      </w:r>
      <w:r w:rsidRPr="009A5DFC">
        <w:rPr>
          <w:szCs w:val="24"/>
        </w:rPr>
        <w:t xml:space="preserve"> revolutionary warfare and the need for a counter-ideology, French military theorists could not agree o</w:t>
      </w:r>
      <w:r w:rsidR="00B27A36" w:rsidRPr="009A5DFC">
        <w:rPr>
          <w:szCs w:val="24"/>
        </w:rPr>
        <w:t>n the form that it should take</w:t>
      </w:r>
      <w:r w:rsidR="00224BAF" w:rsidRPr="009A5DFC">
        <w:rPr>
          <w:szCs w:val="24"/>
        </w:rPr>
        <w:t xml:space="preserve">. Politically, </w:t>
      </w:r>
      <w:r w:rsidR="00B86D9B" w:rsidRPr="009A5DFC">
        <w:rPr>
          <w:szCs w:val="24"/>
        </w:rPr>
        <w:t>it was widely recognised that the existing</w:t>
      </w:r>
      <w:r w:rsidR="00224BAF" w:rsidRPr="009A5DFC">
        <w:rPr>
          <w:szCs w:val="24"/>
        </w:rPr>
        <w:t xml:space="preserve"> parliamentary system</w:t>
      </w:r>
      <w:r w:rsidR="00B86D9B" w:rsidRPr="009A5DFC">
        <w:rPr>
          <w:szCs w:val="24"/>
        </w:rPr>
        <w:t xml:space="preserve"> of the Fourth Republic</w:t>
      </w:r>
      <w:r w:rsidR="00224BAF" w:rsidRPr="009A5DFC">
        <w:rPr>
          <w:szCs w:val="24"/>
        </w:rPr>
        <w:t xml:space="preserve"> could not continue</w:t>
      </w:r>
      <w:r w:rsidR="00740E49" w:rsidRPr="009A5DFC">
        <w:rPr>
          <w:szCs w:val="24"/>
        </w:rPr>
        <w:t xml:space="preserve"> in its existing form</w:t>
      </w:r>
      <w:r w:rsidR="00224BAF" w:rsidRPr="009A5DFC">
        <w:rPr>
          <w:szCs w:val="24"/>
        </w:rPr>
        <w:t xml:space="preserve">. </w:t>
      </w:r>
      <w:r w:rsidR="00B86D9B" w:rsidRPr="009A5DFC">
        <w:rPr>
          <w:szCs w:val="24"/>
        </w:rPr>
        <w:t xml:space="preserve">To paraphrase General </w:t>
      </w:r>
      <w:r w:rsidR="001D32EC" w:rsidRPr="009A5DFC">
        <w:rPr>
          <w:szCs w:val="24"/>
        </w:rPr>
        <w:t xml:space="preserve">Henri </w:t>
      </w:r>
      <w:r w:rsidR="00B86D9B" w:rsidRPr="009A5DFC">
        <w:rPr>
          <w:szCs w:val="24"/>
        </w:rPr>
        <w:t>Navarre, i</w:t>
      </w:r>
      <w:r w:rsidR="00224BAF" w:rsidRPr="009A5DFC">
        <w:rPr>
          <w:szCs w:val="24"/>
        </w:rPr>
        <w:t xml:space="preserve">t was </w:t>
      </w:r>
      <w:r w:rsidR="00740E49" w:rsidRPr="009A5DFC">
        <w:rPr>
          <w:szCs w:val="24"/>
        </w:rPr>
        <w:t xml:space="preserve">a </w:t>
      </w:r>
      <w:r w:rsidR="00224BAF" w:rsidRPr="009A5DFC">
        <w:rPr>
          <w:szCs w:val="24"/>
        </w:rPr>
        <w:t>weak, vacillating</w:t>
      </w:r>
      <w:r w:rsidR="00740E49" w:rsidRPr="009A5DFC">
        <w:rPr>
          <w:szCs w:val="24"/>
        </w:rPr>
        <w:t xml:space="preserve"> form of government </w:t>
      </w:r>
      <w:r w:rsidR="00224BAF" w:rsidRPr="009A5DFC">
        <w:rPr>
          <w:szCs w:val="24"/>
        </w:rPr>
        <w:t xml:space="preserve">and </w:t>
      </w:r>
      <w:r w:rsidR="00122DD0" w:rsidRPr="009A5DFC">
        <w:rPr>
          <w:szCs w:val="24"/>
        </w:rPr>
        <w:t xml:space="preserve">the </w:t>
      </w:r>
      <w:r w:rsidR="00740E49" w:rsidRPr="009A5DFC">
        <w:rPr>
          <w:szCs w:val="24"/>
        </w:rPr>
        <w:t xml:space="preserve">true source of </w:t>
      </w:r>
      <w:r w:rsidR="00224BAF" w:rsidRPr="009A5DFC">
        <w:rPr>
          <w:szCs w:val="24"/>
        </w:rPr>
        <w:t xml:space="preserve">defeat in Indochina. </w:t>
      </w:r>
      <w:r w:rsidR="00C3133A" w:rsidRPr="009A5DFC">
        <w:rPr>
          <w:szCs w:val="24"/>
        </w:rPr>
        <w:t xml:space="preserve">In addition, as </w:t>
      </w:r>
      <w:r w:rsidR="00740E49" w:rsidRPr="009A5DFC">
        <w:rPr>
          <w:szCs w:val="24"/>
        </w:rPr>
        <w:t xml:space="preserve">noted by </w:t>
      </w:r>
      <w:r w:rsidR="00C3133A" w:rsidRPr="009A5DFC">
        <w:rPr>
          <w:szCs w:val="24"/>
        </w:rPr>
        <w:t xml:space="preserve">Leroux, there </w:t>
      </w:r>
      <w:r w:rsidR="00740E49" w:rsidRPr="009A5DFC">
        <w:rPr>
          <w:szCs w:val="24"/>
        </w:rPr>
        <w:t xml:space="preserve">was a </w:t>
      </w:r>
      <w:r w:rsidR="00C3133A" w:rsidRPr="009A5DFC">
        <w:rPr>
          <w:szCs w:val="24"/>
        </w:rPr>
        <w:t>widely held belief that Indochina represented the</w:t>
      </w:r>
      <w:r w:rsidR="00C3133A" w:rsidRPr="009A5DFC">
        <w:rPr>
          <w:color w:val="202124"/>
          <w:szCs w:val="24"/>
          <w:shd w:val="clear" w:color="auto" w:fill="FFFFFF"/>
        </w:rPr>
        <w:t xml:space="preserve"> </w:t>
      </w:r>
      <w:r w:rsidR="00C3133A" w:rsidRPr="009A5DFC">
        <w:rPr>
          <w:szCs w:val="24"/>
        </w:rPr>
        <w:t xml:space="preserve">Dolchstoß </w:t>
      </w:r>
      <w:r w:rsidR="00740E49" w:rsidRPr="009A5DFC">
        <w:rPr>
          <w:szCs w:val="24"/>
        </w:rPr>
        <w:t xml:space="preserve">(stab-in-the-back) </w:t>
      </w:r>
      <w:r w:rsidR="00C3133A" w:rsidRPr="009A5DFC">
        <w:rPr>
          <w:i/>
          <w:iCs/>
          <w:szCs w:val="24"/>
          <w:lang w:val="fr-MC"/>
        </w:rPr>
        <w:t>à</w:t>
      </w:r>
      <w:r w:rsidR="00C3133A" w:rsidRPr="009A5DFC">
        <w:rPr>
          <w:i/>
          <w:iCs/>
          <w:szCs w:val="24"/>
        </w:rPr>
        <w:t xml:space="preserve"> </w:t>
      </w:r>
      <w:r w:rsidR="00C3133A" w:rsidRPr="009A5DFC">
        <w:rPr>
          <w:i/>
          <w:iCs/>
          <w:szCs w:val="24"/>
          <w:lang w:val="fr-MC"/>
        </w:rPr>
        <w:t>la française</w:t>
      </w:r>
      <w:r w:rsidR="00C3133A" w:rsidRPr="009A5DFC">
        <w:rPr>
          <w:szCs w:val="24"/>
        </w:rPr>
        <w:t xml:space="preserve">, further nurturing feelings of hatred towards </w:t>
      </w:r>
      <w:r w:rsidR="00C3133A" w:rsidRPr="009A5DFC">
        <w:rPr>
          <w:i/>
          <w:iCs/>
          <w:szCs w:val="24"/>
          <w:lang w:val="fr-MC"/>
        </w:rPr>
        <w:t>le système</w:t>
      </w:r>
      <w:r w:rsidR="00D07BFF" w:rsidRPr="009A5DFC">
        <w:rPr>
          <w:i/>
          <w:iCs/>
          <w:szCs w:val="24"/>
          <w:lang w:val="fr-MC"/>
        </w:rPr>
        <w:t>,</w:t>
      </w:r>
      <w:r w:rsidR="00C3133A" w:rsidRPr="009A5DFC">
        <w:rPr>
          <w:szCs w:val="24"/>
        </w:rPr>
        <w:t xml:space="preserve"> already </w:t>
      </w:r>
      <w:r w:rsidR="00D07BFF" w:rsidRPr="009A5DFC">
        <w:rPr>
          <w:szCs w:val="24"/>
        </w:rPr>
        <w:t>extant within</w:t>
      </w:r>
      <w:r w:rsidR="00C3133A" w:rsidRPr="009A5DFC">
        <w:rPr>
          <w:szCs w:val="24"/>
        </w:rPr>
        <w:t xml:space="preserve"> the pre-war army</w:t>
      </w:r>
      <w:r w:rsidR="00F071EA" w:rsidRPr="009A5DFC">
        <w:rPr>
          <w:szCs w:val="24"/>
        </w:rPr>
        <w:t>.</w:t>
      </w:r>
      <w:r w:rsidR="00C3133A" w:rsidRPr="009A5DFC">
        <w:rPr>
          <w:rStyle w:val="EndnoteReference"/>
          <w:szCs w:val="24"/>
        </w:rPr>
        <w:endnoteReference w:id="66"/>
      </w:r>
      <w:r w:rsidR="003712AA" w:rsidRPr="009A5DFC">
        <w:rPr>
          <w:szCs w:val="24"/>
        </w:rPr>
        <w:t xml:space="preserve"> </w:t>
      </w:r>
      <w:r w:rsidR="009350B6" w:rsidRPr="009A5DFC">
        <w:rPr>
          <w:szCs w:val="24"/>
        </w:rPr>
        <w:t>Indeed, h</w:t>
      </w:r>
      <w:r w:rsidR="00224BAF" w:rsidRPr="009A5DFC">
        <w:rPr>
          <w:szCs w:val="24"/>
        </w:rPr>
        <w:t>atred for the Fourth Republic was certainly not unique to the French Army</w:t>
      </w:r>
      <w:r w:rsidR="005829CB" w:rsidRPr="009A5DFC">
        <w:rPr>
          <w:szCs w:val="24"/>
        </w:rPr>
        <w:t>,</w:t>
      </w:r>
      <w:r w:rsidR="00D07BFF" w:rsidRPr="009A5DFC">
        <w:rPr>
          <w:szCs w:val="24"/>
        </w:rPr>
        <w:t xml:space="preserve"> </w:t>
      </w:r>
      <w:r w:rsidR="00224BAF" w:rsidRPr="009A5DFC">
        <w:rPr>
          <w:szCs w:val="24"/>
        </w:rPr>
        <w:t>but widely shared across the</w:t>
      </w:r>
      <w:r w:rsidR="009350B6" w:rsidRPr="009A5DFC">
        <w:rPr>
          <w:szCs w:val="24"/>
        </w:rPr>
        <w:t xml:space="preserve"> French</w:t>
      </w:r>
      <w:r w:rsidR="00224BAF" w:rsidRPr="009A5DFC">
        <w:rPr>
          <w:szCs w:val="24"/>
        </w:rPr>
        <w:t xml:space="preserve"> political</w:t>
      </w:r>
      <w:r w:rsidR="009350B6" w:rsidRPr="009A5DFC">
        <w:rPr>
          <w:szCs w:val="24"/>
        </w:rPr>
        <w:t xml:space="preserve"> spectrum</w:t>
      </w:r>
      <w:r w:rsidR="00224BAF" w:rsidRPr="009A5DFC">
        <w:rPr>
          <w:szCs w:val="24"/>
        </w:rPr>
        <w:t xml:space="preserve">. This was </w:t>
      </w:r>
      <w:r w:rsidR="009350B6" w:rsidRPr="009A5DFC">
        <w:rPr>
          <w:szCs w:val="24"/>
        </w:rPr>
        <w:t xml:space="preserve">clearly </w:t>
      </w:r>
      <w:r w:rsidR="00224BAF" w:rsidRPr="009A5DFC">
        <w:rPr>
          <w:szCs w:val="24"/>
        </w:rPr>
        <w:t xml:space="preserve">demonstrated during the events of </w:t>
      </w:r>
      <w:r w:rsidR="00122DD0" w:rsidRPr="009A5DFC">
        <w:rPr>
          <w:szCs w:val="24"/>
        </w:rPr>
        <w:t>the 13</w:t>
      </w:r>
      <w:r w:rsidR="00DE03BC" w:rsidRPr="009A5DFC">
        <w:rPr>
          <w:szCs w:val="24"/>
          <w:vertAlign w:val="superscript"/>
        </w:rPr>
        <w:t xml:space="preserve"> </w:t>
      </w:r>
      <w:r w:rsidR="00122DD0" w:rsidRPr="009A5DFC">
        <w:rPr>
          <w:szCs w:val="24"/>
        </w:rPr>
        <w:t>May 1958</w:t>
      </w:r>
      <w:r w:rsidR="00224BAF" w:rsidRPr="009A5DFC">
        <w:rPr>
          <w:szCs w:val="24"/>
        </w:rPr>
        <w:t xml:space="preserve"> </w:t>
      </w:r>
      <w:r w:rsidR="00262613" w:rsidRPr="009A5DFC">
        <w:rPr>
          <w:szCs w:val="24"/>
        </w:rPr>
        <w:t>when the</w:t>
      </w:r>
      <w:r w:rsidR="00224BAF" w:rsidRPr="009A5DFC">
        <w:rPr>
          <w:szCs w:val="24"/>
        </w:rPr>
        <w:t xml:space="preserve"> threat of civil war</w:t>
      </w:r>
      <w:r w:rsidR="00262613" w:rsidRPr="009A5DFC">
        <w:rPr>
          <w:szCs w:val="24"/>
        </w:rPr>
        <w:t xml:space="preserve"> loomed large</w:t>
      </w:r>
      <w:r w:rsidR="00224BAF" w:rsidRPr="009A5DFC">
        <w:rPr>
          <w:szCs w:val="24"/>
        </w:rPr>
        <w:t xml:space="preserve">. As Maurice Papon quipped to Guy Mollet at the time of </w:t>
      </w:r>
      <w:r w:rsidR="009350B6" w:rsidRPr="009A5DFC">
        <w:rPr>
          <w:szCs w:val="24"/>
        </w:rPr>
        <w:t xml:space="preserve">an </w:t>
      </w:r>
      <w:r w:rsidR="00224BAF" w:rsidRPr="009A5DFC">
        <w:rPr>
          <w:szCs w:val="24"/>
        </w:rPr>
        <w:t xml:space="preserve">imminent </w:t>
      </w:r>
      <w:r w:rsidR="00262613" w:rsidRPr="009A5DFC">
        <w:rPr>
          <w:szCs w:val="24"/>
        </w:rPr>
        <w:t>attack</w:t>
      </w:r>
      <w:r w:rsidR="00224BAF" w:rsidRPr="009A5DFC">
        <w:rPr>
          <w:szCs w:val="24"/>
        </w:rPr>
        <w:t xml:space="preserve">: </w:t>
      </w:r>
      <w:r w:rsidR="003D112F" w:rsidRPr="009A5DFC">
        <w:rPr>
          <w:szCs w:val="24"/>
        </w:rPr>
        <w:t>‘</w:t>
      </w:r>
      <w:r w:rsidR="00023E94" w:rsidRPr="009A5DFC">
        <w:rPr>
          <w:szCs w:val="24"/>
        </w:rPr>
        <w:t xml:space="preserve">If the paras land, it will be the Spanish Civil War but without </w:t>
      </w:r>
      <w:r w:rsidR="00F51ECE" w:rsidRPr="009A5DFC">
        <w:rPr>
          <w:szCs w:val="24"/>
        </w:rPr>
        <w:t xml:space="preserve">the </w:t>
      </w:r>
      <w:r w:rsidR="00023E94" w:rsidRPr="009A5DFC">
        <w:rPr>
          <w:szCs w:val="24"/>
        </w:rPr>
        <w:t>Republican Army</w:t>
      </w:r>
      <w:r w:rsidR="00F071EA" w:rsidRPr="009A5DFC">
        <w:rPr>
          <w:szCs w:val="24"/>
        </w:rPr>
        <w:t>.</w:t>
      </w:r>
      <w:r w:rsidR="00224BAF" w:rsidRPr="009A5DFC">
        <w:rPr>
          <w:rStyle w:val="EndnoteReference"/>
          <w:szCs w:val="24"/>
        </w:rPr>
        <w:endnoteReference w:id="67"/>
      </w:r>
    </w:p>
    <w:p w14:paraId="7F338E3E" w14:textId="53A14DF0" w:rsidR="00DE59F3" w:rsidRPr="009A5DFC" w:rsidRDefault="00562168" w:rsidP="00DE59F3">
      <w:pPr>
        <w:rPr>
          <w:szCs w:val="24"/>
        </w:rPr>
      </w:pPr>
      <w:r w:rsidRPr="009A5DFC">
        <w:rPr>
          <w:szCs w:val="24"/>
        </w:rPr>
        <w:t xml:space="preserve">Ambler outlined three </w:t>
      </w:r>
      <w:r w:rsidR="00224BAF" w:rsidRPr="009A5DFC">
        <w:rPr>
          <w:szCs w:val="24"/>
        </w:rPr>
        <w:t>branches of</w:t>
      </w:r>
      <w:r w:rsidR="009350B6" w:rsidRPr="009A5DFC">
        <w:rPr>
          <w:szCs w:val="24"/>
        </w:rPr>
        <w:t xml:space="preserve"> political</w:t>
      </w:r>
      <w:r w:rsidR="00224BAF" w:rsidRPr="009A5DFC">
        <w:rPr>
          <w:szCs w:val="24"/>
        </w:rPr>
        <w:t xml:space="preserve"> activism</w:t>
      </w:r>
      <w:r w:rsidR="009350B6" w:rsidRPr="009A5DFC">
        <w:rPr>
          <w:szCs w:val="24"/>
        </w:rPr>
        <w:t xml:space="preserve"> within the French military</w:t>
      </w:r>
      <w:r w:rsidR="00224BAF" w:rsidRPr="009A5DFC">
        <w:rPr>
          <w:szCs w:val="24"/>
        </w:rPr>
        <w:t xml:space="preserve"> </w:t>
      </w:r>
      <w:r w:rsidR="00D07BFF" w:rsidRPr="009A5DFC">
        <w:rPr>
          <w:szCs w:val="24"/>
        </w:rPr>
        <w:t>linked</w:t>
      </w:r>
      <w:r w:rsidR="00224BAF" w:rsidRPr="009A5DFC">
        <w:rPr>
          <w:szCs w:val="24"/>
        </w:rPr>
        <w:t xml:space="preserve"> to </w:t>
      </w:r>
      <w:r w:rsidR="00224BAF" w:rsidRPr="009A5DFC">
        <w:rPr>
          <w:i/>
          <w:iCs/>
          <w:szCs w:val="24"/>
        </w:rPr>
        <w:t xml:space="preserve">guerre révolutionnaire </w:t>
      </w:r>
      <w:r w:rsidR="00224BAF" w:rsidRPr="009A5DFC">
        <w:rPr>
          <w:szCs w:val="24"/>
        </w:rPr>
        <w:t xml:space="preserve">theorists – </w:t>
      </w:r>
      <w:r w:rsidR="0081776F" w:rsidRPr="009A5DFC">
        <w:rPr>
          <w:szCs w:val="24"/>
        </w:rPr>
        <w:t>‘</w:t>
      </w:r>
      <w:r w:rsidR="00224BAF" w:rsidRPr="009A5DFC">
        <w:rPr>
          <w:szCs w:val="24"/>
        </w:rPr>
        <w:t xml:space="preserve">national </w:t>
      </w:r>
      <w:r w:rsidR="006726EE" w:rsidRPr="009A5DFC">
        <w:rPr>
          <w:szCs w:val="24"/>
        </w:rPr>
        <w:t>C</w:t>
      </w:r>
      <w:r w:rsidR="00224BAF" w:rsidRPr="009A5DFC">
        <w:rPr>
          <w:szCs w:val="24"/>
        </w:rPr>
        <w:t>atholicism</w:t>
      </w:r>
      <w:r w:rsidR="0081776F" w:rsidRPr="009A5DFC">
        <w:rPr>
          <w:szCs w:val="24"/>
        </w:rPr>
        <w:t>’</w:t>
      </w:r>
      <w:r w:rsidR="00224BAF" w:rsidRPr="009A5DFC">
        <w:rPr>
          <w:szCs w:val="24"/>
        </w:rPr>
        <w:t xml:space="preserve">, </w:t>
      </w:r>
      <w:r w:rsidR="0081776F" w:rsidRPr="009A5DFC">
        <w:rPr>
          <w:szCs w:val="24"/>
        </w:rPr>
        <w:t>‘</w:t>
      </w:r>
      <w:r w:rsidR="00224BAF" w:rsidRPr="009A5DFC">
        <w:rPr>
          <w:szCs w:val="24"/>
        </w:rPr>
        <w:t xml:space="preserve">national </w:t>
      </w:r>
      <w:r w:rsidR="00DD2298" w:rsidRPr="009A5DFC">
        <w:rPr>
          <w:szCs w:val="24"/>
        </w:rPr>
        <w:t>communism</w:t>
      </w:r>
      <w:r w:rsidR="0081776F" w:rsidRPr="009A5DFC">
        <w:rPr>
          <w:szCs w:val="24"/>
        </w:rPr>
        <w:t>’</w:t>
      </w:r>
      <w:r w:rsidR="00DD2298" w:rsidRPr="009A5DFC">
        <w:rPr>
          <w:szCs w:val="24"/>
        </w:rPr>
        <w:t>,</w:t>
      </w:r>
      <w:r w:rsidR="00224BAF" w:rsidRPr="009A5DFC">
        <w:rPr>
          <w:szCs w:val="24"/>
        </w:rPr>
        <w:t xml:space="preserve"> and liberal democracy</w:t>
      </w:r>
      <w:r w:rsidR="00F071EA" w:rsidRPr="009A5DFC">
        <w:rPr>
          <w:szCs w:val="24"/>
        </w:rPr>
        <w:t>.</w:t>
      </w:r>
      <w:r w:rsidR="00224BAF" w:rsidRPr="009A5DFC">
        <w:rPr>
          <w:rStyle w:val="EndnoteReference"/>
          <w:szCs w:val="24"/>
        </w:rPr>
        <w:endnoteReference w:id="68"/>
      </w:r>
      <w:r w:rsidR="00F071EA" w:rsidRPr="009A5DFC">
        <w:rPr>
          <w:szCs w:val="24"/>
        </w:rPr>
        <w:t xml:space="preserve"> </w:t>
      </w:r>
      <w:r w:rsidRPr="009A5DFC">
        <w:rPr>
          <w:szCs w:val="24"/>
        </w:rPr>
        <w:t>Th</w:t>
      </w:r>
      <w:r w:rsidR="00224BAF" w:rsidRPr="009A5DFC">
        <w:rPr>
          <w:szCs w:val="24"/>
        </w:rPr>
        <w:t xml:space="preserve">ere was </w:t>
      </w:r>
      <w:r w:rsidRPr="009A5DFC">
        <w:rPr>
          <w:szCs w:val="24"/>
        </w:rPr>
        <w:t xml:space="preserve">some </w:t>
      </w:r>
      <w:r w:rsidR="00224BAF" w:rsidRPr="009A5DFC">
        <w:rPr>
          <w:szCs w:val="24"/>
        </w:rPr>
        <w:t xml:space="preserve">overlap </w:t>
      </w:r>
      <w:r w:rsidRPr="009A5DFC">
        <w:rPr>
          <w:szCs w:val="24"/>
        </w:rPr>
        <w:t xml:space="preserve">between </w:t>
      </w:r>
      <w:r w:rsidR="00224BAF" w:rsidRPr="009A5DFC">
        <w:rPr>
          <w:szCs w:val="24"/>
        </w:rPr>
        <w:t>these groupings, with</w:t>
      </w:r>
      <w:r w:rsidR="009350B6" w:rsidRPr="009A5DFC">
        <w:rPr>
          <w:szCs w:val="24"/>
        </w:rPr>
        <w:t xml:space="preserve"> followers of the Catholic fundamentalist group </w:t>
      </w:r>
      <w:r w:rsidR="009350B6" w:rsidRPr="009A5DFC">
        <w:rPr>
          <w:szCs w:val="24"/>
          <w:lang w:val="fr-MC"/>
        </w:rPr>
        <w:t>C</w:t>
      </w:r>
      <w:r w:rsidR="00224BAF" w:rsidRPr="009A5DFC">
        <w:rPr>
          <w:szCs w:val="24"/>
          <w:lang w:val="fr-MC"/>
        </w:rPr>
        <w:t>ité catholique</w:t>
      </w:r>
      <w:r w:rsidR="000F7DD6" w:rsidRPr="009A5DFC">
        <w:rPr>
          <w:szCs w:val="24"/>
        </w:rPr>
        <w:t xml:space="preserve">, </w:t>
      </w:r>
      <w:r w:rsidR="004C6E29" w:rsidRPr="009A5DFC">
        <w:rPr>
          <w:szCs w:val="24"/>
        </w:rPr>
        <w:t xml:space="preserve">which shall be </w:t>
      </w:r>
      <w:r w:rsidR="000F7DD6" w:rsidRPr="009A5DFC">
        <w:rPr>
          <w:szCs w:val="24"/>
        </w:rPr>
        <w:t>examine</w:t>
      </w:r>
      <w:r w:rsidR="004C6E29" w:rsidRPr="009A5DFC">
        <w:rPr>
          <w:szCs w:val="24"/>
        </w:rPr>
        <w:t>d</w:t>
      </w:r>
      <w:r w:rsidR="000F7DD6" w:rsidRPr="009A5DFC">
        <w:rPr>
          <w:szCs w:val="24"/>
        </w:rPr>
        <w:t xml:space="preserve"> in detail in the next section, </w:t>
      </w:r>
      <w:r w:rsidR="009350B6" w:rsidRPr="009A5DFC">
        <w:rPr>
          <w:szCs w:val="24"/>
        </w:rPr>
        <w:t>sporting</w:t>
      </w:r>
      <w:r w:rsidR="00224BAF" w:rsidRPr="009A5DFC">
        <w:rPr>
          <w:szCs w:val="24"/>
        </w:rPr>
        <w:t xml:space="preserve"> anti-capitalist rhetoric</w:t>
      </w:r>
      <w:r w:rsidR="009350B6" w:rsidRPr="009A5DFC">
        <w:rPr>
          <w:szCs w:val="24"/>
        </w:rPr>
        <w:t xml:space="preserve"> </w:t>
      </w:r>
      <w:r w:rsidR="00DD2298" w:rsidRPr="009A5DFC">
        <w:rPr>
          <w:szCs w:val="24"/>
        </w:rPr>
        <w:t>like</w:t>
      </w:r>
      <w:r w:rsidR="00D07BFF" w:rsidRPr="009A5DFC">
        <w:rPr>
          <w:szCs w:val="24"/>
        </w:rPr>
        <w:t xml:space="preserve"> that of</w:t>
      </w:r>
      <w:r w:rsidR="00224BAF" w:rsidRPr="009A5DFC">
        <w:rPr>
          <w:szCs w:val="24"/>
        </w:rPr>
        <w:t xml:space="preserve"> the national communists</w:t>
      </w:r>
      <w:r w:rsidR="000F7DD6" w:rsidRPr="009A5DFC">
        <w:rPr>
          <w:szCs w:val="24"/>
        </w:rPr>
        <w:t xml:space="preserve">. </w:t>
      </w:r>
      <w:r w:rsidR="00224BAF" w:rsidRPr="009A5DFC">
        <w:rPr>
          <w:szCs w:val="24"/>
        </w:rPr>
        <w:t xml:space="preserve">This is in part due to </w:t>
      </w:r>
      <w:r w:rsidR="004E4EA8" w:rsidRPr="009A5DFC">
        <w:rPr>
          <w:szCs w:val="24"/>
        </w:rPr>
        <w:t xml:space="preserve">broad similarities </w:t>
      </w:r>
      <w:r w:rsidR="00224BAF" w:rsidRPr="009A5DFC">
        <w:rPr>
          <w:szCs w:val="24"/>
        </w:rPr>
        <w:t xml:space="preserve">between the Catholic corporatism and nationalistic socialism of figures such as </w:t>
      </w:r>
      <w:r w:rsidR="0011745D" w:rsidRPr="009A5DFC">
        <w:rPr>
          <w:szCs w:val="24"/>
        </w:rPr>
        <w:t>the future author of ‘Modern Warfare’ L</w:t>
      </w:r>
      <w:r w:rsidR="00C17535" w:rsidRPr="009A5DFC">
        <w:rPr>
          <w:szCs w:val="24"/>
        </w:rPr>
        <w:t>t.</w:t>
      </w:r>
      <w:r w:rsidR="0011745D" w:rsidRPr="009A5DFC">
        <w:rPr>
          <w:szCs w:val="24"/>
        </w:rPr>
        <w:t xml:space="preserve"> Colonel Roger </w:t>
      </w:r>
      <w:r w:rsidR="00224BAF" w:rsidRPr="009A5DFC">
        <w:rPr>
          <w:szCs w:val="24"/>
        </w:rPr>
        <w:t>Trinquier</w:t>
      </w:r>
      <w:r w:rsidR="0011745D" w:rsidRPr="009A5DFC">
        <w:rPr>
          <w:szCs w:val="24"/>
        </w:rPr>
        <w:t xml:space="preserve">, who played a significant role in both the battle of Algiers and the </w:t>
      </w:r>
      <w:r w:rsidR="004F6E08" w:rsidRPr="009A5DFC">
        <w:rPr>
          <w:szCs w:val="24"/>
        </w:rPr>
        <w:t>revolutionary days following 13 May</w:t>
      </w:r>
      <w:r w:rsidR="0011745D" w:rsidRPr="009A5DFC">
        <w:rPr>
          <w:rStyle w:val="EndnoteReference"/>
        </w:rPr>
        <w:t xml:space="preserve"> </w:t>
      </w:r>
      <w:r w:rsidR="00F071EA" w:rsidRPr="009A5DFC">
        <w:t>.</w:t>
      </w:r>
      <w:r w:rsidR="00ED6DF5" w:rsidRPr="009A5DFC">
        <w:rPr>
          <w:rStyle w:val="EndnoteReference"/>
          <w:szCs w:val="24"/>
        </w:rPr>
        <w:endnoteReference w:id="69"/>
      </w:r>
      <w:r w:rsidR="00F071EA" w:rsidRPr="009A5DFC">
        <w:rPr>
          <w:szCs w:val="24"/>
        </w:rPr>
        <w:t xml:space="preserve"> </w:t>
      </w:r>
      <w:r w:rsidR="00224BAF" w:rsidRPr="009A5DFC">
        <w:rPr>
          <w:szCs w:val="24"/>
          <w:lang w:val="fr-MC"/>
        </w:rPr>
        <w:t>Cité catholique</w:t>
      </w:r>
      <w:r w:rsidR="00224BAF" w:rsidRPr="009A5DFC">
        <w:rPr>
          <w:szCs w:val="24"/>
        </w:rPr>
        <w:t xml:space="preserve"> was </w:t>
      </w:r>
      <w:r w:rsidR="009350B6" w:rsidRPr="009A5DFC">
        <w:rPr>
          <w:szCs w:val="24"/>
        </w:rPr>
        <w:t xml:space="preserve">structured </w:t>
      </w:r>
      <w:r w:rsidR="00E9455D" w:rsidRPr="009A5DFC">
        <w:rPr>
          <w:szCs w:val="24"/>
        </w:rPr>
        <w:t>using</w:t>
      </w:r>
      <w:r w:rsidR="00224BAF" w:rsidRPr="009A5DFC">
        <w:rPr>
          <w:szCs w:val="24"/>
        </w:rPr>
        <w:t xml:space="preserve"> a system of cells</w:t>
      </w:r>
      <w:r w:rsidR="009350B6" w:rsidRPr="009A5DFC">
        <w:rPr>
          <w:szCs w:val="24"/>
        </w:rPr>
        <w:t xml:space="preserve"> modelled on </w:t>
      </w:r>
      <w:r w:rsidR="00E9455D" w:rsidRPr="009A5DFC">
        <w:rPr>
          <w:szCs w:val="24"/>
        </w:rPr>
        <w:t xml:space="preserve">clandestine </w:t>
      </w:r>
      <w:r w:rsidR="009350B6" w:rsidRPr="009A5DFC">
        <w:rPr>
          <w:szCs w:val="24"/>
        </w:rPr>
        <w:t xml:space="preserve">communist </w:t>
      </w:r>
      <w:r w:rsidR="00E9455D" w:rsidRPr="009A5DFC">
        <w:rPr>
          <w:szCs w:val="24"/>
        </w:rPr>
        <w:t>organisations</w:t>
      </w:r>
      <w:r w:rsidR="00224BAF" w:rsidRPr="009A5DFC">
        <w:rPr>
          <w:szCs w:val="24"/>
        </w:rPr>
        <w:t xml:space="preserve">, and often espoused </w:t>
      </w:r>
      <w:r w:rsidR="00D07BFF" w:rsidRPr="009A5DFC">
        <w:rPr>
          <w:szCs w:val="24"/>
        </w:rPr>
        <w:t xml:space="preserve">repurposed </w:t>
      </w:r>
      <w:r w:rsidR="00224BAF" w:rsidRPr="009A5DFC">
        <w:rPr>
          <w:szCs w:val="24"/>
        </w:rPr>
        <w:t xml:space="preserve">Marxist vocabulary to defend </w:t>
      </w:r>
      <w:r w:rsidR="00F42354" w:rsidRPr="009A5DFC">
        <w:rPr>
          <w:szCs w:val="24"/>
        </w:rPr>
        <w:t xml:space="preserve">the </w:t>
      </w:r>
      <w:r w:rsidR="00224BAF" w:rsidRPr="009A5DFC">
        <w:rPr>
          <w:szCs w:val="24"/>
        </w:rPr>
        <w:t>Catholic</w:t>
      </w:r>
      <w:r w:rsidR="00F42354" w:rsidRPr="009A5DFC">
        <w:rPr>
          <w:szCs w:val="24"/>
        </w:rPr>
        <w:t xml:space="preserve"> faith</w:t>
      </w:r>
      <w:r w:rsidR="00224BAF" w:rsidRPr="009A5DFC">
        <w:rPr>
          <w:szCs w:val="24"/>
        </w:rPr>
        <w:t xml:space="preserve">, </w:t>
      </w:r>
      <w:r w:rsidR="00E9455D" w:rsidRPr="009A5DFC">
        <w:rPr>
          <w:szCs w:val="24"/>
        </w:rPr>
        <w:t>similar</w:t>
      </w:r>
      <w:r w:rsidR="00311BA9" w:rsidRPr="009A5DFC">
        <w:rPr>
          <w:szCs w:val="24"/>
        </w:rPr>
        <w:t xml:space="preserve"> to the way in which </w:t>
      </w:r>
      <w:r w:rsidR="00F42354" w:rsidRPr="009A5DFC">
        <w:rPr>
          <w:szCs w:val="24"/>
        </w:rPr>
        <w:t xml:space="preserve">French </w:t>
      </w:r>
      <w:r w:rsidR="00224BAF" w:rsidRPr="009A5DFC">
        <w:rPr>
          <w:i/>
          <w:iCs/>
          <w:szCs w:val="24"/>
        </w:rPr>
        <w:t>guerre révolutionnaire</w:t>
      </w:r>
      <w:r w:rsidR="00224BAF" w:rsidRPr="009A5DFC">
        <w:rPr>
          <w:szCs w:val="24"/>
        </w:rPr>
        <w:t xml:space="preserve"> doctrine </w:t>
      </w:r>
      <w:r w:rsidR="00E9455D" w:rsidRPr="009A5DFC">
        <w:rPr>
          <w:szCs w:val="24"/>
        </w:rPr>
        <w:t xml:space="preserve">was </w:t>
      </w:r>
      <w:r w:rsidR="00E9455D" w:rsidRPr="009A5DFC">
        <w:rPr>
          <w:szCs w:val="24"/>
        </w:rPr>
        <w:lastRenderedPageBreak/>
        <w:t xml:space="preserve">modelled </w:t>
      </w:r>
      <w:r w:rsidR="00224BAF" w:rsidRPr="009A5DFC">
        <w:rPr>
          <w:szCs w:val="24"/>
        </w:rPr>
        <w:t>on Maoist</w:t>
      </w:r>
      <w:r w:rsidR="00311BA9" w:rsidRPr="009A5DFC">
        <w:rPr>
          <w:szCs w:val="24"/>
        </w:rPr>
        <w:t xml:space="preserve"> </w:t>
      </w:r>
      <w:r w:rsidR="00224BAF" w:rsidRPr="009A5DFC">
        <w:rPr>
          <w:szCs w:val="24"/>
        </w:rPr>
        <w:t xml:space="preserve">warfare. </w:t>
      </w:r>
      <w:r w:rsidR="00E9455D" w:rsidRPr="009A5DFC">
        <w:rPr>
          <w:szCs w:val="24"/>
        </w:rPr>
        <w:t>Their c</w:t>
      </w:r>
      <w:r w:rsidR="00224BAF" w:rsidRPr="009A5DFC">
        <w:rPr>
          <w:szCs w:val="24"/>
        </w:rPr>
        <w:t xml:space="preserve">ondemnations of the ‘internal contradictions of </w:t>
      </w:r>
      <w:r w:rsidR="00E9455D" w:rsidRPr="009A5DFC">
        <w:rPr>
          <w:szCs w:val="24"/>
        </w:rPr>
        <w:t>c</w:t>
      </w:r>
      <w:r w:rsidR="00224BAF" w:rsidRPr="009A5DFC">
        <w:rPr>
          <w:szCs w:val="24"/>
        </w:rPr>
        <w:t>apitalism’</w:t>
      </w:r>
      <w:r w:rsidR="009E67EF" w:rsidRPr="009A5DFC">
        <w:rPr>
          <w:szCs w:val="24"/>
        </w:rPr>
        <w:t>,</w:t>
      </w:r>
      <w:r w:rsidR="00224BAF" w:rsidRPr="009A5DFC">
        <w:rPr>
          <w:szCs w:val="24"/>
        </w:rPr>
        <w:t xml:space="preserve"> </w:t>
      </w:r>
      <w:r w:rsidR="00E9455D" w:rsidRPr="009A5DFC">
        <w:rPr>
          <w:szCs w:val="24"/>
        </w:rPr>
        <w:t xml:space="preserve">together with their wish to adopt a </w:t>
      </w:r>
      <w:r w:rsidR="00224BAF" w:rsidRPr="009A5DFC">
        <w:rPr>
          <w:szCs w:val="24"/>
        </w:rPr>
        <w:t xml:space="preserve">‘Christian usage of terrorism’ </w:t>
      </w:r>
      <w:r w:rsidR="00E9455D" w:rsidRPr="009A5DFC">
        <w:rPr>
          <w:szCs w:val="24"/>
        </w:rPr>
        <w:t xml:space="preserve">is comparable to the ideology of </w:t>
      </w:r>
      <w:r w:rsidR="00F6664C" w:rsidRPr="009A5DFC">
        <w:rPr>
          <w:szCs w:val="24"/>
        </w:rPr>
        <w:t xml:space="preserve">far-right </w:t>
      </w:r>
      <w:r w:rsidR="00E9455D" w:rsidRPr="009A5DFC">
        <w:rPr>
          <w:szCs w:val="24"/>
        </w:rPr>
        <w:t xml:space="preserve">Catholic </w:t>
      </w:r>
      <w:r w:rsidR="00224BAF" w:rsidRPr="009A5DFC">
        <w:rPr>
          <w:szCs w:val="24"/>
        </w:rPr>
        <w:t xml:space="preserve">groups </w:t>
      </w:r>
      <w:r w:rsidR="00F6664C" w:rsidRPr="009A5DFC">
        <w:rPr>
          <w:szCs w:val="24"/>
        </w:rPr>
        <w:t>such as</w:t>
      </w:r>
      <w:r w:rsidR="00224BAF" w:rsidRPr="009A5DFC">
        <w:rPr>
          <w:szCs w:val="24"/>
        </w:rPr>
        <w:t xml:space="preserve"> the Carlists </w:t>
      </w:r>
      <w:r w:rsidR="00F6664C" w:rsidRPr="009A5DFC">
        <w:rPr>
          <w:szCs w:val="24"/>
        </w:rPr>
        <w:t>during</w:t>
      </w:r>
      <w:r w:rsidR="00224BAF" w:rsidRPr="009A5DFC">
        <w:rPr>
          <w:szCs w:val="24"/>
        </w:rPr>
        <w:t xml:space="preserve"> the Spanish Civil War</w:t>
      </w:r>
      <w:r w:rsidR="00F071EA" w:rsidRPr="009A5DFC">
        <w:rPr>
          <w:szCs w:val="24"/>
        </w:rPr>
        <w:t>.</w:t>
      </w:r>
      <w:r w:rsidR="00224BAF" w:rsidRPr="009A5DFC">
        <w:rPr>
          <w:rStyle w:val="EndnoteReference"/>
          <w:szCs w:val="24"/>
        </w:rPr>
        <w:endnoteReference w:id="70"/>
      </w:r>
      <w:r w:rsidR="00F071EA" w:rsidRPr="009A5DFC">
        <w:rPr>
          <w:szCs w:val="24"/>
        </w:rPr>
        <w:t xml:space="preserve"> </w:t>
      </w:r>
      <w:r w:rsidR="00CC0CD0" w:rsidRPr="009A5DFC">
        <w:rPr>
          <w:i/>
          <w:iCs/>
          <w:szCs w:val="24"/>
        </w:rPr>
        <w:t>G</w:t>
      </w:r>
      <w:r w:rsidR="006A28EA" w:rsidRPr="009A5DFC">
        <w:rPr>
          <w:i/>
          <w:iCs/>
          <w:szCs w:val="24"/>
        </w:rPr>
        <w:t xml:space="preserve">uerre révolutionnaire </w:t>
      </w:r>
      <w:r w:rsidR="00CC0CD0" w:rsidRPr="009A5DFC">
        <w:rPr>
          <w:szCs w:val="24"/>
        </w:rPr>
        <w:t xml:space="preserve">proved itself to be </w:t>
      </w:r>
      <w:r w:rsidR="00DE59F3" w:rsidRPr="009A5DFC">
        <w:rPr>
          <w:szCs w:val="24"/>
        </w:rPr>
        <w:t>a very appealing doctrine for those on the</w:t>
      </w:r>
      <w:r w:rsidR="00CC0CD0" w:rsidRPr="009A5DFC">
        <w:rPr>
          <w:szCs w:val="24"/>
        </w:rPr>
        <w:t xml:space="preserve"> far-right</w:t>
      </w:r>
      <w:r w:rsidR="00DE59F3" w:rsidRPr="009A5DFC">
        <w:rPr>
          <w:szCs w:val="24"/>
        </w:rPr>
        <w:t>. As Villatoux and Villatoux observe</w:t>
      </w:r>
      <w:r w:rsidR="00311BA9" w:rsidRPr="009A5DFC">
        <w:rPr>
          <w:szCs w:val="24"/>
        </w:rPr>
        <w:t>d</w:t>
      </w:r>
      <w:r w:rsidR="00DE59F3" w:rsidRPr="009A5DFC">
        <w:rPr>
          <w:szCs w:val="24"/>
        </w:rPr>
        <w:t xml:space="preserve">, the more </w:t>
      </w:r>
      <w:r w:rsidR="00CC0CD0" w:rsidRPr="009A5DFC">
        <w:rPr>
          <w:szCs w:val="24"/>
        </w:rPr>
        <w:t xml:space="preserve">radical </w:t>
      </w:r>
      <w:r w:rsidR="00DE59F3" w:rsidRPr="009A5DFC">
        <w:rPr>
          <w:i/>
          <w:iCs/>
          <w:szCs w:val="24"/>
        </w:rPr>
        <w:t>guerre révolutionnaire</w:t>
      </w:r>
      <w:r w:rsidR="00DE59F3" w:rsidRPr="009A5DFC">
        <w:rPr>
          <w:szCs w:val="24"/>
        </w:rPr>
        <w:t xml:space="preserve"> became, the more it </w:t>
      </w:r>
      <w:r w:rsidR="00CC0CD0" w:rsidRPr="009A5DFC">
        <w:rPr>
          <w:szCs w:val="24"/>
        </w:rPr>
        <w:t xml:space="preserve">became </w:t>
      </w:r>
      <w:r w:rsidR="00DE59F3" w:rsidRPr="009A5DFC">
        <w:rPr>
          <w:szCs w:val="24"/>
        </w:rPr>
        <w:t>a ‘trampoline’ for radical personalities to spread extreme political ideologies</w:t>
      </w:r>
      <w:r w:rsidR="00F071EA" w:rsidRPr="009A5DFC">
        <w:rPr>
          <w:szCs w:val="24"/>
        </w:rPr>
        <w:t>.</w:t>
      </w:r>
      <w:r w:rsidR="00DE59F3" w:rsidRPr="009A5DFC">
        <w:rPr>
          <w:rStyle w:val="EndnoteReference"/>
          <w:szCs w:val="24"/>
        </w:rPr>
        <w:endnoteReference w:id="71"/>
      </w:r>
      <w:r w:rsidR="00F071EA" w:rsidRPr="009A5DFC">
        <w:rPr>
          <w:szCs w:val="24"/>
        </w:rPr>
        <w:t xml:space="preserve"> </w:t>
      </w:r>
      <w:r w:rsidR="00DD2298" w:rsidRPr="009A5DFC">
        <w:rPr>
          <w:szCs w:val="24"/>
        </w:rPr>
        <w:t>Not</w:t>
      </w:r>
      <w:r w:rsidR="00F42354" w:rsidRPr="009A5DFC">
        <w:rPr>
          <w:szCs w:val="24"/>
        </w:rPr>
        <w:t xml:space="preserve"> only </w:t>
      </w:r>
      <w:r w:rsidR="00DE59F3" w:rsidRPr="009A5DFC">
        <w:rPr>
          <w:szCs w:val="24"/>
          <w:lang w:val="fr-MC"/>
        </w:rPr>
        <w:t>Cité catholique</w:t>
      </w:r>
      <w:r w:rsidR="00F42354" w:rsidRPr="009A5DFC">
        <w:rPr>
          <w:szCs w:val="24"/>
        </w:rPr>
        <w:t xml:space="preserve"> but also </w:t>
      </w:r>
      <w:r w:rsidR="00CC0CD0" w:rsidRPr="009A5DFC">
        <w:rPr>
          <w:szCs w:val="24"/>
        </w:rPr>
        <w:t xml:space="preserve">Jo </w:t>
      </w:r>
      <w:r w:rsidR="00DE59F3" w:rsidRPr="009A5DFC">
        <w:rPr>
          <w:szCs w:val="24"/>
        </w:rPr>
        <w:t xml:space="preserve">Ortiz’s Front National </w:t>
      </w:r>
      <w:r w:rsidR="00DE59F3" w:rsidRPr="009A5DFC">
        <w:rPr>
          <w:szCs w:val="24"/>
          <w:lang w:val="fr-MC"/>
        </w:rPr>
        <w:t>Français</w:t>
      </w:r>
      <w:r w:rsidR="00DE59F3" w:rsidRPr="009A5DFC">
        <w:rPr>
          <w:szCs w:val="24"/>
        </w:rPr>
        <w:t xml:space="preserve"> and Belgian Catholic nationalist Pierre Joly made use of </w:t>
      </w:r>
      <w:r w:rsidR="00DE59F3" w:rsidRPr="009A5DFC">
        <w:rPr>
          <w:i/>
          <w:iCs/>
          <w:szCs w:val="24"/>
        </w:rPr>
        <w:t>guerre révolutionnaire</w:t>
      </w:r>
      <w:r w:rsidR="00CC0CD0" w:rsidRPr="009A5DFC">
        <w:rPr>
          <w:szCs w:val="24"/>
        </w:rPr>
        <w:t xml:space="preserve"> theory towards their own ends</w:t>
      </w:r>
      <w:r w:rsidR="00DE59F3" w:rsidRPr="009A5DFC">
        <w:rPr>
          <w:szCs w:val="24"/>
        </w:rPr>
        <w:t xml:space="preserve">. The doctrine </w:t>
      </w:r>
      <w:r w:rsidR="00CC0CD0" w:rsidRPr="009A5DFC">
        <w:rPr>
          <w:szCs w:val="24"/>
        </w:rPr>
        <w:t xml:space="preserve">would be subsequently </w:t>
      </w:r>
      <w:r w:rsidR="00311BA9" w:rsidRPr="009A5DFC">
        <w:rPr>
          <w:szCs w:val="24"/>
        </w:rPr>
        <w:t>employed by</w:t>
      </w:r>
      <w:r w:rsidR="00DE59F3" w:rsidRPr="009A5DFC">
        <w:rPr>
          <w:szCs w:val="24"/>
        </w:rPr>
        <w:t xml:space="preserve"> both the OAS and </w:t>
      </w:r>
      <w:r w:rsidR="00311BA9" w:rsidRPr="009A5DFC">
        <w:rPr>
          <w:szCs w:val="24"/>
        </w:rPr>
        <w:t xml:space="preserve">the </w:t>
      </w:r>
      <w:r w:rsidR="00DE59F3" w:rsidRPr="009A5DFC">
        <w:rPr>
          <w:szCs w:val="24"/>
        </w:rPr>
        <w:t xml:space="preserve">Argentinian </w:t>
      </w:r>
      <w:r w:rsidR="00CC0CD0" w:rsidRPr="009A5DFC">
        <w:rPr>
          <w:szCs w:val="24"/>
        </w:rPr>
        <w:t>military junta</w:t>
      </w:r>
      <w:r w:rsidR="00111EFE" w:rsidRPr="009A5DFC">
        <w:rPr>
          <w:szCs w:val="24"/>
        </w:rPr>
        <w:t xml:space="preserve"> of the 1970s and 80s</w:t>
      </w:r>
      <w:r w:rsidR="00F071EA" w:rsidRPr="009A5DFC">
        <w:rPr>
          <w:szCs w:val="24"/>
        </w:rPr>
        <w:t>.</w:t>
      </w:r>
      <w:r w:rsidR="00DE59F3" w:rsidRPr="009A5DFC">
        <w:rPr>
          <w:rStyle w:val="EndnoteReference"/>
          <w:szCs w:val="24"/>
        </w:rPr>
        <w:endnoteReference w:id="72"/>
      </w:r>
    </w:p>
    <w:p w14:paraId="7BC95937" w14:textId="2D911E55" w:rsidR="00042FC1" w:rsidRPr="009A5DFC" w:rsidRDefault="00224BAF" w:rsidP="00042FC1">
      <w:pPr>
        <w:rPr>
          <w:szCs w:val="24"/>
        </w:rPr>
      </w:pPr>
      <w:r w:rsidRPr="009A5DFC">
        <w:rPr>
          <w:szCs w:val="24"/>
        </w:rPr>
        <w:t xml:space="preserve">This escalation in the totalitarian nature of </w:t>
      </w:r>
      <w:r w:rsidRPr="009A5DFC">
        <w:rPr>
          <w:i/>
          <w:iCs/>
          <w:szCs w:val="24"/>
        </w:rPr>
        <w:t>guerre révolutionnaire</w:t>
      </w:r>
      <w:r w:rsidRPr="009A5DFC">
        <w:rPr>
          <w:szCs w:val="24"/>
        </w:rPr>
        <w:t xml:space="preserve"> rhetoric is evidenced by</w:t>
      </w:r>
      <w:r w:rsidR="00F27C7C" w:rsidRPr="009A5DFC">
        <w:rPr>
          <w:szCs w:val="24"/>
        </w:rPr>
        <w:t xml:space="preserve"> </w:t>
      </w:r>
      <w:r w:rsidR="00662F20" w:rsidRPr="009A5DFC">
        <w:rPr>
          <w:szCs w:val="24"/>
        </w:rPr>
        <w:t xml:space="preserve">the </w:t>
      </w:r>
      <w:r w:rsidRPr="009A5DFC">
        <w:rPr>
          <w:szCs w:val="24"/>
        </w:rPr>
        <w:t xml:space="preserve">advocacy </w:t>
      </w:r>
      <w:r w:rsidR="00662F20" w:rsidRPr="009A5DFC">
        <w:rPr>
          <w:szCs w:val="24"/>
        </w:rPr>
        <w:t xml:space="preserve">by Colonel Goussault (then head of the 5e Bureau) </w:t>
      </w:r>
      <w:r w:rsidRPr="009A5DFC">
        <w:rPr>
          <w:szCs w:val="24"/>
        </w:rPr>
        <w:t xml:space="preserve">for more extreme Viet Minh methods such as brainwashing </w:t>
      </w:r>
      <w:r w:rsidR="00F27C7C" w:rsidRPr="009A5DFC">
        <w:rPr>
          <w:szCs w:val="24"/>
        </w:rPr>
        <w:t>(</w:t>
      </w:r>
      <w:r w:rsidR="003D112F" w:rsidRPr="009A5DFC">
        <w:rPr>
          <w:szCs w:val="24"/>
        </w:rPr>
        <w:t>‘</w:t>
      </w:r>
      <w:r w:rsidRPr="009A5DFC">
        <w:rPr>
          <w:i/>
          <w:iCs/>
          <w:szCs w:val="24"/>
          <w:lang w:val="fr-MC"/>
        </w:rPr>
        <w:t>lavage de cerveau</w:t>
      </w:r>
      <w:r w:rsidR="003D112F" w:rsidRPr="009A5DFC">
        <w:rPr>
          <w:i/>
          <w:iCs/>
          <w:szCs w:val="24"/>
        </w:rPr>
        <w:t>’</w:t>
      </w:r>
      <w:r w:rsidR="00F27C7C" w:rsidRPr="009A5DFC">
        <w:rPr>
          <w:i/>
          <w:iCs/>
          <w:szCs w:val="24"/>
        </w:rPr>
        <w:t>)</w:t>
      </w:r>
      <w:r w:rsidRPr="009A5DFC">
        <w:rPr>
          <w:szCs w:val="24"/>
        </w:rPr>
        <w:t xml:space="preserve"> of captured rebels in re-education camps</w:t>
      </w:r>
      <w:r w:rsidR="00122DD0" w:rsidRPr="009A5DFC">
        <w:rPr>
          <w:szCs w:val="24"/>
        </w:rPr>
        <w:t xml:space="preserve">. </w:t>
      </w:r>
      <w:r w:rsidR="00F27C7C" w:rsidRPr="009A5DFC">
        <w:rPr>
          <w:szCs w:val="24"/>
        </w:rPr>
        <w:t xml:space="preserve">Other </w:t>
      </w:r>
      <w:r w:rsidR="00F6664C" w:rsidRPr="009A5DFC">
        <w:rPr>
          <w:szCs w:val="24"/>
        </w:rPr>
        <w:t xml:space="preserve">methods </w:t>
      </w:r>
      <w:r w:rsidRPr="009A5DFC">
        <w:rPr>
          <w:szCs w:val="24"/>
        </w:rPr>
        <w:t xml:space="preserve">included a reconfiguration of </w:t>
      </w:r>
      <w:r w:rsidR="002513CE" w:rsidRPr="009A5DFC">
        <w:rPr>
          <w:szCs w:val="24"/>
        </w:rPr>
        <w:t>c</w:t>
      </w:r>
      <w:r w:rsidRPr="009A5DFC">
        <w:rPr>
          <w:szCs w:val="24"/>
        </w:rPr>
        <w:t>ommunist indoctrination methods suffered by French Po</w:t>
      </w:r>
      <w:r w:rsidR="00A95F83" w:rsidRPr="009A5DFC">
        <w:rPr>
          <w:szCs w:val="24"/>
        </w:rPr>
        <w:t>W</w:t>
      </w:r>
      <w:r w:rsidRPr="009A5DFC">
        <w:rPr>
          <w:szCs w:val="24"/>
        </w:rPr>
        <w:t>s in Viet</w:t>
      </w:r>
      <w:r w:rsidR="00922C3E" w:rsidRPr="009A5DFC">
        <w:rPr>
          <w:szCs w:val="24"/>
        </w:rPr>
        <w:t>namese</w:t>
      </w:r>
      <w:r w:rsidRPr="009A5DFC">
        <w:rPr>
          <w:szCs w:val="24"/>
        </w:rPr>
        <w:t xml:space="preserve"> camps</w:t>
      </w:r>
      <w:r w:rsidR="00752102" w:rsidRPr="009A5DFC">
        <w:rPr>
          <w:szCs w:val="24"/>
        </w:rPr>
        <w:t>,</w:t>
      </w:r>
      <w:r w:rsidRPr="009A5DFC">
        <w:rPr>
          <w:szCs w:val="24"/>
        </w:rPr>
        <w:t xml:space="preserve"> </w:t>
      </w:r>
      <w:r w:rsidR="00752102" w:rsidRPr="009A5DFC">
        <w:rPr>
          <w:szCs w:val="24"/>
        </w:rPr>
        <w:t xml:space="preserve">for example: </w:t>
      </w:r>
      <w:r w:rsidRPr="009A5DFC">
        <w:rPr>
          <w:szCs w:val="24"/>
        </w:rPr>
        <w:t xml:space="preserve">directed discussions, </w:t>
      </w:r>
      <w:r w:rsidR="00DD2298" w:rsidRPr="009A5DFC">
        <w:rPr>
          <w:szCs w:val="24"/>
        </w:rPr>
        <w:t>self-criticism,</w:t>
      </w:r>
      <w:r w:rsidRPr="009A5DFC">
        <w:rPr>
          <w:szCs w:val="24"/>
        </w:rPr>
        <w:t xml:space="preserve"> and </w:t>
      </w:r>
      <w:r w:rsidR="00F27C7C" w:rsidRPr="009A5DFC">
        <w:rPr>
          <w:szCs w:val="24"/>
        </w:rPr>
        <w:t>quotation from the</w:t>
      </w:r>
      <w:r w:rsidRPr="009A5DFC">
        <w:rPr>
          <w:szCs w:val="24"/>
        </w:rPr>
        <w:t xml:space="preserve"> Quran to reinforce such attempts</w:t>
      </w:r>
      <w:r w:rsidR="00946FFE" w:rsidRPr="009A5DFC">
        <w:rPr>
          <w:szCs w:val="24"/>
        </w:rPr>
        <w:t>.</w:t>
      </w:r>
      <w:r w:rsidRPr="009A5DFC">
        <w:rPr>
          <w:rStyle w:val="EndnoteReference"/>
          <w:szCs w:val="24"/>
        </w:rPr>
        <w:endnoteReference w:id="73"/>
      </w:r>
      <w:r w:rsidR="00946FFE" w:rsidRPr="009A5DFC">
        <w:rPr>
          <w:szCs w:val="24"/>
        </w:rPr>
        <w:t xml:space="preserve"> </w:t>
      </w:r>
      <w:r w:rsidR="002A500F" w:rsidRPr="009A5DFC">
        <w:rPr>
          <w:szCs w:val="24"/>
        </w:rPr>
        <w:t>Many among the ‘</w:t>
      </w:r>
      <w:r w:rsidR="002A500F" w:rsidRPr="009A5DFC">
        <w:rPr>
          <w:i/>
          <w:iCs/>
          <w:szCs w:val="24"/>
        </w:rPr>
        <w:t>Officiers Itinérants’</w:t>
      </w:r>
      <w:r w:rsidR="002A500F" w:rsidRPr="009A5DFC">
        <w:rPr>
          <w:szCs w:val="24"/>
        </w:rPr>
        <w:t xml:space="preserve"> </w:t>
      </w:r>
      <w:r w:rsidR="00F42354" w:rsidRPr="009A5DFC">
        <w:rPr>
          <w:szCs w:val="24"/>
        </w:rPr>
        <w:t xml:space="preserve">(‘nomadic’ officers) </w:t>
      </w:r>
      <w:r w:rsidR="002A500F" w:rsidRPr="009A5DFC">
        <w:rPr>
          <w:szCs w:val="24"/>
        </w:rPr>
        <w:t xml:space="preserve">were recruited from </w:t>
      </w:r>
      <w:r w:rsidR="002629F3" w:rsidRPr="009A5DFC">
        <w:rPr>
          <w:szCs w:val="24"/>
        </w:rPr>
        <w:t xml:space="preserve">among </w:t>
      </w:r>
      <w:r w:rsidR="002A500F" w:rsidRPr="009A5DFC">
        <w:rPr>
          <w:szCs w:val="24"/>
        </w:rPr>
        <w:t xml:space="preserve">these Viet-Minh camp survivors and were responsible for the implementation of </w:t>
      </w:r>
      <w:r w:rsidR="002A500F" w:rsidRPr="009A5DFC">
        <w:rPr>
          <w:i/>
          <w:iCs/>
          <w:szCs w:val="24"/>
        </w:rPr>
        <w:t>action psychologique</w:t>
      </w:r>
      <w:r w:rsidR="002A500F" w:rsidRPr="009A5DFC">
        <w:rPr>
          <w:szCs w:val="24"/>
        </w:rPr>
        <w:t xml:space="preserve"> on the ground</w:t>
      </w:r>
      <w:r w:rsidR="00946FFE" w:rsidRPr="009A5DFC">
        <w:rPr>
          <w:szCs w:val="24"/>
        </w:rPr>
        <w:t>.</w:t>
      </w:r>
      <w:r w:rsidR="002A500F" w:rsidRPr="009A5DFC">
        <w:rPr>
          <w:rStyle w:val="EndnoteReference"/>
          <w:szCs w:val="24"/>
        </w:rPr>
        <w:endnoteReference w:id="74"/>
      </w:r>
      <w:r w:rsidR="00946FFE" w:rsidRPr="009A5DFC">
        <w:rPr>
          <w:szCs w:val="24"/>
        </w:rPr>
        <w:t xml:space="preserve"> </w:t>
      </w:r>
      <w:r w:rsidR="002A500F" w:rsidRPr="009A5DFC">
        <w:rPr>
          <w:szCs w:val="24"/>
        </w:rPr>
        <w:t xml:space="preserve">This </w:t>
      </w:r>
      <w:r w:rsidRPr="009A5DFC">
        <w:rPr>
          <w:szCs w:val="24"/>
        </w:rPr>
        <w:t>did not escape</w:t>
      </w:r>
      <w:r w:rsidR="00122DD0" w:rsidRPr="009A5DFC">
        <w:rPr>
          <w:szCs w:val="24"/>
        </w:rPr>
        <w:t xml:space="preserve"> criticism from</w:t>
      </w:r>
      <w:r w:rsidRPr="009A5DFC">
        <w:rPr>
          <w:szCs w:val="24"/>
        </w:rPr>
        <w:t xml:space="preserve"> French officials, with the ethnographer Jean Servier complaining </w:t>
      </w:r>
      <w:r w:rsidR="00122DD0" w:rsidRPr="009A5DFC">
        <w:rPr>
          <w:szCs w:val="24"/>
        </w:rPr>
        <w:t xml:space="preserve">that </w:t>
      </w:r>
      <w:r w:rsidRPr="009A5DFC">
        <w:rPr>
          <w:szCs w:val="24"/>
        </w:rPr>
        <w:t xml:space="preserve">Viet Minh camp survivors </w:t>
      </w:r>
      <w:r w:rsidR="00122DD0" w:rsidRPr="009A5DFC">
        <w:rPr>
          <w:szCs w:val="24"/>
        </w:rPr>
        <w:t xml:space="preserve">were </w:t>
      </w:r>
      <w:r w:rsidRPr="009A5DFC">
        <w:rPr>
          <w:szCs w:val="24"/>
        </w:rPr>
        <w:t xml:space="preserve">transposing their Indochina war experiences onto the Algerian situation in which they found themselves: </w:t>
      </w:r>
      <w:r w:rsidR="00122DD0" w:rsidRPr="009A5DFC">
        <w:rPr>
          <w:szCs w:val="24"/>
        </w:rPr>
        <w:t>‘</w:t>
      </w:r>
      <w:r w:rsidRPr="009A5DFC">
        <w:rPr>
          <w:szCs w:val="24"/>
        </w:rPr>
        <w:t>…</w:t>
      </w:r>
      <w:r w:rsidR="00F51ECE" w:rsidRPr="009A5DFC">
        <w:rPr>
          <w:szCs w:val="24"/>
        </w:rPr>
        <w:t>They wanted to do in Algeria what they themselves suffered in the Viet Minh camps’</w:t>
      </w:r>
      <w:r w:rsidR="00946FFE" w:rsidRPr="009A5DFC">
        <w:rPr>
          <w:szCs w:val="24"/>
        </w:rPr>
        <w:t>.</w:t>
      </w:r>
      <w:r w:rsidRPr="009A5DFC">
        <w:rPr>
          <w:rStyle w:val="EndnoteReference"/>
          <w:szCs w:val="24"/>
        </w:rPr>
        <w:endnoteReference w:id="75"/>
      </w:r>
      <w:r w:rsidR="00946FFE" w:rsidRPr="009A5DFC">
        <w:rPr>
          <w:szCs w:val="24"/>
        </w:rPr>
        <w:t xml:space="preserve"> </w:t>
      </w:r>
      <w:r w:rsidR="002A500F" w:rsidRPr="009A5DFC">
        <w:rPr>
          <w:szCs w:val="24"/>
        </w:rPr>
        <w:t xml:space="preserve">The French recruited and trained political commissars to accomplish the same role </w:t>
      </w:r>
      <w:r w:rsidR="00E77DE3" w:rsidRPr="009A5DFC">
        <w:rPr>
          <w:szCs w:val="24"/>
        </w:rPr>
        <w:t>as their</w:t>
      </w:r>
      <w:r w:rsidR="002A500F" w:rsidRPr="009A5DFC">
        <w:rPr>
          <w:szCs w:val="24"/>
        </w:rPr>
        <w:t xml:space="preserve"> Viet Minh counterparts: to spread the ideology of New Algeria</w:t>
      </w:r>
      <w:r w:rsidR="004872CD" w:rsidRPr="009A5DFC">
        <w:rPr>
          <w:szCs w:val="24"/>
        </w:rPr>
        <w:t xml:space="preserve">, and to form and organise opinion in the </w:t>
      </w:r>
      <w:r w:rsidR="004872CD" w:rsidRPr="009A5DFC">
        <w:rPr>
          <w:i/>
          <w:iCs/>
          <w:szCs w:val="24"/>
        </w:rPr>
        <w:t>douars</w:t>
      </w:r>
      <w:r w:rsidR="004872CD" w:rsidRPr="009A5DFC">
        <w:rPr>
          <w:szCs w:val="24"/>
        </w:rPr>
        <w:t xml:space="preserve"> in which they were embedded</w:t>
      </w:r>
      <w:r w:rsidR="00946FFE" w:rsidRPr="009A5DFC">
        <w:rPr>
          <w:szCs w:val="24"/>
        </w:rPr>
        <w:t>.</w:t>
      </w:r>
      <w:r w:rsidR="002A500F" w:rsidRPr="009A5DFC">
        <w:rPr>
          <w:rStyle w:val="EndnoteReference"/>
          <w:szCs w:val="24"/>
        </w:rPr>
        <w:endnoteReference w:id="76"/>
      </w:r>
      <w:r w:rsidR="00946FFE" w:rsidRPr="009A5DFC">
        <w:rPr>
          <w:szCs w:val="24"/>
        </w:rPr>
        <w:t xml:space="preserve"> </w:t>
      </w:r>
      <w:r w:rsidR="00735C67" w:rsidRPr="009A5DFC">
        <w:rPr>
          <w:szCs w:val="24"/>
        </w:rPr>
        <w:t xml:space="preserve">The French intended </w:t>
      </w:r>
      <w:r w:rsidR="002629F3" w:rsidRPr="009A5DFC">
        <w:rPr>
          <w:szCs w:val="24"/>
        </w:rPr>
        <w:t>that</w:t>
      </w:r>
      <w:r w:rsidR="00735C67" w:rsidRPr="009A5DFC">
        <w:rPr>
          <w:szCs w:val="24"/>
        </w:rPr>
        <w:t xml:space="preserve"> these commissars</w:t>
      </w:r>
      <w:r w:rsidR="002629F3" w:rsidRPr="009A5DFC">
        <w:rPr>
          <w:szCs w:val="24"/>
        </w:rPr>
        <w:t xml:space="preserve"> would</w:t>
      </w:r>
      <w:r w:rsidR="00735C67" w:rsidRPr="009A5DFC">
        <w:rPr>
          <w:szCs w:val="24"/>
        </w:rPr>
        <w:t xml:space="preserve"> be organised </w:t>
      </w:r>
      <w:r w:rsidR="00735C67" w:rsidRPr="009A5DFC">
        <w:rPr>
          <w:szCs w:val="24"/>
        </w:rPr>
        <w:lastRenderedPageBreak/>
        <w:t xml:space="preserve">into a cellular structure, just like the FLN (and </w:t>
      </w:r>
      <w:r w:rsidR="004976A5" w:rsidRPr="009A5DFC">
        <w:rPr>
          <w:szCs w:val="24"/>
        </w:rPr>
        <w:t>c</w:t>
      </w:r>
      <w:r w:rsidR="00735C67" w:rsidRPr="009A5DFC">
        <w:rPr>
          <w:szCs w:val="24"/>
        </w:rPr>
        <w:t xml:space="preserve">ommunists in Indochina and elsewhere), as </w:t>
      </w:r>
      <w:r w:rsidR="002629F3" w:rsidRPr="009A5DFC">
        <w:rPr>
          <w:szCs w:val="24"/>
        </w:rPr>
        <w:t xml:space="preserve">outlined in </w:t>
      </w:r>
      <w:r w:rsidR="00735C67" w:rsidRPr="009A5DFC">
        <w:rPr>
          <w:szCs w:val="24"/>
        </w:rPr>
        <w:t xml:space="preserve">a directive signed by Commander-in-chief and </w:t>
      </w:r>
      <w:r w:rsidR="00FC2490" w:rsidRPr="009A5DFC">
        <w:rPr>
          <w:szCs w:val="24"/>
        </w:rPr>
        <w:t>future</w:t>
      </w:r>
      <w:r w:rsidR="00735C67" w:rsidRPr="009A5DFC">
        <w:rPr>
          <w:szCs w:val="24"/>
        </w:rPr>
        <w:t xml:space="preserve"> OAS </w:t>
      </w:r>
      <w:r w:rsidR="00FC2490" w:rsidRPr="009A5DFC">
        <w:rPr>
          <w:szCs w:val="24"/>
        </w:rPr>
        <w:t xml:space="preserve">head, </w:t>
      </w:r>
      <w:r w:rsidR="00735C67" w:rsidRPr="009A5DFC">
        <w:rPr>
          <w:szCs w:val="24"/>
        </w:rPr>
        <w:t>Raoul Salan</w:t>
      </w:r>
      <w:r w:rsidR="00946FFE" w:rsidRPr="009A5DFC">
        <w:rPr>
          <w:szCs w:val="24"/>
        </w:rPr>
        <w:t>.</w:t>
      </w:r>
      <w:r w:rsidR="00735C67" w:rsidRPr="009A5DFC">
        <w:rPr>
          <w:rStyle w:val="EndnoteReference"/>
          <w:szCs w:val="24"/>
        </w:rPr>
        <w:endnoteReference w:id="77"/>
      </w:r>
      <w:r w:rsidR="00946FFE" w:rsidRPr="009A5DFC">
        <w:rPr>
          <w:szCs w:val="24"/>
        </w:rPr>
        <w:t xml:space="preserve"> </w:t>
      </w:r>
      <w:r w:rsidRPr="009A5DFC">
        <w:rPr>
          <w:szCs w:val="24"/>
        </w:rPr>
        <w:t>A</w:t>
      </w:r>
      <w:r w:rsidR="002A500F" w:rsidRPr="009A5DFC">
        <w:rPr>
          <w:szCs w:val="24"/>
        </w:rPr>
        <w:t>nother</w:t>
      </w:r>
      <w:r w:rsidRPr="009A5DFC">
        <w:rPr>
          <w:szCs w:val="24"/>
        </w:rPr>
        <w:t xml:space="preserve"> illustrative example of th</w:t>
      </w:r>
      <w:r w:rsidR="002629F3" w:rsidRPr="009A5DFC">
        <w:rPr>
          <w:szCs w:val="24"/>
        </w:rPr>
        <w:t>e</w:t>
      </w:r>
      <w:r w:rsidRPr="009A5DFC">
        <w:rPr>
          <w:szCs w:val="24"/>
        </w:rPr>
        <w:t xml:space="preserve"> French attempt at re-education and </w:t>
      </w:r>
      <w:r w:rsidR="00F27C7C" w:rsidRPr="009A5DFC">
        <w:rPr>
          <w:szCs w:val="24"/>
        </w:rPr>
        <w:t>implementation of</w:t>
      </w:r>
      <w:r w:rsidRPr="009A5DFC">
        <w:rPr>
          <w:szCs w:val="24"/>
        </w:rPr>
        <w:t xml:space="preserve"> a pro-French </w:t>
      </w:r>
      <w:r w:rsidRPr="009A5DFC">
        <w:rPr>
          <w:i/>
          <w:iCs/>
          <w:szCs w:val="24"/>
          <w:lang w:val="fr-MC"/>
        </w:rPr>
        <w:t>hiérarchie parallèle</w:t>
      </w:r>
      <w:r w:rsidRPr="009A5DFC">
        <w:rPr>
          <w:szCs w:val="24"/>
        </w:rPr>
        <w:t xml:space="preserve"> was the form</w:t>
      </w:r>
      <w:r w:rsidR="00F27C7C" w:rsidRPr="009A5DFC">
        <w:rPr>
          <w:szCs w:val="24"/>
        </w:rPr>
        <w:t>ation</w:t>
      </w:r>
      <w:r w:rsidRPr="009A5DFC">
        <w:rPr>
          <w:szCs w:val="24"/>
        </w:rPr>
        <w:t xml:space="preserve"> of the </w:t>
      </w:r>
      <w:r w:rsidRPr="009A5DFC">
        <w:rPr>
          <w:i/>
          <w:iCs/>
          <w:szCs w:val="24"/>
          <w:lang w:val="fr-MC"/>
        </w:rPr>
        <w:t xml:space="preserve">Moniteurs </w:t>
      </w:r>
      <w:r w:rsidRPr="009A5DFC">
        <w:rPr>
          <w:i/>
          <w:iCs/>
          <w:szCs w:val="24"/>
        </w:rPr>
        <w:t>de la Jeunesse</w:t>
      </w:r>
      <w:r w:rsidRPr="009A5DFC">
        <w:rPr>
          <w:szCs w:val="24"/>
        </w:rPr>
        <w:t xml:space="preserve">. These </w:t>
      </w:r>
      <w:r w:rsidRPr="009A5DFC">
        <w:rPr>
          <w:i/>
          <w:iCs/>
          <w:szCs w:val="24"/>
          <w:lang w:val="fr-MC"/>
        </w:rPr>
        <w:t>moniteurs</w:t>
      </w:r>
      <w:r w:rsidRPr="009A5DFC">
        <w:rPr>
          <w:szCs w:val="24"/>
          <w:lang w:val="fr-MC"/>
        </w:rPr>
        <w:t xml:space="preserve"> </w:t>
      </w:r>
      <w:r w:rsidRPr="009A5DFC">
        <w:rPr>
          <w:szCs w:val="24"/>
        </w:rPr>
        <w:t xml:space="preserve">were expected to spread the message of </w:t>
      </w:r>
      <w:r w:rsidR="00922C3E" w:rsidRPr="009A5DFC">
        <w:rPr>
          <w:i/>
          <w:iCs/>
          <w:szCs w:val="24"/>
        </w:rPr>
        <w:t>l’</w:t>
      </w:r>
      <w:r w:rsidRPr="009A5DFC">
        <w:rPr>
          <w:i/>
          <w:iCs/>
          <w:szCs w:val="24"/>
        </w:rPr>
        <w:t>Algérie Nouvelle</w:t>
      </w:r>
      <w:r w:rsidRPr="009A5DFC">
        <w:rPr>
          <w:szCs w:val="24"/>
        </w:rPr>
        <w:t xml:space="preserve"> </w:t>
      </w:r>
      <w:r w:rsidR="00922C3E" w:rsidRPr="009A5DFC">
        <w:rPr>
          <w:szCs w:val="24"/>
        </w:rPr>
        <w:t xml:space="preserve">(already </w:t>
      </w:r>
      <w:r w:rsidR="00F42354" w:rsidRPr="009A5DFC">
        <w:rPr>
          <w:szCs w:val="24"/>
        </w:rPr>
        <w:t>promoted</w:t>
      </w:r>
      <w:r w:rsidR="00922C3E" w:rsidRPr="009A5DFC">
        <w:rPr>
          <w:szCs w:val="24"/>
        </w:rPr>
        <w:t xml:space="preserve"> to detainees in the </w:t>
      </w:r>
      <w:r w:rsidR="00922C3E" w:rsidRPr="009A5DFC">
        <w:rPr>
          <w:i/>
          <w:iCs/>
          <w:szCs w:val="24"/>
          <w:lang w:val="fr-MC"/>
        </w:rPr>
        <w:t>centres d’hébergement</w:t>
      </w:r>
      <w:r w:rsidR="00922C3E" w:rsidRPr="009A5DFC">
        <w:rPr>
          <w:szCs w:val="24"/>
        </w:rPr>
        <w:t xml:space="preserve"> and the </w:t>
      </w:r>
      <w:r w:rsidR="00922C3E" w:rsidRPr="009A5DFC">
        <w:rPr>
          <w:i/>
          <w:iCs/>
          <w:szCs w:val="24"/>
        </w:rPr>
        <w:t xml:space="preserve">centres </w:t>
      </w:r>
      <w:r w:rsidR="00922C3E" w:rsidRPr="009A5DFC">
        <w:rPr>
          <w:i/>
          <w:iCs/>
          <w:szCs w:val="24"/>
          <w:lang w:val="fr-MC"/>
        </w:rPr>
        <w:t>d’éducation/rééducation</w:t>
      </w:r>
      <w:r w:rsidR="00F42354" w:rsidRPr="009A5DFC">
        <w:rPr>
          <w:szCs w:val="24"/>
          <w:lang w:val="fr-MC"/>
        </w:rPr>
        <w:t xml:space="preserve"> as a ‘New Algeria’ </w:t>
      </w:r>
      <w:r w:rsidR="00F42354" w:rsidRPr="009A5DFC">
        <w:rPr>
          <w:szCs w:val="24"/>
        </w:rPr>
        <w:t>where</w:t>
      </w:r>
      <w:r w:rsidR="002629F3" w:rsidRPr="009A5DFC">
        <w:rPr>
          <w:szCs w:val="24"/>
        </w:rPr>
        <w:t>in</w:t>
      </w:r>
      <w:r w:rsidR="00F42354" w:rsidRPr="009A5DFC">
        <w:rPr>
          <w:szCs w:val="24"/>
        </w:rPr>
        <w:t xml:space="preserve"> Muslims and Europeans would be int</w:t>
      </w:r>
      <w:r w:rsidR="00E77DE3" w:rsidRPr="009A5DFC">
        <w:rPr>
          <w:szCs w:val="24"/>
        </w:rPr>
        <w:t>e</w:t>
      </w:r>
      <w:r w:rsidR="00F42354" w:rsidRPr="009A5DFC">
        <w:rPr>
          <w:szCs w:val="24"/>
        </w:rPr>
        <w:t xml:space="preserve">grated, achieve true </w:t>
      </w:r>
      <w:r w:rsidR="00DD2298" w:rsidRPr="009A5DFC">
        <w:rPr>
          <w:szCs w:val="24"/>
        </w:rPr>
        <w:t>equality,</w:t>
      </w:r>
      <w:r w:rsidR="00F42354" w:rsidRPr="009A5DFC">
        <w:rPr>
          <w:szCs w:val="24"/>
        </w:rPr>
        <w:t xml:space="preserve"> and live</w:t>
      </w:r>
      <w:r w:rsidR="002629F3" w:rsidRPr="009A5DFC">
        <w:rPr>
          <w:szCs w:val="24"/>
        </w:rPr>
        <w:t xml:space="preserve"> together</w:t>
      </w:r>
      <w:r w:rsidR="00F42354" w:rsidRPr="009A5DFC">
        <w:rPr>
          <w:szCs w:val="24"/>
        </w:rPr>
        <w:t xml:space="preserve"> in harmony</w:t>
      </w:r>
      <w:r w:rsidR="00E77DE3" w:rsidRPr="009A5DFC">
        <w:rPr>
          <w:szCs w:val="24"/>
        </w:rPr>
        <w:t>,</w:t>
      </w:r>
      <w:r w:rsidR="00F42354" w:rsidRPr="009A5DFC">
        <w:rPr>
          <w:szCs w:val="24"/>
        </w:rPr>
        <w:t xml:space="preserve"> as Frenchmen</w:t>
      </w:r>
      <w:r w:rsidR="001339A3" w:rsidRPr="009A5DFC">
        <w:rPr>
          <w:szCs w:val="24"/>
        </w:rPr>
        <w:t xml:space="preserve"> – a policy with a revolutionary </w:t>
      </w:r>
      <w:r w:rsidR="00303E93" w:rsidRPr="009A5DFC">
        <w:rPr>
          <w:szCs w:val="24"/>
        </w:rPr>
        <w:t>emphasis</w:t>
      </w:r>
      <w:r w:rsidR="00922C3E" w:rsidRPr="009A5DFC">
        <w:rPr>
          <w:szCs w:val="24"/>
        </w:rPr>
        <w:t xml:space="preserve">) </w:t>
      </w:r>
      <w:r w:rsidRPr="009A5DFC">
        <w:rPr>
          <w:szCs w:val="24"/>
        </w:rPr>
        <w:t>after their training in the</w:t>
      </w:r>
      <w:r w:rsidR="00752102" w:rsidRPr="009A5DFC">
        <w:rPr>
          <w:szCs w:val="24"/>
        </w:rPr>
        <w:t xml:space="preserve"> </w:t>
      </w:r>
      <w:r w:rsidR="00752102" w:rsidRPr="009A5DFC">
        <w:rPr>
          <w:i/>
          <w:iCs/>
          <w:szCs w:val="24"/>
        </w:rPr>
        <w:t>Centres d’Entrainement des Moniteurs de la Jeunesse Algérienne</w:t>
      </w:r>
      <w:r w:rsidRPr="009A5DFC">
        <w:rPr>
          <w:szCs w:val="24"/>
        </w:rPr>
        <w:t xml:space="preserve"> </w:t>
      </w:r>
      <w:r w:rsidR="00752102" w:rsidRPr="009A5DFC">
        <w:rPr>
          <w:szCs w:val="24"/>
        </w:rPr>
        <w:t>(</w:t>
      </w:r>
      <w:r w:rsidRPr="009A5DFC">
        <w:rPr>
          <w:szCs w:val="24"/>
        </w:rPr>
        <w:t>CEMJA</w:t>
      </w:r>
      <w:r w:rsidR="00752102" w:rsidRPr="009A5DFC">
        <w:rPr>
          <w:szCs w:val="24"/>
        </w:rPr>
        <w:t>)</w:t>
      </w:r>
      <w:r w:rsidRPr="009A5DFC">
        <w:rPr>
          <w:szCs w:val="24"/>
        </w:rPr>
        <w:t xml:space="preserve"> facility </w:t>
      </w:r>
      <w:r w:rsidR="00752102" w:rsidRPr="009A5DFC">
        <w:rPr>
          <w:szCs w:val="24"/>
        </w:rPr>
        <w:t>at</w:t>
      </w:r>
      <w:r w:rsidRPr="009A5DFC">
        <w:rPr>
          <w:szCs w:val="24"/>
        </w:rPr>
        <w:t xml:space="preserve"> Issoire</w:t>
      </w:r>
      <w:r w:rsidR="00946FFE" w:rsidRPr="009A5DFC">
        <w:rPr>
          <w:szCs w:val="24"/>
        </w:rPr>
        <w:t>.</w:t>
      </w:r>
      <w:r w:rsidR="00922C3E" w:rsidRPr="009A5DFC">
        <w:rPr>
          <w:rStyle w:val="EndnoteReference"/>
          <w:szCs w:val="24"/>
        </w:rPr>
        <w:endnoteReference w:id="78"/>
      </w:r>
      <w:r w:rsidR="00946FFE" w:rsidRPr="009A5DFC">
        <w:rPr>
          <w:szCs w:val="24"/>
        </w:rPr>
        <w:t xml:space="preserve"> </w:t>
      </w:r>
      <w:r w:rsidR="00DD2298" w:rsidRPr="009A5DFC">
        <w:rPr>
          <w:szCs w:val="24"/>
        </w:rPr>
        <w:t>However</w:t>
      </w:r>
      <w:r w:rsidR="00F27C7C" w:rsidRPr="009A5DFC">
        <w:rPr>
          <w:szCs w:val="24"/>
        </w:rPr>
        <w:t>,</w:t>
      </w:r>
      <w:r w:rsidRPr="009A5DFC">
        <w:rPr>
          <w:szCs w:val="24"/>
        </w:rPr>
        <w:t xml:space="preserve"> </w:t>
      </w:r>
      <w:r w:rsidR="00DD2298" w:rsidRPr="009A5DFC">
        <w:rPr>
          <w:szCs w:val="24"/>
        </w:rPr>
        <w:t xml:space="preserve">in reality </w:t>
      </w:r>
      <w:r w:rsidRPr="009A5DFC">
        <w:rPr>
          <w:szCs w:val="24"/>
        </w:rPr>
        <w:t xml:space="preserve">many </w:t>
      </w:r>
      <w:r w:rsidRPr="009A5DFC">
        <w:rPr>
          <w:i/>
          <w:iCs/>
          <w:szCs w:val="24"/>
          <w:lang w:val="fr-MC"/>
        </w:rPr>
        <w:t>moniteurs</w:t>
      </w:r>
      <w:r w:rsidRPr="009A5DFC">
        <w:rPr>
          <w:szCs w:val="24"/>
        </w:rPr>
        <w:t xml:space="preserve"> </w:t>
      </w:r>
      <w:r w:rsidR="00E77DE3" w:rsidRPr="009A5DFC">
        <w:rPr>
          <w:szCs w:val="24"/>
        </w:rPr>
        <w:t>limited</w:t>
      </w:r>
      <w:r w:rsidR="00F27C7C" w:rsidRPr="009A5DFC">
        <w:rPr>
          <w:szCs w:val="24"/>
        </w:rPr>
        <w:t xml:space="preserve"> the</w:t>
      </w:r>
      <w:r w:rsidR="00E77DE3" w:rsidRPr="009A5DFC">
        <w:rPr>
          <w:szCs w:val="24"/>
        </w:rPr>
        <w:t>mselves</w:t>
      </w:r>
      <w:r w:rsidR="00F27C7C" w:rsidRPr="009A5DFC">
        <w:rPr>
          <w:szCs w:val="24"/>
        </w:rPr>
        <w:t xml:space="preserve"> </w:t>
      </w:r>
      <w:r w:rsidR="00E77DE3" w:rsidRPr="009A5DFC">
        <w:rPr>
          <w:szCs w:val="24"/>
        </w:rPr>
        <w:t xml:space="preserve">to </w:t>
      </w:r>
      <w:r w:rsidRPr="009A5DFC">
        <w:rPr>
          <w:szCs w:val="24"/>
        </w:rPr>
        <w:t xml:space="preserve">sporting </w:t>
      </w:r>
      <w:r w:rsidR="00F27C7C" w:rsidRPr="009A5DFC">
        <w:rPr>
          <w:szCs w:val="24"/>
        </w:rPr>
        <w:t>and non-political</w:t>
      </w:r>
      <w:r w:rsidR="00E77DE3" w:rsidRPr="009A5DFC">
        <w:rPr>
          <w:szCs w:val="24"/>
        </w:rPr>
        <w:t xml:space="preserve"> activities</w:t>
      </w:r>
      <w:r w:rsidR="00F27C7C" w:rsidRPr="009A5DFC">
        <w:rPr>
          <w:szCs w:val="24"/>
        </w:rPr>
        <w:t>,</w:t>
      </w:r>
      <w:r w:rsidRPr="009A5DFC">
        <w:rPr>
          <w:szCs w:val="24"/>
        </w:rPr>
        <w:t xml:space="preserve"> fear</w:t>
      </w:r>
      <w:r w:rsidR="00F27C7C" w:rsidRPr="009A5DFC">
        <w:rPr>
          <w:szCs w:val="24"/>
        </w:rPr>
        <w:t>ful</w:t>
      </w:r>
      <w:r w:rsidRPr="009A5DFC">
        <w:rPr>
          <w:szCs w:val="24"/>
        </w:rPr>
        <w:t xml:space="preserve"> of FLN reprisals</w:t>
      </w:r>
      <w:r w:rsidR="00946FFE" w:rsidRPr="009A5DFC">
        <w:rPr>
          <w:szCs w:val="24"/>
        </w:rPr>
        <w:t>.</w:t>
      </w:r>
      <w:r w:rsidRPr="009A5DFC">
        <w:rPr>
          <w:rStyle w:val="EndnoteReference"/>
          <w:szCs w:val="24"/>
        </w:rPr>
        <w:endnoteReference w:id="79"/>
      </w:r>
      <w:r w:rsidR="00946FFE" w:rsidRPr="009A5DFC">
        <w:rPr>
          <w:szCs w:val="24"/>
        </w:rPr>
        <w:t xml:space="preserve"> </w:t>
      </w:r>
      <w:r w:rsidR="00F27C7C" w:rsidRPr="009A5DFC">
        <w:rPr>
          <w:szCs w:val="24"/>
        </w:rPr>
        <w:t xml:space="preserve">A </w:t>
      </w:r>
      <w:r w:rsidRPr="009A5DFC">
        <w:rPr>
          <w:szCs w:val="24"/>
        </w:rPr>
        <w:t>continuation of the interwar Fascist and later Vichy view of youth education as a means of instilling patriotism in younger generations</w:t>
      </w:r>
      <w:r w:rsidR="00F27C7C" w:rsidRPr="009A5DFC">
        <w:rPr>
          <w:szCs w:val="24"/>
        </w:rPr>
        <w:t xml:space="preserve"> can be identified in such </w:t>
      </w:r>
      <w:r w:rsidR="002629F3" w:rsidRPr="009A5DFC">
        <w:rPr>
          <w:szCs w:val="24"/>
        </w:rPr>
        <w:t>youth programmes</w:t>
      </w:r>
      <w:r w:rsidR="001339A3" w:rsidRPr="009A5DFC">
        <w:rPr>
          <w:szCs w:val="24"/>
        </w:rPr>
        <w:t xml:space="preserve">. </w:t>
      </w:r>
      <w:r w:rsidR="00C631A5" w:rsidRPr="009A5DFC">
        <w:rPr>
          <w:szCs w:val="24"/>
        </w:rPr>
        <w:t>Indeed</w:t>
      </w:r>
      <w:r w:rsidR="000F5BE0" w:rsidRPr="009A5DFC">
        <w:rPr>
          <w:szCs w:val="24"/>
        </w:rPr>
        <w:t>,</w:t>
      </w:r>
      <w:r w:rsidR="00F27C7C" w:rsidRPr="009A5DFC">
        <w:rPr>
          <w:szCs w:val="24"/>
        </w:rPr>
        <w:t xml:space="preserve"> in their political manifesto,</w:t>
      </w:r>
      <w:r w:rsidR="00C631A5" w:rsidRPr="009A5DFC">
        <w:rPr>
          <w:szCs w:val="24"/>
        </w:rPr>
        <w:t xml:space="preserve"> </w:t>
      </w:r>
      <w:r w:rsidR="00F27C7C" w:rsidRPr="009A5DFC">
        <w:rPr>
          <w:szCs w:val="24"/>
        </w:rPr>
        <w:t>Jeune Nation</w:t>
      </w:r>
      <w:r w:rsidR="00F27C7C" w:rsidRPr="009A5DFC">
        <w:rPr>
          <w:i/>
          <w:iCs/>
          <w:szCs w:val="24"/>
        </w:rPr>
        <w:t>,</w:t>
      </w:r>
      <w:r w:rsidR="00F27C7C" w:rsidRPr="009A5DFC">
        <w:rPr>
          <w:szCs w:val="24"/>
        </w:rPr>
        <w:t xml:space="preserve"> </w:t>
      </w:r>
      <w:r w:rsidR="00C631A5" w:rsidRPr="009A5DFC">
        <w:rPr>
          <w:szCs w:val="24"/>
        </w:rPr>
        <w:t>the main neofascist party in France at the time</w:t>
      </w:r>
      <w:r w:rsidR="00F27C7C" w:rsidRPr="009A5DFC">
        <w:rPr>
          <w:szCs w:val="24"/>
        </w:rPr>
        <w:t>, recommended that the French Army play a larger role in youth education</w:t>
      </w:r>
      <w:r w:rsidR="00946FFE" w:rsidRPr="009A5DFC">
        <w:rPr>
          <w:szCs w:val="24"/>
        </w:rPr>
        <w:t>.</w:t>
      </w:r>
      <w:r w:rsidR="00C631A5" w:rsidRPr="009A5DFC">
        <w:rPr>
          <w:rStyle w:val="EndnoteReference"/>
          <w:szCs w:val="24"/>
        </w:rPr>
        <w:endnoteReference w:id="80"/>
      </w:r>
      <w:r w:rsidR="00946FFE" w:rsidRPr="009A5DFC">
        <w:rPr>
          <w:szCs w:val="24"/>
        </w:rPr>
        <w:t xml:space="preserve"> </w:t>
      </w:r>
      <w:r w:rsidR="001339A3" w:rsidRPr="009A5DFC">
        <w:rPr>
          <w:szCs w:val="24"/>
        </w:rPr>
        <w:t xml:space="preserve">This was echoed in their journal of the same name, which will be examined later in the paper. </w:t>
      </w:r>
      <w:r w:rsidR="007E6D78" w:rsidRPr="009A5DFC">
        <w:rPr>
          <w:szCs w:val="24"/>
        </w:rPr>
        <w:t>The army itself noted on many occasions the vital role played by the youth (</w:t>
      </w:r>
      <w:r w:rsidR="0054649B" w:rsidRPr="009A5DFC">
        <w:rPr>
          <w:szCs w:val="24"/>
        </w:rPr>
        <w:t xml:space="preserve">representing </w:t>
      </w:r>
      <w:r w:rsidR="007E6D78" w:rsidRPr="009A5DFC">
        <w:rPr>
          <w:szCs w:val="24"/>
        </w:rPr>
        <w:t>the future of Algeria) and</w:t>
      </w:r>
      <w:r w:rsidR="0054649B" w:rsidRPr="009A5DFC">
        <w:rPr>
          <w:szCs w:val="24"/>
        </w:rPr>
        <w:t xml:space="preserve"> therefore</w:t>
      </w:r>
      <w:r w:rsidR="007E6D78" w:rsidRPr="009A5DFC">
        <w:rPr>
          <w:szCs w:val="24"/>
        </w:rPr>
        <w:t xml:space="preserve"> made concerted efforts to focus their propaganda and psychological action on influencing this tranche of the population</w:t>
      </w:r>
      <w:r w:rsidR="00946FFE" w:rsidRPr="009A5DFC">
        <w:rPr>
          <w:szCs w:val="24"/>
        </w:rPr>
        <w:t>.</w:t>
      </w:r>
      <w:r w:rsidR="007E6D78" w:rsidRPr="009A5DFC">
        <w:rPr>
          <w:rStyle w:val="EndnoteReference"/>
          <w:szCs w:val="24"/>
        </w:rPr>
        <w:endnoteReference w:id="81"/>
      </w:r>
      <w:r w:rsidR="007E6D78" w:rsidRPr="009A5DFC">
        <w:rPr>
          <w:szCs w:val="24"/>
        </w:rPr>
        <w:t xml:space="preserve"> </w:t>
      </w:r>
    </w:p>
    <w:p w14:paraId="3AE9CA18" w14:textId="473B7710" w:rsidR="00846AF9" w:rsidRPr="009A5DFC" w:rsidRDefault="00A66965" w:rsidP="00846AF9">
      <w:pPr>
        <w:rPr>
          <w:szCs w:val="24"/>
        </w:rPr>
      </w:pPr>
      <w:r w:rsidRPr="009A5DFC">
        <w:rPr>
          <w:szCs w:val="24"/>
        </w:rPr>
        <w:t>T</w:t>
      </w:r>
      <w:r w:rsidR="00BF0134" w:rsidRPr="009A5DFC">
        <w:rPr>
          <w:szCs w:val="24"/>
        </w:rPr>
        <w:t>he legacy of Vichy</w:t>
      </w:r>
      <w:r w:rsidR="007E6D78" w:rsidRPr="009A5DFC">
        <w:rPr>
          <w:szCs w:val="24"/>
        </w:rPr>
        <w:t xml:space="preserve"> and the counter-revolutionary right</w:t>
      </w:r>
      <w:r w:rsidR="00BF0134" w:rsidRPr="009A5DFC">
        <w:rPr>
          <w:szCs w:val="24"/>
        </w:rPr>
        <w:t xml:space="preserve"> cannot be ignored in </w:t>
      </w:r>
      <w:r w:rsidR="00BF0134" w:rsidRPr="009A5DFC">
        <w:rPr>
          <w:i/>
          <w:iCs/>
          <w:szCs w:val="24"/>
          <w:lang w:val="fr-MC"/>
        </w:rPr>
        <w:t>action psychologique</w:t>
      </w:r>
      <w:r w:rsidR="00BF0134" w:rsidRPr="009A5DFC">
        <w:rPr>
          <w:szCs w:val="24"/>
        </w:rPr>
        <w:t xml:space="preserve"> and</w:t>
      </w:r>
      <w:r w:rsidR="00BF0134" w:rsidRPr="009A5DFC">
        <w:rPr>
          <w:i/>
          <w:iCs/>
          <w:szCs w:val="24"/>
        </w:rPr>
        <w:t xml:space="preserve"> guerre révolutionnaire </w:t>
      </w:r>
      <w:r w:rsidR="00BF0134" w:rsidRPr="009A5DFC">
        <w:rPr>
          <w:szCs w:val="24"/>
        </w:rPr>
        <w:t xml:space="preserve">policies. </w:t>
      </w:r>
      <w:r w:rsidR="00F27C7C" w:rsidRPr="009A5DFC">
        <w:rPr>
          <w:szCs w:val="24"/>
        </w:rPr>
        <w:t>T</w:t>
      </w:r>
      <w:r w:rsidR="00224BAF" w:rsidRPr="009A5DFC">
        <w:rPr>
          <w:szCs w:val="24"/>
        </w:rPr>
        <w:t xml:space="preserve">here appear to be ideological continuities between the central tenets of the </w:t>
      </w:r>
      <w:r w:rsidR="00224BAF" w:rsidRPr="009A5DFC">
        <w:rPr>
          <w:i/>
          <w:iCs/>
          <w:szCs w:val="24"/>
          <w:lang w:val="fr-MC"/>
        </w:rPr>
        <w:t>Révolution Nationale</w:t>
      </w:r>
      <w:r w:rsidR="00224BAF" w:rsidRPr="009A5DFC">
        <w:rPr>
          <w:i/>
          <w:iCs/>
          <w:szCs w:val="24"/>
        </w:rPr>
        <w:t xml:space="preserve"> </w:t>
      </w:r>
      <w:r w:rsidR="00224BAF" w:rsidRPr="009A5DFC">
        <w:rPr>
          <w:szCs w:val="24"/>
        </w:rPr>
        <w:t xml:space="preserve">and some of the proposals put forward by </w:t>
      </w:r>
      <w:r w:rsidR="00224BAF" w:rsidRPr="009A5DFC">
        <w:rPr>
          <w:i/>
          <w:iCs/>
          <w:szCs w:val="24"/>
        </w:rPr>
        <w:t>guerre révolutionnaire</w:t>
      </w:r>
      <w:r w:rsidR="00224BAF" w:rsidRPr="009A5DFC">
        <w:rPr>
          <w:szCs w:val="24"/>
        </w:rPr>
        <w:t xml:space="preserve"> theorists. </w:t>
      </w:r>
      <w:r w:rsidR="00F45B5F" w:rsidRPr="009A5DFC">
        <w:rPr>
          <w:szCs w:val="24"/>
        </w:rPr>
        <w:t>Although t</w:t>
      </w:r>
      <w:r w:rsidR="00224BAF" w:rsidRPr="009A5DFC">
        <w:rPr>
          <w:szCs w:val="24"/>
        </w:rPr>
        <w:t>hese theorists were</w:t>
      </w:r>
      <w:r w:rsidR="00042FC1" w:rsidRPr="009A5DFC">
        <w:rPr>
          <w:szCs w:val="24"/>
        </w:rPr>
        <w:t xml:space="preserve"> </w:t>
      </w:r>
      <w:r w:rsidR="00F27C7C" w:rsidRPr="009A5DFC">
        <w:rPr>
          <w:szCs w:val="24"/>
        </w:rPr>
        <w:t xml:space="preserve">not </w:t>
      </w:r>
      <w:r w:rsidR="00042FC1" w:rsidRPr="009A5DFC">
        <w:rPr>
          <w:szCs w:val="24"/>
        </w:rPr>
        <w:t>necessarily</w:t>
      </w:r>
      <w:r w:rsidR="00224BAF" w:rsidRPr="009A5DFC">
        <w:rPr>
          <w:szCs w:val="24"/>
        </w:rPr>
        <w:t xml:space="preserve"> Pétainist</w:t>
      </w:r>
      <w:r w:rsidR="00E77DE3" w:rsidRPr="009A5DFC">
        <w:rPr>
          <w:szCs w:val="24"/>
        </w:rPr>
        <w:t>,</w:t>
      </w:r>
      <w:r w:rsidR="001339A3" w:rsidRPr="009A5DFC">
        <w:rPr>
          <w:szCs w:val="24"/>
        </w:rPr>
        <w:t xml:space="preserve"> or even consciously</w:t>
      </w:r>
      <w:r w:rsidR="00E77DE3" w:rsidRPr="009A5DFC">
        <w:rPr>
          <w:szCs w:val="24"/>
        </w:rPr>
        <w:t xml:space="preserve"> </w:t>
      </w:r>
      <w:r w:rsidR="001339A3" w:rsidRPr="009A5DFC">
        <w:rPr>
          <w:szCs w:val="24"/>
        </w:rPr>
        <w:t xml:space="preserve">reasserting Vichyite maxims, </w:t>
      </w:r>
      <w:r w:rsidR="00F45B5F" w:rsidRPr="009A5DFC">
        <w:rPr>
          <w:szCs w:val="24"/>
        </w:rPr>
        <w:t>i</w:t>
      </w:r>
      <w:r w:rsidR="00F27C7C" w:rsidRPr="009A5DFC">
        <w:rPr>
          <w:szCs w:val="24"/>
        </w:rPr>
        <w:t xml:space="preserve">t can be </w:t>
      </w:r>
      <w:r w:rsidR="00F45B5F" w:rsidRPr="009A5DFC">
        <w:rPr>
          <w:szCs w:val="24"/>
        </w:rPr>
        <w:t>observed that s</w:t>
      </w:r>
      <w:r w:rsidR="00224BAF" w:rsidRPr="009A5DFC">
        <w:rPr>
          <w:szCs w:val="24"/>
        </w:rPr>
        <w:t xml:space="preserve">ome elements of the political and ideological programme set out by the </w:t>
      </w:r>
      <w:r w:rsidR="00224BAF" w:rsidRPr="009A5DFC">
        <w:rPr>
          <w:i/>
          <w:iCs/>
          <w:szCs w:val="24"/>
        </w:rPr>
        <w:t>Maréchal</w:t>
      </w:r>
      <w:r w:rsidR="00224BAF" w:rsidRPr="009A5DFC">
        <w:rPr>
          <w:szCs w:val="24"/>
        </w:rPr>
        <w:t xml:space="preserve"> </w:t>
      </w:r>
      <w:r w:rsidR="00752102" w:rsidRPr="009A5DFC">
        <w:rPr>
          <w:szCs w:val="24"/>
        </w:rPr>
        <w:t xml:space="preserve">were </w:t>
      </w:r>
      <w:r w:rsidR="00224BAF" w:rsidRPr="009A5DFC">
        <w:rPr>
          <w:szCs w:val="24"/>
        </w:rPr>
        <w:t xml:space="preserve">recycled </w:t>
      </w:r>
      <w:r w:rsidR="00224BAF" w:rsidRPr="009A5DFC">
        <w:rPr>
          <w:szCs w:val="24"/>
        </w:rPr>
        <w:lastRenderedPageBreak/>
        <w:t>for use in the era of revolutionary war</w:t>
      </w:r>
      <w:r w:rsidR="00752102" w:rsidRPr="009A5DFC">
        <w:rPr>
          <w:szCs w:val="24"/>
        </w:rPr>
        <w:t>, or at least bear a remarkable resemblance</w:t>
      </w:r>
      <w:r w:rsidR="00F45B5F" w:rsidRPr="009A5DFC">
        <w:rPr>
          <w:szCs w:val="24"/>
        </w:rPr>
        <w:t xml:space="preserve"> to them</w:t>
      </w:r>
      <w:r w:rsidR="00224BAF" w:rsidRPr="009A5DFC">
        <w:rPr>
          <w:szCs w:val="24"/>
        </w:rPr>
        <w:t>. Armistice Army officers</w:t>
      </w:r>
      <w:r w:rsidR="00F45B5F" w:rsidRPr="009A5DFC">
        <w:rPr>
          <w:szCs w:val="24"/>
        </w:rPr>
        <w:t xml:space="preserve"> were</w:t>
      </w:r>
      <w:r w:rsidR="00224BAF" w:rsidRPr="009A5DFC">
        <w:rPr>
          <w:szCs w:val="24"/>
        </w:rPr>
        <w:t xml:space="preserve"> predominant in the 5e Bureau. </w:t>
      </w:r>
      <w:r w:rsidR="001D1DAA" w:rsidRPr="009A5DFC">
        <w:rPr>
          <w:szCs w:val="24"/>
        </w:rPr>
        <w:t>Leroux</w:t>
      </w:r>
      <w:r w:rsidR="00C94386" w:rsidRPr="009A5DFC">
        <w:rPr>
          <w:szCs w:val="24"/>
        </w:rPr>
        <w:t>, who wrote a doctoral thesis on this branch of the French Army,</w:t>
      </w:r>
      <w:r w:rsidR="001D1DAA" w:rsidRPr="009A5DFC">
        <w:rPr>
          <w:szCs w:val="24"/>
        </w:rPr>
        <w:t xml:space="preserve"> </w:t>
      </w:r>
      <w:r w:rsidR="00F45B5F" w:rsidRPr="009A5DFC">
        <w:rPr>
          <w:szCs w:val="24"/>
        </w:rPr>
        <w:t xml:space="preserve">argued </w:t>
      </w:r>
      <w:r w:rsidR="001D1DAA" w:rsidRPr="009A5DFC">
        <w:rPr>
          <w:szCs w:val="24"/>
        </w:rPr>
        <w:t>that this probably made them more amenable to the ideology of P</w:t>
      </w:r>
      <w:r w:rsidR="007E6D78" w:rsidRPr="009A5DFC">
        <w:rPr>
          <w:szCs w:val="24"/>
        </w:rPr>
        <w:t>é</w:t>
      </w:r>
      <w:r w:rsidR="001D1DAA" w:rsidRPr="009A5DFC">
        <w:rPr>
          <w:szCs w:val="24"/>
        </w:rPr>
        <w:t xml:space="preserve">tainism and of the </w:t>
      </w:r>
      <w:r w:rsidR="001D1DAA" w:rsidRPr="009A5DFC">
        <w:rPr>
          <w:i/>
          <w:iCs/>
          <w:szCs w:val="24"/>
          <w:lang w:val="fr-MC"/>
        </w:rPr>
        <w:t>Révolution Nationale</w:t>
      </w:r>
      <w:r w:rsidR="00946FFE" w:rsidRPr="009A5DFC">
        <w:rPr>
          <w:i/>
          <w:iCs/>
          <w:szCs w:val="24"/>
          <w:lang w:val="fr-MC"/>
        </w:rPr>
        <w:t>.</w:t>
      </w:r>
      <w:r w:rsidR="001D1DAA" w:rsidRPr="009A5DFC">
        <w:rPr>
          <w:rStyle w:val="EndnoteReference"/>
          <w:szCs w:val="24"/>
        </w:rPr>
        <w:endnoteReference w:id="82"/>
      </w:r>
      <w:r w:rsidR="00946FFE" w:rsidRPr="009A5DFC">
        <w:rPr>
          <w:szCs w:val="24"/>
        </w:rPr>
        <w:t xml:space="preserve"> </w:t>
      </w:r>
      <w:r w:rsidR="001D1DAA" w:rsidRPr="009A5DFC">
        <w:rPr>
          <w:szCs w:val="24"/>
        </w:rPr>
        <w:t>In addition,</w:t>
      </w:r>
      <w:r w:rsidR="00F45B5F" w:rsidRPr="009A5DFC">
        <w:rPr>
          <w:szCs w:val="24"/>
        </w:rPr>
        <w:t xml:space="preserve"> </w:t>
      </w:r>
      <w:r w:rsidR="00E8470F" w:rsidRPr="009A5DFC">
        <w:rPr>
          <w:szCs w:val="24"/>
        </w:rPr>
        <w:t xml:space="preserve">colonial officers were </w:t>
      </w:r>
      <w:r w:rsidR="00F45B5F" w:rsidRPr="009A5DFC">
        <w:rPr>
          <w:szCs w:val="24"/>
        </w:rPr>
        <w:t xml:space="preserve">over-represented in the </w:t>
      </w:r>
      <w:r w:rsidR="003E67F3" w:rsidRPr="009A5DFC">
        <w:rPr>
          <w:szCs w:val="24"/>
        </w:rPr>
        <w:t xml:space="preserve">5e </w:t>
      </w:r>
      <w:r w:rsidR="00F45B5F" w:rsidRPr="009A5DFC">
        <w:rPr>
          <w:szCs w:val="24"/>
        </w:rPr>
        <w:t>Bureau, the Colonial Army itself being</w:t>
      </w:r>
      <w:r w:rsidR="001D1DAA" w:rsidRPr="009A5DFC">
        <w:rPr>
          <w:szCs w:val="24"/>
        </w:rPr>
        <w:t xml:space="preserve"> a hotbed of </w:t>
      </w:r>
      <w:r w:rsidR="007B5D92" w:rsidRPr="009A5DFC">
        <w:rPr>
          <w:szCs w:val="24"/>
        </w:rPr>
        <w:t>c</w:t>
      </w:r>
      <w:r w:rsidR="001D1DAA" w:rsidRPr="009A5DFC">
        <w:rPr>
          <w:szCs w:val="24"/>
        </w:rPr>
        <w:t>onservative Catholicism and support base for Pétain and Vichy during the war</w:t>
      </w:r>
      <w:r w:rsidR="00946FFE" w:rsidRPr="009A5DFC">
        <w:rPr>
          <w:szCs w:val="24"/>
        </w:rPr>
        <w:t>.</w:t>
      </w:r>
      <w:r w:rsidR="001D1DAA" w:rsidRPr="009A5DFC">
        <w:rPr>
          <w:rStyle w:val="EndnoteReference"/>
          <w:szCs w:val="24"/>
        </w:rPr>
        <w:endnoteReference w:id="83"/>
      </w:r>
      <w:r w:rsidR="00946FFE" w:rsidRPr="009A5DFC">
        <w:rPr>
          <w:szCs w:val="24"/>
        </w:rPr>
        <w:t xml:space="preserve"> </w:t>
      </w:r>
      <w:r w:rsidR="00224BAF" w:rsidRPr="009A5DFC">
        <w:rPr>
          <w:szCs w:val="24"/>
        </w:rPr>
        <w:t>The intensity and radicali</w:t>
      </w:r>
      <w:r w:rsidR="00F45B5F" w:rsidRPr="009A5DFC">
        <w:rPr>
          <w:szCs w:val="24"/>
        </w:rPr>
        <w:t>sm</w:t>
      </w:r>
      <w:r w:rsidR="00224BAF" w:rsidRPr="009A5DFC">
        <w:rPr>
          <w:szCs w:val="24"/>
        </w:rPr>
        <w:t xml:space="preserve"> of some of the propaganda emanating from the 5e Bureau led André Phillip to note that</w:t>
      </w:r>
      <w:r w:rsidRPr="009A5DFC">
        <w:rPr>
          <w:szCs w:val="24"/>
        </w:rPr>
        <w:t>:</w:t>
      </w:r>
      <w:r w:rsidR="00224BAF" w:rsidRPr="009A5DFC">
        <w:rPr>
          <w:szCs w:val="24"/>
        </w:rPr>
        <w:t xml:space="preserve"> </w:t>
      </w:r>
      <w:r w:rsidR="003D112F" w:rsidRPr="009A5DFC">
        <w:rPr>
          <w:szCs w:val="24"/>
        </w:rPr>
        <w:t>‘</w:t>
      </w:r>
      <w:r w:rsidR="00D51669" w:rsidRPr="009A5DFC">
        <w:rPr>
          <w:szCs w:val="24"/>
        </w:rPr>
        <w:t>We hadn’t seen such a remarkable and systematic use of all the methods of information since the days of Vichy’</w:t>
      </w:r>
      <w:r w:rsidR="00946FFE" w:rsidRPr="009A5DFC">
        <w:rPr>
          <w:szCs w:val="24"/>
        </w:rPr>
        <w:t>.</w:t>
      </w:r>
      <w:r w:rsidR="00224BAF" w:rsidRPr="009A5DFC">
        <w:rPr>
          <w:rStyle w:val="EndnoteReference"/>
          <w:szCs w:val="24"/>
        </w:rPr>
        <w:endnoteReference w:id="84"/>
      </w:r>
      <w:r w:rsidR="00946FFE" w:rsidRPr="009A5DFC">
        <w:rPr>
          <w:szCs w:val="24"/>
        </w:rPr>
        <w:t xml:space="preserve"> </w:t>
      </w:r>
      <w:r w:rsidR="00224BAF" w:rsidRPr="009A5DFC">
        <w:rPr>
          <w:szCs w:val="24"/>
        </w:rPr>
        <w:t xml:space="preserve">The </w:t>
      </w:r>
      <w:r w:rsidR="00B21B1D" w:rsidRPr="009A5DFC">
        <w:rPr>
          <w:szCs w:val="24"/>
        </w:rPr>
        <w:t>5e Bureau’</w:t>
      </w:r>
      <w:r w:rsidR="00224BAF" w:rsidRPr="009A5DFC">
        <w:rPr>
          <w:szCs w:val="24"/>
        </w:rPr>
        <w:t>s collusion with Pied</w:t>
      </w:r>
      <w:r w:rsidR="0011745D" w:rsidRPr="009A5DFC">
        <w:rPr>
          <w:szCs w:val="24"/>
        </w:rPr>
        <w:t>s</w:t>
      </w:r>
      <w:r w:rsidR="00224BAF" w:rsidRPr="009A5DFC">
        <w:rPr>
          <w:szCs w:val="24"/>
        </w:rPr>
        <w:t>-Noir</w:t>
      </w:r>
      <w:r w:rsidR="0011745D" w:rsidRPr="009A5DFC">
        <w:rPr>
          <w:szCs w:val="24"/>
        </w:rPr>
        <w:t>s (European settlers in Algeria)</w:t>
      </w:r>
      <w:r w:rsidR="00224BAF" w:rsidRPr="009A5DFC">
        <w:rPr>
          <w:szCs w:val="24"/>
        </w:rPr>
        <w:t xml:space="preserve"> far-right activists during the </w:t>
      </w:r>
      <w:r w:rsidR="00224BAF" w:rsidRPr="009A5DFC">
        <w:rPr>
          <w:i/>
          <w:iCs/>
          <w:szCs w:val="24"/>
          <w:lang w:val="fr-MC"/>
        </w:rPr>
        <w:t>semaine des barricades</w:t>
      </w:r>
      <w:r w:rsidR="00224BAF" w:rsidRPr="009A5DFC">
        <w:rPr>
          <w:szCs w:val="24"/>
        </w:rPr>
        <w:t xml:space="preserve">, encapsulated by the intrigues of its head, </w:t>
      </w:r>
      <w:r w:rsidR="00F30786" w:rsidRPr="009A5DFC">
        <w:rPr>
          <w:szCs w:val="24"/>
        </w:rPr>
        <w:t xml:space="preserve">Lt. </w:t>
      </w:r>
      <w:r w:rsidR="00224BAF" w:rsidRPr="009A5DFC">
        <w:rPr>
          <w:szCs w:val="24"/>
        </w:rPr>
        <w:t xml:space="preserve">Colonel Jean Gardes, </w:t>
      </w:r>
      <w:r w:rsidR="00F45B5F" w:rsidRPr="009A5DFC">
        <w:rPr>
          <w:szCs w:val="24"/>
        </w:rPr>
        <w:t>further</w:t>
      </w:r>
      <w:r w:rsidR="00224BAF" w:rsidRPr="009A5DFC">
        <w:rPr>
          <w:szCs w:val="24"/>
        </w:rPr>
        <w:t xml:space="preserve"> reinforces this political preference and lineage. </w:t>
      </w:r>
      <w:r w:rsidR="00FF5F16" w:rsidRPr="009A5DFC">
        <w:rPr>
          <w:szCs w:val="24"/>
        </w:rPr>
        <w:t>Gardes</w:t>
      </w:r>
      <w:r w:rsidR="00522D7C" w:rsidRPr="009A5DFC">
        <w:rPr>
          <w:szCs w:val="24"/>
        </w:rPr>
        <w:t xml:space="preserve"> </w:t>
      </w:r>
      <w:r w:rsidR="00F30786" w:rsidRPr="009A5DFC">
        <w:rPr>
          <w:szCs w:val="24"/>
        </w:rPr>
        <w:t>was the epitome of an anti</w:t>
      </w:r>
      <w:r w:rsidR="00A86D65" w:rsidRPr="009A5DFC">
        <w:rPr>
          <w:szCs w:val="24"/>
        </w:rPr>
        <w:t>-</w:t>
      </w:r>
      <w:r w:rsidR="00F30786" w:rsidRPr="009A5DFC">
        <w:rPr>
          <w:szCs w:val="24"/>
        </w:rPr>
        <w:t>communist, national</w:t>
      </w:r>
      <w:r w:rsidR="00ED4C30" w:rsidRPr="009A5DFC">
        <w:rPr>
          <w:szCs w:val="24"/>
        </w:rPr>
        <w:t xml:space="preserve"> </w:t>
      </w:r>
      <w:r w:rsidR="00F30786" w:rsidRPr="009A5DFC">
        <w:rPr>
          <w:szCs w:val="24"/>
        </w:rPr>
        <w:t xml:space="preserve">Catholic counter-revolutionary; he had been in the Armistice Army and </w:t>
      </w:r>
      <w:r w:rsidR="00400F26" w:rsidRPr="009A5DFC">
        <w:rPr>
          <w:szCs w:val="24"/>
        </w:rPr>
        <w:t>supported</w:t>
      </w:r>
      <w:r w:rsidR="00F30786" w:rsidRPr="009A5DFC">
        <w:rPr>
          <w:szCs w:val="24"/>
        </w:rPr>
        <w:t xml:space="preserve"> the </w:t>
      </w:r>
      <w:r w:rsidR="000C6EF4" w:rsidRPr="009A5DFC">
        <w:rPr>
          <w:szCs w:val="24"/>
        </w:rPr>
        <w:t>antisemitic</w:t>
      </w:r>
      <w:r w:rsidR="00F30786" w:rsidRPr="009A5DFC">
        <w:rPr>
          <w:szCs w:val="24"/>
        </w:rPr>
        <w:t xml:space="preserve"> theory </w:t>
      </w:r>
      <w:r w:rsidR="00400F26" w:rsidRPr="009A5DFC">
        <w:rPr>
          <w:szCs w:val="24"/>
        </w:rPr>
        <w:t xml:space="preserve">regarding </w:t>
      </w:r>
      <w:r w:rsidR="00F30786" w:rsidRPr="009A5DFC">
        <w:rPr>
          <w:szCs w:val="24"/>
        </w:rPr>
        <w:t>the Rothschild’s global domination of the banking system, peppering his anti-capitalism</w:t>
      </w:r>
      <w:r w:rsidR="00946FFE" w:rsidRPr="009A5DFC">
        <w:rPr>
          <w:szCs w:val="24"/>
        </w:rPr>
        <w:t>.</w:t>
      </w:r>
      <w:r w:rsidR="00F30786" w:rsidRPr="009A5DFC">
        <w:rPr>
          <w:rStyle w:val="EndnoteReference"/>
          <w:szCs w:val="24"/>
        </w:rPr>
        <w:endnoteReference w:id="85"/>
      </w:r>
    </w:p>
    <w:p w14:paraId="56CD6124" w14:textId="3890972C" w:rsidR="00B41FB1" w:rsidRPr="009A5DFC" w:rsidRDefault="00224BAF" w:rsidP="00AC4BEF">
      <w:pPr>
        <w:rPr>
          <w:szCs w:val="24"/>
        </w:rPr>
      </w:pPr>
      <w:r w:rsidRPr="009A5DFC">
        <w:rPr>
          <w:szCs w:val="24"/>
        </w:rPr>
        <w:t xml:space="preserve">The French Army also attempted to spread the ideological message of </w:t>
      </w:r>
      <w:r w:rsidRPr="009A5DFC">
        <w:rPr>
          <w:i/>
          <w:iCs/>
          <w:szCs w:val="24"/>
        </w:rPr>
        <w:t>guerre révolutionnaire</w:t>
      </w:r>
      <w:r w:rsidRPr="009A5DFC">
        <w:rPr>
          <w:szCs w:val="24"/>
        </w:rPr>
        <w:t xml:space="preserve"> within its own ranks through doctrinal schools, such as the </w:t>
      </w:r>
      <w:r w:rsidRPr="009A5DFC">
        <w:rPr>
          <w:i/>
          <w:iCs/>
          <w:szCs w:val="24"/>
          <w:lang w:val="fr-MC"/>
        </w:rPr>
        <w:t>Centre d’Instruction Pacification et de contre-guerilla</w:t>
      </w:r>
      <w:r w:rsidRPr="009A5DFC">
        <w:rPr>
          <w:szCs w:val="24"/>
        </w:rPr>
        <w:t xml:space="preserve"> </w:t>
      </w:r>
      <w:r w:rsidR="000B6E4A" w:rsidRPr="009A5DFC">
        <w:rPr>
          <w:szCs w:val="24"/>
        </w:rPr>
        <w:t xml:space="preserve">(CIPCG) </w:t>
      </w:r>
      <w:r w:rsidRPr="009A5DFC">
        <w:rPr>
          <w:szCs w:val="24"/>
        </w:rPr>
        <w:t>at Arzew</w:t>
      </w:r>
      <w:r w:rsidR="00946FFE" w:rsidRPr="009A5DFC">
        <w:rPr>
          <w:szCs w:val="24"/>
        </w:rPr>
        <w:t>.</w:t>
      </w:r>
      <w:r w:rsidR="00F45B5F" w:rsidRPr="009A5DFC">
        <w:rPr>
          <w:rStyle w:val="EndnoteReference"/>
          <w:szCs w:val="24"/>
        </w:rPr>
        <w:endnoteReference w:id="86"/>
      </w:r>
      <w:r w:rsidR="00946FFE" w:rsidRPr="009A5DFC">
        <w:rPr>
          <w:szCs w:val="24"/>
        </w:rPr>
        <w:t xml:space="preserve"> </w:t>
      </w:r>
      <w:r w:rsidR="00F45B5F" w:rsidRPr="009A5DFC">
        <w:rPr>
          <w:szCs w:val="24"/>
        </w:rPr>
        <w:t>O</w:t>
      </w:r>
      <w:r w:rsidRPr="009A5DFC">
        <w:rPr>
          <w:szCs w:val="24"/>
        </w:rPr>
        <w:t xml:space="preserve">riginally founded as a centre for the teaching of Muslim sociology and counter-guerrilla tactics, it was </w:t>
      </w:r>
      <w:r w:rsidR="006A019E" w:rsidRPr="009A5DFC">
        <w:rPr>
          <w:szCs w:val="24"/>
        </w:rPr>
        <w:t xml:space="preserve">subsequently </w:t>
      </w:r>
      <w:r w:rsidRPr="009A5DFC">
        <w:rPr>
          <w:szCs w:val="24"/>
        </w:rPr>
        <w:t xml:space="preserve">commandeered by the </w:t>
      </w:r>
      <w:r w:rsidRPr="009A5DFC">
        <w:rPr>
          <w:szCs w:val="24"/>
          <w:lang w:val="fr-MC"/>
        </w:rPr>
        <w:t>5</w:t>
      </w:r>
      <w:r w:rsidR="003E67F3" w:rsidRPr="009A5DFC">
        <w:rPr>
          <w:szCs w:val="24"/>
          <w:lang w:val="fr-MC"/>
        </w:rPr>
        <w:t>e</w:t>
      </w:r>
      <w:r w:rsidRPr="009A5DFC">
        <w:rPr>
          <w:szCs w:val="24"/>
          <w:lang w:val="fr-MC"/>
        </w:rPr>
        <w:t xml:space="preserve"> Bureau</w:t>
      </w:r>
      <w:r w:rsidRPr="009A5DFC">
        <w:rPr>
          <w:szCs w:val="24"/>
        </w:rPr>
        <w:t xml:space="preserve"> during the </w:t>
      </w:r>
      <w:r w:rsidRPr="009A5DFC">
        <w:rPr>
          <w:i/>
          <w:iCs/>
          <w:szCs w:val="24"/>
          <w:lang w:val="fr-MC"/>
        </w:rPr>
        <w:t>action psycholo</w:t>
      </w:r>
      <w:r w:rsidR="00A95F83" w:rsidRPr="009A5DFC">
        <w:rPr>
          <w:i/>
          <w:iCs/>
          <w:szCs w:val="24"/>
          <w:lang w:val="fr-MC"/>
        </w:rPr>
        <w:t>gi</w:t>
      </w:r>
      <w:r w:rsidRPr="009A5DFC">
        <w:rPr>
          <w:i/>
          <w:iCs/>
          <w:szCs w:val="24"/>
          <w:lang w:val="fr-MC"/>
        </w:rPr>
        <w:t>que</w:t>
      </w:r>
      <w:r w:rsidRPr="009A5DFC">
        <w:rPr>
          <w:szCs w:val="24"/>
        </w:rPr>
        <w:t xml:space="preserve"> re-org</w:t>
      </w:r>
      <w:r w:rsidR="00E77DE3" w:rsidRPr="009A5DFC">
        <w:rPr>
          <w:szCs w:val="24"/>
        </w:rPr>
        <w:t>anisation</w:t>
      </w:r>
      <w:r w:rsidRPr="009A5DFC">
        <w:rPr>
          <w:szCs w:val="24"/>
        </w:rPr>
        <w:t xml:space="preserve"> in 1957. Command was handed over to Lt. Colonel </w:t>
      </w:r>
      <w:r w:rsidR="001D32EC" w:rsidRPr="009A5DFC">
        <w:rPr>
          <w:szCs w:val="24"/>
        </w:rPr>
        <w:t xml:space="preserve">André </w:t>
      </w:r>
      <w:r w:rsidRPr="009A5DFC">
        <w:rPr>
          <w:szCs w:val="24"/>
        </w:rPr>
        <w:t xml:space="preserve">Bruge, a Viet Minh camp survivor and </w:t>
      </w:r>
      <w:r w:rsidRPr="009A5DFC">
        <w:rPr>
          <w:i/>
          <w:iCs/>
          <w:szCs w:val="24"/>
        </w:rPr>
        <w:t>guerre révolutionnaire</w:t>
      </w:r>
      <w:r w:rsidRPr="009A5DFC">
        <w:rPr>
          <w:szCs w:val="24"/>
        </w:rPr>
        <w:t xml:space="preserve"> adherent. </w:t>
      </w:r>
      <w:r w:rsidR="006A019E" w:rsidRPr="009A5DFC">
        <w:rPr>
          <w:szCs w:val="24"/>
        </w:rPr>
        <w:t>Under his tutelage, t</w:t>
      </w:r>
      <w:r w:rsidRPr="009A5DFC">
        <w:rPr>
          <w:szCs w:val="24"/>
        </w:rPr>
        <w:t xml:space="preserve">he </w:t>
      </w:r>
      <w:r w:rsidR="00437DEC" w:rsidRPr="009A5DFC">
        <w:rPr>
          <w:szCs w:val="24"/>
        </w:rPr>
        <w:t>centre</w:t>
      </w:r>
      <w:r w:rsidRPr="009A5DFC">
        <w:rPr>
          <w:szCs w:val="24"/>
        </w:rPr>
        <w:t xml:space="preserve"> began </w:t>
      </w:r>
      <w:r w:rsidR="006A019E" w:rsidRPr="009A5DFC">
        <w:rPr>
          <w:szCs w:val="24"/>
        </w:rPr>
        <w:t xml:space="preserve">to move </w:t>
      </w:r>
      <w:r w:rsidRPr="009A5DFC">
        <w:rPr>
          <w:szCs w:val="24"/>
        </w:rPr>
        <w:t>away from conventional counter-guerrilla tactical training towards a more theoretical focus</w:t>
      </w:r>
      <w:r w:rsidR="00E77DE3" w:rsidRPr="009A5DFC">
        <w:rPr>
          <w:szCs w:val="24"/>
        </w:rPr>
        <w:t>, with an emphasis on revolutionary war and psychological action</w:t>
      </w:r>
      <w:r w:rsidRPr="009A5DFC">
        <w:rPr>
          <w:szCs w:val="24"/>
        </w:rPr>
        <w:t xml:space="preserve">. The influence of the doctrine, and Bruge’s own experience as a </w:t>
      </w:r>
      <w:r w:rsidR="00FB3E3E" w:rsidRPr="009A5DFC">
        <w:rPr>
          <w:szCs w:val="24"/>
        </w:rPr>
        <w:t xml:space="preserve">Viet Minh PoW camp survivor </w:t>
      </w:r>
      <w:r w:rsidRPr="009A5DFC">
        <w:rPr>
          <w:szCs w:val="24"/>
        </w:rPr>
        <w:t>was evident in the teaching methods employed by staff,</w:t>
      </w:r>
      <w:r w:rsidR="00FB3E3E" w:rsidRPr="009A5DFC">
        <w:rPr>
          <w:szCs w:val="24"/>
        </w:rPr>
        <w:t xml:space="preserve"> which</w:t>
      </w:r>
      <w:r w:rsidRPr="009A5DFC">
        <w:rPr>
          <w:szCs w:val="24"/>
        </w:rPr>
        <w:t xml:space="preserve"> </w:t>
      </w:r>
      <w:r w:rsidRPr="009A5DFC">
        <w:rPr>
          <w:szCs w:val="24"/>
        </w:rPr>
        <w:lastRenderedPageBreak/>
        <w:t>includ</w:t>
      </w:r>
      <w:r w:rsidR="00FB3E3E" w:rsidRPr="009A5DFC">
        <w:rPr>
          <w:szCs w:val="24"/>
        </w:rPr>
        <w:t>ed</w:t>
      </w:r>
      <w:r w:rsidRPr="009A5DFC">
        <w:rPr>
          <w:szCs w:val="24"/>
        </w:rPr>
        <w:t xml:space="preserve"> ‘directed discussions’ a technique borrowed from the Viet Minh. The two-week course, mandatory for all officers arriving in Algeria, also focused heavily on explaining the ideological backdrop </w:t>
      </w:r>
      <w:r w:rsidR="003A3C50" w:rsidRPr="009A5DFC">
        <w:rPr>
          <w:szCs w:val="24"/>
        </w:rPr>
        <w:t xml:space="preserve">to </w:t>
      </w:r>
      <w:r w:rsidRPr="009A5DFC">
        <w:rPr>
          <w:szCs w:val="24"/>
        </w:rPr>
        <w:t>the war in Algeria, situating it in the Cold War fight against communism, and implicitly linking the FLN to Moscow</w:t>
      </w:r>
      <w:r w:rsidR="000B6E4A" w:rsidRPr="009A5DFC">
        <w:rPr>
          <w:szCs w:val="24"/>
        </w:rPr>
        <w:t xml:space="preserve">, a </w:t>
      </w:r>
      <w:r w:rsidR="007B5D92" w:rsidRPr="009A5DFC">
        <w:rPr>
          <w:szCs w:val="24"/>
        </w:rPr>
        <w:t>recurring</w:t>
      </w:r>
      <w:r w:rsidR="000B6E4A" w:rsidRPr="009A5DFC">
        <w:rPr>
          <w:szCs w:val="24"/>
        </w:rPr>
        <w:t xml:space="preserve"> theme of </w:t>
      </w:r>
      <w:r w:rsidR="000B6E4A" w:rsidRPr="009A5DFC">
        <w:rPr>
          <w:i/>
          <w:iCs/>
          <w:szCs w:val="24"/>
        </w:rPr>
        <w:t>action psychologique</w:t>
      </w:r>
      <w:r w:rsidR="000B6E4A" w:rsidRPr="009A5DFC">
        <w:rPr>
          <w:szCs w:val="24"/>
        </w:rPr>
        <w:t xml:space="preserve"> and </w:t>
      </w:r>
      <w:r w:rsidR="000B6E4A" w:rsidRPr="009A5DFC">
        <w:rPr>
          <w:i/>
          <w:iCs/>
          <w:szCs w:val="24"/>
        </w:rPr>
        <w:t>guerre révolutionnaire</w:t>
      </w:r>
      <w:r w:rsidR="000B6E4A" w:rsidRPr="009A5DFC">
        <w:rPr>
          <w:szCs w:val="24"/>
        </w:rPr>
        <w:t xml:space="preserve"> documents of the era</w:t>
      </w:r>
      <w:r w:rsidR="00946FFE" w:rsidRPr="009A5DFC">
        <w:rPr>
          <w:szCs w:val="24"/>
        </w:rPr>
        <w:t>.</w:t>
      </w:r>
      <w:r w:rsidRPr="009A5DFC">
        <w:rPr>
          <w:rStyle w:val="EndnoteReference"/>
          <w:szCs w:val="24"/>
        </w:rPr>
        <w:endnoteReference w:id="87"/>
      </w:r>
      <w:r w:rsidR="00946FFE" w:rsidRPr="009A5DFC">
        <w:rPr>
          <w:szCs w:val="24"/>
        </w:rPr>
        <w:t xml:space="preserve"> </w:t>
      </w:r>
      <w:r w:rsidR="003A3C50" w:rsidRPr="009A5DFC">
        <w:rPr>
          <w:szCs w:val="24"/>
        </w:rPr>
        <w:t>Through the influence of group processes, t</w:t>
      </w:r>
      <w:r w:rsidRPr="009A5DFC">
        <w:rPr>
          <w:szCs w:val="24"/>
        </w:rPr>
        <w:t xml:space="preserve">he course was designed so that the candidate would </w:t>
      </w:r>
      <w:r w:rsidR="008807E8" w:rsidRPr="009A5DFC">
        <w:rPr>
          <w:szCs w:val="24"/>
        </w:rPr>
        <w:t xml:space="preserve">be psychologically encouraged </w:t>
      </w:r>
      <w:r w:rsidR="00A66965" w:rsidRPr="009A5DFC">
        <w:rPr>
          <w:szCs w:val="24"/>
        </w:rPr>
        <w:t>to</w:t>
      </w:r>
      <w:r w:rsidRPr="009A5DFC">
        <w:rPr>
          <w:szCs w:val="24"/>
        </w:rPr>
        <w:t xml:space="preserve"> agree with the main tenets of the </w:t>
      </w:r>
      <w:r w:rsidRPr="009A5DFC">
        <w:rPr>
          <w:i/>
          <w:iCs/>
          <w:szCs w:val="24"/>
        </w:rPr>
        <w:t>guerre révolutionnaire</w:t>
      </w:r>
      <w:r w:rsidRPr="009A5DFC">
        <w:rPr>
          <w:szCs w:val="24"/>
        </w:rPr>
        <w:t xml:space="preserve"> worldview. </w:t>
      </w:r>
      <w:r w:rsidR="00983138" w:rsidRPr="009A5DFC">
        <w:rPr>
          <w:szCs w:val="24"/>
        </w:rPr>
        <w:t>In this way, staff</w:t>
      </w:r>
      <w:r w:rsidRPr="009A5DFC">
        <w:rPr>
          <w:szCs w:val="24"/>
        </w:rPr>
        <w:t xml:space="preserve"> t</w:t>
      </w:r>
      <w:r w:rsidR="00983138" w:rsidRPr="009A5DFC">
        <w:rPr>
          <w:szCs w:val="24"/>
        </w:rPr>
        <w:t xml:space="preserve">aught </w:t>
      </w:r>
      <w:r w:rsidR="001F5B11" w:rsidRPr="009A5DFC">
        <w:rPr>
          <w:szCs w:val="24"/>
        </w:rPr>
        <w:t>student officers</w:t>
      </w:r>
      <w:r w:rsidR="00983138" w:rsidRPr="009A5DFC">
        <w:rPr>
          <w:szCs w:val="24"/>
        </w:rPr>
        <w:t xml:space="preserve"> </w:t>
      </w:r>
      <w:r w:rsidRPr="009A5DFC">
        <w:rPr>
          <w:i/>
          <w:iCs/>
          <w:szCs w:val="24"/>
          <w:lang w:val="fr-MC"/>
        </w:rPr>
        <w:t>action psychologique</w:t>
      </w:r>
      <w:r w:rsidRPr="009A5DFC">
        <w:rPr>
          <w:szCs w:val="24"/>
        </w:rPr>
        <w:t xml:space="preserve"> </w:t>
      </w:r>
      <w:r w:rsidR="001F5B11" w:rsidRPr="009A5DFC">
        <w:rPr>
          <w:szCs w:val="24"/>
        </w:rPr>
        <w:t>using</w:t>
      </w:r>
      <w:r w:rsidR="00983138" w:rsidRPr="009A5DFC">
        <w:rPr>
          <w:szCs w:val="24"/>
        </w:rPr>
        <w:t xml:space="preserve"> </w:t>
      </w:r>
      <w:r w:rsidRPr="009A5DFC">
        <w:rPr>
          <w:i/>
          <w:iCs/>
          <w:szCs w:val="24"/>
          <w:lang w:val="fr-MC"/>
        </w:rPr>
        <w:t>action psychologique</w:t>
      </w:r>
      <w:r w:rsidR="00946FFE" w:rsidRPr="009A5DFC">
        <w:rPr>
          <w:i/>
          <w:iCs/>
          <w:szCs w:val="24"/>
          <w:lang w:val="fr-MC"/>
        </w:rPr>
        <w:t>.</w:t>
      </w:r>
      <w:r w:rsidRPr="009A5DFC">
        <w:rPr>
          <w:rStyle w:val="EndnoteReference"/>
          <w:szCs w:val="24"/>
        </w:rPr>
        <w:endnoteReference w:id="88"/>
      </w:r>
      <w:r w:rsidR="00946FFE" w:rsidRPr="009A5DFC">
        <w:rPr>
          <w:szCs w:val="24"/>
        </w:rPr>
        <w:t xml:space="preserve"> </w:t>
      </w:r>
      <w:r w:rsidR="00070F2F" w:rsidRPr="009A5DFC">
        <w:rPr>
          <w:szCs w:val="24"/>
        </w:rPr>
        <w:t xml:space="preserve">The ideology of </w:t>
      </w:r>
      <w:r w:rsidR="00070F2F" w:rsidRPr="009A5DFC">
        <w:rPr>
          <w:i/>
          <w:iCs/>
          <w:szCs w:val="24"/>
        </w:rPr>
        <w:t>guerre r</w:t>
      </w:r>
      <w:r w:rsidR="00A72814" w:rsidRPr="009A5DFC">
        <w:rPr>
          <w:i/>
          <w:iCs/>
          <w:szCs w:val="24"/>
        </w:rPr>
        <w:t>é</w:t>
      </w:r>
      <w:r w:rsidR="00070F2F" w:rsidRPr="009A5DFC">
        <w:rPr>
          <w:i/>
          <w:iCs/>
          <w:szCs w:val="24"/>
        </w:rPr>
        <w:t xml:space="preserve">volutionnaire </w:t>
      </w:r>
      <w:r w:rsidR="00070F2F" w:rsidRPr="009A5DFC">
        <w:rPr>
          <w:szCs w:val="24"/>
        </w:rPr>
        <w:t>was plain to see</w:t>
      </w:r>
      <w:r w:rsidR="000B6E4A" w:rsidRPr="009A5DFC">
        <w:rPr>
          <w:szCs w:val="24"/>
        </w:rPr>
        <w:t>;</w:t>
      </w:r>
      <w:r w:rsidR="00070F2F" w:rsidRPr="009A5DFC">
        <w:rPr>
          <w:szCs w:val="24"/>
        </w:rPr>
        <w:t xml:space="preserve"> progressives and the pacifist movement were the enemy, and the West</w:t>
      </w:r>
      <w:r w:rsidR="008807E8" w:rsidRPr="009A5DFC">
        <w:rPr>
          <w:szCs w:val="24"/>
        </w:rPr>
        <w:t>,</w:t>
      </w:r>
      <w:r w:rsidR="00070F2F" w:rsidRPr="009A5DFC">
        <w:rPr>
          <w:szCs w:val="24"/>
        </w:rPr>
        <w:t xml:space="preserve"> and France </w:t>
      </w:r>
      <w:r w:rsidR="008807E8" w:rsidRPr="009A5DFC">
        <w:rPr>
          <w:szCs w:val="24"/>
        </w:rPr>
        <w:t xml:space="preserve">in particular, </w:t>
      </w:r>
      <w:r w:rsidR="00070F2F" w:rsidRPr="009A5DFC">
        <w:rPr>
          <w:szCs w:val="24"/>
        </w:rPr>
        <w:t>needed ‘saints and heroes’ to give them ‘spiritual energy’</w:t>
      </w:r>
      <w:r w:rsidR="00C80FFB" w:rsidRPr="009A5DFC">
        <w:rPr>
          <w:szCs w:val="24"/>
        </w:rPr>
        <w:t>, almost occult in its characterisatio</w:t>
      </w:r>
      <w:r w:rsidR="004E7069" w:rsidRPr="009A5DFC">
        <w:rPr>
          <w:szCs w:val="24"/>
        </w:rPr>
        <w:t>n</w:t>
      </w:r>
      <w:r w:rsidR="00946FFE" w:rsidRPr="009A5DFC">
        <w:rPr>
          <w:szCs w:val="24"/>
        </w:rPr>
        <w:t>.</w:t>
      </w:r>
      <w:r w:rsidR="00070F2F" w:rsidRPr="009A5DFC">
        <w:rPr>
          <w:rStyle w:val="EndnoteReference"/>
          <w:szCs w:val="24"/>
        </w:rPr>
        <w:endnoteReference w:id="89"/>
      </w:r>
    </w:p>
    <w:p w14:paraId="55A26A7F" w14:textId="27D1C3BD" w:rsidR="00224BAF" w:rsidRPr="009A5DFC" w:rsidRDefault="00B41FB1" w:rsidP="00AC4BEF">
      <w:pPr>
        <w:rPr>
          <w:szCs w:val="24"/>
        </w:rPr>
      </w:pPr>
      <w:r w:rsidRPr="009A5DFC">
        <w:rPr>
          <w:szCs w:val="24"/>
        </w:rPr>
        <w:t>However, s</w:t>
      </w:r>
      <w:r w:rsidR="00224BAF" w:rsidRPr="009A5DFC">
        <w:rPr>
          <w:szCs w:val="24"/>
        </w:rPr>
        <w:t>ome students</w:t>
      </w:r>
      <w:r w:rsidRPr="009A5DFC">
        <w:rPr>
          <w:szCs w:val="24"/>
        </w:rPr>
        <w:t xml:space="preserve"> at the CIPCG</w:t>
      </w:r>
      <w:r w:rsidR="00224BAF" w:rsidRPr="009A5DFC">
        <w:rPr>
          <w:szCs w:val="24"/>
        </w:rPr>
        <w:t xml:space="preserve"> were reported </w:t>
      </w:r>
      <w:r w:rsidR="009A460E" w:rsidRPr="009A5DFC">
        <w:rPr>
          <w:szCs w:val="24"/>
        </w:rPr>
        <w:t xml:space="preserve">to have </w:t>
      </w:r>
      <w:r w:rsidR="00224BAF" w:rsidRPr="009A5DFC">
        <w:rPr>
          <w:szCs w:val="24"/>
        </w:rPr>
        <w:t>rejected th</w:t>
      </w:r>
      <w:r w:rsidR="008807E8" w:rsidRPr="009A5DFC">
        <w:rPr>
          <w:szCs w:val="24"/>
        </w:rPr>
        <w:t>is</w:t>
      </w:r>
      <w:r w:rsidR="00224BAF" w:rsidRPr="009A5DFC">
        <w:rPr>
          <w:szCs w:val="24"/>
        </w:rPr>
        <w:t xml:space="preserve"> idea of a ‘revolutionary army’</w:t>
      </w:r>
      <w:r w:rsidR="008807E8" w:rsidRPr="009A5DFC">
        <w:rPr>
          <w:szCs w:val="24"/>
        </w:rPr>
        <w:t xml:space="preserve">, </w:t>
      </w:r>
      <w:r w:rsidR="00224BAF" w:rsidRPr="009A5DFC">
        <w:rPr>
          <w:szCs w:val="24"/>
        </w:rPr>
        <w:t xml:space="preserve">due to its connotations </w:t>
      </w:r>
      <w:r w:rsidR="008807E8" w:rsidRPr="009A5DFC">
        <w:rPr>
          <w:szCs w:val="24"/>
        </w:rPr>
        <w:t>of</w:t>
      </w:r>
      <w:r w:rsidR="00224BAF" w:rsidRPr="009A5DFC">
        <w:rPr>
          <w:szCs w:val="24"/>
        </w:rPr>
        <w:t xml:space="preserve"> </w:t>
      </w:r>
      <w:r w:rsidR="00DE19F5" w:rsidRPr="009A5DFC">
        <w:rPr>
          <w:szCs w:val="24"/>
        </w:rPr>
        <w:t>M</w:t>
      </w:r>
      <w:r w:rsidR="00224BAF" w:rsidRPr="009A5DFC">
        <w:rPr>
          <w:szCs w:val="24"/>
        </w:rPr>
        <w:t>arxism</w:t>
      </w:r>
      <w:r w:rsidR="00946FFE" w:rsidRPr="009A5DFC">
        <w:rPr>
          <w:szCs w:val="24"/>
        </w:rPr>
        <w:t>.</w:t>
      </w:r>
      <w:r w:rsidR="00224BAF" w:rsidRPr="009A5DFC">
        <w:rPr>
          <w:rStyle w:val="EndnoteReference"/>
          <w:szCs w:val="24"/>
        </w:rPr>
        <w:endnoteReference w:id="90"/>
      </w:r>
      <w:r w:rsidR="00946FFE" w:rsidRPr="009A5DFC">
        <w:rPr>
          <w:szCs w:val="24"/>
        </w:rPr>
        <w:t xml:space="preserve"> </w:t>
      </w:r>
      <w:r w:rsidR="00752102" w:rsidRPr="009A5DFC">
        <w:rPr>
          <w:szCs w:val="24"/>
        </w:rPr>
        <w:t xml:space="preserve">This critique highlights </w:t>
      </w:r>
      <w:r w:rsidR="00F30786" w:rsidRPr="009A5DFC">
        <w:rPr>
          <w:szCs w:val="24"/>
        </w:rPr>
        <w:t xml:space="preserve">the reality </w:t>
      </w:r>
      <w:r w:rsidR="00752102" w:rsidRPr="009A5DFC">
        <w:rPr>
          <w:szCs w:val="24"/>
        </w:rPr>
        <w:t>that</w:t>
      </w:r>
      <w:r w:rsidR="00F30786" w:rsidRPr="009A5DFC">
        <w:rPr>
          <w:szCs w:val="24"/>
        </w:rPr>
        <w:t xml:space="preserve"> </w:t>
      </w:r>
      <w:r w:rsidR="00752102" w:rsidRPr="009A5DFC">
        <w:rPr>
          <w:szCs w:val="24"/>
        </w:rPr>
        <w:t xml:space="preserve">students were not unquestioning of what they were being taught and had identified similarities in the course’s rhetoric </w:t>
      </w:r>
      <w:r w:rsidR="008807E8" w:rsidRPr="009A5DFC">
        <w:rPr>
          <w:szCs w:val="24"/>
        </w:rPr>
        <w:t xml:space="preserve">to </w:t>
      </w:r>
      <w:r w:rsidR="00752102" w:rsidRPr="009A5DFC">
        <w:rPr>
          <w:szCs w:val="24"/>
        </w:rPr>
        <w:t xml:space="preserve">that of </w:t>
      </w:r>
      <w:r w:rsidR="00DE19F5" w:rsidRPr="009A5DFC">
        <w:rPr>
          <w:szCs w:val="24"/>
        </w:rPr>
        <w:t>M</w:t>
      </w:r>
      <w:r w:rsidR="00752102" w:rsidRPr="009A5DFC">
        <w:rPr>
          <w:szCs w:val="24"/>
        </w:rPr>
        <w:t>arxism/</w:t>
      </w:r>
      <w:r w:rsidR="0042742C" w:rsidRPr="009A5DFC">
        <w:rPr>
          <w:szCs w:val="24"/>
        </w:rPr>
        <w:t>c</w:t>
      </w:r>
      <w:r w:rsidR="00752102" w:rsidRPr="009A5DFC">
        <w:rPr>
          <w:szCs w:val="24"/>
        </w:rPr>
        <w:t xml:space="preserve">ommunism. </w:t>
      </w:r>
      <w:r w:rsidR="00224BAF" w:rsidRPr="009A5DFC">
        <w:rPr>
          <w:szCs w:val="24"/>
        </w:rPr>
        <w:t>Th</w:t>
      </w:r>
      <w:r w:rsidR="00752102" w:rsidRPr="009A5DFC">
        <w:rPr>
          <w:szCs w:val="24"/>
        </w:rPr>
        <w:t xml:space="preserve">is concern was </w:t>
      </w:r>
      <w:r w:rsidR="003A3C50" w:rsidRPr="009A5DFC">
        <w:rPr>
          <w:szCs w:val="24"/>
        </w:rPr>
        <w:t xml:space="preserve">also </w:t>
      </w:r>
      <w:r w:rsidR="00752102" w:rsidRPr="009A5DFC">
        <w:rPr>
          <w:szCs w:val="24"/>
        </w:rPr>
        <w:t>shared by the</w:t>
      </w:r>
      <w:r w:rsidR="00224BAF" w:rsidRPr="009A5DFC">
        <w:rPr>
          <w:szCs w:val="24"/>
        </w:rPr>
        <w:t xml:space="preserve"> </w:t>
      </w:r>
      <w:r w:rsidR="00DD2298" w:rsidRPr="009A5DFC">
        <w:rPr>
          <w:szCs w:val="24"/>
        </w:rPr>
        <w:t>air force</w:t>
      </w:r>
      <w:r w:rsidR="003A3C50" w:rsidRPr="009A5DFC">
        <w:rPr>
          <w:szCs w:val="24"/>
        </w:rPr>
        <w:t xml:space="preserve">, </w:t>
      </w:r>
      <w:r w:rsidR="009A460E" w:rsidRPr="009A5DFC">
        <w:rPr>
          <w:szCs w:val="24"/>
        </w:rPr>
        <w:t xml:space="preserve">among the first </w:t>
      </w:r>
      <w:r w:rsidR="00224BAF" w:rsidRPr="009A5DFC">
        <w:rPr>
          <w:szCs w:val="24"/>
        </w:rPr>
        <w:t xml:space="preserve">to raise concerns about the institutionalisation of </w:t>
      </w:r>
      <w:r w:rsidR="00224BAF" w:rsidRPr="009A5DFC">
        <w:rPr>
          <w:i/>
          <w:iCs/>
          <w:szCs w:val="24"/>
          <w:lang w:val="fr-MC"/>
        </w:rPr>
        <w:t>action psychologique</w:t>
      </w:r>
      <w:r w:rsidR="00224BAF" w:rsidRPr="009A5DFC">
        <w:rPr>
          <w:i/>
          <w:iCs/>
          <w:szCs w:val="24"/>
        </w:rPr>
        <w:t xml:space="preserve"> </w:t>
      </w:r>
      <w:r w:rsidR="00224BAF" w:rsidRPr="009A5DFC">
        <w:rPr>
          <w:szCs w:val="24"/>
        </w:rPr>
        <w:t>in a note written by</w:t>
      </w:r>
      <w:r w:rsidR="00224BAF" w:rsidRPr="009A5DFC">
        <w:rPr>
          <w:i/>
          <w:iCs/>
          <w:szCs w:val="24"/>
        </w:rPr>
        <w:t xml:space="preserve"> </w:t>
      </w:r>
      <w:r w:rsidR="00224BAF" w:rsidRPr="009A5DFC">
        <w:rPr>
          <w:szCs w:val="24"/>
        </w:rPr>
        <w:t>G</w:t>
      </w:r>
      <w:r w:rsidR="002F374C" w:rsidRPr="009A5DFC">
        <w:rPr>
          <w:szCs w:val="24"/>
        </w:rPr>
        <w:t>eneral</w:t>
      </w:r>
      <w:r w:rsidR="00224BAF" w:rsidRPr="009A5DFC">
        <w:rPr>
          <w:szCs w:val="24"/>
        </w:rPr>
        <w:t xml:space="preserve"> </w:t>
      </w:r>
      <w:r w:rsidR="002F374C" w:rsidRPr="009A5DFC">
        <w:rPr>
          <w:szCs w:val="24"/>
        </w:rPr>
        <w:t xml:space="preserve">Paul </w:t>
      </w:r>
      <w:r w:rsidR="00224BAF" w:rsidRPr="009A5DFC">
        <w:rPr>
          <w:szCs w:val="24"/>
        </w:rPr>
        <w:t>Bailly</w:t>
      </w:r>
      <w:r w:rsidR="00752102" w:rsidRPr="009A5DFC">
        <w:rPr>
          <w:szCs w:val="24"/>
        </w:rPr>
        <w:t xml:space="preserve">. The </w:t>
      </w:r>
      <w:r w:rsidR="00050DEF" w:rsidRPr="009A5DFC">
        <w:rPr>
          <w:szCs w:val="24"/>
        </w:rPr>
        <w:t>g</w:t>
      </w:r>
      <w:r w:rsidR="00752102" w:rsidRPr="009A5DFC">
        <w:rPr>
          <w:szCs w:val="24"/>
        </w:rPr>
        <w:t xml:space="preserve">eneral </w:t>
      </w:r>
      <w:r w:rsidR="00224BAF" w:rsidRPr="009A5DFC">
        <w:rPr>
          <w:szCs w:val="24"/>
        </w:rPr>
        <w:t xml:space="preserve">viewed </w:t>
      </w:r>
      <w:r w:rsidR="003A3C50" w:rsidRPr="009A5DFC">
        <w:rPr>
          <w:szCs w:val="24"/>
        </w:rPr>
        <w:t>the</w:t>
      </w:r>
      <w:r w:rsidR="00224BAF" w:rsidRPr="009A5DFC">
        <w:rPr>
          <w:szCs w:val="24"/>
        </w:rPr>
        <w:t xml:space="preserve"> implementation</w:t>
      </w:r>
      <w:r w:rsidR="003A3C50" w:rsidRPr="009A5DFC">
        <w:rPr>
          <w:szCs w:val="24"/>
        </w:rPr>
        <w:t xml:space="preserve"> of </w:t>
      </w:r>
      <w:r w:rsidR="003A3C50" w:rsidRPr="009A5DFC">
        <w:rPr>
          <w:i/>
          <w:iCs/>
          <w:szCs w:val="24"/>
        </w:rPr>
        <w:t>action psychologique</w:t>
      </w:r>
      <w:r w:rsidR="00224BAF" w:rsidRPr="009A5DFC">
        <w:rPr>
          <w:szCs w:val="24"/>
        </w:rPr>
        <w:t xml:space="preserve"> as</w:t>
      </w:r>
      <w:r w:rsidR="00752102" w:rsidRPr="009A5DFC">
        <w:rPr>
          <w:szCs w:val="24"/>
        </w:rPr>
        <w:t xml:space="preserve"> tantamount to</w:t>
      </w:r>
      <w:r w:rsidR="00224BAF" w:rsidRPr="009A5DFC">
        <w:rPr>
          <w:szCs w:val="24"/>
        </w:rPr>
        <w:t xml:space="preserve"> opening the </w:t>
      </w:r>
      <w:r w:rsidR="00D01ED2" w:rsidRPr="009A5DFC">
        <w:rPr>
          <w:szCs w:val="24"/>
        </w:rPr>
        <w:t xml:space="preserve">way </w:t>
      </w:r>
      <w:r w:rsidR="00224BAF" w:rsidRPr="009A5DFC">
        <w:rPr>
          <w:szCs w:val="24"/>
        </w:rPr>
        <w:t>to political commissars</w:t>
      </w:r>
      <w:r w:rsidR="00F45051" w:rsidRPr="009A5DFC">
        <w:rPr>
          <w:szCs w:val="24"/>
        </w:rPr>
        <w:t xml:space="preserve"> </w:t>
      </w:r>
      <w:r w:rsidR="00224BAF" w:rsidRPr="009A5DFC">
        <w:rPr>
          <w:szCs w:val="24"/>
        </w:rPr>
        <w:t>and</w:t>
      </w:r>
      <w:r w:rsidR="00A66965" w:rsidRPr="009A5DFC">
        <w:rPr>
          <w:szCs w:val="24"/>
        </w:rPr>
        <w:t>,</w:t>
      </w:r>
      <w:r w:rsidR="00224BAF" w:rsidRPr="009A5DFC">
        <w:rPr>
          <w:szCs w:val="24"/>
        </w:rPr>
        <w:t xml:space="preserve"> therefore</w:t>
      </w:r>
      <w:r w:rsidR="00A66965" w:rsidRPr="009A5DFC">
        <w:rPr>
          <w:szCs w:val="24"/>
        </w:rPr>
        <w:t>,</w:t>
      </w:r>
      <w:r w:rsidR="00224BAF" w:rsidRPr="009A5DFC">
        <w:rPr>
          <w:szCs w:val="24"/>
        </w:rPr>
        <w:t xml:space="preserve"> potentially totalitarianism too</w:t>
      </w:r>
      <w:r w:rsidR="00946FFE" w:rsidRPr="009A5DFC">
        <w:rPr>
          <w:szCs w:val="24"/>
        </w:rPr>
        <w:t>.</w:t>
      </w:r>
      <w:r w:rsidR="00591BBC" w:rsidRPr="009A5DFC">
        <w:rPr>
          <w:rStyle w:val="EndnoteReference"/>
          <w:szCs w:val="24"/>
        </w:rPr>
        <w:endnoteReference w:id="91"/>
      </w:r>
      <w:r w:rsidR="00946FFE" w:rsidRPr="009A5DFC">
        <w:rPr>
          <w:szCs w:val="24"/>
        </w:rPr>
        <w:t xml:space="preserve"> </w:t>
      </w:r>
      <w:r w:rsidR="00F45051" w:rsidRPr="009A5DFC">
        <w:rPr>
          <w:szCs w:val="24"/>
        </w:rPr>
        <w:t xml:space="preserve">Unbeknownst to him, </w:t>
      </w:r>
      <w:r w:rsidR="004872CD" w:rsidRPr="009A5DFC">
        <w:rPr>
          <w:szCs w:val="24"/>
        </w:rPr>
        <w:t xml:space="preserve">as already mentioned, </w:t>
      </w:r>
      <w:r w:rsidR="00F45051" w:rsidRPr="009A5DFC">
        <w:rPr>
          <w:szCs w:val="24"/>
        </w:rPr>
        <w:t xml:space="preserve">pro-French political commissars had already been implanted in Algerian douars during Operation Warnier, charged with </w:t>
      </w:r>
      <w:r w:rsidR="00702915" w:rsidRPr="009A5DFC">
        <w:rPr>
          <w:szCs w:val="24"/>
        </w:rPr>
        <w:t xml:space="preserve">monitoring </w:t>
      </w:r>
      <w:r w:rsidR="00F45051" w:rsidRPr="009A5DFC">
        <w:rPr>
          <w:szCs w:val="24"/>
        </w:rPr>
        <w:t>the political development of the communities in which they were embedded</w:t>
      </w:r>
      <w:r w:rsidR="00702915" w:rsidRPr="009A5DFC">
        <w:rPr>
          <w:szCs w:val="24"/>
        </w:rPr>
        <w:t>,</w:t>
      </w:r>
      <w:r w:rsidR="00F45051" w:rsidRPr="009A5DFC">
        <w:rPr>
          <w:szCs w:val="24"/>
        </w:rPr>
        <w:t xml:space="preserve"> and passing on intel</w:t>
      </w:r>
      <w:r w:rsidR="00702915" w:rsidRPr="009A5DFC">
        <w:rPr>
          <w:szCs w:val="24"/>
        </w:rPr>
        <w:t>ligence</w:t>
      </w:r>
      <w:r w:rsidR="00F45051" w:rsidRPr="009A5DFC">
        <w:rPr>
          <w:szCs w:val="24"/>
        </w:rPr>
        <w:t xml:space="preserve"> to the French</w:t>
      </w:r>
      <w:r w:rsidR="00946FFE" w:rsidRPr="009A5DFC">
        <w:rPr>
          <w:szCs w:val="24"/>
        </w:rPr>
        <w:t>.</w:t>
      </w:r>
      <w:r w:rsidR="00F45051" w:rsidRPr="009A5DFC">
        <w:rPr>
          <w:rStyle w:val="EndnoteReference"/>
          <w:szCs w:val="24"/>
        </w:rPr>
        <w:endnoteReference w:id="92"/>
      </w:r>
    </w:p>
    <w:p w14:paraId="09E1FC3F" w14:textId="729B6FED" w:rsidR="00EC1BC0" w:rsidRPr="009A5DFC" w:rsidRDefault="00224BAF" w:rsidP="00AC4BEF">
      <w:pPr>
        <w:rPr>
          <w:szCs w:val="24"/>
        </w:rPr>
      </w:pPr>
      <w:r w:rsidRPr="009A5DFC">
        <w:rPr>
          <w:i/>
          <w:iCs/>
          <w:szCs w:val="24"/>
        </w:rPr>
        <w:t>Guerre révolutionnaire</w:t>
      </w:r>
      <w:r w:rsidRPr="009A5DFC">
        <w:rPr>
          <w:szCs w:val="24"/>
        </w:rPr>
        <w:t xml:space="preserve"> theorists, along with the majority of the professional </w:t>
      </w:r>
      <w:r w:rsidR="00EE3D1B" w:rsidRPr="009A5DFC">
        <w:rPr>
          <w:szCs w:val="24"/>
        </w:rPr>
        <w:t>a</w:t>
      </w:r>
      <w:r w:rsidRPr="009A5DFC">
        <w:rPr>
          <w:szCs w:val="24"/>
        </w:rPr>
        <w:t xml:space="preserve">rmy, were heavily biased towards remaining in Algeria, </w:t>
      </w:r>
      <w:r w:rsidR="003A3C50" w:rsidRPr="009A5DFC">
        <w:rPr>
          <w:szCs w:val="24"/>
        </w:rPr>
        <w:t xml:space="preserve">and </w:t>
      </w:r>
      <w:r w:rsidR="00D01ED2" w:rsidRPr="009A5DFC">
        <w:rPr>
          <w:szCs w:val="24"/>
        </w:rPr>
        <w:t>possess</w:t>
      </w:r>
      <w:r w:rsidR="003A3C50" w:rsidRPr="009A5DFC">
        <w:rPr>
          <w:szCs w:val="24"/>
        </w:rPr>
        <w:t>ed</w:t>
      </w:r>
      <w:r w:rsidRPr="009A5DFC">
        <w:rPr>
          <w:szCs w:val="24"/>
        </w:rPr>
        <w:t xml:space="preserve"> a real, </w:t>
      </w:r>
      <w:r w:rsidR="00DD2298" w:rsidRPr="009A5DFC">
        <w:rPr>
          <w:szCs w:val="24"/>
        </w:rPr>
        <w:t>rational,</w:t>
      </w:r>
      <w:r w:rsidRPr="009A5DFC">
        <w:rPr>
          <w:szCs w:val="24"/>
        </w:rPr>
        <w:t xml:space="preserve"> and personal stake in the future of the territory. </w:t>
      </w:r>
      <w:r w:rsidR="003A3C50" w:rsidRPr="009A5DFC">
        <w:rPr>
          <w:szCs w:val="24"/>
        </w:rPr>
        <w:t>Following</w:t>
      </w:r>
      <w:r w:rsidRPr="009A5DFC">
        <w:rPr>
          <w:szCs w:val="24"/>
        </w:rPr>
        <w:t xml:space="preserve"> successive defeats</w:t>
      </w:r>
      <w:r w:rsidR="00DF7512" w:rsidRPr="009A5DFC">
        <w:rPr>
          <w:szCs w:val="24"/>
        </w:rPr>
        <w:t>,</w:t>
      </w:r>
      <w:r w:rsidRPr="009A5DFC">
        <w:rPr>
          <w:szCs w:val="24"/>
        </w:rPr>
        <w:t xml:space="preserve"> both military (</w:t>
      </w:r>
      <w:r w:rsidR="003A3C50" w:rsidRPr="009A5DFC">
        <w:rPr>
          <w:szCs w:val="24"/>
        </w:rPr>
        <w:t xml:space="preserve">Battle for </w:t>
      </w:r>
      <w:r w:rsidR="003A3C50" w:rsidRPr="009A5DFC">
        <w:rPr>
          <w:szCs w:val="24"/>
        </w:rPr>
        <w:lastRenderedPageBreak/>
        <w:t xml:space="preserve">France </w:t>
      </w:r>
      <w:r w:rsidRPr="009A5DFC">
        <w:rPr>
          <w:szCs w:val="24"/>
        </w:rPr>
        <w:t>1940, Dien Bien Phu 1954) and diplomatic (Suez 1956)</w:t>
      </w:r>
      <w:r w:rsidR="003A3C50" w:rsidRPr="009A5DFC">
        <w:rPr>
          <w:szCs w:val="24"/>
        </w:rPr>
        <w:t xml:space="preserve">, </w:t>
      </w:r>
      <w:r w:rsidRPr="009A5DFC">
        <w:rPr>
          <w:szCs w:val="24"/>
        </w:rPr>
        <w:t xml:space="preserve">the </w:t>
      </w:r>
      <w:r w:rsidR="00EE3D1B" w:rsidRPr="009A5DFC">
        <w:rPr>
          <w:szCs w:val="24"/>
        </w:rPr>
        <w:t>a</w:t>
      </w:r>
      <w:r w:rsidRPr="009A5DFC">
        <w:rPr>
          <w:szCs w:val="24"/>
        </w:rPr>
        <w:t xml:space="preserve">rmy was </w:t>
      </w:r>
      <w:r w:rsidR="003A3C50" w:rsidRPr="009A5DFC">
        <w:rPr>
          <w:szCs w:val="24"/>
        </w:rPr>
        <w:t xml:space="preserve">resolutely </w:t>
      </w:r>
      <w:r w:rsidRPr="009A5DFC">
        <w:rPr>
          <w:szCs w:val="24"/>
        </w:rPr>
        <w:t xml:space="preserve">determined to win in Algeria. </w:t>
      </w:r>
      <w:r w:rsidR="00752102" w:rsidRPr="009A5DFC">
        <w:rPr>
          <w:szCs w:val="24"/>
        </w:rPr>
        <w:t>B</w:t>
      </w:r>
      <w:r w:rsidRPr="009A5DFC">
        <w:rPr>
          <w:szCs w:val="24"/>
        </w:rPr>
        <w:t xml:space="preserve">y </w:t>
      </w:r>
      <w:r w:rsidR="00FA60E6" w:rsidRPr="009A5DFC">
        <w:rPr>
          <w:szCs w:val="24"/>
        </w:rPr>
        <w:t xml:space="preserve">most </w:t>
      </w:r>
      <w:r w:rsidRPr="009A5DFC">
        <w:rPr>
          <w:szCs w:val="24"/>
        </w:rPr>
        <w:t>accounts</w:t>
      </w:r>
      <w:r w:rsidR="003A3C50" w:rsidRPr="009A5DFC">
        <w:rPr>
          <w:szCs w:val="24"/>
        </w:rPr>
        <w:t xml:space="preserve"> </w:t>
      </w:r>
      <w:r w:rsidRPr="009A5DFC">
        <w:rPr>
          <w:szCs w:val="24"/>
        </w:rPr>
        <w:t xml:space="preserve">they </w:t>
      </w:r>
      <w:r w:rsidR="00DF7512" w:rsidRPr="009A5DFC">
        <w:rPr>
          <w:szCs w:val="24"/>
        </w:rPr>
        <w:t xml:space="preserve">were </w:t>
      </w:r>
      <w:r w:rsidR="000B6E4A" w:rsidRPr="009A5DFC">
        <w:rPr>
          <w:szCs w:val="24"/>
        </w:rPr>
        <w:t xml:space="preserve">militarily successful </w:t>
      </w:r>
      <w:r w:rsidR="003A3C50" w:rsidRPr="009A5DFC">
        <w:rPr>
          <w:szCs w:val="24"/>
        </w:rPr>
        <w:t>at the conclusion of the Challe Plan in 1961</w:t>
      </w:r>
      <w:r w:rsidRPr="009A5DFC">
        <w:rPr>
          <w:szCs w:val="24"/>
        </w:rPr>
        <w:t xml:space="preserve">. But </w:t>
      </w:r>
      <w:r w:rsidR="00752102" w:rsidRPr="009A5DFC">
        <w:rPr>
          <w:szCs w:val="24"/>
        </w:rPr>
        <w:t>as</w:t>
      </w:r>
      <w:r w:rsidRPr="009A5DFC">
        <w:rPr>
          <w:szCs w:val="24"/>
        </w:rPr>
        <w:t xml:space="preserve"> the </w:t>
      </w:r>
      <w:r w:rsidR="00DF7512" w:rsidRPr="009A5DFC">
        <w:rPr>
          <w:szCs w:val="24"/>
        </w:rPr>
        <w:t>US</w:t>
      </w:r>
      <w:r w:rsidRPr="009A5DFC">
        <w:rPr>
          <w:szCs w:val="24"/>
        </w:rPr>
        <w:t xml:space="preserve"> would later </w:t>
      </w:r>
      <w:r w:rsidR="00DF7512" w:rsidRPr="009A5DFC">
        <w:rPr>
          <w:szCs w:val="24"/>
        </w:rPr>
        <w:t>discover i</w:t>
      </w:r>
      <w:r w:rsidRPr="009A5DFC">
        <w:rPr>
          <w:szCs w:val="24"/>
        </w:rPr>
        <w:t xml:space="preserve">n Vietnam, </w:t>
      </w:r>
      <w:r w:rsidR="00702915" w:rsidRPr="009A5DFC">
        <w:rPr>
          <w:szCs w:val="24"/>
        </w:rPr>
        <w:t xml:space="preserve">it </w:t>
      </w:r>
      <w:r w:rsidR="000B6E4A" w:rsidRPr="009A5DFC">
        <w:rPr>
          <w:szCs w:val="24"/>
        </w:rPr>
        <w:t>would be</w:t>
      </w:r>
      <w:r w:rsidRPr="009A5DFC">
        <w:rPr>
          <w:szCs w:val="24"/>
        </w:rPr>
        <w:t xml:space="preserve"> impossible to continue a war against the</w:t>
      </w:r>
      <w:r w:rsidR="00431E39" w:rsidRPr="009A5DFC">
        <w:rPr>
          <w:szCs w:val="24"/>
        </w:rPr>
        <w:t xml:space="preserve"> tide of public opinion</w:t>
      </w:r>
      <w:r w:rsidRPr="009A5DFC">
        <w:rPr>
          <w:szCs w:val="24"/>
        </w:rPr>
        <w:t xml:space="preserve">, </w:t>
      </w:r>
      <w:r w:rsidR="00431E39" w:rsidRPr="009A5DFC">
        <w:rPr>
          <w:szCs w:val="24"/>
        </w:rPr>
        <w:t xml:space="preserve">particularly when a substantial </w:t>
      </w:r>
      <w:r w:rsidR="00702915" w:rsidRPr="009A5DFC">
        <w:rPr>
          <w:szCs w:val="24"/>
        </w:rPr>
        <w:t xml:space="preserve">proportion </w:t>
      </w:r>
      <w:r w:rsidR="00431E39" w:rsidRPr="009A5DFC">
        <w:rPr>
          <w:szCs w:val="24"/>
        </w:rPr>
        <w:t xml:space="preserve">of the troops deployed in the combat zone </w:t>
      </w:r>
      <w:r w:rsidR="000B6E4A" w:rsidRPr="009A5DFC">
        <w:rPr>
          <w:szCs w:val="24"/>
        </w:rPr>
        <w:t>were</w:t>
      </w:r>
      <w:r w:rsidR="00431E39" w:rsidRPr="009A5DFC">
        <w:rPr>
          <w:szCs w:val="24"/>
        </w:rPr>
        <w:t xml:space="preserve"> draftees</w:t>
      </w:r>
      <w:r w:rsidRPr="009A5DFC">
        <w:rPr>
          <w:szCs w:val="24"/>
        </w:rPr>
        <w:t xml:space="preserve">. </w:t>
      </w:r>
      <w:r w:rsidR="00FA60E6" w:rsidRPr="009A5DFC">
        <w:rPr>
          <w:szCs w:val="24"/>
        </w:rPr>
        <w:t xml:space="preserve">The </w:t>
      </w:r>
      <w:r w:rsidRPr="009A5DFC">
        <w:rPr>
          <w:szCs w:val="24"/>
        </w:rPr>
        <w:t>Algeria</w:t>
      </w:r>
      <w:r w:rsidR="00FA60E6" w:rsidRPr="009A5DFC">
        <w:rPr>
          <w:szCs w:val="24"/>
        </w:rPr>
        <w:t>n War</w:t>
      </w:r>
      <w:r w:rsidRPr="009A5DFC">
        <w:rPr>
          <w:szCs w:val="24"/>
        </w:rPr>
        <w:t xml:space="preserve"> would </w:t>
      </w:r>
      <w:r w:rsidR="00FA60E6" w:rsidRPr="009A5DFC">
        <w:rPr>
          <w:szCs w:val="24"/>
        </w:rPr>
        <w:t>end in</w:t>
      </w:r>
      <w:r w:rsidRPr="009A5DFC">
        <w:rPr>
          <w:szCs w:val="24"/>
        </w:rPr>
        <w:t xml:space="preserve"> political defeat</w:t>
      </w:r>
      <w:r w:rsidR="00C91BB8" w:rsidRPr="009A5DFC">
        <w:rPr>
          <w:szCs w:val="24"/>
        </w:rPr>
        <w:t xml:space="preserve">. Notwithstanding this, the army would make their disillusionment with </w:t>
      </w:r>
      <w:r w:rsidR="00FC44AF" w:rsidRPr="009A5DFC">
        <w:rPr>
          <w:szCs w:val="24"/>
        </w:rPr>
        <w:t xml:space="preserve">de Gaulle’s abandonment of Algeria crystal clear, with </w:t>
      </w:r>
      <w:r w:rsidR="00EC1BC0" w:rsidRPr="009A5DFC">
        <w:rPr>
          <w:szCs w:val="24"/>
        </w:rPr>
        <w:t>acts of unprecedented military insubordination and open rebellion against the civilian government.</w:t>
      </w:r>
      <w:r w:rsidR="00C91BB8" w:rsidRPr="009A5DFC">
        <w:rPr>
          <w:szCs w:val="24"/>
        </w:rPr>
        <w:t xml:space="preserve"> </w:t>
      </w:r>
    </w:p>
    <w:p w14:paraId="192FFE86" w14:textId="665BF137" w:rsidR="00AD4579" w:rsidRPr="009A5DFC" w:rsidRDefault="00EC1BC0" w:rsidP="00AC4BEF">
      <w:pPr>
        <w:rPr>
          <w:szCs w:val="24"/>
        </w:rPr>
      </w:pPr>
      <w:r w:rsidRPr="009A5DFC">
        <w:rPr>
          <w:szCs w:val="24"/>
        </w:rPr>
        <w:t>Ideologically</w:t>
      </w:r>
      <w:r w:rsidR="00224BAF" w:rsidRPr="009A5DFC">
        <w:rPr>
          <w:szCs w:val="24"/>
        </w:rPr>
        <w:t>, the social, economic, and political renewal of Algeria was p</w:t>
      </w:r>
      <w:r w:rsidR="003A3C50" w:rsidRPr="009A5DFC">
        <w:rPr>
          <w:szCs w:val="24"/>
        </w:rPr>
        <w:t xml:space="preserve">romoted by policy makers sympathetic to </w:t>
      </w:r>
      <w:r w:rsidR="00D068CA" w:rsidRPr="009A5DFC">
        <w:rPr>
          <w:szCs w:val="24"/>
        </w:rPr>
        <w:t xml:space="preserve">both </w:t>
      </w:r>
      <w:r w:rsidR="003A3C50" w:rsidRPr="009A5DFC">
        <w:rPr>
          <w:szCs w:val="24"/>
        </w:rPr>
        <w:t xml:space="preserve">continued French rule and the Army, </w:t>
      </w:r>
      <w:r w:rsidR="00224BAF" w:rsidRPr="009A5DFC">
        <w:rPr>
          <w:szCs w:val="24"/>
        </w:rPr>
        <w:t xml:space="preserve">under the title of </w:t>
      </w:r>
      <w:r w:rsidR="00224BAF" w:rsidRPr="009A5DFC">
        <w:rPr>
          <w:i/>
          <w:iCs/>
          <w:szCs w:val="24"/>
        </w:rPr>
        <w:t>Algérie Nouvelle</w:t>
      </w:r>
      <w:r w:rsidR="003A3C50" w:rsidRPr="009A5DFC">
        <w:rPr>
          <w:i/>
          <w:iCs/>
          <w:szCs w:val="24"/>
        </w:rPr>
        <w:t>,</w:t>
      </w:r>
      <w:r w:rsidR="003A3C50" w:rsidRPr="009A5DFC">
        <w:rPr>
          <w:szCs w:val="24"/>
        </w:rPr>
        <w:t xml:space="preserve"> </w:t>
      </w:r>
      <w:r w:rsidR="00224BAF" w:rsidRPr="009A5DFC">
        <w:rPr>
          <w:szCs w:val="24"/>
        </w:rPr>
        <w:t xml:space="preserve">concurrent with the Army’s policy of integration. </w:t>
      </w:r>
      <w:r w:rsidR="003A3C50" w:rsidRPr="009A5DFC">
        <w:rPr>
          <w:szCs w:val="24"/>
        </w:rPr>
        <w:t xml:space="preserve">One of the fundamental goals of this New Algeria was to bequeath </w:t>
      </w:r>
      <w:r w:rsidR="00D068CA" w:rsidRPr="009A5DFC">
        <w:rPr>
          <w:szCs w:val="24"/>
        </w:rPr>
        <w:t xml:space="preserve">to </w:t>
      </w:r>
      <w:r w:rsidR="00224BAF" w:rsidRPr="009A5DFC">
        <w:rPr>
          <w:szCs w:val="24"/>
        </w:rPr>
        <w:t xml:space="preserve">Algerian Muslims full </w:t>
      </w:r>
      <w:r w:rsidR="003A3C50" w:rsidRPr="009A5DFC">
        <w:rPr>
          <w:szCs w:val="24"/>
        </w:rPr>
        <w:t xml:space="preserve">legal </w:t>
      </w:r>
      <w:r w:rsidR="00224BAF" w:rsidRPr="009A5DFC">
        <w:rPr>
          <w:szCs w:val="24"/>
        </w:rPr>
        <w:t xml:space="preserve">equality </w:t>
      </w:r>
      <w:r w:rsidR="003A3C50" w:rsidRPr="009A5DFC">
        <w:rPr>
          <w:szCs w:val="24"/>
          <w:lang w:val="fr-MC"/>
        </w:rPr>
        <w:t>vis-à-vis</w:t>
      </w:r>
      <w:r w:rsidR="00224BAF" w:rsidRPr="009A5DFC">
        <w:rPr>
          <w:szCs w:val="24"/>
        </w:rPr>
        <w:t xml:space="preserve"> their Pied</w:t>
      </w:r>
      <w:r w:rsidR="0011745D" w:rsidRPr="009A5DFC">
        <w:rPr>
          <w:szCs w:val="24"/>
        </w:rPr>
        <w:t>s</w:t>
      </w:r>
      <w:r w:rsidR="00224BAF" w:rsidRPr="009A5DFC">
        <w:rPr>
          <w:szCs w:val="24"/>
        </w:rPr>
        <w:t>-Noir</w:t>
      </w:r>
      <w:r w:rsidR="0011745D" w:rsidRPr="009A5DFC">
        <w:rPr>
          <w:szCs w:val="24"/>
        </w:rPr>
        <w:t>s</w:t>
      </w:r>
      <w:r w:rsidR="00197153" w:rsidRPr="009A5DFC">
        <w:rPr>
          <w:szCs w:val="24"/>
        </w:rPr>
        <w:t xml:space="preserve"> </w:t>
      </w:r>
      <w:r w:rsidR="00224BAF" w:rsidRPr="009A5DFC">
        <w:rPr>
          <w:szCs w:val="24"/>
        </w:rPr>
        <w:t>counterparts. This entailed the eradication of colonial privileges and the cultural transformation of Algeria’s Muslim majority into tricolour-waving French patriots.</w:t>
      </w:r>
      <w:r w:rsidR="00752102" w:rsidRPr="009A5DFC">
        <w:rPr>
          <w:szCs w:val="24"/>
        </w:rPr>
        <w:t xml:space="preserve"> There is an almost leftist bent to this policy</w:t>
      </w:r>
      <w:r w:rsidR="00224BAF" w:rsidRPr="009A5DFC">
        <w:rPr>
          <w:szCs w:val="24"/>
        </w:rPr>
        <w:t>. Revolutionary</w:t>
      </w:r>
      <w:r w:rsidR="00D76B64" w:rsidRPr="009A5DFC">
        <w:rPr>
          <w:szCs w:val="24"/>
        </w:rPr>
        <w:t xml:space="preserve"> </w:t>
      </w:r>
      <w:r w:rsidR="00224BAF" w:rsidRPr="009A5DFC">
        <w:rPr>
          <w:szCs w:val="24"/>
        </w:rPr>
        <w:t>Colonel Antoine Argoud, quoted in an interview</w:t>
      </w:r>
      <w:r w:rsidR="00375969" w:rsidRPr="009A5DFC">
        <w:rPr>
          <w:szCs w:val="24"/>
        </w:rPr>
        <w:t xml:space="preserve"> </w:t>
      </w:r>
      <w:r w:rsidR="003A3C50" w:rsidRPr="009A5DFC">
        <w:rPr>
          <w:szCs w:val="24"/>
        </w:rPr>
        <w:t>in November 1960</w:t>
      </w:r>
      <w:r w:rsidR="00224BAF" w:rsidRPr="009A5DFC">
        <w:rPr>
          <w:szCs w:val="24"/>
        </w:rPr>
        <w:t xml:space="preserve">, pointed to the egalitarian nature of the </w:t>
      </w:r>
      <w:r w:rsidR="00EE3D1B" w:rsidRPr="009A5DFC">
        <w:rPr>
          <w:szCs w:val="24"/>
        </w:rPr>
        <w:t>a</w:t>
      </w:r>
      <w:r w:rsidR="00224BAF" w:rsidRPr="009A5DFC">
        <w:rPr>
          <w:szCs w:val="24"/>
        </w:rPr>
        <w:t>rmy’s policies and attitudes</w:t>
      </w:r>
      <w:r w:rsidR="00A77450" w:rsidRPr="009A5DFC">
        <w:rPr>
          <w:szCs w:val="24"/>
        </w:rPr>
        <w:t>,</w:t>
      </w:r>
      <w:r w:rsidR="00224BAF" w:rsidRPr="009A5DFC">
        <w:rPr>
          <w:szCs w:val="24"/>
        </w:rPr>
        <w:t xml:space="preserve"> </w:t>
      </w:r>
      <w:r w:rsidR="00756C60" w:rsidRPr="009A5DFC">
        <w:rPr>
          <w:szCs w:val="24"/>
        </w:rPr>
        <w:t xml:space="preserve">including a </w:t>
      </w:r>
      <w:r w:rsidR="00224BAF" w:rsidRPr="009A5DFC">
        <w:rPr>
          <w:szCs w:val="24"/>
        </w:rPr>
        <w:t>distrust of banks</w:t>
      </w:r>
      <w:r w:rsidR="00D45305" w:rsidRPr="009A5DFC">
        <w:rPr>
          <w:szCs w:val="24"/>
        </w:rPr>
        <w:t xml:space="preserve"> and</w:t>
      </w:r>
      <w:r w:rsidR="00224BAF" w:rsidRPr="009A5DFC">
        <w:rPr>
          <w:szCs w:val="24"/>
        </w:rPr>
        <w:t xml:space="preserve"> radical land reform</w:t>
      </w:r>
      <w:r w:rsidR="00756C60" w:rsidRPr="009A5DFC">
        <w:rPr>
          <w:szCs w:val="24"/>
        </w:rPr>
        <w:t xml:space="preserve"> which would entail the redistribution of land confiscated from the big colonial landowning class</w:t>
      </w:r>
      <w:r w:rsidR="00946FFE" w:rsidRPr="009A5DFC">
        <w:rPr>
          <w:szCs w:val="24"/>
        </w:rPr>
        <w:t>.</w:t>
      </w:r>
      <w:r w:rsidR="00224BAF" w:rsidRPr="009A5DFC">
        <w:rPr>
          <w:rStyle w:val="EndnoteReference"/>
          <w:szCs w:val="24"/>
        </w:rPr>
        <w:endnoteReference w:id="93"/>
      </w:r>
      <w:r w:rsidR="00946FFE" w:rsidRPr="009A5DFC">
        <w:rPr>
          <w:szCs w:val="24"/>
        </w:rPr>
        <w:t xml:space="preserve"> </w:t>
      </w:r>
      <w:r w:rsidR="006646B3" w:rsidRPr="009A5DFC">
        <w:rPr>
          <w:szCs w:val="24"/>
        </w:rPr>
        <w:t>An internal army study complained of the racism and backwards attitudes of the Pieds</w:t>
      </w:r>
      <w:r w:rsidR="00197153" w:rsidRPr="009A5DFC">
        <w:rPr>
          <w:szCs w:val="24"/>
        </w:rPr>
        <w:t>-</w:t>
      </w:r>
      <w:r w:rsidR="006646B3" w:rsidRPr="009A5DFC">
        <w:rPr>
          <w:szCs w:val="24"/>
        </w:rPr>
        <w:t>Noirs, impeding this push for an integrated egalitarian New Algeria</w:t>
      </w:r>
      <w:r w:rsidR="00946FFE" w:rsidRPr="009A5DFC">
        <w:rPr>
          <w:szCs w:val="24"/>
        </w:rPr>
        <w:t>.</w:t>
      </w:r>
      <w:r w:rsidR="006646B3" w:rsidRPr="009A5DFC">
        <w:rPr>
          <w:rStyle w:val="EndnoteReference"/>
          <w:szCs w:val="24"/>
        </w:rPr>
        <w:endnoteReference w:id="94"/>
      </w:r>
      <w:r w:rsidR="00946FFE" w:rsidRPr="009A5DFC">
        <w:rPr>
          <w:szCs w:val="24"/>
        </w:rPr>
        <w:t xml:space="preserve"> </w:t>
      </w:r>
      <w:r w:rsidR="00224BAF" w:rsidRPr="009A5DFC">
        <w:rPr>
          <w:szCs w:val="24"/>
        </w:rPr>
        <w:t xml:space="preserve">In the words of one officer, if a left-wing philosopher were to come out in favour of a French Algeria and the </w:t>
      </w:r>
      <w:r w:rsidR="00EE3D1B" w:rsidRPr="009A5DFC">
        <w:rPr>
          <w:szCs w:val="24"/>
        </w:rPr>
        <w:t>a</w:t>
      </w:r>
      <w:r w:rsidR="00224BAF" w:rsidRPr="009A5DFC">
        <w:rPr>
          <w:szCs w:val="24"/>
        </w:rPr>
        <w:t>rmy’s egalitarian policies</w:t>
      </w:r>
      <w:r w:rsidR="006B28B8" w:rsidRPr="009A5DFC">
        <w:rPr>
          <w:szCs w:val="24"/>
        </w:rPr>
        <w:t>,</w:t>
      </w:r>
      <w:r w:rsidR="00224BAF" w:rsidRPr="009A5DFC">
        <w:rPr>
          <w:szCs w:val="24"/>
        </w:rPr>
        <w:t xml:space="preserve"> then they would have the support of the </w:t>
      </w:r>
      <w:r w:rsidR="00EE3D1B" w:rsidRPr="009A5DFC">
        <w:rPr>
          <w:szCs w:val="24"/>
        </w:rPr>
        <w:t>a</w:t>
      </w:r>
      <w:r w:rsidR="00224BAF" w:rsidRPr="009A5DFC">
        <w:rPr>
          <w:szCs w:val="24"/>
        </w:rPr>
        <w:t xml:space="preserve">rmy who were </w:t>
      </w:r>
      <w:r w:rsidR="003D112F" w:rsidRPr="009A5DFC">
        <w:rPr>
          <w:szCs w:val="24"/>
        </w:rPr>
        <w:t>‘</w:t>
      </w:r>
      <w:r w:rsidR="00224BAF" w:rsidRPr="009A5DFC">
        <w:rPr>
          <w:szCs w:val="24"/>
        </w:rPr>
        <w:t xml:space="preserve">…desperately looking for a </w:t>
      </w:r>
      <w:r w:rsidR="00D7663A" w:rsidRPr="009A5DFC">
        <w:rPr>
          <w:szCs w:val="24"/>
        </w:rPr>
        <w:t>Barr</w:t>
      </w:r>
      <w:r w:rsidR="00D7663A" w:rsidRPr="009A5DFC">
        <w:rPr>
          <w:szCs w:val="24"/>
          <w:lang w:val="fr-MC"/>
        </w:rPr>
        <w:t>è</w:t>
      </w:r>
      <w:r w:rsidR="00D7663A" w:rsidRPr="009A5DFC">
        <w:rPr>
          <w:szCs w:val="24"/>
        </w:rPr>
        <w:t>s</w:t>
      </w:r>
      <w:r w:rsidR="003D112F" w:rsidRPr="009A5DFC">
        <w:rPr>
          <w:szCs w:val="24"/>
        </w:rPr>
        <w:t>’</w:t>
      </w:r>
      <w:r w:rsidR="00946FFE" w:rsidRPr="009A5DFC">
        <w:rPr>
          <w:szCs w:val="24"/>
        </w:rPr>
        <w:t>.</w:t>
      </w:r>
      <w:r w:rsidR="00224BAF" w:rsidRPr="009A5DFC">
        <w:rPr>
          <w:rStyle w:val="EndnoteReference"/>
          <w:szCs w:val="24"/>
        </w:rPr>
        <w:endnoteReference w:id="95"/>
      </w:r>
      <w:r w:rsidR="00946FFE" w:rsidRPr="009A5DFC">
        <w:rPr>
          <w:szCs w:val="24"/>
        </w:rPr>
        <w:t xml:space="preserve"> </w:t>
      </w:r>
      <w:r w:rsidR="00224BAF" w:rsidRPr="009A5DFC">
        <w:rPr>
          <w:szCs w:val="24"/>
        </w:rPr>
        <w:t xml:space="preserve">The invocation of </w:t>
      </w:r>
      <w:bookmarkStart w:id="20" w:name="_Hlk74570015"/>
      <w:r w:rsidR="00D45305" w:rsidRPr="009A5DFC">
        <w:rPr>
          <w:szCs w:val="24"/>
        </w:rPr>
        <w:t xml:space="preserve">Maurice </w:t>
      </w:r>
      <w:r w:rsidR="00224BAF" w:rsidRPr="009A5DFC">
        <w:rPr>
          <w:szCs w:val="24"/>
        </w:rPr>
        <w:t>Barr</w:t>
      </w:r>
      <w:r w:rsidR="00224BAF" w:rsidRPr="009A5DFC">
        <w:rPr>
          <w:szCs w:val="24"/>
          <w:lang w:val="fr-MC"/>
        </w:rPr>
        <w:t>è</w:t>
      </w:r>
      <w:r w:rsidR="00224BAF" w:rsidRPr="009A5DFC">
        <w:rPr>
          <w:szCs w:val="24"/>
        </w:rPr>
        <w:t>s</w:t>
      </w:r>
      <w:bookmarkEnd w:id="20"/>
      <w:r w:rsidR="00224BAF" w:rsidRPr="009A5DFC">
        <w:rPr>
          <w:szCs w:val="24"/>
        </w:rPr>
        <w:t xml:space="preserve"> point</w:t>
      </w:r>
      <w:r w:rsidR="00437DEC" w:rsidRPr="009A5DFC">
        <w:rPr>
          <w:szCs w:val="24"/>
        </w:rPr>
        <w:t>s</w:t>
      </w:r>
      <w:r w:rsidR="00224BAF" w:rsidRPr="009A5DFC">
        <w:rPr>
          <w:szCs w:val="24"/>
        </w:rPr>
        <w:t xml:space="preserve"> towards a </w:t>
      </w:r>
      <w:r w:rsidR="006B28B8" w:rsidRPr="009A5DFC">
        <w:rPr>
          <w:szCs w:val="24"/>
        </w:rPr>
        <w:t xml:space="preserve">type </w:t>
      </w:r>
      <w:r w:rsidR="00224BAF" w:rsidRPr="009A5DFC">
        <w:rPr>
          <w:szCs w:val="24"/>
        </w:rPr>
        <w:t>of</w:t>
      </w:r>
      <w:r w:rsidR="006B28B8" w:rsidRPr="009A5DFC">
        <w:rPr>
          <w:szCs w:val="24"/>
        </w:rPr>
        <w:t xml:space="preserve"> </w:t>
      </w:r>
      <w:r w:rsidR="00224BAF" w:rsidRPr="009A5DFC">
        <w:rPr>
          <w:szCs w:val="24"/>
        </w:rPr>
        <w:t>national socialism</w:t>
      </w:r>
      <w:r w:rsidR="00AD4579" w:rsidRPr="009A5DFC">
        <w:rPr>
          <w:szCs w:val="24"/>
        </w:rPr>
        <w:t xml:space="preserve">. </w:t>
      </w:r>
      <w:r w:rsidR="000B6E4A" w:rsidRPr="009A5DFC">
        <w:rPr>
          <w:szCs w:val="24"/>
        </w:rPr>
        <w:t>As Ambler wrote, t</w:t>
      </w:r>
      <w:r w:rsidR="00AD4579" w:rsidRPr="009A5DFC">
        <w:rPr>
          <w:szCs w:val="24"/>
        </w:rPr>
        <w:t>o see similarities between such a proposed political penchant and</w:t>
      </w:r>
      <w:r w:rsidR="00D068CA" w:rsidRPr="009A5DFC">
        <w:rPr>
          <w:szCs w:val="24"/>
        </w:rPr>
        <w:t xml:space="preserve"> the </w:t>
      </w:r>
      <w:r w:rsidR="00AD4579" w:rsidRPr="009A5DFC">
        <w:rPr>
          <w:szCs w:val="24"/>
        </w:rPr>
        <w:t>fascism of the 1930s would not b</w:t>
      </w:r>
      <w:r w:rsidR="00D068CA" w:rsidRPr="009A5DFC">
        <w:rPr>
          <w:szCs w:val="24"/>
        </w:rPr>
        <w:t>e unreasonable</w:t>
      </w:r>
      <w:r w:rsidR="00946FFE" w:rsidRPr="009A5DFC">
        <w:rPr>
          <w:szCs w:val="24"/>
        </w:rPr>
        <w:t>.</w:t>
      </w:r>
      <w:r w:rsidR="00AD4579" w:rsidRPr="009A5DFC">
        <w:rPr>
          <w:rStyle w:val="EndnoteReference"/>
          <w:szCs w:val="24"/>
        </w:rPr>
        <w:endnoteReference w:id="96"/>
      </w:r>
    </w:p>
    <w:p w14:paraId="48EAF9CC" w14:textId="7F878610" w:rsidR="00236902" w:rsidRPr="009A5DFC" w:rsidRDefault="00224BAF" w:rsidP="00236902">
      <w:pPr>
        <w:rPr>
          <w:szCs w:val="24"/>
        </w:rPr>
      </w:pPr>
      <w:r w:rsidRPr="009A5DFC">
        <w:rPr>
          <w:szCs w:val="24"/>
        </w:rPr>
        <w:lastRenderedPageBreak/>
        <w:t>Gone was the paternal colonialism of officers such as Ly</w:t>
      </w:r>
      <w:r w:rsidR="007122ED" w:rsidRPr="009A5DFC">
        <w:rPr>
          <w:szCs w:val="24"/>
        </w:rPr>
        <w:t>a</w:t>
      </w:r>
      <w:r w:rsidRPr="009A5DFC">
        <w:rPr>
          <w:szCs w:val="24"/>
        </w:rPr>
        <w:t>utey and Gallieni</w:t>
      </w:r>
      <w:r w:rsidR="00D7663A" w:rsidRPr="009A5DFC">
        <w:rPr>
          <w:szCs w:val="24"/>
        </w:rPr>
        <w:t>;</w:t>
      </w:r>
      <w:r w:rsidRPr="009A5DFC">
        <w:rPr>
          <w:szCs w:val="24"/>
        </w:rPr>
        <w:t xml:space="preserve"> their modern counterparts </w:t>
      </w:r>
      <w:r w:rsidR="00A64AB5" w:rsidRPr="009A5DFC">
        <w:rPr>
          <w:szCs w:val="24"/>
        </w:rPr>
        <w:t xml:space="preserve">viewed themselves as </w:t>
      </w:r>
      <w:r w:rsidRPr="009A5DFC">
        <w:rPr>
          <w:szCs w:val="24"/>
        </w:rPr>
        <w:t>revolutionaries in the real sense of the word</w:t>
      </w:r>
      <w:r w:rsidR="00236902" w:rsidRPr="009A5DFC">
        <w:rPr>
          <w:szCs w:val="24"/>
        </w:rPr>
        <w:t xml:space="preserve">. </w:t>
      </w:r>
      <w:r w:rsidR="00303E93" w:rsidRPr="009A5DFC">
        <w:rPr>
          <w:szCs w:val="24"/>
        </w:rPr>
        <w:t xml:space="preserve">In this way </w:t>
      </w:r>
      <w:r w:rsidR="00236902" w:rsidRPr="009A5DFC">
        <w:rPr>
          <w:szCs w:val="24"/>
        </w:rPr>
        <w:t>revolutionary war and past colonial repression meted out by the French Republic diverge</w:t>
      </w:r>
      <w:r w:rsidR="00303E93" w:rsidRPr="009A5DFC">
        <w:rPr>
          <w:szCs w:val="24"/>
        </w:rPr>
        <w:t>d</w:t>
      </w:r>
      <w:r w:rsidR="00236902" w:rsidRPr="009A5DFC">
        <w:rPr>
          <w:szCs w:val="24"/>
        </w:rPr>
        <w:t xml:space="preserve"> significantly; wh</w:t>
      </w:r>
      <w:r w:rsidR="00303E93" w:rsidRPr="009A5DFC">
        <w:rPr>
          <w:szCs w:val="24"/>
        </w:rPr>
        <w:t>ile</w:t>
      </w:r>
      <w:r w:rsidR="00236902" w:rsidRPr="009A5DFC">
        <w:rPr>
          <w:szCs w:val="24"/>
        </w:rPr>
        <w:t xml:space="preserve"> Republicans had </w:t>
      </w:r>
      <w:r w:rsidR="00303E93" w:rsidRPr="009A5DFC">
        <w:rPr>
          <w:szCs w:val="24"/>
        </w:rPr>
        <w:t xml:space="preserve">largely </w:t>
      </w:r>
      <w:r w:rsidR="00236902" w:rsidRPr="009A5DFC">
        <w:rPr>
          <w:szCs w:val="24"/>
        </w:rPr>
        <w:t>endeavoured</w:t>
      </w:r>
      <w:r w:rsidR="00303E93" w:rsidRPr="009A5DFC">
        <w:rPr>
          <w:szCs w:val="24"/>
        </w:rPr>
        <w:t xml:space="preserve"> </w:t>
      </w:r>
      <w:r w:rsidR="00236902" w:rsidRPr="009A5DFC">
        <w:rPr>
          <w:szCs w:val="24"/>
        </w:rPr>
        <w:t>to enforce the status quo through a series of increasingly repressive legal, political and military me</w:t>
      </w:r>
      <w:r w:rsidR="00303E93" w:rsidRPr="009A5DFC">
        <w:rPr>
          <w:szCs w:val="24"/>
        </w:rPr>
        <w:t>asures</w:t>
      </w:r>
      <w:r w:rsidR="00236902" w:rsidRPr="009A5DFC">
        <w:rPr>
          <w:szCs w:val="24"/>
        </w:rPr>
        <w:t xml:space="preserve">, </w:t>
      </w:r>
      <w:r w:rsidR="00303E93" w:rsidRPr="009A5DFC">
        <w:rPr>
          <w:i/>
          <w:iCs/>
          <w:szCs w:val="24"/>
        </w:rPr>
        <w:t>guerre</w:t>
      </w:r>
      <w:r w:rsidR="00303E93" w:rsidRPr="009A5DFC">
        <w:rPr>
          <w:szCs w:val="24"/>
        </w:rPr>
        <w:t xml:space="preserve"> </w:t>
      </w:r>
      <w:r w:rsidR="00303E93" w:rsidRPr="009A5DFC">
        <w:rPr>
          <w:i/>
          <w:iCs/>
          <w:szCs w:val="24"/>
        </w:rPr>
        <w:t>révolutionnaire</w:t>
      </w:r>
      <w:r w:rsidR="00303E93" w:rsidRPr="009A5DFC">
        <w:rPr>
          <w:szCs w:val="24"/>
        </w:rPr>
        <w:t xml:space="preserve"> </w:t>
      </w:r>
      <w:r w:rsidR="00236902" w:rsidRPr="009A5DFC">
        <w:rPr>
          <w:szCs w:val="24"/>
        </w:rPr>
        <w:t xml:space="preserve">theorists and practitioners advocated a root and </w:t>
      </w:r>
      <w:r w:rsidR="00303E93" w:rsidRPr="009A5DFC">
        <w:rPr>
          <w:szCs w:val="24"/>
        </w:rPr>
        <w:t>branch</w:t>
      </w:r>
      <w:r w:rsidR="00236902" w:rsidRPr="009A5DFC">
        <w:rPr>
          <w:szCs w:val="24"/>
        </w:rPr>
        <w:t xml:space="preserve"> revolution in Algerian society.</w:t>
      </w:r>
      <w:r w:rsidR="00627057" w:rsidRPr="009A5DFC">
        <w:rPr>
          <w:szCs w:val="24"/>
        </w:rPr>
        <w:t xml:space="preserve"> T</w:t>
      </w:r>
      <w:r w:rsidR="00236902" w:rsidRPr="009A5DFC">
        <w:rPr>
          <w:szCs w:val="24"/>
        </w:rPr>
        <w:t xml:space="preserve">hese </w:t>
      </w:r>
      <w:r w:rsidR="00627057" w:rsidRPr="009A5DFC">
        <w:rPr>
          <w:szCs w:val="24"/>
        </w:rPr>
        <w:t xml:space="preserve">revolutionary nationalist </w:t>
      </w:r>
      <w:r w:rsidR="00236902" w:rsidRPr="009A5DFC">
        <w:rPr>
          <w:szCs w:val="24"/>
        </w:rPr>
        <w:t>officers seemed to genuinely believe in a ‘</w:t>
      </w:r>
      <w:r w:rsidR="00D853DC" w:rsidRPr="009A5DFC">
        <w:rPr>
          <w:szCs w:val="24"/>
        </w:rPr>
        <w:t>N</w:t>
      </w:r>
      <w:r w:rsidR="00236902" w:rsidRPr="009A5DFC">
        <w:rPr>
          <w:szCs w:val="24"/>
        </w:rPr>
        <w:t>ew Algeria’, where land would be redistributed, political and legal equality enforced</w:t>
      </w:r>
      <w:r w:rsidR="00627057" w:rsidRPr="009A5DFC">
        <w:rPr>
          <w:szCs w:val="24"/>
        </w:rPr>
        <w:t xml:space="preserve">, </w:t>
      </w:r>
      <w:r w:rsidR="00303E93" w:rsidRPr="009A5DFC">
        <w:rPr>
          <w:szCs w:val="24"/>
        </w:rPr>
        <w:t xml:space="preserve">and </w:t>
      </w:r>
      <w:r w:rsidR="00236902" w:rsidRPr="009A5DFC">
        <w:rPr>
          <w:szCs w:val="24"/>
        </w:rPr>
        <w:t>the Pied</w:t>
      </w:r>
      <w:r w:rsidR="0011745D" w:rsidRPr="009A5DFC">
        <w:rPr>
          <w:szCs w:val="24"/>
        </w:rPr>
        <w:t>s</w:t>
      </w:r>
      <w:r w:rsidR="00236902" w:rsidRPr="009A5DFC">
        <w:rPr>
          <w:szCs w:val="24"/>
        </w:rPr>
        <w:t>-Noir</w:t>
      </w:r>
      <w:r w:rsidR="0011745D" w:rsidRPr="009A5DFC">
        <w:rPr>
          <w:szCs w:val="24"/>
        </w:rPr>
        <w:t>s</w:t>
      </w:r>
      <w:r w:rsidR="00236902" w:rsidRPr="009A5DFC">
        <w:rPr>
          <w:szCs w:val="24"/>
        </w:rPr>
        <w:t xml:space="preserve"> settlers cut down to size. </w:t>
      </w:r>
      <w:r w:rsidR="002F374C" w:rsidRPr="009A5DFC">
        <w:rPr>
          <w:szCs w:val="24"/>
        </w:rPr>
        <w:t xml:space="preserve">Commandant Jean </w:t>
      </w:r>
      <w:r w:rsidR="00236902" w:rsidRPr="009A5DFC">
        <w:rPr>
          <w:szCs w:val="24"/>
        </w:rPr>
        <w:t xml:space="preserve">Poujet was perhaps the most enthusiastic </w:t>
      </w:r>
      <w:r w:rsidR="00303E93" w:rsidRPr="009A5DFC">
        <w:rPr>
          <w:szCs w:val="24"/>
        </w:rPr>
        <w:t>within this National-Social milieu</w:t>
      </w:r>
      <w:r w:rsidR="00236902" w:rsidRPr="009A5DFC">
        <w:rPr>
          <w:szCs w:val="24"/>
        </w:rPr>
        <w:t xml:space="preserve">. As quoted in Nick’s </w:t>
      </w:r>
      <w:r w:rsidR="00236902" w:rsidRPr="009A5DFC">
        <w:rPr>
          <w:i/>
          <w:iCs/>
          <w:szCs w:val="24"/>
        </w:rPr>
        <w:t>Résurrection</w:t>
      </w:r>
      <w:r w:rsidR="00236902" w:rsidRPr="009A5DFC">
        <w:rPr>
          <w:szCs w:val="24"/>
        </w:rPr>
        <w:t>, Poujet wanted ‘</w:t>
      </w:r>
      <w:r w:rsidR="00AC1576" w:rsidRPr="009A5DFC">
        <w:rPr>
          <w:szCs w:val="24"/>
        </w:rPr>
        <w:t>…</w:t>
      </w:r>
      <w:r w:rsidR="00236902" w:rsidRPr="009A5DFC">
        <w:rPr>
          <w:szCs w:val="24"/>
        </w:rPr>
        <w:t>the real revolution. That which frees man. That makes the world brothers. That abolishes class, transcends race, fusions together religions, abolishes slavery and colonialism, purifies the land, frees minds and creates a new man, a man of iron’</w:t>
      </w:r>
      <w:r w:rsidR="00946FFE" w:rsidRPr="009A5DFC">
        <w:rPr>
          <w:szCs w:val="24"/>
        </w:rPr>
        <w:t>.</w:t>
      </w:r>
      <w:r w:rsidR="00236902" w:rsidRPr="009A5DFC">
        <w:rPr>
          <w:szCs w:val="24"/>
          <w:vertAlign w:val="superscript"/>
        </w:rPr>
        <w:endnoteReference w:id="97"/>
      </w:r>
      <w:r w:rsidR="00946FFE" w:rsidRPr="009A5DFC">
        <w:rPr>
          <w:szCs w:val="24"/>
        </w:rPr>
        <w:t xml:space="preserve"> </w:t>
      </w:r>
      <w:r w:rsidR="00236902" w:rsidRPr="009A5DFC">
        <w:rPr>
          <w:szCs w:val="24"/>
        </w:rPr>
        <w:t xml:space="preserve">This is not the rhetoric of an officer fighting to preserve the colonial order or the privileges of the Pieds-Noirs. However, as Lazreg pointed out, </w:t>
      </w:r>
      <w:r w:rsidR="00303E93" w:rsidRPr="009A5DFC">
        <w:rPr>
          <w:szCs w:val="24"/>
        </w:rPr>
        <w:t xml:space="preserve">in practice </w:t>
      </w:r>
      <w:r w:rsidR="00236902" w:rsidRPr="009A5DFC">
        <w:rPr>
          <w:szCs w:val="24"/>
        </w:rPr>
        <w:t>Poujet was less fraternal, using harsh repressive methods on the FLN that he</w:t>
      </w:r>
      <w:r w:rsidR="00865C2F" w:rsidRPr="009A5DFC">
        <w:rPr>
          <w:szCs w:val="24"/>
        </w:rPr>
        <w:t xml:space="preserve"> had</w:t>
      </w:r>
      <w:r w:rsidR="00236902" w:rsidRPr="009A5DFC">
        <w:rPr>
          <w:szCs w:val="24"/>
        </w:rPr>
        <w:t xml:space="preserve"> wanted the French Army to join </w:t>
      </w:r>
      <w:r w:rsidR="00865C2F" w:rsidRPr="009A5DFC">
        <w:rPr>
          <w:szCs w:val="24"/>
        </w:rPr>
        <w:t xml:space="preserve">up with in </w:t>
      </w:r>
      <w:r w:rsidR="00236902" w:rsidRPr="009A5DFC">
        <w:rPr>
          <w:szCs w:val="24"/>
        </w:rPr>
        <w:t>common cause for this new Algeria</w:t>
      </w:r>
      <w:r w:rsidR="00946FFE" w:rsidRPr="009A5DFC">
        <w:rPr>
          <w:szCs w:val="24"/>
        </w:rPr>
        <w:t>.</w:t>
      </w:r>
      <w:r w:rsidR="00236902" w:rsidRPr="009A5DFC">
        <w:rPr>
          <w:szCs w:val="24"/>
          <w:vertAlign w:val="superscript"/>
        </w:rPr>
        <w:endnoteReference w:id="98"/>
      </w:r>
      <w:r w:rsidR="00946FFE" w:rsidRPr="009A5DFC">
        <w:rPr>
          <w:szCs w:val="24"/>
        </w:rPr>
        <w:t xml:space="preserve"> </w:t>
      </w:r>
      <w:r w:rsidR="00865C2F" w:rsidRPr="009A5DFC">
        <w:rPr>
          <w:szCs w:val="24"/>
        </w:rPr>
        <w:t xml:space="preserve">Here, a clean break from the </w:t>
      </w:r>
      <w:r w:rsidR="00236902" w:rsidRPr="009A5DFC">
        <w:rPr>
          <w:szCs w:val="24"/>
        </w:rPr>
        <w:t>Republic’s</w:t>
      </w:r>
      <w:r w:rsidR="00627057" w:rsidRPr="009A5DFC">
        <w:rPr>
          <w:szCs w:val="24"/>
        </w:rPr>
        <w:t xml:space="preserve"> previous</w:t>
      </w:r>
      <w:r w:rsidR="007542FC" w:rsidRPr="009A5DFC">
        <w:rPr>
          <w:szCs w:val="24"/>
        </w:rPr>
        <w:t xml:space="preserve"> Algerian policies</w:t>
      </w:r>
      <w:r w:rsidR="00EA42C4" w:rsidRPr="009A5DFC">
        <w:rPr>
          <w:szCs w:val="24"/>
        </w:rPr>
        <w:t xml:space="preserve"> can be identified</w:t>
      </w:r>
      <w:r w:rsidR="00D853DC" w:rsidRPr="009A5DFC">
        <w:rPr>
          <w:szCs w:val="24"/>
        </w:rPr>
        <w:t xml:space="preserve">. Indeed, </w:t>
      </w:r>
      <w:r w:rsidR="00236902" w:rsidRPr="009A5DFC">
        <w:rPr>
          <w:szCs w:val="24"/>
        </w:rPr>
        <w:t>what the</w:t>
      </w:r>
      <w:r w:rsidR="007542FC" w:rsidRPr="009A5DFC">
        <w:rPr>
          <w:szCs w:val="24"/>
        </w:rPr>
        <w:t xml:space="preserve">se </w:t>
      </w:r>
      <w:r w:rsidR="00236902" w:rsidRPr="009A5DFC">
        <w:rPr>
          <w:szCs w:val="24"/>
        </w:rPr>
        <w:t>officers w</w:t>
      </w:r>
      <w:r w:rsidR="00D853DC" w:rsidRPr="009A5DFC">
        <w:rPr>
          <w:szCs w:val="24"/>
        </w:rPr>
        <w:t>ere</w:t>
      </w:r>
      <w:r w:rsidR="00236902" w:rsidRPr="009A5DFC">
        <w:rPr>
          <w:szCs w:val="24"/>
        </w:rPr>
        <w:t xml:space="preserve"> proposing was </w:t>
      </w:r>
      <w:r w:rsidR="003C0687" w:rsidRPr="009A5DFC">
        <w:rPr>
          <w:szCs w:val="24"/>
        </w:rPr>
        <w:t>a</w:t>
      </w:r>
      <w:r w:rsidR="00236902" w:rsidRPr="009A5DFC">
        <w:rPr>
          <w:szCs w:val="24"/>
        </w:rPr>
        <w:t xml:space="preserve"> revolution – ‘</w:t>
      </w:r>
      <w:r w:rsidR="00236902" w:rsidRPr="009A5DFC">
        <w:rPr>
          <w:i/>
          <w:iCs/>
          <w:szCs w:val="24"/>
        </w:rPr>
        <w:t>la vraie</w:t>
      </w:r>
      <w:r w:rsidR="00236902" w:rsidRPr="009A5DFC">
        <w:rPr>
          <w:szCs w:val="24"/>
        </w:rPr>
        <w:t>’ as</w:t>
      </w:r>
      <w:r w:rsidR="00EA42C4" w:rsidRPr="009A5DFC">
        <w:rPr>
          <w:szCs w:val="24"/>
        </w:rPr>
        <w:t xml:space="preserve"> expressed by</w:t>
      </w:r>
      <w:r w:rsidR="00236902" w:rsidRPr="009A5DFC">
        <w:rPr>
          <w:szCs w:val="24"/>
        </w:rPr>
        <w:t xml:space="preserve"> Poujet</w:t>
      </w:r>
      <w:r w:rsidR="00F740AB" w:rsidRPr="009A5DFC">
        <w:rPr>
          <w:szCs w:val="24"/>
        </w:rPr>
        <w:t>. B</w:t>
      </w:r>
      <w:r w:rsidR="00236902" w:rsidRPr="009A5DFC">
        <w:rPr>
          <w:szCs w:val="24"/>
        </w:rPr>
        <w:t xml:space="preserve">lind repression and collective </w:t>
      </w:r>
      <w:r w:rsidR="003C0687" w:rsidRPr="009A5DFC">
        <w:rPr>
          <w:szCs w:val="24"/>
        </w:rPr>
        <w:t>punishment</w:t>
      </w:r>
      <w:r w:rsidR="002A3457" w:rsidRPr="009A5DFC">
        <w:rPr>
          <w:szCs w:val="24"/>
        </w:rPr>
        <w:t>,</w:t>
      </w:r>
      <w:r w:rsidR="003C0687" w:rsidRPr="009A5DFC">
        <w:rPr>
          <w:szCs w:val="24"/>
        </w:rPr>
        <w:t xml:space="preserve"> </w:t>
      </w:r>
      <w:r w:rsidR="002A3457" w:rsidRPr="009A5DFC">
        <w:rPr>
          <w:szCs w:val="24"/>
        </w:rPr>
        <w:t xml:space="preserve">seen in the reactions to the Sétif rebellion and the Philippeville massacre, </w:t>
      </w:r>
      <w:r w:rsidR="00236902" w:rsidRPr="009A5DFC">
        <w:rPr>
          <w:szCs w:val="24"/>
        </w:rPr>
        <w:t>were</w:t>
      </w:r>
      <w:r w:rsidR="00EA42C4" w:rsidRPr="009A5DFC">
        <w:rPr>
          <w:szCs w:val="24"/>
        </w:rPr>
        <w:t xml:space="preserve"> replaced by</w:t>
      </w:r>
      <w:r w:rsidR="00236902" w:rsidRPr="009A5DFC">
        <w:rPr>
          <w:szCs w:val="24"/>
        </w:rPr>
        <w:t xml:space="preserve"> </w:t>
      </w:r>
      <w:r w:rsidR="002A3457" w:rsidRPr="009A5DFC">
        <w:rPr>
          <w:szCs w:val="24"/>
        </w:rPr>
        <w:t xml:space="preserve">a complex </w:t>
      </w:r>
      <w:r w:rsidR="00236902" w:rsidRPr="009A5DFC">
        <w:rPr>
          <w:szCs w:val="24"/>
        </w:rPr>
        <w:t>system of population control based o</w:t>
      </w:r>
      <w:r w:rsidR="00F4693D" w:rsidRPr="009A5DFC">
        <w:rPr>
          <w:szCs w:val="24"/>
        </w:rPr>
        <w:t>n</w:t>
      </w:r>
      <w:r w:rsidR="00236902" w:rsidRPr="009A5DFC">
        <w:rPr>
          <w:szCs w:val="24"/>
        </w:rPr>
        <w:t xml:space="preserve"> French officers’ </w:t>
      </w:r>
      <w:r w:rsidR="00F4693D" w:rsidRPr="009A5DFC">
        <w:rPr>
          <w:szCs w:val="24"/>
        </w:rPr>
        <w:t xml:space="preserve">interpretation </w:t>
      </w:r>
      <w:r w:rsidR="00236902" w:rsidRPr="009A5DFC">
        <w:rPr>
          <w:szCs w:val="24"/>
        </w:rPr>
        <w:t>and experience of communist techniques. Propaganda, ‘</w:t>
      </w:r>
      <w:r w:rsidR="00236902" w:rsidRPr="009A5DFC">
        <w:rPr>
          <w:i/>
          <w:iCs/>
          <w:szCs w:val="24"/>
        </w:rPr>
        <w:t>lavage d</w:t>
      </w:r>
      <w:r w:rsidR="00F740AB" w:rsidRPr="009A5DFC">
        <w:rPr>
          <w:i/>
          <w:iCs/>
          <w:szCs w:val="24"/>
        </w:rPr>
        <w:t>e</w:t>
      </w:r>
      <w:r w:rsidR="00236902" w:rsidRPr="009A5DFC">
        <w:rPr>
          <w:i/>
          <w:iCs/>
          <w:szCs w:val="24"/>
        </w:rPr>
        <w:t xml:space="preserve"> cerveau’</w:t>
      </w:r>
      <w:r w:rsidR="00236902" w:rsidRPr="009A5DFC">
        <w:rPr>
          <w:szCs w:val="24"/>
        </w:rPr>
        <w:t xml:space="preserve">, re-education camps, political </w:t>
      </w:r>
      <w:r w:rsidR="00F740AB" w:rsidRPr="009A5DFC">
        <w:rPr>
          <w:szCs w:val="24"/>
        </w:rPr>
        <w:t>commissars</w:t>
      </w:r>
      <w:r w:rsidR="00236902" w:rsidRPr="009A5DFC">
        <w:rPr>
          <w:szCs w:val="24"/>
        </w:rPr>
        <w:t>, youth monitors: all of these new age techniques were coupled with a</w:t>
      </w:r>
      <w:r w:rsidR="00AC1576" w:rsidRPr="009A5DFC">
        <w:rPr>
          <w:szCs w:val="24"/>
        </w:rPr>
        <w:t xml:space="preserve"> similarly</w:t>
      </w:r>
      <w:r w:rsidR="00236902" w:rsidRPr="009A5DFC">
        <w:rPr>
          <w:szCs w:val="24"/>
        </w:rPr>
        <w:t xml:space="preserve"> revolutionary dialogue of fraternisation, and for national social idealists like Poujet and Trinquier – a new </w:t>
      </w:r>
      <w:r w:rsidR="00236902" w:rsidRPr="009A5DFC">
        <w:rPr>
          <w:szCs w:val="24"/>
        </w:rPr>
        <w:lastRenderedPageBreak/>
        <w:t>society in which Pied</w:t>
      </w:r>
      <w:r w:rsidR="0011745D" w:rsidRPr="009A5DFC">
        <w:rPr>
          <w:szCs w:val="24"/>
        </w:rPr>
        <w:t>s</w:t>
      </w:r>
      <w:r w:rsidR="00236902" w:rsidRPr="009A5DFC">
        <w:rPr>
          <w:szCs w:val="24"/>
        </w:rPr>
        <w:t>-Noir</w:t>
      </w:r>
      <w:r w:rsidR="0011745D" w:rsidRPr="009A5DFC">
        <w:rPr>
          <w:szCs w:val="24"/>
        </w:rPr>
        <w:t>s</w:t>
      </w:r>
      <w:r w:rsidR="00236902" w:rsidRPr="009A5DFC">
        <w:rPr>
          <w:szCs w:val="24"/>
        </w:rPr>
        <w:t xml:space="preserve"> settler privileges and the old Republican order would be torn down. </w:t>
      </w:r>
    </w:p>
    <w:p w14:paraId="121092A9" w14:textId="6EB15848" w:rsidR="00224BAF" w:rsidRPr="009A5DFC" w:rsidRDefault="00236902" w:rsidP="00AC4BEF">
      <w:pPr>
        <w:rPr>
          <w:szCs w:val="24"/>
        </w:rPr>
      </w:pPr>
      <w:r w:rsidRPr="009A5DFC">
        <w:rPr>
          <w:szCs w:val="24"/>
        </w:rPr>
        <w:t xml:space="preserve">These national revolutionary officers were </w:t>
      </w:r>
      <w:r w:rsidR="00224BAF" w:rsidRPr="009A5DFC">
        <w:rPr>
          <w:szCs w:val="24"/>
        </w:rPr>
        <w:t>prepared to do battle with the state to see their ideol</w:t>
      </w:r>
      <w:r w:rsidR="00BB767A" w:rsidRPr="009A5DFC">
        <w:rPr>
          <w:szCs w:val="24"/>
        </w:rPr>
        <w:t>o</w:t>
      </w:r>
      <w:r w:rsidR="00224BAF" w:rsidRPr="009A5DFC">
        <w:rPr>
          <w:szCs w:val="24"/>
        </w:rPr>
        <w:t xml:space="preserve">gical vision imposed and led by a </w:t>
      </w:r>
      <w:r w:rsidR="000B6E4A" w:rsidRPr="009A5DFC">
        <w:rPr>
          <w:szCs w:val="24"/>
        </w:rPr>
        <w:t>‘</w:t>
      </w:r>
      <w:r w:rsidR="00224BAF" w:rsidRPr="009A5DFC">
        <w:rPr>
          <w:szCs w:val="24"/>
        </w:rPr>
        <w:t>soviet of colonels</w:t>
      </w:r>
      <w:r w:rsidR="000B6E4A" w:rsidRPr="009A5DFC">
        <w:rPr>
          <w:szCs w:val="24"/>
        </w:rPr>
        <w:t>’, as</w:t>
      </w:r>
      <w:r w:rsidR="00C87DB4" w:rsidRPr="009A5DFC">
        <w:rPr>
          <w:szCs w:val="24"/>
        </w:rPr>
        <w:t xml:space="preserve"> the then</w:t>
      </w:r>
      <w:r w:rsidR="000B6E4A" w:rsidRPr="009A5DFC">
        <w:rPr>
          <w:szCs w:val="24"/>
        </w:rPr>
        <w:t xml:space="preserve"> </w:t>
      </w:r>
      <w:r w:rsidR="000B6E4A" w:rsidRPr="009A5DFC">
        <w:rPr>
          <w:i/>
          <w:iCs/>
          <w:szCs w:val="24"/>
        </w:rPr>
        <w:t xml:space="preserve">premier ministre </w:t>
      </w:r>
      <w:r w:rsidR="000B6E4A" w:rsidRPr="009A5DFC">
        <w:rPr>
          <w:szCs w:val="24"/>
        </w:rPr>
        <w:t>Michel Debré</w:t>
      </w:r>
      <w:r w:rsidR="000B6E4A" w:rsidRPr="009A5DFC">
        <w:rPr>
          <w:i/>
          <w:iCs/>
          <w:szCs w:val="24"/>
        </w:rPr>
        <w:t xml:space="preserve"> </w:t>
      </w:r>
      <w:r w:rsidR="000B6E4A" w:rsidRPr="009A5DFC">
        <w:rPr>
          <w:szCs w:val="24"/>
        </w:rPr>
        <w:t>termed the facti</w:t>
      </w:r>
      <w:r w:rsidR="00DD2298" w:rsidRPr="009A5DFC">
        <w:rPr>
          <w:szCs w:val="24"/>
        </w:rPr>
        <w:t>ous</w:t>
      </w:r>
      <w:r w:rsidR="000B6E4A" w:rsidRPr="009A5DFC">
        <w:rPr>
          <w:szCs w:val="24"/>
        </w:rPr>
        <w:t xml:space="preserve"> </w:t>
      </w:r>
      <w:r w:rsidR="00C87DB4" w:rsidRPr="009A5DFC">
        <w:rPr>
          <w:szCs w:val="24"/>
        </w:rPr>
        <w:t xml:space="preserve">cabal of politically motivated </w:t>
      </w:r>
      <w:r w:rsidR="000B6E4A" w:rsidRPr="009A5DFC">
        <w:rPr>
          <w:szCs w:val="24"/>
        </w:rPr>
        <w:t xml:space="preserve">field-grade </w:t>
      </w:r>
      <w:r w:rsidR="00C87DB4" w:rsidRPr="009A5DFC">
        <w:rPr>
          <w:szCs w:val="24"/>
        </w:rPr>
        <w:t xml:space="preserve">officers </w:t>
      </w:r>
      <w:r w:rsidR="00A64AB5" w:rsidRPr="009A5DFC">
        <w:rPr>
          <w:szCs w:val="24"/>
        </w:rPr>
        <w:t xml:space="preserve">of </w:t>
      </w:r>
      <w:r w:rsidR="006B28B8" w:rsidRPr="009A5DFC">
        <w:rPr>
          <w:szCs w:val="24"/>
        </w:rPr>
        <w:t xml:space="preserve">whom </w:t>
      </w:r>
      <w:r w:rsidR="00224BAF" w:rsidRPr="009A5DFC">
        <w:rPr>
          <w:szCs w:val="24"/>
        </w:rPr>
        <w:t>Argoud was representative</w:t>
      </w:r>
      <w:r w:rsidR="00946FFE" w:rsidRPr="009A5DFC">
        <w:rPr>
          <w:szCs w:val="24"/>
        </w:rPr>
        <w:t>.</w:t>
      </w:r>
      <w:r w:rsidR="004A2EFC" w:rsidRPr="009A5DFC">
        <w:rPr>
          <w:rStyle w:val="EndnoteReference"/>
          <w:szCs w:val="24"/>
        </w:rPr>
        <w:endnoteReference w:id="99"/>
      </w:r>
      <w:r w:rsidR="00946FFE" w:rsidRPr="009A5DFC">
        <w:rPr>
          <w:szCs w:val="24"/>
        </w:rPr>
        <w:t xml:space="preserve"> </w:t>
      </w:r>
      <w:r w:rsidR="00224BAF" w:rsidRPr="009A5DFC">
        <w:rPr>
          <w:szCs w:val="24"/>
        </w:rPr>
        <w:t xml:space="preserve">A </w:t>
      </w:r>
      <w:r w:rsidR="00A95F83" w:rsidRPr="009A5DFC">
        <w:rPr>
          <w:szCs w:val="24"/>
          <w:lang w:val="fr-MC"/>
        </w:rPr>
        <w:t>Polytechnici</w:t>
      </w:r>
      <w:r w:rsidR="006B28B8" w:rsidRPr="009A5DFC">
        <w:rPr>
          <w:szCs w:val="24"/>
          <w:lang w:val="fr-MC"/>
        </w:rPr>
        <w:t>a</w:t>
      </w:r>
      <w:r w:rsidR="00A95F83" w:rsidRPr="009A5DFC">
        <w:rPr>
          <w:szCs w:val="24"/>
          <w:lang w:val="fr-MC"/>
        </w:rPr>
        <w:t>n</w:t>
      </w:r>
      <w:r w:rsidR="006B28B8" w:rsidRPr="009A5DFC">
        <w:rPr>
          <w:szCs w:val="24"/>
        </w:rPr>
        <w:t xml:space="preserve">, </w:t>
      </w:r>
      <w:r w:rsidR="00224BAF" w:rsidRPr="009A5DFC">
        <w:rPr>
          <w:szCs w:val="24"/>
        </w:rPr>
        <w:t>Argoud applied the latest innovations of revolutionary war theory</w:t>
      </w:r>
      <w:r w:rsidR="00756C60" w:rsidRPr="009A5DFC">
        <w:rPr>
          <w:szCs w:val="24"/>
        </w:rPr>
        <w:t>,</w:t>
      </w:r>
      <w:r w:rsidR="00224BAF" w:rsidRPr="009A5DFC">
        <w:rPr>
          <w:szCs w:val="24"/>
        </w:rPr>
        <w:t xml:space="preserve"> </w:t>
      </w:r>
      <w:r w:rsidR="006B28B8" w:rsidRPr="009A5DFC">
        <w:rPr>
          <w:szCs w:val="24"/>
        </w:rPr>
        <w:t xml:space="preserve">together with an </w:t>
      </w:r>
      <w:r w:rsidR="00224BAF" w:rsidRPr="009A5DFC">
        <w:rPr>
          <w:szCs w:val="24"/>
        </w:rPr>
        <w:t xml:space="preserve">instinctual sense of arbitrary justice adapted to speak to what he termed the </w:t>
      </w:r>
      <w:r w:rsidR="003D112F" w:rsidRPr="009A5DFC">
        <w:rPr>
          <w:szCs w:val="24"/>
        </w:rPr>
        <w:t>‘</w:t>
      </w:r>
      <w:r w:rsidR="00A95F83" w:rsidRPr="009A5DFC">
        <w:rPr>
          <w:i/>
          <w:iCs/>
          <w:szCs w:val="24"/>
          <w:lang w:val="fr-MC"/>
        </w:rPr>
        <w:t>âme</w:t>
      </w:r>
      <w:r w:rsidR="00224BAF" w:rsidRPr="009A5DFC">
        <w:rPr>
          <w:i/>
          <w:iCs/>
          <w:szCs w:val="24"/>
          <w:lang w:val="fr-MC"/>
        </w:rPr>
        <w:t xml:space="preserve"> musulman</w:t>
      </w:r>
      <w:r w:rsidR="003D112F" w:rsidRPr="009A5DFC">
        <w:rPr>
          <w:i/>
          <w:iCs/>
          <w:szCs w:val="24"/>
        </w:rPr>
        <w:t>’</w:t>
      </w:r>
      <w:r w:rsidR="00756C60" w:rsidRPr="009A5DFC">
        <w:rPr>
          <w:i/>
          <w:iCs/>
          <w:szCs w:val="24"/>
        </w:rPr>
        <w:t>,</w:t>
      </w:r>
      <w:r w:rsidR="00224BAF" w:rsidRPr="009A5DFC">
        <w:rPr>
          <w:i/>
          <w:iCs/>
          <w:szCs w:val="24"/>
        </w:rPr>
        <w:t xml:space="preserve"> </w:t>
      </w:r>
      <w:r w:rsidR="00224BAF" w:rsidRPr="009A5DFC">
        <w:rPr>
          <w:szCs w:val="24"/>
        </w:rPr>
        <w:t>partly inspired by the policies of Kemal Mustafa Ataturk</w:t>
      </w:r>
      <w:r w:rsidR="0069254D" w:rsidRPr="009A5DFC">
        <w:rPr>
          <w:szCs w:val="24"/>
        </w:rPr>
        <w:t xml:space="preserve"> (</w:t>
      </w:r>
      <w:r w:rsidR="00DD2298" w:rsidRPr="009A5DFC">
        <w:rPr>
          <w:szCs w:val="24"/>
        </w:rPr>
        <w:t>i.e.,</w:t>
      </w:r>
      <w:r w:rsidR="0069254D" w:rsidRPr="009A5DFC">
        <w:rPr>
          <w:szCs w:val="24"/>
        </w:rPr>
        <w:t xml:space="preserve"> </w:t>
      </w:r>
      <w:r w:rsidR="00224BAF" w:rsidRPr="009A5DFC">
        <w:rPr>
          <w:szCs w:val="24"/>
        </w:rPr>
        <w:t>the controlled usage of sudden and determined force or violence</w:t>
      </w:r>
      <w:r w:rsidR="0069254D" w:rsidRPr="009A5DFC">
        <w:rPr>
          <w:szCs w:val="24"/>
        </w:rPr>
        <w:t>)</w:t>
      </w:r>
      <w:r w:rsidR="00946FFE" w:rsidRPr="009A5DFC">
        <w:rPr>
          <w:szCs w:val="24"/>
        </w:rPr>
        <w:t>.</w:t>
      </w:r>
      <w:r w:rsidR="00224BAF" w:rsidRPr="009A5DFC">
        <w:rPr>
          <w:rStyle w:val="EndnoteReference"/>
          <w:szCs w:val="24"/>
        </w:rPr>
        <w:endnoteReference w:id="100"/>
      </w:r>
      <w:r w:rsidR="00946FFE" w:rsidRPr="009A5DFC">
        <w:rPr>
          <w:szCs w:val="24"/>
        </w:rPr>
        <w:t xml:space="preserve"> </w:t>
      </w:r>
      <w:r w:rsidR="00224BAF" w:rsidRPr="009A5DFC">
        <w:rPr>
          <w:szCs w:val="24"/>
        </w:rPr>
        <w:t>Argoud was</w:t>
      </w:r>
      <w:r w:rsidR="006B28B8" w:rsidRPr="009A5DFC">
        <w:rPr>
          <w:szCs w:val="24"/>
        </w:rPr>
        <w:t xml:space="preserve"> entirely</w:t>
      </w:r>
      <w:r w:rsidR="00224BAF" w:rsidRPr="009A5DFC">
        <w:rPr>
          <w:szCs w:val="24"/>
        </w:rPr>
        <w:t xml:space="preserve"> serious in his application of this Kemalist maxim. In one example, he arranged for fifty men </w:t>
      </w:r>
      <w:r w:rsidR="006B28B8" w:rsidRPr="009A5DFC">
        <w:rPr>
          <w:szCs w:val="24"/>
        </w:rPr>
        <w:t xml:space="preserve">from a town </w:t>
      </w:r>
      <w:r w:rsidR="00224BAF" w:rsidRPr="009A5DFC">
        <w:rPr>
          <w:szCs w:val="24"/>
        </w:rPr>
        <w:t>sheltering suspected rebels</w:t>
      </w:r>
      <w:r w:rsidR="006B28B8" w:rsidRPr="009A5DFC">
        <w:rPr>
          <w:szCs w:val="24"/>
        </w:rPr>
        <w:t>,</w:t>
      </w:r>
      <w:r w:rsidR="00224BAF" w:rsidRPr="009A5DFC">
        <w:rPr>
          <w:szCs w:val="24"/>
        </w:rPr>
        <w:t xml:space="preserve"> to lie in front of an armoured car while its cannon fired shells into the houses of the</w:t>
      </w:r>
      <w:r w:rsidR="00375969" w:rsidRPr="009A5DFC">
        <w:rPr>
          <w:szCs w:val="24"/>
        </w:rPr>
        <w:t xml:space="preserve"> accused</w:t>
      </w:r>
      <w:r w:rsidR="00224BAF" w:rsidRPr="009A5DFC">
        <w:rPr>
          <w:szCs w:val="24"/>
        </w:rPr>
        <w:t xml:space="preserve">. This </w:t>
      </w:r>
      <w:r w:rsidR="006B28B8" w:rsidRPr="009A5DFC">
        <w:rPr>
          <w:szCs w:val="24"/>
        </w:rPr>
        <w:t xml:space="preserve">action was punctuated </w:t>
      </w:r>
      <w:r w:rsidR="00A77450" w:rsidRPr="009A5DFC">
        <w:rPr>
          <w:szCs w:val="24"/>
        </w:rPr>
        <w:t>with</w:t>
      </w:r>
      <w:r w:rsidR="00224BAF" w:rsidRPr="009A5DFC">
        <w:rPr>
          <w:szCs w:val="24"/>
        </w:rPr>
        <w:t xml:space="preserve"> the now</w:t>
      </w:r>
      <w:r w:rsidR="00D8201D" w:rsidRPr="009A5DFC">
        <w:rPr>
          <w:szCs w:val="24"/>
        </w:rPr>
        <w:t xml:space="preserve"> </w:t>
      </w:r>
      <w:r w:rsidR="00224BAF" w:rsidRPr="009A5DFC">
        <w:rPr>
          <w:szCs w:val="24"/>
        </w:rPr>
        <w:t>sufficiently</w:t>
      </w:r>
      <w:r w:rsidR="00AD4579" w:rsidRPr="009A5DFC">
        <w:rPr>
          <w:szCs w:val="24"/>
        </w:rPr>
        <w:t xml:space="preserve"> </w:t>
      </w:r>
      <w:r w:rsidR="00756C60" w:rsidRPr="009A5DFC">
        <w:rPr>
          <w:szCs w:val="24"/>
        </w:rPr>
        <w:t>petrified</w:t>
      </w:r>
      <w:r w:rsidR="00224BAF" w:rsidRPr="009A5DFC">
        <w:rPr>
          <w:szCs w:val="24"/>
        </w:rPr>
        <w:t xml:space="preserve"> males of the village crying ‘</w:t>
      </w:r>
      <w:r w:rsidR="00224BAF" w:rsidRPr="009A5DFC">
        <w:rPr>
          <w:i/>
          <w:iCs/>
          <w:szCs w:val="24"/>
        </w:rPr>
        <w:t>Vive la France’</w:t>
      </w:r>
      <w:r w:rsidR="00224BAF" w:rsidRPr="009A5DFC">
        <w:rPr>
          <w:szCs w:val="24"/>
        </w:rPr>
        <w:t xml:space="preserve"> to the colonel’s satisfaction. In another, perhaps more shocking example of this method of command in action, Argoud ordered rebel corpses killed in an ambush with French forces</w:t>
      </w:r>
      <w:r w:rsidR="00756C60" w:rsidRPr="009A5DFC">
        <w:rPr>
          <w:szCs w:val="24"/>
        </w:rPr>
        <w:t xml:space="preserve">, </w:t>
      </w:r>
      <w:r w:rsidR="006B28B8" w:rsidRPr="009A5DFC">
        <w:rPr>
          <w:szCs w:val="24"/>
        </w:rPr>
        <w:t xml:space="preserve">to be collected and displayed </w:t>
      </w:r>
      <w:r w:rsidR="00224BAF" w:rsidRPr="009A5DFC">
        <w:rPr>
          <w:szCs w:val="24"/>
        </w:rPr>
        <w:t>in the village square for twenty-four hours. As Argoud himself notes</w:t>
      </w:r>
      <w:r w:rsidR="00A77450" w:rsidRPr="009A5DFC">
        <w:rPr>
          <w:szCs w:val="24"/>
        </w:rPr>
        <w:t>,</w:t>
      </w:r>
      <w:r w:rsidR="00224BAF" w:rsidRPr="009A5DFC">
        <w:rPr>
          <w:szCs w:val="24"/>
        </w:rPr>
        <w:t xml:space="preserve"> this last order was executed to the </w:t>
      </w:r>
      <w:r w:rsidR="003D112F" w:rsidRPr="009A5DFC">
        <w:rPr>
          <w:szCs w:val="24"/>
        </w:rPr>
        <w:t>‘</w:t>
      </w:r>
      <w:r w:rsidR="00224BAF" w:rsidRPr="009A5DFC">
        <w:rPr>
          <w:szCs w:val="24"/>
        </w:rPr>
        <w:t>…great surprise of my men…</w:t>
      </w:r>
      <w:r w:rsidR="003D112F" w:rsidRPr="009A5DFC">
        <w:rPr>
          <w:szCs w:val="24"/>
        </w:rPr>
        <w:t>’</w:t>
      </w:r>
      <w:r w:rsidR="00946FFE" w:rsidRPr="009A5DFC">
        <w:rPr>
          <w:szCs w:val="24"/>
        </w:rPr>
        <w:t>.</w:t>
      </w:r>
      <w:r w:rsidR="00224BAF" w:rsidRPr="009A5DFC">
        <w:rPr>
          <w:rStyle w:val="EndnoteReference"/>
          <w:szCs w:val="24"/>
        </w:rPr>
        <w:endnoteReference w:id="101"/>
      </w:r>
      <w:r w:rsidR="00946FFE" w:rsidRPr="009A5DFC">
        <w:rPr>
          <w:szCs w:val="24"/>
        </w:rPr>
        <w:t xml:space="preserve"> </w:t>
      </w:r>
      <w:r w:rsidR="00AD4579" w:rsidRPr="009A5DFC">
        <w:rPr>
          <w:szCs w:val="24"/>
        </w:rPr>
        <w:t>Ambler described the young colonel as someone who would probably have to plead guilty to the charge of fascism, ‘especially in his OAS period’</w:t>
      </w:r>
      <w:r w:rsidR="00946FFE" w:rsidRPr="009A5DFC">
        <w:rPr>
          <w:szCs w:val="24"/>
        </w:rPr>
        <w:t>.</w:t>
      </w:r>
      <w:r w:rsidR="00AD4579" w:rsidRPr="009A5DFC">
        <w:rPr>
          <w:rStyle w:val="EndnoteReference"/>
          <w:szCs w:val="24"/>
        </w:rPr>
        <w:endnoteReference w:id="102"/>
      </w:r>
      <w:r w:rsidR="00946FFE" w:rsidRPr="009A5DFC">
        <w:rPr>
          <w:szCs w:val="24"/>
        </w:rPr>
        <w:t xml:space="preserve"> </w:t>
      </w:r>
      <w:r w:rsidR="006726EE" w:rsidRPr="009A5DFC">
        <w:rPr>
          <w:szCs w:val="24"/>
        </w:rPr>
        <w:t xml:space="preserve">Argoud had been an officer in Vichy’s </w:t>
      </w:r>
      <w:r w:rsidR="006726EE" w:rsidRPr="009A5DFC">
        <w:rPr>
          <w:i/>
          <w:iCs/>
          <w:szCs w:val="24"/>
        </w:rPr>
        <w:t>Armée de l’Afrique</w:t>
      </w:r>
      <w:r w:rsidR="006726EE" w:rsidRPr="009A5DFC">
        <w:rPr>
          <w:szCs w:val="24"/>
        </w:rPr>
        <w:t xml:space="preserve"> and was sympathetic to Pétain, believing in the now discredited ‘sword vs. shield’ theory, in which Marshal Pétain (the shield) played a ‘double game’ protecting </w:t>
      </w:r>
      <w:r w:rsidR="00CA3FFB" w:rsidRPr="009A5DFC">
        <w:rPr>
          <w:szCs w:val="24"/>
        </w:rPr>
        <w:t>t</w:t>
      </w:r>
      <w:r w:rsidR="006726EE" w:rsidRPr="009A5DFC">
        <w:rPr>
          <w:szCs w:val="24"/>
        </w:rPr>
        <w:t>he French from the worst of German demands while preparing the path for de Gaulle (the sword) and subsequent liberation</w:t>
      </w:r>
      <w:r w:rsidR="00946FFE" w:rsidRPr="009A5DFC">
        <w:rPr>
          <w:szCs w:val="24"/>
        </w:rPr>
        <w:t>.</w:t>
      </w:r>
      <w:r w:rsidR="006726EE" w:rsidRPr="009A5DFC">
        <w:rPr>
          <w:rStyle w:val="EndnoteReference"/>
          <w:szCs w:val="24"/>
        </w:rPr>
        <w:endnoteReference w:id="103"/>
      </w:r>
      <w:r w:rsidR="00946FFE" w:rsidRPr="009A5DFC">
        <w:rPr>
          <w:szCs w:val="24"/>
        </w:rPr>
        <w:t xml:space="preserve"> </w:t>
      </w:r>
      <w:r w:rsidR="006726EE" w:rsidRPr="009A5DFC">
        <w:rPr>
          <w:szCs w:val="24"/>
        </w:rPr>
        <w:t>Despite this, there is little bas</w:t>
      </w:r>
      <w:r w:rsidR="004A2EFC" w:rsidRPr="009A5DFC">
        <w:rPr>
          <w:szCs w:val="24"/>
        </w:rPr>
        <w:t>is</w:t>
      </w:r>
      <w:r w:rsidR="006726EE" w:rsidRPr="009A5DFC">
        <w:rPr>
          <w:szCs w:val="24"/>
        </w:rPr>
        <w:t xml:space="preserve"> to Ambler’s claim that he was a Fascis</w:t>
      </w:r>
      <w:r w:rsidR="00A72814" w:rsidRPr="009A5DFC">
        <w:rPr>
          <w:szCs w:val="24"/>
        </w:rPr>
        <w:t xml:space="preserve">t. It is more likely that he was a Pétainist convert to </w:t>
      </w:r>
      <w:r w:rsidR="00A72814" w:rsidRPr="009A5DFC">
        <w:rPr>
          <w:i/>
          <w:iCs/>
          <w:szCs w:val="24"/>
        </w:rPr>
        <w:t xml:space="preserve">guerre révolutionnaire </w:t>
      </w:r>
      <w:r w:rsidR="00A72814" w:rsidRPr="009A5DFC">
        <w:rPr>
          <w:szCs w:val="24"/>
        </w:rPr>
        <w:lastRenderedPageBreak/>
        <w:t>theory</w:t>
      </w:r>
      <w:r w:rsidR="001339A3" w:rsidRPr="009A5DFC">
        <w:rPr>
          <w:szCs w:val="24"/>
        </w:rPr>
        <w:t xml:space="preserve">, given his </w:t>
      </w:r>
      <w:r w:rsidR="004A4C25" w:rsidRPr="009A5DFC">
        <w:rPr>
          <w:szCs w:val="24"/>
        </w:rPr>
        <w:t xml:space="preserve">experience </w:t>
      </w:r>
      <w:r w:rsidR="00B10998" w:rsidRPr="009A5DFC">
        <w:rPr>
          <w:szCs w:val="24"/>
        </w:rPr>
        <w:t xml:space="preserve">in the </w:t>
      </w:r>
      <w:r w:rsidR="001339A3" w:rsidRPr="009A5DFC">
        <w:rPr>
          <w:szCs w:val="24"/>
        </w:rPr>
        <w:t>Vichy Colonial Army and views expressed in his book ‘</w:t>
      </w:r>
      <w:r w:rsidR="001339A3" w:rsidRPr="009A5DFC">
        <w:rPr>
          <w:i/>
          <w:iCs/>
          <w:szCs w:val="24"/>
        </w:rPr>
        <w:t>La Décadence, L’Imposture et la Tragédie’</w:t>
      </w:r>
      <w:r w:rsidR="001339A3" w:rsidRPr="009A5DFC">
        <w:rPr>
          <w:szCs w:val="24"/>
        </w:rPr>
        <w:t xml:space="preserve">. </w:t>
      </w:r>
    </w:p>
    <w:p w14:paraId="3719B2D3" w14:textId="5C284F19" w:rsidR="005A181F" w:rsidRPr="009A5DFC" w:rsidRDefault="00224BAF" w:rsidP="007B2104">
      <w:r w:rsidRPr="009A5DFC">
        <w:rPr>
          <w:szCs w:val="24"/>
        </w:rPr>
        <w:t xml:space="preserve">The ideological totalisation and radicalisation of </w:t>
      </w:r>
      <w:r w:rsidRPr="009A5DFC">
        <w:rPr>
          <w:i/>
          <w:iCs/>
          <w:szCs w:val="24"/>
        </w:rPr>
        <w:t>guerre révolutionnaire</w:t>
      </w:r>
      <w:r w:rsidRPr="009A5DFC">
        <w:rPr>
          <w:szCs w:val="24"/>
        </w:rPr>
        <w:t xml:space="preserve"> theory can be summed up by th</w:t>
      </w:r>
      <w:r w:rsidR="00A77450" w:rsidRPr="009A5DFC">
        <w:rPr>
          <w:szCs w:val="24"/>
        </w:rPr>
        <w:t>e following</w:t>
      </w:r>
      <w:r w:rsidRPr="009A5DFC">
        <w:rPr>
          <w:szCs w:val="24"/>
        </w:rPr>
        <w:t xml:space="preserve"> jarring quotation </w:t>
      </w:r>
      <w:r w:rsidR="006B28B8" w:rsidRPr="009A5DFC">
        <w:rPr>
          <w:szCs w:val="24"/>
        </w:rPr>
        <w:t>in the aftermath of 13 May 1958</w:t>
      </w:r>
      <w:r w:rsidR="00A77450" w:rsidRPr="009A5DFC">
        <w:rPr>
          <w:szCs w:val="24"/>
        </w:rPr>
        <w:t>,</w:t>
      </w:r>
      <w:r w:rsidR="006B28B8" w:rsidRPr="009A5DFC">
        <w:rPr>
          <w:szCs w:val="24"/>
        </w:rPr>
        <w:t xml:space="preserve"> in a newspaper interview</w:t>
      </w:r>
      <w:r w:rsidR="00A77450" w:rsidRPr="009A5DFC">
        <w:rPr>
          <w:szCs w:val="24"/>
        </w:rPr>
        <w:t>,</w:t>
      </w:r>
      <w:r w:rsidR="006B28B8" w:rsidRPr="009A5DFC">
        <w:rPr>
          <w:szCs w:val="24"/>
        </w:rPr>
        <w:t xml:space="preserve"> from </w:t>
      </w:r>
      <w:r w:rsidRPr="009A5DFC">
        <w:rPr>
          <w:szCs w:val="24"/>
        </w:rPr>
        <w:t xml:space="preserve">Lt. Colonel </w:t>
      </w:r>
      <w:r w:rsidR="00E93787" w:rsidRPr="009A5DFC">
        <w:rPr>
          <w:szCs w:val="24"/>
        </w:rPr>
        <w:t>Trinquier</w:t>
      </w:r>
      <w:r w:rsidRPr="009A5DFC">
        <w:rPr>
          <w:szCs w:val="24"/>
        </w:rPr>
        <w:t xml:space="preserve">: </w:t>
      </w:r>
      <w:r w:rsidR="003D112F" w:rsidRPr="009A5DFC">
        <w:rPr>
          <w:szCs w:val="24"/>
        </w:rPr>
        <w:t>‘</w:t>
      </w:r>
      <w:r w:rsidRPr="009A5DFC">
        <w:rPr>
          <w:szCs w:val="24"/>
        </w:rPr>
        <w:t>Call me a fascist if you want…but we must make the population docile and manageable; everybody’s acts must be controlled</w:t>
      </w:r>
      <w:r w:rsidR="003D112F" w:rsidRPr="009A5DFC">
        <w:rPr>
          <w:szCs w:val="24"/>
        </w:rPr>
        <w:t>’</w:t>
      </w:r>
      <w:r w:rsidR="00946FFE" w:rsidRPr="009A5DFC">
        <w:rPr>
          <w:szCs w:val="24"/>
        </w:rPr>
        <w:t>.</w:t>
      </w:r>
      <w:r w:rsidRPr="009A5DFC">
        <w:rPr>
          <w:rStyle w:val="EndnoteReference"/>
          <w:szCs w:val="24"/>
        </w:rPr>
        <w:endnoteReference w:id="104"/>
      </w:r>
      <w:r w:rsidR="00023E94" w:rsidRPr="009A5DFC">
        <w:rPr>
          <w:szCs w:val="24"/>
        </w:rPr>
        <w:t xml:space="preserve"> </w:t>
      </w:r>
      <w:r w:rsidR="006726EE" w:rsidRPr="009A5DFC">
        <w:rPr>
          <w:szCs w:val="24"/>
        </w:rPr>
        <w:t xml:space="preserve">As already mentioned, </w:t>
      </w:r>
      <w:r w:rsidR="00023E94" w:rsidRPr="009A5DFC">
        <w:rPr>
          <w:szCs w:val="24"/>
        </w:rPr>
        <w:t>Trinquier would later profess himself to be a</w:t>
      </w:r>
      <w:r w:rsidR="00067E6E" w:rsidRPr="009A5DFC">
        <w:rPr>
          <w:szCs w:val="24"/>
        </w:rPr>
        <w:t xml:space="preserve"> </w:t>
      </w:r>
      <w:r w:rsidR="00023E94" w:rsidRPr="009A5DFC">
        <w:rPr>
          <w:szCs w:val="24"/>
        </w:rPr>
        <w:t>’national communist’</w:t>
      </w:r>
      <w:r w:rsidR="00067E6E" w:rsidRPr="009A5DFC">
        <w:rPr>
          <w:szCs w:val="24"/>
        </w:rPr>
        <w:t>, which</w:t>
      </w:r>
      <w:r w:rsidR="006726EE" w:rsidRPr="009A5DFC">
        <w:rPr>
          <w:szCs w:val="24"/>
        </w:rPr>
        <w:t xml:space="preserve"> </w:t>
      </w:r>
      <w:r w:rsidR="00756C60" w:rsidRPr="009A5DFC">
        <w:rPr>
          <w:szCs w:val="24"/>
        </w:rPr>
        <w:t xml:space="preserve">ideologically </w:t>
      </w:r>
      <w:r w:rsidR="00067E6E" w:rsidRPr="009A5DFC">
        <w:rPr>
          <w:szCs w:val="24"/>
        </w:rPr>
        <w:t>sounds quite similar to fascism</w:t>
      </w:r>
      <w:r w:rsidR="00D853DC" w:rsidRPr="009A5DFC">
        <w:rPr>
          <w:szCs w:val="24"/>
        </w:rPr>
        <w:t>, or national socialism</w:t>
      </w:r>
      <w:r w:rsidR="00067E6E" w:rsidRPr="009A5DFC">
        <w:rPr>
          <w:szCs w:val="24"/>
        </w:rPr>
        <w:t>.</w:t>
      </w:r>
      <w:r w:rsidRPr="009A5DFC">
        <w:rPr>
          <w:szCs w:val="24"/>
        </w:rPr>
        <w:t xml:space="preserve"> </w:t>
      </w:r>
      <w:r w:rsidR="006B28B8" w:rsidRPr="009A5DFC">
        <w:rPr>
          <w:szCs w:val="24"/>
        </w:rPr>
        <w:t xml:space="preserve">Similar </w:t>
      </w:r>
      <w:r w:rsidRPr="009A5DFC">
        <w:rPr>
          <w:szCs w:val="24"/>
        </w:rPr>
        <w:t>pronouncement</w:t>
      </w:r>
      <w:r w:rsidR="006B28B8" w:rsidRPr="009A5DFC">
        <w:rPr>
          <w:szCs w:val="24"/>
        </w:rPr>
        <w:t>s</w:t>
      </w:r>
      <w:r w:rsidRPr="009A5DFC">
        <w:rPr>
          <w:szCs w:val="24"/>
        </w:rPr>
        <w:t xml:space="preserve"> did not seem to be isolated amongst </w:t>
      </w:r>
      <w:r w:rsidRPr="009A5DFC">
        <w:rPr>
          <w:i/>
          <w:iCs/>
          <w:szCs w:val="24"/>
        </w:rPr>
        <w:t>guerre révolutionnaire</w:t>
      </w:r>
      <w:r w:rsidRPr="009A5DFC">
        <w:rPr>
          <w:szCs w:val="24"/>
        </w:rPr>
        <w:t xml:space="preserve"> adherents. Villatoux and Villatoux </w:t>
      </w:r>
      <w:r w:rsidR="006B28B8" w:rsidRPr="009A5DFC">
        <w:rPr>
          <w:szCs w:val="24"/>
        </w:rPr>
        <w:t xml:space="preserve">highlighted </w:t>
      </w:r>
      <w:r w:rsidRPr="009A5DFC">
        <w:rPr>
          <w:szCs w:val="24"/>
        </w:rPr>
        <w:t>Commandant Lamberton’s us</w:t>
      </w:r>
      <w:r w:rsidR="00756C60" w:rsidRPr="009A5DFC">
        <w:rPr>
          <w:szCs w:val="24"/>
        </w:rPr>
        <w:t>e</w:t>
      </w:r>
      <w:r w:rsidRPr="009A5DFC">
        <w:rPr>
          <w:szCs w:val="24"/>
        </w:rPr>
        <w:t xml:space="preserve"> of a quotation </w:t>
      </w:r>
      <w:r w:rsidR="00664E99" w:rsidRPr="009A5DFC">
        <w:rPr>
          <w:szCs w:val="24"/>
        </w:rPr>
        <w:t xml:space="preserve">of </w:t>
      </w:r>
      <w:r w:rsidRPr="009A5DFC">
        <w:rPr>
          <w:szCs w:val="24"/>
        </w:rPr>
        <w:t>Mussolini</w:t>
      </w:r>
      <w:r w:rsidR="00756C60" w:rsidRPr="009A5DFC">
        <w:rPr>
          <w:szCs w:val="24"/>
        </w:rPr>
        <w:t xml:space="preserve">, </w:t>
      </w:r>
      <w:r w:rsidRPr="009A5DFC">
        <w:rPr>
          <w:szCs w:val="24"/>
        </w:rPr>
        <w:t xml:space="preserve">to students of the </w:t>
      </w:r>
      <w:r w:rsidR="006646B3" w:rsidRPr="009A5DFC">
        <w:rPr>
          <w:szCs w:val="24"/>
        </w:rPr>
        <w:t>16</w:t>
      </w:r>
      <w:r w:rsidR="006646B3" w:rsidRPr="009A5DFC">
        <w:rPr>
          <w:szCs w:val="24"/>
          <w:vertAlign w:val="superscript"/>
        </w:rPr>
        <w:t>th</w:t>
      </w:r>
      <w:r w:rsidR="006646B3" w:rsidRPr="009A5DFC">
        <w:rPr>
          <w:szCs w:val="24"/>
        </w:rPr>
        <w:t xml:space="preserve"> class of the general staff school</w:t>
      </w:r>
      <w:r w:rsidR="00756C60" w:rsidRPr="009A5DFC">
        <w:rPr>
          <w:szCs w:val="24"/>
        </w:rPr>
        <w:t>,</w:t>
      </w:r>
      <w:r w:rsidR="006646B3" w:rsidRPr="009A5DFC">
        <w:rPr>
          <w:szCs w:val="24"/>
        </w:rPr>
        <w:t xml:space="preserve"> </w:t>
      </w:r>
      <w:r w:rsidRPr="009A5DFC">
        <w:rPr>
          <w:szCs w:val="24"/>
        </w:rPr>
        <w:t xml:space="preserve">in support of his seminar on </w:t>
      </w:r>
      <w:r w:rsidRPr="009A5DFC">
        <w:rPr>
          <w:i/>
          <w:iCs/>
          <w:szCs w:val="24"/>
          <w:lang w:val="fr-MC"/>
        </w:rPr>
        <w:t>action psycholo</w:t>
      </w:r>
      <w:r w:rsidR="00A95F83" w:rsidRPr="009A5DFC">
        <w:rPr>
          <w:i/>
          <w:iCs/>
          <w:szCs w:val="24"/>
          <w:lang w:val="fr-MC"/>
        </w:rPr>
        <w:t>gi</w:t>
      </w:r>
      <w:r w:rsidRPr="009A5DFC">
        <w:rPr>
          <w:i/>
          <w:iCs/>
          <w:szCs w:val="24"/>
          <w:lang w:val="fr-MC"/>
        </w:rPr>
        <w:t>que</w:t>
      </w:r>
      <w:r w:rsidR="00DD2298" w:rsidRPr="009A5DFC">
        <w:rPr>
          <w:szCs w:val="24"/>
        </w:rPr>
        <w:t xml:space="preserve">: </w:t>
      </w:r>
      <w:r w:rsidRPr="009A5DFC">
        <w:rPr>
          <w:szCs w:val="24"/>
          <w:lang w:val="fr-MC"/>
        </w:rPr>
        <w:t>‘</w:t>
      </w:r>
      <w:r w:rsidR="00A72814" w:rsidRPr="009A5DFC">
        <w:rPr>
          <w:szCs w:val="24"/>
        </w:rPr>
        <w:t>W</w:t>
      </w:r>
      <w:r w:rsidR="00023E94" w:rsidRPr="009A5DFC">
        <w:rPr>
          <w:szCs w:val="24"/>
        </w:rPr>
        <w:t>hen a people refuse to bear arms, they always end up carrying those of others</w:t>
      </w:r>
      <w:r w:rsidR="00946FFE" w:rsidRPr="009A5DFC">
        <w:rPr>
          <w:szCs w:val="24"/>
        </w:rPr>
        <w:t>.</w:t>
      </w:r>
      <w:r w:rsidRPr="009A5DFC">
        <w:rPr>
          <w:rStyle w:val="EndnoteReference"/>
          <w:szCs w:val="24"/>
        </w:rPr>
        <w:endnoteReference w:id="105"/>
      </w:r>
      <w:r w:rsidR="00946FFE" w:rsidRPr="009A5DFC">
        <w:rPr>
          <w:szCs w:val="24"/>
        </w:rPr>
        <w:t xml:space="preserve"> </w:t>
      </w:r>
      <w:r w:rsidR="00375969" w:rsidRPr="009A5DFC">
        <w:rPr>
          <w:szCs w:val="24"/>
        </w:rPr>
        <w:t xml:space="preserve">During the </w:t>
      </w:r>
      <w:r w:rsidR="00375969" w:rsidRPr="009A5DFC">
        <w:rPr>
          <w:i/>
          <w:iCs/>
          <w:szCs w:val="24"/>
        </w:rPr>
        <w:t>Semaine des barricades</w:t>
      </w:r>
      <w:r w:rsidR="00375969" w:rsidRPr="009A5DFC">
        <w:rPr>
          <w:szCs w:val="24"/>
        </w:rPr>
        <w:t>, Lt. Col</w:t>
      </w:r>
      <w:r w:rsidR="002F374C" w:rsidRPr="009A5DFC">
        <w:rPr>
          <w:szCs w:val="24"/>
        </w:rPr>
        <w:t>onel</w:t>
      </w:r>
      <w:r w:rsidR="00375969" w:rsidRPr="009A5DFC">
        <w:rPr>
          <w:szCs w:val="24"/>
        </w:rPr>
        <w:t xml:space="preserve"> Gardes, 5e Bureau head</w:t>
      </w:r>
      <w:r w:rsidR="00756C60" w:rsidRPr="009A5DFC">
        <w:rPr>
          <w:szCs w:val="24"/>
        </w:rPr>
        <w:t>,</w:t>
      </w:r>
      <w:r w:rsidR="00375969" w:rsidRPr="009A5DFC">
        <w:rPr>
          <w:szCs w:val="24"/>
        </w:rPr>
        <w:t xml:space="preserve"> was imprisoned for collaborating with the far-right authors of the uprising</w:t>
      </w:r>
      <w:r w:rsidR="00946FFE" w:rsidRPr="009A5DFC">
        <w:rPr>
          <w:szCs w:val="24"/>
        </w:rPr>
        <w:t>.</w:t>
      </w:r>
      <w:r w:rsidR="0001225E" w:rsidRPr="009A5DFC">
        <w:rPr>
          <w:rStyle w:val="EndnoteReference"/>
          <w:szCs w:val="24"/>
        </w:rPr>
        <w:endnoteReference w:id="106"/>
      </w:r>
      <w:r w:rsidR="00946FFE" w:rsidRPr="009A5DFC">
        <w:rPr>
          <w:szCs w:val="24"/>
        </w:rPr>
        <w:t xml:space="preserve"> </w:t>
      </w:r>
      <w:r w:rsidRPr="009A5DFC">
        <w:rPr>
          <w:szCs w:val="24"/>
        </w:rPr>
        <w:t>The nonchalance with which some theorists a</w:t>
      </w:r>
      <w:r w:rsidR="006B28B8" w:rsidRPr="009A5DFC">
        <w:rPr>
          <w:szCs w:val="24"/>
        </w:rPr>
        <w:t xml:space="preserve">ligned their teachings </w:t>
      </w:r>
      <w:r w:rsidRPr="009A5DFC">
        <w:rPr>
          <w:szCs w:val="24"/>
        </w:rPr>
        <w:t>with figures on the extremes of the political spectrum</w:t>
      </w:r>
      <w:r w:rsidR="00A77450" w:rsidRPr="009A5DFC">
        <w:rPr>
          <w:szCs w:val="24"/>
        </w:rPr>
        <w:t>,</w:t>
      </w:r>
      <w:r w:rsidRPr="009A5DFC">
        <w:rPr>
          <w:szCs w:val="24"/>
        </w:rPr>
        <w:t xml:space="preserve"> </w:t>
      </w:r>
      <w:r w:rsidR="006B28B8" w:rsidRPr="009A5DFC">
        <w:rPr>
          <w:szCs w:val="24"/>
        </w:rPr>
        <w:t>serves to</w:t>
      </w:r>
      <w:r w:rsidRPr="009A5DFC">
        <w:rPr>
          <w:szCs w:val="24"/>
        </w:rPr>
        <w:t xml:space="preserve"> highlight the degree to which the doctrine was ripe for exploitation by these extremist groups towards their own ends. The O</w:t>
      </w:r>
      <w:r w:rsidR="00A52C06" w:rsidRPr="009A5DFC">
        <w:rPr>
          <w:szCs w:val="24"/>
        </w:rPr>
        <w:t>AS</w:t>
      </w:r>
      <w:r w:rsidRPr="009A5DFC">
        <w:rPr>
          <w:szCs w:val="24"/>
        </w:rPr>
        <w:t xml:space="preserve">, </w:t>
      </w:r>
      <w:r w:rsidR="0026094E" w:rsidRPr="009A5DFC">
        <w:rPr>
          <w:szCs w:val="24"/>
        </w:rPr>
        <w:t xml:space="preserve">Front National </w:t>
      </w:r>
      <w:r w:rsidR="0026094E" w:rsidRPr="009A5DFC">
        <w:rPr>
          <w:szCs w:val="24"/>
          <w:lang w:val="fr-MC"/>
        </w:rPr>
        <w:t>Français</w:t>
      </w:r>
      <w:r w:rsidR="0026094E" w:rsidRPr="009A5DFC">
        <w:rPr>
          <w:szCs w:val="24"/>
        </w:rPr>
        <w:t xml:space="preserve">, </w:t>
      </w:r>
      <w:r w:rsidR="00F51ECE" w:rsidRPr="009A5DFC">
        <w:rPr>
          <w:szCs w:val="24"/>
          <w:lang w:val="fr-MC"/>
        </w:rPr>
        <w:t>C</w:t>
      </w:r>
      <w:r w:rsidRPr="009A5DFC">
        <w:rPr>
          <w:szCs w:val="24"/>
          <w:lang w:val="fr-MC"/>
        </w:rPr>
        <w:t>ité catholique</w:t>
      </w:r>
      <w:r w:rsidRPr="009A5DFC">
        <w:rPr>
          <w:szCs w:val="24"/>
        </w:rPr>
        <w:t xml:space="preserve"> and later the Argentine dictatorship </w:t>
      </w:r>
      <w:r w:rsidR="00F13244" w:rsidRPr="009A5DFC">
        <w:rPr>
          <w:szCs w:val="24"/>
        </w:rPr>
        <w:t>were all examples of this</w:t>
      </w:r>
      <w:r w:rsidR="00946FFE" w:rsidRPr="009A5DFC">
        <w:rPr>
          <w:szCs w:val="24"/>
        </w:rPr>
        <w:t>.</w:t>
      </w:r>
      <w:r w:rsidRPr="009A5DFC">
        <w:rPr>
          <w:rStyle w:val="EndnoteReference"/>
          <w:szCs w:val="24"/>
        </w:rPr>
        <w:endnoteReference w:id="107"/>
      </w:r>
      <w:r w:rsidR="00946FFE" w:rsidRPr="009A5DFC">
        <w:rPr>
          <w:szCs w:val="24"/>
        </w:rPr>
        <w:t xml:space="preserve"> </w:t>
      </w:r>
      <w:r w:rsidR="00F30786" w:rsidRPr="009A5DFC">
        <w:rPr>
          <w:szCs w:val="24"/>
        </w:rPr>
        <w:t xml:space="preserve">The doctrine’s appeal to these far-right groups underlines its fundamental compatibility with their goals of saving French Algeria. It provided them with </w:t>
      </w:r>
      <w:r w:rsidR="00595167" w:rsidRPr="009A5DFC">
        <w:rPr>
          <w:szCs w:val="24"/>
        </w:rPr>
        <w:t xml:space="preserve">what they saw as the tools </w:t>
      </w:r>
      <w:r w:rsidR="00F30786" w:rsidRPr="009A5DFC">
        <w:rPr>
          <w:szCs w:val="24"/>
        </w:rPr>
        <w:t>to</w:t>
      </w:r>
      <w:r w:rsidR="0010119C" w:rsidRPr="009A5DFC">
        <w:rPr>
          <w:szCs w:val="24"/>
        </w:rPr>
        <w:t xml:space="preserve"> win over the populace and force the government to bend to their will</w:t>
      </w:r>
      <w:r w:rsidR="00595167" w:rsidRPr="009A5DFC">
        <w:rPr>
          <w:szCs w:val="24"/>
        </w:rPr>
        <w:t xml:space="preserve">. </w:t>
      </w:r>
      <w:r w:rsidR="0010119C" w:rsidRPr="009A5DFC">
        <w:t xml:space="preserve">Perhaps it is another feather in the cap of horseshoe theory that avowedly communist techniques </w:t>
      </w:r>
      <w:r w:rsidR="004C456F" w:rsidRPr="009A5DFC">
        <w:t>were</w:t>
      </w:r>
      <w:r w:rsidR="0010119C" w:rsidRPr="009A5DFC">
        <w:t xml:space="preserve"> so popular amongst the far-right.</w:t>
      </w:r>
      <w:r w:rsidR="000F7DD6" w:rsidRPr="009A5DFC">
        <w:t xml:space="preserve"> The shared totalitarian techniques of the far-right and left (population control, organisation, propaganda, psychological action) </w:t>
      </w:r>
      <w:r w:rsidR="00730410" w:rsidRPr="009A5DFC">
        <w:t>seems to</w:t>
      </w:r>
      <w:r w:rsidR="00173839" w:rsidRPr="009A5DFC">
        <w:t xml:space="preserve"> support such an assertion.</w:t>
      </w:r>
    </w:p>
    <w:p w14:paraId="7A0AD825" w14:textId="77777777" w:rsidR="009A5DFC" w:rsidRDefault="009A5DFC" w:rsidP="00067E6E">
      <w:pPr>
        <w:jc w:val="center"/>
        <w:rPr>
          <w:szCs w:val="24"/>
        </w:rPr>
      </w:pPr>
    </w:p>
    <w:p w14:paraId="0E1F8C80" w14:textId="59890ED5" w:rsidR="00224BAF" w:rsidRPr="009A5DFC" w:rsidRDefault="00224BAF" w:rsidP="00067E6E">
      <w:pPr>
        <w:jc w:val="center"/>
        <w:rPr>
          <w:szCs w:val="24"/>
        </w:rPr>
      </w:pPr>
      <w:r w:rsidRPr="009A5DFC">
        <w:rPr>
          <w:szCs w:val="24"/>
        </w:rPr>
        <w:lastRenderedPageBreak/>
        <w:t>IV</w:t>
      </w:r>
    </w:p>
    <w:p w14:paraId="476A3703" w14:textId="3B2E11B0" w:rsidR="00577079" w:rsidRPr="009A5DFC" w:rsidRDefault="00C803D1" w:rsidP="00687669">
      <w:r w:rsidRPr="009A5DFC">
        <w:t>We have s</w:t>
      </w:r>
      <w:r w:rsidR="0069641C" w:rsidRPr="009A5DFC">
        <w:t>een</w:t>
      </w:r>
      <w:r w:rsidRPr="009A5DFC">
        <w:t xml:space="preserve"> how totalitarian methods </w:t>
      </w:r>
      <w:r w:rsidR="00FE7297" w:rsidRPr="009A5DFC">
        <w:t xml:space="preserve">represented </w:t>
      </w:r>
      <w:r w:rsidRPr="009A5DFC">
        <w:t xml:space="preserve">an integral part to </w:t>
      </w:r>
      <w:r w:rsidRPr="009A5DFC">
        <w:rPr>
          <w:i/>
          <w:iCs/>
        </w:rPr>
        <w:t>guerre révolutionnaire</w:t>
      </w:r>
      <w:r w:rsidRPr="009A5DFC">
        <w:t xml:space="preserve"> theory, and how </w:t>
      </w:r>
      <w:r w:rsidR="00242846" w:rsidRPr="009A5DFC">
        <w:t xml:space="preserve">many of those responsible for promulgating the doctrine held far-right political beliefs. </w:t>
      </w:r>
      <w:r w:rsidR="00C21EBD" w:rsidRPr="009A5DFC">
        <w:t xml:space="preserve">Now we will turn our attention to the </w:t>
      </w:r>
      <w:r w:rsidR="00EB4843" w:rsidRPr="009A5DFC">
        <w:t xml:space="preserve">instrumentalisation </w:t>
      </w:r>
      <w:r w:rsidR="00C21EBD" w:rsidRPr="009A5DFC">
        <w:t xml:space="preserve">of </w:t>
      </w:r>
      <w:r w:rsidR="00C21EBD" w:rsidRPr="009A5DFC">
        <w:rPr>
          <w:i/>
          <w:iCs/>
        </w:rPr>
        <w:t>guerre révolutionnaire</w:t>
      </w:r>
      <w:r w:rsidR="00C21EBD" w:rsidRPr="009A5DFC">
        <w:t xml:space="preserve"> doctrine</w:t>
      </w:r>
      <w:r w:rsidR="003F6EEE" w:rsidRPr="009A5DFC">
        <w:t xml:space="preserve"> by two far-right groups: the ‘National-catholic’ Cité catholique and the neofascist </w:t>
      </w:r>
      <w:r w:rsidR="005C5EAC" w:rsidRPr="009A5DFC">
        <w:t>Jeune Nation.</w:t>
      </w:r>
    </w:p>
    <w:p w14:paraId="19FFC705" w14:textId="673E57EC" w:rsidR="00AF5E20" w:rsidRPr="009A5DFC" w:rsidRDefault="00AF5E20" w:rsidP="00687669">
      <w:r w:rsidRPr="009A5DFC">
        <w:t>Cité catholique</w:t>
      </w:r>
      <w:r w:rsidR="002D77F4" w:rsidRPr="009A5DFC">
        <w:t xml:space="preserve">, a highly-traditional, anti-modernist Catholic group </w:t>
      </w:r>
      <w:r w:rsidR="00F67326" w:rsidRPr="009A5DFC">
        <w:t xml:space="preserve">was </w:t>
      </w:r>
      <w:r w:rsidR="00211F76" w:rsidRPr="009A5DFC">
        <w:t>founded by e</w:t>
      </w:r>
      <w:r w:rsidR="002E3814" w:rsidRPr="009A5DFC">
        <w:t xml:space="preserve">x-Action </w:t>
      </w:r>
      <w:r w:rsidR="00F67326" w:rsidRPr="009A5DFC">
        <w:rPr>
          <w:lang w:val="fr-MC"/>
        </w:rPr>
        <w:t>Française</w:t>
      </w:r>
      <w:r w:rsidR="002E3814" w:rsidRPr="009A5DFC">
        <w:t xml:space="preserve"> member Jean </w:t>
      </w:r>
      <w:r w:rsidR="00F67326" w:rsidRPr="009A5DFC">
        <w:t>Ousset</w:t>
      </w:r>
      <w:r w:rsidR="00AE1B7F" w:rsidRPr="009A5DFC">
        <w:t>. The</w:t>
      </w:r>
      <w:r w:rsidR="00231EB6" w:rsidRPr="009A5DFC">
        <w:t xml:space="preserve">ir </w:t>
      </w:r>
      <w:r w:rsidR="00BD52E7" w:rsidRPr="009A5DFC">
        <w:t>journal, ‘</w:t>
      </w:r>
      <w:r w:rsidR="00BD52E7" w:rsidRPr="009A5DFC">
        <w:rPr>
          <w:i/>
          <w:iCs/>
        </w:rPr>
        <w:t>Verbe’</w:t>
      </w:r>
      <w:r w:rsidR="00BD52E7" w:rsidRPr="009A5DFC">
        <w:t xml:space="preserve"> </w:t>
      </w:r>
      <w:r w:rsidR="00F67326" w:rsidRPr="009A5DFC">
        <w:t>begun</w:t>
      </w:r>
      <w:r w:rsidR="00BD52E7" w:rsidRPr="009A5DFC">
        <w:t xml:space="preserve"> in </w:t>
      </w:r>
      <w:r w:rsidR="00232181" w:rsidRPr="009A5DFC">
        <w:t xml:space="preserve">1946, </w:t>
      </w:r>
      <w:r w:rsidR="006650F7" w:rsidRPr="009A5DFC">
        <w:t xml:space="preserve">initially showed little interest in military affairs, apart from </w:t>
      </w:r>
      <w:r w:rsidR="005F5D4F" w:rsidRPr="009A5DFC">
        <w:t xml:space="preserve">an obituary of Marshal Pétain </w:t>
      </w:r>
      <w:r w:rsidR="00B469DA" w:rsidRPr="009A5DFC">
        <w:t>(</w:t>
      </w:r>
      <w:r w:rsidR="006A5141" w:rsidRPr="009A5DFC">
        <w:t xml:space="preserve">which praised </w:t>
      </w:r>
      <w:r w:rsidR="007155E1" w:rsidRPr="009A5DFC">
        <w:t>the</w:t>
      </w:r>
      <w:r w:rsidR="006A5141" w:rsidRPr="009A5DFC">
        <w:t xml:space="preserve"> Catholic </w:t>
      </w:r>
      <w:r w:rsidR="007155E1" w:rsidRPr="009A5DFC">
        <w:t>reforms under Vichy</w:t>
      </w:r>
      <w:r w:rsidR="00AE0704" w:rsidRPr="009A5DFC">
        <w:t>, and</w:t>
      </w:r>
      <w:r w:rsidR="009036E9" w:rsidRPr="009A5DFC">
        <w:t xml:space="preserve"> for ‘daring’ to oppose the tenets of 1789</w:t>
      </w:r>
      <w:r w:rsidR="00B469DA" w:rsidRPr="009A5DFC">
        <w:t>)</w:t>
      </w:r>
      <w:r w:rsidR="00946FFE" w:rsidRPr="009A5DFC">
        <w:t>.</w:t>
      </w:r>
      <w:r w:rsidR="009036E9" w:rsidRPr="009A5DFC">
        <w:rPr>
          <w:rStyle w:val="EndnoteReference"/>
        </w:rPr>
        <w:endnoteReference w:id="108"/>
      </w:r>
      <w:r w:rsidR="00946FFE" w:rsidRPr="009A5DFC">
        <w:t xml:space="preserve"> </w:t>
      </w:r>
      <w:r w:rsidR="0063091A" w:rsidRPr="009A5DFC">
        <w:t xml:space="preserve">However, this changed in </w:t>
      </w:r>
      <w:r w:rsidR="00B469DA" w:rsidRPr="009A5DFC">
        <w:t xml:space="preserve">January </w:t>
      </w:r>
      <w:r w:rsidR="0063091A" w:rsidRPr="009A5DFC">
        <w:t>1956</w:t>
      </w:r>
      <w:r w:rsidR="006C46C5" w:rsidRPr="009A5DFC">
        <w:t xml:space="preserve"> with the appearance of an article</w:t>
      </w:r>
      <w:r w:rsidR="00E17D88" w:rsidRPr="009A5DFC">
        <w:t xml:space="preserve"> by Commandant Breuith</w:t>
      </w:r>
      <w:r w:rsidR="006C46C5" w:rsidRPr="009A5DFC">
        <w:t xml:space="preserve"> </w:t>
      </w:r>
      <w:r w:rsidR="00B469DA" w:rsidRPr="009A5DFC">
        <w:t>commenting on Chassin’s ‘</w:t>
      </w:r>
      <w:r w:rsidR="00B469DA" w:rsidRPr="009A5DFC">
        <w:rPr>
          <w:i/>
          <w:iCs/>
          <w:lang w:val="fr-MC"/>
        </w:rPr>
        <w:t xml:space="preserve">du </w:t>
      </w:r>
      <w:r w:rsidR="00365C68" w:rsidRPr="009A5DFC">
        <w:rPr>
          <w:i/>
          <w:iCs/>
          <w:lang w:val="fr-MC"/>
        </w:rPr>
        <w:t>rôle</w:t>
      </w:r>
      <w:r w:rsidR="00B469DA" w:rsidRPr="009A5DFC">
        <w:rPr>
          <w:i/>
          <w:iCs/>
          <w:lang w:val="fr-MC"/>
        </w:rPr>
        <w:t xml:space="preserve"> </w:t>
      </w:r>
      <w:r w:rsidR="00365C68" w:rsidRPr="009A5DFC">
        <w:rPr>
          <w:i/>
          <w:iCs/>
          <w:lang w:val="fr-MC"/>
        </w:rPr>
        <w:t>idéologique</w:t>
      </w:r>
      <w:r w:rsidR="00B469DA" w:rsidRPr="009A5DFC">
        <w:rPr>
          <w:i/>
          <w:iCs/>
          <w:lang w:val="fr-MC"/>
        </w:rPr>
        <w:t xml:space="preserve"> de l’armée’</w:t>
      </w:r>
      <w:r w:rsidR="00037451" w:rsidRPr="009A5DFC">
        <w:t>.</w:t>
      </w:r>
      <w:r w:rsidR="007D3158" w:rsidRPr="009A5DFC">
        <w:t xml:space="preserve"> </w:t>
      </w:r>
      <w:r w:rsidR="00B67783" w:rsidRPr="009A5DFC">
        <w:t>The article praised Chassin’s work as a ‘breath of fresh air’</w:t>
      </w:r>
      <w:r w:rsidR="00946FFE" w:rsidRPr="009A5DFC">
        <w:t>.</w:t>
      </w:r>
      <w:r w:rsidR="00FC17BF" w:rsidRPr="009A5DFC">
        <w:rPr>
          <w:rStyle w:val="EndnoteReference"/>
        </w:rPr>
        <w:endnoteReference w:id="109"/>
      </w:r>
      <w:r w:rsidR="00946FFE" w:rsidRPr="009A5DFC">
        <w:t xml:space="preserve"> </w:t>
      </w:r>
      <w:r w:rsidR="00E17D88" w:rsidRPr="009A5DFC">
        <w:t>However, Breuith</w:t>
      </w:r>
      <w:r w:rsidR="00B67783" w:rsidRPr="009A5DFC">
        <w:t xml:space="preserve"> </w:t>
      </w:r>
      <w:r w:rsidR="00EC203C" w:rsidRPr="009A5DFC">
        <w:t xml:space="preserve">believed that </w:t>
      </w:r>
      <w:r w:rsidR="00E17D88" w:rsidRPr="009A5DFC">
        <w:t xml:space="preserve">Chassin </w:t>
      </w:r>
      <w:r w:rsidR="00EC203C" w:rsidRPr="009A5DFC">
        <w:t xml:space="preserve">was </w:t>
      </w:r>
      <w:r w:rsidR="007D3158" w:rsidRPr="009A5DFC">
        <w:t>incorrect</w:t>
      </w:r>
      <w:r w:rsidR="00EC203C" w:rsidRPr="009A5DFC">
        <w:t xml:space="preserve"> in asserting that </w:t>
      </w:r>
      <w:r w:rsidR="007235C8" w:rsidRPr="009A5DFC">
        <w:t xml:space="preserve">neither </w:t>
      </w:r>
      <w:r w:rsidR="00EE7EBB" w:rsidRPr="009A5DFC">
        <w:t xml:space="preserve">Christianity nor the family could form the basis of a counter-ideology to </w:t>
      </w:r>
      <w:r w:rsidR="00416025" w:rsidRPr="009A5DFC">
        <w:t>M</w:t>
      </w:r>
      <w:r w:rsidR="00EE7EBB" w:rsidRPr="009A5DFC">
        <w:t xml:space="preserve">arxism, and that </w:t>
      </w:r>
      <w:r w:rsidR="00937AA4" w:rsidRPr="009A5DFC">
        <w:t>family, church</w:t>
      </w:r>
      <w:r w:rsidR="00905B28" w:rsidRPr="009A5DFC">
        <w:t xml:space="preserve"> and school must </w:t>
      </w:r>
      <w:r w:rsidR="00AB7C21" w:rsidRPr="009A5DFC">
        <w:t>be included in this counter-ideology</w:t>
      </w:r>
      <w:r w:rsidR="00946FFE" w:rsidRPr="009A5DFC">
        <w:t>.</w:t>
      </w:r>
      <w:r w:rsidR="00937AA4" w:rsidRPr="009A5DFC">
        <w:rPr>
          <w:rStyle w:val="EndnoteReference"/>
        </w:rPr>
        <w:endnoteReference w:id="110"/>
      </w:r>
      <w:r w:rsidR="00946FFE" w:rsidRPr="009A5DFC">
        <w:t xml:space="preserve"> </w:t>
      </w:r>
      <w:r w:rsidR="00784260" w:rsidRPr="009A5DFC">
        <w:t>For Breuith, without Catholicism, France was dead</w:t>
      </w:r>
      <w:r w:rsidR="00C9521A" w:rsidRPr="009A5DFC">
        <w:t xml:space="preserve">. The </w:t>
      </w:r>
      <w:r w:rsidR="00CF4EFF" w:rsidRPr="009A5DFC">
        <w:t>French state</w:t>
      </w:r>
      <w:r w:rsidR="00C507E1" w:rsidRPr="009A5DFC">
        <w:t xml:space="preserve">’s </w:t>
      </w:r>
      <w:r w:rsidR="00C9521A" w:rsidRPr="009A5DFC">
        <w:rPr>
          <w:i/>
          <w:iCs/>
          <w:lang w:val="fr-MC"/>
        </w:rPr>
        <w:t>laïcité</w:t>
      </w:r>
      <w:r w:rsidR="009638C5" w:rsidRPr="009A5DFC">
        <w:rPr>
          <w:lang w:val="fr-MC"/>
        </w:rPr>
        <w:t>, therefore,</w:t>
      </w:r>
      <w:r w:rsidR="00C9521A" w:rsidRPr="009A5DFC">
        <w:t xml:space="preserve"> </w:t>
      </w:r>
      <w:r w:rsidR="00CF4EFF" w:rsidRPr="009A5DFC">
        <w:t>was a facet of their ‘ma</w:t>
      </w:r>
      <w:r w:rsidR="00FC17BF" w:rsidRPr="009A5DFC">
        <w:t>s</w:t>
      </w:r>
      <w:r w:rsidR="00CF4EFF" w:rsidRPr="009A5DFC">
        <w:t xml:space="preserve">onic power’ and </w:t>
      </w:r>
      <w:r w:rsidR="009638C5" w:rsidRPr="009A5DFC">
        <w:t xml:space="preserve">of their </w:t>
      </w:r>
      <w:r w:rsidR="00C9521A" w:rsidRPr="009A5DFC">
        <w:t>desire</w:t>
      </w:r>
      <w:r w:rsidR="009C3E94" w:rsidRPr="009A5DFC">
        <w:t xml:space="preserve"> to deform French history. Breuith </w:t>
      </w:r>
      <w:r w:rsidR="00E41116" w:rsidRPr="009A5DFC">
        <w:t xml:space="preserve">identified </w:t>
      </w:r>
      <w:r w:rsidR="009C3E94" w:rsidRPr="009A5DFC">
        <w:t xml:space="preserve">the army as a fertile </w:t>
      </w:r>
      <w:r w:rsidR="00E41116" w:rsidRPr="009A5DFC">
        <w:t xml:space="preserve">recruiting </w:t>
      </w:r>
      <w:r w:rsidR="009C3E94" w:rsidRPr="009A5DFC">
        <w:t>ground for new Cité catholique members</w:t>
      </w:r>
      <w:r w:rsidR="00C40C3D" w:rsidRPr="009A5DFC">
        <w:t xml:space="preserve"> and </w:t>
      </w:r>
      <w:r w:rsidR="001352D8" w:rsidRPr="009A5DFC">
        <w:t xml:space="preserve">viewed </w:t>
      </w:r>
      <w:r w:rsidR="00C40C3D" w:rsidRPr="009A5DFC">
        <w:t xml:space="preserve">Chassin’s proposed ideological training as a conduit within the Army for Cité catholique </w:t>
      </w:r>
      <w:r w:rsidR="00E27E03" w:rsidRPr="009A5DFC">
        <w:t>teachings and influence</w:t>
      </w:r>
      <w:r w:rsidR="00946FFE" w:rsidRPr="009A5DFC">
        <w:t>.</w:t>
      </w:r>
      <w:r w:rsidR="00E27E03" w:rsidRPr="009A5DFC">
        <w:rPr>
          <w:rStyle w:val="EndnoteReference"/>
        </w:rPr>
        <w:endnoteReference w:id="111"/>
      </w:r>
      <w:r w:rsidR="00946FFE" w:rsidRPr="009A5DFC">
        <w:t xml:space="preserve"> </w:t>
      </w:r>
    </w:p>
    <w:p w14:paraId="53628F3C" w14:textId="3D28649D" w:rsidR="004D535B" w:rsidRPr="009A5DFC" w:rsidRDefault="001E03AF" w:rsidP="00687669">
      <w:r w:rsidRPr="009A5DFC">
        <w:t xml:space="preserve">This article sparked </w:t>
      </w:r>
      <w:r w:rsidR="00F6090F" w:rsidRPr="009A5DFC">
        <w:t xml:space="preserve">a </w:t>
      </w:r>
      <w:r w:rsidRPr="009A5DFC">
        <w:t xml:space="preserve">flurry of military-themed </w:t>
      </w:r>
      <w:r w:rsidR="00F6090F" w:rsidRPr="009A5DFC">
        <w:t xml:space="preserve">publications in </w:t>
      </w:r>
      <w:r w:rsidR="00153873" w:rsidRPr="009A5DFC">
        <w:rPr>
          <w:i/>
          <w:iCs/>
        </w:rPr>
        <w:t>Verbe</w:t>
      </w:r>
      <w:r w:rsidR="003C0B5D" w:rsidRPr="009A5DFC">
        <w:t>. ‘</w:t>
      </w:r>
      <w:r w:rsidR="003C0B5D" w:rsidRPr="009A5DFC">
        <w:rPr>
          <w:i/>
          <w:iCs/>
        </w:rPr>
        <w:t>Guerre Psychologique ou guerre id</w:t>
      </w:r>
      <w:r w:rsidR="008268FB" w:rsidRPr="009A5DFC">
        <w:rPr>
          <w:i/>
          <w:iCs/>
        </w:rPr>
        <w:t>é</w:t>
      </w:r>
      <w:r w:rsidR="003C0B5D" w:rsidRPr="009A5DFC">
        <w:rPr>
          <w:i/>
          <w:iCs/>
        </w:rPr>
        <w:t>ologique</w:t>
      </w:r>
      <w:r w:rsidR="003C0B5D" w:rsidRPr="009A5DFC">
        <w:t>’</w:t>
      </w:r>
      <w:r w:rsidR="00EC674F" w:rsidRPr="009A5DFC">
        <w:t xml:space="preserve">, which appeared in the May </w:t>
      </w:r>
      <w:r w:rsidR="00725479" w:rsidRPr="009A5DFC">
        <w:t xml:space="preserve">1957 </w:t>
      </w:r>
      <w:r w:rsidR="00EC674F" w:rsidRPr="009A5DFC">
        <w:t xml:space="preserve">edition of </w:t>
      </w:r>
      <w:r w:rsidR="00153873" w:rsidRPr="009A5DFC">
        <w:t>the journal</w:t>
      </w:r>
      <w:r w:rsidR="00EC674F" w:rsidRPr="009A5DFC">
        <w:t xml:space="preserve">, </w:t>
      </w:r>
      <w:r w:rsidR="00ED21E3" w:rsidRPr="009A5DFC">
        <w:t xml:space="preserve">described </w:t>
      </w:r>
      <w:r w:rsidR="00EC674F" w:rsidRPr="009A5DFC">
        <w:t xml:space="preserve">the necessary ideological conditions </w:t>
      </w:r>
      <w:r w:rsidR="00ED21E3" w:rsidRPr="009A5DFC">
        <w:t>for a</w:t>
      </w:r>
      <w:r w:rsidR="00EC674F" w:rsidRPr="009A5DFC">
        <w:t xml:space="preserve"> successful</w:t>
      </w:r>
      <w:r w:rsidR="00433AFF" w:rsidRPr="009A5DFC">
        <w:t xml:space="preserve"> psychological war. </w:t>
      </w:r>
      <w:r w:rsidR="00563D23" w:rsidRPr="009A5DFC">
        <w:t>The author, Michel de Penfentenyo</w:t>
      </w:r>
      <w:r w:rsidR="007348F8" w:rsidRPr="009A5DFC">
        <w:t xml:space="preserve">, argued against the implementation of a </w:t>
      </w:r>
      <w:r w:rsidR="005839D9" w:rsidRPr="009A5DFC">
        <w:t xml:space="preserve">strictly technical </w:t>
      </w:r>
      <w:r w:rsidR="0049521E" w:rsidRPr="009A5DFC">
        <w:t xml:space="preserve">‘psywar’ (seemingly </w:t>
      </w:r>
      <w:r w:rsidR="0049521E" w:rsidRPr="009A5DFC">
        <w:lastRenderedPageBreak/>
        <w:t xml:space="preserve">contradicting Lacheroy’s </w:t>
      </w:r>
      <w:r w:rsidR="00C54787" w:rsidRPr="009A5DFC">
        <w:t>quotation cited at the start of this paper), as ideological warfare was a fight of values</w:t>
      </w:r>
      <w:r w:rsidR="00946FFE" w:rsidRPr="009A5DFC">
        <w:t>.</w:t>
      </w:r>
      <w:r w:rsidR="00FF63B6" w:rsidRPr="009A5DFC">
        <w:rPr>
          <w:rStyle w:val="EndnoteReference"/>
        </w:rPr>
        <w:endnoteReference w:id="112"/>
      </w:r>
      <w:r w:rsidR="00946FFE" w:rsidRPr="009A5DFC">
        <w:t xml:space="preserve"> </w:t>
      </w:r>
      <w:r w:rsidR="00FF63B6" w:rsidRPr="009A5DFC">
        <w:t>Against the ‘satanic</w:t>
      </w:r>
      <w:r w:rsidR="005B3533" w:rsidRPr="009A5DFC">
        <w:t xml:space="preserve"> </w:t>
      </w:r>
      <w:r w:rsidR="00F200B1" w:rsidRPr="009A5DFC">
        <w:t xml:space="preserve">messianism’ of dialectic materialism, </w:t>
      </w:r>
      <w:r w:rsidR="00364084" w:rsidRPr="009A5DFC">
        <w:t>Catholic doctrine must be</w:t>
      </w:r>
      <w:r w:rsidR="0081207C" w:rsidRPr="009A5DFC">
        <w:t xml:space="preserve"> asserte</w:t>
      </w:r>
      <w:r w:rsidR="00025727" w:rsidRPr="009A5DFC">
        <w:t>d</w:t>
      </w:r>
      <w:r w:rsidR="00946FFE" w:rsidRPr="009A5DFC">
        <w:t>.</w:t>
      </w:r>
      <w:r w:rsidR="00364084" w:rsidRPr="009A5DFC">
        <w:rPr>
          <w:rStyle w:val="EndnoteReference"/>
        </w:rPr>
        <w:endnoteReference w:id="113"/>
      </w:r>
      <w:r w:rsidR="00946FFE" w:rsidRPr="009A5DFC">
        <w:t xml:space="preserve"> </w:t>
      </w:r>
      <w:r w:rsidR="006D2E84" w:rsidRPr="009A5DFC">
        <w:t xml:space="preserve">The author </w:t>
      </w:r>
      <w:r w:rsidR="00025727" w:rsidRPr="009A5DFC">
        <w:t>claimed</w:t>
      </w:r>
      <w:r w:rsidR="005B12F6" w:rsidRPr="009A5DFC">
        <w:t xml:space="preserve"> </w:t>
      </w:r>
      <w:r w:rsidR="006D2E84" w:rsidRPr="009A5DFC">
        <w:t xml:space="preserve">that </w:t>
      </w:r>
      <w:r w:rsidR="005B12F6" w:rsidRPr="009A5DFC">
        <w:t xml:space="preserve">if the </w:t>
      </w:r>
      <w:r w:rsidR="006D2E84" w:rsidRPr="009A5DFC">
        <w:t>Army</w:t>
      </w:r>
      <w:r w:rsidR="005B12F6" w:rsidRPr="009A5DFC">
        <w:t xml:space="preserve"> were</w:t>
      </w:r>
      <w:r w:rsidR="006D2E84" w:rsidRPr="009A5DFC">
        <w:t xml:space="preserve"> to base their </w:t>
      </w:r>
      <w:r w:rsidR="00F217FD" w:rsidRPr="009A5DFC">
        <w:t>counter-ideology</w:t>
      </w:r>
      <w:r w:rsidR="006D2E84" w:rsidRPr="009A5DFC">
        <w:t xml:space="preserve"> on nationalism</w:t>
      </w:r>
      <w:r w:rsidR="00F217FD" w:rsidRPr="009A5DFC">
        <w:t xml:space="preserve">, </w:t>
      </w:r>
      <w:r w:rsidR="006D2E84" w:rsidRPr="009A5DFC">
        <w:t xml:space="preserve">they would fail, as the Algerians were </w:t>
      </w:r>
      <w:r w:rsidR="009B4FCC" w:rsidRPr="009A5DFC">
        <w:t xml:space="preserve">also justifying their war of independence on nationalism. </w:t>
      </w:r>
      <w:r w:rsidR="004D535B" w:rsidRPr="009A5DFC">
        <w:t xml:space="preserve">A reproduction of a speech on </w:t>
      </w:r>
      <w:r w:rsidR="00566CB1" w:rsidRPr="009A5DFC">
        <w:t>same topic given at the Cité</w:t>
      </w:r>
      <w:r w:rsidR="006C6027" w:rsidRPr="009A5DFC">
        <w:t xml:space="preserve"> </w:t>
      </w:r>
      <w:r w:rsidR="00566CB1" w:rsidRPr="009A5DFC">
        <w:t xml:space="preserve">catholique Poitiers conference </w:t>
      </w:r>
      <w:r w:rsidR="006C6027" w:rsidRPr="009A5DFC">
        <w:t xml:space="preserve">reaffirmed Catholicism as the only counter-ideology </w:t>
      </w:r>
      <w:r w:rsidR="00107920" w:rsidRPr="009A5DFC">
        <w:t>capable of defeating</w:t>
      </w:r>
      <w:r w:rsidR="006C6027" w:rsidRPr="009A5DFC">
        <w:t xml:space="preserve"> </w:t>
      </w:r>
      <w:r w:rsidR="00107920" w:rsidRPr="009A5DFC">
        <w:t>t</w:t>
      </w:r>
      <w:r w:rsidR="006C6027" w:rsidRPr="009A5DFC">
        <w:t xml:space="preserve">he ‘false beliefs’ of Marxism </w:t>
      </w:r>
      <w:r w:rsidR="001715D3" w:rsidRPr="009A5DFC">
        <w:t xml:space="preserve">and </w:t>
      </w:r>
      <w:r w:rsidR="00107920" w:rsidRPr="009A5DFC">
        <w:t>denigrated</w:t>
      </w:r>
      <w:r w:rsidR="001715D3" w:rsidRPr="009A5DFC">
        <w:t xml:space="preserve"> the Jacobin nationalism favoured by the regim</w:t>
      </w:r>
      <w:r w:rsidR="00107920" w:rsidRPr="009A5DFC">
        <w:t>e</w:t>
      </w:r>
      <w:r w:rsidR="00946FFE" w:rsidRPr="009A5DFC">
        <w:t>.</w:t>
      </w:r>
      <w:r w:rsidR="00E60FFB" w:rsidRPr="009A5DFC">
        <w:rPr>
          <w:rStyle w:val="EndnoteReference"/>
        </w:rPr>
        <w:endnoteReference w:id="114"/>
      </w:r>
      <w:r w:rsidR="00946FFE" w:rsidRPr="009A5DFC">
        <w:t xml:space="preserve"> </w:t>
      </w:r>
      <w:r w:rsidR="0081207C" w:rsidRPr="009A5DFC">
        <w:t>T</w:t>
      </w:r>
      <w:r w:rsidR="00D60C55" w:rsidRPr="009A5DFC">
        <w:t>he use of gro</w:t>
      </w:r>
      <w:r w:rsidR="00F83A17" w:rsidRPr="009A5DFC">
        <w:t>u</w:t>
      </w:r>
      <w:r w:rsidR="00D60C55" w:rsidRPr="009A5DFC">
        <w:t xml:space="preserve">p discussions </w:t>
      </w:r>
      <w:r w:rsidR="00B460F8" w:rsidRPr="009A5DFC">
        <w:t>previously employed</w:t>
      </w:r>
      <w:r w:rsidR="00D60C55" w:rsidRPr="009A5DFC">
        <w:t xml:space="preserve"> by the Viet Minh</w:t>
      </w:r>
      <w:r w:rsidR="00B460F8" w:rsidRPr="009A5DFC">
        <w:t>,</w:t>
      </w:r>
      <w:r w:rsidR="006A40BC" w:rsidRPr="009A5DFC">
        <w:t xml:space="preserve"> was advocated in order</w:t>
      </w:r>
      <w:r w:rsidR="00CD0201" w:rsidRPr="009A5DFC">
        <w:t xml:space="preserve"> to train political commissars</w:t>
      </w:r>
      <w:r w:rsidR="00D60C55" w:rsidRPr="009A5DFC">
        <w:t xml:space="preserve"> </w:t>
      </w:r>
      <w:r w:rsidR="00B460F8" w:rsidRPr="009A5DFC">
        <w:t xml:space="preserve">to spread </w:t>
      </w:r>
      <w:r w:rsidR="00F83A17" w:rsidRPr="009A5DFC">
        <w:t>the social doctrine of the church</w:t>
      </w:r>
      <w:r w:rsidR="00946FFE" w:rsidRPr="009A5DFC">
        <w:t>.</w:t>
      </w:r>
      <w:r w:rsidR="00B70CE1" w:rsidRPr="009A5DFC">
        <w:rPr>
          <w:rStyle w:val="EndnoteReference"/>
        </w:rPr>
        <w:endnoteReference w:id="115"/>
      </w:r>
      <w:r w:rsidR="00B70CE1" w:rsidRPr="009A5DFC">
        <w:t xml:space="preserve"> </w:t>
      </w:r>
      <w:r w:rsidR="00AF2902" w:rsidRPr="009A5DFC">
        <w:t>The author, ‘G.C.’ describes the method as ‘the best’, and explicitly mentions the</w:t>
      </w:r>
      <w:r w:rsidR="00AF2902" w:rsidRPr="009A5DFC">
        <w:rPr>
          <w:i/>
          <w:iCs/>
        </w:rPr>
        <w:t xml:space="preserve"> Can Bo Dich Van Viet Minh</w:t>
      </w:r>
      <w:r w:rsidR="00AF2902" w:rsidRPr="009A5DFC">
        <w:t xml:space="preserve"> as having pioneered its use</w:t>
      </w:r>
      <w:r w:rsidR="00946FFE" w:rsidRPr="009A5DFC">
        <w:t>.</w:t>
      </w:r>
      <w:r w:rsidR="00AF2902" w:rsidRPr="009A5DFC">
        <w:rPr>
          <w:rStyle w:val="EndnoteReference"/>
        </w:rPr>
        <w:endnoteReference w:id="116"/>
      </w:r>
      <w:r w:rsidR="00946FFE" w:rsidRPr="009A5DFC">
        <w:t xml:space="preserve"> </w:t>
      </w:r>
      <w:r w:rsidR="00AF2902" w:rsidRPr="009A5DFC">
        <w:t xml:space="preserve">In the </w:t>
      </w:r>
      <w:r w:rsidR="00A65E25" w:rsidRPr="009A5DFC">
        <w:t>subsequent issue</w:t>
      </w:r>
      <w:r w:rsidR="00AF2902" w:rsidRPr="009A5DFC">
        <w:t xml:space="preserve">, </w:t>
      </w:r>
      <w:r w:rsidR="00A65E25" w:rsidRPr="009A5DFC">
        <w:t>a</w:t>
      </w:r>
      <w:r w:rsidR="00AF2902" w:rsidRPr="009A5DFC">
        <w:t xml:space="preserve"> cellular </w:t>
      </w:r>
      <w:r w:rsidR="00A65E25" w:rsidRPr="009A5DFC">
        <w:t>structure for Cité catholique activities is advocated, one found amongst many revolutionary organisations</w:t>
      </w:r>
      <w:r w:rsidR="00946FFE" w:rsidRPr="009A5DFC">
        <w:t>.</w:t>
      </w:r>
      <w:r w:rsidR="00A65E25" w:rsidRPr="009A5DFC">
        <w:rPr>
          <w:rStyle w:val="EndnoteReference"/>
        </w:rPr>
        <w:endnoteReference w:id="117"/>
      </w:r>
      <w:r w:rsidR="00946FFE" w:rsidRPr="009A5DFC">
        <w:t xml:space="preserve"> </w:t>
      </w:r>
      <w:r w:rsidR="00025727" w:rsidRPr="009A5DFC">
        <w:t xml:space="preserve">However, in a later article in the July-August 1958 edition of </w:t>
      </w:r>
      <w:r w:rsidR="00025727" w:rsidRPr="009A5DFC">
        <w:rPr>
          <w:i/>
          <w:iCs/>
        </w:rPr>
        <w:t>Verbe</w:t>
      </w:r>
      <w:r w:rsidR="00025727" w:rsidRPr="009A5DFC">
        <w:t xml:space="preserve">, </w:t>
      </w:r>
      <w:r w:rsidR="008C3E0A" w:rsidRPr="009A5DFC">
        <w:t>the author strongly</w:t>
      </w:r>
      <w:r w:rsidR="00037451" w:rsidRPr="009A5DFC">
        <w:t xml:space="preserve"> opposed</w:t>
      </w:r>
      <w:r w:rsidR="008C3E0A" w:rsidRPr="009A5DFC">
        <w:t xml:space="preserve"> </w:t>
      </w:r>
      <w:r w:rsidR="00037451" w:rsidRPr="009A5DFC">
        <w:t>the use</w:t>
      </w:r>
      <w:r w:rsidR="008C3E0A" w:rsidRPr="009A5DFC">
        <w:t xml:space="preserve"> Marxist tactics to achieve non-Marxist goals, while advocating that counter-revolutionaries </w:t>
      </w:r>
      <w:r w:rsidR="00037451" w:rsidRPr="009A5DFC">
        <w:t xml:space="preserve">devise </w:t>
      </w:r>
      <w:r w:rsidR="008C3E0A" w:rsidRPr="009A5DFC">
        <w:t>their own methods of action</w:t>
      </w:r>
      <w:r w:rsidR="00A97BE5" w:rsidRPr="009A5DFC">
        <w:t>,</w:t>
      </w:r>
      <w:r w:rsidR="008C3E0A" w:rsidRPr="009A5DFC">
        <w:t xml:space="preserve"> heretofore severely lacking</w:t>
      </w:r>
      <w:r w:rsidR="00946FFE" w:rsidRPr="009A5DFC">
        <w:t>.</w:t>
      </w:r>
      <w:r w:rsidR="008C3E0A" w:rsidRPr="009A5DFC">
        <w:rPr>
          <w:rStyle w:val="EndnoteReference"/>
        </w:rPr>
        <w:endnoteReference w:id="118"/>
      </w:r>
      <w:r w:rsidR="00946FFE" w:rsidRPr="009A5DFC">
        <w:t xml:space="preserve"> </w:t>
      </w:r>
      <w:r w:rsidR="00A65E25" w:rsidRPr="009A5DFC">
        <w:t xml:space="preserve">This seems to suggest an editorial divide between the military contributors to </w:t>
      </w:r>
      <w:r w:rsidR="00A65E25" w:rsidRPr="009A5DFC">
        <w:rPr>
          <w:i/>
          <w:iCs/>
        </w:rPr>
        <w:t>Verbe</w:t>
      </w:r>
      <w:r w:rsidR="00A65E25" w:rsidRPr="009A5DFC">
        <w:t xml:space="preserve"> and the more traditionalist </w:t>
      </w:r>
      <w:r w:rsidR="00A97BE5" w:rsidRPr="009A5DFC">
        <w:t xml:space="preserve">strand </w:t>
      </w:r>
      <w:r w:rsidR="00A65E25" w:rsidRPr="009A5DFC">
        <w:t xml:space="preserve">within the group. </w:t>
      </w:r>
      <w:r w:rsidR="00A65E25" w:rsidRPr="009A5DFC">
        <w:rPr>
          <w:i/>
          <w:iCs/>
        </w:rPr>
        <w:t xml:space="preserve">Verbe </w:t>
      </w:r>
      <w:r w:rsidR="00A65E25" w:rsidRPr="009A5DFC">
        <w:t xml:space="preserve">was obsessed with Marxism, and nearly every issue of their journal consecrates at least one article to exploring communist doctrine and communist methods of action and organisation. Ousset himself published a book </w:t>
      </w:r>
      <w:r w:rsidR="00A65E25" w:rsidRPr="009A5DFC">
        <w:rPr>
          <w:i/>
          <w:iCs/>
        </w:rPr>
        <w:t>Le Marxisme-Leninisme</w:t>
      </w:r>
      <w:r w:rsidR="00A65E25" w:rsidRPr="009A5DFC">
        <w:t xml:space="preserve"> to this effect. </w:t>
      </w:r>
      <w:r w:rsidR="006971E8" w:rsidRPr="009A5DFC">
        <w:t>It is most likely that Cit</w:t>
      </w:r>
      <w:r w:rsidR="00EA0BC5" w:rsidRPr="009A5DFC">
        <w:t xml:space="preserve">é </w:t>
      </w:r>
      <w:r w:rsidR="00037451" w:rsidRPr="009A5DFC">
        <w:t>c</w:t>
      </w:r>
      <w:r w:rsidR="006971E8" w:rsidRPr="009A5DFC">
        <w:t xml:space="preserve">atholique’s cellular structure was indeed influenced by their </w:t>
      </w:r>
      <w:r w:rsidR="004976A5" w:rsidRPr="009A5DFC">
        <w:t>c</w:t>
      </w:r>
      <w:r w:rsidR="006971E8" w:rsidRPr="009A5DFC">
        <w:t>ommunist foe.</w:t>
      </w:r>
    </w:p>
    <w:p w14:paraId="376D0AEB" w14:textId="3EDE60C4" w:rsidR="00661C59" w:rsidRPr="009A5DFC" w:rsidRDefault="00CE0415" w:rsidP="00687669">
      <w:r w:rsidRPr="009A5DFC">
        <w:rPr>
          <w:i/>
          <w:iCs/>
        </w:rPr>
        <w:t>Guerre révolutionnaire</w:t>
      </w:r>
      <w:r w:rsidRPr="009A5DFC">
        <w:t xml:space="preserve"> was twice broached in articles </w:t>
      </w:r>
      <w:r w:rsidR="00027A56" w:rsidRPr="009A5DFC">
        <w:t xml:space="preserve">by </w:t>
      </w:r>
      <w:r w:rsidR="002B3414" w:rsidRPr="009A5DFC">
        <w:t>‘</w:t>
      </w:r>
      <w:r w:rsidR="00027A56" w:rsidRPr="009A5DFC">
        <w:t>Cornelius</w:t>
      </w:r>
      <w:r w:rsidR="002B3414" w:rsidRPr="009A5DFC">
        <w:t>’ (a pseudonym)</w:t>
      </w:r>
      <w:r w:rsidR="00027A56" w:rsidRPr="009A5DFC">
        <w:t xml:space="preserve"> who </w:t>
      </w:r>
      <w:r w:rsidR="00DE5A77" w:rsidRPr="009A5DFC">
        <w:t xml:space="preserve">regularly </w:t>
      </w:r>
      <w:r w:rsidR="00027A56" w:rsidRPr="009A5DFC">
        <w:t xml:space="preserve">contributed on military </w:t>
      </w:r>
      <w:r w:rsidR="001A026B" w:rsidRPr="009A5DFC">
        <w:t>topics</w:t>
      </w:r>
      <w:r w:rsidR="00027A56" w:rsidRPr="009A5DFC">
        <w:t xml:space="preserve"> for </w:t>
      </w:r>
      <w:r w:rsidR="00027A56" w:rsidRPr="009A5DFC">
        <w:rPr>
          <w:i/>
          <w:iCs/>
        </w:rPr>
        <w:t>Verbe</w:t>
      </w:r>
      <w:r w:rsidR="00027A56" w:rsidRPr="009A5DFC">
        <w:t xml:space="preserve">. </w:t>
      </w:r>
      <w:r w:rsidR="00137DDD" w:rsidRPr="009A5DFC">
        <w:t>‘</w:t>
      </w:r>
      <w:r w:rsidR="00137DDD" w:rsidRPr="009A5DFC">
        <w:rPr>
          <w:i/>
          <w:iCs/>
        </w:rPr>
        <w:t>Morale et droit révolutionnaire</w:t>
      </w:r>
      <w:r w:rsidR="00137DDD" w:rsidRPr="009A5DFC">
        <w:t>’</w:t>
      </w:r>
      <w:r w:rsidR="00D366D7" w:rsidRPr="009A5DFC">
        <w:t xml:space="preserve"> outlined Moscow’s policy of </w:t>
      </w:r>
      <w:r w:rsidR="001A026B" w:rsidRPr="009A5DFC">
        <w:t xml:space="preserve">attempting </w:t>
      </w:r>
      <w:r w:rsidR="00855E2B" w:rsidRPr="009A5DFC">
        <w:t xml:space="preserve">to weaken Western powers </w:t>
      </w:r>
      <w:r w:rsidR="0004608B" w:rsidRPr="009A5DFC">
        <w:t>by</w:t>
      </w:r>
      <w:r w:rsidR="00855E2B" w:rsidRPr="009A5DFC">
        <w:t xml:space="preserve"> fermenting revolution in their colonies</w:t>
      </w:r>
      <w:r w:rsidR="00946FFE" w:rsidRPr="009A5DFC">
        <w:t>.</w:t>
      </w:r>
      <w:r w:rsidR="00950906" w:rsidRPr="009A5DFC">
        <w:rPr>
          <w:rStyle w:val="EndnoteReference"/>
        </w:rPr>
        <w:endnoteReference w:id="119"/>
      </w:r>
      <w:r w:rsidR="00946FFE" w:rsidRPr="009A5DFC">
        <w:t xml:space="preserve"> </w:t>
      </w:r>
      <w:r w:rsidR="00713A37" w:rsidRPr="009A5DFC">
        <w:t xml:space="preserve">Indeed, Cornelius believed that </w:t>
      </w:r>
      <w:r w:rsidR="0004608B" w:rsidRPr="009A5DFC">
        <w:t xml:space="preserve">in Algeria, </w:t>
      </w:r>
      <w:r w:rsidR="00713A37" w:rsidRPr="009A5DFC">
        <w:t xml:space="preserve">the French were </w:t>
      </w:r>
      <w:r w:rsidR="00A72C0E" w:rsidRPr="009A5DFC">
        <w:t>fighting the ‘avante-</w:t>
      </w:r>
      <w:r w:rsidR="00A72C0E" w:rsidRPr="009A5DFC">
        <w:lastRenderedPageBreak/>
        <w:t>garde’ of the worldwide revolution and were therefore ‘saving humanity’</w:t>
      </w:r>
      <w:r w:rsidR="00946FFE" w:rsidRPr="009A5DFC">
        <w:t>.</w:t>
      </w:r>
      <w:r w:rsidR="00146696" w:rsidRPr="009A5DFC">
        <w:rPr>
          <w:rStyle w:val="EndnoteReference"/>
        </w:rPr>
        <w:endnoteReference w:id="120"/>
      </w:r>
      <w:r w:rsidR="00946FFE" w:rsidRPr="009A5DFC">
        <w:t xml:space="preserve"> </w:t>
      </w:r>
      <w:r w:rsidR="00817BC6" w:rsidRPr="009A5DFC">
        <w:t>However, his subsequent article ‘</w:t>
      </w:r>
      <w:r w:rsidR="00116AB9" w:rsidRPr="009A5DFC">
        <w:rPr>
          <w:i/>
          <w:iCs/>
        </w:rPr>
        <w:t xml:space="preserve">morale, droit et </w:t>
      </w:r>
      <w:r w:rsidR="00817BC6" w:rsidRPr="009A5DFC">
        <w:rPr>
          <w:i/>
          <w:iCs/>
        </w:rPr>
        <w:t>guerre révolutionnaire</w:t>
      </w:r>
      <w:r w:rsidR="00116AB9" w:rsidRPr="009A5DFC">
        <w:t>’</w:t>
      </w:r>
      <w:r w:rsidR="00817BC6" w:rsidRPr="009A5DFC">
        <w:t xml:space="preserve">, </w:t>
      </w:r>
      <w:r w:rsidR="00116AB9" w:rsidRPr="009A5DFC">
        <w:t xml:space="preserve">which provided a Catholic justification for the use of proportional and justified violence </w:t>
      </w:r>
      <w:r w:rsidR="003D1782" w:rsidRPr="009A5DFC">
        <w:t>for a noble cause</w:t>
      </w:r>
      <w:r w:rsidR="000A7BD0" w:rsidRPr="009A5DFC">
        <w:t>,</w:t>
      </w:r>
      <w:r w:rsidR="003D1782" w:rsidRPr="009A5DFC">
        <w:t xml:space="preserve"> provoked great media uproar and numerous accusations of an attempt to </w:t>
      </w:r>
      <w:r w:rsidR="00AE158F" w:rsidRPr="009A5DFC">
        <w:t>justify the Army’s practice of torture, strenuously denied</w:t>
      </w:r>
      <w:r w:rsidR="000A7BD0" w:rsidRPr="009A5DFC">
        <w:t xml:space="preserve"> by </w:t>
      </w:r>
      <w:r w:rsidR="000A7BD0" w:rsidRPr="009A5DFC">
        <w:rPr>
          <w:i/>
          <w:iCs/>
        </w:rPr>
        <w:t>Verbe</w:t>
      </w:r>
      <w:r w:rsidR="00946FFE" w:rsidRPr="009A5DFC">
        <w:rPr>
          <w:i/>
          <w:iCs/>
        </w:rPr>
        <w:t>.</w:t>
      </w:r>
      <w:r w:rsidR="00AE158F" w:rsidRPr="009A5DFC">
        <w:rPr>
          <w:rStyle w:val="EndnoteReference"/>
        </w:rPr>
        <w:endnoteReference w:id="121"/>
      </w:r>
      <w:r w:rsidR="00946FFE" w:rsidRPr="009A5DFC">
        <w:t xml:space="preserve"> </w:t>
      </w:r>
      <w:r w:rsidR="00480B9A" w:rsidRPr="009A5DFC">
        <w:t xml:space="preserve">This apparent justification of the </w:t>
      </w:r>
      <w:r w:rsidR="00B3499E" w:rsidRPr="009A5DFC">
        <w:t xml:space="preserve">unintended collateral damage </w:t>
      </w:r>
      <w:r w:rsidR="008E448B" w:rsidRPr="009A5DFC">
        <w:t>of</w:t>
      </w:r>
      <w:r w:rsidR="00480B9A" w:rsidRPr="009A5DFC">
        <w:t xml:space="preserve"> actions aiming at a moral good, and a right to legi</w:t>
      </w:r>
      <w:r w:rsidR="005F6AE7" w:rsidRPr="009A5DFC">
        <w:t>ti</w:t>
      </w:r>
      <w:r w:rsidR="00480B9A" w:rsidRPr="009A5DFC">
        <w:t xml:space="preserve">mate self-defence were anchored in arguments by St. </w:t>
      </w:r>
      <w:r w:rsidR="00404464" w:rsidRPr="009A5DFC">
        <w:t>Thomas</w:t>
      </w:r>
      <w:r w:rsidR="00946FFE" w:rsidRPr="009A5DFC">
        <w:t>.</w:t>
      </w:r>
      <w:r w:rsidR="00404464" w:rsidRPr="009A5DFC">
        <w:rPr>
          <w:rStyle w:val="EndnoteReference"/>
        </w:rPr>
        <w:endnoteReference w:id="122"/>
      </w:r>
      <w:r w:rsidR="00946FFE" w:rsidRPr="009A5DFC">
        <w:t xml:space="preserve"> </w:t>
      </w:r>
      <w:r w:rsidR="00D45F9C" w:rsidRPr="009A5DFC">
        <w:t xml:space="preserve">Later, in December 1959, a Lieutenant ‘M’ wrote to the journal explaining how the article had helped him to overcome a moment of </w:t>
      </w:r>
      <w:r w:rsidR="004E6703" w:rsidRPr="009A5DFC">
        <w:t>‘</w:t>
      </w:r>
      <w:r w:rsidR="00D45F9C" w:rsidRPr="009A5DFC">
        <w:t>moral crisis</w:t>
      </w:r>
      <w:r w:rsidR="004E6703" w:rsidRPr="009A5DFC">
        <w:t>’</w:t>
      </w:r>
      <w:r w:rsidR="00946FFE" w:rsidRPr="009A5DFC">
        <w:t>.</w:t>
      </w:r>
      <w:r w:rsidR="004E6703" w:rsidRPr="009A5DFC">
        <w:rPr>
          <w:rStyle w:val="EndnoteReference"/>
        </w:rPr>
        <w:endnoteReference w:id="123"/>
      </w:r>
      <w:r w:rsidR="00946FFE" w:rsidRPr="009A5DFC">
        <w:t xml:space="preserve"> </w:t>
      </w:r>
      <w:r w:rsidR="00652490" w:rsidRPr="009A5DFC">
        <w:t xml:space="preserve">After 1958, articles </w:t>
      </w:r>
      <w:r w:rsidR="00557975" w:rsidRPr="009A5DFC">
        <w:t>relating to</w:t>
      </w:r>
      <w:r w:rsidR="00652490" w:rsidRPr="009A5DFC">
        <w:t xml:space="preserve"> </w:t>
      </w:r>
      <w:r w:rsidR="00652490" w:rsidRPr="009A5DFC">
        <w:rPr>
          <w:i/>
          <w:iCs/>
        </w:rPr>
        <w:t>guerre révolutionnaire</w:t>
      </w:r>
      <w:r w:rsidR="00557975" w:rsidRPr="009A5DFC">
        <w:t>,</w:t>
      </w:r>
      <w:r w:rsidR="00652490" w:rsidRPr="009A5DFC">
        <w:t xml:space="preserve"> and the Army more generally</w:t>
      </w:r>
      <w:r w:rsidR="00557975" w:rsidRPr="009A5DFC">
        <w:t>,</w:t>
      </w:r>
      <w:r w:rsidR="00652490" w:rsidRPr="009A5DFC">
        <w:t xml:space="preserve"> </w:t>
      </w:r>
      <w:r w:rsidR="00557975" w:rsidRPr="009A5DFC">
        <w:t>appeared less frequently</w:t>
      </w:r>
      <w:r w:rsidR="00DF4A91" w:rsidRPr="009A5DFC">
        <w:t xml:space="preserve">. From 1959 onwards the movement began strengthening its ties in Francoist Spain and Argentina, where it continued its activities </w:t>
      </w:r>
      <w:r w:rsidR="00E00DA2" w:rsidRPr="009A5DFC">
        <w:t>following</w:t>
      </w:r>
      <w:r w:rsidR="00DF4A91" w:rsidRPr="009A5DFC">
        <w:t xml:space="preserve"> the </w:t>
      </w:r>
      <w:r w:rsidR="00E00DA2" w:rsidRPr="009A5DFC">
        <w:t>publication of the final</w:t>
      </w:r>
      <w:r w:rsidR="00DF4A91" w:rsidRPr="009A5DFC">
        <w:t xml:space="preserve"> issue of </w:t>
      </w:r>
      <w:r w:rsidR="00DF4A91" w:rsidRPr="009A5DFC">
        <w:rPr>
          <w:i/>
          <w:iCs/>
        </w:rPr>
        <w:t>Verbe</w:t>
      </w:r>
      <w:r w:rsidR="00DF4A91" w:rsidRPr="009A5DFC">
        <w:t xml:space="preserve"> </w:t>
      </w:r>
      <w:r w:rsidR="00E23B68" w:rsidRPr="009A5DFC">
        <w:t xml:space="preserve">in </w:t>
      </w:r>
      <w:r w:rsidR="00DF4A91" w:rsidRPr="009A5DFC">
        <w:t>1963</w:t>
      </w:r>
      <w:r w:rsidR="005F6AE7" w:rsidRPr="009A5DFC">
        <w:t>.</w:t>
      </w:r>
    </w:p>
    <w:p w14:paraId="3E42FD95" w14:textId="65FC5E5B" w:rsidR="009F48D6" w:rsidRPr="009A5DFC" w:rsidRDefault="001C5154" w:rsidP="00687669">
      <w:r w:rsidRPr="009A5DFC">
        <w:t xml:space="preserve">More than any other group, </w:t>
      </w:r>
      <w:r w:rsidR="00DF4A91" w:rsidRPr="009A5DFC">
        <w:t>Jeune Nation</w:t>
      </w:r>
      <w:r w:rsidR="00C10696" w:rsidRPr="009A5DFC">
        <w:t xml:space="preserve"> </w:t>
      </w:r>
      <w:r w:rsidR="00C835C7" w:rsidRPr="009A5DFC">
        <w:t>encapsulated the neofascist current in French post-war politics</w:t>
      </w:r>
      <w:r w:rsidRPr="009A5DFC">
        <w:t xml:space="preserve">. </w:t>
      </w:r>
      <w:r w:rsidR="0005149A" w:rsidRPr="009A5DFC">
        <w:t>Founded in 1949 by the Sidos brothers</w:t>
      </w:r>
      <w:r w:rsidR="00C10696" w:rsidRPr="009A5DFC">
        <w:t xml:space="preserve"> (among others)</w:t>
      </w:r>
      <w:r w:rsidR="0005149A" w:rsidRPr="009A5DFC">
        <w:t xml:space="preserve">, </w:t>
      </w:r>
      <w:r w:rsidR="009219BB" w:rsidRPr="009A5DFC">
        <w:t xml:space="preserve">two of whom were interned for collaboration </w:t>
      </w:r>
      <w:r w:rsidR="00852597" w:rsidRPr="009A5DFC">
        <w:t>foll</w:t>
      </w:r>
      <w:r w:rsidR="00DB69FD" w:rsidRPr="009A5DFC">
        <w:t>o</w:t>
      </w:r>
      <w:r w:rsidR="00852597" w:rsidRPr="009A5DFC">
        <w:t>w</w:t>
      </w:r>
      <w:r w:rsidR="00DB69FD" w:rsidRPr="009A5DFC">
        <w:t>ing</w:t>
      </w:r>
      <w:r w:rsidR="009219BB" w:rsidRPr="009A5DFC">
        <w:t xml:space="preserve"> the war, the movement was banned during the revolutionary days of May 1958 by a panicked Pflimlin government.</w:t>
      </w:r>
      <w:r w:rsidR="00DB72A7" w:rsidRPr="009A5DFC">
        <w:t xml:space="preserve"> Their journal,</w:t>
      </w:r>
      <w:r w:rsidR="00052BB4" w:rsidRPr="009A5DFC">
        <w:t xml:space="preserve"> founded</w:t>
      </w:r>
      <w:r w:rsidR="00DB72A7" w:rsidRPr="009A5DFC">
        <w:t xml:space="preserve"> </w:t>
      </w:r>
      <w:r w:rsidR="007C6539" w:rsidRPr="009A5DFC">
        <w:t>just</w:t>
      </w:r>
      <w:r w:rsidR="00DB72A7" w:rsidRPr="009A5DFC">
        <w:t xml:space="preserve"> two months later, </w:t>
      </w:r>
      <w:r w:rsidR="00B46506" w:rsidRPr="009A5DFC">
        <w:t>encouraged a cult of the Army, dedicating a column to it under the penmanship of Jacques Meyniel, a former reserve para</w:t>
      </w:r>
      <w:r w:rsidR="00506A58" w:rsidRPr="009A5DFC">
        <w:t>troop</w:t>
      </w:r>
      <w:r w:rsidR="00EA0BC5" w:rsidRPr="009A5DFC">
        <w:t>er</w:t>
      </w:r>
      <w:r w:rsidR="00B46506" w:rsidRPr="009A5DFC">
        <w:t xml:space="preserve"> Lieutenant</w:t>
      </w:r>
      <w:r w:rsidR="00E73DCE" w:rsidRPr="009A5DFC">
        <w:t xml:space="preserve">. </w:t>
      </w:r>
      <w:r w:rsidR="00506A58" w:rsidRPr="009A5DFC">
        <w:t>In several of his articles, t</w:t>
      </w:r>
      <w:r w:rsidR="00E73DCE" w:rsidRPr="009A5DFC">
        <w:t>he Army w</w:t>
      </w:r>
      <w:r w:rsidR="00F160F0" w:rsidRPr="009A5DFC">
        <w:t xml:space="preserve">as identified as playing a central role in the movement’s plans </w:t>
      </w:r>
      <w:r w:rsidR="00506A58" w:rsidRPr="009A5DFC">
        <w:t xml:space="preserve">for a single-party National Popular State. </w:t>
      </w:r>
      <w:r w:rsidR="00E17C36" w:rsidRPr="009A5DFC">
        <w:t>In particular</w:t>
      </w:r>
      <w:r w:rsidR="000909A6" w:rsidRPr="009A5DFC">
        <w:t>,</w:t>
      </w:r>
      <w:r w:rsidR="00311F4E" w:rsidRPr="009A5DFC">
        <w:t xml:space="preserve"> </w:t>
      </w:r>
      <w:r w:rsidR="000909A6" w:rsidRPr="009A5DFC">
        <w:t xml:space="preserve">the </w:t>
      </w:r>
      <w:r w:rsidR="009106D4" w:rsidRPr="009A5DFC">
        <w:t xml:space="preserve">potential </w:t>
      </w:r>
      <w:r w:rsidR="00A214CF" w:rsidRPr="009A5DFC">
        <w:t xml:space="preserve">for </w:t>
      </w:r>
      <w:r w:rsidR="00311F4E" w:rsidRPr="009A5DFC">
        <w:t xml:space="preserve">the élite of the French Army, </w:t>
      </w:r>
      <w:r w:rsidR="00E17C36" w:rsidRPr="009A5DFC">
        <w:t xml:space="preserve">the </w:t>
      </w:r>
      <w:r w:rsidR="00311F4E" w:rsidRPr="009A5DFC">
        <w:t xml:space="preserve">parachute regiments, </w:t>
      </w:r>
      <w:r w:rsidR="009106D4" w:rsidRPr="009A5DFC">
        <w:t xml:space="preserve">to play a role in instituting </w:t>
      </w:r>
      <w:r w:rsidR="00A274EE" w:rsidRPr="009A5DFC">
        <w:t>th</w:t>
      </w:r>
      <w:r w:rsidR="000909A6" w:rsidRPr="009A5DFC">
        <w:t>is</w:t>
      </w:r>
      <w:r w:rsidR="00A274EE" w:rsidRPr="009A5DFC">
        <w:t xml:space="preserve"> National Popular State </w:t>
      </w:r>
      <w:r w:rsidR="00311F4E" w:rsidRPr="009A5DFC">
        <w:t>w</w:t>
      </w:r>
      <w:r w:rsidR="00A274EE" w:rsidRPr="009A5DFC">
        <w:t>as</w:t>
      </w:r>
      <w:r w:rsidR="00311F4E" w:rsidRPr="009A5DFC">
        <w:t xml:space="preserve"> not lost on Meyniel: </w:t>
      </w:r>
      <w:r w:rsidR="00E5108F" w:rsidRPr="009A5DFC">
        <w:t xml:space="preserve">‘It will only be </w:t>
      </w:r>
      <w:r w:rsidR="00E966ED" w:rsidRPr="009A5DFC">
        <w:t>through</w:t>
      </w:r>
      <w:r w:rsidR="00E5108F" w:rsidRPr="009A5DFC">
        <w:t xml:space="preserve"> the Celtic cross and </w:t>
      </w:r>
      <w:r w:rsidR="00496D76" w:rsidRPr="009A5DFC">
        <w:t>the paratrooper’s beret that France will be saved’</w:t>
      </w:r>
      <w:r w:rsidR="00311F4E" w:rsidRPr="009A5DFC">
        <w:t>. T</w:t>
      </w:r>
      <w:r w:rsidR="00B367CD" w:rsidRPr="009A5DFC">
        <w:t>he involvement of the ‘paras’ in the events</w:t>
      </w:r>
      <w:r w:rsidR="00515AFD" w:rsidRPr="009A5DFC">
        <w:t xml:space="preserve"> </w:t>
      </w:r>
      <w:r w:rsidR="00B367CD" w:rsidRPr="009A5DFC">
        <w:t>of 13 May</w:t>
      </w:r>
      <w:r w:rsidR="00515AFD" w:rsidRPr="009A5DFC">
        <w:t xml:space="preserve"> would certainly have </w:t>
      </w:r>
      <w:r w:rsidR="000A2A7A" w:rsidRPr="009A5DFC">
        <w:t>underlined this potential</w:t>
      </w:r>
      <w:r w:rsidR="00946FFE" w:rsidRPr="009A5DFC">
        <w:t>.</w:t>
      </w:r>
      <w:r w:rsidR="00496D76" w:rsidRPr="009A5DFC">
        <w:rPr>
          <w:rStyle w:val="EndnoteReference"/>
        </w:rPr>
        <w:endnoteReference w:id="124"/>
      </w:r>
      <w:r w:rsidR="00946FFE" w:rsidRPr="009A5DFC">
        <w:t xml:space="preserve"> </w:t>
      </w:r>
      <w:r w:rsidR="00B17D6D" w:rsidRPr="009A5DFC">
        <w:t>For him, t</w:t>
      </w:r>
      <w:r w:rsidR="000A2A7A" w:rsidRPr="009A5DFC">
        <w:t>he army would act as the sword, shield and one of the main pillars of this new revolutionary state</w:t>
      </w:r>
      <w:r w:rsidR="00946FFE" w:rsidRPr="009A5DFC">
        <w:t>.</w:t>
      </w:r>
      <w:r w:rsidR="000A2A7A" w:rsidRPr="009A5DFC">
        <w:rPr>
          <w:rStyle w:val="EndnoteReference"/>
        </w:rPr>
        <w:endnoteReference w:id="125"/>
      </w:r>
      <w:r w:rsidR="00946FFE" w:rsidRPr="009A5DFC">
        <w:t xml:space="preserve"> </w:t>
      </w:r>
      <w:r w:rsidR="002C7D74" w:rsidRPr="009A5DFC">
        <w:t xml:space="preserve">In planning their </w:t>
      </w:r>
      <w:r w:rsidR="007B7F29" w:rsidRPr="009A5DFC">
        <w:t xml:space="preserve">envisaged </w:t>
      </w:r>
      <w:r w:rsidR="007B7F29" w:rsidRPr="009A5DFC">
        <w:lastRenderedPageBreak/>
        <w:t xml:space="preserve">‘Second French Revolution’ as they </w:t>
      </w:r>
      <w:r w:rsidR="000C38EC" w:rsidRPr="009A5DFC">
        <w:t>termed</w:t>
      </w:r>
      <w:r w:rsidR="007B7F29" w:rsidRPr="009A5DFC">
        <w:t xml:space="preserve"> it, Jeune Nation took </w:t>
      </w:r>
      <w:r w:rsidR="00DE5A5E" w:rsidRPr="009A5DFC">
        <w:t xml:space="preserve">special </w:t>
      </w:r>
      <w:r w:rsidR="007B7F29" w:rsidRPr="009A5DFC">
        <w:t xml:space="preserve">care to </w:t>
      </w:r>
      <w:r w:rsidR="0087097B" w:rsidRPr="009A5DFC">
        <w:t>avoid repeati</w:t>
      </w:r>
      <w:r w:rsidR="003437EA" w:rsidRPr="009A5DFC">
        <w:t>n</w:t>
      </w:r>
      <w:r w:rsidR="0087097B" w:rsidRPr="009A5DFC">
        <w:t>g the mistakes of previous nationalist uprisings, pointing to the failures of the Spanish Army to quickly conquer power in 1936, and</w:t>
      </w:r>
      <w:r w:rsidR="00CE55B3" w:rsidRPr="009A5DFC">
        <w:t xml:space="preserve"> </w:t>
      </w:r>
      <w:r w:rsidR="007D4A19" w:rsidRPr="009A5DFC">
        <w:t>the National Socialists in Germany</w:t>
      </w:r>
      <w:r w:rsidR="00F61679" w:rsidRPr="009A5DFC">
        <w:t>. Meynie</w:t>
      </w:r>
      <w:r w:rsidR="00DE5A5E" w:rsidRPr="009A5DFC">
        <w:t>l</w:t>
      </w:r>
      <w:r w:rsidR="00F61679" w:rsidRPr="009A5DFC">
        <w:t xml:space="preserve"> </w:t>
      </w:r>
      <w:r w:rsidR="00B87D7A" w:rsidRPr="009A5DFC">
        <w:t xml:space="preserve">outlined the miscalculation of the </w:t>
      </w:r>
      <w:r w:rsidR="00F61679" w:rsidRPr="009A5DFC">
        <w:t xml:space="preserve">Nazis in </w:t>
      </w:r>
      <w:r w:rsidR="00B4458B" w:rsidRPr="009A5DFC">
        <w:t>leaving</w:t>
      </w:r>
      <w:r w:rsidR="00F61679" w:rsidRPr="009A5DFC">
        <w:t xml:space="preserve"> </w:t>
      </w:r>
      <w:r w:rsidR="00B87D7A" w:rsidRPr="009A5DFC">
        <w:t xml:space="preserve">a </w:t>
      </w:r>
      <w:r w:rsidR="00F61679" w:rsidRPr="009A5DFC">
        <w:t xml:space="preserve">‘disinterested and immobile’ Reichswehr </w:t>
      </w:r>
      <w:r w:rsidR="00B4458B" w:rsidRPr="009A5DFC">
        <w:t xml:space="preserve">without a firm control of the party, </w:t>
      </w:r>
      <w:r w:rsidR="0074500F" w:rsidRPr="009A5DFC">
        <w:t xml:space="preserve">and instead </w:t>
      </w:r>
      <w:r w:rsidR="00B4458B" w:rsidRPr="009A5DFC">
        <w:t>relying on a private army of brownshirt</w:t>
      </w:r>
      <w:r w:rsidR="00513CA0" w:rsidRPr="009A5DFC">
        <w:t>s</w:t>
      </w:r>
      <w:r w:rsidR="00946FFE" w:rsidRPr="009A5DFC">
        <w:t>.</w:t>
      </w:r>
      <w:r w:rsidR="00B4458B" w:rsidRPr="009A5DFC">
        <w:rPr>
          <w:rStyle w:val="EndnoteReference"/>
        </w:rPr>
        <w:endnoteReference w:id="126"/>
      </w:r>
      <w:r w:rsidR="00946FFE" w:rsidRPr="009A5DFC">
        <w:t xml:space="preserve"> </w:t>
      </w:r>
      <w:r w:rsidR="00CD3315" w:rsidRPr="009A5DFC">
        <w:t>In a</w:t>
      </w:r>
      <w:r w:rsidR="000A5B8B" w:rsidRPr="009A5DFC">
        <w:t xml:space="preserve"> later </w:t>
      </w:r>
      <w:r w:rsidR="00CD3315" w:rsidRPr="009A5DFC">
        <w:t>article, the Nazi model of youth education was held as an example worthy of emulation</w:t>
      </w:r>
      <w:r w:rsidR="000A5B8B" w:rsidRPr="009A5DFC">
        <w:t xml:space="preserve">. Meyniel </w:t>
      </w:r>
      <w:r w:rsidR="00515B6F" w:rsidRPr="009A5DFC">
        <w:t>call</w:t>
      </w:r>
      <w:r w:rsidR="000A5B8B" w:rsidRPr="009A5DFC">
        <w:t>ed</w:t>
      </w:r>
      <w:r w:rsidR="00515B6F" w:rsidRPr="009A5DFC">
        <w:t xml:space="preserve"> for the systematic ideological education of the youth</w:t>
      </w:r>
      <w:r w:rsidR="001B4CD9" w:rsidRPr="009A5DFC">
        <w:t xml:space="preserve">, </w:t>
      </w:r>
      <w:r w:rsidR="001D3080" w:rsidRPr="009A5DFC">
        <w:t xml:space="preserve">while acknowledging his </w:t>
      </w:r>
      <w:r w:rsidR="00D64AB3" w:rsidRPr="009A5DFC">
        <w:t xml:space="preserve">‘reservations’ in evoking the National Socialists </w:t>
      </w:r>
      <w:r w:rsidR="00CF1E35" w:rsidRPr="009A5DFC">
        <w:t>in a positive light</w:t>
      </w:r>
      <w:r w:rsidR="00946FFE" w:rsidRPr="009A5DFC">
        <w:t>.</w:t>
      </w:r>
      <w:r w:rsidR="00515B6F" w:rsidRPr="009A5DFC">
        <w:rPr>
          <w:rStyle w:val="EndnoteReference"/>
        </w:rPr>
        <w:endnoteReference w:id="127"/>
      </w:r>
      <w:r w:rsidR="00A67662" w:rsidRPr="009A5DFC">
        <w:t xml:space="preserve"> </w:t>
      </w:r>
    </w:p>
    <w:p w14:paraId="012DF68C" w14:textId="1224F4F9" w:rsidR="00D64AB3" w:rsidRPr="009A5DFC" w:rsidRDefault="00A67662" w:rsidP="00687669">
      <w:r w:rsidRPr="009A5DFC">
        <w:t>Interestingly, Jeune Nation asserted th</w:t>
      </w:r>
      <w:r w:rsidR="00CF1E35" w:rsidRPr="009A5DFC">
        <w:t>e incompatibility of</w:t>
      </w:r>
      <w:r w:rsidRPr="009A5DFC">
        <w:t xml:space="preserve"> democracy and </w:t>
      </w:r>
      <w:r w:rsidRPr="009A5DFC">
        <w:rPr>
          <w:i/>
          <w:iCs/>
        </w:rPr>
        <w:t>action psychologique</w:t>
      </w:r>
      <w:r w:rsidR="009D49D2" w:rsidRPr="009A5DFC">
        <w:t xml:space="preserve">. </w:t>
      </w:r>
      <w:r w:rsidR="005816C9" w:rsidRPr="009A5DFC">
        <w:t>The movement viewed</w:t>
      </w:r>
      <w:r w:rsidR="00820DEC" w:rsidRPr="009A5DFC">
        <w:t xml:space="preserve"> democracy </w:t>
      </w:r>
      <w:r w:rsidR="005816C9" w:rsidRPr="009A5DFC">
        <w:t xml:space="preserve">as a </w:t>
      </w:r>
      <w:r w:rsidR="00820DEC" w:rsidRPr="009A5DFC">
        <w:t>breeding ground for ‘treason, subversion and Marxism’</w:t>
      </w:r>
      <w:r w:rsidR="0025674C" w:rsidRPr="009A5DFC">
        <w:t xml:space="preserve">, and </w:t>
      </w:r>
      <w:r w:rsidR="005816C9" w:rsidRPr="009A5DFC">
        <w:t xml:space="preserve">that without </w:t>
      </w:r>
      <w:r w:rsidR="002B1117" w:rsidRPr="009A5DFC">
        <w:t>a</w:t>
      </w:r>
      <w:r w:rsidR="005816C9" w:rsidRPr="009A5DFC">
        <w:t xml:space="preserve"> </w:t>
      </w:r>
      <w:r w:rsidR="0025674C" w:rsidRPr="009A5DFC">
        <w:t xml:space="preserve">‘political and patriotic armoury the </w:t>
      </w:r>
      <w:r w:rsidR="00845521" w:rsidRPr="009A5DFC">
        <w:t>f</w:t>
      </w:r>
      <w:r w:rsidR="0025674C" w:rsidRPr="009A5DFC">
        <w:t xml:space="preserve">ourth arm </w:t>
      </w:r>
      <w:r w:rsidR="005816C9" w:rsidRPr="009A5DFC">
        <w:t xml:space="preserve">(psychological warfare) </w:t>
      </w:r>
      <w:r w:rsidR="0025674C" w:rsidRPr="009A5DFC">
        <w:t>cannot exist’</w:t>
      </w:r>
      <w:r w:rsidR="00946FFE" w:rsidRPr="009A5DFC">
        <w:t>.</w:t>
      </w:r>
      <w:r w:rsidR="00C651E3" w:rsidRPr="009A5DFC">
        <w:rPr>
          <w:rStyle w:val="EndnoteReference"/>
        </w:rPr>
        <w:endnoteReference w:id="128"/>
      </w:r>
      <w:r w:rsidR="00946FFE" w:rsidRPr="009A5DFC">
        <w:t xml:space="preserve"> </w:t>
      </w:r>
      <w:r w:rsidR="00C651E3" w:rsidRPr="009A5DFC">
        <w:t xml:space="preserve">Consequently, </w:t>
      </w:r>
      <w:r w:rsidR="00017C43" w:rsidRPr="009A5DFC">
        <w:t xml:space="preserve">they regarded it as a weapon to be wielded exclusively by </w:t>
      </w:r>
      <w:r w:rsidR="00C651E3" w:rsidRPr="009A5DFC">
        <w:t>totalitarian states</w:t>
      </w:r>
      <w:r w:rsidR="00882DDD" w:rsidRPr="009A5DFC">
        <w:t xml:space="preserve">, </w:t>
      </w:r>
      <w:r w:rsidR="00A25BAE" w:rsidRPr="009A5DFC">
        <w:t xml:space="preserve">in particular, </w:t>
      </w:r>
      <w:r w:rsidR="00017C43" w:rsidRPr="009A5DFC">
        <w:t xml:space="preserve">the </w:t>
      </w:r>
      <w:r w:rsidR="00882DDD" w:rsidRPr="009A5DFC">
        <w:t>National Popular State</w:t>
      </w:r>
      <w:r w:rsidR="00D673A4" w:rsidRPr="009A5DFC">
        <w:t xml:space="preserve"> advocated for by</w:t>
      </w:r>
      <w:r w:rsidR="00882DDD" w:rsidRPr="009A5DFC">
        <w:t xml:space="preserve"> Jeune Nation.</w:t>
      </w:r>
      <w:r w:rsidR="00214EF7" w:rsidRPr="009A5DFC">
        <w:t xml:space="preserve"> This contradicted </w:t>
      </w:r>
      <w:r w:rsidR="00A25BAE" w:rsidRPr="009A5DFC">
        <w:t xml:space="preserve">claims by </w:t>
      </w:r>
      <w:r w:rsidR="003437EA" w:rsidRPr="009A5DFC">
        <w:t xml:space="preserve">Army theorists that </w:t>
      </w:r>
      <w:r w:rsidR="003437EA" w:rsidRPr="009A5DFC">
        <w:rPr>
          <w:i/>
          <w:iCs/>
        </w:rPr>
        <w:t>action psychologique</w:t>
      </w:r>
      <w:r w:rsidR="003437EA" w:rsidRPr="009A5DFC">
        <w:t xml:space="preserve"> </w:t>
      </w:r>
      <w:r w:rsidR="000D056C" w:rsidRPr="009A5DFC">
        <w:t xml:space="preserve">could be used by democracies, justified by </w:t>
      </w:r>
      <w:r w:rsidR="001F1285" w:rsidRPr="009A5DFC">
        <w:t xml:space="preserve">Sergei </w:t>
      </w:r>
      <w:r w:rsidR="003437EA" w:rsidRPr="009A5DFC">
        <w:t>Chakhotin</w:t>
      </w:r>
      <w:r w:rsidR="001F1285" w:rsidRPr="009A5DFC">
        <w:t xml:space="preserve">’s </w:t>
      </w:r>
      <w:r w:rsidR="003437EA" w:rsidRPr="009A5DFC">
        <w:t>assertion that a state’s techniques could be independent of their ideology.</w:t>
      </w:r>
    </w:p>
    <w:p w14:paraId="20F8AF2C" w14:textId="54BFBA80" w:rsidR="00EB4843" w:rsidRPr="009A5DFC" w:rsidRDefault="00144900" w:rsidP="003073CD">
      <w:r w:rsidRPr="009A5DFC">
        <w:t xml:space="preserve">For </w:t>
      </w:r>
      <w:r w:rsidR="00AA5EE5" w:rsidRPr="009A5DFC">
        <w:t>Jeune Nation</w:t>
      </w:r>
      <w:r w:rsidRPr="009A5DFC">
        <w:t xml:space="preserve">, </w:t>
      </w:r>
      <w:r w:rsidR="00AA5EE5" w:rsidRPr="009A5DFC">
        <w:rPr>
          <w:i/>
          <w:iCs/>
        </w:rPr>
        <w:t>guerre révolutionnaire</w:t>
      </w:r>
      <w:r w:rsidR="00AA5EE5" w:rsidRPr="009A5DFC">
        <w:t xml:space="preserve"> </w:t>
      </w:r>
      <w:r w:rsidRPr="009A5DFC">
        <w:t>was</w:t>
      </w:r>
      <w:r w:rsidR="00AA5EE5" w:rsidRPr="009A5DFC">
        <w:t xml:space="preserve"> the </w:t>
      </w:r>
      <w:r w:rsidR="008F3858" w:rsidRPr="009A5DFC">
        <w:t xml:space="preserve">most important doctrine for the Army, </w:t>
      </w:r>
      <w:r w:rsidR="00490E05" w:rsidRPr="009A5DFC">
        <w:t xml:space="preserve">desiring a politicised Army, capable of defeating their Marxists opponents. </w:t>
      </w:r>
      <w:r w:rsidR="00214EF7" w:rsidRPr="009A5DFC">
        <w:t>The envisaged role of the army in educating the youth in nationalist ideology</w:t>
      </w:r>
      <w:r w:rsidR="00D847B8" w:rsidRPr="009A5DFC">
        <w:t xml:space="preserve">, and the designation of Marxism as the new state’s </w:t>
      </w:r>
      <w:r w:rsidR="002536F8" w:rsidRPr="009A5DFC">
        <w:t>‘</w:t>
      </w:r>
      <w:r w:rsidR="00D847B8" w:rsidRPr="009A5DFC">
        <w:t>enemy no.1</w:t>
      </w:r>
      <w:r w:rsidR="002536F8" w:rsidRPr="009A5DFC">
        <w:t xml:space="preserve">’ </w:t>
      </w:r>
      <w:r w:rsidR="00214EF7" w:rsidRPr="009A5DFC">
        <w:t>further underlines</w:t>
      </w:r>
      <w:r w:rsidR="00FE7297" w:rsidRPr="009A5DFC">
        <w:t xml:space="preserve"> the </w:t>
      </w:r>
      <w:r w:rsidR="00214EF7" w:rsidRPr="009A5DFC">
        <w:t xml:space="preserve">suitability </w:t>
      </w:r>
      <w:r w:rsidR="00FE7297" w:rsidRPr="009A5DFC">
        <w:t>of the unabashedly anti</w:t>
      </w:r>
      <w:r w:rsidR="00A86D65" w:rsidRPr="009A5DFC">
        <w:t>-</w:t>
      </w:r>
      <w:r w:rsidR="00FE7297" w:rsidRPr="009A5DFC">
        <w:t xml:space="preserve">communist </w:t>
      </w:r>
      <w:r w:rsidR="00FE7297" w:rsidRPr="009A5DFC">
        <w:rPr>
          <w:i/>
          <w:iCs/>
        </w:rPr>
        <w:t>guerre révolutionnaire</w:t>
      </w:r>
      <w:r w:rsidR="00FE7297" w:rsidRPr="009A5DFC">
        <w:t xml:space="preserve"> theory </w:t>
      </w:r>
      <w:r w:rsidR="0071628B" w:rsidRPr="009A5DFC">
        <w:t xml:space="preserve">as the neofascist’s doctrine of choice. </w:t>
      </w:r>
    </w:p>
    <w:p w14:paraId="638F6EF4" w14:textId="77777777" w:rsidR="00A65E25" w:rsidRPr="009A5DFC" w:rsidRDefault="00A65E25" w:rsidP="000A55D1">
      <w:pPr>
        <w:jc w:val="center"/>
      </w:pPr>
    </w:p>
    <w:p w14:paraId="4AFFFC90" w14:textId="5871E8F9" w:rsidR="009A5DFC" w:rsidRDefault="009A5DFC" w:rsidP="000A55D1">
      <w:pPr>
        <w:jc w:val="center"/>
      </w:pPr>
    </w:p>
    <w:p w14:paraId="2503778B" w14:textId="77777777" w:rsidR="00042F06" w:rsidRDefault="00042F06" w:rsidP="000A55D1">
      <w:pPr>
        <w:jc w:val="center"/>
      </w:pPr>
    </w:p>
    <w:p w14:paraId="606F8E23" w14:textId="2A564774" w:rsidR="007F2F55" w:rsidRPr="009A5DFC" w:rsidRDefault="00FE7297" w:rsidP="000A55D1">
      <w:pPr>
        <w:jc w:val="center"/>
      </w:pPr>
      <w:r w:rsidRPr="009A5DFC">
        <w:lastRenderedPageBreak/>
        <w:t>V</w:t>
      </w:r>
    </w:p>
    <w:p w14:paraId="60731910" w14:textId="7E777DCE" w:rsidR="00CD3F99" w:rsidRPr="009A5DFC" w:rsidRDefault="00C13DCE" w:rsidP="00670E14">
      <w:r w:rsidRPr="009A5DFC">
        <w:t xml:space="preserve">While often guilty of vulgarising and </w:t>
      </w:r>
      <w:r w:rsidR="004505A1" w:rsidRPr="009A5DFC">
        <w:t>over-</w:t>
      </w:r>
      <w:r w:rsidRPr="009A5DFC">
        <w:t xml:space="preserve">simplifying communist texts, </w:t>
      </w:r>
      <w:r w:rsidRPr="009A5DFC">
        <w:rPr>
          <w:i/>
          <w:iCs/>
        </w:rPr>
        <w:t>guerre révolutionnaire</w:t>
      </w:r>
      <w:r w:rsidRPr="009A5DFC">
        <w:t xml:space="preserve"> doctrine can </w:t>
      </w:r>
      <w:r w:rsidR="00037451" w:rsidRPr="009A5DFC">
        <w:t xml:space="preserve">nevertheless </w:t>
      </w:r>
      <w:r w:rsidRPr="009A5DFC">
        <w:t>be said to have been primarily inspired by them. To claim otherwise would be to d</w:t>
      </w:r>
      <w:r w:rsidR="00037451" w:rsidRPr="009A5DFC">
        <w:t xml:space="preserve">ismiss </w:t>
      </w:r>
      <w:r w:rsidRPr="009A5DFC">
        <w:t>the insights gleaned from Indochina veterans as</w:t>
      </w:r>
      <w:r w:rsidR="004505A1" w:rsidRPr="009A5DFC">
        <w:t xml:space="preserve"> deliberate</w:t>
      </w:r>
      <w:r w:rsidRPr="009A5DFC">
        <w:t xml:space="preserve"> fabrications or distortions of the reality of communist warfare, an assertion </w:t>
      </w:r>
      <w:r w:rsidR="004505A1" w:rsidRPr="009A5DFC">
        <w:t xml:space="preserve">largely </w:t>
      </w:r>
      <w:r w:rsidRPr="009A5DFC">
        <w:t xml:space="preserve">unsupported by the evidence. For example, the replication by the </w:t>
      </w:r>
      <w:r w:rsidRPr="009A5DFC">
        <w:rPr>
          <w:i/>
          <w:iCs/>
        </w:rPr>
        <w:t xml:space="preserve">Officiers Itinérants </w:t>
      </w:r>
      <w:r w:rsidRPr="009A5DFC">
        <w:t>of communist practices (</w:t>
      </w:r>
      <w:r w:rsidRPr="009A5DFC">
        <w:rPr>
          <w:i/>
          <w:iCs/>
          <w:lang w:val="fr-MC"/>
        </w:rPr>
        <w:t>lavage de cerveau, discussions dirigés, autocritique</w:t>
      </w:r>
      <w:r w:rsidRPr="009A5DFC">
        <w:t xml:space="preserve"> etc.) that they themselves suffered in Viet Minh PoW camps is ample evidence of a direct correlation between first-hand experiences of Viet Minh tactics and their employment in the cadre of </w:t>
      </w:r>
      <w:r w:rsidRPr="009A5DFC">
        <w:rPr>
          <w:i/>
          <w:iCs/>
        </w:rPr>
        <w:t>guerre révolutionnaire</w:t>
      </w:r>
      <w:r w:rsidRPr="009A5DFC">
        <w:t xml:space="preserve">. That such totalitarian tactics were attractive to the far-right is no surprise, with many far-right political movements (including Jeune Nation and Cité </w:t>
      </w:r>
      <w:r w:rsidR="000D31F4" w:rsidRPr="009A5DFC">
        <w:t>c</w:t>
      </w:r>
      <w:r w:rsidRPr="009A5DFC">
        <w:t xml:space="preserve">atholique) seeing how the doctrine could be useful in their own fight against </w:t>
      </w:r>
      <w:r w:rsidR="009745D5" w:rsidRPr="009A5DFC">
        <w:t xml:space="preserve">communism. </w:t>
      </w:r>
      <w:r w:rsidR="00670E14" w:rsidRPr="009A5DFC">
        <w:t xml:space="preserve">It is not a historical coincidence that </w:t>
      </w:r>
      <w:r w:rsidR="00670E14" w:rsidRPr="009A5DFC">
        <w:rPr>
          <w:i/>
          <w:iCs/>
        </w:rPr>
        <w:t>guerre révolutionnaire</w:t>
      </w:r>
      <w:r w:rsidR="00670E14" w:rsidRPr="009A5DFC">
        <w:t xml:space="preserve"> found a receptive audience amongst a </w:t>
      </w:r>
      <w:r w:rsidR="008F343D" w:rsidRPr="009A5DFC">
        <w:t>multitude of far-right personalities and movements</w:t>
      </w:r>
      <w:r w:rsidR="008C730E" w:rsidRPr="009A5DFC">
        <w:t xml:space="preserve"> both</w:t>
      </w:r>
      <w:r w:rsidR="008F343D" w:rsidRPr="009A5DFC">
        <w:t xml:space="preserve"> within and</w:t>
      </w:r>
      <w:r w:rsidR="008C730E" w:rsidRPr="009A5DFC">
        <w:t xml:space="preserve"> outside</w:t>
      </w:r>
      <w:r w:rsidR="008F343D" w:rsidRPr="009A5DFC">
        <w:t xml:space="preserve"> the Army. </w:t>
      </w:r>
      <w:r w:rsidR="008C730E" w:rsidRPr="009A5DFC">
        <w:t>From Cit</w:t>
      </w:r>
      <w:r w:rsidR="009D49D2" w:rsidRPr="009A5DFC">
        <w:t>é</w:t>
      </w:r>
      <w:r w:rsidR="008C730E" w:rsidRPr="009A5DFC">
        <w:t xml:space="preserve"> </w:t>
      </w:r>
      <w:r w:rsidR="00A05EC4" w:rsidRPr="009A5DFC">
        <w:t>c</w:t>
      </w:r>
      <w:r w:rsidR="008C730E" w:rsidRPr="009A5DFC">
        <w:t xml:space="preserve">atholique to the OAS, </w:t>
      </w:r>
      <w:r w:rsidR="00237E09" w:rsidRPr="009A5DFC">
        <w:t>the doctrine was employed to defend a virulently anti</w:t>
      </w:r>
      <w:r w:rsidR="00A86D65" w:rsidRPr="009A5DFC">
        <w:t>-</w:t>
      </w:r>
      <w:r w:rsidR="00237E09" w:rsidRPr="009A5DFC">
        <w:t>communist worldview, advocating the supposed tactics of the Marxist enemy</w:t>
      </w:r>
      <w:r w:rsidR="00DD4485" w:rsidRPr="009A5DFC">
        <w:t xml:space="preserve">. Here lies the crux of the appeal of the doctrine to the far-right: </w:t>
      </w:r>
      <w:r w:rsidR="00213111" w:rsidRPr="009A5DFC">
        <w:t>the</w:t>
      </w:r>
      <w:r w:rsidR="00DD4485" w:rsidRPr="009A5DFC">
        <w:t xml:space="preserve"> clear opposition to Marxism, and</w:t>
      </w:r>
      <w:r w:rsidR="00734052" w:rsidRPr="009A5DFC">
        <w:t xml:space="preserve"> endorsement</w:t>
      </w:r>
      <w:r w:rsidR="00DD4485" w:rsidRPr="009A5DFC">
        <w:t xml:space="preserve"> of totalitarian tactics </w:t>
      </w:r>
      <w:r w:rsidR="00734052" w:rsidRPr="009A5DFC">
        <w:t xml:space="preserve">was an ideological </w:t>
      </w:r>
      <w:r w:rsidR="0033425D" w:rsidRPr="009A5DFC">
        <w:t xml:space="preserve">goal </w:t>
      </w:r>
      <w:r w:rsidR="00734052" w:rsidRPr="009A5DFC">
        <w:t>for these groups</w:t>
      </w:r>
      <w:r w:rsidR="00624E83" w:rsidRPr="009A5DFC">
        <w:t xml:space="preserve">. </w:t>
      </w:r>
      <w:r w:rsidR="00D10727" w:rsidRPr="009A5DFC">
        <w:t xml:space="preserve">The </w:t>
      </w:r>
      <w:r w:rsidR="00624E83" w:rsidRPr="009A5DFC">
        <w:t>doctrine</w:t>
      </w:r>
      <w:r w:rsidR="00D10727" w:rsidRPr="009A5DFC">
        <w:t xml:space="preserve">’s </w:t>
      </w:r>
      <w:r w:rsidR="006B6196" w:rsidRPr="009A5DFC">
        <w:t xml:space="preserve">official </w:t>
      </w:r>
      <w:r w:rsidR="00D10727" w:rsidRPr="009A5DFC">
        <w:t>seal of approval from the government and</w:t>
      </w:r>
      <w:r w:rsidR="00624E83" w:rsidRPr="009A5DFC">
        <w:t xml:space="preserve"> military establishment</w:t>
      </w:r>
      <w:r w:rsidR="00D10727" w:rsidRPr="009A5DFC">
        <w:t xml:space="preserve"> who</w:t>
      </w:r>
      <w:r w:rsidR="00984BEE" w:rsidRPr="009A5DFC">
        <w:t>, from 1956, progressively implemented the doctrine into French Army practice on the ground in Algeria</w:t>
      </w:r>
      <w:r w:rsidR="00D10727" w:rsidRPr="009A5DFC">
        <w:t xml:space="preserve">, </w:t>
      </w:r>
      <w:r w:rsidR="006B6196" w:rsidRPr="009A5DFC">
        <w:t>further enhanced its profile.</w:t>
      </w:r>
    </w:p>
    <w:p w14:paraId="606FAA84" w14:textId="2284209D" w:rsidR="009745D5" w:rsidRPr="009A5DFC" w:rsidRDefault="007A0FED" w:rsidP="00670E14">
      <w:r w:rsidRPr="009A5DFC">
        <w:t>Therefore</w:t>
      </w:r>
      <w:r w:rsidRPr="009A5DFC">
        <w:rPr>
          <w:i/>
          <w:iCs/>
        </w:rPr>
        <w:t xml:space="preserve">, </w:t>
      </w:r>
      <w:r w:rsidR="009745D5" w:rsidRPr="009A5DFC">
        <w:rPr>
          <w:i/>
          <w:iCs/>
        </w:rPr>
        <w:t xml:space="preserve">Guerre révolutionnaire </w:t>
      </w:r>
      <w:r w:rsidR="009745D5" w:rsidRPr="009A5DFC">
        <w:t>doctrine should not be viewed in</w:t>
      </w:r>
      <w:r w:rsidRPr="009A5DFC">
        <w:t>dependently</w:t>
      </w:r>
      <w:r w:rsidR="009745D5" w:rsidRPr="009A5DFC">
        <w:t xml:space="preserve"> of its political worldview</w:t>
      </w:r>
      <w:r w:rsidR="00253BFE" w:rsidRPr="009A5DFC">
        <w:t>,</w:t>
      </w:r>
      <w:r w:rsidR="009745D5" w:rsidRPr="009A5DFC">
        <w:t xml:space="preserve"> </w:t>
      </w:r>
      <w:r w:rsidRPr="009A5DFC">
        <w:t>nor</w:t>
      </w:r>
      <w:r w:rsidR="009745D5" w:rsidRPr="009A5DFC">
        <w:t xml:space="preserve"> </w:t>
      </w:r>
      <w:r w:rsidR="00253BFE" w:rsidRPr="009A5DFC">
        <w:t xml:space="preserve">should </w:t>
      </w:r>
      <w:r w:rsidR="009745D5" w:rsidRPr="009A5DFC">
        <w:t xml:space="preserve">the </w:t>
      </w:r>
      <w:r w:rsidRPr="009A5DFC">
        <w:t>ease</w:t>
      </w:r>
      <w:r w:rsidR="009745D5" w:rsidRPr="009A5DFC">
        <w:t xml:space="preserve"> with which it was adopted by the far-right</w:t>
      </w:r>
      <w:r w:rsidR="00253BFE" w:rsidRPr="009A5DFC">
        <w:t xml:space="preserve"> be ignored</w:t>
      </w:r>
      <w:r w:rsidR="009745D5" w:rsidRPr="009A5DFC">
        <w:t>. This should inform our analysis</w:t>
      </w:r>
      <w:r w:rsidRPr="009A5DFC">
        <w:t xml:space="preserve"> of </w:t>
      </w:r>
      <w:r w:rsidR="009745D5" w:rsidRPr="009A5DFC">
        <w:t xml:space="preserve">the doctrine </w:t>
      </w:r>
      <w:r w:rsidR="00253BFE" w:rsidRPr="009A5DFC">
        <w:t xml:space="preserve">itself </w:t>
      </w:r>
      <w:r w:rsidR="009745D5" w:rsidRPr="009A5DFC">
        <w:t>but also</w:t>
      </w:r>
      <w:r w:rsidR="00253BFE" w:rsidRPr="009A5DFC">
        <w:t xml:space="preserve"> </w:t>
      </w:r>
      <w:r w:rsidR="009745D5" w:rsidRPr="009A5DFC">
        <w:t>the entry of the French Army into</w:t>
      </w:r>
      <w:r w:rsidR="00A9102D" w:rsidRPr="009A5DFC">
        <w:t xml:space="preserve"> the realm of</w:t>
      </w:r>
      <w:r w:rsidR="009745D5" w:rsidRPr="009A5DFC">
        <w:t xml:space="preserve"> politics from 13 May 1958 onwards</w:t>
      </w:r>
      <w:r w:rsidR="00A9102D" w:rsidRPr="009A5DFC">
        <w:t>.</w:t>
      </w:r>
      <w:r w:rsidR="009745D5" w:rsidRPr="009A5DFC">
        <w:t xml:space="preserve"> </w:t>
      </w:r>
      <w:r w:rsidR="00A9102D" w:rsidRPr="009A5DFC">
        <w:t>Indeed,</w:t>
      </w:r>
      <w:r w:rsidR="009745D5" w:rsidRPr="009A5DFC">
        <w:t xml:space="preserve"> </w:t>
      </w:r>
      <w:r w:rsidR="00A9102D" w:rsidRPr="009A5DFC">
        <w:t>t</w:t>
      </w:r>
      <w:r w:rsidR="009745D5" w:rsidRPr="009A5DFC">
        <w:t xml:space="preserve">heir participation in the </w:t>
      </w:r>
      <w:r w:rsidR="009745D5" w:rsidRPr="009A5DFC">
        <w:rPr>
          <w:i/>
          <w:iCs/>
        </w:rPr>
        <w:lastRenderedPageBreak/>
        <w:t>Comités de Salut Publics</w:t>
      </w:r>
      <w:r w:rsidR="009745D5" w:rsidRPr="009A5DFC">
        <w:t xml:space="preserve"> during the May crisis and their desire to overthrow the ailing parliamentary system</w:t>
      </w:r>
      <w:r w:rsidR="00A9102D" w:rsidRPr="009A5DFC">
        <w:t xml:space="preserve"> was reflective of the army’s desire to impose their own revolution</w:t>
      </w:r>
      <w:r w:rsidR="009745D5" w:rsidRPr="009A5DFC">
        <w:t>.</w:t>
      </w:r>
      <w:r w:rsidR="00DD3F4B" w:rsidRPr="009A5DFC">
        <w:t xml:space="preserve"> The revolutionary impulses of the National-Social officers have previously been dismissed in the literature. However, the striking disconnect between the ‘new Algeria’ envisaged by the revolutionary officers (Poujet, Racinet, Trinquier et al.)</w:t>
      </w:r>
      <w:r w:rsidR="00E84900" w:rsidRPr="009A5DFC">
        <w:t>,</w:t>
      </w:r>
      <w:r w:rsidR="00DD3F4B" w:rsidRPr="009A5DFC">
        <w:t xml:space="preserve"> and the assumption that these officers fought to uphold </w:t>
      </w:r>
      <w:r w:rsidR="00E84900" w:rsidRPr="009A5DFC">
        <w:t>the</w:t>
      </w:r>
      <w:r w:rsidR="00DD3F4B" w:rsidRPr="009A5DFC">
        <w:t xml:space="preserve"> established colonial order</w:t>
      </w:r>
      <w:r w:rsidR="00E84900" w:rsidRPr="009A5DFC">
        <w:t xml:space="preserve">, </w:t>
      </w:r>
      <w:r w:rsidR="00DD3F4B" w:rsidRPr="009A5DFC">
        <w:t xml:space="preserve">requires a </w:t>
      </w:r>
      <w:r w:rsidR="00E84900" w:rsidRPr="009A5DFC">
        <w:t xml:space="preserve">careful re-examination. </w:t>
      </w:r>
      <w:r w:rsidR="00F92F15" w:rsidRPr="009A5DFC">
        <w:t>Furthermore, a</w:t>
      </w:r>
      <w:r w:rsidR="00EE673F" w:rsidRPr="009A5DFC">
        <w:t>n in-depth</w:t>
      </w:r>
      <w:r w:rsidR="009745D5" w:rsidRPr="009A5DFC">
        <w:t xml:space="preserve"> </w:t>
      </w:r>
      <w:r w:rsidR="00E84900" w:rsidRPr="009A5DFC">
        <w:t>analysis</w:t>
      </w:r>
      <w:r w:rsidR="009745D5" w:rsidRPr="009A5DFC">
        <w:t xml:space="preserve"> of the revolutionary </w:t>
      </w:r>
      <w:r w:rsidR="00D56649" w:rsidRPr="009A5DFC">
        <w:t xml:space="preserve">nationalist </w:t>
      </w:r>
      <w:r w:rsidR="009745D5" w:rsidRPr="009A5DFC">
        <w:t>officers’ ideological worldview</w:t>
      </w:r>
      <w:r w:rsidRPr="009A5DFC">
        <w:t xml:space="preserve">, </w:t>
      </w:r>
      <w:r w:rsidR="009745D5" w:rsidRPr="009A5DFC">
        <w:t xml:space="preserve">a pillar of which was the </w:t>
      </w:r>
      <w:r w:rsidR="00253BFE" w:rsidRPr="009A5DFC">
        <w:t>weltanschauung</w:t>
      </w:r>
      <w:r w:rsidR="009745D5" w:rsidRPr="009A5DFC">
        <w:t xml:space="preserve"> of </w:t>
      </w:r>
      <w:r w:rsidR="009745D5" w:rsidRPr="009A5DFC">
        <w:rPr>
          <w:i/>
          <w:iCs/>
        </w:rPr>
        <w:t>guerre révolutionnaire</w:t>
      </w:r>
      <w:r w:rsidR="009745D5" w:rsidRPr="009A5DFC">
        <w:t xml:space="preserve"> doctrine, while hinted at by Ambler, remains a task </w:t>
      </w:r>
      <w:r w:rsidRPr="009A5DFC">
        <w:t xml:space="preserve">yet </w:t>
      </w:r>
      <w:r w:rsidR="009745D5" w:rsidRPr="009A5DFC">
        <w:t>to be undertaken.</w:t>
      </w:r>
      <w:r w:rsidR="00D56649" w:rsidRPr="009A5DFC">
        <w:t xml:space="preserve"> </w:t>
      </w:r>
    </w:p>
    <w:p w14:paraId="58C22B6F" w14:textId="77777777" w:rsidR="00E84900" w:rsidRPr="009A5DFC" w:rsidRDefault="00E84900" w:rsidP="00687669"/>
    <w:p w14:paraId="40B17625" w14:textId="77777777" w:rsidR="000D31F4" w:rsidRPr="009A5DFC" w:rsidRDefault="000D31F4" w:rsidP="00687669"/>
    <w:p w14:paraId="364B2AAD" w14:textId="77777777" w:rsidR="00023141" w:rsidRPr="009A5DFC" w:rsidRDefault="00023141" w:rsidP="00687669"/>
    <w:p w14:paraId="70B8699A" w14:textId="77777777" w:rsidR="002770A1" w:rsidRPr="009A5DFC" w:rsidRDefault="002770A1" w:rsidP="00687669"/>
    <w:p w14:paraId="26DCE3E4" w14:textId="77777777" w:rsidR="00935073" w:rsidRPr="009A5DFC" w:rsidRDefault="00935073" w:rsidP="00687669"/>
    <w:p w14:paraId="67349F2F" w14:textId="77777777" w:rsidR="00935073" w:rsidRPr="009A5DFC" w:rsidRDefault="00935073" w:rsidP="00687669"/>
    <w:p w14:paraId="694BB54A" w14:textId="77777777" w:rsidR="00935073" w:rsidRPr="009A5DFC" w:rsidRDefault="00935073" w:rsidP="00687669"/>
    <w:p w14:paraId="221E97BC" w14:textId="77777777" w:rsidR="00935073" w:rsidRDefault="00935073" w:rsidP="00687669"/>
    <w:p w14:paraId="16ADA0CA" w14:textId="77777777" w:rsidR="00935073" w:rsidRDefault="00935073" w:rsidP="00687669"/>
    <w:p w14:paraId="38A1FADF" w14:textId="77777777" w:rsidR="00935073" w:rsidRDefault="00935073" w:rsidP="00687669"/>
    <w:p w14:paraId="78D7B53D" w14:textId="77777777" w:rsidR="00042F06" w:rsidRDefault="00042F06" w:rsidP="00687669"/>
    <w:p w14:paraId="5AE05AE4" w14:textId="77777777" w:rsidR="00042F06" w:rsidRDefault="00042F06" w:rsidP="00687669"/>
    <w:p w14:paraId="1A9C1694" w14:textId="77777777" w:rsidR="00042F06" w:rsidRDefault="00042F06" w:rsidP="00687669"/>
    <w:p w14:paraId="487BCED3" w14:textId="6C0BC547" w:rsidR="00090F1A" w:rsidRPr="006971E8" w:rsidRDefault="00224BAF" w:rsidP="00687669">
      <w:pPr>
        <w:rPr>
          <w:i/>
          <w:iCs/>
        </w:rPr>
      </w:pPr>
      <w:r w:rsidRPr="00224BAF">
        <w:lastRenderedPageBreak/>
        <w:t>Endnotes</w:t>
      </w:r>
    </w:p>
    <w:sectPr w:rsidR="00090F1A" w:rsidRPr="006971E8">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C95B5" w14:textId="77777777" w:rsidR="006A3FBE" w:rsidRDefault="006A3FBE" w:rsidP="00687669">
      <w:pPr>
        <w:spacing w:after="0" w:line="240" w:lineRule="auto"/>
      </w:pPr>
      <w:r>
        <w:separator/>
      </w:r>
    </w:p>
  </w:endnote>
  <w:endnote w:type="continuationSeparator" w:id="0">
    <w:p w14:paraId="09F06301" w14:textId="77777777" w:rsidR="006A3FBE" w:rsidRDefault="006A3FBE" w:rsidP="00687669">
      <w:pPr>
        <w:spacing w:after="0" w:line="240" w:lineRule="auto"/>
      </w:pPr>
      <w:r>
        <w:continuationSeparator/>
      </w:r>
    </w:p>
  </w:endnote>
  <w:endnote w:type="continuationNotice" w:id="1">
    <w:p w14:paraId="7D667CCE" w14:textId="77777777" w:rsidR="006A3FBE" w:rsidRDefault="006A3FBE">
      <w:pPr>
        <w:spacing w:after="0" w:line="240" w:lineRule="auto"/>
      </w:pPr>
    </w:p>
  </w:endnote>
  <w:endnote w:id="2">
    <w:p w14:paraId="0882BBB2" w14:textId="6CF1BE85" w:rsidR="00AB3183" w:rsidRPr="00A24084" w:rsidRDefault="00AB3183" w:rsidP="00AB3183">
      <w:pPr>
        <w:pStyle w:val="EndnoteText"/>
      </w:pPr>
      <w:r w:rsidRPr="00A24084">
        <w:rPr>
          <w:rStyle w:val="EndnoteReference"/>
        </w:rPr>
        <w:endnoteRef/>
      </w:r>
      <w:r w:rsidRPr="00A24084">
        <w:t xml:space="preserve"> </w:t>
      </w:r>
      <w:r w:rsidR="00D64FAF" w:rsidRPr="00A24084">
        <w:t xml:space="preserve">D. </w:t>
      </w:r>
      <w:r w:rsidRPr="00A24084">
        <w:t xml:space="preserve">Leroux, </w:t>
      </w:r>
      <w:r w:rsidRPr="00A24084">
        <w:rPr>
          <w:i/>
          <w:iCs/>
        </w:rPr>
        <w:t xml:space="preserve">Une </w:t>
      </w:r>
      <w:r w:rsidRPr="00A24084">
        <w:rPr>
          <w:i/>
          <w:iCs/>
          <w:lang w:val="fr-MC"/>
        </w:rPr>
        <w:t>armée</w:t>
      </w:r>
      <w:r w:rsidRPr="00A24084">
        <w:rPr>
          <w:i/>
          <w:iCs/>
        </w:rPr>
        <w:t xml:space="preserve"> révolutionnaire</w:t>
      </w:r>
      <w:r w:rsidR="00D64FAF" w:rsidRPr="00A24084">
        <w:rPr>
          <w:i/>
          <w:iCs/>
        </w:rPr>
        <w:t xml:space="preserve">: La guerre d’Algerie du </w:t>
      </w:r>
      <w:r w:rsidR="00D64FAF" w:rsidRPr="00A24084">
        <w:rPr>
          <w:i/>
          <w:iCs/>
          <w:lang w:val="fr-MC"/>
        </w:rPr>
        <w:t>cinquième</w:t>
      </w:r>
      <w:r w:rsidR="00D64FAF" w:rsidRPr="00A24084">
        <w:rPr>
          <w:i/>
          <w:iCs/>
        </w:rPr>
        <w:t xml:space="preserve"> bureau</w:t>
      </w:r>
      <w:r w:rsidRPr="00A24084">
        <w:t>,</w:t>
      </w:r>
      <w:r w:rsidR="00D64FAF" w:rsidRPr="00A24084">
        <w:t xml:space="preserve"> (Doctoral Thesis, 2018),</w:t>
      </w:r>
      <w:r w:rsidRPr="00A24084">
        <w:t xml:space="preserve"> 313.</w:t>
      </w:r>
    </w:p>
  </w:endnote>
  <w:endnote w:id="3">
    <w:p w14:paraId="3DB60609" w14:textId="1A9C3EA6" w:rsidR="005B2AAE" w:rsidRPr="00A24084" w:rsidRDefault="005B2AAE" w:rsidP="000949A4">
      <w:pPr>
        <w:pStyle w:val="EndnoteText"/>
      </w:pPr>
      <w:r w:rsidRPr="00A24084">
        <w:rPr>
          <w:rStyle w:val="EndnoteReference"/>
        </w:rPr>
        <w:endnoteRef/>
      </w:r>
      <w:r w:rsidRPr="00A24084">
        <w:rPr>
          <w:lang w:val="fr-MC"/>
        </w:rPr>
        <w:t xml:space="preserve"> </w:t>
      </w:r>
      <w:r w:rsidRPr="00A24084">
        <w:t>All quotations originally in French have been translated into English by the author</w:t>
      </w:r>
      <w:r w:rsidRPr="00A24084">
        <w:rPr>
          <w:lang w:val="fr-MC"/>
        </w:rPr>
        <w:t xml:space="preserve">. </w:t>
      </w:r>
      <w:r w:rsidRPr="00A24084">
        <w:t>S(ervice)</w:t>
      </w:r>
      <w:r w:rsidR="0010119C" w:rsidRPr="00A24084">
        <w:t xml:space="preserve"> </w:t>
      </w:r>
      <w:r w:rsidRPr="00A24084">
        <w:t xml:space="preserve">H(istorique de la)D(éfense)/GR 1H 1115, </w:t>
      </w:r>
      <w:r w:rsidRPr="00A24084">
        <w:rPr>
          <w:i/>
          <w:iCs/>
          <w:lang w:val="fr-MC"/>
        </w:rPr>
        <w:t>Leçons de l’action Viet Minh communiste en Indochine</w:t>
      </w:r>
      <w:r w:rsidRPr="00A24084">
        <w:rPr>
          <w:i/>
          <w:iCs/>
        </w:rPr>
        <w:t>,</w:t>
      </w:r>
      <w:r w:rsidRPr="00A24084">
        <w:t xml:space="preserve"> 1.</w:t>
      </w:r>
      <w:r w:rsidR="002A33CB" w:rsidRPr="00A24084">
        <w:t xml:space="preserve"> Although Lacheroy was known to use fictitious anecdotes and stories to illustrate his theoretical points, this particular conversation with his superior officer is considered by Leroux to be </w:t>
      </w:r>
      <w:r w:rsidR="002A33CB" w:rsidRPr="00A24084">
        <w:rPr>
          <w:i/>
          <w:iCs/>
        </w:rPr>
        <w:t>‘certainly true’</w:t>
      </w:r>
      <w:r w:rsidR="002A33CB" w:rsidRPr="00A24084">
        <w:t>.</w:t>
      </w:r>
      <w:r w:rsidR="002A33CB" w:rsidRPr="00A24084">
        <w:rPr>
          <w:lang w:val="fr-MC"/>
        </w:rPr>
        <w:t xml:space="preserve"> Leroux, </w:t>
      </w:r>
      <w:r w:rsidR="002A33CB" w:rsidRPr="00A24084">
        <w:rPr>
          <w:i/>
          <w:iCs/>
          <w:lang w:val="fr-MC"/>
        </w:rPr>
        <w:t xml:space="preserve">Une armée </w:t>
      </w:r>
      <w:r w:rsidR="0003717E" w:rsidRPr="00A24084">
        <w:rPr>
          <w:i/>
          <w:iCs/>
          <w:lang w:val="fr-MC"/>
        </w:rPr>
        <w:t>révolutionnaire</w:t>
      </w:r>
      <w:r w:rsidR="002A33CB" w:rsidRPr="00A24084">
        <w:rPr>
          <w:lang w:val="fr-MC"/>
        </w:rPr>
        <w:t>, 311</w:t>
      </w:r>
      <w:r w:rsidR="002A33CB" w:rsidRPr="00A24084">
        <w:t>.</w:t>
      </w:r>
    </w:p>
  </w:endnote>
  <w:endnote w:id="4">
    <w:p w14:paraId="67AAA833" w14:textId="77777777" w:rsidR="005B2AAE" w:rsidRPr="00A24084" w:rsidRDefault="005B2AAE" w:rsidP="000949A4">
      <w:pPr>
        <w:pStyle w:val="EndnoteText"/>
      </w:pPr>
      <w:r w:rsidRPr="00A24084">
        <w:rPr>
          <w:rStyle w:val="EndnoteReference"/>
        </w:rPr>
        <w:endnoteRef/>
      </w:r>
      <w:r w:rsidRPr="00A24084">
        <w:t xml:space="preserve"> F. </w:t>
      </w:r>
      <w:r w:rsidRPr="00A24084">
        <w:rPr>
          <w:color w:val="222222"/>
          <w:shd w:val="clear" w:color="auto" w:fill="FFFFFF"/>
        </w:rPr>
        <w:t xml:space="preserve">Abbas, </w:t>
      </w:r>
      <w:r w:rsidRPr="00A24084">
        <w:rPr>
          <w:i/>
          <w:iCs/>
          <w:color w:val="222222"/>
          <w:shd w:val="clear" w:color="auto" w:fill="FFFFFF"/>
        </w:rPr>
        <w:t>La unit coloniale</w:t>
      </w:r>
      <w:r w:rsidRPr="00A24084">
        <w:rPr>
          <w:color w:val="222222"/>
          <w:shd w:val="clear" w:color="auto" w:fill="FFFFFF"/>
        </w:rPr>
        <w:t>. (Paris, 1962), 16.</w:t>
      </w:r>
    </w:p>
  </w:endnote>
  <w:endnote w:id="5">
    <w:p w14:paraId="44DBA036" w14:textId="46EC1545" w:rsidR="005B2AAE" w:rsidRPr="00A24084" w:rsidRDefault="005B2AAE" w:rsidP="00224BAF">
      <w:pPr>
        <w:pStyle w:val="EndnoteText"/>
      </w:pPr>
      <w:r w:rsidRPr="00A24084">
        <w:rPr>
          <w:rStyle w:val="EndnoteReference"/>
        </w:rPr>
        <w:endnoteRef/>
      </w:r>
      <w:r w:rsidRPr="00A24084">
        <w:t xml:space="preserve"> A.G. </w:t>
      </w:r>
      <w:r w:rsidRPr="00A24084">
        <w:rPr>
          <w:color w:val="222222"/>
          <w:shd w:val="clear" w:color="auto" w:fill="FFFFFF"/>
        </w:rPr>
        <w:t>Kelly</w:t>
      </w:r>
      <w:r w:rsidR="002A33CB" w:rsidRPr="00A24084">
        <w:rPr>
          <w:color w:val="222222"/>
          <w:shd w:val="clear" w:color="auto" w:fill="FFFFFF"/>
        </w:rPr>
        <w:t xml:space="preserve">, </w:t>
      </w:r>
      <w:r w:rsidRPr="00A24084">
        <w:rPr>
          <w:i/>
          <w:iCs/>
          <w:shd w:val="clear" w:color="auto" w:fill="FFFFFF"/>
        </w:rPr>
        <w:t>Lost Soldiers the French Army and Empire in Crisis</w:t>
      </w:r>
      <w:r w:rsidRPr="00A24084">
        <w:rPr>
          <w:shd w:val="clear" w:color="auto" w:fill="FFFFFF"/>
        </w:rPr>
        <w:t>, (Massachusetts, 1965), 104.</w:t>
      </w:r>
    </w:p>
  </w:endnote>
  <w:endnote w:id="6">
    <w:p w14:paraId="010C2127" w14:textId="16638C12" w:rsidR="005B2AAE" w:rsidRPr="00A24084" w:rsidRDefault="005B2AAE" w:rsidP="00224BAF">
      <w:pPr>
        <w:pStyle w:val="EndnoteText"/>
      </w:pPr>
      <w:r w:rsidRPr="00A24084">
        <w:rPr>
          <w:rStyle w:val="EndnoteReference"/>
        </w:rPr>
        <w:endnoteRef/>
      </w:r>
      <w:r w:rsidRPr="00A24084">
        <w:t xml:space="preserve"> J.S. Ambler, </w:t>
      </w:r>
      <w:r w:rsidRPr="00A24084">
        <w:rPr>
          <w:i/>
          <w:iCs/>
        </w:rPr>
        <w:t>The French Army in Politics, 1945-1962</w:t>
      </w:r>
      <w:r w:rsidRPr="00A24084">
        <w:t>. (Ohio, 1966), 170.</w:t>
      </w:r>
    </w:p>
  </w:endnote>
  <w:endnote w:id="7">
    <w:p w14:paraId="368FC26C" w14:textId="04014132" w:rsidR="005B2AAE" w:rsidRPr="00A24084" w:rsidRDefault="005B2AAE" w:rsidP="00224BAF">
      <w:pPr>
        <w:pStyle w:val="EndnoteText"/>
      </w:pPr>
      <w:r w:rsidRPr="00A24084">
        <w:rPr>
          <w:rStyle w:val="EndnoteReference"/>
        </w:rPr>
        <w:endnoteRef/>
      </w:r>
      <w:r w:rsidRPr="00A24084">
        <w:t xml:space="preserve"> Ibid., 171.</w:t>
      </w:r>
    </w:p>
  </w:endnote>
  <w:endnote w:id="8">
    <w:p w14:paraId="408B096F" w14:textId="788EF04F" w:rsidR="005B2AAE" w:rsidRPr="00A24084" w:rsidRDefault="005B2AAE">
      <w:pPr>
        <w:pStyle w:val="EndnoteText"/>
      </w:pPr>
      <w:r w:rsidRPr="00A24084">
        <w:rPr>
          <w:rStyle w:val="EndnoteReference"/>
        </w:rPr>
        <w:endnoteRef/>
      </w:r>
      <w:r w:rsidRPr="00A24084">
        <w:t xml:space="preserve"> SHD/GR 1H 2409, </w:t>
      </w:r>
      <w:r w:rsidRPr="00A24084">
        <w:rPr>
          <w:i/>
          <w:iCs/>
          <w:lang w:val="fr-MC"/>
        </w:rPr>
        <w:t>Action militaire et politique à mener dans le quartier de Warnier</w:t>
      </w:r>
      <w:r w:rsidRPr="00A24084">
        <w:t xml:space="preserve">, Annexe II, 1. Operation Warnier was a sort of showcase for the implementation of </w:t>
      </w:r>
      <w:r w:rsidRPr="00A24084">
        <w:rPr>
          <w:i/>
          <w:iCs/>
        </w:rPr>
        <w:t>action psycholoqiue</w:t>
      </w:r>
      <w:r w:rsidRPr="00A24084">
        <w:t xml:space="preserve"> and </w:t>
      </w:r>
      <w:r w:rsidRPr="00A24084">
        <w:rPr>
          <w:i/>
          <w:iCs/>
        </w:rPr>
        <w:t>guerre révolutionnaire</w:t>
      </w:r>
      <w:r w:rsidRPr="00A24084">
        <w:t xml:space="preserve"> tactics.</w:t>
      </w:r>
    </w:p>
  </w:endnote>
  <w:endnote w:id="9">
    <w:p w14:paraId="10C472BA" w14:textId="1E3CB1AB" w:rsidR="005B2AAE" w:rsidRPr="00A24084" w:rsidRDefault="005B2AAE">
      <w:pPr>
        <w:pStyle w:val="EndnoteText"/>
      </w:pPr>
      <w:r w:rsidRPr="00A24084">
        <w:rPr>
          <w:rStyle w:val="EndnoteReference"/>
        </w:rPr>
        <w:endnoteRef/>
      </w:r>
      <w:r w:rsidRPr="00A24084">
        <w:t xml:space="preserve"> SHD/GR 1H 1943, </w:t>
      </w:r>
      <w:r w:rsidRPr="00A24084">
        <w:rPr>
          <w:i/>
          <w:iCs/>
        </w:rPr>
        <w:t xml:space="preserve">Les Missions de </w:t>
      </w:r>
      <w:r w:rsidRPr="00A24084">
        <w:rPr>
          <w:i/>
          <w:iCs/>
          <w:lang w:val="fr-MC"/>
        </w:rPr>
        <w:t>l’Armée Française</w:t>
      </w:r>
      <w:r w:rsidRPr="00A24084">
        <w:rPr>
          <w:i/>
          <w:iCs/>
        </w:rPr>
        <w:t xml:space="preserve"> dans la Guerre Révolutionnaire de l’Algérie,</w:t>
      </w:r>
      <w:r w:rsidRPr="00A24084">
        <w:t>70.</w:t>
      </w:r>
    </w:p>
  </w:endnote>
  <w:endnote w:id="10">
    <w:p w14:paraId="2C266AF2" w14:textId="4458458B" w:rsidR="005B2AAE" w:rsidRPr="00A24084" w:rsidRDefault="005B2AAE">
      <w:pPr>
        <w:pStyle w:val="EndnoteText"/>
      </w:pPr>
      <w:r w:rsidRPr="00A24084">
        <w:rPr>
          <w:rStyle w:val="EndnoteReference"/>
        </w:rPr>
        <w:endnoteRef/>
      </w:r>
      <w:r w:rsidRPr="00A24084">
        <w:t xml:space="preserve"> The ‘West’ as a Christian civilisation and counterweight to ‘Godless communism’ was often evoked in </w:t>
      </w:r>
      <w:r w:rsidRPr="00A24084">
        <w:rPr>
          <w:i/>
          <w:iCs/>
        </w:rPr>
        <w:t xml:space="preserve">guerre révolutionnaire </w:t>
      </w:r>
      <w:r w:rsidRPr="00A24084">
        <w:t>and</w:t>
      </w:r>
      <w:r w:rsidRPr="00A24084">
        <w:rPr>
          <w:i/>
          <w:iCs/>
        </w:rPr>
        <w:t xml:space="preserve"> action psychologique</w:t>
      </w:r>
      <w:r w:rsidRPr="00A24084">
        <w:t xml:space="preserve"> writings, a feature it had in common with the neofascist </w:t>
      </w:r>
      <w:r w:rsidRPr="00A24084">
        <w:rPr>
          <w:i/>
          <w:iCs/>
        </w:rPr>
        <w:t xml:space="preserve">‘Jeune </w:t>
      </w:r>
      <w:r w:rsidRPr="00A24084">
        <w:t>Nation’, fundamentalist ‘</w:t>
      </w:r>
      <w:r w:rsidRPr="002770A1">
        <w:t>Cité catholique’</w:t>
      </w:r>
      <w:r w:rsidRPr="00A24084">
        <w:t xml:space="preserve"> and other far-right groups. </w:t>
      </w:r>
      <w:r w:rsidRPr="00A24084">
        <w:rPr>
          <w:i/>
          <w:iCs/>
        </w:rPr>
        <w:t>Jeune Nation’</w:t>
      </w:r>
      <w:r w:rsidRPr="00A24084">
        <w:t xml:space="preserve">s successor was called </w:t>
      </w:r>
      <w:r w:rsidRPr="00A24084">
        <w:rPr>
          <w:i/>
          <w:iCs/>
        </w:rPr>
        <w:t>Occident</w:t>
      </w:r>
      <w:r w:rsidRPr="00A24084">
        <w:t xml:space="preserve">, while </w:t>
      </w:r>
      <w:r w:rsidR="00712DEE" w:rsidRPr="00A24084">
        <w:t xml:space="preserve">the </w:t>
      </w:r>
      <w:r w:rsidRPr="00A24084">
        <w:t>concept of defending the West from existential threats is a re</w:t>
      </w:r>
      <w:r w:rsidR="00712DEE" w:rsidRPr="00A24084">
        <w:t xml:space="preserve">current theme </w:t>
      </w:r>
      <w:r w:rsidRPr="00A24084">
        <w:t>for current day far-right groups.</w:t>
      </w:r>
    </w:p>
  </w:endnote>
  <w:endnote w:id="11">
    <w:p w14:paraId="149869EE" w14:textId="61C71795" w:rsidR="0003717E" w:rsidRPr="00A24084" w:rsidRDefault="0003717E">
      <w:pPr>
        <w:pStyle w:val="EndnoteText"/>
      </w:pPr>
      <w:r w:rsidRPr="00A24084">
        <w:rPr>
          <w:rStyle w:val="EndnoteReference"/>
        </w:rPr>
        <w:endnoteRef/>
      </w:r>
      <w:r w:rsidRPr="00A24084">
        <w:t xml:space="preserve"> </w:t>
      </w:r>
      <w:bookmarkStart w:id="0" w:name="_Hlk111219330"/>
      <w:r w:rsidRPr="00A24084">
        <w:t xml:space="preserve">Leroux, </w:t>
      </w:r>
      <w:r w:rsidRPr="00A24084">
        <w:rPr>
          <w:i/>
          <w:iCs/>
        </w:rPr>
        <w:t>Une armée révolutionnaire</w:t>
      </w:r>
      <w:r w:rsidRPr="00A24084">
        <w:t>, 308</w:t>
      </w:r>
      <w:bookmarkEnd w:id="0"/>
      <w:r w:rsidR="001B4CD9" w:rsidRPr="00A24084">
        <w:t>.</w:t>
      </w:r>
    </w:p>
  </w:endnote>
  <w:endnote w:id="12">
    <w:p w14:paraId="1CC8DEDA" w14:textId="4D5E3B2B" w:rsidR="00282FB6" w:rsidRPr="00A24084" w:rsidRDefault="00282FB6">
      <w:pPr>
        <w:pStyle w:val="EndnoteText"/>
      </w:pPr>
      <w:r w:rsidRPr="00A24084">
        <w:rPr>
          <w:rStyle w:val="EndnoteReference"/>
        </w:rPr>
        <w:endnoteRef/>
      </w:r>
      <w:r w:rsidRPr="00A24084">
        <w:t xml:space="preserve"> Ibid., 284</w:t>
      </w:r>
      <w:r w:rsidR="00361470" w:rsidRPr="00A24084">
        <w:t>.</w:t>
      </w:r>
    </w:p>
  </w:endnote>
  <w:endnote w:id="13">
    <w:p w14:paraId="206A98B7" w14:textId="4A1ADD18" w:rsidR="0087367E" w:rsidRPr="00A24084" w:rsidRDefault="0087367E">
      <w:pPr>
        <w:pStyle w:val="EndnoteText"/>
      </w:pPr>
      <w:r w:rsidRPr="00A24084">
        <w:rPr>
          <w:rStyle w:val="EndnoteReference"/>
        </w:rPr>
        <w:endnoteRef/>
      </w:r>
      <w:r w:rsidRPr="00A24084">
        <w:t xml:space="preserve"> Ibid., 320-21.</w:t>
      </w:r>
    </w:p>
  </w:endnote>
  <w:endnote w:id="14">
    <w:p w14:paraId="122EA122" w14:textId="3B440255" w:rsidR="00327CA0" w:rsidRPr="00A24084" w:rsidRDefault="00327CA0">
      <w:pPr>
        <w:pStyle w:val="EndnoteText"/>
      </w:pPr>
      <w:r w:rsidRPr="00A24084">
        <w:rPr>
          <w:rStyle w:val="EndnoteReference"/>
        </w:rPr>
        <w:endnoteRef/>
      </w:r>
      <w:r w:rsidRPr="00A24084">
        <w:t xml:space="preserve"> C. Goscha, </w:t>
      </w:r>
      <w:r w:rsidRPr="00A24084">
        <w:rPr>
          <w:i/>
          <w:iCs/>
        </w:rPr>
        <w:t>Vietnam, un Etat né de la Guerre</w:t>
      </w:r>
      <w:r w:rsidRPr="00A24084">
        <w:t>, (Paris, 2011), 67.</w:t>
      </w:r>
    </w:p>
  </w:endnote>
  <w:endnote w:id="15">
    <w:p w14:paraId="71B5DEE2" w14:textId="509EA5D0" w:rsidR="00F00088" w:rsidRPr="00A24084" w:rsidRDefault="00F00088">
      <w:pPr>
        <w:pStyle w:val="EndnoteText"/>
      </w:pPr>
      <w:r w:rsidRPr="00A24084">
        <w:rPr>
          <w:rStyle w:val="EndnoteReference"/>
        </w:rPr>
        <w:endnoteRef/>
      </w:r>
      <w:r w:rsidRPr="00A24084">
        <w:t xml:space="preserve"> Ibid., 70-71. </w:t>
      </w:r>
    </w:p>
  </w:endnote>
  <w:endnote w:id="16">
    <w:p w14:paraId="2FB8D667" w14:textId="40392957" w:rsidR="002A174F" w:rsidRPr="00A24084" w:rsidRDefault="002A174F">
      <w:pPr>
        <w:pStyle w:val="EndnoteText"/>
      </w:pPr>
      <w:r w:rsidRPr="00A24084">
        <w:rPr>
          <w:rStyle w:val="EndnoteReference"/>
        </w:rPr>
        <w:endnoteRef/>
      </w:r>
      <w:r w:rsidRPr="00A24084">
        <w:t xml:space="preserve"> G. Périès, </w:t>
      </w:r>
      <w:r w:rsidRPr="00A24084">
        <w:rPr>
          <w:i/>
          <w:iCs/>
          <w:lang w:val="fr-MC"/>
        </w:rPr>
        <w:t>De l’action militaire à l’action politique: Impulsion, codification et application de la guerre révolutionnaire au sein de l’armée française</w:t>
      </w:r>
      <w:r w:rsidRPr="00A24084">
        <w:rPr>
          <w:i/>
          <w:iCs/>
        </w:rPr>
        <w:t xml:space="preserve"> (1944-1960)</w:t>
      </w:r>
      <w:r w:rsidRPr="00A24084">
        <w:t xml:space="preserve">, (Doctoral Thesis, 1999), 400. </w:t>
      </w:r>
    </w:p>
  </w:endnote>
  <w:endnote w:id="17">
    <w:p w14:paraId="05DC6068" w14:textId="6120BA9E" w:rsidR="001A6769" w:rsidRPr="00A24084" w:rsidRDefault="001A6769">
      <w:pPr>
        <w:pStyle w:val="EndnoteText"/>
      </w:pPr>
      <w:r w:rsidRPr="00A24084">
        <w:rPr>
          <w:rStyle w:val="EndnoteReference"/>
        </w:rPr>
        <w:endnoteRef/>
      </w:r>
      <w:r w:rsidRPr="00A24084">
        <w:t xml:space="preserve"> </w:t>
      </w:r>
      <w:r w:rsidR="00D64FAF" w:rsidRPr="00A24084">
        <w:t xml:space="preserve">Ibid., </w:t>
      </w:r>
      <w:r w:rsidRPr="00A24084">
        <w:t xml:space="preserve">403. </w:t>
      </w:r>
    </w:p>
  </w:endnote>
  <w:endnote w:id="18">
    <w:p w14:paraId="2C9B4301" w14:textId="6F283165" w:rsidR="006E7F40" w:rsidRPr="00A24084" w:rsidRDefault="006E7F40">
      <w:pPr>
        <w:pStyle w:val="EndnoteText"/>
      </w:pPr>
      <w:r w:rsidRPr="00A24084">
        <w:rPr>
          <w:rStyle w:val="EndnoteReference"/>
        </w:rPr>
        <w:endnoteRef/>
      </w:r>
      <w:r w:rsidRPr="00A24084">
        <w:t xml:space="preserve"> Leroux, </w:t>
      </w:r>
      <w:r w:rsidRPr="00A24084">
        <w:rPr>
          <w:i/>
          <w:iCs/>
        </w:rPr>
        <w:t>une armée révolutionnaire</w:t>
      </w:r>
      <w:r w:rsidRPr="00A24084">
        <w:t xml:space="preserve">, 307. </w:t>
      </w:r>
    </w:p>
  </w:endnote>
  <w:endnote w:id="19">
    <w:p w14:paraId="764600BF" w14:textId="07CE51C3" w:rsidR="00791296" w:rsidRPr="00A24084" w:rsidRDefault="00791296" w:rsidP="00791296">
      <w:pPr>
        <w:pStyle w:val="EndnoteText"/>
      </w:pPr>
      <w:r w:rsidRPr="00A24084">
        <w:rPr>
          <w:rStyle w:val="EndnoteReference"/>
        </w:rPr>
        <w:endnoteRef/>
      </w:r>
      <w:r w:rsidRPr="00A24084">
        <w:t xml:space="preserve"> SHD/GR 1H 1118, </w:t>
      </w:r>
      <w:r w:rsidRPr="00A24084">
        <w:rPr>
          <w:i/>
          <w:iCs/>
        </w:rPr>
        <w:t>Guerre Révolutionnaire et Arme Psychologique</w:t>
      </w:r>
      <w:r w:rsidRPr="00A24084">
        <w:t>, 3. Many French psychological action officers were interned at these Viet</w:t>
      </w:r>
      <w:r w:rsidR="009E43B6">
        <w:t xml:space="preserve"> M</w:t>
      </w:r>
      <w:r w:rsidRPr="00A24084">
        <w:t>inh PoW camps and developed their theories of psychological warfare based almost directly on what they witnessed there.</w:t>
      </w:r>
    </w:p>
  </w:endnote>
  <w:endnote w:id="20">
    <w:p w14:paraId="0539ACE0" w14:textId="0AC8DEDC" w:rsidR="005B2AAE" w:rsidRPr="00A24084" w:rsidRDefault="005B2AAE">
      <w:pPr>
        <w:pStyle w:val="EndnoteText"/>
      </w:pPr>
      <w:r w:rsidRPr="00A24084">
        <w:rPr>
          <w:rStyle w:val="EndnoteReference"/>
        </w:rPr>
        <w:endnoteRef/>
      </w:r>
      <w:r w:rsidRPr="00A24084">
        <w:t xml:space="preserve"> </w:t>
      </w:r>
      <w:bookmarkStart w:id="1" w:name="_Hlk90591368"/>
      <w:r w:rsidRPr="00A24084">
        <w:t xml:space="preserve">SHD/GR 1H 1115, </w:t>
      </w:r>
      <w:r w:rsidRPr="00A24084">
        <w:rPr>
          <w:i/>
          <w:iCs/>
          <w:lang w:val="fr-MC"/>
        </w:rPr>
        <w:t>Leçons de l’action Viet Minh</w:t>
      </w:r>
      <w:r w:rsidRPr="00A24084">
        <w:t>, 3</w:t>
      </w:r>
      <w:bookmarkEnd w:id="1"/>
      <w:r w:rsidRPr="00A24084">
        <w:t>.</w:t>
      </w:r>
    </w:p>
  </w:endnote>
  <w:endnote w:id="21">
    <w:p w14:paraId="439BCAC8" w14:textId="77777777" w:rsidR="005B2AAE" w:rsidRPr="00A24084" w:rsidRDefault="005B2AAE" w:rsidP="00D51669">
      <w:pPr>
        <w:pStyle w:val="EndnoteText"/>
      </w:pPr>
      <w:r w:rsidRPr="00A24084">
        <w:rPr>
          <w:rStyle w:val="EndnoteReference"/>
        </w:rPr>
        <w:endnoteRef/>
      </w:r>
      <w:r w:rsidRPr="00A24084">
        <w:t xml:space="preserve"> </w:t>
      </w:r>
      <w:bookmarkStart w:id="2" w:name="_Hlk68198328"/>
      <w:bookmarkStart w:id="3" w:name="_Hlk66914525"/>
      <w:r w:rsidRPr="00A24084">
        <w:t xml:space="preserve">M. Tse-Tung, </w:t>
      </w:r>
      <w:r w:rsidRPr="00A24084">
        <w:rPr>
          <w:i/>
          <w:iCs/>
        </w:rPr>
        <w:t>Strategic Problems of China's Revolutionary War</w:t>
      </w:r>
      <w:bookmarkEnd w:id="2"/>
      <w:r w:rsidRPr="00A24084">
        <w:t>, (Peking, 1954), 1</w:t>
      </w:r>
      <w:bookmarkEnd w:id="3"/>
      <w:r w:rsidRPr="00A24084">
        <w:t>.</w:t>
      </w:r>
    </w:p>
  </w:endnote>
  <w:endnote w:id="22">
    <w:p w14:paraId="0D31B11D" w14:textId="31ED4BF5" w:rsidR="005B2AAE" w:rsidRPr="00A24084" w:rsidRDefault="005B2AAE" w:rsidP="00224BAF">
      <w:pPr>
        <w:pStyle w:val="EndnoteText"/>
      </w:pPr>
      <w:r w:rsidRPr="00A24084">
        <w:rPr>
          <w:rStyle w:val="EndnoteReference"/>
        </w:rPr>
        <w:endnoteRef/>
      </w:r>
      <w:r w:rsidRPr="00A24084">
        <w:t xml:space="preserve"> Ambler, </w:t>
      </w:r>
      <w:r w:rsidRPr="00A24084">
        <w:rPr>
          <w:i/>
          <w:iCs/>
        </w:rPr>
        <w:t>The French Army in Politics,</w:t>
      </w:r>
      <w:r w:rsidRPr="00A24084">
        <w:t xml:space="preserve"> 311. This approximation was not shared by all theorists. The author of an essay entitled </w:t>
      </w:r>
      <w:r w:rsidRPr="00A24084">
        <w:rPr>
          <w:i/>
          <w:iCs/>
        </w:rPr>
        <w:t xml:space="preserve">Aspects psychologiques du conflits’ </w:t>
      </w:r>
      <w:r w:rsidRPr="00A24084">
        <w:t xml:space="preserve">expressedly warned against such a conflation between the circumstances of the Indochina and Algerian conflicts. SHD/GR 1H 2409, </w:t>
      </w:r>
      <w:r w:rsidRPr="00A24084">
        <w:rPr>
          <w:i/>
          <w:iCs/>
        </w:rPr>
        <w:t xml:space="preserve">Aspects Psychologiques du conflit, </w:t>
      </w:r>
      <w:r w:rsidRPr="00A24084">
        <w:t>15.</w:t>
      </w:r>
    </w:p>
  </w:endnote>
  <w:endnote w:id="23">
    <w:p w14:paraId="69513717" w14:textId="162058D8" w:rsidR="005B2AAE" w:rsidRPr="00A24084" w:rsidRDefault="005B2AAE">
      <w:pPr>
        <w:pStyle w:val="EndnoteText"/>
      </w:pPr>
      <w:r w:rsidRPr="00A24084">
        <w:rPr>
          <w:rStyle w:val="EndnoteReference"/>
        </w:rPr>
        <w:endnoteRef/>
      </w:r>
      <w:r w:rsidRPr="00A24084">
        <w:t xml:space="preserve"> SHD/GR 1H 2410,</w:t>
      </w:r>
      <w:r w:rsidRPr="00A24084">
        <w:rPr>
          <w:i/>
          <w:iCs/>
        </w:rPr>
        <w:t xml:space="preserve"> Exemple de causerie destinée aux forces armées</w:t>
      </w:r>
      <w:r w:rsidRPr="00A24084">
        <w:t>, 11</w:t>
      </w:r>
      <w:r w:rsidR="00403993" w:rsidRPr="00A24084">
        <w:t>.</w:t>
      </w:r>
    </w:p>
  </w:endnote>
  <w:endnote w:id="24">
    <w:p w14:paraId="640FD226" w14:textId="512E10CE" w:rsidR="00664E99" w:rsidRPr="00A24084" w:rsidRDefault="00664E99">
      <w:pPr>
        <w:pStyle w:val="EndnoteText"/>
      </w:pPr>
      <w:r w:rsidRPr="00A24084">
        <w:rPr>
          <w:rStyle w:val="EndnoteReference"/>
        </w:rPr>
        <w:endnoteRef/>
      </w:r>
      <w:r w:rsidRPr="00A24084">
        <w:t xml:space="preserve"> Leroux, </w:t>
      </w:r>
      <w:r w:rsidRPr="00A24084">
        <w:rPr>
          <w:i/>
          <w:iCs/>
        </w:rPr>
        <w:t>Une armée révolutionnaire</w:t>
      </w:r>
      <w:r w:rsidRPr="00A24084">
        <w:t>, 325.</w:t>
      </w:r>
    </w:p>
  </w:endnote>
  <w:endnote w:id="25">
    <w:p w14:paraId="2F190CD9" w14:textId="20AB47B7" w:rsidR="00664E99" w:rsidRPr="00A24084" w:rsidRDefault="00664E99">
      <w:pPr>
        <w:pStyle w:val="EndnoteText"/>
      </w:pPr>
      <w:r w:rsidRPr="00A24084">
        <w:rPr>
          <w:rStyle w:val="EndnoteReference"/>
        </w:rPr>
        <w:endnoteRef/>
      </w:r>
      <w:r w:rsidRPr="00A24084">
        <w:t xml:space="preserve"> Ibid., 336.</w:t>
      </w:r>
    </w:p>
  </w:endnote>
  <w:endnote w:id="26">
    <w:p w14:paraId="3CC73947" w14:textId="2077794E" w:rsidR="005D6C2F" w:rsidRPr="00A24084" w:rsidRDefault="005D6C2F">
      <w:pPr>
        <w:pStyle w:val="EndnoteText"/>
      </w:pPr>
      <w:r w:rsidRPr="00A24084">
        <w:rPr>
          <w:rStyle w:val="EndnoteReference"/>
        </w:rPr>
        <w:endnoteRef/>
      </w:r>
      <w:r w:rsidRPr="00A24084">
        <w:t xml:space="preserve"> A. Beaufre, </w:t>
      </w:r>
      <w:r w:rsidRPr="00A24084">
        <w:rPr>
          <w:i/>
          <w:iCs/>
        </w:rPr>
        <w:t>La Guerre Révolutionnaire: Les Formes Nouvelles de la Guerre</w:t>
      </w:r>
      <w:r w:rsidRPr="00A24084">
        <w:t xml:space="preserve">, (Paris, 1972). </w:t>
      </w:r>
    </w:p>
  </w:endnote>
  <w:endnote w:id="27">
    <w:p w14:paraId="5C9F9303" w14:textId="77777777" w:rsidR="00A77FC0" w:rsidRPr="00A24084" w:rsidRDefault="00A77FC0" w:rsidP="00A77FC0">
      <w:pPr>
        <w:pStyle w:val="EndnoteText"/>
        <w:rPr>
          <w:shd w:val="clear" w:color="auto" w:fill="FFFFFF"/>
        </w:rPr>
      </w:pPr>
      <w:r w:rsidRPr="00A24084">
        <w:rPr>
          <w:rStyle w:val="EndnoteReference"/>
        </w:rPr>
        <w:endnoteRef/>
      </w:r>
      <w:r w:rsidRPr="00A24084">
        <w:t xml:space="preserve"> E. </w:t>
      </w:r>
      <w:r w:rsidRPr="00A24084">
        <w:rPr>
          <w:shd w:val="clear" w:color="auto" w:fill="FFFFFF"/>
        </w:rPr>
        <w:t xml:space="preserve">Ouellet &amp; P.C. Pahlavi, Institutional analysis and irregular warfare: A case study of the French Army in Algeria 1954–1960, </w:t>
      </w:r>
      <w:r w:rsidRPr="00A24084">
        <w:rPr>
          <w:i/>
          <w:iCs/>
          <w:shd w:val="clear" w:color="auto" w:fill="FFFFFF"/>
        </w:rPr>
        <w:t xml:space="preserve">Journal of Strategic </w:t>
      </w:r>
      <w:r w:rsidRPr="00A24084">
        <w:rPr>
          <w:i/>
          <w:iCs/>
          <w:color w:val="222222"/>
          <w:shd w:val="clear" w:color="auto" w:fill="FFFFFF"/>
        </w:rPr>
        <w:t>Studies</w:t>
      </w:r>
      <w:r w:rsidRPr="00A24084">
        <w:rPr>
          <w:color w:val="222222"/>
          <w:shd w:val="clear" w:color="auto" w:fill="FFFFFF"/>
        </w:rPr>
        <w:t>, </w:t>
      </w:r>
      <w:r w:rsidRPr="00A24084">
        <w:rPr>
          <w:i/>
          <w:iCs/>
          <w:color w:val="222222"/>
          <w:shd w:val="clear" w:color="auto" w:fill="FFFFFF"/>
        </w:rPr>
        <w:t>34</w:t>
      </w:r>
      <w:r w:rsidRPr="00A24084">
        <w:rPr>
          <w:color w:val="222222"/>
          <w:shd w:val="clear" w:color="auto" w:fill="FFFFFF"/>
        </w:rPr>
        <w:t xml:space="preserve"> (2011), 133.</w:t>
      </w:r>
    </w:p>
  </w:endnote>
  <w:endnote w:id="28">
    <w:p w14:paraId="70D7C9A8" w14:textId="7B7C8C6F" w:rsidR="00A77FC0" w:rsidRPr="00A24084" w:rsidRDefault="00A77FC0" w:rsidP="00A77FC0">
      <w:pPr>
        <w:pStyle w:val="EndnoteText"/>
      </w:pPr>
      <w:r w:rsidRPr="00A24084">
        <w:rPr>
          <w:rStyle w:val="EndnoteReference"/>
        </w:rPr>
        <w:endnoteRef/>
      </w:r>
      <w:r w:rsidRPr="00A24084">
        <w:t xml:space="preserve"> </w:t>
      </w:r>
      <w:r w:rsidRPr="00A24084">
        <w:rPr>
          <w:rFonts w:eastAsia="Times New Roman"/>
          <w:kern w:val="36"/>
          <w:lang w:eastAsia="en-IE"/>
        </w:rPr>
        <w:t xml:space="preserve">B(ibliothèque) n(ationale) de F(rance), FOL-G-383(2), M-L. Chassin, </w:t>
      </w:r>
      <w:r w:rsidRPr="00A24084">
        <w:rPr>
          <w:rFonts w:eastAsia="Times New Roman"/>
          <w:kern w:val="36"/>
          <w:lang w:val="fr-MC" w:eastAsia="en-IE"/>
        </w:rPr>
        <w:t xml:space="preserve">Du rôle idéologique de l’armée, </w:t>
      </w:r>
      <w:r w:rsidRPr="00A24084">
        <w:rPr>
          <w:rFonts w:eastAsia="Times New Roman"/>
          <w:i/>
          <w:iCs/>
          <w:kern w:val="36"/>
          <w:lang w:val="fr-MC" w:eastAsia="en-IE"/>
        </w:rPr>
        <w:t>Revue Militaire d’Information</w:t>
      </w:r>
      <w:r w:rsidRPr="00A24084">
        <w:rPr>
          <w:rFonts w:eastAsia="Times New Roman"/>
          <w:kern w:val="36"/>
          <w:lang w:val="fr-MC" w:eastAsia="en-IE"/>
        </w:rPr>
        <w:t>,</w:t>
      </w:r>
      <w:r w:rsidRPr="00A24084">
        <w:rPr>
          <w:rFonts w:eastAsia="Times New Roman"/>
          <w:kern w:val="36"/>
          <w:lang w:eastAsia="en-IE"/>
        </w:rPr>
        <w:t xml:space="preserve"> (1954), 19.</w:t>
      </w:r>
    </w:p>
  </w:endnote>
  <w:endnote w:id="29">
    <w:p w14:paraId="21601DA1" w14:textId="77777777" w:rsidR="00A77FC0" w:rsidRPr="00A24084" w:rsidRDefault="00A77FC0" w:rsidP="00A77FC0">
      <w:pPr>
        <w:pStyle w:val="EndnoteText"/>
      </w:pPr>
      <w:r w:rsidRPr="00A24084">
        <w:rPr>
          <w:rStyle w:val="EndnoteReference"/>
        </w:rPr>
        <w:endnoteRef/>
      </w:r>
      <w:r w:rsidRPr="00A24084">
        <w:t xml:space="preserve"> Ibid., 17.</w:t>
      </w:r>
    </w:p>
  </w:endnote>
  <w:endnote w:id="30">
    <w:p w14:paraId="7F5D7D08" w14:textId="50587D76" w:rsidR="00A77FC0" w:rsidRPr="00A24084" w:rsidRDefault="00A77FC0" w:rsidP="00A77FC0">
      <w:pPr>
        <w:pStyle w:val="EndnoteText"/>
      </w:pPr>
      <w:r w:rsidRPr="00A24084">
        <w:rPr>
          <w:rStyle w:val="EndnoteReference"/>
        </w:rPr>
        <w:endnoteRef/>
      </w:r>
      <w:r w:rsidRPr="00A24084">
        <w:t xml:space="preserve"> </w:t>
      </w:r>
      <w:r w:rsidR="00057093" w:rsidRPr="00A24084">
        <w:t xml:space="preserve">Ironically, de Gaulle’s minister of the Army, Pierre Guillaumat, would call for ideological training for young conscripts based around the ‘cult of the Fatherland’, a respect for discipline and the accomplishment of civic duties, values that would surely not have seemed out of place emanating from a Vichy directive. </w:t>
      </w:r>
      <w:r w:rsidRPr="00A24084">
        <w:t xml:space="preserve">SHD/GR 1H 2410, </w:t>
      </w:r>
      <w:r w:rsidRPr="00A24084">
        <w:rPr>
          <w:i/>
          <w:iCs/>
          <w:lang w:val="fr-MC"/>
        </w:rPr>
        <w:t>Développer des forces morales dans l’armée pour la formation civique et l’information</w:t>
      </w:r>
      <w:r w:rsidRPr="00A24084">
        <w:t>, 1</w:t>
      </w:r>
      <w:r w:rsidR="00580EC4" w:rsidRPr="00A24084">
        <w:t>.</w:t>
      </w:r>
    </w:p>
  </w:endnote>
  <w:endnote w:id="31">
    <w:p w14:paraId="40928A0D" w14:textId="77777777" w:rsidR="00A77FC0" w:rsidRPr="00A24084" w:rsidRDefault="00A77FC0" w:rsidP="00A77FC0">
      <w:pPr>
        <w:pStyle w:val="EndnoteText"/>
      </w:pPr>
      <w:r w:rsidRPr="00A24084">
        <w:rPr>
          <w:rStyle w:val="EndnoteReference"/>
        </w:rPr>
        <w:endnoteRef/>
      </w:r>
      <w:r w:rsidRPr="00A24084">
        <w:t xml:space="preserve"> J. R. Tournoux, </w:t>
      </w:r>
      <w:r w:rsidRPr="00A24084">
        <w:rPr>
          <w:i/>
          <w:iCs/>
        </w:rPr>
        <w:t>Secrets d'état</w:t>
      </w:r>
      <w:r w:rsidRPr="00A24084">
        <w:t>, (Paris, 1960), 180.</w:t>
      </w:r>
    </w:p>
  </w:endnote>
  <w:endnote w:id="32">
    <w:p w14:paraId="50C6EF29" w14:textId="77777777" w:rsidR="00A77FC0" w:rsidRPr="00A24084" w:rsidRDefault="00A77FC0" w:rsidP="00A77FC0">
      <w:pPr>
        <w:pStyle w:val="EndnoteText"/>
      </w:pPr>
      <w:r w:rsidRPr="00A24084">
        <w:rPr>
          <w:rStyle w:val="EndnoteReference"/>
        </w:rPr>
        <w:endnoteRef/>
      </w:r>
      <w:r w:rsidRPr="00A24084">
        <w:t xml:space="preserve"> M. M. Robin, </w:t>
      </w:r>
      <w:r w:rsidRPr="00A24084">
        <w:rPr>
          <w:i/>
          <w:iCs/>
        </w:rPr>
        <w:t>Escadrons de la mort, l'école française</w:t>
      </w:r>
      <w:r w:rsidRPr="00A24084">
        <w:t>, (Paris, 2015), 37.</w:t>
      </w:r>
    </w:p>
  </w:endnote>
  <w:endnote w:id="33">
    <w:p w14:paraId="7AD1DAF2" w14:textId="77777777" w:rsidR="00A77FC0" w:rsidRPr="00A24084" w:rsidRDefault="00A77FC0" w:rsidP="00A77FC0">
      <w:pPr>
        <w:pStyle w:val="EndnoteText"/>
      </w:pPr>
      <w:r w:rsidRPr="00A24084">
        <w:rPr>
          <w:rStyle w:val="EndnoteReference"/>
        </w:rPr>
        <w:endnoteRef/>
      </w:r>
      <w:r w:rsidRPr="00A24084">
        <w:t xml:space="preserve"> S. Bromberger &amp; M. Bromberger, </w:t>
      </w:r>
      <w:r w:rsidRPr="00A24084">
        <w:rPr>
          <w:i/>
          <w:iCs/>
        </w:rPr>
        <w:t>Les 13 complots du 13 mai</w:t>
      </w:r>
      <w:r w:rsidRPr="00A24084">
        <w:t>, (Paris, 1959), 278.</w:t>
      </w:r>
    </w:p>
  </w:endnote>
  <w:endnote w:id="34">
    <w:p w14:paraId="5FC97B0F" w14:textId="77777777" w:rsidR="00A77FC0" w:rsidRPr="00A24084" w:rsidRDefault="00A77FC0" w:rsidP="00A77FC0">
      <w:pPr>
        <w:pStyle w:val="EndnoteText"/>
      </w:pPr>
      <w:r w:rsidRPr="00A24084">
        <w:rPr>
          <w:rStyle w:val="EndnoteReference"/>
        </w:rPr>
        <w:endnoteRef/>
      </w:r>
      <w:r w:rsidRPr="00A24084">
        <w:t xml:space="preserve"> C. Nick, </w:t>
      </w:r>
      <w:r w:rsidRPr="00A24084">
        <w:rPr>
          <w:i/>
          <w:iCs/>
        </w:rPr>
        <w:t>Résurrection</w:t>
      </w:r>
      <w:r w:rsidRPr="00A24084">
        <w:t>, (Paris, 1998), 505.</w:t>
      </w:r>
    </w:p>
  </w:endnote>
  <w:endnote w:id="35">
    <w:p w14:paraId="18AED972" w14:textId="1279EDFB" w:rsidR="00C24471" w:rsidRPr="00A24084" w:rsidRDefault="00C24471">
      <w:pPr>
        <w:pStyle w:val="EndnoteText"/>
      </w:pPr>
      <w:r w:rsidRPr="00A24084">
        <w:rPr>
          <w:rStyle w:val="EndnoteReference"/>
        </w:rPr>
        <w:endnoteRef/>
      </w:r>
      <w:r w:rsidRPr="00A24084">
        <w:t xml:space="preserve"> </w:t>
      </w:r>
      <w:bookmarkStart w:id="5" w:name="_Hlk115194096"/>
      <w:r w:rsidR="002A174F" w:rsidRPr="00A24084">
        <w:t xml:space="preserve">Periès, </w:t>
      </w:r>
      <w:r w:rsidR="002A174F" w:rsidRPr="00A24084">
        <w:rPr>
          <w:i/>
          <w:iCs/>
        </w:rPr>
        <w:t xml:space="preserve">De L’action militaire à l’action politique, </w:t>
      </w:r>
      <w:r w:rsidRPr="00A24084">
        <w:t>397-8.</w:t>
      </w:r>
      <w:bookmarkEnd w:id="5"/>
    </w:p>
  </w:endnote>
  <w:endnote w:id="36">
    <w:p w14:paraId="46F801DD" w14:textId="31EF1642" w:rsidR="005B2AAE" w:rsidRPr="00A24084" w:rsidRDefault="005B2AAE" w:rsidP="00D71053">
      <w:pPr>
        <w:pStyle w:val="EndnoteText"/>
      </w:pPr>
      <w:r w:rsidRPr="00A24084">
        <w:rPr>
          <w:rStyle w:val="EndnoteReference"/>
        </w:rPr>
        <w:endnoteRef/>
      </w:r>
      <w:r w:rsidRPr="00A24084">
        <w:t xml:space="preserve"> </w:t>
      </w:r>
      <w:bookmarkStart w:id="6" w:name="_Hlk66975672"/>
      <w:r w:rsidRPr="00A24084">
        <w:t xml:space="preserve">Villatoux, &amp; Villatoux, </w:t>
      </w:r>
      <w:r w:rsidRPr="00A24084">
        <w:rPr>
          <w:i/>
          <w:iCs/>
        </w:rPr>
        <w:t xml:space="preserve">La République et son armée, </w:t>
      </w:r>
      <w:r w:rsidRPr="00A24084">
        <w:t>314</w:t>
      </w:r>
      <w:bookmarkEnd w:id="6"/>
      <w:r w:rsidRPr="00A24084">
        <w:t>.</w:t>
      </w:r>
    </w:p>
  </w:endnote>
  <w:endnote w:id="37">
    <w:p w14:paraId="70EF4AB3" w14:textId="558338DA" w:rsidR="005B2AAE" w:rsidRPr="00A24084" w:rsidRDefault="005B2AAE">
      <w:pPr>
        <w:pStyle w:val="EndnoteText"/>
      </w:pPr>
      <w:r w:rsidRPr="00A24084">
        <w:rPr>
          <w:rStyle w:val="EndnoteReference"/>
        </w:rPr>
        <w:endnoteRef/>
      </w:r>
      <w:r w:rsidRPr="00A24084">
        <w:t xml:space="preserve"> D. Porch, </w:t>
      </w:r>
      <w:r w:rsidRPr="00A24084">
        <w:rPr>
          <w:i/>
          <w:iCs/>
        </w:rPr>
        <w:t>Counterinsurgency: Exposing the Myths of the New Way of War,</w:t>
      </w:r>
      <w:r w:rsidRPr="00A24084">
        <w:t xml:space="preserve"> (Cambridge, 2013), 180</w:t>
      </w:r>
    </w:p>
  </w:endnote>
  <w:endnote w:id="38">
    <w:p w14:paraId="113AADA4" w14:textId="25AEE9CD" w:rsidR="005B2AAE" w:rsidRPr="00A24084" w:rsidRDefault="005B2AAE">
      <w:pPr>
        <w:pStyle w:val="EndnoteText"/>
      </w:pPr>
      <w:r w:rsidRPr="00A24084">
        <w:rPr>
          <w:rStyle w:val="EndnoteReference"/>
        </w:rPr>
        <w:endnoteRef/>
      </w:r>
      <w:r w:rsidRPr="00A24084">
        <w:t xml:space="preserve"> </w:t>
      </w:r>
      <w:bookmarkStart w:id="7" w:name="_Hlk92378755"/>
      <w:r w:rsidRPr="00A24084">
        <w:t>Ibid.,180</w:t>
      </w:r>
      <w:bookmarkEnd w:id="7"/>
      <w:r w:rsidRPr="00A24084">
        <w:t>.</w:t>
      </w:r>
    </w:p>
  </w:endnote>
  <w:endnote w:id="39">
    <w:p w14:paraId="336C53C7" w14:textId="3C35A124" w:rsidR="005B2AAE" w:rsidRPr="00A24084" w:rsidRDefault="005B2AAE" w:rsidP="00D71053">
      <w:pPr>
        <w:pStyle w:val="EndnoteText"/>
      </w:pPr>
      <w:r w:rsidRPr="00A24084">
        <w:rPr>
          <w:rStyle w:val="EndnoteReference"/>
        </w:rPr>
        <w:endnoteRef/>
      </w:r>
      <w:r w:rsidRPr="00A24084">
        <w:t xml:space="preserve"> Ambler, </w:t>
      </w:r>
      <w:r w:rsidRPr="00A24084">
        <w:rPr>
          <w:i/>
          <w:iCs/>
        </w:rPr>
        <w:t>The French Army in Politics</w:t>
      </w:r>
      <w:r w:rsidRPr="00A24084">
        <w:t>, 309.</w:t>
      </w:r>
    </w:p>
  </w:endnote>
  <w:endnote w:id="40">
    <w:p w14:paraId="5DD6C0A0" w14:textId="23B20FE6" w:rsidR="005B2AAE" w:rsidRPr="00A24084" w:rsidRDefault="005B2AAE" w:rsidP="00D71053">
      <w:pPr>
        <w:pStyle w:val="EndnoteText"/>
      </w:pPr>
      <w:r w:rsidRPr="00A24084">
        <w:rPr>
          <w:rStyle w:val="EndnoteReference"/>
        </w:rPr>
        <w:endnoteRef/>
      </w:r>
      <w:r w:rsidRPr="00A24084">
        <w:t xml:space="preserve"> Villatoux, &amp; Villatoux, </w:t>
      </w:r>
      <w:r w:rsidRPr="00A24084">
        <w:rPr>
          <w:i/>
          <w:iCs/>
        </w:rPr>
        <w:t xml:space="preserve">La République et son armée, </w:t>
      </w:r>
      <w:r w:rsidRPr="00A24084">
        <w:t>315.</w:t>
      </w:r>
    </w:p>
  </w:endnote>
  <w:endnote w:id="41">
    <w:p w14:paraId="5EA65355" w14:textId="0118A694" w:rsidR="005B2AAE" w:rsidRPr="00A24084" w:rsidRDefault="005B2AAE" w:rsidP="001A3ABF">
      <w:pPr>
        <w:pStyle w:val="EndnoteText"/>
      </w:pPr>
      <w:r w:rsidRPr="00A24084">
        <w:rPr>
          <w:rStyle w:val="EndnoteReference"/>
        </w:rPr>
        <w:endnoteRef/>
      </w:r>
      <w:r w:rsidRPr="00A24084">
        <w:t xml:space="preserve"> J. </w:t>
      </w:r>
      <w:r w:rsidRPr="00A24084">
        <w:rPr>
          <w:color w:val="222222"/>
          <w:shd w:val="clear" w:color="auto" w:fill="FFFFFF"/>
        </w:rPr>
        <w:t>Hogard, Cette guerre de notre temps. </w:t>
      </w:r>
      <w:r w:rsidRPr="00A24084">
        <w:rPr>
          <w:i/>
          <w:iCs/>
          <w:color w:val="222222"/>
          <w:shd w:val="clear" w:color="auto" w:fill="FFFFFF"/>
        </w:rPr>
        <w:t>Revue de Défense Nationale</w:t>
      </w:r>
      <w:r w:rsidRPr="00A24084">
        <w:rPr>
          <w:color w:val="222222"/>
          <w:shd w:val="clear" w:color="auto" w:fill="FFFFFF"/>
        </w:rPr>
        <w:t xml:space="preserve"> (1958), 1305.</w:t>
      </w:r>
    </w:p>
  </w:endnote>
  <w:endnote w:id="42">
    <w:p w14:paraId="2DD7BAA6" w14:textId="29BB1BD6" w:rsidR="005B2AAE" w:rsidRPr="00A24084" w:rsidRDefault="005B2AAE" w:rsidP="001A3ABF">
      <w:pPr>
        <w:pStyle w:val="EndnoteText"/>
      </w:pPr>
      <w:r w:rsidRPr="00A24084">
        <w:rPr>
          <w:rStyle w:val="EndnoteReference"/>
        </w:rPr>
        <w:endnoteRef/>
      </w:r>
      <w:r w:rsidRPr="00A24084">
        <w:rPr>
          <w:color w:val="222222"/>
          <w:shd w:val="clear" w:color="auto" w:fill="FFFFFF"/>
        </w:rPr>
        <w:t xml:space="preserve"> Ibid., 1309.</w:t>
      </w:r>
    </w:p>
  </w:endnote>
  <w:endnote w:id="43">
    <w:p w14:paraId="20A6B708" w14:textId="4827CB94" w:rsidR="005B2AAE" w:rsidRPr="00A24084" w:rsidRDefault="005B2AAE">
      <w:pPr>
        <w:pStyle w:val="EndnoteText"/>
      </w:pPr>
      <w:r w:rsidRPr="00A24084">
        <w:rPr>
          <w:rStyle w:val="EndnoteReference"/>
        </w:rPr>
        <w:endnoteRef/>
      </w:r>
      <w:r w:rsidRPr="00A24084">
        <w:t xml:space="preserve"> Ibid., 1312</w:t>
      </w:r>
      <w:r w:rsidR="00ED6C37" w:rsidRPr="00A24084">
        <w:t>.</w:t>
      </w:r>
    </w:p>
  </w:endnote>
  <w:endnote w:id="44">
    <w:p w14:paraId="715567A8" w14:textId="0A27B0B2" w:rsidR="005B2AAE" w:rsidRPr="00A24084" w:rsidRDefault="005B2AAE">
      <w:pPr>
        <w:pStyle w:val="EndnoteText"/>
        <w:rPr>
          <w:i/>
          <w:iCs/>
        </w:rPr>
      </w:pPr>
      <w:r w:rsidRPr="00A24084">
        <w:rPr>
          <w:rStyle w:val="EndnoteReference"/>
        </w:rPr>
        <w:endnoteRef/>
      </w:r>
      <w:r w:rsidRPr="00A24084">
        <w:t xml:space="preserve"> </w:t>
      </w:r>
      <w:bookmarkStart w:id="8" w:name="_Hlk90586422"/>
      <w:r w:rsidRPr="00A24084">
        <w:t xml:space="preserve">SHD/GR 1H 1115, </w:t>
      </w:r>
      <w:r w:rsidRPr="00A24084">
        <w:rPr>
          <w:i/>
          <w:iCs/>
          <w:lang w:val="fr-MC"/>
        </w:rPr>
        <w:t>Leçons de l’action Viet Minh et communiste</w:t>
      </w:r>
      <w:r w:rsidRPr="00A24084">
        <w:t>, 7-8</w:t>
      </w:r>
      <w:bookmarkEnd w:id="8"/>
      <w:r w:rsidRPr="00A24084">
        <w:t>.</w:t>
      </w:r>
    </w:p>
  </w:endnote>
  <w:endnote w:id="45">
    <w:p w14:paraId="5AF969CD" w14:textId="2FB25460" w:rsidR="005B2AAE" w:rsidRPr="00A24084" w:rsidRDefault="005B2AAE">
      <w:pPr>
        <w:pStyle w:val="EndnoteText"/>
      </w:pPr>
      <w:r w:rsidRPr="00A24084">
        <w:rPr>
          <w:rStyle w:val="EndnoteReference"/>
        </w:rPr>
        <w:endnoteRef/>
      </w:r>
      <w:r w:rsidRPr="00A24084">
        <w:t xml:space="preserve">  J. </w:t>
      </w:r>
      <w:r w:rsidRPr="00A24084">
        <w:rPr>
          <w:color w:val="222222"/>
          <w:shd w:val="clear" w:color="auto" w:fill="FFFFFF"/>
        </w:rPr>
        <w:t xml:space="preserve">Hogard, Guerre révolutionnaire ou révolution dans l’art de la guerre, </w:t>
      </w:r>
      <w:r w:rsidRPr="00A24084">
        <w:rPr>
          <w:i/>
          <w:iCs/>
          <w:color w:val="222222"/>
          <w:shd w:val="clear" w:color="auto" w:fill="FFFFFF"/>
        </w:rPr>
        <w:t>Revue de Défense Nationale</w:t>
      </w:r>
      <w:r w:rsidRPr="00A24084">
        <w:rPr>
          <w:color w:val="222222"/>
          <w:shd w:val="clear" w:color="auto" w:fill="FFFFFF"/>
        </w:rPr>
        <w:t xml:space="preserve"> (1956), 1512.</w:t>
      </w:r>
    </w:p>
  </w:endnote>
  <w:endnote w:id="46">
    <w:p w14:paraId="10D77A7A" w14:textId="6C90B979" w:rsidR="00E968C3" w:rsidRPr="00A24084" w:rsidRDefault="00E968C3">
      <w:pPr>
        <w:pStyle w:val="EndnoteText"/>
      </w:pPr>
      <w:r w:rsidRPr="00A24084">
        <w:rPr>
          <w:rStyle w:val="EndnoteReference"/>
        </w:rPr>
        <w:endnoteRef/>
      </w:r>
      <w:r w:rsidRPr="00A24084">
        <w:t xml:space="preserve"> </w:t>
      </w:r>
      <w:bookmarkStart w:id="9" w:name="_Hlk111222672"/>
      <w:r w:rsidRPr="00A24084">
        <w:t xml:space="preserve">Leroux, </w:t>
      </w:r>
      <w:r w:rsidRPr="00A24084">
        <w:rPr>
          <w:i/>
          <w:iCs/>
        </w:rPr>
        <w:t>Une armée révolutionnaire</w:t>
      </w:r>
      <w:r w:rsidRPr="00A24084">
        <w:t>, 310.</w:t>
      </w:r>
      <w:bookmarkEnd w:id="9"/>
    </w:p>
  </w:endnote>
  <w:endnote w:id="47">
    <w:p w14:paraId="6FF3EC1D" w14:textId="675BAF71" w:rsidR="005B2AAE" w:rsidRPr="00A24084" w:rsidRDefault="005B2AAE" w:rsidP="00C708AD">
      <w:pPr>
        <w:pStyle w:val="EndnoteText"/>
      </w:pPr>
      <w:r w:rsidRPr="00A24084">
        <w:rPr>
          <w:rStyle w:val="EndnoteReference"/>
        </w:rPr>
        <w:endnoteRef/>
      </w:r>
      <w:r w:rsidRPr="00A24084">
        <w:t xml:space="preserve"> N. Vince, </w:t>
      </w:r>
      <w:r w:rsidRPr="00A24084">
        <w:rPr>
          <w:i/>
          <w:iCs/>
        </w:rPr>
        <w:t>The Algerian War, The Algerian Revolution</w:t>
      </w:r>
      <w:r w:rsidRPr="00A24084">
        <w:t>, (Cham, 2020), 75, 83.</w:t>
      </w:r>
    </w:p>
  </w:endnote>
  <w:endnote w:id="48">
    <w:p w14:paraId="462BF66E" w14:textId="434E32CF" w:rsidR="0099196C" w:rsidRPr="00A24084" w:rsidRDefault="0099196C">
      <w:pPr>
        <w:pStyle w:val="EndnoteText"/>
      </w:pPr>
      <w:r w:rsidRPr="00A24084">
        <w:rPr>
          <w:rStyle w:val="EndnoteReference"/>
        </w:rPr>
        <w:endnoteRef/>
      </w:r>
      <w:r w:rsidRPr="00A24084">
        <w:t xml:space="preserve"> For example, left-wing agitation during the Algerian war, intellectual mobilisation against the continuation of the French presence in Algeria and collusion with the FLN.</w:t>
      </w:r>
    </w:p>
  </w:endnote>
  <w:endnote w:id="49">
    <w:p w14:paraId="482032D1" w14:textId="43666BF6" w:rsidR="005B2AAE" w:rsidRPr="00A24084" w:rsidRDefault="005B2AAE" w:rsidP="001A3ABF">
      <w:pPr>
        <w:pStyle w:val="EndnoteText"/>
      </w:pPr>
      <w:r w:rsidRPr="00A24084">
        <w:rPr>
          <w:rStyle w:val="EndnoteReference"/>
        </w:rPr>
        <w:endnoteRef/>
      </w:r>
      <w:r w:rsidRPr="00A24084">
        <w:t xml:space="preserve"> </w:t>
      </w:r>
      <w:bookmarkStart w:id="10" w:name="_Hlk67402505"/>
      <w:r w:rsidRPr="00A24084">
        <w:t xml:space="preserve">J.R. Tournoux, </w:t>
      </w:r>
      <w:r w:rsidRPr="00A24084">
        <w:rPr>
          <w:i/>
          <w:iCs/>
        </w:rPr>
        <w:t>L'histoire secrète: la Cagoule, le Front populaire, Vichy, Londres, Deuxième bureau, l'Algérie française, l'OAS</w:t>
      </w:r>
      <w:r w:rsidRPr="00A24084">
        <w:t>, (Geneva, 1976), 290</w:t>
      </w:r>
      <w:bookmarkEnd w:id="10"/>
      <w:r w:rsidRPr="00A24084">
        <w:t>.</w:t>
      </w:r>
    </w:p>
  </w:endnote>
  <w:endnote w:id="50">
    <w:p w14:paraId="164A64D4" w14:textId="4B489FB9" w:rsidR="005B2AAE" w:rsidRPr="00A24084" w:rsidRDefault="005B2AAE" w:rsidP="001A3ABF">
      <w:pPr>
        <w:pStyle w:val="EndnoteText"/>
      </w:pPr>
      <w:r w:rsidRPr="00A24084">
        <w:rPr>
          <w:rStyle w:val="EndnoteReference"/>
        </w:rPr>
        <w:endnoteRef/>
      </w:r>
      <w:r w:rsidRPr="00A24084">
        <w:t xml:space="preserve"> Ambler, </w:t>
      </w:r>
      <w:r w:rsidRPr="00A24084">
        <w:rPr>
          <w:i/>
          <w:iCs/>
        </w:rPr>
        <w:t xml:space="preserve">The French Army in Politics, </w:t>
      </w:r>
      <w:r w:rsidRPr="00A24084">
        <w:t>311-12.</w:t>
      </w:r>
    </w:p>
  </w:endnote>
  <w:endnote w:id="51">
    <w:p w14:paraId="4C76FAE4" w14:textId="3C245080" w:rsidR="005B2AAE" w:rsidRPr="00A24084" w:rsidRDefault="005B2AAE">
      <w:pPr>
        <w:pStyle w:val="EndnoteText"/>
      </w:pPr>
      <w:r w:rsidRPr="00A24084">
        <w:rPr>
          <w:rStyle w:val="EndnoteReference"/>
        </w:rPr>
        <w:endnoteRef/>
      </w:r>
      <w:r w:rsidRPr="00A24084">
        <w:t xml:space="preserve"> J. P. Gautier, </w:t>
      </w:r>
      <w:r w:rsidRPr="00A24084">
        <w:rPr>
          <w:i/>
          <w:iCs/>
        </w:rPr>
        <w:t>Les extrêmes droites en France: De 1945 à nos jours</w:t>
      </w:r>
      <w:r w:rsidRPr="00A24084">
        <w:t>. (Paris, 2009), 53.</w:t>
      </w:r>
    </w:p>
  </w:endnote>
  <w:endnote w:id="52">
    <w:p w14:paraId="43927C18" w14:textId="5831259A" w:rsidR="005B2AAE" w:rsidRPr="00A24084" w:rsidRDefault="005B2AAE">
      <w:pPr>
        <w:pStyle w:val="EndnoteText"/>
      </w:pPr>
      <w:r w:rsidRPr="00A24084">
        <w:rPr>
          <w:rStyle w:val="EndnoteReference"/>
        </w:rPr>
        <w:endnoteRef/>
      </w:r>
      <w:r w:rsidRPr="00A24084">
        <w:t xml:space="preserve"> T.G. Peterson, ‘Think Global, Fight Local: Recontextualising the French Army in Algeria, 1954-1962’, </w:t>
      </w:r>
      <w:r w:rsidRPr="00A24084">
        <w:rPr>
          <w:i/>
          <w:iCs/>
        </w:rPr>
        <w:t>French Politics, Culture &amp; Society, 38</w:t>
      </w:r>
      <w:r w:rsidRPr="00A24084">
        <w:t>(2), (2020), 56-7.</w:t>
      </w:r>
    </w:p>
  </w:endnote>
  <w:endnote w:id="53">
    <w:p w14:paraId="4347A93C" w14:textId="553A2182" w:rsidR="005B2AAE" w:rsidRPr="00A24084" w:rsidRDefault="005B2AAE">
      <w:pPr>
        <w:pStyle w:val="EndnoteText"/>
      </w:pPr>
      <w:r w:rsidRPr="00A24084">
        <w:rPr>
          <w:rStyle w:val="EndnoteReference"/>
        </w:rPr>
        <w:endnoteRef/>
      </w:r>
      <w:r w:rsidRPr="00A24084">
        <w:t xml:space="preserve"> </w:t>
      </w:r>
      <w:r w:rsidR="002655B9" w:rsidRPr="00A24084">
        <w:t xml:space="preserve">The French defeat and withdrawal from the region in 1954 had been viewed as a ‘major stride forward for communism’, threatening the loss of the entirety of southeast Asia. </w:t>
      </w:r>
      <w:r w:rsidR="00FD6C44" w:rsidRPr="00A24084">
        <w:t xml:space="preserve">Office of the Historian, </w:t>
      </w:r>
      <w:r w:rsidRPr="00A24084">
        <w:rPr>
          <w:i/>
          <w:iCs/>
        </w:rPr>
        <w:t>Progress Report on NSC 5405</w:t>
      </w:r>
      <w:r w:rsidRPr="00A24084">
        <w:t>,</w:t>
      </w:r>
      <w:r w:rsidR="00FD6C44" w:rsidRPr="00A24084">
        <w:t xml:space="preserve"> </w:t>
      </w:r>
      <w:r w:rsidRPr="00A24084">
        <w:t>1.</w:t>
      </w:r>
      <w:r w:rsidR="00FD6C44" w:rsidRPr="00A24084">
        <w:t xml:space="preserve"> </w:t>
      </w:r>
    </w:p>
  </w:endnote>
  <w:endnote w:id="54">
    <w:p w14:paraId="554DED45" w14:textId="6DF11AD4" w:rsidR="005B2AAE" w:rsidRPr="00A24084" w:rsidRDefault="005B2AAE">
      <w:pPr>
        <w:pStyle w:val="EndnoteText"/>
      </w:pPr>
      <w:r w:rsidRPr="00A24084">
        <w:rPr>
          <w:rStyle w:val="EndnoteReference"/>
        </w:rPr>
        <w:endnoteRef/>
      </w:r>
      <w:r w:rsidRPr="00A24084">
        <w:t xml:space="preserve"> Peterson, Think Global, Fight Local, 67-8.</w:t>
      </w:r>
    </w:p>
  </w:endnote>
  <w:endnote w:id="55">
    <w:p w14:paraId="638A7262" w14:textId="559F2156" w:rsidR="005B2AAE" w:rsidRPr="00A24084" w:rsidRDefault="005B2AAE" w:rsidP="00196821">
      <w:pPr>
        <w:pStyle w:val="EndnoteText"/>
      </w:pPr>
      <w:r w:rsidRPr="00A24084">
        <w:rPr>
          <w:rStyle w:val="EndnoteReference"/>
        </w:rPr>
        <w:endnoteRef/>
      </w:r>
      <w:r w:rsidRPr="00A24084">
        <w:t xml:space="preserve"> K.J. Muller, “L’anticommunisme et les militaires en France et en Allemagne (1920-1940)”, In </w:t>
      </w:r>
      <w:r w:rsidRPr="00A24084">
        <w:rPr>
          <w:i/>
          <w:iCs/>
        </w:rPr>
        <w:t>Militaires en République, 1870-1962: Les officiers, le pouvoir et la vie publique en France</w:t>
      </w:r>
      <w:r w:rsidRPr="00A24084">
        <w:t>, (eds.) O. Forcade E. Duhamel, &amp; P. Vial, (Paris, 1999), 445.</w:t>
      </w:r>
    </w:p>
  </w:endnote>
  <w:endnote w:id="56">
    <w:p w14:paraId="361FFB74" w14:textId="388B55FB" w:rsidR="009232D7" w:rsidRPr="00A24084" w:rsidRDefault="009232D7">
      <w:pPr>
        <w:pStyle w:val="EndnoteText"/>
      </w:pPr>
      <w:r w:rsidRPr="00A24084">
        <w:rPr>
          <w:rStyle w:val="EndnoteReference"/>
        </w:rPr>
        <w:endnoteRef/>
      </w:r>
      <w:r w:rsidRPr="00A24084">
        <w:t xml:space="preserve"> M. Thomas, </w:t>
      </w:r>
      <w:r w:rsidRPr="00A24084">
        <w:rPr>
          <w:i/>
          <w:iCs/>
        </w:rPr>
        <w:t xml:space="preserve">Albert Sarraut, French </w:t>
      </w:r>
      <w:r w:rsidR="00D538B1" w:rsidRPr="00A24084">
        <w:rPr>
          <w:i/>
          <w:iCs/>
        </w:rPr>
        <w:t>c</w:t>
      </w:r>
      <w:r w:rsidRPr="00A24084">
        <w:rPr>
          <w:i/>
          <w:iCs/>
        </w:rPr>
        <w:t xml:space="preserve">olonial </w:t>
      </w:r>
      <w:r w:rsidR="00D538B1" w:rsidRPr="00A24084">
        <w:rPr>
          <w:i/>
          <w:iCs/>
        </w:rPr>
        <w:t>d</w:t>
      </w:r>
      <w:r w:rsidRPr="00A24084">
        <w:rPr>
          <w:i/>
          <w:iCs/>
        </w:rPr>
        <w:t xml:space="preserve">evelopment, and the </w:t>
      </w:r>
      <w:r w:rsidR="00D538B1" w:rsidRPr="00A24084">
        <w:rPr>
          <w:i/>
          <w:iCs/>
        </w:rPr>
        <w:t>c</w:t>
      </w:r>
      <w:r w:rsidRPr="00A24084">
        <w:rPr>
          <w:i/>
          <w:iCs/>
        </w:rPr>
        <w:t xml:space="preserve">ommunist </w:t>
      </w:r>
      <w:r w:rsidR="00D538B1" w:rsidRPr="00A24084">
        <w:rPr>
          <w:i/>
          <w:iCs/>
        </w:rPr>
        <w:t>t</w:t>
      </w:r>
      <w:r w:rsidRPr="00A24084">
        <w:rPr>
          <w:i/>
          <w:iCs/>
        </w:rPr>
        <w:t>hreat</w:t>
      </w:r>
      <w:r w:rsidRPr="00A24084">
        <w:t>¸</w:t>
      </w:r>
      <w:r w:rsidRPr="00A24084">
        <w:rPr>
          <w:i/>
          <w:iCs/>
        </w:rPr>
        <w:t>1919-1930</w:t>
      </w:r>
      <w:r w:rsidRPr="00A24084">
        <w:t xml:space="preserve">, </w:t>
      </w:r>
      <w:r w:rsidR="00D538B1" w:rsidRPr="00A24084">
        <w:t>The Journal of Modern History,</w:t>
      </w:r>
      <w:r w:rsidR="00D538B1" w:rsidRPr="00A24084">
        <w:rPr>
          <w:i/>
          <w:iCs/>
        </w:rPr>
        <w:t> 77</w:t>
      </w:r>
      <w:r w:rsidR="00D538B1" w:rsidRPr="00A24084">
        <w:t>(4), (2005), 954.</w:t>
      </w:r>
    </w:p>
  </w:endnote>
  <w:endnote w:id="57">
    <w:p w14:paraId="515314B5" w14:textId="54CED6DA" w:rsidR="005B2AAE" w:rsidRPr="00A24084" w:rsidRDefault="005B2AAE" w:rsidP="00196821">
      <w:pPr>
        <w:pStyle w:val="EndnoteText"/>
      </w:pPr>
      <w:r w:rsidRPr="00A24084">
        <w:rPr>
          <w:rStyle w:val="EndnoteReference"/>
        </w:rPr>
        <w:endnoteRef/>
      </w:r>
      <w:r w:rsidRPr="00A24084">
        <w:t xml:space="preserve"> Tournoux, </w:t>
      </w:r>
      <w:r w:rsidRPr="00A24084">
        <w:rPr>
          <w:i/>
          <w:iCs/>
          <w:lang w:val="fr-MC"/>
        </w:rPr>
        <w:t>L’Histoire Secrète</w:t>
      </w:r>
      <w:r w:rsidRPr="00A24084">
        <w:rPr>
          <w:i/>
          <w:iCs/>
        </w:rPr>
        <w:t xml:space="preserve">, </w:t>
      </w:r>
      <w:r w:rsidRPr="00A24084">
        <w:t>27.</w:t>
      </w:r>
    </w:p>
  </w:endnote>
  <w:endnote w:id="58">
    <w:p w14:paraId="75676DDA" w14:textId="1E1557A4" w:rsidR="005B2AAE" w:rsidRPr="00A24084" w:rsidRDefault="005B2AAE">
      <w:pPr>
        <w:pStyle w:val="EndnoteText"/>
      </w:pPr>
      <w:r w:rsidRPr="00A24084">
        <w:rPr>
          <w:rStyle w:val="EndnoteReference"/>
        </w:rPr>
        <w:endnoteRef/>
      </w:r>
      <w:bookmarkStart w:id="11" w:name="_Hlk74510572"/>
      <w:r w:rsidRPr="00A24084">
        <w:t xml:space="preserve"> Gautier</w:t>
      </w:r>
      <w:bookmarkEnd w:id="11"/>
      <w:r w:rsidRPr="00A24084">
        <w:t xml:space="preserve">, </w:t>
      </w:r>
      <w:bookmarkStart w:id="12" w:name="_Hlk74835278"/>
      <w:r w:rsidRPr="00A24084">
        <w:rPr>
          <w:i/>
          <w:iCs/>
        </w:rPr>
        <w:t xml:space="preserve">Les extrêmes </w:t>
      </w:r>
      <w:r w:rsidRPr="00A24084">
        <w:rPr>
          <w:i/>
          <w:iCs/>
          <w:lang w:val="fr-MC"/>
        </w:rPr>
        <w:t>droites</w:t>
      </w:r>
      <w:r w:rsidRPr="00A24084">
        <w:rPr>
          <w:i/>
          <w:iCs/>
        </w:rPr>
        <w:t xml:space="preserve"> </w:t>
      </w:r>
      <w:r w:rsidRPr="00A24084">
        <w:rPr>
          <w:i/>
          <w:iCs/>
          <w:lang w:val="fr-MC"/>
        </w:rPr>
        <w:t>en</w:t>
      </w:r>
      <w:r w:rsidRPr="00A24084">
        <w:rPr>
          <w:i/>
          <w:iCs/>
        </w:rPr>
        <w:t xml:space="preserve"> France</w:t>
      </w:r>
      <w:bookmarkEnd w:id="12"/>
      <w:r w:rsidRPr="00A24084">
        <w:t>, 16.</w:t>
      </w:r>
    </w:p>
  </w:endnote>
  <w:endnote w:id="59">
    <w:p w14:paraId="5ADF5A2E" w14:textId="33CFFE61" w:rsidR="005B2AAE" w:rsidRPr="00A24084" w:rsidRDefault="005B2AAE">
      <w:pPr>
        <w:pStyle w:val="EndnoteText"/>
      </w:pPr>
      <w:r w:rsidRPr="00A24084">
        <w:rPr>
          <w:rStyle w:val="EndnoteReference"/>
        </w:rPr>
        <w:endnoteRef/>
      </w:r>
      <w:r w:rsidRPr="00A24084">
        <w:t xml:space="preserve"> SHD/GR 1H 1943, </w:t>
      </w:r>
      <w:r w:rsidRPr="00A24084">
        <w:rPr>
          <w:i/>
          <w:iCs/>
        </w:rPr>
        <w:t>Origines et Fondements de Notre Action Psychologique</w:t>
      </w:r>
      <w:r w:rsidRPr="00A24084">
        <w:t>, 22.</w:t>
      </w:r>
    </w:p>
  </w:endnote>
  <w:endnote w:id="60">
    <w:p w14:paraId="50B936D3" w14:textId="6CEBB6F1" w:rsidR="005B2AAE" w:rsidRPr="00A24084" w:rsidRDefault="005B2AAE">
      <w:pPr>
        <w:pStyle w:val="EndnoteText"/>
      </w:pPr>
      <w:r w:rsidRPr="00A24084">
        <w:rPr>
          <w:rStyle w:val="EndnoteReference"/>
        </w:rPr>
        <w:endnoteRef/>
      </w:r>
      <w:r w:rsidRPr="00A24084">
        <w:t xml:space="preserve"> Ibid., 7.</w:t>
      </w:r>
    </w:p>
  </w:endnote>
  <w:endnote w:id="61">
    <w:p w14:paraId="130C0F9C" w14:textId="42612CF7" w:rsidR="005B2AAE" w:rsidRPr="00A24084" w:rsidRDefault="005B2AAE">
      <w:pPr>
        <w:pStyle w:val="EndnoteText"/>
      </w:pPr>
      <w:r w:rsidRPr="00A24084">
        <w:rPr>
          <w:rStyle w:val="EndnoteReference"/>
        </w:rPr>
        <w:endnoteRef/>
      </w:r>
      <w:r w:rsidRPr="00A24084">
        <w:t xml:space="preserve"> Ibid., 25, 27.</w:t>
      </w:r>
    </w:p>
  </w:endnote>
  <w:endnote w:id="62">
    <w:p w14:paraId="679BF4FD" w14:textId="74891A97" w:rsidR="00AF0A9A" w:rsidRPr="00A24084" w:rsidRDefault="00AF0A9A">
      <w:pPr>
        <w:pStyle w:val="EndnoteText"/>
      </w:pPr>
      <w:r w:rsidRPr="00A24084">
        <w:rPr>
          <w:rStyle w:val="EndnoteReference"/>
        </w:rPr>
        <w:endnoteRef/>
      </w:r>
      <w:r w:rsidRPr="00A24084">
        <w:t xml:space="preserve"> </w:t>
      </w:r>
      <w:bookmarkStart w:id="13" w:name="_Hlk111464250"/>
      <w:r w:rsidRPr="00A24084">
        <w:t xml:space="preserve">Chassin, </w:t>
      </w:r>
      <w:r w:rsidRPr="00A24084">
        <w:rPr>
          <w:lang w:val="fr-MC"/>
        </w:rPr>
        <w:t xml:space="preserve">Du </w:t>
      </w:r>
      <w:r w:rsidR="00221BD0" w:rsidRPr="00A24084">
        <w:rPr>
          <w:lang w:val="fr-MC"/>
        </w:rPr>
        <w:t>rôle</w:t>
      </w:r>
      <w:r w:rsidRPr="00A24084">
        <w:rPr>
          <w:lang w:val="fr-MC"/>
        </w:rPr>
        <w:t xml:space="preserve"> </w:t>
      </w:r>
      <w:r w:rsidR="00221BD0" w:rsidRPr="00A24084">
        <w:rPr>
          <w:lang w:val="fr-MC"/>
        </w:rPr>
        <w:t>idéologique</w:t>
      </w:r>
      <w:r w:rsidRPr="00A24084">
        <w:rPr>
          <w:lang w:val="fr-MC"/>
        </w:rPr>
        <w:t xml:space="preserve"> de l’armée</w:t>
      </w:r>
      <w:r w:rsidRPr="00A24084">
        <w:t>, 19.</w:t>
      </w:r>
      <w:bookmarkEnd w:id="13"/>
    </w:p>
  </w:endnote>
  <w:endnote w:id="63">
    <w:p w14:paraId="18FA1CC3" w14:textId="39A7E053" w:rsidR="005B2AAE" w:rsidRPr="00A24084" w:rsidRDefault="005B2AAE" w:rsidP="00F44E56">
      <w:pPr>
        <w:pStyle w:val="EndnoteText"/>
      </w:pPr>
      <w:r w:rsidRPr="00A24084">
        <w:rPr>
          <w:rStyle w:val="EndnoteReference"/>
        </w:rPr>
        <w:endnoteRef/>
      </w:r>
      <w:r w:rsidRPr="00A24084">
        <w:t xml:space="preserve"> Villatoux, &amp; Villatoux, </w:t>
      </w:r>
      <w:r w:rsidRPr="00A24084">
        <w:rPr>
          <w:i/>
          <w:iCs/>
        </w:rPr>
        <w:t xml:space="preserve">La République et son armée, </w:t>
      </w:r>
      <w:r w:rsidRPr="00A24084">
        <w:t>324.</w:t>
      </w:r>
    </w:p>
  </w:endnote>
  <w:endnote w:id="64">
    <w:p w14:paraId="4E2E26A0" w14:textId="7855B142" w:rsidR="005B2AAE" w:rsidRPr="00A24084" w:rsidRDefault="005B2AAE" w:rsidP="00F44E56">
      <w:pPr>
        <w:pStyle w:val="EndnoteText"/>
      </w:pPr>
      <w:r w:rsidRPr="00A24084">
        <w:rPr>
          <w:rStyle w:val="EndnoteReference"/>
        </w:rPr>
        <w:endnoteRef/>
      </w:r>
      <w:r w:rsidRPr="00A24084">
        <w:t xml:space="preserve"> Ibid., 325.</w:t>
      </w:r>
    </w:p>
  </w:endnote>
  <w:endnote w:id="65">
    <w:p w14:paraId="5B8CB465" w14:textId="2443FF1D" w:rsidR="005B2AAE" w:rsidRPr="00A24084" w:rsidRDefault="005B2AAE" w:rsidP="00F44E56">
      <w:pPr>
        <w:pStyle w:val="EndnoteText"/>
      </w:pPr>
      <w:r w:rsidRPr="00A24084">
        <w:rPr>
          <w:rStyle w:val="EndnoteReference"/>
        </w:rPr>
        <w:endnoteRef/>
      </w:r>
      <w:r w:rsidRPr="00A24084">
        <w:t xml:space="preserve"> It must be noted that Argoud was a </w:t>
      </w:r>
      <w:r w:rsidRPr="00A24084">
        <w:rPr>
          <w:lang w:val="fr-MC"/>
        </w:rPr>
        <w:t>Polytechnician</w:t>
      </w:r>
      <w:r w:rsidRPr="00A24084">
        <w:t xml:space="preserve"> and an author of several papers published by the Revue de Défense National.</w:t>
      </w:r>
    </w:p>
  </w:endnote>
  <w:endnote w:id="66">
    <w:p w14:paraId="34551548" w14:textId="77777777" w:rsidR="005B2AAE" w:rsidRPr="00A24084" w:rsidRDefault="005B2AAE" w:rsidP="00C3133A">
      <w:pPr>
        <w:pStyle w:val="EndnoteText"/>
      </w:pPr>
      <w:r w:rsidRPr="00A24084">
        <w:rPr>
          <w:rStyle w:val="EndnoteReference"/>
        </w:rPr>
        <w:endnoteRef/>
      </w:r>
      <w:r w:rsidRPr="00A24084">
        <w:t xml:space="preserve"> D. Leroux, La “Doctrine de la guerre révolutionnaire”: théories et pratiques”, in </w:t>
      </w:r>
      <w:r w:rsidRPr="00A24084">
        <w:rPr>
          <w:i/>
          <w:iCs/>
        </w:rPr>
        <w:t xml:space="preserve">Histoire de lʼAlgérie à la Période Colonial, </w:t>
      </w:r>
      <w:r w:rsidRPr="00A24084">
        <w:t>(eds.) A. Bouchène/J.-P. Peyroulou/O. Siari Tengour/S. Thénault,</w:t>
      </w:r>
      <w:r w:rsidRPr="00A24084">
        <w:rPr>
          <w:i/>
          <w:iCs/>
        </w:rPr>
        <w:t xml:space="preserve"> </w:t>
      </w:r>
      <w:r w:rsidRPr="00A24084">
        <w:t>(Paris, 2014), 526-532</w:t>
      </w:r>
    </w:p>
  </w:endnote>
  <w:endnote w:id="67">
    <w:p w14:paraId="6F6A68D4" w14:textId="579BAD19" w:rsidR="005B2AAE" w:rsidRPr="00A24084" w:rsidRDefault="005B2AAE" w:rsidP="00224BAF">
      <w:pPr>
        <w:pStyle w:val="EndnoteText"/>
      </w:pPr>
      <w:r w:rsidRPr="00A24084">
        <w:rPr>
          <w:rStyle w:val="EndnoteReference"/>
        </w:rPr>
        <w:endnoteRef/>
      </w:r>
      <w:r w:rsidRPr="00A24084">
        <w:t xml:space="preserve"> Tournoux, </w:t>
      </w:r>
      <w:r w:rsidRPr="00A24084">
        <w:rPr>
          <w:i/>
          <w:iCs/>
          <w:lang w:val="fr-MC"/>
        </w:rPr>
        <w:t>Secrètes d’Etat</w:t>
      </w:r>
      <w:r w:rsidRPr="00A24084">
        <w:t>, 363-64.</w:t>
      </w:r>
    </w:p>
  </w:endnote>
  <w:endnote w:id="68">
    <w:p w14:paraId="6333D2A2" w14:textId="0A4C8328" w:rsidR="005B2AAE" w:rsidRPr="00A24084" w:rsidRDefault="005B2AAE" w:rsidP="00224BAF">
      <w:pPr>
        <w:pStyle w:val="EndnoteText"/>
      </w:pPr>
      <w:r w:rsidRPr="00A24084">
        <w:rPr>
          <w:rStyle w:val="EndnoteReference"/>
        </w:rPr>
        <w:endnoteRef/>
      </w:r>
      <w:r w:rsidRPr="00A24084">
        <w:t xml:space="preserve"> Ambler, </w:t>
      </w:r>
      <w:r w:rsidRPr="00A24084">
        <w:rPr>
          <w:i/>
          <w:iCs/>
        </w:rPr>
        <w:t xml:space="preserve">The French Army in Politics, </w:t>
      </w:r>
      <w:r w:rsidRPr="00A24084">
        <w:t>319.</w:t>
      </w:r>
    </w:p>
  </w:endnote>
  <w:endnote w:id="69">
    <w:p w14:paraId="0F1A0C6B" w14:textId="34505EAA" w:rsidR="005B2AAE" w:rsidRPr="00A24084" w:rsidRDefault="005B2AAE">
      <w:pPr>
        <w:pStyle w:val="EndnoteText"/>
      </w:pPr>
      <w:r w:rsidRPr="00A24084">
        <w:rPr>
          <w:rStyle w:val="EndnoteReference"/>
        </w:rPr>
        <w:endnoteRef/>
      </w:r>
      <w:r w:rsidRPr="00A24084">
        <w:t xml:space="preserve"> Ibid., 324.</w:t>
      </w:r>
    </w:p>
  </w:endnote>
  <w:endnote w:id="70">
    <w:p w14:paraId="7E30AFC7" w14:textId="0A4C5E07" w:rsidR="005B2AAE" w:rsidRPr="00A24084" w:rsidRDefault="005B2AAE" w:rsidP="00224BAF">
      <w:pPr>
        <w:pStyle w:val="EndnoteText"/>
      </w:pPr>
      <w:r w:rsidRPr="00A24084">
        <w:rPr>
          <w:rStyle w:val="EndnoteReference"/>
        </w:rPr>
        <w:endnoteRef/>
      </w:r>
      <w:r w:rsidRPr="00A24084">
        <w:t xml:space="preserve"> </w:t>
      </w:r>
      <w:bookmarkStart w:id="14" w:name="_Hlk68199113"/>
      <w:r w:rsidRPr="00A24084">
        <w:t xml:space="preserve">J. Planchais </w:t>
      </w:r>
      <w:r w:rsidRPr="00A24084">
        <w:rPr>
          <w:i/>
          <w:iCs/>
        </w:rPr>
        <w:t>Une histoire politique de l'armée</w:t>
      </w:r>
      <w:r w:rsidRPr="00A24084">
        <w:t xml:space="preserve"> </w:t>
      </w:r>
      <w:bookmarkEnd w:id="14"/>
      <w:r w:rsidRPr="00A24084">
        <w:t>(Vol. 2), (Paris, 1967), 330-331.</w:t>
      </w:r>
    </w:p>
  </w:endnote>
  <w:endnote w:id="71">
    <w:p w14:paraId="2265D321" w14:textId="2EBFE3D9" w:rsidR="005B2AAE" w:rsidRPr="00A24084" w:rsidRDefault="005B2AAE" w:rsidP="00DE59F3">
      <w:pPr>
        <w:pStyle w:val="EndnoteText"/>
      </w:pPr>
      <w:r w:rsidRPr="00A24084">
        <w:rPr>
          <w:rStyle w:val="EndnoteReference"/>
        </w:rPr>
        <w:endnoteRef/>
      </w:r>
      <w:r w:rsidRPr="00A24084">
        <w:t xml:space="preserve"> </w:t>
      </w:r>
      <w:bookmarkStart w:id="15" w:name="_Hlk68214397"/>
      <w:r w:rsidRPr="00A24084">
        <w:t xml:space="preserve">Villatoux, &amp; M. C. Villatoux, </w:t>
      </w:r>
      <w:r w:rsidRPr="00A24084">
        <w:rPr>
          <w:i/>
          <w:iCs/>
        </w:rPr>
        <w:t>La République et son armée</w:t>
      </w:r>
      <w:bookmarkEnd w:id="15"/>
      <w:r w:rsidRPr="00A24084">
        <w:rPr>
          <w:i/>
          <w:iCs/>
        </w:rPr>
        <w:t>,</w:t>
      </w:r>
      <w:r w:rsidRPr="00A24084">
        <w:t xml:space="preserve"> 529.</w:t>
      </w:r>
    </w:p>
  </w:endnote>
  <w:endnote w:id="72">
    <w:p w14:paraId="37616664" w14:textId="1294C33E" w:rsidR="005B2AAE" w:rsidRPr="00A24084" w:rsidRDefault="005B2AAE" w:rsidP="00DE59F3">
      <w:pPr>
        <w:pStyle w:val="EndnoteText"/>
      </w:pPr>
      <w:r w:rsidRPr="00A24084">
        <w:rPr>
          <w:rStyle w:val="EndnoteReference"/>
        </w:rPr>
        <w:endnoteRef/>
      </w:r>
      <w:r w:rsidRPr="00A24084">
        <w:t xml:space="preserve"> Ibid., 534.</w:t>
      </w:r>
    </w:p>
  </w:endnote>
  <w:endnote w:id="73">
    <w:p w14:paraId="34602B2B" w14:textId="20FA344C" w:rsidR="005B2AAE" w:rsidRPr="00A24084" w:rsidRDefault="005B2AAE" w:rsidP="00224BAF">
      <w:pPr>
        <w:pStyle w:val="EndnoteText"/>
      </w:pPr>
      <w:r w:rsidRPr="00A24084">
        <w:rPr>
          <w:rStyle w:val="EndnoteReference"/>
        </w:rPr>
        <w:endnoteRef/>
      </w:r>
      <w:r w:rsidRPr="00A24084">
        <w:t xml:space="preserve"> SHD/GR 1H 1117, </w:t>
      </w:r>
      <w:r w:rsidRPr="00A24084">
        <w:rPr>
          <w:i/>
          <w:iCs/>
          <w:lang w:val="fr-MC"/>
        </w:rPr>
        <w:t>Notice sur l’action psychologique dans les centre d’hébergement</w:t>
      </w:r>
      <w:r w:rsidRPr="00A24084">
        <w:rPr>
          <w:lang w:val="fr-MC"/>
        </w:rPr>
        <w:t>,</w:t>
      </w:r>
      <w:r w:rsidRPr="00A24084">
        <w:t xml:space="preserve"> 3,6.</w:t>
      </w:r>
    </w:p>
  </w:endnote>
  <w:endnote w:id="74">
    <w:p w14:paraId="1500AB98" w14:textId="39B51011" w:rsidR="005B2AAE" w:rsidRPr="00A24084" w:rsidRDefault="005B2AAE">
      <w:pPr>
        <w:pStyle w:val="EndnoteText"/>
      </w:pPr>
      <w:r w:rsidRPr="00A24084">
        <w:rPr>
          <w:rStyle w:val="EndnoteReference"/>
        </w:rPr>
        <w:endnoteRef/>
      </w:r>
      <w:r w:rsidRPr="00A24084">
        <w:t xml:space="preserve"> </w:t>
      </w:r>
      <w:bookmarkStart w:id="16" w:name="_Hlk92148661"/>
      <w:r w:rsidRPr="00A24084">
        <w:t xml:space="preserve">SHD/GR 1 H 2409, </w:t>
      </w:r>
      <w:r w:rsidRPr="00A24084">
        <w:rPr>
          <w:i/>
          <w:iCs/>
        </w:rPr>
        <w:t>Au Sujet de l’activité des forces au maintien de l’ordre en Algérie,</w:t>
      </w:r>
      <w:r w:rsidRPr="00A24084">
        <w:t xml:space="preserve"> 3.</w:t>
      </w:r>
    </w:p>
    <w:bookmarkEnd w:id="16"/>
  </w:endnote>
  <w:endnote w:id="75">
    <w:p w14:paraId="4D0514E0" w14:textId="72362873" w:rsidR="005B2AAE" w:rsidRPr="00A24084" w:rsidRDefault="005B2AAE" w:rsidP="00224BAF">
      <w:pPr>
        <w:pStyle w:val="EndnoteText"/>
      </w:pPr>
      <w:r w:rsidRPr="00A24084">
        <w:rPr>
          <w:rStyle w:val="EndnoteReference"/>
        </w:rPr>
        <w:endnoteRef/>
      </w:r>
      <w:r w:rsidRPr="00A24084">
        <w:t xml:space="preserve"> Y. Courrière, </w:t>
      </w:r>
      <w:r w:rsidRPr="00A24084">
        <w:rPr>
          <w:i/>
          <w:iCs/>
        </w:rPr>
        <w:t>Le Temps des léopards</w:t>
      </w:r>
      <w:r w:rsidRPr="00A24084">
        <w:t xml:space="preserve"> (Vol. 2) (Paris, 1974), 27 in Villatoux, &amp; Villatoux, </w:t>
      </w:r>
      <w:r w:rsidRPr="00A24084">
        <w:rPr>
          <w:i/>
          <w:iCs/>
        </w:rPr>
        <w:t>La République et son armée</w:t>
      </w:r>
      <w:r w:rsidRPr="00A24084">
        <w:t>, 463.</w:t>
      </w:r>
    </w:p>
  </w:endnote>
  <w:endnote w:id="76">
    <w:p w14:paraId="5E9AE511" w14:textId="40C79D96" w:rsidR="005B2AAE" w:rsidRPr="00A24084" w:rsidRDefault="005B2AAE">
      <w:pPr>
        <w:pStyle w:val="EndnoteText"/>
      </w:pPr>
      <w:r w:rsidRPr="00A24084">
        <w:rPr>
          <w:rStyle w:val="EndnoteReference"/>
        </w:rPr>
        <w:endnoteRef/>
      </w:r>
      <w:r w:rsidRPr="00A24084">
        <w:t xml:space="preserve"> SHD/GR 1 H 2409, </w:t>
      </w:r>
      <w:r w:rsidRPr="00A24084">
        <w:rPr>
          <w:i/>
          <w:iCs/>
        </w:rPr>
        <w:t>Au Sujet de l’activité des forces au maintien de l’ordre en Algérie,</w:t>
      </w:r>
      <w:r w:rsidRPr="00A24084">
        <w:t xml:space="preserve"> 3. GR/1H 2409, </w:t>
      </w:r>
      <w:r w:rsidRPr="00A24084">
        <w:rPr>
          <w:i/>
          <w:iCs/>
          <w:lang w:val="fr-MC"/>
        </w:rPr>
        <w:t>Action militaire et politique à mener dans le quartier de Warnier</w:t>
      </w:r>
      <w:r w:rsidRPr="00A24084">
        <w:rPr>
          <w:i/>
          <w:iCs/>
        </w:rPr>
        <w:t xml:space="preserve">, </w:t>
      </w:r>
      <w:r w:rsidRPr="00A24084">
        <w:t>Annex II, 2.</w:t>
      </w:r>
    </w:p>
  </w:endnote>
  <w:endnote w:id="77">
    <w:p w14:paraId="5CD7D50B" w14:textId="22BAC089" w:rsidR="005B2AAE" w:rsidRPr="00A24084" w:rsidRDefault="005B2AAE">
      <w:pPr>
        <w:pStyle w:val="EndnoteText"/>
      </w:pPr>
      <w:r w:rsidRPr="00A24084">
        <w:rPr>
          <w:rStyle w:val="EndnoteReference"/>
        </w:rPr>
        <w:endnoteRef/>
      </w:r>
      <w:r w:rsidRPr="00A24084">
        <w:t xml:space="preserve"> Ibid., 3,5.</w:t>
      </w:r>
    </w:p>
  </w:endnote>
  <w:endnote w:id="78">
    <w:p w14:paraId="4FD32528" w14:textId="71790BE0" w:rsidR="005B2AAE" w:rsidRPr="00A24084" w:rsidRDefault="005B2AAE">
      <w:pPr>
        <w:pStyle w:val="EndnoteText"/>
      </w:pPr>
      <w:r w:rsidRPr="00A24084">
        <w:rPr>
          <w:rStyle w:val="EndnoteReference"/>
        </w:rPr>
        <w:endnoteRef/>
      </w:r>
      <w:r w:rsidRPr="00A24084">
        <w:t xml:space="preserve"> SHD/GR 1117, </w:t>
      </w:r>
      <w:r w:rsidRPr="00A24084">
        <w:rPr>
          <w:i/>
          <w:iCs/>
          <w:lang w:val="fr-MC"/>
        </w:rPr>
        <w:t xml:space="preserve">Centres d’éducation et de rééducation Annex III, </w:t>
      </w:r>
      <w:r w:rsidRPr="00A24084">
        <w:rPr>
          <w:lang w:val="fr-MC"/>
        </w:rPr>
        <w:t>2</w:t>
      </w:r>
      <w:r w:rsidRPr="00A24084">
        <w:rPr>
          <w:i/>
          <w:iCs/>
          <w:lang w:val="fr-MC"/>
        </w:rPr>
        <w:t xml:space="preserve">. </w:t>
      </w:r>
      <w:r w:rsidRPr="00A24084">
        <w:rPr>
          <w:lang w:val="fr-MC"/>
        </w:rPr>
        <w:t>SHD/GR 1H 1117</w:t>
      </w:r>
      <w:r w:rsidRPr="00A24084">
        <w:rPr>
          <w:i/>
          <w:iCs/>
          <w:lang w:val="fr-MC"/>
        </w:rPr>
        <w:t>, Notice sur l’action psychologique dans les centre d’hébergement,</w:t>
      </w:r>
      <w:r w:rsidRPr="00A24084">
        <w:rPr>
          <w:lang w:val="fr-MC"/>
        </w:rPr>
        <w:t xml:space="preserve"> 6.</w:t>
      </w:r>
    </w:p>
  </w:endnote>
  <w:endnote w:id="79">
    <w:p w14:paraId="0AB78CA0" w14:textId="4BC994D9" w:rsidR="005B2AAE" w:rsidRPr="00A24084" w:rsidRDefault="005B2AAE" w:rsidP="00224BAF">
      <w:pPr>
        <w:pStyle w:val="EndnoteText"/>
      </w:pPr>
      <w:r w:rsidRPr="00A24084">
        <w:rPr>
          <w:rStyle w:val="EndnoteReference"/>
        </w:rPr>
        <w:endnoteRef/>
      </w:r>
      <w:r w:rsidRPr="00A24084">
        <w:t xml:space="preserve"> </w:t>
      </w:r>
      <w:bookmarkStart w:id="17" w:name="_Hlk68198494"/>
      <w:r w:rsidRPr="00A24084">
        <w:t xml:space="preserve">Villatoux, &amp; Villatoux, </w:t>
      </w:r>
      <w:r w:rsidRPr="00A24084">
        <w:rPr>
          <w:i/>
          <w:iCs/>
        </w:rPr>
        <w:t>La République et son armée</w:t>
      </w:r>
      <w:bookmarkEnd w:id="17"/>
      <w:r w:rsidRPr="00A24084">
        <w:rPr>
          <w:i/>
          <w:iCs/>
        </w:rPr>
        <w:t xml:space="preserve">, </w:t>
      </w:r>
      <w:r w:rsidRPr="00A24084">
        <w:t>467.</w:t>
      </w:r>
    </w:p>
  </w:endnote>
  <w:endnote w:id="80">
    <w:p w14:paraId="1A060634" w14:textId="0F602812" w:rsidR="005B2AAE" w:rsidRPr="00A24084" w:rsidRDefault="005B2AAE">
      <w:pPr>
        <w:pStyle w:val="EndnoteText"/>
      </w:pPr>
      <w:r w:rsidRPr="00A24084">
        <w:rPr>
          <w:rStyle w:val="EndnoteReference"/>
        </w:rPr>
        <w:endnoteRef/>
      </w:r>
      <w:r w:rsidRPr="00A24084">
        <w:t xml:space="preserve"> Gautier, </w:t>
      </w:r>
      <w:r w:rsidRPr="00A24084">
        <w:rPr>
          <w:i/>
          <w:iCs/>
        </w:rPr>
        <w:t xml:space="preserve">Les extrêmes </w:t>
      </w:r>
      <w:r w:rsidRPr="00A24084">
        <w:rPr>
          <w:i/>
          <w:iCs/>
          <w:lang w:val="fr-MC"/>
        </w:rPr>
        <w:t>droites</w:t>
      </w:r>
      <w:r w:rsidRPr="00A24084">
        <w:rPr>
          <w:i/>
          <w:iCs/>
        </w:rPr>
        <w:t xml:space="preserve"> </w:t>
      </w:r>
      <w:r w:rsidRPr="00A24084">
        <w:rPr>
          <w:i/>
          <w:iCs/>
          <w:lang w:val="fr-MC"/>
        </w:rPr>
        <w:t>en</w:t>
      </w:r>
      <w:r w:rsidRPr="00A24084">
        <w:rPr>
          <w:i/>
          <w:iCs/>
        </w:rPr>
        <w:t xml:space="preserve"> France</w:t>
      </w:r>
      <w:r w:rsidRPr="00A24084">
        <w:t>, 42.</w:t>
      </w:r>
    </w:p>
  </w:endnote>
  <w:endnote w:id="81">
    <w:p w14:paraId="1D444D7A" w14:textId="76EDE8D7" w:rsidR="005B2AAE" w:rsidRPr="00A24084" w:rsidRDefault="005B2AAE">
      <w:pPr>
        <w:pStyle w:val="EndnoteText"/>
      </w:pPr>
      <w:r w:rsidRPr="00A24084">
        <w:rPr>
          <w:rStyle w:val="EndnoteReference"/>
        </w:rPr>
        <w:endnoteRef/>
      </w:r>
      <w:r w:rsidRPr="00A24084">
        <w:t xml:space="preserve"> SHD/GR 1H 1396, </w:t>
      </w:r>
      <w:r w:rsidRPr="00A24084">
        <w:rPr>
          <w:i/>
          <w:iCs/>
          <w:lang w:val="fr-MC"/>
        </w:rPr>
        <w:t>Le Centre d’Entrainement des Moniteurs de la Jeunesse d’Algérie</w:t>
      </w:r>
      <w:r w:rsidRPr="00A24084">
        <w:rPr>
          <w:lang w:val="fr-MC"/>
        </w:rPr>
        <w:t>, 1.</w:t>
      </w:r>
    </w:p>
  </w:endnote>
  <w:endnote w:id="82">
    <w:p w14:paraId="3FC16200" w14:textId="4356F3BE" w:rsidR="005B2AAE" w:rsidRPr="00A24084" w:rsidRDefault="005B2AAE" w:rsidP="001D1DAA">
      <w:pPr>
        <w:pStyle w:val="EndnoteText"/>
      </w:pPr>
      <w:r w:rsidRPr="00A24084">
        <w:rPr>
          <w:rStyle w:val="EndnoteReference"/>
        </w:rPr>
        <w:endnoteRef/>
      </w:r>
      <w:r w:rsidRPr="00A24084">
        <w:t xml:space="preserve"> D. Leroux, Entre expérience impériale et anticommunisme de Guerre froide: les vies éclatées des officiers de l’action psychologique. </w:t>
      </w:r>
      <w:r w:rsidRPr="00A24084">
        <w:rPr>
          <w:i/>
          <w:iCs/>
        </w:rPr>
        <w:t>Monde(s)</w:t>
      </w:r>
      <w:r w:rsidRPr="00A24084">
        <w:t>, (2), (2017), 155.</w:t>
      </w:r>
    </w:p>
  </w:endnote>
  <w:endnote w:id="83">
    <w:p w14:paraId="7F62BF0D" w14:textId="4F5ED7A2" w:rsidR="005B2AAE" w:rsidRPr="00A24084" w:rsidRDefault="005B2AAE">
      <w:pPr>
        <w:pStyle w:val="EndnoteText"/>
      </w:pPr>
      <w:r w:rsidRPr="00A24084">
        <w:rPr>
          <w:rStyle w:val="EndnoteReference"/>
        </w:rPr>
        <w:endnoteRef/>
      </w:r>
      <w:r w:rsidRPr="00A24084">
        <w:t xml:space="preserve"> Porch, </w:t>
      </w:r>
      <w:r w:rsidRPr="00A24084">
        <w:rPr>
          <w:i/>
          <w:iCs/>
        </w:rPr>
        <w:t>Counterinsurgency</w:t>
      </w:r>
      <w:r w:rsidRPr="00A24084">
        <w:t>, 194.</w:t>
      </w:r>
    </w:p>
  </w:endnote>
  <w:endnote w:id="84">
    <w:p w14:paraId="2A5A33B5" w14:textId="76F6A280" w:rsidR="005B2AAE" w:rsidRPr="00A24084" w:rsidRDefault="005B2AAE" w:rsidP="00224BAF">
      <w:pPr>
        <w:pStyle w:val="EndnoteText"/>
      </w:pPr>
      <w:r w:rsidRPr="00A24084">
        <w:rPr>
          <w:rStyle w:val="EndnoteReference"/>
        </w:rPr>
        <w:endnoteRef/>
      </w:r>
      <w:r w:rsidRPr="00A24084">
        <w:t xml:space="preserve"> Villatoux, &amp; Villatoux, </w:t>
      </w:r>
      <w:r w:rsidRPr="00A24084">
        <w:rPr>
          <w:i/>
          <w:iCs/>
        </w:rPr>
        <w:t>La République et son armée</w:t>
      </w:r>
      <w:r w:rsidRPr="00A24084">
        <w:t>, 428.</w:t>
      </w:r>
    </w:p>
  </w:endnote>
  <w:endnote w:id="85">
    <w:p w14:paraId="18602FDB" w14:textId="41FB36A4" w:rsidR="00F30786" w:rsidRPr="00A24084" w:rsidRDefault="00F30786">
      <w:pPr>
        <w:pStyle w:val="EndnoteText"/>
      </w:pPr>
      <w:r w:rsidRPr="00A24084">
        <w:rPr>
          <w:rStyle w:val="EndnoteReference"/>
        </w:rPr>
        <w:endnoteRef/>
      </w:r>
      <w:r w:rsidRPr="00A24084">
        <w:t xml:space="preserve"> Leroux, </w:t>
      </w:r>
      <w:r w:rsidRPr="00A24084">
        <w:rPr>
          <w:i/>
          <w:iCs/>
        </w:rPr>
        <w:t>Une armée révolutionnaire</w:t>
      </w:r>
      <w:r w:rsidRPr="00A24084">
        <w:t xml:space="preserve">, 641. </w:t>
      </w:r>
    </w:p>
  </w:endnote>
  <w:endnote w:id="86">
    <w:p w14:paraId="7D4A07F4" w14:textId="3AC39965" w:rsidR="005B2AAE" w:rsidRPr="00A24084" w:rsidRDefault="005B2AAE">
      <w:pPr>
        <w:pStyle w:val="EndnoteText"/>
      </w:pPr>
      <w:r w:rsidRPr="00A24084">
        <w:rPr>
          <w:rStyle w:val="EndnoteReference"/>
        </w:rPr>
        <w:endnoteRef/>
      </w:r>
      <w:r w:rsidRPr="00A24084">
        <w:t xml:space="preserve"> </w:t>
      </w:r>
      <w:bookmarkStart w:id="18" w:name="_Hlk92385738"/>
      <w:r w:rsidRPr="00A24084">
        <w:t>D. Leroux, Promouvoir une armée révolutionnaire pendant la guerre d'Algérie</w:t>
      </w:r>
      <w:bookmarkEnd w:id="18"/>
      <w:r w:rsidRPr="00A24084">
        <w:t>. </w:t>
      </w:r>
      <w:r w:rsidRPr="00A24084">
        <w:rPr>
          <w:i/>
          <w:iCs/>
        </w:rPr>
        <w:t>Vingtième Siècle. Revue d'histoire</w:t>
      </w:r>
      <w:r w:rsidRPr="00A24084">
        <w:t>, 4 (2013), 101.</w:t>
      </w:r>
    </w:p>
  </w:endnote>
  <w:endnote w:id="87">
    <w:p w14:paraId="7BF09C3D" w14:textId="7CE0865D" w:rsidR="005B2AAE" w:rsidRPr="00A24084" w:rsidRDefault="005B2AAE" w:rsidP="00224BAF">
      <w:pPr>
        <w:pStyle w:val="EndnoteText"/>
      </w:pPr>
      <w:r w:rsidRPr="00A24084">
        <w:rPr>
          <w:rStyle w:val="EndnoteReference"/>
        </w:rPr>
        <w:endnoteRef/>
      </w:r>
      <w:r w:rsidRPr="00A24084">
        <w:t xml:space="preserve"> Ibid., 105.</w:t>
      </w:r>
    </w:p>
  </w:endnote>
  <w:endnote w:id="88">
    <w:p w14:paraId="546A7440" w14:textId="4C8F9359" w:rsidR="005B2AAE" w:rsidRPr="00A24084" w:rsidRDefault="005B2AAE" w:rsidP="00224BAF">
      <w:pPr>
        <w:pStyle w:val="EndnoteText"/>
      </w:pPr>
      <w:r w:rsidRPr="00A24084">
        <w:rPr>
          <w:rStyle w:val="EndnoteReference"/>
        </w:rPr>
        <w:endnoteRef/>
      </w:r>
      <w:r w:rsidRPr="00A24084">
        <w:t xml:space="preserve"> Ibid., 106.</w:t>
      </w:r>
    </w:p>
  </w:endnote>
  <w:endnote w:id="89">
    <w:p w14:paraId="49A33F5A" w14:textId="3B149706" w:rsidR="005B2AAE" w:rsidRPr="00A24084" w:rsidRDefault="005B2AAE">
      <w:pPr>
        <w:pStyle w:val="EndnoteText"/>
      </w:pPr>
      <w:r w:rsidRPr="00A24084">
        <w:rPr>
          <w:rStyle w:val="EndnoteReference"/>
        </w:rPr>
        <w:endnoteRef/>
      </w:r>
      <w:r w:rsidRPr="00A24084">
        <w:t xml:space="preserve"> SHD/GR 1H 1115, </w:t>
      </w:r>
      <w:r w:rsidRPr="00A24084">
        <w:rPr>
          <w:i/>
          <w:iCs/>
        </w:rPr>
        <w:t>Possibilités de Réponse de l’Occident</w:t>
      </w:r>
      <w:r w:rsidRPr="00A24084">
        <w:t>, 3.</w:t>
      </w:r>
    </w:p>
  </w:endnote>
  <w:endnote w:id="90">
    <w:p w14:paraId="75A6D29D" w14:textId="7909F7CE" w:rsidR="005B2AAE" w:rsidRPr="00A24084" w:rsidRDefault="005B2AAE" w:rsidP="00224BAF">
      <w:pPr>
        <w:pStyle w:val="EndnoteText"/>
      </w:pPr>
      <w:r w:rsidRPr="00A24084">
        <w:rPr>
          <w:rStyle w:val="EndnoteReference"/>
        </w:rPr>
        <w:endnoteRef/>
      </w:r>
      <w:r w:rsidRPr="00A24084">
        <w:t xml:space="preserve"> D. Leroux, Promouvoir une armée révolutionnaire, 110.</w:t>
      </w:r>
    </w:p>
  </w:endnote>
  <w:endnote w:id="91">
    <w:p w14:paraId="4F2EDCB6" w14:textId="35E1E6A4" w:rsidR="005B2AAE" w:rsidRPr="00A24084" w:rsidRDefault="005B2AAE">
      <w:pPr>
        <w:pStyle w:val="EndnoteText"/>
      </w:pPr>
      <w:r w:rsidRPr="00A24084">
        <w:rPr>
          <w:rStyle w:val="EndnoteReference"/>
        </w:rPr>
        <w:endnoteRef/>
      </w:r>
      <w:r w:rsidRPr="00A24084">
        <w:t xml:space="preserve"> Villatoux, &amp; Villatoux, </w:t>
      </w:r>
      <w:r w:rsidRPr="00A24084">
        <w:rPr>
          <w:i/>
          <w:iCs/>
        </w:rPr>
        <w:t>La République et son armée</w:t>
      </w:r>
      <w:r w:rsidRPr="00A24084">
        <w:t>, 435</w:t>
      </w:r>
      <w:bookmarkStart w:id="19" w:name="_Hlk91021281"/>
      <w:r w:rsidRPr="00A24084">
        <w:t>.</w:t>
      </w:r>
    </w:p>
    <w:bookmarkEnd w:id="19"/>
  </w:endnote>
  <w:endnote w:id="92">
    <w:p w14:paraId="669DC059" w14:textId="3659EF0E" w:rsidR="005B2AAE" w:rsidRPr="00A24084" w:rsidRDefault="005B2AAE">
      <w:pPr>
        <w:pStyle w:val="EndnoteText"/>
      </w:pPr>
      <w:r w:rsidRPr="00A24084">
        <w:rPr>
          <w:rStyle w:val="EndnoteReference"/>
        </w:rPr>
        <w:endnoteRef/>
      </w:r>
      <w:r w:rsidRPr="00A24084">
        <w:t xml:space="preserve"> SHD/GR 1H 2409, </w:t>
      </w:r>
      <w:r w:rsidRPr="00A24084">
        <w:rPr>
          <w:i/>
          <w:iCs/>
        </w:rPr>
        <w:t>Guerre Révolutionnaire en Pratique</w:t>
      </w:r>
      <w:r w:rsidRPr="00A24084">
        <w:t>, 4.</w:t>
      </w:r>
    </w:p>
  </w:endnote>
  <w:endnote w:id="93">
    <w:p w14:paraId="319444D0" w14:textId="3334BEE2" w:rsidR="005B2AAE" w:rsidRPr="00A24084" w:rsidRDefault="005B2AAE" w:rsidP="00224BAF">
      <w:pPr>
        <w:pStyle w:val="EndnoteText"/>
      </w:pPr>
      <w:r w:rsidRPr="00A24084">
        <w:rPr>
          <w:rStyle w:val="EndnoteReference"/>
        </w:rPr>
        <w:endnoteRef/>
      </w:r>
      <w:r w:rsidRPr="00A24084">
        <w:t xml:space="preserve"> C. Krief, Portrait d’un colonel</w:t>
      </w:r>
      <w:r w:rsidRPr="00A24084">
        <w:rPr>
          <w:i/>
          <w:iCs/>
        </w:rPr>
        <w:t>. La NEF</w:t>
      </w:r>
      <w:r w:rsidRPr="00A24084">
        <w:t xml:space="preserve"> (1961), 54 in Kelly, </w:t>
      </w:r>
      <w:r w:rsidRPr="00A24084">
        <w:rPr>
          <w:i/>
          <w:iCs/>
        </w:rPr>
        <w:t>Lost Soldiers,</w:t>
      </w:r>
      <w:r w:rsidRPr="00A24084">
        <w:t xml:space="preserve"> 297.</w:t>
      </w:r>
    </w:p>
  </w:endnote>
  <w:endnote w:id="94">
    <w:p w14:paraId="771961A6" w14:textId="0977F06A" w:rsidR="005B2AAE" w:rsidRPr="00A24084" w:rsidRDefault="005B2AAE">
      <w:pPr>
        <w:pStyle w:val="EndnoteText"/>
      </w:pPr>
      <w:r w:rsidRPr="00A24084">
        <w:rPr>
          <w:rStyle w:val="EndnoteReference"/>
        </w:rPr>
        <w:endnoteRef/>
      </w:r>
      <w:r w:rsidRPr="00A24084">
        <w:t xml:space="preserve"> SHD/GR 1H 2409, </w:t>
      </w:r>
      <w:r w:rsidRPr="00A24084">
        <w:rPr>
          <w:i/>
          <w:iCs/>
        </w:rPr>
        <w:t>Aspects psychologiques du conflit</w:t>
      </w:r>
      <w:r w:rsidRPr="00A24084">
        <w:t>, 33</w:t>
      </w:r>
      <w:r w:rsidR="001E3B8E" w:rsidRPr="00A24084">
        <w:t>.</w:t>
      </w:r>
    </w:p>
  </w:endnote>
  <w:endnote w:id="95">
    <w:p w14:paraId="02236301" w14:textId="098BB2EE" w:rsidR="005B2AAE" w:rsidRPr="00A24084" w:rsidRDefault="005B2AAE" w:rsidP="00224BAF">
      <w:pPr>
        <w:pStyle w:val="EndnoteText"/>
      </w:pPr>
      <w:r w:rsidRPr="00A24084">
        <w:rPr>
          <w:rStyle w:val="EndnoteReference"/>
        </w:rPr>
        <w:endnoteRef/>
      </w:r>
      <w:r w:rsidRPr="00A24084">
        <w:t xml:space="preserve"> C. Dufresnoy, </w:t>
      </w:r>
      <w:r w:rsidRPr="00A24084">
        <w:rPr>
          <w:i/>
          <w:iCs/>
        </w:rPr>
        <w:t>Des officiers qui parlent</w:t>
      </w:r>
      <w:r w:rsidRPr="00A24084">
        <w:t xml:space="preserve">, (Paris, 1961), xii. in Kelly, </w:t>
      </w:r>
      <w:r w:rsidRPr="00A24084">
        <w:rPr>
          <w:i/>
          <w:iCs/>
        </w:rPr>
        <w:t>Lost Soldiers,</w:t>
      </w:r>
      <w:r w:rsidRPr="00A24084">
        <w:t xml:space="preserve"> 297.</w:t>
      </w:r>
    </w:p>
  </w:endnote>
  <w:endnote w:id="96">
    <w:p w14:paraId="688EA8D7" w14:textId="7001E6B9" w:rsidR="005B2AAE" w:rsidRPr="00A24084" w:rsidRDefault="005B2AAE">
      <w:pPr>
        <w:pStyle w:val="EndnoteText"/>
      </w:pPr>
      <w:r w:rsidRPr="00A24084">
        <w:rPr>
          <w:rStyle w:val="EndnoteReference"/>
        </w:rPr>
        <w:endnoteRef/>
      </w:r>
      <w:r w:rsidRPr="00A24084">
        <w:t xml:space="preserve"> Ambler, </w:t>
      </w:r>
      <w:r w:rsidRPr="00A24084">
        <w:rPr>
          <w:i/>
          <w:iCs/>
        </w:rPr>
        <w:t>The French Army in Politics</w:t>
      </w:r>
      <w:r w:rsidRPr="00A24084">
        <w:t>, 324-25.</w:t>
      </w:r>
    </w:p>
  </w:endnote>
  <w:endnote w:id="97">
    <w:p w14:paraId="6E39CFCA" w14:textId="77777777" w:rsidR="00236902" w:rsidRPr="00A24084" w:rsidRDefault="00236902" w:rsidP="00236902">
      <w:pPr>
        <w:pStyle w:val="EndnoteText"/>
      </w:pPr>
      <w:r w:rsidRPr="00A24084">
        <w:rPr>
          <w:rStyle w:val="EndnoteReference"/>
        </w:rPr>
        <w:endnoteRef/>
      </w:r>
      <w:r w:rsidRPr="00A24084">
        <w:t xml:space="preserve"> Nick, </w:t>
      </w:r>
      <w:r w:rsidRPr="00A24084">
        <w:rPr>
          <w:i/>
          <w:iCs/>
        </w:rPr>
        <w:t>Résurrection</w:t>
      </w:r>
      <w:r w:rsidRPr="00A24084">
        <w:t xml:space="preserve">, 293-4. </w:t>
      </w:r>
    </w:p>
  </w:endnote>
  <w:endnote w:id="98">
    <w:p w14:paraId="3AE57464" w14:textId="77777777" w:rsidR="00236902" w:rsidRPr="00A24084" w:rsidRDefault="00236902" w:rsidP="00236902">
      <w:pPr>
        <w:pStyle w:val="EndnoteText"/>
      </w:pPr>
      <w:r w:rsidRPr="00A24084">
        <w:rPr>
          <w:rStyle w:val="EndnoteReference"/>
        </w:rPr>
        <w:endnoteRef/>
      </w:r>
      <w:r w:rsidRPr="00A24084">
        <w:t xml:space="preserve"> Ibid., 294. M. Lazreg, </w:t>
      </w:r>
      <w:r w:rsidRPr="00A24084">
        <w:rPr>
          <w:i/>
          <w:iCs/>
        </w:rPr>
        <w:t>Torture and the Twilight of Empire: From Algiers to Baghdad</w:t>
      </w:r>
      <w:r w:rsidRPr="00A24084">
        <w:t xml:space="preserve">, (Princeton, 2008), 97-99.              </w:t>
      </w:r>
    </w:p>
  </w:endnote>
  <w:endnote w:id="99">
    <w:p w14:paraId="243A0C8A" w14:textId="594ED126" w:rsidR="005B2AAE" w:rsidRPr="00A24084" w:rsidRDefault="005B2AAE">
      <w:pPr>
        <w:pStyle w:val="EndnoteText"/>
      </w:pPr>
      <w:r w:rsidRPr="00A24084">
        <w:rPr>
          <w:rStyle w:val="EndnoteReference"/>
        </w:rPr>
        <w:endnoteRef/>
      </w:r>
      <w:r w:rsidRPr="00A24084">
        <w:t xml:space="preserve"> A. Horne, </w:t>
      </w:r>
      <w:r w:rsidRPr="00A24084">
        <w:rPr>
          <w:i/>
          <w:iCs/>
        </w:rPr>
        <w:t>A Savage War of Peace: Algeria 1954-1962</w:t>
      </w:r>
      <w:r w:rsidRPr="00A24084">
        <w:t>, (London, 1985), 364</w:t>
      </w:r>
      <w:r w:rsidR="001E3B8E" w:rsidRPr="00A24084">
        <w:t>.</w:t>
      </w:r>
    </w:p>
  </w:endnote>
  <w:endnote w:id="100">
    <w:p w14:paraId="0C040BCA" w14:textId="4E1182FA" w:rsidR="005B2AAE" w:rsidRPr="00A24084" w:rsidRDefault="005B2AAE" w:rsidP="00224BAF">
      <w:pPr>
        <w:pStyle w:val="EndnoteText"/>
      </w:pPr>
      <w:r w:rsidRPr="00A24084">
        <w:rPr>
          <w:rStyle w:val="EndnoteReference"/>
        </w:rPr>
        <w:endnoteRef/>
      </w:r>
      <w:r w:rsidRPr="00A24084">
        <w:t xml:space="preserve"> </w:t>
      </w:r>
      <w:bookmarkStart w:id="21" w:name="_Hlk68199036"/>
      <w:r w:rsidRPr="00A24084">
        <w:t xml:space="preserve">A. Argoud, </w:t>
      </w:r>
      <w:r w:rsidRPr="00A24084">
        <w:rPr>
          <w:i/>
          <w:iCs/>
        </w:rPr>
        <w:t>La décadence, l'imposture et la tragédie</w:t>
      </w:r>
      <w:r w:rsidRPr="00A24084">
        <w:t xml:space="preserve"> </w:t>
      </w:r>
      <w:bookmarkEnd w:id="21"/>
      <w:r w:rsidRPr="00A24084">
        <w:t xml:space="preserve">(Paris, 1974), 151. The idea of adapting French leadership to better appeal to Algerian sensibilities was not unique to Argoud. For example, </w:t>
      </w:r>
      <w:r w:rsidRPr="00A24084">
        <w:rPr>
          <w:i/>
          <w:iCs/>
          <w:lang w:val="fr-MC"/>
        </w:rPr>
        <w:t>Chef de Bataillon</w:t>
      </w:r>
      <w:r w:rsidRPr="00A24084">
        <w:t xml:space="preserve"> Desgratoulet of the </w:t>
      </w:r>
      <w:r w:rsidRPr="00A24084">
        <w:rPr>
          <w:i/>
          <w:iCs/>
        </w:rPr>
        <w:t xml:space="preserve">2e Régiment d’Infanterie Coloniale </w:t>
      </w:r>
      <w:r w:rsidRPr="00A24084">
        <w:t xml:space="preserve">(2e RIC) wrote in a </w:t>
      </w:r>
      <w:r w:rsidRPr="00A24084">
        <w:rPr>
          <w:i/>
          <w:iCs/>
        </w:rPr>
        <w:t>note de service</w:t>
      </w:r>
      <w:r w:rsidRPr="00A24084">
        <w:t xml:space="preserve">: ‘The Arab will more easily follow a tough leader than a humanitarian one’. SHD/GR 1H 2409, </w:t>
      </w:r>
      <w:r w:rsidRPr="00A24084">
        <w:rPr>
          <w:i/>
          <w:iCs/>
        </w:rPr>
        <w:t>Action militaire et politique a mener dans le quartier de Warnier</w:t>
      </w:r>
      <w:r w:rsidRPr="00A24084">
        <w:t xml:space="preserve">, 2. </w:t>
      </w:r>
    </w:p>
  </w:endnote>
  <w:endnote w:id="101">
    <w:p w14:paraId="0BB8EDA2" w14:textId="1927CE2C" w:rsidR="005B2AAE" w:rsidRPr="00A24084" w:rsidRDefault="005B2AAE" w:rsidP="00224BAF">
      <w:pPr>
        <w:pStyle w:val="EndnoteText"/>
      </w:pPr>
      <w:r w:rsidRPr="00A24084">
        <w:rPr>
          <w:rStyle w:val="EndnoteReference"/>
        </w:rPr>
        <w:endnoteRef/>
      </w:r>
      <w:r w:rsidRPr="00A24084">
        <w:t xml:space="preserve">Argoud, </w:t>
      </w:r>
      <w:r w:rsidRPr="00A24084">
        <w:rPr>
          <w:i/>
          <w:iCs/>
        </w:rPr>
        <w:t>La décadence, l'imposture et la tragédie</w:t>
      </w:r>
      <w:r w:rsidRPr="00A24084">
        <w:t>, 28.</w:t>
      </w:r>
    </w:p>
  </w:endnote>
  <w:endnote w:id="102">
    <w:p w14:paraId="67B3663D" w14:textId="73E918A6" w:rsidR="005B2AAE" w:rsidRPr="00A24084" w:rsidRDefault="005B2AAE">
      <w:pPr>
        <w:pStyle w:val="EndnoteText"/>
        <w:rPr>
          <w:i/>
          <w:iCs/>
        </w:rPr>
      </w:pPr>
      <w:r w:rsidRPr="00A24084">
        <w:rPr>
          <w:rStyle w:val="EndnoteReference"/>
        </w:rPr>
        <w:endnoteRef/>
      </w:r>
      <w:r w:rsidRPr="00A24084">
        <w:t xml:space="preserve"> Ambler, </w:t>
      </w:r>
      <w:r w:rsidRPr="00A24084">
        <w:rPr>
          <w:i/>
          <w:iCs/>
        </w:rPr>
        <w:t xml:space="preserve">The French Army in Politics, </w:t>
      </w:r>
      <w:r w:rsidRPr="00A24084">
        <w:t>325.</w:t>
      </w:r>
    </w:p>
  </w:endnote>
  <w:endnote w:id="103">
    <w:p w14:paraId="42A74206" w14:textId="251AAC36" w:rsidR="005B2AAE" w:rsidRPr="00A24084" w:rsidRDefault="005B2AAE">
      <w:pPr>
        <w:pStyle w:val="EndnoteText"/>
      </w:pPr>
      <w:r w:rsidRPr="00A24084">
        <w:rPr>
          <w:rStyle w:val="EndnoteReference"/>
        </w:rPr>
        <w:endnoteRef/>
      </w:r>
      <w:r w:rsidRPr="00A24084">
        <w:t xml:space="preserve"> </w:t>
      </w:r>
      <w:bookmarkStart w:id="22" w:name="_Hlk92150037"/>
      <w:r w:rsidRPr="00A24084">
        <w:t xml:space="preserve">Argoud, </w:t>
      </w:r>
      <w:r w:rsidRPr="00A24084">
        <w:rPr>
          <w:i/>
          <w:iCs/>
        </w:rPr>
        <w:t>La décadence, l'imposture et la tragédie</w:t>
      </w:r>
      <w:bookmarkEnd w:id="22"/>
      <w:r w:rsidRPr="00A24084">
        <w:t>, 42-43.</w:t>
      </w:r>
    </w:p>
  </w:endnote>
  <w:endnote w:id="104">
    <w:p w14:paraId="328E6B67" w14:textId="0E6B0531" w:rsidR="005B2AAE" w:rsidRPr="00A24084" w:rsidRDefault="005B2AAE" w:rsidP="00224BAF">
      <w:pPr>
        <w:pStyle w:val="EndnoteText"/>
      </w:pPr>
      <w:r w:rsidRPr="00A24084">
        <w:rPr>
          <w:rStyle w:val="EndnoteReference"/>
        </w:rPr>
        <w:endnoteRef/>
      </w:r>
      <w:r w:rsidRPr="00A24084">
        <w:t xml:space="preserve"> ‘Les principes de “l'action psychologique” et de la “guerre subversive” décrits par deux de leurs praticiens’, </w:t>
      </w:r>
      <w:r w:rsidRPr="00A24084">
        <w:rPr>
          <w:i/>
          <w:iCs/>
        </w:rPr>
        <w:t>Le Monde,</w:t>
      </w:r>
      <w:r w:rsidRPr="00A24084">
        <w:t xml:space="preserve"> 10 July 1958, &lt;https://www.lemonde.fr/archives/article/1958/07/10/les-principes-de-l-action-psychologique-et-de-la-guerre-subversive-decrits-par-deux-de-leurs-praticiens_2293523_1819218.html&gt;</w:t>
      </w:r>
    </w:p>
  </w:endnote>
  <w:endnote w:id="105">
    <w:p w14:paraId="5B5F73FA" w14:textId="0B4D5DE0" w:rsidR="005B2AAE" w:rsidRPr="00A24084" w:rsidRDefault="005B2AAE" w:rsidP="00224BAF">
      <w:pPr>
        <w:pStyle w:val="EndnoteText"/>
      </w:pPr>
      <w:r w:rsidRPr="00A24084">
        <w:rPr>
          <w:rStyle w:val="EndnoteReference"/>
        </w:rPr>
        <w:endnoteRef/>
      </w:r>
      <w:r w:rsidRPr="00A24084">
        <w:t xml:space="preserve"> Ibid., 329.</w:t>
      </w:r>
    </w:p>
  </w:endnote>
  <w:endnote w:id="106">
    <w:p w14:paraId="39476F60" w14:textId="32170E14" w:rsidR="005B2AAE" w:rsidRPr="00A24084" w:rsidRDefault="005B2AAE">
      <w:pPr>
        <w:pStyle w:val="EndnoteText"/>
      </w:pPr>
      <w:r w:rsidRPr="00A24084">
        <w:rPr>
          <w:rStyle w:val="EndnoteReference"/>
        </w:rPr>
        <w:endnoteRef/>
      </w:r>
      <w:r w:rsidRPr="00A24084">
        <w:t xml:space="preserve"> C. Paillat, </w:t>
      </w:r>
      <w:r w:rsidRPr="00A24084">
        <w:rPr>
          <w:i/>
          <w:iCs/>
          <w:lang w:val="fr-MC"/>
        </w:rPr>
        <w:t>Dossier secret de l’Algérie</w:t>
      </w:r>
      <w:r w:rsidRPr="00A24084">
        <w:t>, (Paris, 1961), 262.</w:t>
      </w:r>
    </w:p>
  </w:endnote>
  <w:endnote w:id="107">
    <w:p w14:paraId="73D20411" w14:textId="3983D57B" w:rsidR="005B2AAE" w:rsidRPr="00A24084" w:rsidRDefault="005B2AAE" w:rsidP="00224BAF">
      <w:pPr>
        <w:pStyle w:val="EndnoteText"/>
      </w:pPr>
      <w:r w:rsidRPr="00A24084">
        <w:rPr>
          <w:rStyle w:val="EndnoteReference"/>
        </w:rPr>
        <w:endnoteRef/>
      </w:r>
      <w:r w:rsidRPr="00A24084">
        <w:t xml:space="preserve"> Robin, </w:t>
      </w:r>
      <w:r w:rsidRPr="00A24084">
        <w:rPr>
          <w:i/>
          <w:iCs/>
        </w:rPr>
        <w:t xml:space="preserve">Escadrons de la mort, </w:t>
      </w:r>
      <w:r w:rsidRPr="00A24084">
        <w:t>209.</w:t>
      </w:r>
    </w:p>
  </w:endnote>
  <w:endnote w:id="108">
    <w:p w14:paraId="481F8458" w14:textId="0E2D79CD" w:rsidR="009036E9" w:rsidRPr="00A24084" w:rsidRDefault="009036E9">
      <w:pPr>
        <w:pStyle w:val="EndnoteText"/>
      </w:pPr>
      <w:r w:rsidRPr="00A24084">
        <w:rPr>
          <w:rStyle w:val="EndnoteReference"/>
        </w:rPr>
        <w:endnoteRef/>
      </w:r>
      <w:r w:rsidRPr="00A24084">
        <w:t xml:space="preserve"> </w:t>
      </w:r>
      <w:r w:rsidR="00022A5A" w:rsidRPr="00A24084">
        <w:t>BnF JO 6854</w:t>
      </w:r>
      <w:r w:rsidR="00C93D36" w:rsidRPr="00A24084">
        <w:t xml:space="preserve">, </w:t>
      </w:r>
      <w:r w:rsidR="00022A5A" w:rsidRPr="00A24084">
        <w:rPr>
          <w:i/>
          <w:iCs/>
        </w:rPr>
        <w:t>Verbe</w:t>
      </w:r>
      <w:r w:rsidR="004F41AB" w:rsidRPr="00A24084">
        <w:t>,</w:t>
      </w:r>
      <w:r w:rsidR="00B37DCC" w:rsidRPr="00A24084">
        <w:t xml:space="preserve"> 41-2-3</w:t>
      </w:r>
      <w:r w:rsidR="00D6656E" w:rsidRPr="00A24084">
        <w:rPr>
          <w:i/>
          <w:iCs/>
        </w:rPr>
        <w:t xml:space="preserve"> </w:t>
      </w:r>
      <w:r w:rsidR="00F71ED9" w:rsidRPr="00A24084">
        <w:t>(1951)</w:t>
      </w:r>
      <w:r w:rsidR="00C10ED5" w:rsidRPr="00A24084">
        <w:t>, 55-56.</w:t>
      </w:r>
      <w:r w:rsidR="00C14745" w:rsidRPr="00A24084">
        <w:t xml:space="preserve"> </w:t>
      </w:r>
    </w:p>
  </w:endnote>
  <w:endnote w:id="109">
    <w:p w14:paraId="7D51B4E9" w14:textId="155076DE" w:rsidR="00FC17BF" w:rsidRPr="00A24084" w:rsidRDefault="00FC17BF">
      <w:pPr>
        <w:pStyle w:val="EndnoteText"/>
      </w:pPr>
      <w:r w:rsidRPr="00A24084">
        <w:rPr>
          <w:rStyle w:val="EndnoteReference"/>
        </w:rPr>
        <w:endnoteRef/>
      </w:r>
      <w:r w:rsidRPr="00A24084">
        <w:t xml:space="preserve"> It is interesting to note that Chassin attended the 1956 </w:t>
      </w:r>
      <w:r w:rsidRPr="002770A1">
        <w:t>Cité catholique</w:t>
      </w:r>
      <w:r w:rsidRPr="00A24084">
        <w:t xml:space="preserve"> conference.</w:t>
      </w:r>
    </w:p>
  </w:endnote>
  <w:endnote w:id="110">
    <w:p w14:paraId="4E554AF3" w14:textId="02E1B6AB" w:rsidR="00937AA4" w:rsidRPr="00A24084" w:rsidRDefault="00937AA4">
      <w:pPr>
        <w:pStyle w:val="EndnoteText"/>
      </w:pPr>
      <w:r w:rsidRPr="00A24084">
        <w:rPr>
          <w:rStyle w:val="EndnoteReference"/>
        </w:rPr>
        <w:endnoteRef/>
      </w:r>
      <w:r w:rsidRPr="00A24084">
        <w:t xml:space="preserve"> BnF</w:t>
      </w:r>
      <w:r w:rsidR="00C93D36" w:rsidRPr="00A24084">
        <w:t xml:space="preserve"> JO 6854, </w:t>
      </w:r>
      <w:r w:rsidR="00C93D36" w:rsidRPr="00A24084">
        <w:rPr>
          <w:i/>
          <w:iCs/>
        </w:rPr>
        <w:t>Verbe</w:t>
      </w:r>
      <w:r w:rsidR="004F41AB" w:rsidRPr="00A24084">
        <w:t xml:space="preserve">, </w:t>
      </w:r>
      <w:r w:rsidR="00A70068" w:rsidRPr="00A24084">
        <w:t xml:space="preserve">74 </w:t>
      </w:r>
      <w:r w:rsidR="00C93D36" w:rsidRPr="00A24084">
        <w:t>(1956), 86.</w:t>
      </w:r>
      <w:r w:rsidR="00A71EDD" w:rsidRPr="00A24084">
        <w:t xml:space="preserve"> </w:t>
      </w:r>
    </w:p>
  </w:endnote>
  <w:endnote w:id="111">
    <w:p w14:paraId="301858B6" w14:textId="5F427C56" w:rsidR="00E27E03" w:rsidRPr="00A24084" w:rsidRDefault="00E27E03">
      <w:pPr>
        <w:pStyle w:val="EndnoteText"/>
      </w:pPr>
      <w:r w:rsidRPr="00A24084">
        <w:rPr>
          <w:rStyle w:val="EndnoteReference"/>
        </w:rPr>
        <w:endnoteRef/>
      </w:r>
      <w:r w:rsidRPr="00A24084">
        <w:t xml:space="preserve"> </w:t>
      </w:r>
      <w:r w:rsidR="00EA3A3E" w:rsidRPr="00A24084">
        <w:t xml:space="preserve">Ibid., </w:t>
      </w:r>
      <w:r w:rsidRPr="00A24084">
        <w:t>87</w:t>
      </w:r>
      <w:r w:rsidR="00D7542D" w:rsidRPr="00A24084">
        <w:t xml:space="preserve">. </w:t>
      </w:r>
    </w:p>
  </w:endnote>
  <w:endnote w:id="112">
    <w:p w14:paraId="5D6E1B92" w14:textId="244BF170" w:rsidR="00FF63B6" w:rsidRPr="00A24084" w:rsidRDefault="00FF63B6">
      <w:pPr>
        <w:pStyle w:val="EndnoteText"/>
      </w:pPr>
      <w:r w:rsidRPr="00A24084">
        <w:rPr>
          <w:rStyle w:val="EndnoteReference"/>
        </w:rPr>
        <w:endnoteRef/>
      </w:r>
      <w:r w:rsidRPr="00A24084">
        <w:t xml:space="preserve"> BnF, JO 6854, </w:t>
      </w:r>
      <w:r w:rsidRPr="00A24084">
        <w:rPr>
          <w:i/>
          <w:iCs/>
        </w:rPr>
        <w:t>Verb</w:t>
      </w:r>
      <w:r w:rsidR="00F66BF2" w:rsidRPr="00A24084">
        <w:rPr>
          <w:i/>
          <w:iCs/>
        </w:rPr>
        <w:t>e,</w:t>
      </w:r>
      <w:r w:rsidR="00F66BF2" w:rsidRPr="00A24084">
        <w:t xml:space="preserve"> 83</w:t>
      </w:r>
      <w:r w:rsidRPr="00A24084">
        <w:rPr>
          <w:i/>
          <w:iCs/>
        </w:rPr>
        <w:t xml:space="preserve"> </w:t>
      </w:r>
      <w:r w:rsidRPr="00A24084">
        <w:t xml:space="preserve">(1957), </w:t>
      </w:r>
      <w:r w:rsidR="005B3533" w:rsidRPr="00A24084">
        <w:t>63</w:t>
      </w:r>
      <w:r w:rsidR="00F66BF2" w:rsidRPr="00A24084">
        <w:t>.</w:t>
      </w:r>
    </w:p>
  </w:endnote>
  <w:endnote w:id="113">
    <w:p w14:paraId="77F863DF" w14:textId="44669DE8" w:rsidR="00364084" w:rsidRPr="00A24084" w:rsidRDefault="00364084">
      <w:pPr>
        <w:pStyle w:val="EndnoteText"/>
      </w:pPr>
      <w:r w:rsidRPr="00A24084">
        <w:rPr>
          <w:rStyle w:val="EndnoteReference"/>
        </w:rPr>
        <w:endnoteRef/>
      </w:r>
      <w:r w:rsidRPr="00A24084">
        <w:t xml:space="preserve"> </w:t>
      </w:r>
      <w:r w:rsidR="00EA3A3E" w:rsidRPr="00A24084">
        <w:t xml:space="preserve">Ibid., </w:t>
      </w:r>
      <w:r w:rsidRPr="00A24084">
        <w:t>6</w:t>
      </w:r>
      <w:r w:rsidR="008268FB" w:rsidRPr="00A24084">
        <w:t>6</w:t>
      </w:r>
      <w:r w:rsidR="00F66BF2" w:rsidRPr="00A24084">
        <w:t>.</w:t>
      </w:r>
    </w:p>
  </w:endnote>
  <w:endnote w:id="114">
    <w:p w14:paraId="0D2A253C" w14:textId="1CA45467" w:rsidR="00E60FFB" w:rsidRPr="00A24084" w:rsidRDefault="00E60FFB">
      <w:pPr>
        <w:pStyle w:val="EndnoteText"/>
      </w:pPr>
      <w:r w:rsidRPr="00A24084">
        <w:rPr>
          <w:rStyle w:val="EndnoteReference"/>
        </w:rPr>
        <w:endnoteRef/>
      </w:r>
      <w:r w:rsidRPr="00A24084">
        <w:t xml:space="preserve"> BnF, JO</w:t>
      </w:r>
      <w:r w:rsidR="00AE158F" w:rsidRPr="00A24084">
        <w:t xml:space="preserve"> </w:t>
      </w:r>
      <w:r w:rsidR="00331B83" w:rsidRPr="00A24084">
        <w:t xml:space="preserve">6854, </w:t>
      </w:r>
      <w:r w:rsidR="00331B83" w:rsidRPr="00A24084">
        <w:rPr>
          <w:i/>
          <w:iCs/>
        </w:rPr>
        <w:t>Verbe</w:t>
      </w:r>
      <w:r w:rsidR="00F161BB" w:rsidRPr="00A24084">
        <w:t>,</w:t>
      </w:r>
      <w:r w:rsidR="00331B83" w:rsidRPr="00A24084">
        <w:t xml:space="preserve"> </w:t>
      </w:r>
      <w:r w:rsidR="00F161BB" w:rsidRPr="00A24084">
        <w:t xml:space="preserve">86 </w:t>
      </w:r>
      <w:r w:rsidR="00331B83" w:rsidRPr="00A24084">
        <w:t>(1957), 66</w:t>
      </w:r>
      <w:r w:rsidR="00F161BB" w:rsidRPr="00A24084">
        <w:t>.</w:t>
      </w:r>
      <w:r w:rsidR="00331B83" w:rsidRPr="00A24084">
        <w:t xml:space="preserve"> </w:t>
      </w:r>
    </w:p>
  </w:endnote>
  <w:endnote w:id="115">
    <w:p w14:paraId="43404427" w14:textId="6FF5EB56" w:rsidR="00B70CE1" w:rsidRPr="00A24084" w:rsidRDefault="00B70CE1">
      <w:pPr>
        <w:pStyle w:val="EndnoteText"/>
      </w:pPr>
      <w:r w:rsidRPr="00A24084">
        <w:rPr>
          <w:rStyle w:val="EndnoteReference"/>
        </w:rPr>
        <w:endnoteRef/>
      </w:r>
      <w:r w:rsidRPr="00A24084">
        <w:t xml:space="preserve"> </w:t>
      </w:r>
      <w:r w:rsidR="00EA3A3E" w:rsidRPr="00A24084">
        <w:t xml:space="preserve">Ibid., </w:t>
      </w:r>
      <w:r w:rsidRPr="00A24084">
        <w:t>69</w:t>
      </w:r>
      <w:r w:rsidR="00F161BB" w:rsidRPr="00A24084">
        <w:t>.</w:t>
      </w:r>
    </w:p>
  </w:endnote>
  <w:endnote w:id="116">
    <w:p w14:paraId="0C1B5331" w14:textId="7E9E5C08" w:rsidR="00AF2902" w:rsidRPr="00A24084" w:rsidRDefault="00AF2902">
      <w:pPr>
        <w:pStyle w:val="EndnoteText"/>
      </w:pPr>
      <w:r w:rsidRPr="00A24084">
        <w:rPr>
          <w:rStyle w:val="EndnoteReference"/>
        </w:rPr>
        <w:endnoteRef/>
      </w:r>
      <w:r w:rsidRPr="00A24084">
        <w:t xml:space="preserve"> Ibid., 69.</w:t>
      </w:r>
    </w:p>
  </w:endnote>
  <w:endnote w:id="117">
    <w:p w14:paraId="6836AEAC" w14:textId="6F477332" w:rsidR="00A65E25" w:rsidRPr="00A24084" w:rsidRDefault="00A65E25">
      <w:pPr>
        <w:pStyle w:val="EndnoteText"/>
      </w:pPr>
      <w:r w:rsidRPr="00A24084">
        <w:rPr>
          <w:rStyle w:val="EndnoteReference"/>
        </w:rPr>
        <w:endnoteRef/>
      </w:r>
      <w:r w:rsidRPr="00A24084">
        <w:t xml:space="preserve"> BnF, JO 6854, </w:t>
      </w:r>
      <w:r w:rsidRPr="00A24084">
        <w:rPr>
          <w:i/>
          <w:iCs/>
        </w:rPr>
        <w:t>Verbe</w:t>
      </w:r>
      <w:r w:rsidRPr="00A24084">
        <w:t>, 87 (1957), 61.</w:t>
      </w:r>
    </w:p>
  </w:endnote>
  <w:endnote w:id="118">
    <w:p w14:paraId="34E2BC16" w14:textId="7DF720C0" w:rsidR="008C3E0A" w:rsidRPr="00A24084" w:rsidRDefault="008C3E0A">
      <w:pPr>
        <w:pStyle w:val="EndnoteText"/>
      </w:pPr>
      <w:r w:rsidRPr="00A24084">
        <w:rPr>
          <w:rStyle w:val="EndnoteReference"/>
        </w:rPr>
        <w:endnoteRef/>
      </w:r>
      <w:r w:rsidRPr="00A24084">
        <w:t xml:space="preserve"> BnF, JO 6854, </w:t>
      </w:r>
      <w:r w:rsidRPr="00A24084">
        <w:rPr>
          <w:i/>
          <w:iCs/>
        </w:rPr>
        <w:t>Verbe</w:t>
      </w:r>
      <w:r w:rsidRPr="00A24084">
        <w:t>, 95 (1958), 10-12.</w:t>
      </w:r>
    </w:p>
  </w:endnote>
  <w:endnote w:id="119">
    <w:p w14:paraId="690036A1" w14:textId="4A5CB8C1" w:rsidR="00950906" w:rsidRPr="00A24084" w:rsidRDefault="00950906">
      <w:pPr>
        <w:pStyle w:val="EndnoteText"/>
      </w:pPr>
      <w:r w:rsidRPr="00A24084">
        <w:rPr>
          <w:rStyle w:val="EndnoteReference"/>
        </w:rPr>
        <w:endnoteRef/>
      </w:r>
      <w:r w:rsidRPr="00A24084">
        <w:t xml:space="preserve"> </w:t>
      </w:r>
      <w:r w:rsidR="00146696" w:rsidRPr="00A24084">
        <w:t>BnF, JO</w:t>
      </w:r>
      <w:r w:rsidR="00AE158F" w:rsidRPr="00A24084">
        <w:t xml:space="preserve"> </w:t>
      </w:r>
      <w:r w:rsidR="00146696" w:rsidRPr="00A24084">
        <w:t xml:space="preserve">6854, </w:t>
      </w:r>
      <w:r w:rsidR="00146696" w:rsidRPr="00A24084">
        <w:rPr>
          <w:i/>
          <w:iCs/>
        </w:rPr>
        <w:t>Verbe</w:t>
      </w:r>
      <w:r w:rsidR="00BA3755" w:rsidRPr="00A24084">
        <w:t>, 90</w:t>
      </w:r>
      <w:r w:rsidR="00146696" w:rsidRPr="00A24084">
        <w:t>(1958), 69</w:t>
      </w:r>
      <w:r w:rsidR="00F161BB" w:rsidRPr="00A24084">
        <w:t>.</w:t>
      </w:r>
    </w:p>
  </w:endnote>
  <w:endnote w:id="120">
    <w:p w14:paraId="26CC0332" w14:textId="7A0AF7A2" w:rsidR="00146696" w:rsidRPr="00A24084" w:rsidRDefault="00146696">
      <w:pPr>
        <w:pStyle w:val="EndnoteText"/>
      </w:pPr>
      <w:r w:rsidRPr="00A24084">
        <w:rPr>
          <w:rStyle w:val="EndnoteReference"/>
        </w:rPr>
        <w:endnoteRef/>
      </w:r>
      <w:r w:rsidRPr="00A24084">
        <w:t xml:space="preserve"> </w:t>
      </w:r>
      <w:r w:rsidR="00EA3A3E" w:rsidRPr="00A24084">
        <w:t xml:space="preserve">Ibid., </w:t>
      </w:r>
      <w:r w:rsidRPr="00A24084">
        <w:t>69</w:t>
      </w:r>
      <w:r w:rsidR="00F161BB" w:rsidRPr="00A24084">
        <w:t>.</w:t>
      </w:r>
    </w:p>
  </w:endnote>
  <w:endnote w:id="121">
    <w:p w14:paraId="7483F1CE" w14:textId="6444840D" w:rsidR="00AE158F" w:rsidRPr="00A24084" w:rsidRDefault="00AE158F">
      <w:pPr>
        <w:pStyle w:val="EndnoteText"/>
      </w:pPr>
      <w:r w:rsidRPr="00A24084">
        <w:rPr>
          <w:rStyle w:val="EndnoteReference"/>
        </w:rPr>
        <w:endnoteRef/>
      </w:r>
      <w:r w:rsidRPr="00A24084">
        <w:t xml:space="preserve"> BnF, JO 6854, </w:t>
      </w:r>
      <w:r w:rsidRPr="00A24084">
        <w:rPr>
          <w:i/>
          <w:iCs/>
        </w:rPr>
        <w:t>Verbe</w:t>
      </w:r>
      <w:r w:rsidR="00BA3755" w:rsidRPr="00A24084">
        <w:t xml:space="preserve">, 91 </w:t>
      </w:r>
      <w:r w:rsidRPr="00A24084">
        <w:t xml:space="preserve">(1958), </w:t>
      </w:r>
      <w:r w:rsidR="00A06C68" w:rsidRPr="00A24084">
        <w:t>71</w:t>
      </w:r>
      <w:r w:rsidR="00BA3755" w:rsidRPr="00A24084">
        <w:t>.</w:t>
      </w:r>
    </w:p>
  </w:endnote>
  <w:endnote w:id="122">
    <w:p w14:paraId="52E077BF" w14:textId="1E4DE7C9" w:rsidR="00404464" w:rsidRPr="00A24084" w:rsidRDefault="00404464">
      <w:pPr>
        <w:pStyle w:val="EndnoteText"/>
      </w:pPr>
      <w:r w:rsidRPr="00A24084">
        <w:rPr>
          <w:rStyle w:val="EndnoteReference"/>
        </w:rPr>
        <w:endnoteRef/>
      </w:r>
      <w:r w:rsidRPr="00A24084">
        <w:t xml:space="preserve"> </w:t>
      </w:r>
      <w:r w:rsidR="00EA3A3E" w:rsidRPr="00A24084">
        <w:t xml:space="preserve">Ibid., </w:t>
      </w:r>
      <w:r w:rsidRPr="00A24084">
        <w:t>60</w:t>
      </w:r>
      <w:r w:rsidR="00BA3755" w:rsidRPr="00A24084">
        <w:t>.</w:t>
      </w:r>
    </w:p>
  </w:endnote>
  <w:endnote w:id="123">
    <w:p w14:paraId="4096380D" w14:textId="3D7431D5" w:rsidR="004E6703" w:rsidRPr="00A24084" w:rsidRDefault="004E6703">
      <w:pPr>
        <w:pStyle w:val="EndnoteText"/>
      </w:pPr>
      <w:r w:rsidRPr="00A24084">
        <w:rPr>
          <w:rStyle w:val="EndnoteReference"/>
        </w:rPr>
        <w:endnoteRef/>
      </w:r>
      <w:r w:rsidRPr="00A24084">
        <w:t xml:space="preserve"> BnF, JO 6854, </w:t>
      </w:r>
      <w:r w:rsidRPr="00A24084">
        <w:rPr>
          <w:i/>
          <w:iCs/>
        </w:rPr>
        <w:t>Verbe</w:t>
      </w:r>
      <w:r w:rsidR="00BA3755" w:rsidRPr="00A24084">
        <w:t>,</w:t>
      </w:r>
      <w:r w:rsidR="00036654" w:rsidRPr="00A24084">
        <w:t xml:space="preserve"> 107</w:t>
      </w:r>
      <w:r w:rsidRPr="00A24084">
        <w:t xml:space="preserve"> (1959), </w:t>
      </w:r>
      <w:r w:rsidR="00356AE7" w:rsidRPr="00A24084">
        <w:t>78-79</w:t>
      </w:r>
      <w:r w:rsidR="00BA3755" w:rsidRPr="00A24084">
        <w:t>.</w:t>
      </w:r>
    </w:p>
  </w:endnote>
  <w:endnote w:id="124">
    <w:p w14:paraId="466F1257" w14:textId="36106B34" w:rsidR="00341A36" w:rsidRPr="00A24084" w:rsidRDefault="00496D76">
      <w:pPr>
        <w:pStyle w:val="EndnoteText"/>
      </w:pPr>
      <w:r w:rsidRPr="00A24084">
        <w:rPr>
          <w:rStyle w:val="EndnoteReference"/>
        </w:rPr>
        <w:endnoteRef/>
      </w:r>
      <w:r w:rsidRPr="00A24084">
        <w:t xml:space="preserve"> BnF, </w:t>
      </w:r>
      <w:r w:rsidR="00027D03" w:rsidRPr="00A24084">
        <w:t xml:space="preserve">FOL.JO.10214, </w:t>
      </w:r>
      <w:r w:rsidR="00027D03" w:rsidRPr="00A24084">
        <w:rPr>
          <w:i/>
          <w:iCs/>
        </w:rPr>
        <w:t>Jeune Nation</w:t>
      </w:r>
      <w:r w:rsidR="00036654" w:rsidRPr="00A24084">
        <w:t xml:space="preserve">, 11 </w:t>
      </w:r>
      <w:r w:rsidR="00027D03" w:rsidRPr="00A24084">
        <w:t>(1958)</w:t>
      </w:r>
      <w:r w:rsidR="00036654" w:rsidRPr="00A24084">
        <w:t xml:space="preserve">, </w:t>
      </w:r>
      <w:r w:rsidR="00341A36" w:rsidRPr="00A24084">
        <w:t>9</w:t>
      </w:r>
      <w:r w:rsidR="00036654" w:rsidRPr="00A24084">
        <w:t>.</w:t>
      </w:r>
    </w:p>
  </w:endnote>
  <w:endnote w:id="125">
    <w:p w14:paraId="6BCF8FA2" w14:textId="41F383B4" w:rsidR="000A2A7A" w:rsidRPr="00A24084" w:rsidRDefault="000A2A7A">
      <w:pPr>
        <w:pStyle w:val="EndnoteText"/>
      </w:pPr>
      <w:r w:rsidRPr="00A24084">
        <w:rPr>
          <w:rStyle w:val="EndnoteReference"/>
        </w:rPr>
        <w:endnoteRef/>
      </w:r>
      <w:r w:rsidRPr="00A24084">
        <w:t xml:space="preserve"> BnF, FOL.JO.10214, </w:t>
      </w:r>
      <w:r w:rsidRPr="00A24084">
        <w:rPr>
          <w:i/>
          <w:iCs/>
        </w:rPr>
        <w:t>Jeune Nation</w:t>
      </w:r>
      <w:r w:rsidR="00036654" w:rsidRPr="00A24084">
        <w:t>,</w:t>
      </w:r>
      <w:r w:rsidRPr="00A24084">
        <w:t xml:space="preserve"> </w:t>
      </w:r>
      <w:r w:rsidR="00036654" w:rsidRPr="00A24084">
        <w:t xml:space="preserve">17 </w:t>
      </w:r>
      <w:r w:rsidRPr="00A24084">
        <w:t>(195</w:t>
      </w:r>
      <w:r w:rsidR="002C7D74" w:rsidRPr="00A24084">
        <w:t>9</w:t>
      </w:r>
      <w:r w:rsidRPr="00A24084">
        <w:t>)</w:t>
      </w:r>
      <w:r w:rsidR="00036654" w:rsidRPr="00A24084">
        <w:t xml:space="preserve">, </w:t>
      </w:r>
      <w:r w:rsidR="002C7D74" w:rsidRPr="00A24084">
        <w:t>8</w:t>
      </w:r>
      <w:r w:rsidR="00036654" w:rsidRPr="00A24084">
        <w:t>.</w:t>
      </w:r>
    </w:p>
  </w:endnote>
  <w:endnote w:id="126">
    <w:p w14:paraId="0D1F3B55" w14:textId="5B09CC2D" w:rsidR="00B4458B" w:rsidRPr="00A24084" w:rsidRDefault="00B4458B">
      <w:pPr>
        <w:pStyle w:val="EndnoteText"/>
      </w:pPr>
      <w:r w:rsidRPr="00A24084">
        <w:rPr>
          <w:rStyle w:val="EndnoteReference"/>
        </w:rPr>
        <w:endnoteRef/>
      </w:r>
      <w:r w:rsidRPr="00A24084">
        <w:t xml:space="preserve"> BnF, FOL.JO.10214, </w:t>
      </w:r>
      <w:r w:rsidRPr="00A24084">
        <w:rPr>
          <w:i/>
          <w:iCs/>
        </w:rPr>
        <w:t>Jeune Nation</w:t>
      </w:r>
      <w:r w:rsidR="00036654" w:rsidRPr="00A24084">
        <w:t xml:space="preserve">, 24 </w:t>
      </w:r>
      <w:r w:rsidRPr="00A24084">
        <w:t>(1959)</w:t>
      </w:r>
      <w:r w:rsidR="00036654" w:rsidRPr="00A24084">
        <w:t>, 16.</w:t>
      </w:r>
    </w:p>
  </w:endnote>
  <w:endnote w:id="127">
    <w:p w14:paraId="57A42936" w14:textId="2EED896D" w:rsidR="00515B6F" w:rsidRPr="00A24084" w:rsidRDefault="00515B6F">
      <w:pPr>
        <w:pStyle w:val="EndnoteText"/>
      </w:pPr>
      <w:r w:rsidRPr="00A24084">
        <w:rPr>
          <w:rStyle w:val="EndnoteReference"/>
        </w:rPr>
        <w:endnoteRef/>
      </w:r>
      <w:r w:rsidRPr="00A24084">
        <w:t xml:space="preserve"> BnF, FOL.JO.10214, </w:t>
      </w:r>
      <w:r w:rsidRPr="00A24084">
        <w:rPr>
          <w:i/>
          <w:iCs/>
        </w:rPr>
        <w:t>Jeune Nation</w:t>
      </w:r>
      <w:r w:rsidR="00036654" w:rsidRPr="00A24084">
        <w:t xml:space="preserve">, 18 </w:t>
      </w:r>
      <w:r w:rsidRPr="00A24084">
        <w:t>(1959)</w:t>
      </w:r>
      <w:r w:rsidR="00036654" w:rsidRPr="00A24084">
        <w:t xml:space="preserve">, </w:t>
      </w:r>
      <w:r w:rsidR="0041140F" w:rsidRPr="00A24084">
        <w:t>9</w:t>
      </w:r>
      <w:r w:rsidR="00036654" w:rsidRPr="00A24084">
        <w:t>.</w:t>
      </w:r>
    </w:p>
  </w:endnote>
  <w:endnote w:id="128">
    <w:p w14:paraId="28ADF7DA" w14:textId="69BDE4C6" w:rsidR="00C651E3" w:rsidRPr="00742CF9" w:rsidRDefault="00C651E3">
      <w:pPr>
        <w:pStyle w:val="EndnoteText"/>
      </w:pPr>
      <w:r w:rsidRPr="00A24084">
        <w:rPr>
          <w:rStyle w:val="EndnoteReference"/>
        </w:rPr>
        <w:endnoteRef/>
      </w:r>
      <w:r w:rsidRPr="00A24084">
        <w:t xml:space="preserve"> BnF, FOL.JO.10214, </w:t>
      </w:r>
      <w:r w:rsidRPr="00A24084">
        <w:rPr>
          <w:i/>
          <w:iCs/>
        </w:rPr>
        <w:t>Jeune Nation</w:t>
      </w:r>
      <w:r w:rsidR="00036654" w:rsidRPr="00A24084">
        <w:t xml:space="preserve">, 4 </w:t>
      </w:r>
      <w:r w:rsidRPr="00A24084">
        <w:t>(195</w:t>
      </w:r>
      <w:r w:rsidR="000512D7" w:rsidRPr="00A24084">
        <w:t>8</w:t>
      </w:r>
      <w:r w:rsidRPr="00A24084">
        <w:t>)</w:t>
      </w:r>
      <w:r w:rsidR="00036654" w:rsidRPr="00A24084">
        <w:t xml:space="preserve">, </w:t>
      </w:r>
      <w:r w:rsidR="000512D7" w:rsidRPr="00A24084">
        <w:t>16</w:t>
      </w:r>
      <w:r w:rsidR="00036654" w:rsidRPr="00A24084">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9F189" w14:textId="77777777" w:rsidR="006A3FBE" w:rsidRDefault="006A3FBE" w:rsidP="00687669">
      <w:pPr>
        <w:spacing w:after="0" w:line="240" w:lineRule="auto"/>
      </w:pPr>
      <w:r>
        <w:separator/>
      </w:r>
    </w:p>
  </w:footnote>
  <w:footnote w:type="continuationSeparator" w:id="0">
    <w:p w14:paraId="4E11B082" w14:textId="77777777" w:rsidR="006A3FBE" w:rsidRDefault="006A3FBE" w:rsidP="00687669">
      <w:pPr>
        <w:spacing w:after="0" w:line="240" w:lineRule="auto"/>
      </w:pPr>
      <w:r>
        <w:continuationSeparator/>
      </w:r>
    </w:p>
  </w:footnote>
  <w:footnote w:type="continuationNotice" w:id="1">
    <w:p w14:paraId="6CD7F380" w14:textId="77777777" w:rsidR="006A3FBE" w:rsidRDefault="006A3FB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855"/>
    <w:rsid w:val="00002A4B"/>
    <w:rsid w:val="00003ED4"/>
    <w:rsid w:val="0000656B"/>
    <w:rsid w:val="00010E2B"/>
    <w:rsid w:val="0001225E"/>
    <w:rsid w:val="00013D6B"/>
    <w:rsid w:val="00017C43"/>
    <w:rsid w:val="00020CDF"/>
    <w:rsid w:val="000223B1"/>
    <w:rsid w:val="00022A5A"/>
    <w:rsid w:val="00023141"/>
    <w:rsid w:val="00023E94"/>
    <w:rsid w:val="000249FA"/>
    <w:rsid w:val="00025727"/>
    <w:rsid w:val="00026B76"/>
    <w:rsid w:val="00027606"/>
    <w:rsid w:val="00027A56"/>
    <w:rsid w:val="00027D03"/>
    <w:rsid w:val="000303C3"/>
    <w:rsid w:val="0003470B"/>
    <w:rsid w:val="00035719"/>
    <w:rsid w:val="00036654"/>
    <w:rsid w:val="00036690"/>
    <w:rsid w:val="0003717E"/>
    <w:rsid w:val="00037451"/>
    <w:rsid w:val="00037EB2"/>
    <w:rsid w:val="000408C2"/>
    <w:rsid w:val="00041801"/>
    <w:rsid w:val="00042F06"/>
    <w:rsid w:val="00042FC1"/>
    <w:rsid w:val="00044430"/>
    <w:rsid w:val="000458F0"/>
    <w:rsid w:val="00045FA1"/>
    <w:rsid w:val="0004608B"/>
    <w:rsid w:val="000460AC"/>
    <w:rsid w:val="00047415"/>
    <w:rsid w:val="00047722"/>
    <w:rsid w:val="00050DEF"/>
    <w:rsid w:val="000512D7"/>
    <w:rsid w:val="0005149A"/>
    <w:rsid w:val="00051877"/>
    <w:rsid w:val="0005224D"/>
    <w:rsid w:val="00052BB4"/>
    <w:rsid w:val="00055C3D"/>
    <w:rsid w:val="00055F6D"/>
    <w:rsid w:val="00057093"/>
    <w:rsid w:val="000635C5"/>
    <w:rsid w:val="000670EA"/>
    <w:rsid w:val="00067116"/>
    <w:rsid w:val="00067E6E"/>
    <w:rsid w:val="00070F2F"/>
    <w:rsid w:val="00073DB2"/>
    <w:rsid w:val="00076CF2"/>
    <w:rsid w:val="000776EB"/>
    <w:rsid w:val="00077B92"/>
    <w:rsid w:val="000814A4"/>
    <w:rsid w:val="00082D61"/>
    <w:rsid w:val="00085CD5"/>
    <w:rsid w:val="000909A6"/>
    <w:rsid w:val="00090F1A"/>
    <w:rsid w:val="00091855"/>
    <w:rsid w:val="00092439"/>
    <w:rsid w:val="00092D34"/>
    <w:rsid w:val="00092EC6"/>
    <w:rsid w:val="00093368"/>
    <w:rsid w:val="000949A4"/>
    <w:rsid w:val="000A2A7A"/>
    <w:rsid w:val="000A55D1"/>
    <w:rsid w:val="000A5B8B"/>
    <w:rsid w:val="000A7685"/>
    <w:rsid w:val="000A7BD0"/>
    <w:rsid w:val="000B0284"/>
    <w:rsid w:val="000B0E23"/>
    <w:rsid w:val="000B1F5E"/>
    <w:rsid w:val="000B34AA"/>
    <w:rsid w:val="000B6546"/>
    <w:rsid w:val="000B6E4A"/>
    <w:rsid w:val="000C38EC"/>
    <w:rsid w:val="000C6EF4"/>
    <w:rsid w:val="000C7B9B"/>
    <w:rsid w:val="000C7D89"/>
    <w:rsid w:val="000D056C"/>
    <w:rsid w:val="000D1E42"/>
    <w:rsid w:val="000D2D69"/>
    <w:rsid w:val="000D31F4"/>
    <w:rsid w:val="000D7F35"/>
    <w:rsid w:val="000E21C1"/>
    <w:rsid w:val="000E5E9A"/>
    <w:rsid w:val="000F5BE0"/>
    <w:rsid w:val="000F6ECB"/>
    <w:rsid w:val="000F76E1"/>
    <w:rsid w:val="000F7DD6"/>
    <w:rsid w:val="0010119C"/>
    <w:rsid w:val="00101FB1"/>
    <w:rsid w:val="0010252A"/>
    <w:rsid w:val="00102C20"/>
    <w:rsid w:val="00104862"/>
    <w:rsid w:val="00107920"/>
    <w:rsid w:val="00111EFE"/>
    <w:rsid w:val="00112180"/>
    <w:rsid w:val="00112C8B"/>
    <w:rsid w:val="00113E0C"/>
    <w:rsid w:val="00114B74"/>
    <w:rsid w:val="00115190"/>
    <w:rsid w:val="00116AB9"/>
    <w:rsid w:val="0011745D"/>
    <w:rsid w:val="00122DD0"/>
    <w:rsid w:val="00127778"/>
    <w:rsid w:val="001339A3"/>
    <w:rsid w:val="001339F1"/>
    <w:rsid w:val="0013413A"/>
    <w:rsid w:val="001352D8"/>
    <w:rsid w:val="00135593"/>
    <w:rsid w:val="0013741C"/>
    <w:rsid w:val="001379E7"/>
    <w:rsid w:val="00137D41"/>
    <w:rsid w:val="00137DDD"/>
    <w:rsid w:val="00137E93"/>
    <w:rsid w:val="00140221"/>
    <w:rsid w:val="001430E6"/>
    <w:rsid w:val="00144900"/>
    <w:rsid w:val="001451F9"/>
    <w:rsid w:val="001457EE"/>
    <w:rsid w:val="00145B66"/>
    <w:rsid w:val="00146696"/>
    <w:rsid w:val="0014699E"/>
    <w:rsid w:val="00153792"/>
    <w:rsid w:val="00153873"/>
    <w:rsid w:val="00157DF6"/>
    <w:rsid w:val="0016488E"/>
    <w:rsid w:val="00164DCA"/>
    <w:rsid w:val="001715D3"/>
    <w:rsid w:val="00171C5D"/>
    <w:rsid w:val="00173839"/>
    <w:rsid w:val="00173A68"/>
    <w:rsid w:val="00173AD0"/>
    <w:rsid w:val="00177526"/>
    <w:rsid w:val="001777DC"/>
    <w:rsid w:val="00177CD4"/>
    <w:rsid w:val="00180ADC"/>
    <w:rsid w:val="00180CA4"/>
    <w:rsid w:val="001817B6"/>
    <w:rsid w:val="00182D9F"/>
    <w:rsid w:val="00183F24"/>
    <w:rsid w:val="00184502"/>
    <w:rsid w:val="00184DEF"/>
    <w:rsid w:val="00185150"/>
    <w:rsid w:val="00192621"/>
    <w:rsid w:val="001962A2"/>
    <w:rsid w:val="00196322"/>
    <w:rsid w:val="0019679A"/>
    <w:rsid w:val="00196821"/>
    <w:rsid w:val="00197153"/>
    <w:rsid w:val="001A026B"/>
    <w:rsid w:val="001A159D"/>
    <w:rsid w:val="001A1ACF"/>
    <w:rsid w:val="001A3ABF"/>
    <w:rsid w:val="001A639B"/>
    <w:rsid w:val="001A6769"/>
    <w:rsid w:val="001B28E5"/>
    <w:rsid w:val="001B3E40"/>
    <w:rsid w:val="001B4CD9"/>
    <w:rsid w:val="001B5345"/>
    <w:rsid w:val="001B6774"/>
    <w:rsid w:val="001C1081"/>
    <w:rsid w:val="001C44C0"/>
    <w:rsid w:val="001C5154"/>
    <w:rsid w:val="001C6D8B"/>
    <w:rsid w:val="001D1DAA"/>
    <w:rsid w:val="001D3080"/>
    <w:rsid w:val="001D32EC"/>
    <w:rsid w:val="001D7976"/>
    <w:rsid w:val="001E03AF"/>
    <w:rsid w:val="001E1738"/>
    <w:rsid w:val="001E2D70"/>
    <w:rsid w:val="001E3B8E"/>
    <w:rsid w:val="001E5310"/>
    <w:rsid w:val="001E72F2"/>
    <w:rsid w:val="001F0B52"/>
    <w:rsid w:val="001F1285"/>
    <w:rsid w:val="001F1576"/>
    <w:rsid w:val="001F22BB"/>
    <w:rsid w:val="001F3257"/>
    <w:rsid w:val="001F59EE"/>
    <w:rsid w:val="001F5B11"/>
    <w:rsid w:val="00202538"/>
    <w:rsid w:val="00203766"/>
    <w:rsid w:val="00205D21"/>
    <w:rsid w:val="00211F76"/>
    <w:rsid w:val="00213111"/>
    <w:rsid w:val="00213BC0"/>
    <w:rsid w:val="0021406B"/>
    <w:rsid w:val="00214EF7"/>
    <w:rsid w:val="002156CC"/>
    <w:rsid w:val="00215F18"/>
    <w:rsid w:val="002167E8"/>
    <w:rsid w:val="00221BD0"/>
    <w:rsid w:val="00221EF4"/>
    <w:rsid w:val="00224BAF"/>
    <w:rsid w:val="00226F85"/>
    <w:rsid w:val="002276DB"/>
    <w:rsid w:val="00231EB6"/>
    <w:rsid w:val="00232181"/>
    <w:rsid w:val="002340C8"/>
    <w:rsid w:val="00234710"/>
    <w:rsid w:val="00235CD2"/>
    <w:rsid w:val="0023636C"/>
    <w:rsid w:val="00236902"/>
    <w:rsid w:val="00237E09"/>
    <w:rsid w:val="00242846"/>
    <w:rsid w:val="00245909"/>
    <w:rsid w:val="00245BB3"/>
    <w:rsid w:val="0024692C"/>
    <w:rsid w:val="00251211"/>
    <w:rsid w:val="002513CE"/>
    <w:rsid w:val="002536F8"/>
    <w:rsid w:val="00253AD0"/>
    <w:rsid w:val="00253BFE"/>
    <w:rsid w:val="00254A25"/>
    <w:rsid w:val="002555E7"/>
    <w:rsid w:val="002556D7"/>
    <w:rsid w:val="00255D55"/>
    <w:rsid w:val="0025674C"/>
    <w:rsid w:val="0026094E"/>
    <w:rsid w:val="00260B3F"/>
    <w:rsid w:val="00260FD2"/>
    <w:rsid w:val="0026259D"/>
    <w:rsid w:val="00262613"/>
    <w:rsid w:val="002629F3"/>
    <w:rsid w:val="0026557F"/>
    <w:rsid w:val="002655B9"/>
    <w:rsid w:val="0026678C"/>
    <w:rsid w:val="00271008"/>
    <w:rsid w:val="00273EB7"/>
    <w:rsid w:val="002743C8"/>
    <w:rsid w:val="002770A1"/>
    <w:rsid w:val="00277D86"/>
    <w:rsid w:val="00280A1B"/>
    <w:rsid w:val="00282FB6"/>
    <w:rsid w:val="00283325"/>
    <w:rsid w:val="002910AB"/>
    <w:rsid w:val="002923B3"/>
    <w:rsid w:val="00292646"/>
    <w:rsid w:val="00294C7E"/>
    <w:rsid w:val="00296319"/>
    <w:rsid w:val="00296962"/>
    <w:rsid w:val="002A02EB"/>
    <w:rsid w:val="002A087D"/>
    <w:rsid w:val="002A174F"/>
    <w:rsid w:val="002A33CB"/>
    <w:rsid w:val="002A3457"/>
    <w:rsid w:val="002A4276"/>
    <w:rsid w:val="002A500F"/>
    <w:rsid w:val="002A5199"/>
    <w:rsid w:val="002A7BC0"/>
    <w:rsid w:val="002B087B"/>
    <w:rsid w:val="002B1117"/>
    <w:rsid w:val="002B3414"/>
    <w:rsid w:val="002B36DD"/>
    <w:rsid w:val="002B6AC8"/>
    <w:rsid w:val="002B7594"/>
    <w:rsid w:val="002B792F"/>
    <w:rsid w:val="002C2A81"/>
    <w:rsid w:val="002C3215"/>
    <w:rsid w:val="002C3571"/>
    <w:rsid w:val="002C69CC"/>
    <w:rsid w:val="002C7D74"/>
    <w:rsid w:val="002D06BB"/>
    <w:rsid w:val="002D4EEE"/>
    <w:rsid w:val="002D77F4"/>
    <w:rsid w:val="002D7D63"/>
    <w:rsid w:val="002E2708"/>
    <w:rsid w:val="002E3448"/>
    <w:rsid w:val="002E3814"/>
    <w:rsid w:val="002E584A"/>
    <w:rsid w:val="002F0D73"/>
    <w:rsid w:val="002F374C"/>
    <w:rsid w:val="002F3F29"/>
    <w:rsid w:val="002F6A67"/>
    <w:rsid w:val="00302DB4"/>
    <w:rsid w:val="00303E93"/>
    <w:rsid w:val="003073CD"/>
    <w:rsid w:val="00307720"/>
    <w:rsid w:val="00310FBD"/>
    <w:rsid w:val="00311BA9"/>
    <w:rsid w:val="00311F4E"/>
    <w:rsid w:val="00312C92"/>
    <w:rsid w:val="00314386"/>
    <w:rsid w:val="00315224"/>
    <w:rsid w:val="00316836"/>
    <w:rsid w:val="003176FC"/>
    <w:rsid w:val="00317B99"/>
    <w:rsid w:val="00327CA0"/>
    <w:rsid w:val="00331B83"/>
    <w:rsid w:val="0033209B"/>
    <w:rsid w:val="0033425D"/>
    <w:rsid w:val="00334278"/>
    <w:rsid w:val="00334688"/>
    <w:rsid w:val="00341A36"/>
    <w:rsid w:val="003437EA"/>
    <w:rsid w:val="00344931"/>
    <w:rsid w:val="00344A61"/>
    <w:rsid w:val="00350AEC"/>
    <w:rsid w:val="00351318"/>
    <w:rsid w:val="00352F64"/>
    <w:rsid w:val="00354E39"/>
    <w:rsid w:val="00356AE7"/>
    <w:rsid w:val="00361470"/>
    <w:rsid w:val="00361EE2"/>
    <w:rsid w:val="00362906"/>
    <w:rsid w:val="00364084"/>
    <w:rsid w:val="00365C68"/>
    <w:rsid w:val="003673FE"/>
    <w:rsid w:val="00370256"/>
    <w:rsid w:val="003704C8"/>
    <w:rsid w:val="003712AA"/>
    <w:rsid w:val="00371956"/>
    <w:rsid w:val="00375969"/>
    <w:rsid w:val="00375A3D"/>
    <w:rsid w:val="00377C9A"/>
    <w:rsid w:val="0038276B"/>
    <w:rsid w:val="003842BA"/>
    <w:rsid w:val="003848C9"/>
    <w:rsid w:val="00387F93"/>
    <w:rsid w:val="00391E65"/>
    <w:rsid w:val="003931BF"/>
    <w:rsid w:val="003978A0"/>
    <w:rsid w:val="003A1CDF"/>
    <w:rsid w:val="003A3C50"/>
    <w:rsid w:val="003A5447"/>
    <w:rsid w:val="003A6F0D"/>
    <w:rsid w:val="003B03C0"/>
    <w:rsid w:val="003B1897"/>
    <w:rsid w:val="003B204A"/>
    <w:rsid w:val="003B2BA1"/>
    <w:rsid w:val="003B3ED0"/>
    <w:rsid w:val="003B4FF3"/>
    <w:rsid w:val="003B5AA3"/>
    <w:rsid w:val="003C0578"/>
    <w:rsid w:val="003C0687"/>
    <w:rsid w:val="003C0B5D"/>
    <w:rsid w:val="003C28B5"/>
    <w:rsid w:val="003C2BDD"/>
    <w:rsid w:val="003C2C41"/>
    <w:rsid w:val="003C2FE8"/>
    <w:rsid w:val="003C5C3D"/>
    <w:rsid w:val="003C625E"/>
    <w:rsid w:val="003C6A7E"/>
    <w:rsid w:val="003D0844"/>
    <w:rsid w:val="003D112F"/>
    <w:rsid w:val="003D1782"/>
    <w:rsid w:val="003D3834"/>
    <w:rsid w:val="003D4744"/>
    <w:rsid w:val="003D5218"/>
    <w:rsid w:val="003E1609"/>
    <w:rsid w:val="003E2BF8"/>
    <w:rsid w:val="003E40CF"/>
    <w:rsid w:val="003E4333"/>
    <w:rsid w:val="003E44D8"/>
    <w:rsid w:val="003E67F3"/>
    <w:rsid w:val="003F305A"/>
    <w:rsid w:val="003F496F"/>
    <w:rsid w:val="003F549B"/>
    <w:rsid w:val="003F5740"/>
    <w:rsid w:val="003F66F7"/>
    <w:rsid w:val="003F6EEE"/>
    <w:rsid w:val="00400F26"/>
    <w:rsid w:val="00402BFA"/>
    <w:rsid w:val="00403993"/>
    <w:rsid w:val="00404454"/>
    <w:rsid w:val="00404464"/>
    <w:rsid w:val="00405F11"/>
    <w:rsid w:val="004065B6"/>
    <w:rsid w:val="00407364"/>
    <w:rsid w:val="00407E14"/>
    <w:rsid w:val="00410B69"/>
    <w:rsid w:val="0041140F"/>
    <w:rsid w:val="00412730"/>
    <w:rsid w:val="00412E09"/>
    <w:rsid w:val="00413B90"/>
    <w:rsid w:val="00416025"/>
    <w:rsid w:val="00417BE0"/>
    <w:rsid w:val="004216B9"/>
    <w:rsid w:val="0042742C"/>
    <w:rsid w:val="00427700"/>
    <w:rsid w:val="004305AA"/>
    <w:rsid w:val="00430BE2"/>
    <w:rsid w:val="00431E34"/>
    <w:rsid w:val="00431E39"/>
    <w:rsid w:val="00433AFF"/>
    <w:rsid w:val="00434075"/>
    <w:rsid w:val="004356A9"/>
    <w:rsid w:val="00435BCC"/>
    <w:rsid w:val="00437DEC"/>
    <w:rsid w:val="00442FBF"/>
    <w:rsid w:val="004437EB"/>
    <w:rsid w:val="00443AE7"/>
    <w:rsid w:val="004469D5"/>
    <w:rsid w:val="004474BC"/>
    <w:rsid w:val="004477F8"/>
    <w:rsid w:val="004505A1"/>
    <w:rsid w:val="00453D8F"/>
    <w:rsid w:val="004606FA"/>
    <w:rsid w:val="004622B1"/>
    <w:rsid w:val="0046310C"/>
    <w:rsid w:val="00464205"/>
    <w:rsid w:val="00465F4D"/>
    <w:rsid w:val="00467BCB"/>
    <w:rsid w:val="00471EF4"/>
    <w:rsid w:val="004771A0"/>
    <w:rsid w:val="00480B9A"/>
    <w:rsid w:val="00483646"/>
    <w:rsid w:val="00483BA4"/>
    <w:rsid w:val="004872CD"/>
    <w:rsid w:val="00487C54"/>
    <w:rsid w:val="00490E05"/>
    <w:rsid w:val="004916A0"/>
    <w:rsid w:val="0049221E"/>
    <w:rsid w:val="00492232"/>
    <w:rsid w:val="0049521E"/>
    <w:rsid w:val="004954AF"/>
    <w:rsid w:val="00496D76"/>
    <w:rsid w:val="004976A5"/>
    <w:rsid w:val="00497F1B"/>
    <w:rsid w:val="004A2EFC"/>
    <w:rsid w:val="004A41E2"/>
    <w:rsid w:val="004A4C25"/>
    <w:rsid w:val="004A6A2D"/>
    <w:rsid w:val="004B1226"/>
    <w:rsid w:val="004B1387"/>
    <w:rsid w:val="004B26EE"/>
    <w:rsid w:val="004B43F8"/>
    <w:rsid w:val="004B59B3"/>
    <w:rsid w:val="004B7BC0"/>
    <w:rsid w:val="004C396B"/>
    <w:rsid w:val="004C456F"/>
    <w:rsid w:val="004C6A89"/>
    <w:rsid w:val="004C6E29"/>
    <w:rsid w:val="004D08DD"/>
    <w:rsid w:val="004D1A10"/>
    <w:rsid w:val="004D222B"/>
    <w:rsid w:val="004D349A"/>
    <w:rsid w:val="004D3965"/>
    <w:rsid w:val="004D535B"/>
    <w:rsid w:val="004D5D17"/>
    <w:rsid w:val="004D6A03"/>
    <w:rsid w:val="004D7FA6"/>
    <w:rsid w:val="004E0EC4"/>
    <w:rsid w:val="004E2F2B"/>
    <w:rsid w:val="004E48D1"/>
    <w:rsid w:val="004E4EA8"/>
    <w:rsid w:val="004E5AC5"/>
    <w:rsid w:val="004E6703"/>
    <w:rsid w:val="004E6D42"/>
    <w:rsid w:val="004E7069"/>
    <w:rsid w:val="004F00B5"/>
    <w:rsid w:val="004F097C"/>
    <w:rsid w:val="004F41AB"/>
    <w:rsid w:val="004F6BEA"/>
    <w:rsid w:val="004F6E08"/>
    <w:rsid w:val="004F7A94"/>
    <w:rsid w:val="00501FD9"/>
    <w:rsid w:val="00505334"/>
    <w:rsid w:val="00506A58"/>
    <w:rsid w:val="0050752D"/>
    <w:rsid w:val="00510EF0"/>
    <w:rsid w:val="00512B47"/>
    <w:rsid w:val="00512E83"/>
    <w:rsid w:val="00513CA0"/>
    <w:rsid w:val="00513E90"/>
    <w:rsid w:val="00515AFD"/>
    <w:rsid w:val="00515B6F"/>
    <w:rsid w:val="00517577"/>
    <w:rsid w:val="00517C83"/>
    <w:rsid w:val="00521644"/>
    <w:rsid w:val="0052232B"/>
    <w:rsid w:val="00522533"/>
    <w:rsid w:val="00522D7C"/>
    <w:rsid w:val="00523DCC"/>
    <w:rsid w:val="0052413A"/>
    <w:rsid w:val="00533A67"/>
    <w:rsid w:val="00540BD0"/>
    <w:rsid w:val="00541A93"/>
    <w:rsid w:val="0054200F"/>
    <w:rsid w:val="0054275F"/>
    <w:rsid w:val="00543819"/>
    <w:rsid w:val="00543F2F"/>
    <w:rsid w:val="00544D2F"/>
    <w:rsid w:val="00545668"/>
    <w:rsid w:val="0054649B"/>
    <w:rsid w:val="005467BF"/>
    <w:rsid w:val="005503CA"/>
    <w:rsid w:val="00553E1D"/>
    <w:rsid w:val="005547FF"/>
    <w:rsid w:val="005564D9"/>
    <w:rsid w:val="00556D7C"/>
    <w:rsid w:val="00557975"/>
    <w:rsid w:val="00560549"/>
    <w:rsid w:val="00562020"/>
    <w:rsid w:val="00562168"/>
    <w:rsid w:val="00563D23"/>
    <w:rsid w:val="0056536F"/>
    <w:rsid w:val="00566CB1"/>
    <w:rsid w:val="00571922"/>
    <w:rsid w:val="005726C7"/>
    <w:rsid w:val="005755C1"/>
    <w:rsid w:val="005762E5"/>
    <w:rsid w:val="00577079"/>
    <w:rsid w:val="00577EC3"/>
    <w:rsid w:val="00580EC4"/>
    <w:rsid w:val="0058156F"/>
    <w:rsid w:val="005816C9"/>
    <w:rsid w:val="005829CB"/>
    <w:rsid w:val="005839D9"/>
    <w:rsid w:val="005842CC"/>
    <w:rsid w:val="00591531"/>
    <w:rsid w:val="00591BBC"/>
    <w:rsid w:val="00593717"/>
    <w:rsid w:val="00593A34"/>
    <w:rsid w:val="00594ED7"/>
    <w:rsid w:val="00595167"/>
    <w:rsid w:val="005955F8"/>
    <w:rsid w:val="005A181F"/>
    <w:rsid w:val="005A752C"/>
    <w:rsid w:val="005B0B0F"/>
    <w:rsid w:val="005B12F6"/>
    <w:rsid w:val="005B2AAE"/>
    <w:rsid w:val="005B3533"/>
    <w:rsid w:val="005B654F"/>
    <w:rsid w:val="005B6FE4"/>
    <w:rsid w:val="005B7765"/>
    <w:rsid w:val="005B7C66"/>
    <w:rsid w:val="005C13D8"/>
    <w:rsid w:val="005C1D7E"/>
    <w:rsid w:val="005C5EAC"/>
    <w:rsid w:val="005C62B2"/>
    <w:rsid w:val="005C6887"/>
    <w:rsid w:val="005C72FC"/>
    <w:rsid w:val="005D2EFB"/>
    <w:rsid w:val="005D6C2F"/>
    <w:rsid w:val="005E0666"/>
    <w:rsid w:val="005E0FC4"/>
    <w:rsid w:val="005E2878"/>
    <w:rsid w:val="005E2B39"/>
    <w:rsid w:val="005E2D47"/>
    <w:rsid w:val="005E3B20"/>
    <w:rsid w:val="005E551B"/>
    <w:rsid w:val="005E739D"/>
    <w:rsid w:val="005F08DA"/>
    <w:rsid w:val="005F33B7"/>
    <w:rsid w:val="005F5D4F"/>
    <w:rsid w:val="005F649F"/>
    <w:rsid w:val="005F6A0A"/>
    <w:rsid w:val="005F6AE7"/>
    <w:rsid w:val="005F6D09"/>
    <w:rsid w:val="0060311B"/>
    <w:rsid w:val="006044E1"/>
    <w:rsid w:val="00607FD1"/>
    <w:rsid w:val="00611F51"/>
    <w:rsid w:val="006167D2"/>
    <w:rsid w:val="00622088"/>
    <w:rsid w:val="006230FE"/>
    <w:rsid w:val="00624B71"/>
    <w:rsid w:val="00624E83"/>
    <w:rsid w:val="0062689F"/>
    <w:rsid w:val="00627057"/>
    <w:rsid w:val="0063091A"/>
    <w:rsid w:val="00630E77"/>
    <w:rsid w:val="00630F24"/>
    <w:rsid w:val="006324F9"/>
    <w:rsid w:val="0063439E"/>
    <w:rsid w:val="006365E3"/>
    <w:rsid w:val="00640F1D"/>
    <w:rsid w:val="006412C1"/>
    <w:rsid w:val="00644906"/>
    <w:rsid w:val="00646999"/>
    <w:rsid w:val="00646F1F"/>
    <w:rsid w:val="00652490"/>
    <w:rsid w:val="00652E67"/>
    <w:rsid w:val="00653802"/>
    <w:rsid w:val="00654034"/>
    <w:rsid w:val="00656D85"/>
    <w:rsid w:val="00661C59"/>
    <w:rsid w:val="006624E8"/>
    <w:rsid w:val="00662E3C"/>
    <w:rsid w:val="00662F20"/>
    <w:rsid w:val="00663C7F"/>
    <w:rsid w:val="006646B3"/>
    <w:rsid w:val="00664E99"/>
    <w:rsid w:val="006650F7"/>
    <w:rsid w:val="00665960"/>
    <w:rsid w:val="00665E52"/>
    <w:rsid w:val="00670E14"/>
    <w:rsid w:val="00670F6D"/>
    <w:rsid w:val="006726EE"/>
    <w:rsid w:val="00673CC5"/>
    <w:rsid w:val="00676A8B"/>
    <w:rsid w:val="00681D88"/>
    <w:rsid w:val="00682037"/>
    <w:rsid w:val="00683F21"/>
    <w:rsid w:val="00684F12"/>
    <w:rsid w:val="00686326"/>
    <w:rsid w:val="0068728D"/>
    <w:rsid w:val="00687669"/>
    <w:rsid w:val="00687CD4"/>
    <w:rsid w:val="0069254D"/>
    <w:rsid w:val="006947F8"/>
    <w:rsid w:val="0069641C"/>
    <w:rsid w:val="006971E8"/>
    <w:rsid w:val="006A019E"/>
    <w:rsid w:val="006A0C2E"/>
    <w:rsid w:val="006A17DD"/>
    <w:rsid w:val="006A28EA"/>
    <w:rsid w:val="006A2EB9"/>
    <w:rsid w:val="006A3FBE"/>
    <w:rsid w:val="006A40BC"/>
    <w:rsid w:val="006A4584"/>
    <w:rsid w:val="006A5141"/>
    <w:rsid w:val="006A6E49"/>
    <w:rsid w:val="006B1091"/>
    <w:rsid w:val="006B28B8"/>
    <w:rsid w:val="006B3F07"/>
    <w:rsid w:val="006B559A"/>
    <w:rsid w:val="006B5C08"/>
    <w:rsid w:val="006B608B"/>
    <w:rsid w:val="006B6196"/>
    <w:rsid w:val="006B6B28"/>
    <w:rsid w:val="006B6F93"/>
    <w:rsid w:val="006B76DC"/>
    <w:rsid w:val="006B7A09"/>
    <w:rsid w:val="006B7F23"/>
    <w:rsid w:val="006C1FB9"/>
    <w:rsid w:val="006C2BD9"/>
    <w:rsid w:val="006C2F78"/>
    <w:rsid w:val="006C46C5"/>
    <w:rsid w:val="006C6027"/>
    <w:rsid w:val="006D02E6"/>
    <w:rsid w:val="006D0857"/>
    <w:rsid w:val="006D2E84"/>
    <w:rsid w:val="006D3D73"/>
    <w:rsid w:val="006D473D"/>
    <w:rsid w:val="006D4AD7"/>
    <w:rsid w:val="006D5124"/>
    <w:rsid w:val="006D514B"/>
    <w:rsid w:val="006D5236"/>
    <w:rsid w:val="006D53F0"/>
    <w:rsid w:val="006D62A5"/>
    <w:rsid w:val="006D6DD6"/>
    <w:rsid w:val="006E0623"/>
    <w:rsid w:val="006E18E3"/>
    <w:rsid w:val="006E1A32"/>
    <w:rsid w:val="006E1F84"/>
    <w:rsid w:val="006E7F40"/>
    <w:rsid w:val="006F1C4D"/>
    <w:rsid w:val="006F5F00"/>
    <w:rsid w:val="006F622B"/>
    <w:rsid w:val="006F7374"/>
    <w:rsid w:val="00702915"/>
    <w:rsid w:val="00702D31"/>
    <w:rsid w:val="007105C1"/>
    <w:rsid w:val="00710757"/>
    <w:rsid w:val="007115F4"/>
    <w:rsid w:val="00711E79"/>
    <w:rsid w:val="007122ED"/>
    <w:rsid w:val="00712DEE"/>
    <w:rsid w:val="00713A37"/>
    <w:rsid w:val="007145C9"/>
    <w:rsid w:val="00714985"/>
    <w:rsid w:val="007155E1"/>
    <w:rsid w:val="0071628B"/>
    <w:rsid w:val="0071665B"/>
    <w:rsid w:val="00717753"/>
    <w:rsid w:val="00721A41"/>
    <w:rsid w:val="007235C8"/>
    <w:rsid w:val="00723F22"/>
    <w:rsid w:val="00725479"/>
    <w:rsid w:val="00730410"/>
    <w:rsid w:val="00730B73"/>
    <w:rsid w:val="007315B1"/>
    <w:rsid w:val="00733198"/>
    <w:rsid w:val="00734052"/>
    <w:rsid w:val="007348F8"/>
    <w:rsid w:val="00735C67"/>
    <w:rsid w:val="00735FFC"/>
    <w:rsid w:val="00740E49"/>
    <w:rsid w:val="00742CF9"/>
    <w:rsid w:val="0074500F"/>
    <w:rsid w:val="00745D87"/>
    <w:rsid w:val="007467E7"/>
    <w:rsid w:val="00751827"/>
    <w:rsid w:val="00751D1A"/>
    <w:rsid w:val="00752102"/>
    <w:rsid w:val="007529E1"/>
    <w:rsid w:val="007542FC"/>
    <w:rsid w:val="00755B58"/>
    <w:rsid w:val="0075613E"/>
    <w:rsid w:val="00756C60"/>
    <w:rsid w:val="00762936"/>
    <w:rsid w:val="007667F5"/>
    <w:rsid w:val="00766E82"/>
    <w:rsid w:val="00767406"/>
    <w:rsid w:val="0077346F"/>
    <w:rsid w:val="00773F22"/>
    <w:rsid w:val="00776539"/>
    <w:rsid w:val="007773BE"/>
    <w:rsid w:val="0078033A"/>
    <w:rsid w:val="00781190"/>
    <w:rsid w:val="00784260"/>
    <w:rsid w:val="00786788"/>
    <w:rsid w:val="00787912"/>
    <w:rsid w:val="007906F1"/>
    <w:rsid w:val="00790C54"/>
    <w:rsid w:val="00791296"/>
    <w:rsid w:val="0079375E"/>
    <w:rsid w:val="00796DE6"/>
    <w:rsid w:val="007A0912"/>
    <w:rsid w:val="007A0FED"/>
    <w:rsid w:val="007A14B9"/>
    <w:rsid w:val="007B01EC"/>
    <w:rsid w:val="007B0287"/>
    <w:rsid w:val="007B1B0A"/>
    <w:rsid w:val="007B2104"/>
    <w:rsid w:val="007B4BE5"/>
    <w:rsid w:val="007B5D92"/>
    <w:rsid w:val="007B7F29"/>
    <w:rsid w:val="007C0FE5"/>
    <w:rsid w:val="007C1A26"/>
    <w:rsid w:val="007C5990"/>
    <w:rsid w:val="007C6539"/>
    <w:rsid w:val="007C7521"/>
    <w:rsid w:val="007C7D06"/>
    <w:rsid w:val="007D07A0"/>
    <w:rsid w:val="007D3158"/>
    <w:rsid w:val="007D4A19"/>
    <w:rsid w:val="007D4ED7"/>
    <w:rsid w:val="007D51C0"/>
    <w:rsid w:val="007D548C"/>
    <w:rsid w:val="007D598D"/>
    <w:rsid w:val="007E3CB2"/>
    <w:rsid w:val="007E3D15"/>
    <w:rsid w:val="007E5CB9"/>
    <w:rsid w:val="007E67C1"/>
    <w:rsid w:val="007E6D78"/>
    <w:rsid w:val="007F2F55"/>
    <w:rsid w:val="007F30DC"/>
    <w:rsid w:val="007F33AA"/>
    <w:rsid w:val="007F7D5E"/>
    <w:rsid w:val="0080012A"/>
    <w:rsid w:val="0080101C"/>
    <w:rsid w:val="0080175A"/>
    <w:rsid w:val="00803096"/>
    <w:rsid w:val="0081207C"/>
    <w:rsid w:val="008120B0"/>
    <w:rsid w:val="008128D0"/>
    <w:rsid w:val="00813971"/>
    <w:rsid w:val="0081667E"/>
    <w:rsid w:val="0081776F"/>
    <w:rsid w:val="00817BC6"/>
    <w:rsid w:val="00817E42"/>
    <w:rsid w:val="00820DEC"/>
    <w:rsid w:val="008211E7"/>
    <w:rsid w:val="00821343"/>
    <w:rsid w:val="00822053"/>
    <w:rsid w:val="00824712"/>
    <w:rsid w:val="008268FB"/>
    <w:rsid w:val="00826F43"/>
    <w:rsid w:val="008313EA"/>
    <w:rsid w:val="008354EB"/>
    <w:rsid w:val="00840982"/>
    <w:rsid w:val="0084370A"/>
    <w:rsid w:val="00845521"/>
    <w:rsid w:val="00846AF9"/>
    <w:rsid w:val="00846F2D"/>
    <w:rsid w:val="008515F7"/>
    <w:rsid w:val="00852597"/>
    <w:rsid w:val="00852FA0"/>
    <w:rsid w:val="00853157"/>
    <w:rsid w:val="008550DC"/>
    <w:rsid w:val="0085577A"/>
    <w:rsid w:val="00855E2B"/>
    <w:rsid w:val="008612D0"/>
    <w:rsid w:val="008625B5"/>
    <w:rsid w:val="00862641"/>
    <w:rsid w:val="008632D5"/>
    <w:rsid w:val="008635A1"/>
    <w:rsid w:val="00865C2F"/>
    <w:rsid w:val="008674B6"/>
    <w:rsid w:val="008706D2"/>
    <w:rsid w:val="0087097B"/>
    <w:rsid w:val="0087367E"/>
    <w:rsid w:val="00877B30"/>
    <w:rsid w:val="008807E8"/>
    <w:rsid w:val="0088170D"/>
    <w:rsid w:val="00882DDD"/>
    <w:rsid w:val="0088573C"/>
    <w:rsid w:val="00885918"/>
    <w:rsid w:val="008868E9"/>
    <w:rsid w:val="00893794"/>
    <w:rsid w:val="008963FA"/>
    <w:rsid w:val="0089677B"/>
    <w:rsid w:val="00896F5A"/>
    <w:rsid w:val="008A0B53"/>
    <w:rsid w:val="008A0BE6"/>
    <w:rsid w:val="008A151E"/>
    <w:rsid w:val="008A18E2"/>
    <w:rsid w:val="008A3528"/>
    <w:rsid w:val="008A5328"/>
    <w:rsid w:val="008A73B4"/>
    <w:rsid w:val="008A7EF9"/>
    <w:rsid w:val="008B255F"/>
    <w:rsid w:val="008B42D3"/>
    <w:rsid w:val="008B444F"/>
    <w:rsid w:val="008B5B1D"/>
    <w:rsid w:val="008B657E"/>
    <w:rsid w:val="008C062F"/>
    <w:rsid w:val="008C086D"/>
    <w:rsid w:val="008C1E09"/>
    <w:rsid w:val="008C2229"/>
    <w:rsid w:val="008C2B5C"/>
    <w:rsid w:val="008C2CCE"/>
    <w:rsid w:val="008C3E0A"/>
    <w:rsid w:val="008C5ADD"/>
    <w:rsid w:val="008C60B4"/>
    <w:rsid w:val="008C730E"/>
    <w:rsid w:val="008C739D"/>
    <w:rsid w:val="008D2D7E"/>
    <w:rsid w:val="008D4202"/>
    <w:rsid w:val="008E0BDB"/>
    <w:rsid w:val="008E233D"/>
    <w:rsid w:val="008E448B"/>
    <w:rsid w:val="008E6CE8"/>
    <w:rsid w:val="008E7DBA"/>
    <w:rsid w:val="008F1C7C"/>
    <w:rsid w:val="008F343D"/>
    <w:rsid w:val="008F359C"/>
    <w:rsid w:val="008F3858"/>
    <w:rsid w:val="008F4464"/>
    <w:rsid w:val="008F5A4B"/>
    <w:rsid w:val="008F702E"/>
    <w:rsid w:val="008F7132"/>
    <w:rsid w:val="00901CC6"/>
    <w:rsid w:val="009036E9"/>
    <w:rsid w:val="00905B28"/>
    <w:rsid w:val="00905B51"/>
    <w:rsid w:val="00907349"/>
    <w:rsid w:val="009106D4"/>
    <w:rsid w:val="0091229C"/>
    <w:rsid w:val="00916DB1"/>
    <w:rsid w:val="009219BB"/>
    <w:rsid w:val="00922C3E"/>
    <w:rsid w:val="00923258"/>
    <w:rsid w:val="009232D7"/>
    <w:rsid w:val="00931F5F"/>
    <w:rsid w:val="00934869"/>
    <w:rsid w:val="00935073"/>
    <w:rsid w:val="009350B6"/>
    <w:rsid w:val="00935ADA"/>
    <w:rsid w:val="00936ECE"/>
    <w:rsid w:val="00937AA4"/>
    <w:rsid w:val="0094107C"/>
    <w:rsid w:val="00943445"/>
    <w:rsid w:val="00944CBD"/>
    <w:rsid w:val="00946FFE"/>
    <w:rsid w:val="00947F04"/>
    <w:rsid w:val="00950906"/>
    <w:rsid w:val="0095104D"/>
    <w:rsid w:val="00951083"/>
    <w:rsid w:val="0095280F"/>
    <w:rsid w:val="0095335A"/>
    <w:rsid w:val="00953E87"/>
    <w:rsid w:val="00955BC7"/>
    <w:rsid w:val="00955DAC"/>
    <w:rsid w:val="009574A3"/>
    <w:rsid w:val="00957CB4"/>
    <w:rsid w:val="009629D2"/>
    <w:rsid w:val="0096335B"/>
    <w:rsid w:val="009638C5"/>
    <w:rsid w:val="009655E4"/>
    <w:rsid w:val="00966041"/>
    <w:rsid w:val="0096657D"/>
    <w:rsid w:val="0097014C"/>
    <w:rsid w:val="00971651"/>
    <w:rsid w:val="00973DB4"/>
    <w:rsid w:val="009745D5"/>
    <w:rsid w:val="00974E80"/>
    <w:rsid w:val="00975517"/>
    <w:rsid w:val="00983138"/>
    <w:rsid w:val="009844AD"/>
    <w:rsid w:val="00984BEE"/>
    <w:rsid w:val="009852C5"/>
    <w:rsid w:val="00986433"/>
    <w:rsid w:val="00990347"/>
    <w:rsid w:val="0099064F"/>
    <w:rsid w:val="00990CE7"/>
    <w:rsid w:val="0099196C"/>
    <w:rsid w:val="009953E7"/>
    <w:rsid w:val="009A4196"/>
    <w:rsid w:val="009A460E"/>
    <w:rsid w:val="009A5B61"/>
    <w:rsid w:val="009A5DFC"/>
    <w:rsid w:val="009A6537"/>
    <w:rsid w:val="009A7BA5"/>
    <w:rsid w:val="009B0CB1"/>
    <w:rsid w:val="009B4FCC"/>
    <w:rsid w:val="009B7B7B"/>
    <w:rsid w:val="009C12D7"/>
    <w:rsid w:val="009C17F0"/>
    <w:rsid w:val="009C3E94"/>
    <w:rsid w:val="009C4071"/>
    <w:rsid w:val="009C4FD0"/>
    <w:rsid w:val="009C591E"/>
    <w:rsid w:val="009C67FA"/>
    <w:rsid w:val="009C7E3C"/>
    <w:rsid w:val="009D0C60"/>
    <w:rsid w:val="009D2189"/>
    <w:rsid w:val="009D2DE9"/>
    <w:rsid w:val="009D3C46"/>
    <w:rsid w:val="009D414A"/>
    <w:rsid w:val="009D49D2"/>
    <w:rsid w:val="009D4D37"/>
    <w:rsid w:val="009D5768"/>
    <w:rsid w:val="009D7316"/>
    <w:rsid w:val="009D762A"/>
    <w:rsid w:val="009E2478"/>
    <w:rsid w:val="009E3C06"/>
    <w:rsid w:val="009E43B6"/>
    <w:rsid w:val="009E67EF"/>
    <w:rsid w:val="009E7E31"/>
    <w:rsid w:val="009F2780"/>
    <w:rsid w:val="009F48D6"/>
    <w:rsid w:val="009F4F67"/>
    <w:rsid w:val="009F5CCF"/>
    <w:rsid w:val="00A01591"/>
    <w:rsid w:val="00A01D82"/>
    <w:rsid w:val="00A01F80"/>
    <w:rsid w:val="00A05EC4"/>
    <w:rsid w:val="00A06C68"/>
    <w:rsid w:val="00A13053"/>
    <w:rsid w:val="00A1374B"/>
    <w:rsid w:val="00A13F0F"/>
    <w:rsid w:val="00A15FA7"/>
    <w:rsid w:val="00A17512"/>
    <w:rsid w:val="00A17D01"/>
    <w:rsid w:val="00A20D54"/>
    <w:rsid w:val="00A214CF"/>
    <w:rsid w:val="00A2161A"/>
    <w:rsid w:val="00A22108"/>
    <w:rsid w:val="00A22E6A"/>
    <w:rsid w:val="00A2331D"/>
    <w:rsid w:val="00A23AA6"/>
    <w:rsid w:val="00A24084"/>
    <w:rsid w:val="00A24B1E"/>
    <w:rsid w:val="00A25BAE"/>
    <w:rsid w:val="00A2749C"/>
    <w:rsid w:val="00A274EE"/>
    <w:rsid w:val="00A33038"/>
    <w:rsid w:val="00A3336C"/>
    <w:rsid w:val="00A33B18"/>
    <w:rsid w:val="00A33D71"/>
    <w:rsid w:val="00A355A4"/>
    <w:rsid w:val="00A35FAB"/>
    <w:rsid w:val="00A40940"/>
    <w:rsid w:val="00A44497"/>
    <w:rsid w:val="00A44CFC"/>
    <w:rsid w:val="00A46E67"/>
    <w:rsid w:val="00A46E94"/>
    <w:rsid w:val="00A52C06"/>
    <w:rsid w:val="00A52EF3"/>
    <w:rsid w:val="00A53848"/>
    <w:rsid w:val="00A542F9"/>
    <w:rsid w:val="00A557F5"/>
    <w:rsid w:val="00A56064"/>
    <w:rsid w:val="00A5635C"/>
    <w:rsid w:val="00A61001"/>
    <w:rsid w:val="00A62E93"/>
    <w:rsid w:val="00A64AB5"/>
    <w:rsid w:val="00A64CD7"/>
    <w:rsid w:val="00A65B4F"/>
    <w:rsid w:val="00A65E25"/>
    <w:rsid w:val="00A660D5"/>
    <w:rsid w:val="00A66965"/>
    <w:rsid w:val="00A67662"/>
    <w:rsid w:val="00A70068"/>
    <w:rsid w:val="00A70D0D"/>
    <w:rsid w:val="00A70E3D"/>
    <w:rsid w:val="00A71818"/>
    <w:rsid w:val="00A71EDD"/>
    <w:rsid w:val="00A72814"/>
    <w:rsid w:val="00A72C0E"/>
    <w:rsid w:val="00A73D48"/>
    <w:rsid w:val="00A73DB9"/>
    <w:rsid w:val="00A7463B"/>
    <w:rsid w:val="00A77450"/>
    <w:rsid w:val="00A77FC0"/>
    <w:rsid w:val="00A8021B"/>
    <w:rsid w:val="00A81B79"/>
    <w:rsid w:val="00A834B4"/>
    <w:rsid w:val="00A85446"/>
    <w:rsid w:val="00A86D65"/>
    <w:rsid w:val="00A87A32"/>
    <w:rsid w:val="00A9102D"/>
    <w:rsid w:val="00A92C08"/>
    <w:rsid w:val="00A93C1C"/>
    <w:rsid w:val="00A95A4C"/>
    <w:rsid w:val="00A95BAD"/>
    <w:rsid w:val="00A95F83"/>
    <w:rsid w:val="00A97BE5"/>
    <w:rsid w:val="00AA0C1D"/>
    <w:rsid w:val="00AA4FAB"/>
    <w:rsid w:val="00AA5577"/>
    <w:rsid w:val="00AA5EE5"/>
    <w:rsid w:val="00AA60A7"/>
    <w:rsid w:val="00AA698F"/>
    <w:rsid w:val="00AB3183"/>
    <w:rsid w:val="00AB7C21"/>
    <w:rsid w:val="00AC0D46"/>
    <w:rsid w:val="00AC1576"/>
    <w:rsid w:val="00AC1751"/>
    <w:rsid w:val="00AC3151"/>
    <w:rsid w:val="00AC4BEF"/>
    <w:rsid w:val="00AC4EA0"/>
    <w:rsid w:val="00AC5E28"/>
    <w:rsid w:val="00AD20CB"/>
    <w:rsid w:val="00AD2CC5"/>
    <w:rsid w:val="00AD2D55"/>
    <w:rsid w:val="00AD3AB8"/>
    <w:rsid w:val="00AD4579"/>
    <w:rsid w:val="00AD4FF2"/>
    <w:rsid w:val="00AE0704"/>
    <w:rsid w:val="00AE158F"/>
    <w:rsid w:val="00AE1B7F"/>
    <w:rsid w:val="00AE58D1"/>
    <w:rsid w:val="00AF02B1"/>
    <w:rsid w:val="00AF056E"/>
    <w:rsid w:val="00AF0A9A"/>
    <w:rsid w:val="00AF1AF9"/>
    <w:rsid w:val="00AF2902"/>
    <w:rsid w:val="00AF3B5D"/>
    <w:rsid w:val="00AF5E20"/>
    <w:rsid w:val="00AF73AC"/>
    <w:rsid w:val="00B01955"/>
    <w:rsid w:val="00B02F97"/>
    <w:rsid w:val="00B03037"/>
    <w:rsid w:val="00B04C6A"/>
    <w:rsid w:val="00B05738"/>
    <w:rsid w:val="00B05E1C"/>
    <w:rsid w:val="00B10998"/>
    <w:rsid w:val="00B11B0B"/>
    <w:rsid w:val="00B141BF"/>
    <w:rsid w:val="00B15DFD"/>
    <w:rsid w:val="00B16557"/>
    <w:rsid w:val="00B17B3C"/>
    <w:rsid w:val="00B17D6D"/>
    <w:rsid w:val="00B21B1D"/>
    <w:rsid w:val="00B228B2"/>
    <w:rsid w:val="00B23ECC"/>
    <w:rsid w:val="00B24C29"/>
    <w:rsid w:val="00B269F4"/>
    <w:rsid w:val="00B27A36"/>
    <w:rsid w:val="00B3008F"/>
    <w:rsid w:val="00B30971"/>
    <w:rsid w:val="00B3499E"/>
    <w:rsid w:val="00B36603"/>
    <w:rsid w:val="00B367CD"/>
    <w:rsid w:val="00B36A35"/>
    <w:rsid w:val="00B37DCC"/>
    <w:rsid w:val="00B41FB1"/>
    <w:rsid w:val="00B432FA"/>
    <w:rsid w:val="00B4458B"/>
    <w:rsid w:val="00B44A96"/>
    <w:rsid w:val="00B44BA1"/>
    <w:rsid w:val="00B46039"/>
    <w:rsid w:val="00B460F8"/>
    <w:rsid w:val="00B46506"/>
    <w:rsid w:val="00B469DA"/>
    <w:rsid w:val="00B5412F"/>
    <w:rsid w:val="00B5531F"/>
    <w:rsid w:val="00B574CF"/>
    <w:rsid w:val="00B574D6"/>
    <w:rsid w:val="00B57C2D"/>
    <w:rsid w:val="00B65562"/>
    <w:rsid w:val="00B67783"/>
    <w:rsid w:val="00B67A81"/>
    <w:rsid w:val="00B70CE1"/>
    <w:rsid w:val="00B72A97"/>
    <w:rsid w:val="00B73702"/>
    <w:rsid w:val="00B74B11"/>
    <w:rsid w:val="00B8363B"/>
    <w:rsid w:val="00B83C81"/>
    <w:rsid w:val="00B83FD7"/>
    <w:rsid w:val="00B85239"/>
    <w:rsid w:val="00B86D9B"/>
    <w:rsid w:val="00B86FC5"/>
    <w:rsid w:val="00B87D7A"/>
    <w:rsid w:val="00B920F4"/>
    <w:rsid w:val="00B92BD3"/>
    <w:rsid w:val="00B96F00"/>
    <w:rsid w:val="00BA3755"/>
    <w:rsid w:val="00BA39C5"/>
    <w:rsid w:val="00BA53E7"/>
    <w:rsid w:val="00BA6D71"/>
    <w:rsid w:val="00BB1C70"/>
    <w:rsid w:val="00BB4404"/>
    <w:rsid w:val="00BB56EC"/>
    <w:rsid w:val="00BB5F21"/>
    <w:rsid w:val="00BB767A"/>
    <w:rsid w:val="00BB76E2"/>
    <w:rsid w:val="00BB792A"/>
    <w:rsid w:val="00BC5F1C"/>
    <w:rsid w:val="00BD10E3"/>
    <w:rsid w:val="00BD1C92"/>
    <w:rsid w:val="00BD3E9F"/>
    <w:rsid w:val="00BD43A2"/>
    <w:rsid w:val="00BD52E7"/>
    <w:rsid w:val="00BD7C2F"/>
    <w:rsid w:val="00BE37C1"/>
    <w:rsid w:val="00BE4799"/>
    <w:rsid w:val="00BE7C09"/>
    <w:rsid w:val="00BF0134"/>
    <w:rsid w:val="00BF0C1E"/>
    <w:rsid w:val="00BF1634"/>
    <w:rsid w:val="00BF66F2"/>
    <w:rsid w:val="00BF7057"/>
    <w:rsid w:val="00BF7D8D"/>
    <w:rsid w:val="00C0265C"/>
    <w:rsid w:val="00C04D52"/>
    <w:rsid w:val="00C05DDF"/>
    <w:rsid w:val="00C10696"/>
    <w:rsid w:val="00C10ED5"/>
    <w:rsid w:val="00C13DCE"/>
    <w:rsid w:val="00C144EF"/>
    <w:rsid w:val="00C14745"/>
    <w:rsid w:val="00C15F5B"/>
    <w:rsid w:val="00C17535"/>
    <w:rsid w:val="00C21EBD"/>
    <w:rsid w:val="00C24471"/>
    <w:rsid w:val="00C25261"/>
    <w:rsid w:val="00C25D5F"/>
    <w:rsid w:val="00C260BD"/>
    <w:rsid w:val="00C300F9"/>
    <w:rsid w:val="00C3133A"/>
    <w:rsid w:val="00C330D8"/>
    <w:rsid w:val="00C36501"/>
    <w:rsid w:val="00C366EA"/>
    <w:rsid w:val="00C40C3D"/>
    <w:rsid w:val="00C43DBC"/>
    <w:rsid w:val="00C463F4"/>
    <w:rsid w:val="00C4676F"/>
    <w:rsid w:val="00C507E1"/>
    <w:rsid w:val="00C53AA0"/>
    <w:rsid w:val="00C54787"/>
    <w:rsid w:val="00C549CA"/>
    <w:rsid w:val="00C54F03"/>
    <w:rsid w:val="00C55490"/>
    <w:rsid w:val="00C5789D"/>
    <w:rsid w:val="00C57A4C"/>
    <w:rsid w:val="00C62F70"/>
    <w:rsid w:val="00C631A5"/>
    <w:rsid w:val="00C651E3"/>
    <w:rsid w:val="00C67593"/>
    <w:rsid w:val="00C67C34"/>
    <w:rsid w:val="00C708AD"/>
    <w:rsid w:val="00C71DB8"/>
    <w:rsid w:val="00C72823"/>
    <w:rsid w:val="00C7363F"/>
    <w:rsid w:val="00C74F94"/>
    <w:rsid w:val="00C75A74"/>
    <w:rsid w:val="00C77E4F"/>
    <w:rsid w:val="00C803D1"/>
    <w:rsid w:val="00C80FFB"/>
    <w:rsid w:val="00C835C7"/>
    <w:rsid w:val="00C838DB"/>
    <w:rsid w:val="00C8462D"/>
    <w:rsid w:val="00C86F6F"/>
    <w:rsid w:val="00C87DB4"/>
    <w:rsid w:val="00C9144C"/>
    <w:rsid w:val="00C91BB8"/>
    <w:rsid w:val="00C93453"/>
    <w:rsid w:val="00C93D36"/>
    <w:rsid w:val="00C94386"/>
    <w:rsid w:val="00C94B91"/>
    <w:rsid w:val="00C95079"/>
    <w:rsid w:val="00C9521A"/>
    <w:rsid w:val="00C955AF"/>
    <w:rsid w:val="00C97E08"/>
    <w:rsid w:val="00CA1429"/>
    <w:rsid w:val="00CA3151"/>
    <w:rsid w:val="00CA3953"/>
    <w:rsid w:val="00CA3FFB"/>
    <w:rsid w:val="00CA404F"/>
    <w:rsid w:val="00CA5514"/>
    <w:rsid w:val="00CA67BD"/>
    <w:rsid w:val="00CA7152"/>
    <w:rsid w:val="00CB0342"/>
    <w:rsid w:val="00CB0677"/>
    <w:rsid w:val="00CB1EB5"/>
    <w:rsid w:val="00CB2C5B"/>
    <w:rsid w:val="00CC0CD0"/>
    <w:rsid w:val="00CC2D6E"/>
    <w:rsid w:val="00CC2E57"/>
    <w:rsid w:val="00CD0201"/>
    <w:rsid w:val="00CD076B"/>
    <w:rsid w:val="00CD1B70"/>
    <w:rsid w:val="00CD223F"/>
    <w:rsid w:val="00CD3315"/>
    <w:rsid w:val="00CD3DCB"/>
    <w:rsid w:val="00CD3F99"/>
    <w:rsid w:val="00CD54FE"/>
    <w:rsid w:val="00CD601E"/>
    <w:rsid w:val="00CE0415"/>
    <w:rsid w:val="00CE063E"/>
    <w:rsid w:val="00CE12EA"/>
    <w:rsid w:val="00CE1732"/>
    <w:rsid w:val="00CE2D24"/>
    <w:rsid w:val="00CE52C9"/>
    <w:rsid w:val="00CE55B3"/>
    <w:rsid w:val="00CE61F2"/>
    <w:rsid w:val="00CE6653"/>
    <w:rsid w:val="00CF0EB6"/>
    <w:rsid w:val="00CF1E35"/>
    <w:rsid w:val="00CF2627"/>
    <w:rsid w:val="00CF4EFF"/>
    <w:rsid w:val="00CF6BC1"/>
    <w:rsid w:val="00CF7D01"/>
    <w:rsid w:val="00D01ED2"/>
    <w:rsid w:val="00D01EDE"/>
    <w:rsid w:val="00D03A5B"/>
    <w:rsid w:val="00D03B16"/>
    <w:rsid w:val="00D05C6C"/>
    <w:rsid w:val="00D068CA"/>
    <w:rsid w:val="00D06E6B"/>
    <w:rsid w:val="00D07BFF"/>
    <w:rsid w:val="00D10727"/>
    <w:rsid w:val="00D10A8B"/>
    <w:rsid w:val="00D1468E"/>
    <w:rsid w:val="00D15115"/>
    <w:rsid w:val="00D15D69"/>
    <w:rsid w:val="00D21716"/>
    <w:rsid w:val="00D21D76"/>
    <w:rsid w:val="00D23545"/>
    <w:rsid w:val="00D2482F"/>
    <w:rsid w:val="00D25214"/>
    <w:rsid w:val="00D252AC"/>
    <w:rsid w:val="00D25B82"/>
    <w:rsid w:val="00D26DB7"/>
    <w:rsid w:val="00D27760"/>
    <w:rsid w:val="00D31BE3"/>
    <w:rsid w:val="00D33AA7"/>
    <w:rsid w:val="00D3548A"/>
    <w:rsid w:val="00D366D7"/>
    <w:rsid w:val="00D407A5"/>
    <w:rsid w:val="00D40807"/>
    <w:rsid w:val="00D4138A"/>
    <w:rsid w:val="00D42318"/>
    <w:rsid w:val="00D429D3"/>
    <w:rsid w:val="00D4381C"/>
    <w:rsid w:val="00D45305"/>
    <w:rsid w:val="00D45F9C"/>
    <w:rsid w:val="00D51669"/>
    <w:rsid w:val="00D51DBD"/>
    <w:rsid w:val="00D538B1"/>
    <w:rsid w:val="00D5640D"/>
    <w:rsid w:val="00D56649"/>
    <w:rsid w:val="00D56F6A"/>
    <w:rsid w:val="00D60C55"/>
    <w:rsid w:val="00D64AB3"/>
    <w:rsid w:val="00D64FAF"/>
    <w:rsid w:val="00D6656E"/>
    <w:rsid w:val="00D673A4"/>
    <w:rsid w:val="00D7005D"/>
    <w:rsid w:val="00D71053"/>
    <w:rsid w:val="00D7241D"/>
    <w:rsid w:val="00D72A12"/>
    <w:rsid w:val="00D73BE6"/>
    <w:rsid w:val="00D73EFF"/>
    <w:rsid w:val="00D744C2"/>
    <w:rsid w:val="00D74FCD"/>
    <w:rsid w:val="00D7542D"/>
    <w:rsid w:val="00D7663A"/>
    <w:rsid w:val="00D76AAE"/>
    <w:rsid w:val="00D76B64"/>
    <w:rsid w:val="00D771F6"/>
    <w:rsid w:val="00D77811"/>
    <w:rsid w:val="00D778E8"/>
    <w:rsid w:val="00D8201D"/>
    <w:rsid w:val="00D83496"/>
    <w:rsid w:val="00D847B8"/>
    <w:rsid w:val="00D853DC"/>
    <w:rsid w:val="00D934C8"/>
    <w:rsid w:val="00D937F1"/>
    <w:rsid w:val="00DA0A23"/>
    <w:rsid w:val="00DA0AD5"/>
    <w:rsid w:val="00DA13AF"/>
    <w:rsid w:val="00DA3816"/>
    <w:rsid w:val="00DA4105"/>
    <w:rsid w:val="00DA6B54"/>
    <w:rsid w:val="00DA7346"/>
    <w:rsid w:val="00DB3C1B"/>
    <w:rsid w:val="00DB3F2B"/>
    <w:rsid w:val="00DB4B58"/>
    <w:rsid w:val="00DB67CC"/>
    <w:rsid w:val="00DB69FD"/>
    <w:rsid w:val="00DB6C3E"/>
    <w:rsid w:val="00DB72A7"/>
    <w:rsid w:val="00DC1DD7"/>
    <w:rsid w:val="00DD032A"/>
    <w:rsid w:val="00DD18AF"/>
    <w:rsid w:val="00DD2039"/>
    <w:rsid w:val="00DD2298"/>
    <w:rsid w:val="00DD3F4B"/>
    <w:rsid w:val="00DD4485"/>
    <w:rsid w:val="00DD51CD"/>
    <w:rsid w:val="00DD6D1F"/>
    <w:rsid w:val="00DE03BC"/>
    <w:rsid w:val="00DE19F5"/>
    <w:rsid w:val="00DE26CE"/>
    <w:rsid w:val="00DE4E22"/>
    <w:rsid w:val="00DE59F3"/>
    <w:rsid w:val="00DE5A5E"/>
    <w:rsid w:val="00DE5A77"/>
    <w:rsid w:val="00DE69D0"/>
    <w:rsid w:val="00DF1010"/>
    <w:rsid w:val="00DF31F2"/>
    <w:rsid w:val="00DF3D51"/>
    <w:rsid w:val="00DF4A91"/>
    <w:rsid w:val="00DF6EB5"/>
    <w:rsid w:val="00DF7512"/>
    <w:rsid w:val="00E00318"/>
    <w:rsid w:val="00E00DA2"/>
    <w:rsid w:val="00E02CCA"/>
    <w:rsid w:val="00E03AA9"/>
    <w:rsid w:val="00E03BF9"/>
    <w:rsid w:val="00E053A7"/>
    <w:rsid w:val="00E07349"/>
    <w:rsid w:val="00E07C6C"/>
    <w:rsid w:val="00E10B7C"/>
    <w:rsid w:val="00E12784"/>
    <w:rsid w:val="00E17C36"/>
    <w:rsid w:val="00E17D88"/>
    <w:rsid w:val="00E2076D"/>
    <w:rsid w:val="00E23512"/>
    <w:rsid w:val="00E23B68"/>
    <w:rsid w:val="00E26E99"/>
    <w:rsid w:val="00E27CF7"/>
    <w:rsid w:val="00E27E03"/>
    <w:rsid w:val="00E33936"/>
    <w:rsid w:val="00E33D6D"/>
    <w:rsid w:val="00E35F21"/>
    <w:rsid w:val="00E401E6"/>
    <w:rsid w:val="00E41116"/>
    <w:rsid w:val="00E432ED"/>
    <w:rsid w:val="00E440DA"/>
    <w:rsid w:val="00E4533F"/>
    <w:rsid w:val="00E45B0E"/>
    <w:rsid w:val="00E5108F"/>
    <w:rsid w:val="00E51855"/>
    <w:rsid w:val="00E5195A"/>
    <w:rsid w:val="00E5513E"/>
    <w:rsid w:val="00E55429"/>
    <w:rsid w:val="00E55497"/>
    <w:rsid w:val="00E55E69"/>
    <w:rsid w:val="00E603AD"/>
    <w:rsid w:val="00E60D8A"/>
    <w:rsid w:val="00E60FFB"/>
    <w:rsid w:val="00E62B44"/>
    <w:rsid w:val="00E64D96"/>
    <w:rsid w:val="00E66359"/>
    <w:rsid w:val="00E66BD1"/>
    <w:rsid w:val="00E73DCE"/>
    <w:rsid w:val="00E75FD5"/>
    <w:rsid w:val="00E77DE3"/>
    <w:rsid w:val="00E82B8A"/>
    <w:rsid w:val="00E8470F"/>
    <w:rsid w:val="00E84900"/>
    <w:rsid w:val="00E84FCD"/>
    <w:rsid w:val="00E8722D"/>
    <w:rsid w:val="00E90E7F"/>
    <w:rsid w:val="00E91DCE"/>
    <w:rsid w:val="00E92DAD"/>
    <w:rsid w:val="00E93787"/>
    <w:rsid w:val="00E9455D"/>
    <w:rsid w:val="00E96112"/>
    <w:rsid w:val="00E966ED"/>
    <w:rsid w:val="00E968C3"/>
    <w:rsid w:val="00E9793E"/>
    <w:rsid w:val="00EA02BE"/>
    <w:rsid w:val="00EA0BC5"/>
    <w:rsid w:val="00EA3A3E"/>
    <w:rsid w:val="00EA42C4"/>
    <w:rsid w:val="00EA51F8"/>
    <w:rsid w:val="00EA55E9"/>
    <w:rsid w:val="00EB002E"/>
    <w:rsid w:val="00EB1D69"/>
    <w:rsid w:val="00EB4843"/>
    <w:rsid w:val="00EB53F3"/>
    <w:rsid w:val="00EC1BC0"/>
    <w:rsid w:val="00EC203C"/>
    <w:rsid w:val="00EC2EC3"/>
    <w:rsid w:val="00EC3E7D"/>
    <w:rsid w:val="00EC3EEF"/>
    <w:rsid w:val="00EC5488"/>
    <w:rsid w:val="00EC6533"/>
    <w:rsid w:val="00EC674F"/>
    <w:rsid w:val="00EC69FF"/>
    <w:rsid w:val="00ED1B30"/>
    <w:rsid w:val="00ED21E3"/>
    <w:rsid w:val="00ED4C30"/>
    <w:rsid w:val="00ED6538"/>
    <w:rsid w:val="00ED6C37"/>
    <w:rsid w:val="00ED6DF5"/>
    <w:rsid w:val="00EE150D"/>
    <w:rsid w:val="00EE3CF6"/>
    <w:rsid w:val="00EE3D1B"/>
    <w:rsid w:val="00EE46A7"/>
    <w:rsid w:val="00EE5412"/>
    <w:rsid w:val="00EE5B61"/>
    <w:rsid w:val="00EE673F"/>
    <w:rsid w:val="00EE7EBB"/>
    <w:rsid w:val="00EF006E"/>
    <w:rsid w:val="00EF42E1"/>
    <w:rsid w:val="00EF4A58"/>
    <w:rsid w:val="00F00088"/>
    <w:rsid w:val="00F00C83"/>
    <w:rsid w:val="00F0219A"/>
    <w:rsid w:val="00F071EA"/>
    <w:rsid w:val="00F13244"/>
    <w:rsid w:val="00F13A7E"/>
    <w:rsid w:val="00F160F0"/>
    <w:rsid w:val="00F161BB"/>
    <w:rsid w:val="00F1656B"/>
    <w:rsid w:val="00F16604"/>
    <w:rsid w:val="00F200B1"/>
    <w:rsid w:val="00F217FD"/>
    <w:rsid w:val="00F21B7F"/>
    <w:rsid w:val="00F2613F"/>
    <w:rsid w:val="00F26749"/>
    <w:rsid w:val="00F2780A"/>
    <w:rsid w:val="00F27C7C"/>
    <w:rsid w:val="00F30786"/>
    <w:rsid w:val="00F34C98"/>
    <w:rsid w:val="00F4200C"/>
    <w:rsid w:val="00F42354"/>
    <w:rsid w:val="00F42E8E"/>
    <w:rsid w:val="00F44388"/>
    <w:rsid w:val="00F44E56"/>
    <w:rsid w:val="00F45051"/>
    <w:rsid w:val="00F45B5F"/>
    <w:rsid w:val="00F463B5"/>
    <w:rsid w:val="00F4673A"/>
    <w:rsid w:val="00F4693D"/>
    <w:rsid w:val="00F47314"/>
    <w:rsid w:val="00F47BC0"/>
    <w:rsid w:val="00F50D1A"/>
    <w:rsid w:val="00F51C1F"/>
    <w:rsid w:val="00F51ECE"/>
    <w:rsid w:val="00F52EF2"/>
    <w:rsid w:val="00F566A2"/>
    <w:rsid w:val="00F6090F"/>
    <w:rsid w:val="00F61679"/>
    <w:rsid w:val="00F633AD"/>
    <w:rsid w:val="00F6460A"/>
    <w:rsid w:val="00F65897"/>
    <w:rsid w:val="00F6664C"/>
    <w:rsid w:val="00F66BF2"/>
    <w:rsid w:val="00F66FA2"/>
    <w:rsid w:val="00F67326"/>
    <w:rsid w:val="00F719DD"/>
    <w:rsid w:val="00F71E9D"/>
    <w:rsid w:val="00F71ED9"/>
    <w:rsid w:val="00F721E0"/>
    <w:rsid w:val="00F73B5A"/>
    <w:rsid w:val="00F740AB"/>
    <w:rsid w:val="00F76FDE"/>
    <w:rsid w:val="00F8207A"/>
    <w:rsid w:val="00F83A17"/>
    <w:rsid w:val="00F86925"/>
    <w:rsid w:val="00F902EA"/>
    <w:rsid w:val="00F92F15"/>
    <w:rsid w:val="00F93B86"/>
    <w:rsid w:val="00F93F5A"/>
    <w:rsid w:val="00F94575"/>
    <w:rsid w:val="00F94AD0"/>
    <w:rsid w:val="00F96A02"/>
    <w:rsid w:val="00F9769A"/>
    <w:rsid w:val="00FA0FA5"/>
    <w:rsid w:val="00FA10BE"/>
    <w:rsid w:val="00FA25A1"/>
    <w:rsid w:val="00FA60E6"/>
    <w:rsid w:val="00FB080E"/>
    <w:rsid w:val="00FB38E0"/>
    <w:rsid w:val="00FB3E3E"/>
    <w:rsid w:val="00FB443F"/>
    <w:rsid w:val="00FB67F0"/>
    <w:rsid w:val="00FB6D90"/>
    <w:rsid w:val="00FC06DE"/>
    <w:rsid w:val="00FC17BF"/>
    <w:rsid w:val="00FC2490"/>
    <w:rsid w:val="00FC2935"/>
    <w:rsid w:val="00FC3E9F"/>
    <w:rsid w:val="00FC44AF"/>
    <w:rsid w:val="00FC54FF"/>
    <w:rsid w:val="00FD1C51"/>
    <w:rsid w:val="00FD1CA9"/>
    <w:rsid w:val="00FD3E85"/>
    <w:rsid w:val="00FD58D9"/>
    <w:rsid w:val="00FD6C44"/>
    <w:rsid w:val="00FE0B93"/>
    <w:rsid w:val="00FE15B5"/>
    <w:rsid w:val="00FE1647"/>
    <w:rsid w:val="00FE41BE"/>
    <w:rsid w:val="00FE43D2"/>
    <w:rsid w:val="00FE64CD"/>
    <w:rsid w:val="00FE7297"/>
    <w:rsid w:val="00FE7E9B"/>
    <w:rsid w:val="00FF0F41"/>
    <w:rsid w:val="00FF5DEA"/>
    <w:rsid w:val="00FF5F16"/>
    <w:rsid w:val="00FF6035"/>
    <w:rsid w:val="00FF63B6"/>
    <w:rsid w:val="00FF64C5"/>
    <w:rsid w:val="00FF719D"/>
    <w:rsid w:val="00FF7F59"/>
    <w:rsid w:val="15C204C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A8E6E"/>
  <w15:docId w15:val="{5B3C9C56-0190-4051-B6C6-A46A9457E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lang w:val="en-IE"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9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87669"/>
    <w:pPr>
      <w:spacing w:after="0" w:line="240" w:lineRule="auto"/>
    </w:pPr>
    <w:rPr>
      <w:sz w:val="20"/>
    </w:rPr>
  </w:style>
  <w:style w:type="character" w:customStyle="1" w:styleId="FootnoteTextChar">
    <w:name w:val="Footnote Text Char"/>
    <w:basedOn w:val="DefaultParagraphFont"/>
    <w:link w:val="FootnoteText"/>
    <w:uiPriority w:val="99"/>
    <w:semiHidden/>
    <w:rsid w:val="00687669"/>
    <w:rPr>
      <w:sz w:val="20"/>
      <w:szCs w:val="20"/>
    </w:rPr>
  </w:style>
  <w:style w:type="character" w:styleId="FootnoteReference">
    <w:name w:val="footnote reference"/>
    <w:basedOn w:val="DefaultParagraphFont"/>
    <w:uiPriority w:val="99"/>
    <w:semiHidden/>
    <w:unhideWhenUsed/>
    <w:rsid w:val="00687669"/>
    <w:rPr>
      <w:vertAlign w:val="superscript"/>
    </w:rPr>
  </w:style>
  <w:style w:type="character" w:customStyle="1" w:styleId="Heading1Char">
    <w:name w:val="Heading 1 Char"/>
    <w:basedOn w:val="DefaultParagraphFont"/>
    <w:link w:val="Heading1"/>
    <w:uiPriority w:val="9"/>
    <w:rsid w:val="00D429D3"/>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DD6D1F"/>
    <w:pPr>
      <w:spacing w:after="0" w:line="240" w:lineRule="auto"/>
    </w:pPr>
  </w:style>
  <w:style w:type="paragraph" w:styleId="Header">
    <w:name w:val="header"/>
    <w:basedOn w:val="Normal"/>
    <w:link w:val="HeaderChar"/>
    <w:uiPriority w:val="99"/>
    <w:unhideWhenUsed/>
    <w:rsid w:val="009F2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780"/>
  </w:style>
  <w:style w:type="paragraph" w:styleId="Footer">
    <w:name w:val="footer"/>
    <w:basedOn w:val="Normal"/>
    <w:link w:val="FooterChar"/>
    <w:uiPriority w:val="99"/>
    <w:unhideWhenUsed/>
    <w:rsid w:val="009F2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780"/>
  </w:style>
  <w:style w:type="paragraph" w:styleId="EndnoteText">
    <w:name w:val="endnote text"/>
    <w:basedOn w:val="Normal"/>
    <w:link w:val="EndnoteTextChar"/>
    <w:uiPriority w:val="99"/>
    <w:semiHidden/>
    <w:unhideWhenUsed/>
    <w:rsid w:val="00224BAF"/>
    <w:pPr>
      <w:spacing w:after="0" w:line="240" w:lineRule="auto"/>
    </w:pPr>
    <w:rPr>
      <w:sz w:val="20"/>
    </w:rPr>
  </w:style>
  <w:style w:type="character" w:customStyle="1" w:styleId="EndnoteTextChar">
    <w:name w:val="Endnote Text Char"/>
    <w:basedOn w:val="DefaultParagraphFont"/>
    <w:link w:val="EndnoteText"/>
    <w:uiPriority w:val="99"/>
    <w:semiHidden/>
    <w:rsid w:val="00224BAF"/>
    <w:rPr>
      <w:sz w:val="20"/>
      <w:szCs w:val="20"/>
    </w:rPr>
  </w:style>
  <w:style w:type="character" w:styleId="EndnoteReference">
    <w:name w:val="endnote reference"/>
    <w:basedOn w:val="DefaultParagraphFont"/>
    <w:uiPriority w:val="99"/>
    <w:semiHidden/>
    <w:unhideWhenUsed/>
    <w:rsid w:val="00224BAF"/>
    <w:rPr>
      <w:vertAlign w:val="superscript"/>
    </w:rPr>
  </w:style>
  <w:style w:type="paragraph" w:styleId="BalloonText">
    <w:name w:val="Balloon Text"/>
    <w:basedOn w:val="Normal"/>
    <w:link w:val="BalloonTextChar"/>
    <w:uiPriority w:val="99"/>
    <w:semiHidden/>
    <w:unhideWhenUsed/>
    <w:rsid w:val="00B92B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2BD3"/>
    <w:rPr>
      <w:rFonts w:ascii="Segoe UI" w:hAnsi="Segoe UI" w:cs="Segoe UI"/>
      <w:sz w:val="18"/>
      <w:szCs w:val="18"/>
    </w:rPr>
  </w:style>
  <w:style w:type="paragraph" w:styleId="Quote">
    <w:name w:val="Quote"/>
    <w:basedOn w:val="Normal"/>
    <w:next w:val="Normal"/>
    <w:link w:val="QuoteChar"/>
    <w:uiPriority w:val="29"/>
    <w:qFormat/>
    <w:rsid w:val="002276D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276DB"/>
    <w:rPr>
      <w:i/>
      <w:iCs/>
      <w:color w:val="404040" w:themeColor="text1" w:themeTint="BF"/>
    </w:rPr>
  </w:style>
  <w:style w:type="paragraph" w:styleId="IntenseQuote">
    <w:name w:val="Intense Quote"/>
    <w:basedOn w:val="Normal"/>
    <w:next w:val="Normal"/>
    <w:link w:val="IntenseQuoteChar"/>
    <w:uiPriority w:val="30"/>
    <w:qFormat/>
    <w:rsid w:val="002276D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276DB"/>
    <w:rPr>
      <w:i/>
      <w:iCs/>
      <w:color w:val="4472C4" w:themeColor="accent1"/>
    </w:rPr>
  </w:style>
  <w:style w:type="character" w:styleId="CommentReference">
    <w:name w:val="annotation reference"/>
    <w:basedOn w:val="DefaultParagraphFont"/>
    <w:uiPriority w:val="99"/>
    <w:semiHidden/>
    <w:unhideWhenUsed/>
    <w:rsid w:val="00D934C8"/>
    <w:rPr>
      <w:sz w:val="16"/>
      <w:szCs w:val="16"/>
    </w:rPr>
  </w:style>
  <w:style w:type="paragraph" w:styleId="CommentText">
    <w:name w:val="annotation text"/>
    <w:basedOn w:val="Normal"/>
    <w:link w:val="CommentTextChar"/>
    <w:uiPriority w:val="99"/>
    <w:unhideWhenUsed/>
    <w:rsid w:val="00D934C8"/>
    <w:pPr>
      <w:spacing w:line="240" w:lineRule="auto"/>
    </w:pPr>
    <w:rPr>
      <w:sz w:val="20"/>
    </w:rPr>
  </w:style>
  <w:style w:type="character" w:customStyle="1" w:styleId="CommentTextChar">
    <w:name w:val="Comment Text Char"/>
    <w:basedOn w:val="DefaultParagraphFont"/>
    <w:link w:val="CommentText"/>
    <w:uiPriority w:val="99"/>
    <w:rsid w:val="00D934C8"/>
    <w:rPr>
      <w:sz w:val="20"/>
      <w:szCs w:val="20"/>
    </w:rPr>
  </w:style>
  <w:style w:type="paragraph" w:styleId="CommentSubject">
    <w:name w:val="annotation subject"/>
    <w:basedOn w:val="CommentText"/>
    <w:next w:val="CommentText"/>
    <w:link w:val="CommentSubjectChar"/>
    <w:uiPriority w:val="99"/>
    <w:semiHidden/>
    <w:unhideWhenUsed/>
    <w:rsid w:val="00D934C8"/>
    <w:rPr>
      <w:b/>
      <w:bCs/>
    </w:rPr>
  </w:style>
  <w:style w:type="character" w:customStyle="1" w:styleId="CommentSubjectChar">
    <w:name w:val="Comment Subject Char"/>
    <w:basedOn w:val="CommentTextChar"/>
    <w:link w:val="CommentSubject"/>
    <w:uiPriority w:val="99"/>
    <w:semiHidden/>
    <w:rsid w:val="00D934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525384">
      <w:bodyDiv w:val="1"/>
      <w:marLeft w:val="0"/>
      <w:marRight w:val="0"/>
      <w:marTop w:val="0"/>
      <w:marBottom w:val="0"/>
      <w:divBdr>
        <w:top w:val="none" w:sz="0" w:space="0" w:color="auto"/>
        <w:left w:val="none" w:sz="0" w:space="0" w:color="auto"/>
        <w:bottom w:val="none" w:sz="0" w:space="0" w:color="auto"/>
        <w:right w:val="none" w:sz="0" w:space="0" w:color="auto"/>
      </w:divBdr>
    </w:div>
    <w:div w:id="384373750">
      <w:bodyDiv w:val="1"/>
      <w:marLeft w:val="0"/>
      <w:marRight w:val="0"/>
      <w:marTop w:val="0"/>
      <w:marBottom w:val="0"/>
      <w:divBdr>
        <w:top w:val="none" w:sz="0" w:space="0" w:color="auto"/>
        <w:left w:val="none" w:sz="0" w:space="0" w:color="auto"/>
        <w:bottom w:val="none" w:sz="0" w:space="0" w:color="auto"/>
        <w:right w:val="none" w:sz="0" w:space="0" w:color="auto"/>
      </w:divBdr>
    </w:div>
    <w:div w:id="1659377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CA3B7D6ECBFDC49B383C6C53BF170A9" ma:contentTypeVersion="4" ma:contentTypeDescription="Create a new document." ma:contentTypeScope="" ma:versionID="7a823870b56178c33ceda05cd006c6cc">
  <xsd:schema xmlns:xsd="http://www.w3.org/2001/XMLSchema" xmlns:xs="http://www.w3.org/2001/XMLSchema" xmlns:p="http://schemas.microsoft.com/office/2006/metadata/properties" xmlns:ns3="6bba2f6b-7df2-4dee-98db-82fbcda229e3" targetNamespace="http://schemas.microsoft.com/office/2006/metadata/properties" ma:root="true" ma:fieldsID="fa6f8dd200665d3fb40493762d3c06c7" ns3:_="">
    <xsd:import namespace="6bba2f6b-7df2-4dee-98db-82fbcda229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a2f6b-7df2-4dee-98db-82fbcda229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8ED221-E800-43A4-A852-86A1B6720A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225236-B98C-42F5-9894-4C6C5B32A51E}">
  <ds:schemaRefs>
    <ds:schemaRef ds:uri="http://schemas.openxmlformats.org/officeDocument/2006/bibliography"/>
  </ds:schemaRefs>
</ds:datastoreItem>
</file>

<file path=customXml/itemProps3.xml><?xml version="1.0" encoding="utf-8"?>
<ds:datastoreItem xmlns:ds="http://schemas.openxmlformats.org/officeDocument/2006/customXml" ds:itemID="{64AD6D3E-5581-4772-A5F8-E89037221923}">
  <ds:schemaRefs>
    <ds:schemaRef ds:uri="http://schemas.microsoft.com/sharepoint/v3/contenttype/forms"/>
  </ds:schemaRefs>
</ds:datastoreItem>
</file>

<file path=customXml/itemProps4.xml><?xml version="1.0" encoding="utf-8"?>
<ds:datastoreItem xmlns:ds="http://schemas.openxmlformats.org/officeDocument/2006/customXml" ds:itemID="{2BB15B91-8631-40CD-AEA2-AB936A9A3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a2f6b-7df2-4dee-98db-82fbcda229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9851</Words>
  <Characters>56151</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General Kuhn</dc:creator>
  <cp:keywords/>
  <dc:description/>
  <cp:lastModifiedBy>Cian Cooney</cp:lastModifiedBy>
  <cp:revision>3</cp:revision>
  <cp:lastPrinted>2022-10-31T16:21:00Z</cp:lastPrinted>
  <dcterms:created xsi:type="dcterms:W3CDTF">2022-12-28T00:02:00Z</dcterms:created>
  <dcterms:modified xsi:type="dcterms:W3CDTF">2024-04-25T13:44:00Z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0x010100FCA3B7D6ECBFDC49B383C6C53BF170A9</vt:lpwstr>
  </property>
</Properties>
</file>